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352" w:type="pct"/>
        <w:tblInd w:w="-1062" w:type="dxa"/>
        <w:tblLayout w:type="fixed"/>
        <w:tblLook w:val="04A0" w:firstRow="1" w:lastRow="0" w:firstColumn="1" w:lastColumn="0" w:noHBand="0" w:noVBand="1"/>
      </w:tblPr>
      <w:tblGrid>
        <w:gridCol w:w="4050"/>
        <w:gridCol w:w="4503"/>
        <w:gridCol w:w="2158"/>
        <w:gridCol w:w="540"/>
      </w:tblGrid>
      <w:tr w:rsidR="009F7612" w:rsidRPr="00A447D4" w:rsidTr="00F00D5D">
        <w:trPr>
          <w:trHeight w:val="864"/>
        </w:trPr>
        <w:tc>
          <w:tcPr>
            <w:tcW w:w="1800" w:type="pct"/>
          </w:tcPr>
          <w:p w:rsidR="00F00D5D" w:rsidRPr="00A447D4" w:rsidRDefault="00F00D5D" w:rsidP="00F00D5D">
            <w:pPr>
              <w:bidi/>
              <w:rPr>
                <w:b/>
                <w:bCs/>
                <w:sz w:val="28"/>
                <w:szCs w:val="28"/>
              </w:rPr>
            </w:pP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محمد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هديب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ي</w:t>
            </w:r>
            <w:bookmarkStart w:id="0" w:name="_GoBack"/>
            <w:bookmarkEnd w:id="0"/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اسمين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عدنان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دانية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سالم</w:t>
            </w:r>
          </w:p>
        </w:tc>
        <w:tc>
          <w:tcPr>
            <w:tcW w:w="2001" w:type="pct"/>
          </w:tcPr>
          <w:p w:rsidR="00E7512B" w:rsidRPr="00A447D4" w:rsidRDefault="00CE07ED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>Effect of drilling fluid properties on bit performance in south Iraqi oil field.</w:t>
            </w:r>
          </w:p>
        </w:tc>
        <w:tc>
          <w:tcPr>
            <w:tcW w:w="959" w:type="pct"/>
          </w:tcPr>
          <w:p w:rsidR="00E7512B" w:rsidRPr="00A447D4" w:rsidRDefault="00E7512B" w:rsidP="007F276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ا.م.د. فالح حسن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9F7612" w:rsidRPr="00A447D4" w:rsidTr="00F00D5D">
        <w:trPr>
          <w:trHeight w:val="647"/>
        </w:trPr>
        <w:tc>
          <w:tcPr>
            <w:tcW w:w="1800" w:type="pct"/>
          </w:tcPr>
          <w:p w:rsidR="00E7512B" w:rsidRPr="00A447D4" w:rsidRDefault="00272786" w:rsidP="008C4C50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بلال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خالد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ابراهيم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عبد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الرحمن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عبد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الكريم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عبد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مزهر</w:t>
            </w:r>
          </w:p>
        </w:tc>
        <w:tc>
          <w:tcPr>
            <w:tcW w:w="2001" w:type="pct"/>
          </w:tcPr>
          <w:p w:rsidR="00E7512B" w:rsidRPr="00A447D4" w:rsidRDefault="007F276E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 xml:space="preserve">Estimating viscosity of </w:t>
            </w:r>
            <w:r w:rsidR="00172486" w:rsidRPr="00A447D4">
              <w:rPr>
                <w:b/>
                <w:bCs/>
                <w:sz w:val="28"/>
                <w:szCs w:val="28"/>
              </w:rPr>
              <w:t>polymer solutions.</w:t>
            </w:r>
          </w:p>
        </w:tc>
        <w:tc>
          <w:tcPr>
            <w:tcW w:w="959" w:type="pct"/>
          </w:tcPr>
          <w:p w:rsidR="00E7512B" w:rsidRPr="00A447D4" w:rsidRDefault="00CE07ED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ا.م.د.سميره محمد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9F7612" w:rsidRPr="00A447D4" w:rsidTr="00F00D5D">
        <w:trPr>
          <w:trHeight w:val="710"/>
        </w:trPr>
        <w:tc>
          <w:tcPr>
            <w:tcW w:w="1800" w:type="pct"/>
          </w:tcPr>
          <w:p w:rsidR="00E7512B" w:rsidRPr="00A447D4" w:rsidRDefault="00DD023B" w:rsidP="00DD023B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ليث حسين جاسم, حور محمود رستم, هد</w:t>
            </w:r>
            <w:r w:rsidR="00A24895" w:rsidRPr="00A447D4">
              <w:rPr>
                <w:rFonts w:hint="cs"/>
                <w:b/>
                <w:bCs/>
                <w:sz w:val="28"/>
                <w:szCs w:val="28"/>
                <w:rtl/>
              </w:rPr>
              <w:t>ى احمد قاسم, دعاء عبد الله</w:t>
            </w:r>
          </w:p>
        </w:tc>
        <w:tc>
          <w:tcPr>
            <w:tcW w:w="2001" w:type="pct"/>
          </w:tcPr>
          <w:p w:rsidR="00CE07ED" w:rsidRPr="00A447D4" w:rsidRDefault="00CE07ED" w:rsidP="00CE07ED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 xml:space="preserve">Bit performance and selection in </w:t>
            </w:r>
            <w:proofErr w:type="spellStart"/>
            <w:r w:rsidRPr="00A447D4">
              <w:rPr>
                <w:b/>
                <w:bCs/>
                <w:sz w:val="28"/>
                <w:szCs w:val="28"/>
              </w:rPr>
              <w:t>Nasriya</w:t>
            </w:r>
            <w:proofErr w:type="spellEnd"/>
            <w:r w:rsidRPr="00A447D4">
              <w:rPr>
                <w:b/>
                <w:bCs/>
                <w:sz w:val="28"/>
                <w:szCs w:val="28"/>
              </w:rPr>
              <w:t xml:space="preserve"> oil wells.</w:t>
            </w:r>
          </w:p>
          <w:p w:rsidR="00E7512B" w:rsidRPr="00A447D4" w:rsidRDefault="00E751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:rsidR="00E7512B" w:rsidRPr="00A447D4" w:rsidRDefault="00CE07ED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ا.م.د.اياد عبد الحليم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F7612" w:rsidRPr="00A447D4" w:rsidTr="00F00D5D">
        <w:trPr>
          <w:trHeight w:val="620"/>
        </w:trPr>
        <w:tc>
          <w:tcPr>
            <w:tcW w:w="1800" w:type="pct"/>
          </w:tcPr>
          <w:p w:rsidR="00E7512B" w:rsidRPr="00A447D4" w:rsidRDefault="00EC4B9F" w:rsidP="00EC4B9F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 xml:space="preserve">مريم ابراهيم, رنيم محمود سليم, </w:t>
            </w:r>
            <w:r w:rsidR="005E56E9" w:rsidRPr="00A447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يمام جمال</w:t>
            </w:r>
          </w:p>
        </w:tc>
        <w:tc>
          <w:tcPr>
            <w:tcW w:w="2001" w:type="pct"/>
          </w:tcPr>
          <w:p w:rsidR="00E7512B" w:rsidRPr="00A447D4" w:rsidRDefault="004B72C4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>Preview and evaluation of oil water contact movement’s method.</w:t>
            </w:r>
          </w:p>
        </w:tc>
        <w:tc>
          <w:tcPr>
            <w:tcW w:w="959" w:type="pct"/>
          </w:tcPr>
          <w:p w:rsidR="00E7512B" w:rsidRPr="00A447D4" w:rsidRDefault="00CE07ED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ا.م.د.جلال عبد الواحد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9F7612" w:rsidRPr="00A447D4" w:rsidTr="00F00D5D">
        <w:trPr>
          <w:trHeight w:val="710"/>
        </w:trPr>
        <w:tc>
          <w:tcPr>
            <w:tcW w:w="1800" w:type="pct"/>
          </w:tcPr>
          <w:p w:rsidR="00E7512B" w:rsidRPr="00A447D4" w:rsidRDefault="0006500D" w:rsidP="0006500D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حسن هادي, عبد الله بشير, عباس فاضل</w:t>
            </w:r>
          </w:p>
        </w:tc>
        <w:tc>
          <w:tcPr>
            <w:tcW w:w="2001" w:type="pct"/>
          </w:tcPr>
          <w:p w:rsidR="00E7512B" w:rsidRPr="00A447D4" w:rsidRDefault="004B72C4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>Estimation of drilling time from bit record for an Iraqi oil field.</w:t>
            </w:r>
          </w:p>
        </w:tc>
        <w:tc>
          <w:tcPr>
            <w:tcW w:w="959" w:type="pct"/>
          </w:tcPr>
          <w:p w:rsidR="00E7512B" w:rsidRPr="00A447D4" w:rsidRDefault="004B72C4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ا.م.د.حسن عبد الهادي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9F7612" w:rsidRPr="00A447D4" w:rsidTr="00F00D5D">
        <w:trPr>
          <w:trHeight w:val="710"/>
        </w:trPr>
        <w:tc>
          <w:tcPr>
            <w:tcW w:w="1800" w:type="pct"/>
          </w:tcPr>
          <w:p w:rsidR="00E7512B" w:rsidRPr="00A447D4" w:rsidRDefault="00FF4A63" w:rsidP="00FF4A63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اسراء</w:t>
            </w:r>
            <w:r w:rsidRPr="00A447D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سلمان</w:t>
            </w:r>
            <w:r w:rsidRPr="00A447D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نجم</w:t>
            </w:r>
            <w:r w:rsidRPr="00A447D4">
              <w:rPr>
                <w:b/>
                <w:bCs/>
                <w:sz w:val="28"/>
                <w:szCs w:val="28"/>
                <w:rtl/>
              </w:rPr>
              <w:t xml:space="preserve">, </w:t>
            </w: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دعاء</w:t>
            </w:r>
            <w:r w:rsidRPr="00A447D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A447D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سعيد</w:t>
            </w:r>
            <w:r w:rsidRPr="00A447D4">
              <w:rPr>
                <w:b/>
                <w:bCs/>
                <w:sz w:val="28"/>
                <w:szCs w:val="28"/>
                <w:rtl/>
              </w:rPr>
              <w:t xml:space="preserve">, </w:t>
            </w: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هدى</w:t>
            </w:r>
            <w:r w:rsidRPr="00A447D4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حامد</w:t>
            </w:r>
          </w:p>
        </w:tc>
        <w:tc>
          <w:tcPr>
            <w:tcW w:w="2001" w:type="pct"/>
          </w:tcPr>
          <w:p w:rsidR="00E7512B" w:rsidRPr="00A447D4" w:rsidRDefault="00E9244F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>1. Study the characterization of gas flow properties in shale.</w:t>
            </w:r>
          </w:p>
        </w:tc>
        <w:tc>
          <w:tcPr>
            <w:tcW w:w="959" w:type="pct"/>
          </w:tcPr>
          <w:p w:rsidR="00E7512B" w:rsidRPr="00A447D4" w:rsidRDefault="003E085C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ا.م.د. خالد خزعل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9F7612" w:rsidRPr="00A447D4" w:rsidTr="00F00D5D">
        <w:trPr>
          <w:trHeight w:val="620"/>
        </w:trPr>
        <w:tc>
          <w:tcPr>
            <w:tcW w:w="1800" w:type="pct"/>
          </w:tcPr>
          <w:p w:rsidR="003E085C" w:rsidRPr="00A447D4" w:rsidRDefault="0058481F" w:rsidP="0058481F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احمد عبد الحميد صالح, اكرم اياد سلمان, بكر ابراهيم</w:t>
            </w:r>
          </w:p>
        </w:tc>
        <w:tc>
          <w:tcPr>
            <w:tcW w:w="2001" w:type="pct"/>
          </w:tcPr>
          <w:p w:rsidR="003E085C" w:rsidRPr="00A447D4" w:rsidRDefault="00E9244F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 xml:space="preserve">2. </w:t>
            </w:r>
            <w:r w:rsidR="005A7B69" w:rsidRPr="00A447D4">
              <w:rPr>
                <w:b/>
                <w:bCs/>
                <w:sz w:val="28"/>
                <w:szCs w:val="28"/>
              </w:rPr>
              <w:t>Study</w:t>
            </w:r>
            <w:r w:rsidRPr="00A447D4">
              <w:rPr>
                <w:b/>
                <w:bCs/>
                <w:sz w:val="28"/>
                <w:szCs w:val="28"/>
              </w:rPr>
              <w:t xml:space="preserve"> the improvement the rheological properties of drilling fluid.</w:t>
            </w:r>
          </w:p>
        </w:tc>
        <w:tc>
          <w:tcPr>
            <w:tcW w:w="959" w:type="pct"/>
          </w:tcPr>
          <w:p w:rsidR="003E085C" w:rsidRPr="00A447D4" w:rsidRDefault="003E085C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ا.م.د. خالد خزعل</w:t>
            </w:r>
          </w:p>
        </w:tc>
        <w:tc>
          <w:tcPr>
            <w:tcW w:w="240" w:type="pct"/>
          </w:tcPr>
          <w:p w:rsidR="003E085C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9F7612" w:rsidRPr="00A447D4" w:rsidTr="00F00D5D">
        <w:trPr>
          <w:trHeight w:val="864"/>
        </w:trPr>
        <w:tc>
          <w:tcPr>
            <w:tcW w:w="1800" w:type="pct"/>
          </w:tcPr>
          <w:p w:rsidR="00E7512B" w:rsidRPr="00A447D4" w:rsidRDefault="00932A50" w:rsidP="00932A50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فاطمة حاتم عواد, محمد حسن مرزة, حسن حكمت عبد الصاحب</w:t>
            </w:r>
          </w:p>
        </w:tc>
        <w:tc>
          <w:tcPr>
            <w:tcW w:w="2001" w:type="pct"/>
          </w:tcPr>
          <w:p w:rsidR="003E085C" w:rsidRPr="00A447D4" w:rsidRDefault="003E085C" w:rsidP="003E085C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>Using capillary pressure data to characterize reservoir rock, case study.</w:t>
            </w:r>
          </w:p>
          <w:p w:rsidR="00E7512B" w:rsidRPr="00A447D4" w:rsidRDefault="00E751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:rsidR="00E7512B" w:rsidRPr="00A447D4" w:rsidRDefault="003E085C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م.د.حسين علي باقر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9F7612" w:rsidRPr="00A447D4" w:rsidTr="00F00D5D">
        <w:trPr>
          <w:trHeight w:val="458"/>
        </w:trPr>
        <w:tc>
          <w:tcPr>
            <w:tcW w:w="1800" w:type="pct"/>
          </w:tcPr>
          <w:p w:rsidR="00E7512B" w:rsidRPr="00A447D4" w:rsidRDefault="00725128" w:rsidP="00725128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احمد نايف, رونق عباس, يوسف حسن, احمد كاظم محمد</w:t>
            </w:r>
          </w:p>
        </w:tc>
        <w:tc>
          <w:tcPr>
            <w:tcW w:w="2001" w:type="pct"/>
          </w:tcPr>
          <w:p w:rsidR="00C46A5E" w:rsidRPr="002F4A9A" w:rsidRDefault="008C3191" w:rsidP="007E0BE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E0BEF">
              <w:rPr>
                <w:b/>
                <w:bCs/>
                <w:sz w:val="28"/>
                <w:szCs w:val="28"/>
              </w:rPr>
              <w:t xml:space="preserve">. </w:t>
            </w:r>
            <w:r w:rsidR="00C46A5E" w:rsidRPr="002F4A9A">
              <w:rPr>
                <w:b/>
                <w:bCs/>
                <w:sz w:val="28"/>
                <w:szCs w:val="28"/>
              </w:rPr>
              <w:t>Prediction of sanding using well logs data.</w:t>
            </w:r>
          </w:p>
          <w:p w:rsidR="00E7512B" w:rsidRPr="00A447D4" w:rsidRDefault="00E751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:rsidR="00E7512B" w:rsidRPr="00A447D4" w:rsidRDefault="00C46A5E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م.د. وفاء القطان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9F7612" w:rsidRPr="00A447D4" w:rsidTr="00F00D5D">
        <w:trPr>
          <w:trHeight w:val="728"/>
        </w:trPr>
        <w:tc>
          <w:tcPr>
            <w:tcW w:w="1800" w:type="pct"/>
          </w:tcPr>
          <w:p w:rsidR="00E7512B" w:rsidRPr="00A447D4" w:rsidRDefault="00BF2CF8" w:rsidP="00BF2CF8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احمد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امين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عبد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الوهاب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نيفين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زاهر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بهاء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عماد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عبد</w:t>
            </w:r>
          </w:p>
        </w:tc>
        <w:tc>
          <w:tcPr>
            <w:tcW w:w="2001" w:type="pct"/>
          </w:tcPr>
          <w:p w:rsidR="00E7512B" w:rsidRPr="00A447D4" w:rsidRDefault="00C46A5E" w:rsidP="00C46A5E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>2. Fracture gradient prediction using well logs data.</w:t>
            </w:r>
          </w:p>
        </w:tc>
        <w:tc>
          <w:tcPr>
            <w:tcW w:w="959" w:type="pct"/>
          </w:tcPr>
          <w:p w:rsidR="00E7512B" w:rsidRPr="00A447D4" w:rsidRDefault="00C46A5E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م.د. وفاء القطان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9F7612" w:rsidRPr="00A447D4" w:rsidTr="00F00D5D">
        <w:trPr>
          <w:trHeight w:val="557"/>
        </w:trPr>
        <w:tc>
          <w:tcPr>
            <w:tcW w:w="1800" w:type="pct"/>
          </w:tcPr>
          <w:p w:rsidR="00E7512B" w:rsidRPr="00A447D4" w:rsidRDefault="00BC61E5" w:rsidP="00BC61E5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امنة انور مصطفى, علي زياد احمد, فاطمة الزهراء صفاء</w:t>
            </w:r>
          </w:p>
        </w:tc>
        <w:tc>
          <w:tcPr>
            <w:tcW w:w="2001" w:type="pct"/>
          </w:tcPr>
          <w:p w:rsidR="00C46A5E" w:rsidRPr="00A447D4" w:rsidRDefault="00C46A5E" w:rsidP="00C46A5E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>Effect of types of fluids on shale stability.</w:t>
            </w:r>
          </w:p>
          <w:p w:rsidR="00E7512B" w:rsidRPr="00A447D4" w:rsidRDefault="00E751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:rsidR="00E7512B" w:rsidRPr="00A447D4" w:rsidRDefault="00C46A5E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م.د. ندى صباح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9F7612" w:rsidRPr="00A447D4" w:rsidTr="00F00D5D">
        <w:trPr>
          <w:trHeight w:val="864"/>
        </w:trPr>
        <w:tc>
          <w:tcPr>
            <w:tcW w:w="1800" w:type="pct"/>
          </w:tcPr>
          <w:p w:rsidR="00E7512B" w:rsidRPr="00A447D4" w:rsidRDefault="00AE2644" w:rsidP="00AE2644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احمد محمود وهيب, خالد جمال عبد, علا فارس عبد الله</w:t>
            </w:r>
          </w:p>
        </w:tc>
        <w:tc>
          <w:tcPr>
            <w:tcW w:w="2001" w:type="pct"/>
          </w:tcPr>
          <w:p w:rsidR="00C46A5E" w:rsidRPr="00A447D4" w:rsidRDefault="00C46A5E" w:rsidP="00C46A5E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>Study of the productivity index of horizontal wells in an Iraqi oil field.</w:t>
            </w:r>
          </w:p>
          <w:p w:rsidR="00E7512B" w:rsidRPr="00A447D4" w:rsidRDefault="00E751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:rsidR="00E7512B" w:rsidRPr="00A447D4" w:rsidRDefault="00C46A5E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م.د.غانم مديح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9F7612" w:rsidRPr="00A447D4" w:rsidTr="00F00D5D">
        <w:trPr>
          <w:trHeight w:val="864"/>
        </w:trPr>
        <w:tc>
          <w:tcPr>
            <w:tcW w:w="1800" w:type="pct"/>
          </w:tcPr>
          <w:p w:rsidR="00A02557" w:rsidRPr="00F00D5D" w:rsidRDefault="00F00D5D" w:rsidP="00F00D5D">
            <w:pPr>
              <w:bidi/>
              <w:rPr>
                <w:rFonts w:cs="Arial"/>
                <w:b/>
                <w:bCs/>
                <w:sz w:val="28"/>
                <w:szCs w:val="28"/>
              </w:rPr>
            </w:pP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عبد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حسين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موحان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كاظم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رياض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سالم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اسيل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رعد</w:t>
            </w:r>
            <w:r w:rsidRPr="00F00D5D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F00D5D">
              <w:rPr>
                <w:rFonts w:cs="Arial" w:hint="cs"/>
                <w:b/>
                <w:bCs/>
                <w:sz w:val="28"/>
                <w:szCs w:val="28"/>
                <w:rtl/>
              </w:rPr>
              <w:t>علي</w:t>
            </w:r>
          </w:p>
        </w:tc>
        <w:tc>
          <w:tcPr>
            <w:tcW w:w="2001" w:type="pct"/>
          </w:tcPr>
          <w:p w:rsidR="00E7512B" w:rsidRPr="00A447D4" w:rsidRDefault="00482813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 xml:space="preserve">1. </w:t>
            </w:r>
            <w:r w:rsidR="00C46A5E" w:rsidRPr="00A447D4">
              <w:rPr>
                <w:b/>
                <w:bCs/>
                <w:sz w:val="28"/>
                <w:szCs w:val="28"/>
              </w:rPr>
              <w:t>Numerical study on corrosion and erosion in petroleum industry.</w:t>
            </w:r>
          </w:p>
        </w:tc>
        <w:tc>
          <w:tcPr>
            <w:tcW w:w="959" w:type="pct"/>
          </w:tcPr>
          <w:p w:rsidR="00E7512B" w:rsidRPr="00A447D4" w:rsidRDefault="00C46A5E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م.د.حيدر التميمي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9F7612" w:rsidRPr="00A447D4" w:rsidTr="00F00D5D">
        <w:trPr>
          <w:trHeight w:val="864"/>
        </w:trPr>
        <w:tc>
          <w:tcPr>
            <w:tcW w:w="1800" w:type="pct"/>
          </w:tcPr>
          <w:p w:rsidR="00E7512B" w:rsidRPr="00A447D4" w:rsidRDefault="00E27EA3" w:rsidP="00E27EA3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ايلاف عبد الوهاب, حنين عمار, شهد محمد علي</w:t>
            </w:r>
          </w:p>
        </w:tc>
        <w:tc>
          <w:tcPr>
            <w:tcW w:w="2001" w:type="pct"/>
          </w:tcPr>
          <w:p w:rsidR="00E7512B" w:rsidRPr="00A447D4" w:rsidRDefault="00482813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 xml:space="preserve">2. </w:t>
            </w:r>
            <w:r w:rsidR="002C39A5" w:rsidRPr="00A447D4">
              <w:rPr>
                <w:b/>
                <w:bCs/>
                <w:sz w:val="28"/>
                <w:szCs w:val="28"/>
              </w:rPr>
              <w:t>Fatigue</w:t>
            </w:r>
            <w:r w:rsidRPr="00A447D4">
              <w:rPr>
                <w:b/>
                <w:bCs/>
                <w:sz w:val="28"/>
                <w:szCs w:val="28"/>
              </w:rPr>
              <w:t xml:space="preserve"> analysis of offshore platform to wave loading.</w:t>
            </w:r>
          </w:p>
        </w:tc>
        <w:tc>
          <w:tcPr>
            <w:tcW w:w="959" w:type="pct"/>
          </w:tcPr>
          <w:p w:rsidR="00E7512B" w:rsidRPr="00A447D4" w:rsidRDefault="00C46A5E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م.د.حيدر التميمي</w:t>
            </w:r>
          </w:p>
        </w:tc>
        <w:tc>
          <w:tcPr>
            <w:tcW w:w="240" w:type="pct"/>
          </w:tcPr>
          <w:p w:rsidR="00E7512B" w:rsidRPr="00A447D4" w:rsidRDefault="00E610F0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9F7612" w:rsidRPr="00A447D4" w:rsidTr="00F00D5D">
        <w:trPr>
          <w:trHeight w:val="530"/>
        </w:trPr>
        <w:tc>
          <w:tcPr>
            <w:tcW w:w="1800" w:type="pct"/>
          </w:tcPr>
          <w:p w:rsidR="00E7512B" w:rsidRPr="00A447D4" w:rsidRDefault="00886923" w:rsidP="00886923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مروان عبد خليفة, مصطفى ماجد عبود, علي حسن فهد</w:t>
            </w:r>
          </w:p>
        </w:tc>
        <w:tc>
          <w:tcPr>
            <w:tcW w:w="2001" w:type="pct"/>
          </w:tcPr>
          <w:p w:rsidR="00C46A5E" w:rsidRPr="00A447D4" w:rsidRDefault="00C46A5E" w:rsidP="00C46A5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47D4">
              <w:rPr>
                <w:b/>
                <w:bCs/>
                <w:sz w:val="28"/>
                <w:szCs w:val="28"/>
              </w:rPr>
              <w:t>Behavior of wind loads on rig.</w:t>
            </w:r>
          </w:p>
          <w:p w:rsidR="00E7512B" w:rsidRPr="00A447D4" w:rsidRDefault="00E7512B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59" w:type="pct"/>
          </w:tcPr>
          <w:p w:rsidR="00E7512B" w:rsidRPr="00A447D4" w:rsidRDefault="00C46A5E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 د. ماجد محمد</w:t>
            </w:r>
          </w:p>
        </w:tc>
        <w:tc>
          <w:tcPr>
            <w:tcW w:w="240" w:type="pct"/>
          </w:tcPr>
          <w:p w:rsidR="00E7512B" w:rsidRPr="00A447D4" w:rsidRDefault="00E610F0" w:rsidP="00F8681B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F8681B" w:rsidRPr="00A447D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F7612" w:rsidRPr="00A447D4" w:rsidTr="00F00D5D">
        <w:trPr>
          <w:trHeight w:val="800"/>
        </w:trPr>
        <w:tc>
          <w:tcPr>
            <w:tcW w:w="1800" w:type="pct"/>
          </w:tcPr>
          <w:p w:rsidR="00E7512B" w:rsidRPr="00A447D4" w:rsidRDefault="00ED293A" w:rsidP="00942E37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سجى غازي, علا احمد, اعتزاز عبد جاسم</w:t>
            </w:r>
          </w:p>
        </w:tc>
        <w:tc>
          <w:tcPr>
            <w:tcW w:w="2001" w:type="pct"/>
          </w:tcPr>
          <w:p w:rsidR="00C46A5E" w:rsidRPr="00A447D4" w:rsidRDefault="00C46A5E" w:rsidP="00C46A5E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 xml:space="preserve">Production enhancement using </w:t>
            </w:r>
            <w:proofErr w:type="gramStart"/>
            <w:r w:rsidRPr="00A447D4">
              <w:rPr>
                <w:b/>
                <w:bCs/>
                <w:sz w:val="28"/>
                <w:szCs w:val="28"/>
              </w:rPr>
              <w:t>gas lift</w:t>
            </w:r>
            <w:proofErr w:type="gramEnd"/>
            <w:r w:rsidRPr="00A447D4">
              <w:rPr>
                <w:b/>
                <w:bCs/>
                <w:sz w:val="28"/>
                <w:szCs w:val="28"/>
              </w:rPr>
              <w:t xml:space="preserve"> technology.</w:t>
            </w:r>
          </w:p>
          <w:p w:rsidR="00E7512B" w:rsidRPr="00A447D4" w:rsidRDefault="00E751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:rsidR="00E7512B" w:rsidRPr="00A447D4" w:rsidRDefault="00C46A5E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 نغم عامر</w:t>
            </w:r>
          </w:p>
        </w:tc>
        <w:tc>
          <w:tcPr>
            <w:tcW w:w="240" w:type="pct"/>
          </w:tcPr>
          <w:p w:rsidR="00E7512B" w:rsidRPr="00A447D4" w:rsidRDefault="00F8681B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FF510F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F7612" w:rsidRPr="00A447D4" w:rsidTr="00F00D5D">
        <w:trPr>
          <w:trHeight w:val="620"/>
        </w:trPr>
        <w:tc>
          <w:tcPr>
            <w:tcW w:w="1800" w:type="pct"/>
          </w:tcPr>
          <w:p w:rsidR="00E7512B" w:rsidRPr="00A447D4" w:rsidRDefault="00C94796" w:rsidP="00A02557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هيثم صادق, علي هادي جعار, انمار عبد الكريم</w:t>
            </w:r>
          </w:p>
        </w:tc>
        <w:tc>
          <w:tcPr>
            <w:tcW w:w="2001" w:type="pct"/>
          </w:tcPr>
          <w:p w:rsidR="00E7512B" w:rsidRPr="00A447D4" w:rsidRDefault="00773BC6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 xml:space="preserve">Re-evaluation of </w:t>
            </w:r>
            <w:proofErr w:type="spellStart"/>
            <w:r w:rsidRPr="00A447D4">
              <w:rPr>
                <w:b/>
                <w:bCs/>
                <w:sz w:val="28"/>
                <w:szCs w:val="28"/>
              </w:rPr>
              <w:t>petrophysical</w:t>
            </w:r>
            <w:proofErr w:type="spellEnd"/>
            <w:r w:rsidRPr="00A447D4">
              <w:rPr>
                <w:b/>
                <w:bCs/>
                <w:sz w:val="28"/>
                <w:szCs w:val="28"/>
              </w:rPr>
              <w:t xml:space="preserve"> </w:t>
            </w:r>
            <w:r w:rsidR="005C2AE7" w:rsidRPr="00A447D4">
              <w:rPr>
                <w:b/>
                <w:bCs/>
                <w:sz w:val="28"/>
                <w:szCs w:val="28"/>
              </w:rPr>
              <w:t>properties for one oil field.</w:t>
            </w:r>
          </w:p>
        </w:tc>
        <w:tc>
          <w:tcPr>
            <w:tcW w:w="959" w:type="pct"/>
          </w:tcPr>
          <w:p w:rsidR="00E7512B" w:rsidRPr="00A447D4" w:rsidRDefault="00C46A5E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 اسامه صاحب</w:t>
            </w:r>
          </w:p>
        </w:tc>
        <w:tc>
          <w:tcPr>
            <w:tcW w:w="240" w:type="pct"/>
          </w:tcPr>
          <w:p w:rsidR="00E7512B" w:rsidRPr="00A447D4" w:rsidRDefault="00F8681B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FF510F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F7612" w:rsidRPr="00A447D4" w:rsidTr="00F00D5D">
        <w:trPr>
          <w:trHeight w:val="710"/>
        </w:trPr>
        <w:tc>
          <w:tcPr>
            <w:tcW w:w="1800" w:type="pct"/>
          </w:tcPr>
          <w:p w:rsidR="00E7512B" w:rsidRPr="00A447D4" w:rsidRDefault="00ED293A" w:rsidP="007A5775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عباس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يحيى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حسن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محمد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خضير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عبيد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,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حمزة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عدي</w:t>
            </w:r>
            <w:r w:rsidRPr="00A447D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447D4">
              <w:rPr>
                <w:rFonts w:cs="Arial" w:hint="cs"/>
                <w:b/>
                <w:bCs/>
                <w:sz w:val="28"/>
                <w:szCs w:val="28"/>
                <w:rtl/>
              </w:rPr>
              <w:t>سلمان</w:t>
            </w:r>
          </w:p>
        </w:tc>
        <w:tc>
          <w:tcPr>
            <w:tcW w:w="2001" w:type="pct"/>
          </w:tcPr>
          <w:p w:rsidR="00E7512B" w:rsidRPr="00A447D4" w:rsidRDefault="00A2693F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>Experimental study for treating soil pollution with oil.</w:t>
            </w:r>
          </w:p>
        </w:tc>
        <w:tc>
          <w:tcPr>
            <w:tcW w:w="959" w:type="pct"/>
          </w:tcPr>
          <w:p w:rsidR="00E7512B" w:rsidRPr="00A447D4" w:rsidRDefault="00A2693F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 حسين هادي</w:t>
            </w:r>
          </w:p>
        </w:tc>
        <w:tc>
          <w:tcPr>
            <w:tcW w:w="240" w:type="pct"/>
          </w:tcPr>
          <w:p w:rsidR="00E7512B" w:rsidRPr="00A447D4" w:rsidRDefault="00FF51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F7612" w:rsidRPr="00A447D4" w:rsidTr="00F00D5D">
        <w:trPr>
          <w:trHeight w:val="864"/>
        </w:trPr>
        <w:tc>
          <w:tcPr>
            <w:tcW w:w="1800" w:type="pct"/>
          </w:tcPr>
          <w:p w:rsidR="00E7512B" w:rsidRPr="00A447D4" w:rsidRDefault="00194D0B" w:rsidP="00194D0B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مصطفى عبد العزيز, عادل رعد, محمود كاظم</w:t>
            </w:r>
          </w:p>
        </w:tc>
        <w:tc>
          <w:tcPr>
            <w:tcW w:w="2001" w:type="pct"/>
          </w:tcPr>
          <w:p w:rsidR="00E7512B" w:rsidRPr="00A447D4" w:rsidRDefault="00E751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pct"/>
          </w:tcPr>
          <w:p w:rsidR="00E7512B" w:rsidRPr="00A447D4" w:rsidRDefault="00A2693F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م.م. احمد سنان</w:t>
            </w:r>
          </w:p>
        </w:tc>
        <w:tc>
          <w:tcPr>
            <w:tcW w:w="240" w:type="pct"/>
          </w:tcPr>
          <w:p w:rsidR="00E7512B" w:rsidRPr="00A447D4" w:rsidRDefault="00FF51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F7612" w:rsidRPr="00A447D4" w:rsidTr="00F00D5D">
        <w:trPr>
          <w:trHeight w:val="728"/>
        </w:trPr>
        <w:tc>
          <w:tcPr>
            <w:tcW w:w="1800" w:type="pct"/>
          </w:tcPr>
          <w:p w:rsidR="00E7512B" w:rsidRPr="00A447D4" w:rsidRDefault="00C654D9" w:rsidP="00C654D9">
            <w:pPr>
              <w:bidi/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ضياء عبد الكريم, سجاد محسن علوان, حسن عدنان ابراهيم</w:t>
            </w:r>
          </w:p>
        </w:tc>
        <w:tc>
          <w:tcPr>
            <w:tcW w:w="2001" w:type="pct"/>
          </w:tcPr>
          <w:p w:rsidR="00E7512B" w:rsidRPr="00A447D4" w:rsidRDefault="00A2693F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b/>
                <w:bCs/>
                <w:sz w:val="28"/>
                <w:szCs w:val="28"/>
              </w:rPr>
              <w:t>The effect of weighting materials on funnel viscosity in oil and water base muds.</w:t>
            </w:r>
          </w:p>
        </w:tc>
        <w:tc>
          <w:tcPr>
            <w:tcW w:w="959" w:type="pct"/>
          </w:tcPr>
          <w:p w:rsidR="00E7512B" w:rsidRPr="00A447D4" w:rsidRDefault="00A2693F" w:rsidP="003A2E27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47D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م.م. امل حبيب</w:t>
            </w:r>
          </w:p>
        </w:tc>
        <w:tc>
          <w:tcPr>
            <w:tcW w:w="240" w:type="pct"/>
          </w:tcPr>
          <w:p w:rsidR="00E7512B" w:rsidRPr="00A447D4" w:rsidRDefault="00F8681B">
            <w:pPr>
              <w:rPr>
                <w:b/>
                <w:bCs/>
                <w:sz w:val="28"/>
                <w:szCs w:val="28"/>
              </w:rPr>
            </w:pPr>
            <w:r w:rsidRPr="00A447D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FF510F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D950EA" w:rsidRPr="00A447D4" w:rsidRDefault="00D950EA">
      <w:pPr>
        <w:rPr>
          <w:b/>
          <w:bCs/>
          <w:sz w:val="28"/>
          <w:szCs w:val="28"/>
        </w:rPr>
      </w:pPr>
    </w:p>
    <w:sectPr w:rsidR="00D950EA" w:rsidRPr="00A44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7EC3"/>
    <w:multiLevelType w:val="hybridMultilevel"/>
    <w:tmpl w:val="4872AC42"/>
    <w:lvl w:ilvl="0" w:tplc="9D7ADBA8">
      <w:start w:val="24"/>
      <w:numFmt w:val="arabicAlpha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B"/>
    <w:rsid w:val="000612E9"/>
    <w:rsid w:val="0006500D"/>
    <w:rsid w:val="001335AB"/>
    <w:rsid w:val="0015523D"/>
    <w:rsid w:val="00172486"/>
    <w:rsid w:val="00194D0B"/>
    <w:rsid w:val="002442D7"/>
    <w:rsid w:val="002442EA"/>
    <w:rsid w:val="00272786"/>
    <w:rsid w:val="002C39A5"/>
    <w:rsid w:val="002F4A9A"/>
    <w:rsid w:val="0035311E"/>
    <w:rsid w:val="00380C14"/>
    <w:rsid w:val="003A2E27"/>
    <w:rsid w:val="003E085C"/>
    <w:rsid w:val="00482813"/>
    <w:rsid w:val="004B72C4"/>
    <w:rsid w:val="0058481F"/>
    <w:rsid w:val="005A2249"/>
    <w:rsid w:val="005A7B69"/>
    <w:rsid w:val="005C2AE7"/>
    <w:rsid w:val="005E56E9"/>
    <w:rsid w:val="00653F2E"/>
    <w:rsid w:val="00725128"/>
    <w:rsid w:val="00773BC6"/>
    <w:rsid w:val="007A5775"/>
    <w:rsid w:val="007E0BEF"/>
    <w:rsid w:val="007F276E"/>
    <w:rsid w:val="00833484"/>
    <w:rsid w:val="00886923"/>
    <w:rsid w:val="008C3191"/>
    <w:rsid w:val="008C4C50"/>
    <w:rsid w:val="00914A2C"/>
    <w:rsid w:val="00931888"/>
    <w:rsid w:val="00932A50"/>
    <w:rsid w:val="00942E37"/>
    <w:rsid w:val="00945D89"/>
    <w:rsid w:val="009C3C59"/>
    <w:rsid w:val="009F7612"/>
    <w:rsid w:val="00A02557"/>
    <w:rsid w:val="00A24895"/>
    <w:rsid w:val="00A2693F"/>
    <w:rsid w:val="00A447D4"/>
    <w:rsid w:val="00AE2644"/>
    <w:rsid w:val="00B018F2"/>
    <w:rsid w:val="00B23989"/>
    <w:rsid w:val="00B561E4"/>
    <w:rsid w:val="00BC61E5"/>
    <w:rsid w:val="00BF2CF8"/>
    <w:rsid w:val="00C110CD"/>
    <w:rsid w:val="00C11E58"/>
    <w:rsid w:val="00C46A5E"/>
    <w:rsid w:val="00C654D9"/>
    <w:rsid w:val="00C94796"/>
    <w:rsid w:val="00CA2ECA"/>
    <w:rsid w:val="00CD6251"/>
    <w:rsid w:val="00CE07ED"/>
    <w:rsid w:val="00D950EA"/>
    <w:rsid w:val="00DD023B"/>
    <w:rsid w:val="00E27EA3"/>
    <w:rsid w:val="00E610F0"/>
    <w:rsid w:val="00E7512B"/>
    <w:rsid w:val="00E9244F"/>
    <w:rsid w:val="00EC4B9F"/>
    <w:rsid w:val="00ED293A"/>
    <w:rsid w:val="00F00D5D"/>
    <w:rsid w:val="00F061C1"/>
    <w:rsid w:val="00F3438D"/>
    <w:rsid w:val="00F8681B"/>
    <w:rsid w:val="00FF4A63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9A1D-00CF-4D19-B560-4DB62168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7</cp:revision>
  <cp:lastPrinted>2017-11-08T07:37:00Z</cp:lastPrinted>
  <dcterms:created xsi:type="dcterms:W3CDTF">2017-11-08T07:33:00Z</dcterms:created>
  <dcterms:modified xsi:type="dcterms:W3CDTF">2017-11-08T17:02:00Z</dcterms:modified>
</cp:coreProperties>
</file>