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89" w:rsidRDefault="0042531D" w:rsidP="007B0D89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-353060</wp:posOffset>
                </wp:positionV>
                <wp:extent cx="1143000" cy="1348740"/>
                <wp:effectExtent l="19050" t="95250" r="114300" b="419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B0D89" w:rsidRDefault="00A12D84" w:rsidP="007B0D89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>
                                  <wp:extent cx="902970" cy="1187121"/>
                                  <wp:effectExtent l="19050" t="0" r="0" b="0"/>
                                  <wp:docPr id="1" name="Picture 2" descr="C:\Users\DR.Sawsan\Desktop\Sawsan 2 0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R.Sawsan\Desktop\Sawsan 2 0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970" cy="11871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1F90" w:rsidRPr="00331F90"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>
                                  <wp:extent cx="1065121" cy="1228725"/>
                                  <wp:effectExtent l="19050" t="0" r="1679" b="0"/>
                                  <wp:docPr id="2" name="Picture 1" descr="IMG_0001 -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_0001 -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145" cy="1232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0D89" w:rsidRDefault="007B0D89" w:rsidP="007B0D89">
                            <w:pPr>
                              <w:jc w:val="center"/>
                            </w:pPr>
                          </w:p>
                          <w:p w:rsidR="007B0D89" w:rsidRDefault="007B0D89" w:rsidP="00331F90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Photo</w:t>
                            </w:r>
                          </w:p>
                          <w:p w:rsidR="007B0D89" w:rsidRPr="007756F3" w:rsidRDefault="007B0D89" w:rsidP="007B0D89">
                            <w:pPr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8.2pt;margin-top:-27.8pt;width:90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" strokeweight="4.5pt">
                <v:stroke linestyle="thickThin"/>
                <v:shadow on="t" opacity=".5" offset="6pt,-6pt"/>
                <v:textbox>
                  <w:txbxContent>
                    <w:p w:rsidR="007B0D89" w:rsidRDefault="00A12D84" w:rsidP="007B0D89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>
                            <wp:extent cx="902970" cy="1187121"/>
                            <wp:effectExtent l="19050" t="0" r="0" b="0"/>
                            <wp:docPr id="1" name="Picture 2" descr="C:\Users\DR.Sawsan\Desktop\Sawsan 2 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R.Sawsan\Desktop\Sawsan 2 0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970" cy="11871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1F90" w:rsidRPr="00331F90"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>
                            <wp:extent cx="1065121" cy="1228725"/>
                            <wp:effectExtent l="19050" t="0" r="1679" b="0"/>
                            <wp:docPr id="2" name="Picture 1" descr="IMG_0001 -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_0001 -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145" cy="1232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0D89" w:rsidRDefault="007B0D89" w:rsidP="007B0D89">
                      <w:pPr>
                        <w:jc w:val="center"/>
                      </w:pPr>
                    </w:p>
                    <w:p w:rsidR="007B0D89" w:rsidRDefault="007B0D89" w:rsidP="00331F90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Photo</w:t>
                      </w:r>
                    </w:p>
                    <w:p w:rsidR="007B0D89" w:rsidRPr="007756F3" w:rsidRDefault="007B0D89" w:rsidP="007B0D89">
                      <w:pPr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D89">
        <w:rPr>
          <w:b/>
          <w:bCs/>
          <w:noProof/>
          <w:sz w:val="36"/>
          <w:szCs w:val="36"/>
          <w:u w:val="single"/>
        </w:rPr>
        <w:t>C.V</w:t>
      </w:r>
    </w:p>
    <w:p w:rsidR="007B0D89" w:rsidRPr="001B7D25" w:rsidRDefault="007B0D89" w:rsidP="007B0D89">
      <w:pPr>
        <w:jc w:val="center"/>
        <w:rPr>
          <w:b/>
          <w:bCs/>
          <w:sz w:val="36"/>
          <w:szCs w:val="36"/>
          <w:u w:val="single"/>
          <w:lang w:bidi="ar-IQ"/>
        </w:rPr>
      </w:pPr>
    </w:p>
    <w:p w:rsidR="007B0D89" w:rsidRDefault="007B0D89" w:rsidP="007B0D89">
      <w:pPr>
        <w:ind w:hanging="28"/>
        <w:jc w:val="center"/>
        <w:rPr>
          <w:b/>
          <w:bCs/>
          <w:sz w:val="28"/>
          <w:szCs w:val="28"/>
        </w:rPr>
      </w:pPr>
    </w:p>
    <w:p w:rsidR="007B0D89" w:rsidRDefault="007B0D89" w:rsidP="007B0D89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7B0D89" w:rsidRDefault="007B0D89" w:rsidP="007B0D89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7B0D89" w:rsidRDefault="007B0D89" w:rsidP="007B0D89">
      <w:pPr>
        <w:pStyle w:val="Default"/>
      </w:pPr>
    </w:p>
    <w:p w:rsidR="007B0D89" w:rsidRDefault="007B0D89" w:rsidP="007B0D89">
      <w:pPr>
        <w:pStyle w:val="Default"/>
        <w:rPr>
          <w:color w:val="auto"/>
        </w:rPr>
      </w:pPr>
    </w:p>
    <w:p w:rsidR="007B0D89" w:rsidRPr="00070ACC" w:rsidRDefault="007B0D89" w:rsidP="007B0D89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 xml:space="preserve">Name: </w:t>
      </w:r>
      <w:r>
        <w:rPr>
          <w:b/>
          <w:bCs/>
          <w:color w:val="auto"/>
          <w:sz w:val="32"/>
          <w:szCs w:val="32"/>
        </w:rPr>
        <w:t xml:space="preserve"> Sawsan Abd Muslim Mohammed Albasri</w:t>
      </w:r>
      <w:r>
        <w:rPr>
          <w:b/>
          <w:bCs/>
          <w:color w:val="auto"/>
          <w:sz w:val="32"/>
          <w:szCs w:val="32"/>
        </w:rPr>
        <w:tab/>
      </w:r>
      <w:r w:rsidRPr="00070ACC">
        <w:rPr>
          <w:b/>
          <w:bCs/>
          <w:color w:val="auto"/>
          <w:sz w:val="32"/>
          <w:szCs w:val="32"/>
          <w:u w:val="single"/>
        </w:rPr>
        <w:t xml:space="preserve"> </w:t>
      </w:r>
    </w:p>
    <w:p w:rsidR="007B0D89" w:rsidRDefault="007B0D89" w:rsidP="006378E5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Date of Birth:</w:t>
      </w:r>
      <w:r>
        <w:rPr>
          <w:b/>
          <w:bCs/>
          <w:color w:val="auto"/>
          <w:sz w:val="32"/>
          <w:szCs w:val="32"/>
        </w:rPr>
        <w:t xml:space="preserve"> </w:t>
      </w:r>
      <w:r w:rsidR="006378E5">
        <w:rPr>
          <w:b/>
          <w:bCs/>
          <w:color w:val="auto"/>
          <w:sz w:val="32"/>
          <w:szCs w:val="32"/>
        </w:rPr>
        <w:t>07</w:t>
      </w:r>
      <w:r>
        <w:rPr>
          <w:b/>
          <w:bCs/>
          <w:color w:val="auto"/>
          <w:sz w:val="32"/>
          <w:szCs w:val="32"/>
        </w:rPr>
        <w:t xml:space="preserve"> – </w:t>
      </w:r>
      <w:r w:rsidR="006378E5">
        <w:rPr>
          <w:b/>
          <w:bCs/>
          <w:color w:val="auto"/>
          <w:sz w:val="32"/>
          <w:szCs w:val="32"/>
        </w:rPr>
        <w:t xml:space="preserve">30 </w:t>
      </w:r>
      <w:r>
        <w:rPr>
          <w:b/>
          <w:bCs/>
          <w:color w:val="auto"/>
          <w:sz w:val="32"/>
          <w:szCs w:val="32"/>
        </w:rPr>
        <w:t>- 1960</w:t>
      </w:r>
      <w:r w:rsidRPr="00070ACC">
        <w:rPr>
          <w:b/>
          <w:bCs/>
          <w:color w:val="auto"/>
          <w:sz w:val="32"/>
          <w:szCs w:val="32"/>
          <w:u w:val="single"/>
        </w:rPr>
        <w:t xml:space="preserve"> </w:t>
      </w:r>
    </w:p>
    <w:p w:rsidR="007B0D89" w:rsidRPr="00B42DFD" w:rsidRDefault="007B0D89" w:rsidP="007B0D89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Religion:</w:t>
      </w:r>
      <w:r>
        <w:rPr>
          <w:b/>
          <w:bCs/>
          <w:color w:val="auto"/>
          <w:sz w:val="32"/>
          <w:szCs w:val="32"/>
        </w:rPr>
        <w:t xml:space="preserve"> Muslim</w:t>
      </w:r>
    </w:p>
    <w:p w:rsidR="007B0D89" w:rsidRPr="00B42DFD" w:rsidRDefault="007B0D89" w:rsidP="007B0D89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>Mar</w:t>
      </w:r>
      <w:r w:rsidR="00076612">
        <w:rPr>
          <w:b/>
          <w:bCs/>
          <w:color w:val="auto"/>
          <w:sz w:val="32"/>
          <w:szCs w:val="32"/>
          <w:u w:val="single"/>
        </w:rPr>
        <w:t>it</w:t>
      </w:r>
      <w:r w:rsidRPr="00070ACC">
        <w:rPr>
          <w:b/>
          <w:bCs/>
          <w:color w:val="auto"/>
          <w:sz w:val="32"/>
          <w:szCs w:val="32"/>
          <w:u w:val="single"/>
        </w:rPr>
        <w:t>al statues:</w:t>
      </w:r>
      <w:r>
        <w:rPr>
          <w:b/>
          <w:bCs/>
          <w:color w:val="auto"/>
          <w:sz w:val="32"/>
          <w:szCs w:val="32"/>
        </w:rPr>
        <w:t xml:space="preserve"> Married</w:t>
      </w:r>
    </w:p>
    <w:p w:rsidR="007B0D89" w:rsidRPr="00B42DFD" w:rsidRDefault="007B0D89" w:rsidP="00263D05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 w:rsidRPr="00070ACC">
        <w:rPr>
          <w:b/>
          <w:bCs/>
          <w:color w:val="auto"/>
          <w:sz w:val="32"/>
          <w:szCs w:val="32"/>
          <w:u w:val="single"/>
        </w:rPr>
        <w:t>No. of children:</w:t>
      </w:r>
      <w:r>
        <w:rPr>
          <w:b/>
          <w:bCs/>
          <w:color w:val="auto"/>
          <w:sz w:val="32"/>
          <w:szCs w:val="32"/>
        </w:rPr>
        <w:t xml:space="preserve"> </w:t>
      </w:r>
      <w:r w:rsidR="00263D05">
        <w:rPr>
          <w:b/>
          <w:bCs/>
          <w:color w:val="auto"/>
          <w:sz w:val="32"/>
          <w:szCs w:val="32"/>
        </w:rPr>
        <w:t>3</w:t>
      </w:r>
    </w:p>
    <w:p w:rsidR="007B0D89" w:rsidRPr="00B42DFD" w:rsidRDefault="007B0D89" w:rsidP="007B0D89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 xml:space="preserve">Specialization: </w:t>
      </w:r>
      <w:r>
        <w:rPr>
          <w:b/>
          <w:bCs/>
          <w:color w:val="auto"/>
          <w:sz w:val="32"/>
          <w:szCs w:val="32"/>
        </w:rPr>
        <w:t>Chemical Engineering</w:t>
      </w:r>
    </w:p>
    <w:p w:rsidR="007B0D89" w:rsidRPr="009D011E" w:rsidRDefault="007B0D89" w:rsidP="00A5253E">
      <w:pPr>
        <w:bidi w:val="0"/>
        <w:spacing w:after="200" w:line="276" w:lineRule="auto"/>
        <w:contextualSpacing/>
        <w:rPr>
          <w:rStyle w:val="shorttext"/>
          <w:rFonts w:asciiTheme="majorBidi" w:hAnsiTheme="majorBidi" w:cstheme="majorBidi"/>
          <w:b/>
          <w:bCs/>
          <w:sz w:val="32"/>
          <w:szCs w:val="32"/>
        </w:rPr>
      </w:pPr>
      <w:r w:rsidRPr="00926142">
        <w:rPr>
          <w:b/>
          <w:bCs/>
          <w:sz w:val="32"/>
          <w:szCs w:val="32"/>
          <w:u w:val="single"/>
        </w:rPr>
        <w:t>Position</w:t>
      </w:r>
      <w:r w:rsidRPr="00926142">
        <w:rPr>
          <w:rStyle w:val="shorttext"/>
          <w:b/>
          <w:bCs/>
          <w:sz w:val="32"/>
          <w:szCs w:val="32"/>
          <w:u w:val="single"/>
        </w:rPr>
        <w:t>:</w:t>
      </w:r>
      <w:r w:rsidRPr="00926142">
        <w:rPr>
          <w:rStyle w:val="shorttext"/>
          <w:b/>
          <w:bCs/>
          <w:sz w:val="32"/>
          <w:szCs w:val="32"/>
        </w:rPr>
        <w:t xml:space="preserve"> </w:t>
      </w:r>
      <w:r w:rsidR="00A5253E">
        <w:rPr>
          <w:rFonts w:asciiTheme="majorBidi" w:hAnsiTheme="majorBidi" w:cstheme="majorBidi"/>
          <w:b/>
          <w:bCs/>
          <w:sz w:val="32"/>
          <w:szCs w:val="32"/>
        </w:rPr>
        <w:t>P</w:t>
      </w:r>
      <w:r w:rsidR="00926142" w:rsidRPr="00926142">
        <w:rPr>
          <w:rFonts w:asciiTheme="majorBidi" w:hAnsiTheme="majorBidi" w:cstheme="majorBidi"/>
          <w:b/>
          <w:bCs/>
          <w:sz w:val="32"/>
          <w:szCs w:val="32"/>
        </w:rPr>
        <w:t>rofessor of Chemical Engineering/Faculty of Engineering/University of Baghdad</w:t>
      </w:r>
    </w:p>
    <w:p w:rsidR="007B0D89" w:rsidRPr="00B42DFD" w:rsidRDefault="007B0D89" w:rsidP="00A5253E">
      <w:pPr>
        <w:pStyle w:val="Default"/>
        <w:spacing w:line="360" w:lineRule="auto"/>
        <w:rPr>
          <w:rStyle w:val="shorttext"/>
          <w:b/>
          <w:bCs/>
          <w:color w:val="auto"/>
          <w:sz w:val="32"/>
          <w:szCs w:val="32"/>
        </w:rPr>
      </w:pPr>
      <w:r>
        <w:rPr>
          <w:rStyle w:val="shorttext"/>
          <w:b/>
          <w:bCs/>
          <w:color w:val="auto"/>
          <w:sz w:val="32"/>
          <w:szCs w:val="32"/>
          <w:u w:val="single"/>
        </w:rPr>
        <w:t xml:space="preserve">Scientific Degree: </w:t>
      </w:r>
      <w:r>
        <w:rPr>
          <w:rStyle w:val="shorttext"/>
          <w:b/>
          <w:bCs/>
          <w:color w:val="auto"/>
          <w:sz w:val="32"/>
          <w:szCs w:val="32"/>
        </w:rPr>
        <w:t xml:space="preserve"> Prof</w:t>
      </w:r>
      <w:r w:rsidR="00325241">
        <w:rPr>
          <w:rStyle w:val="shorttext"/>
          <w:b/>
          <w:bCs/>
          <w:color w:val="auto"/>
          <w:sz w:val="32"/>
          <w:szCs w:val="32"/>
        </w:rPr>
        <w:t>essor</w:t>
      </w:r>
    </w:p>
    <w:p w:rsidR="007B0D89" w:rsidRPr="00B42DFD" w:rsidRDefault="007B0D89" w:rsidP="007B0D89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u w:val="single"/>
        </w:rPr>
        <w:t>Work Address:</w:t>
      </w:r>
      <w:r>
        <w:rPr>
          <w:b/>
          <w:bCs/>
          <w:color w:val="auto"/>
          <w:sz w:val="32"/>
          <w:szCs w:val="32"/>
        </w:rPr>
        <w:t xml:space="preserve"> College of Engineering-University of Baghdad</w:t>
      </w:r>
    </w:p>
    <w:p w:rsidR="007B0D89" w:rsidRPr="00070ACC" w:rsidRDefault="007B0D89" w:rsidP="009D011E">
      <w:pPr>
        <w:pStyle w:val="Default"/>
        <w:spacing w:line="360" w:lineRule="auto"/>
        <w:rPr>
          <w:b/>
          <w:bCs/>
          <w:color w:val="auto"/>
          <w:sz w:val="32"/>
          <w:szCs w:val="32"/>
          <w:u w:val="single"/>
        </w:rPr>
      </w:pPr>
      <w:r w:rsidRPr="00070ACC">
        <w:rPr>
          <w:b/>
          <w:bCs/>
          <w:color w:val="auto"/>
          <w:sz w:val="32"/>
          <w:szCs w:val="32"/>
          <w:u w:val="single"/>
        </w:rPr>
        <w:t>Mobile:</w:t>
      </w:r>
      <w:r>
        <w:rPr>
          <w:b/>
          <w:bCs/>
          <w:color w:val="auto"/>
          <w:sz w:val="32"/>
          <w:szCs w:val="32"/>
        </w:rPr>
        <w:t xml:space="preserve"> </w:t>
      </w:r>
      <w:r w:rsidR="009D011E">
        <w:rPr>
          <w:b/>
          <w:bCs/>
          <w:color w:val="auto"/>
          <w:sz w:val="32"/>
          <w:szCs w:val="32"/>
        </w:rPr>
        <w:t>+9647902368263</w:t>
      </w:r>
      <w:r w:rsidRPr="00070ACC">
        <w:rPr>
          <w:b/>
          <w:bCs/>
          <w:color w:val="auto"/>
          <w:sz w:val="32"/>
          <w:szCs w:val="32"/>
          <w:u w:val="single"/>
        </w:rPr>
        <w:t xml:space="preserve">  </w:t>
      </w:r>
    </w:p>
    <w:p w:rsidR="00331182" w:rsidRPr="00331182" w:rsidRDefault="007B0D89" w:rsidP="008F6EFC">
      <w:pPr>
        <w:bidi w:val="0"/>
        <w:spacing w:after="200" w:line="276" w:lineRule="auto"/>
        <w:contextualSpacing/>
        <w:rPr>
          <w:rFonts w:ascii="Calibri" w:hAnsi="Calibri" w:cs="Calibri"/>
          <w:sz w:val="32"/>
          <w:szCs w:val="32"/>
        </w:rPr>
      </w:pPr>
      <w:r w:rsidRPr="00331182">
        <w:rPr>
          <w:b/>
          <w:bCs/>
          <w:sz w:val="32"/>
          <w:szCs w:val="32"/>
          <w:u w:val="single"/>
        </w:rPr>
        <w:t>E-mail:</w:t>
      </w:r>
      <w:r w:rsidRPr="00331182">
        <w:rPr>
          <w:b/>
          <w:bCs/>
          <w:sz w:val="32"/>
          <w:szCs w:val="32"/>
        </w:rPr>
        <w:t xml:space="preserve"> </w:t>
      </w:r>
      <w:r w:rsidR="00331182" w:rsidRPr="00331182">
        <w:rPr>
          <w:rFonts w:ascii="Calibri" w:hAnsi="Calibri" w:cs="Calibri"/>
          <w:color w:val="0000FF"/>
          <w:sz w:val="32"/>
          <w:szCs w:val="32"/>
          <w:u w:val="single"/>
        </w:rPr>
        <w:t>sawsan.albasri@fulbrightmail.org</w:t>
      </w:r>
    </w:p>
    <w:p w:rsidR="007B0D89" w:rsidRPr="00B42DFD" w:rsidRDefault="007B0D89" w:rsidP="00331182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</w:p>
    <w:p w:rsidR="007B0D89" w:rsidRPr="00BE5051" w:rsidRDefault="007B0D89" w:rsidP="007B0D89">
      <w:pPr>
        <w:bidi w:val="0"/>
        <w:spacing w:line="480" w:lineRule="auto"/>
        <w:ind w:left="720"/>
        <w:rPr>
          <w:b/>
          <w:bCs/>
        </w:rPr>
      </w:pPr>
    </w:p>
    <w:p w:rsidR="007B0D89" w:rsidRDefault="007B0D89" w:rsidP="007B0D89">
      <w:pPr>
        <w:numPr>
          <w:ilvl w:val="0"/>
          <w:numId w:val="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070ACC">
        <w:rPr>
          <w:b/>
          <w:bCs/>
          <w:sz w:val="32"/>
          <w:szCs w:val="32"/>
        </w:rPr>
        <w:t>First</w:t>
      </w:r>
      <w:r>
        <w:rPr>
          <w:b/>
          <w:bCs/>
          <w:sz w:val="32"/>
          <w:szCs w:val="32"/>
        </w:rPr>
        <w:t xml:space="preserve">,    </w:t>
      </w:r>
      <w:r w:rsidRPr="008D086C">
        <w:rPr>
          <w:rStyle w:val="shorttext"/>
          <w:b/>
          <w:bCs/>
          <w:sz w:val="32"/>
          <w:szCs w:val="32"/>
          <w:u w:val="single"/>
          <w:shd w:val="clear" w:color="auto" w:fill="FFFFFF"/>
        </w:rPr>
        <w:t>Scientific</w:t>
      </w:r>
      <w:r w:rsidRPr="008D086C">
        <w:rPr>
          <w:b/>
          <w:bCs/>
          <w:sz w:val="32"/>
          <w:szCs w:val="32"/>
          <w:u w:val="single"/>
          <w:shd w:val="clear" w:color="auto" w:fill="FFFFFF"/>
        </w:rPr>
        <w:t xml:space="preserve"> Certification</w:t>
      </w:r>
      <w:r>
        <w:rPr>
          <w:b/>
          <w:bCs/>
          <w:sz w:val="32"/>
          <w:szCs w:val="32"/>
        </w:rPr>
        <w:t>:</w:t>
      </w:r>
    </w:p>
    <w:p w:rsidR="007B0D89" w:rsidRPr="008B317A" w:rsidRDefault="007B0D89" w:rsidP="007B0D89">
      <w:pPr>
        <w:bidi w:val="0"/>
        <w:spacing w:line="480" w:lineRule="auto"/>
        <w:ind w:left="1530"/>
        <w:rPr>
          <w:sz w:val="14"/>
          <w:szCs w:val="14"/>
          <w:lang w:bidi="ar-IQ"/>
        </w:rPr>
      </w:pPr>
    </w:p>
    <w:tbl>
      <w:tblPr>
        <w:bidiVisual/>
        <w:tblW w:w="999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006"/>
        <w:gridCol w:w="2610"/>
        <w:gridCol w:w="2340"/>
      </w:tblGrid>
      <w:tr w:rsidR="007B0D89" w:rsidRPr="00805197" w:rsidTr="00CF6263">
        <w:trPr>
          <w:trHeight w:hRule="exact" w:val="504"/>
        </w:trPr>
        <w:tc>
          <w:tcPr>
            <w:tcW w:w="2034" w:type="dxa"/>
            <w:shd w:val="clear" w:color="auto" w:fill="BFBFBF" w:themeFill="background1" w:themeFillShade="BF"/>
          </w:tcPr>
          <w:p w:rsidR="007B0D89" w:rsidRPr="00CA57BB" w:rsidRDefault="007B0D89" w:rsidP="00CF6263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:rsidR="007B0D89" w:rsidRPr="00CA57BB" w:rsidRDefault="007B0D89" w:rsidP="00CF6263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7B0D89" w:rsidRPr="00CA57BB" w:rsidRDefault="007B0D89" w:rsidP="00CF6263">
            <w:pPr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University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7B0D89" w:rsidRPr="00CA57BB" w:rsidRDefault="007B0D89" w:rsidP="00CF6263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</w:rPr>
              <w:t>Degree science</w:t>
            </w:r>
          </w:p>
        </w:tc>
      </w:tr>
      <w:tr w:rsidR="007B0D89" w:rsidRPr="00805197" w:rsidTr="00CF6263">
        <w:trPr>
          <w:trHeight w:hRule="exact" w:val="576"/>
        </w:trPr>
        <w:tc>
          <w:tcPr>
            <w:tcW w:w="2034" w:type="dxa"/>
          </w:tcPr>
          <w:p w:rsidR="007B0D89" w:rsidRPr="00805197" w:rsidRDefault="007B0D89" w:rsidP="00FC2515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19</w:t>
            </w:r>
            <w:r w:rsidR="00FC2515">
              <w:rPr>
                <w:rFonts w:cs="Akhbar MT"/>
                <w:sz w:val="30"/>
                <w:szCs w:val="30"/>
                <w:lang w:bidi="ar-IQ"/>
              </w:rPr>
              <w:t>81</w:t>
            </w:r>
          </w:p>
        </w:tc>
        <w:tc>
          <w:tcPr>
            <w:tcW w:w="3006" w:type="dxa"/>
          </w:tcPr>
          <w:p w:rsidR="007B0D89" w:rsidRPr="00805197" w:rsidRDefault="007B0D89" w:rsidP="00CF6263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Engineering</w:t>
            </w:r>
          </w:p>
        </w:tc>
        <w:tc>
          <w:tcPr>
            <w:tcW w:w="2610" w:type="dxa"/>
          </w:tcPr>
          <w:p w:rsidR="007B0D89" w:rsidRPr="00805197" w:rsidRDefault="007B0D89" w:rsidP="00CF6263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Baghdad</w:t>
            </w:r>
          </w:p>
        </w:tc>
        <w:tc>
          <w:tcPr>
            <w:tcW w:w="2340" w:type="dxa"/>
            <w:shd w:val="clear" w:color="auto" w:fill="FFFFFF" w:themeFill="background1"/>
          </w:tcPr>
          <w:p w:rsidR="007B0D89" w:rsidRPr="001F7A21" w:rsidRDefault="007B0D89" w:rsidP="00CF6263">
            <w:pPr>
              <w:jc w:val="center"/>
              <w:rPr>
                <w:rFonts w:cs="Akhbar MT"/>
                <w:b/>
                <w:bCs/>
                <w:sz w:val="30"/>
                <w:szCs w:val="30"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B.Sc.</w:t>
            </w:r>
          </w:p>
        </w:tc>
      </w:tr>
      <w:tr w:rsidR="007B0D89" w:rsidRPr="00805197" w:rsidTr="00CF6263">
        <w:trPr>
          <w:trHeight w:hRule="exact" w:val="576"/>
        </w:trPr>
        <w:tc>
          <w:tcPr>
            <w:tcW w:w="2034" w:type="dxa"/>
          </w:tcPr>
          <w:p w:rsidR="007B0D89" w:rsidRPr="00805197" w:rsidRDefault="007B0D89" w:rsidP="00CF6263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1996</w:t>
            </w:r>
          </w:p>
        </w:tc>
        <w:tc>
          <w:tcPr>
            <w:tcW w:w="3006" w:type="dxa"/>
          </w:tcPr>
          <w:p w:rsidR="007B0D89" w:rsidRPr="00805197" w:rsidRDefault="007B0D89" w:rsidP="00CF6263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Engineering</w:t>
            </w:r>
          </w:p>
        </w:tc>
        <w:tc>
          <w:tcPr>
            <w:tcW w:w="2610" w:type="dxa"/>
          </w:tcPr>
          <w:p w:rsidR="007B0D89" w:rsidRPr="00805197" w:rsidRDefault="007B0D89" w:rsidP="00CF6263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Baghdad</w:t>
            </w:r>
          </w:p>
        </w:tc>
        <w:tc>
          <w:tcPr>
            <w:tcW w:w="2340" w:type="dxa"/>
            <w:shd w:val="clear" w:color="auto" w:fill="FFFFFF" w:themeFill="background1"/>
          </w:tcPr>
          <w:p w:rsidR="007B0D89" w:rsidRPr="001F7A21" w:rsidRDefault="007B0D89" w:rsidP="00CF6263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  <w:lang w:bidi="ar-IQ"/>
              </w:rPr>
              <w:t>M.Sc.</w:t>
            </w:r>
          </w:p>
        </w:tc>
      </w:tr>
      <w:tr w:rsidR="007B0D89" w:rsidRPr="00805197" w:rsidTr="00CF6263">
        <w:trPr>
          <w:trHeight w:hRule="exact" w:val="576"/>
        </w:trPr>
        <w:tc>
          <w:tcPr>
            <w:tcW w:w="2034" w:type="dxa"/>
          </w:tcPr>
          <w:p w:rsidR="007B0D89" w:rsidRPr="00805197" w:rsidRDefault="007B0D89" w:rsidP="00FC2515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</w:t>
            </w:r>
            <w:r w:rsidR="00FC2515">
              <w:rPr>
                <w:rFonts w:cs="Akhbar MT"/>
                <w:sz w:val="30"/>
                <w:szCs w:val="30"/>
                <w:lang w:bidi="ar-IQ"/>
              </w:rPr>
              <w:t>6</w:t>
            </w:r>
          </w:p>
        </w:tc>
        <w:tc>
          <w:tcPr>
            <w:tcW w:w="3006" w:type="dxa"/>
          </w:tcPr>
          <w:p w:rsidR="007B0D89" w:rsidRPr="00805197" w:rsidRDefault="007B0D89" w:rsidP="00CF6263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Engineering</w:t>
            </w:r>
          </w:p>
        </w:tc>
        <w:tc>
          <w:tcPr>
            <w:tcW w:w="2610" w:type="dxa"/>
          </w:tcPr>
          <w:p w:rsidR="007B0D89" w:rsidRPr="00805197" w:rsidRDefault="007B0D89" w:rsidP="00CF6263">
            <w:pPr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Baghdad</w:t>
            </w:r>
          </w:p>
        </w:tc>
        <w:tc>
          <w:tcPr>
            <w:tcW w:w="2340" w:type="dxa"/>
            <w:shd w:val="clear" w:color="auto" w:fill="FFFFFF" w:themeFill="background1"/>
          </w:tcPr>
          <w:p w:rsidR="007B0D89" w:rsidRPr="001F7A21" w:rsidRDefault="007B0D89" w:rsidP="00CF6263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  <w:lang w:bidi="ar-IQ"/>
              </w:rPr>
            </w:pPr>
            <w:r w:rsidRPr="001F7A21">
              <w:rPr>
                <w:rFonts w:cs="Akhbar MT"/>
                <w:b/>
                <w:bCs/>
                <w:sz w:val="30"/>
                <w:szCs w:val="30"/>
              </w:rPr>
              <w:t>Ph.D.</w:t>
            </w:r>
          </w:p>
        </w:tc>
      </w:tr>
    </w:tbl>
    <w:tbl>
      <w:tblPr>
        <w:tblpPr w:leftFromText="180" w:rightFromText="180" w:vertAnchor="text" w:horzAnchor="margin" w:tblpXSpec="right" w:tblpY="1040"/>
        <w:bidiVisual/>
        <w:tblW w:w="99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3601"/>
        <w:gridCol w:w="3505"/>
        <w:gridCol w:w="724"/>
      </w:tblGrid>
      <w:tr w:rsidR="007B0D89" w:rsidRPr="006778A9" w:rsidTr="00823CBB">
        <w:trPr>
          <w:trHeight w:hRule="exact" w:val="504"/>
        </w:trPr>
        <w:tc>
          <w:tcPr>
            <w:tcW w:w="1084" w:type="pct"/>
            <w:shd w:val="clear" w:color="auto" w:fill="BFBFBF" w:themeFill="background1" w:themeFillShade="BF"/>
          </w:tcPr>
          <w:p w:rsidR="007B0D89" w:rsidRPr="00CA57BB" w:rsidRDefault="007B0D89" w:rsidP="00CF6263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CA57BB">
              <w:rPr>
                <w:b/>
                <w:bCs/>
                <w:sz w:val="32"/>
                <w:szCs w:val="32"/>
              </w:rPr>
              <w:lastRenderedPageBreak/>
              <w:t>From -To</w:t>
            </w:r>
          </w:p>
        </w:tc>
        <w:tc>
          <w:tcPr>
            <w:tcW w:w="1801" w:type="pct"/>
            <w:shd w:val="clear" w:color="auto" w:fill="BFBFBF" w:themeFill="background1" w:themeFillShade="BF"/>
          </w:tcPr>
          <w:p w:rsidR="007B0D89" w:rsidRPr="00CA57BB" w:rsidRDefault="007B0D89" w:rsidP="00CF6263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Workplace</w:t>
            </w:r>
          </w:p>
        </w:tc>
        <w:tc>
          <w:tcPr>
            <w:tcW w:w="1753" w:type="pct"/>
            <w:shd w:val="clear" w:color="auto" w:fill="BFBFBF" w:themeFill="background1" w:themeFillShade="BF"/>
          </w:tcPr>
          <w:p w:rsidR="007B0D89" w:rsidRPr="00CA57BB" w:rsidRDefault="007B0D89" w:rsidP="00CF6263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Career</w:t>
            </w:r>
          </w:p>
        </w:tc>
        <w:tc>
          <w:tcPr>
            <w:tcW w:w="363" w:type="pct"/>
            <w:shd w:val="clear" w:color="auto" w:fill="BFBFBF" w:themeFill="background1" w:themeFillShade="BF"/>
          </w:tcPr>
          <w:p w:rsidR="007B0D89" w:rsidRPr="00CA57BB" w:rsidRDefault="007B0D89" w:rsidP="00CF6263">
            <w:pPr>
              <w:bidi w:val="0"/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  <w:lang w:bidi="ar-IQ"/>
              </w:rPr>
              <w:t>No.</w:t>
            </w:r>
          </w:p>
        </w:tc>
      </w:tr>
      <w:tr w:rsidR="007B0D89" w:rsidRPr="006778A9" w:rsidTr="00823CBB">
        <w:trPr>
          <w:trHeight w:hRule="exact" w:val="576"/>
        </w:trPr>
        <w:tc>
          <w:tcPr>
            <w:tcW w:w="1084" w:type="pct"/>
          </w:tcPr>
          <w:p w:rsidR="007B0D89" w:rsidRPr="006778A9" w:rsidRDefault="007B0D89" w:rsidP="00F8644A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19</w:t>
            </w:r>
            <w:r w:rsidR="00F8644A">
              <w:rPr>
                <w:sz w:val="32"/>
                <w:szCs w:val="32"/>
              </w:rPr>
              <w:t>81</w:t>
            </w:r>
            <w:r>
              <w:rPr>
                <w:sz w:val="32"/>
                <w:szCs w:val="32"/>
              </w:rPr>
              <w:t>-1996</w:t>
            </w:r>
          </w:p>
        </w:tc>
        <w:tc>
          <w:tcPr>
            <w:tcW w:w="1801" w:type="pct"/>
          </w:tcPr>
          <w:p w:rsidR="007B0D89" w:rsidRPr="006778A9" w:rsidRDefault="007B0D89" w:rsidP="00CF6263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College of Engineering</w:t>
            </w:r>
          </w:p>
        </w:tc>
        <w:tc>
          <w:tcPr>
            <w:tcW w:w="1753" w:type="pct"/>
          </w:tcPr>
          <w:p w:rsidR="007B0D89" w:rsidRPr="006778A9" w:rsidRDefault="007B0D89" w:rsidP="00CF6263">
            <w:pPr>
              <w:bidi w:val="0"/>
              <w:spacing w:line="480" w:lineRule="auto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Asst. engineer</w:t>
            </w:r>
          </w:p>
        </w:tc>
        <w:tc>
          <w:tcPr>
            <w:tcW w:w="363" w:type="pct"/>
          </w:tcPr>
          <w:p w:rsidR="007B0D89" w:rsidRPr="006778A9" w:rsidRDefault="007B0D89" w:rsidP="00CF6263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1</w:t>
            </w:r>
          </w:p>
        </w:tc>
      </w:tr>
      <w:tr w:rsidR="007B0D89" w:rsidRPr="006778A9" w:rsidTr="00F45BCF">
        <w:trPr>
          <w:trHeight w:hRule="exact" w:val="840"/>
        </w:trPr>
        <w:tc>
          <w:tcPr>
            <w:tcW w:w="1084" w:type="pct"/>
          </w:tcPr>
          <w:p w:rsidR="007B0D89" w:rsidRPr="006778A9" w:rsidRDefault="007B0D89" w:rsidP="00CF6263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1996-</w:t>
            </w:r>
            <w:r w:rsidR="00823CBB">
              <w:rPr>
                <w:sz w:val="32"/>
                <w:szCs w:val="32"/>
              </w:rPr>
              <w:t xml:space="preserve"> till now</w:t>
            </w:r>
          </w:p>
        </w:tc>
        <w:tc>
          <w:tcPr>
            <w:tcW w:w="1801" w:type="pct"/>
          </w:tcPr>
          <w:p w:rsidR="007B0D89" w:rsidRPr="006778A9" w:rsidRDefault="007B0D89" w:rsidP="00CF6263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lang w:bidi="ar-IQ"/>
              </w:rPr>
              <w:t>College of Engineering</w:t>
            </w:r>
          </w:p>
        </w:tc>
        <w:tc>
          <w:tcPr>
            <w:tcW w:w="1753" w:type="pct"/>
          </w:tcPr>
          <w:p w:rsidR="007B0D89" w:rsidRPr="00F45BCF" w:rsidRDefault="007B0D89" w:rsidP="00F45BCF">
            <w:pPr>
              <w:bidi w:val="0"/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Member of teaching staff</w:t>
            </w:r>
          </w:p>
        </w:tc>
        <w:tc>
          <w:tcPr>
            <w:tcW w:w="363" w:type="pct"/>
          </w:tcPr>
          <w:p w:rsidR="007B0D89" w:rsidRPr="006778A9" w:rsidRDefault="007B0D89" w:rsidP="00CF6263">
            <w:pPr>
              <w:bidi w:val="0"/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7B0D89" w:rsidRDefault="007B0D89" w:rsidP="007B0D89">
      <w:pPr>
        <w:numPr>
          <w:ilvl w:val="0"/>
          <w:numId w:val="1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C82AD2">
        <w:rPr>
          <w:b/>
          <w:bCs/>
          <w:sz w:val="32"/>
          <w:szCs w:val="32"/>
        </w:rPr>
        <w:t>Second</w:t>
      </w:r>
      <w:r>
        <w:rPr>
          <w:b/>
          <w:bCs/>
          <w:sz w:val="32"/>
          <w:szCs w:val="32"/>
        </w:rPr>
        <w:t>,</w:t>
      </w:r>
      <w:r w:rsidRPr="00C82AD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</w:t>
      </w:r>
      <w:r w:rsidRPr="00C82AD2">
        <w:rPr>
          <w:b/>
          <w:bCs/>
          <w:sz w:val="32"/>
          <w:szCs w:val="32"/>
        </w:rPr>
        <w:t xml:space="preserve"> 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Career</w:t>
      </w:r>
      <w:r>
        <w:rPr>
          <w:b/>
          <w:bCs/>
          <w:sz w:val="32"/>
          <w:szCs w:val="32"/>
        </w:rPr>
        <w:t>:</w:t>
      </w:r>
    </w:p>
    <w:p w:rsidR="007B0D89" w:rsidRDefault="007B0D89" w:rsidP="007B0D89">
      <w:pPr>
        <w:spacing w:line="480" w:lineRule="auto"/>
        <w:rPr>
          <w:sz w:val="32"/>
          <w:szCs w:val="32"/>
          <w:rtl/>
        </w:rPr>
      </w:pPr>
    </w:p>
    <w:p w:rsidR="007B0D89" w:rsidRPr="00916FE5" w:rsidRDefault="007B0D89" w:rsidP="007B0D89">
      <w:pPr>
        <w:numPr>
          <w:ilvl w:val="0"/>
          <w:numId w:val="1"/>
        </w:numPr>
        <w:bidi w:val="0"/>
        <w:spacing w:line="480" w:lineRule="auto"/>
        <w:rPr>
          <w:b/>
          <w:bCs/>
          <w:sz w:val="48"/>
          <w:szCs w:val="48"/>
        </w:rPr>
      </w:pPr>
      <w:r w:rsidRPr="008D086C">
        <w:rPr>
          <w:rStyle w:val="shorttext"/>
          <w:b/>
          <w:bCs/>
          <w:color w:val="000000"/>
          <w:sz w:val="32"/>
          <w:szCs w:val="32"/>
        </w:rPr>
        <w:t>Third,</w:t>
      </w:r>
      <w:r>
        <w:rPr>
          <w:rStyle w:val="shorttext"/>
          <w:b/>
          <w:bCs/>
          <w:color w:val="000000"/>
          <w:sz w:val="32"/>
          <w:szCs w:val="32"/>
        </w:rPr>
        <w:t xml:space="preserve">    </w:t>
      </w:r>
      <w:r w:rsidRPr="008D086C">
        <w:rPr>
          <w:rStyle w:val="shorttext"/>
          <w:b/>
          <w:bCs/>
          <w:color w:val="000000"/>
          <w:sz w:val="32"/>
          <w:szCs w:val="32"/>
        </w:rPr>
        <w:t xml:space="preserve"> </w:t>
      </w:r>
      <w:r w:rsidRPr="008D086C">
        <w:rPr>
          <w:rStyle w:val="shorttext"/>
          <w:b/>
          <w:bCs/>
          <w:color w:val="000000"/>
          <w:sz w:val="32"/>
          <w:szCs w:val="32"/>
          <w:u w:val="single"/>
        </w:rPr>
        <w:t>University Teaching</w:t>
      </w:r>
      <w:r>
        <w:rPr>
          <w:b/>
          <w:bCs/>
          <w:sz w:val="48"/>
          <w:szCs w:val="48"/>
        </w:rPr>
        <w:t>.</w:t>
      </w:r>
    </w:p>
    <w:tbl>
      <w:tblPr>
        <w:bidiVisual/>
        <w:tblW w:w="99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3780"/>
        <w:gridCol w:w="3510"/>
        <w:gridCol w:w="810"/>
      </w:tblGrid>
      <w:tr w:rsidR="007B0D89" w:rsidRPr="00805197" w:rsidTr="00CF6263">
        <w:trPr>
          <w:trHeight w:hRule="exact" w:val="504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B0D89" w:rsidRPr="00CA57BB" w:rsidRDefault="007B0D89" w:rsidP="00CF626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A57BB">
              <w:rPr>
                <w:b/>
                <w:bCs/>
                <w:sz w:val="32"/>
                <w:szCs w:val="32"/>
              </w:rPr>
              <w:t>From -To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B0D89" w:rsidRPr="00CA57BB" w:rsidRDefault="007B0D89" w:rsidP="00CF6263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rFonts w:cs="Akhbar MT"/>
                <w:b/>
                <w:bCs/>
                <w:sz w:val="32"/>
                <w:szCs w:val="32"/>
                <w:lang w:bidi="ar-IQ"/>
              </w:rPr>
              <w:t>The (Institute / College)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B0D89" w:rsidRPr="00CA57BB" w:rsidRDefault="007B0D89" w:rsidP="00CF626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B0D89" w:rsidRPr="00CA57BB" w:rsidRDefault="007B0D89" w:rsidP="00CF626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CA57BB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7B0D89" w:rsidRPr="00805197" w:rsidTr="00CF6263">
        <w:trPr>
          <w:trHeight w:hRule="exact" w:val="576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D89" w:rsidRPr="00805197" w:rsidRDefault="007B0D89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1996-till now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D89" w:rsidRPr="00805197" w:rsidRDefault="007B0D89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College of Engineering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D89" w:rsidRPr="00805197" w:rsidRDefault="007B0D89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Baghdad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0D89" w:rsidRPr="00805197" w:rsidRDefault="007B0D89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</w:tbl>
    <w:p w:rsidR="007B0D89" w:rsidRDefault="007B0D89" w:rsidP="007B0D89">
      <w:pPr>
        <w:spacing w:line="480" w:lineRule="auto"/>
        <w:rPr>
          <w:sz w:val="32"/>
          <w:szCs w:val="32"/>
        </w:rPr>
      </w:pPr>
    </w:p>
    <w:p w:rsidR="007B0D89" w:rsidRDefault="007B0D89" w:rsidP="007B0D89">
      <w:pPr>
        <w:numPr>
          <w:ilvl w:val="0"/>
          <w:numId w:val="2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     Fourth, </w:t>
      </w:r>
      <w:r w:rsidRPr="008D086C">
        <w:rPr>
          <w:rStyle w:val="shorttext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shorttext"/>
          <w:b/>
          <w:bCs/>
          <w:color w:val="000000"/>
          <w:sz w:val="32"/>
          <w:szCs w:val="32"/>
          <w:u w:val="single"/>
          <w:shd w:val="clear" w:color="auto" w:fill="FFFFFF"/>
        </w:rPr>
        <w:t>Courses taught</w:t>
      </w:r>
      <w:r>
        <w:rPr>
          <w:b/>
          <w:bCs/>
          <w:sz w:val="32"/>
          <w:szCs w:val="32"/>
        </w:rPr>
        <w:t>:</w:t>
      </w:r>
    </w:p>
    <w:p w:rsidR="007B0D89" w:rsidRPr="00FD3434" w:rsidRDefault="007B0D89" w:rsidP="007B0D89">
      <w:pPr>
        <w:bidi w:val="0"/>
        <w:spacing w:line="480" w:lineRule="auto"/>
        <w:ind w:left="720"/>
        <w:jc w:val="center"/>
        <w:rPr>
          <w:b/>
          <w:bCs/>
          <w:sz w:val="14"/>
          <w:szCs w:val="14"/>
        </w:rPr>
      </w:pP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780"/>
        <w:gridCol w:w="3600"/>
        <w:gridCol w:w="720"/>
      </w:tblGrid>
      <w:tr w:rsidR="007B0D89" w:rsidRPr="008B317A" w:rsidTr="00BD1DDC">
        <w:trPr>
          <w:trHeight w:hRule="exact" w:val="504"/>
        </w:trPr>
        <w:tc>
          <w:tcPr>
            <w:tcW w:w="1980" w:type="dxa"/>
            <w:shd w:val="clear" w:color="auto" w:fill="BFBFBF" w:themeFill="background1" w:themeFillShade="BF"/>
          </w:tcPr>
          <w:p w:rsidR="007B0D89" w:rsidRPr="005B5E3E" w:rsidRDefault="007B0D89" w:rsidP="00CF6263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:rsidR="007B0D89" w:rsidRPr="005B5E3E" w:rsidRDefault="007B0D89" w:rsidP="00CF6263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7B0D89" w:rsidRPr="005B5E3E" w:rsidRDefault="007B0D89" w:rsidP="00CF6263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7B0D89" w:rsidRPr="005B5E3E" w:rsidRDefault="007B0D89" w:rsidP="00CF6263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7B0D89" w:rsidRPr="00805197" w:rsidTr="00BD1DDC">
        <w:trPr>
          <w:trHeight w:hRule="exact" w:val="576"/>
        </w:trPr>
        <w:tc>
          <w:tcPr>
            <w:tcW w:w="1980" w:type="dxa"/>
          </w:tcPr>
          <w:p w:rsidR="007B0D89" w:rsidRPr="00805197" w:rsidRDefault="007B0D89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1996-1998</w:t>
            </w:r>
          </w:p>
        </w:tc>
        <w:tc>
          <w:tcPr>
            <w:tcW w:w="3780" w:type="dxa"/>
          </w:tcPr>
          <w:p w:rsidR="007B0D89" w:rsidRPr="00805197" w:rsidRDefault="008E5879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Physical Chemistry</w:t>
            </w:r>
          </w:p>
        </w:tc>
        <w:tc>
          <w:tcPr>
            <w:tcW w:w="3600" w:type="dxa"/>
          </w:tcPr>
          <w:p w:rsidR="007B0D89" w:rsidRDefault="007B0D89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Chem. Eng. Dept.</w:t>
            </w:r>
          </w:p>
        </w:tc>
        <w:tc>
          <w:tcPr>
            <w:tcW w:w="720" w:type="dxa"/>
          </w:tcPr>
          <w:p w:rsidR="007B0D89" w:rsidRPr="00805197" w:rsidRDefault="007B0D89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</w:t>
            </w:r>
          </w:p>
        </w:tc>
      </w:tr>
      <w:tr w:rsidR="007B0D89" w:rsidRPr="00805197" w:rsidTr="00BD1DDC">
        <w:trPr>
          <w:trHeight w:hRule="exact" w:val="610"/>
        </w:trPr>
        <w:tc>
          <w:tcPr>
            <w:tcW w:w="1980" w:type="dxa"/>
          </w:tcPr>
          <w:p w:rsidR="007B0D89" w:rsidRPr="00805197" w:rsidRDefault="007B0D89" w:rsidP="00760959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199</w:t>
            </w:r>
            <w:r w:rsidR="00760959">
              <w:rPr>
                <w:rFonts w:cs="Akhbar MT"/>
                <w:sz w:val="30"/>
                <w:szCs w:val="30"/>
                <w:lang w:bidi="ar-IQ"/>
              </w:rPr>
              <w:t>8</w:t>
            </w:r>
            <w:r>
              <w:rPr>
                <w:rFonts w:cs="Akhbar MT"/>
                <w:sz w:val="30"/>
                <w:szCs w:val="30"/>
                <w:lang w:bidi="ar-IQ"/>
              </w:rPr>
              <w:t>-</w:t>
            </w:r>
            <w:r w:rsidR="00760959">
              <w:rPr>
                <w:rFonts w:cs="Akhbar MT"/>
                <w:sz w:val="30"/>
                <w:szCs w:val="30"/>
                <w:lang w:bidi="ar-IQ"/>
              </w:rPr>
              <w:t>2002</w:t>
            </w:r>
          </w:p>
        </w:tc>
        <w:tc>
          <w:tcPr>
            <w:tcW w:w="3780" w:type="dxa"/>
          </w:tcPr>
          <w:p w:rsidR="007B0D89" w:rsidRPr="00805197" w:rsidRDefault="003F2306" w:rsidP="00CF6263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Environmental </w:t>
            </w:r>
            <w:r w:rsidR="00760959">
              <w:rPr>
                <w:rFonts w:cs="Akhbar MT"/>
                <w:sz w:val="30"/>
                <w:szCs w:val="30"/>
                <w:lang w:bidi="ar-IQ"/>
              </w:rPr>
              <w:t>Pollution and Industrial Safety</w:t>
            </w:r>
            <w:r w:rsidR="007B0D89">
              <w:rPr>
                <w:rFonts w:cs="Akhbar MT"/>
                <w:sz w:val="30"/>
                <w:szCs w:val="30"/>
                <w:lang w:bidi="ar-IQ"/>
              </w:rPr>
              <w:t xml:space="preserve"> </w:t>
            </w:r>
          </w:p>
        </w:tc>
        <w:tc>
          <w:tcPr>
            <w:tcW w:w="3600" w:type="dxa"/>
          </w:tcPr>
          <w:p w:rsidR="007B0D89" w:rsidRDefault="007B0D89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Chem. Eng. Dept.</w:t>
            </w:r>
          </w:p>
        </w:tc>
        <w:tc>
          <w:tcPr>
            <w:tcW w:w="720" w:type="dxa"/>
          </w:tcPr>
          <w:p w:rsidR="007B0D89" w:rsidRPr="00805197" w:rsidRDefault="007B0D89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</w:t>
            </w:r>
          </w:p>
        </w:tc>
      </w:tr>
      <w:tr w:rsidR="007B0D89" w:rsidRPr="00805197" w:rsidTr="00BD1DDC">
        <w:trPr>
          <w:trHeight w:hRule="exact" w:val="576"/>
        </w:trPr>
        <w:tc>
          <w:tcPr>
            <w:tcW w:w="1980" w:type="dxa"/>
          </w:tcPr>
          <w:p w:rsidR="007B0D89" w:rsidRPr="00805197" w:rsidRDefault="00A371DE" w:rsidP="00A371DE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2006</w:t>
            </w:r>
            <w:r w:rsidR="007B0D89">
              <w:rPr>
                <w:rFonts w:cs="Akhbar MT"/>
                <w:sz w:val="30"/>
                <w:szCs w:val="30"/>
                <w:lang w:bidi="ar-IQ"/>
              </w:rPr>
              <w:t>-</w:t>
            </w:r>
            <w:r>
              <w:rPr>
                <w:rFonts w:cs="Akhbar MT"/>
                <w:sz w:val="30"/>
                <w:szCs w:val="30"/>
                <w:lang w:bidi="ar-IQ"/>
              </w:rPr>
              <w:t>till now</w:t>
            </w:r>
          </w:p>
        </w:tc>
        <w:tc>
          <w:tcPr>
            <w:tcW w:w="3780" w:type="dxa"/>
          </w:tcPr>
          <w:p w:rsidR="007B0D89" w:rsidRPr="00805197" w:rsidRDefault="00A371DE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Reactor Design</w:t>
            </w:r>
          </w:p>
        </w:tc>
        <w:tc>
          <w:tcPr>
            <w:tcW w:w="3600" w:type="dxa"/>
          </w:tcPr>
          <w:p w:rsidR="007B0D89" w:rsidRDefault="007B0D89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Chem. Eng. Dept.</w:t>
            </w:r>
          </w:p>
        </w:tc>
        <w:tc>
          <w:tcPr>
            <w:tcW w:w="720" w:type="dxa"/>
          </w:tcPr>
          <w:p w:rsidR="007B0D89" w:rsidRPr="00805197" w:rsidRDefault="007B0D89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3</w:t>
            </w:r>
          </w:p>
        </w:tc>
      </w:tr>
      <w:tr w:rsidR="007B0D89" w:rsidRPr="00805197" w:rsidTr="00BD1DDC">
        <w:trPr>
          <w:trHeight w:hRule="exact" w:val="576"/>
        </w:trPr>
        <w:tc>
          <w:tcPr>
            <w:tcW w:w="1980" w:type="dxa"/>
          </w:tcPr>
          <w:p w:rsidR="007B0D89" w:rsidRPr="00805197" w:rsidRDefault="007B0D89" w:rsidP="00BD1DDC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</w:t>
            </w:r>
            <w:r w:rsidR="00BD1DDC">
              <w:rPr>
                <w:rFonts w:cs="Akhbar MT"/>
                <w:sz w:val="30"/>
                <w:szCs w:val="30"/>
                <w:lang w:bidi="ar-IQ"/>
              </w:rPr>
              <w:t>11- till now nownow</w:t>
            </w:r>
          </w:p>
        </w:tc>
        <w:tc>
          <w:tcPr>
            <w:tcW w:w="3780" w:type="dxa"/>
          </w:tcPr>
          <w:p w:rsidR="007B0D89" w:rsidRPr="00805197" w:rsidRDefault="00BD1DDC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Interfacial Phenomena-PhD</w:t>
            </w:r>
          </w:p>
        </w:tc>
        <w:tc>
          <w:tcPr>
            <w:tcW w:w="3600" w:type="dxa"/>
          </w:tcPr>
          <w:p w:rsidR="007B0D89" w:rsidRDefault="007B0D89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Chem. Eng. Dept.</w:t>
            </w:r>
          </w:p>
        </w:tc>
        <w:tc>
          <w:tcPr>
            <w:tcW w:w="720" w:type="dxa"/>
          </w:tcPr>
          <w:p w:rsidR="007B0D89" w:rsidRPr="00805197" w:rsidRDefault="007B0D89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4</w:t>
            </w:r>
          </w:p>
        </w:tc>
      </w:tr>
      <w:tr w:rsidR="007B0D89" w:rsidRPr="00805197" w:rsidTr="00BD1DDC">
        <w:trPr>
          <w:trHeight w:hRule="exact" w:val="3438"/>
        </w:trPr>
        <w:tc>
          <w:tcPr>
            <w:tcW w:w="1980" w:type="dxa"/>
          </w:tcPr>
          <w:p w:rsidR="007B0D89" w:rsidRPr="00805197" w:rsidRDefault="007B0D89" w:rsidP="00D65AB1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lastRenderedPageBreak/>
              <w:t>19</w:t>
            </w:r>
            <w:r w:rsidR="00D65AB1">
              <w:rPr>
                <w:rFonts w:cs="Akhbar MT"/>
                <w:sz w:val="30"/>
                <w:szCs w:val="30"/>
                <w:lang w:bidi="ar-IQ"/>
              </w:rPr>
              <w:t>81</w:t>
            </w:r>
            <w:r>
              <w:rPr>
                <w:rFonts w:cs="Akhbar MT"/>
                <w:sz w:val="30"/>
                <w:szCs w:val="30"/>
                <w:lang w:bidi="ar-IQ"/>
              </w:rPr>
              <w:t>-1996</w:t>
            </w:r>
          </w:p>
        </w:tc>
        <w:tc>
          <w:tcPr>
            <w:tcW w:w="3780" w:type="dxa"/>
          </w:tcPr>
          <w:p w:rsidR="007B0D89" w:rsidRPr="00805197" w:rsidRDefault="007B0D89" w:rsidP="00BC6146">
            <w:pPr>
              <w:bidi w:val="0"/>
              <w:jc w:val="both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Tutorials in </w:t>
            </w:r>
            <w:r w:rsidR="0099589E">
              <w:rPr>
                <w:rFonts w:cs="Akhbar MT"/>
                <w:sz w:val="30"/>
                <w:szCs w:val="30"/>
                <w:lang w:bidi="ar-IQ"/>
              </w:rPr>
              <w:t>physical chemistry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, </w:t>
            </w:r>
            <w:r w:rsidR="0099589E">
              <w:rPr>
                <w:rFonts w:cs="Akhbar MT"/>
                <w:sz w:val="30"/>
                <w:szCs w:val="30"/>
                <w:lang w:bidi="ar-IQ"/>
              </w:rPr>
              <w:t xml:space="preserve">plant design, </w:t>
            </w:r>
            <w:r>
              <w:rPr>
                <w:rFonts w:cs="Akhbar MT"/>
                <w:sz w:val="30"/>
                <w:szCs w:val="30"/>
                <w:lang w:bidi="ar-IQ"/>
              </w:rPr>
              <w:t>engineering drawing</w:t>
            </w:r>
            <w:r w:rsidR="00BC6146">
              <w:rPr>
                <w:rFonts w:cs="Akhbar MT"/>
                <w:sz w:val="30"/>
                <w:szCs w:val="30"/>
                <w:lang w:bidi="ar-IQ"/>
              </w:rPr>
              <w:t>, labs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of physical chemistry, unit operations, properties of petroleum, properties of engineering materials</w:t>
            </w:r>
            <w:r w:rsidR="0099589E">
              <w:rPr>
                <w:rFonts w:cs="Akhbar MT"/>
                <w:sz w:val="30"/>
                <w:szCs w:val="30"/>
                <w:lang w:bidi="ar-IQ"/>
              </w:rPr>
              <w:t>, control.</w:t>
            </w:r>
          </w:p>
        </w:tc>
        <w:tc>
          <w:tcPr>
            <w:tcW w:w="3600" w:type="dxa"/>
          </w:tcPr>
          <w:p w:rsidR="007B0D89" w:rsidRDefault="007B0D89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Chem. Eng. Dept.</w:t>
            </w:r>
          </w:p>
        </w:tc>
        <w:tc>
          <w:tcPr>
            <w:tcW w:w="720" w:type="dxa"/>
          </w:tcPr>
          <w:p w:rsidR="007B0D89" w:rsidRPr="00805197" w:rsidRDefault="009A5B38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5</w:t>
            </w:r>
          </w:p>
        </w:tc>
      </w:tr>
      <w:tr w:rsidR="007B0D89" w:rsidRPr="00805197" w:rsidTr="00BD1DDC">
        <w:trPr>
          <w:trHeight w:hRule="exact" w:val="1096"/>
        </w:trPr>
        <w:tc>
          <w:tcPr>
            <w:tcW w:w="1980" w:type="dxa"/>
          </w:tcPr>
          <w:p w:rsidR="007B0D89" w:rsidRDefault="007B0D89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1996-</w:t>
            </w:r>
            <w:r w:rsidR="004B61B3">
              <w:rPr>
                <w:rFonts w:cs="Akhbar MT"/>
                <w:sz w:val="30"/>
                <w:szCs w:val="30"/>
                <w:lang w:bidi="ar-IQ"/>
              </w:rPr>
              <w:t xml:space="preserve"> till now</w:t>
            </w:r>
          </w:p>
        </w:tc>
        <w:tc>
          <w:tcPr>
            <w:tcW w:w="3780" w:type="dxa"/>
          </w:tcPr>
          <w:p w:rsidR="007B0D89" w:rsidRDefault="007B0D89" w:rsidP="00CF6263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Supervision of graduation projects of undergraduate students</w:t>
            </w:r>
          </w:p>
        </w:tc>
        <w:tc>
          <w:tcPr>
            <w:tcW w:w="3600" w:type="dxa"/>
          </w:tcPr>
          <w:p w:rsidR="007B0D89" w:rsidRDefault="007B0D89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Chem. Eng. Dept.</w:t>
            </w:r>
          </w:p>
        </w:tc>
        <w:tc>
          <w:tcPr>
            <w:tcW w:w="720" w:type="dxa"/>
          </w:tcPr>
          <w:p w:rsidR="007B0D89" w:rsidRDefault="009A5B38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6</w:t>
            </w:r>
          </w:p>
        </w:tc>
      </w:tr>
    </w:tbl>
    <w:p w:rsidR="007B0D89" w:rsidRPr="007F258A" w:rsidRDefault="007B0D89" w:rsidP="007B0D89">
      <w:pPr>
        <w:numPr>
          <w:ilvl w:val="0"/>
          <w:numId w:val="2"/>
        </w:numPr>
        <w:bidi w:val="0"/>
        <w:textAlignment w:val="top"/>
        <w:rPr>
          <w:b/>
          <w:bCs/>
          <w:color w:val="888888"/>
          <w:sz w:val="32"/>
          <w:szCs w:val="32"/>
          <w:u w:val="single"/>
          <w:lang w:bidi="ar-SA"/>
        </w:rPr>
      </w:pPr>
      <w:r w:rsidRPr="007F258A">
        <w:rPr>
          <w:rFonts w:cs="Akhbar MT"/>
          <w:b/>
          <w:bCs/>
          <w:sz w:val="32"/>
          <w:szCs w:val="32"/>
        </w:rPr>
        <w:t xml:space="preserve">   </w:t>
      </w:r>
      <w:r w:rsidRPr="007F258A">
        <w:rPr>
          <w:b/>
          <w:bCs/>
          <w:sz w:val="32"/>
          <w:szCs w:val="32"/>
        </w:rPr>
        <w:t>Fifth,</w:t>
      </w:r>
      <w:r w:rsidRPr="0088297C">
        <w:rPr>
          <w:b/>
          <w:bCs/>
          <w:sz w:val="32"/>
          <w:szCs w:val="32"/>
        </w:rPr>
        <w:t xml:space="preserve">   </w:t>
      </w:r>
      <w:r w:rsidRPr="007F258A">
        <w:rPr>
          <w:b/>
          <w:bCs/>
          <w:sz w:val="32"/>
          <w:szCs w:val="32"/>
          <w:u w:val="single"/>
        </w:rPr>
        <w:t>Thesis</w:t>
      </w:r>
      <w:r>
        <w:rPr>
          <w:b/>
          <w:bCs/>
          <w:color w:val="000000"/>
          <w:sz w:val="32"/>
          <w:szCs w:val="32"/>
          <w:u w:val="single"/>
          <w:lang w:bidi="ar-SA"/>
        </w:rPr>
        <w:t xml:space="preserve"> supervision</w:t>
      </w:r>
      <w:r w:rsidRPr="007F258A">
        <w:rPr>
          <w:b/>
          <w:bCs/>
          <w:sz w:val="32"/>
          <w:szCs w:val="32"/>
          <w:u w:val="single"/>
        </w:rPr>
        <w:t>:</w:t>
      </w:r>
    </w:p>
    <w:p w:rsidR="007B0D89" w:rsidRPr="007F258A" w:rsidRDefault="007B0D89" w:rsidP="007B0D89">
      <w:pPr>
        <w:bidi w:val="0"/>
        <w:ind w:left="720"/>
        <w:textAlignment w:val="top"/>
        <w:rPr>
          <w:rFonts w:ascii="Arial" w:hAnsi="Arial" w:cs="Arial"/>
          <w:color w:val="888888"/>
          <w:sz w:val="36"/>
          <w:szCs w:val="36"/>
          <w:u w:val="single"/>
          <w:rtl/>
          <w:lang w:bidi="ar-SA"/>
        </w:rPr>
      </w:pPr>
    </w:p>
    <w:tbl>
      <w:tblPr>
        <w:bidiVisual/>
        <w:tblW w:w="9888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949"/>
        <w:gridCol w:w="5690"/>
        <w:gridCol w:w="688"/>
      </w:tblGrid>
      <w:tr w:rsidR="007B0D89" w:rsidRPr="007F258A" w:rsidTr="00CF6263">
        <w:trPr>
          <w:trHeight w:hRule="exact" w:val="504"/>
        </w:trPr>
        <w:tc>
          <w:tcPr>
            <w:tcW w:w="1561" w:type="dxa"/>
            <w:shd w:val="clear" w:color="auto" w:fill="BFBFBF" w:themeFill="background1" w:themeFillShade="BF"/>
          </w:tcPr>
          <w:p w:rsidR="007B0D89" w:rsidRPr="008C4641" w:rsidRDefault="007B0D89" w:rsidP="00CF626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641"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:rsidR="007B0D89" w:rsidRPr="008C4641" w:rsidRDefault="007B0D89" w:rsidP="00CF6263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5690" w:type="dxa"/>
            <w:shd w:val="clear" w:color="auto" w:fill="BFBFBF" w:themeFill="background1" w:themeFillShade="BF"/>
          </w:tcPr>
          <w:p w:rsidR="007B0D89" w:rsidRPr="008C4641" w:rsidRDefault="007B0D89" w:rsidP="00CF626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641">
              <w:rPr>
                <w:b/>
                <w:bCs/>
                <w:sz w:val="32"/>
                <w:szCs w:val="32"/>
                <w:lang w:bidi="ar-IQ"/>
              </w:rPr>
              <w:t>Thesis</w:t>
            </w:r>
            <w:r w:rsidRPr="008C4641">
              <w:rPr>
                <w:b/>
                <w:bCs/>
                <w:sz w:val="32"/>
                <w:szCs w:val="32"/>
              </w:rPr>
              <w:t xml:space="preserve"> Title</w:t>
            </w:r>
            <w:r>
              <w:rPr>
                <w:b/>
                <w:bCs/>
                <w:sz w:val="32"/>
                <w:szCs w:val="32"/>
              </w:rPr>
              <w:t xml:space="preserve"> – M. Sc.</w:t>
            </w:r>
          </w:p>
        </w:tc>
        <w:tc>
          <w:tcPr>
            <w:tcW w:w="688" w:type="dxa"/>
            <w:shd w:val="clear" w:color="auto" w:fill="BFBFBF" w:themeFill="background1" w:themeFillShade="BF"/>
          </w:tcPr>
          <w:p w:rsidR="007B0D89" w:rsidRPr="008C4641" w:rsidRDefault="007B0D89" w:rsidP="00CF6263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7B0D89" w:rsidRPr="00805197" w:rsidTr="000C716D">
        <w:trPr>
          <w:trHeight w:hRule="exact" w:val="1461"/>
        </w:trPr>
        <w:tc>
          <w:tcPr>
            <w:tcW w:w="1561" w:type="dxa"/>
          </w:tcPr>
          <w:p w:rsidR="007B0D89" w:rsidRPr="00805197" w:rsidRDefault="007B0D89" w:rsidP="00FE0E39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200</w:t>
            </w:r>
            <w:r w:rsidR="00FE0E39">
              <w:rPr>
                <w:rFonts w:cs="Akhbar MT"/>
                <w:sz w:val="30"/>
                <w:szCs w:val="30"/>
                <w:lang w:bidi="ar-IQ"/>
              </w:rPr>
              <w:t>9</w:t>
            </w:r>
          </w:p>
        </w:tc>
        <w:tc>
          <w:tcPr>
            <w:tcW w:w="1949" w:type="dxa"/>
          </w:tcPr>
          <w:p w:rsidR="007B0D89" w:rsidRPr="003F2938" w:rsidRDefault="007B0D89" w:rsidP="00CF6263">
            <w:pPr>
              <w:bidi w:val="0"/>
              <w:spacing w:line="480" w:lineRule="auto"/>
              <w:rPr>
                <w:rFonts w:cs="Akhbar MT"/>
              </w:rPr>
            </w:pPr>
            <w:r w:rsidRPr="003F2938">
              <w:rPr>
                <w:rFonts w:cs="Akhbar MT"/>
              </w:rPr>
              <w:t>Chem. Eng. Dept.</w:t>
            </w:r>
          </w:p>
        </w:tc>
        <w:tc>
          <w:tcPr>
            <w:tcW w:w="5690" w:type="dxa"/>
          </w:tcPr>
          <w:p w:rsidR="007B0D89" w:rsidRPr="000C716D" w:rsidRDefault="000C716D" w:rsidP="000D66CB">
            <w:pPr>
              <w:autoSpaceDE w:val="0"/>
              <w:autoSpaceDN w:val="0"/>
              <w:bidi w:val="0"/>
              <w:adjustRightInd w:val="0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bidi="ar-SA"/>
              </w:rPr>
            </w:pPr>
            <w:r w:rsidRPr="000C716D">
              <w:rPr>
                <w:rFonts w:asciiTheme="majorBidi" w:eastAsiaTheme="minorHAnsi" w:hAnsiTheme="majorBidi" w:cstheme="majorBidi"/>
                <w:sz w:val="28"/>
                <w:szCs w:val="28"/>
                <w:lang w:bidi="ar-SA"/>
              </w:rPr>
              <w:t>Extraction of medicinal compounds from botanicals using bulk liquid</w:t>
            </w:r>
            <w:r>
              <w:rPr>
                <w:rFonts w:asciiTheme="majorBidi" w:eastAsiaTheme="minorHAnsi" w:hAnsiTheme="majorBidi" w:cstheme="majorBidi"/>
                <w:sz w:val="28"/>
                <w:szCs w:val="28"/>
                <w:lang w:bidi="ar-SA"/>
              </w:rPr>
              <w:t xml:space="preserve"> </w:t>
            </w:r>
            <w:r w:rsidRPr="000C716D">
              <w:rPr>
                <w:rFonts w:asciiTheme="majorBidi" w:eastAsiaTheme="minorHAnsi" w:hAnsiTheme="majorBidi" w:cstheme="majorBidi"/>
                <w:sz w:val="28"/>
                <w:szCs w:val="28"/>
                <w:lang w:bidi="ar-SA"/>
              </w:rPr>
              <w:t>membrane in rotating film contactor</w:t>
            </w:r>
            <w:r w:rsidR="000D66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By</w:t>
            </w:r>
            <w:r w:rsidR="007B0D89" w:rsidRPr="000C716D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="00B60471" w:rsidRPr="00B23F3E">
              <w:rPr>
                <w:rFonts w:asciiTheme="majorBidi" w:eastAsiaTheme="minorHAnsi" w:hAnsiTheme="majorBidi" w:cstheme="majorBidi"/>
                <w:sz w:val="28"/>
                <w:szCs w:val="28"/>
                <w:lang w:bidi="ar-SA"/>
              </w:rPr>
              <w:t>Raheeq B. Alsaadi</w:t>
            </w:r>
          </w:p>
        </w:tc>
        <w:tc>
          <w:tcPr>
            <w:tcW w:w="688" w:type="dxa"/>
          </w:tcPr>
          <w:p w:rsidR="007B0D89" w:rsidRPr="00805197" w:rsidRDefault="007B0D89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</w:t>
            </w:r>
          </w:p>
        </w:tc>
      </w:tr>
      <w:tr w:rsidR="007B0D89" w:rsidRPr="00805197" w:rsidTr="00CF6263">
        <w:trPr>
          <w:trHeight w:hRule="exact" w:val="1134"/>
        </w:trPr>
        <w:tc>
          <w:tcPr>
            <w:tcW w:w="1561" w:type="dxa"/>
          </w:tcPr>
          <w:p w:rsidR="007B0D89" w:rsidRPr="00805197" w:rsidRDefault="007B0D89" w:rsidP="002F6950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</w:t>
            </w:r>
            <w:r w:rsidR="002F6950">
              <w:rPr>
                <w:rFonts w:cs="Akhbar MT"/>
                <w:sz w:val="30"/>
                <w:szCs w:val="30"/>
                <w:lang w:bidi="ar-IQ"/>
              </w:rPr>
              <w:t>10</w:t>
            </w:r>
          </w:p>
        </w:tc>
        <w:tc>
          <w:tcPr>
            <w:tcW w:w="1949" w:type="dxa"/>
          </w:tcPr>
          <w:p w:rsidR="007B0D89" w:rsidRPr="00805197" w:rsidRDefault="007B0D89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 w:rsidRPr="003F2938">
              <w:rPr>
                <w:rFonts w:cs="Akhbar MT"/>
              </w:rPr>
              <w:t>Chem. Eng. Dept.</w:t>
            </w:r>
          </w:p>
        </w:tc>
        <w:tc>
          <w:tcPr>
            <w:tcW w:w="5690" w:type="dxa"/>
          </w:tcPr>
          <w:p w:rsidR="007B0D89" w:rsidRPr="00BF4F0A" w:rsidRDefault="009F557A" w:rsidP="000D66CB">
            <w:pPr>
              <w:autoSpaceDE w:val="0"/>
              <w:autoSpaceDN w:val="0"/>
              <w:bidi w:val="0"/>
              <w:adjustRightInd w:val="0"/>
              <w:jc w:val="both"/>
              <w:rPr>
                <w:rFonts w:eastAsiaTheme="minorHAnsi"/>
                <w:sz w:val="28"/>
                <w:szCs w:val="28"/>
                <w:lang w:bidi="ar-SA"/>
              </w:rPr>
            </w:pPr>
            <w:r w:rsidRPr="009F557A">
              <w:rPr>
                <w:rFonts w:eastAsiaTheme="minorHAnsi"/>
                <w:sz w:val="28"/>
                <w:szCs w:val="28"/>
                <w:lang w:bidi="ar-SA"/>
              </w:rPr>
              <w:t>The Application of Microwave technology in Demulsification of</w:t>
            </w:r>
            <w:r w:rsidR="00BF4F0A">
              <w:rPr>
                <w:rFonts w:eastAsiaTheme="minorHAnsi"/>
                <w:sz w:val="28"/>
                <w:szCs w:val="28"/>
                <w:lang w:bidi="ar-SA"/>
              </w:rPr>
              <w:t xml:space="preserve"> </w:t>
            </w:r>
            <w:r w:rsidRPr="009F557A">
              <w:rPr>
                <w:rFonts w:eastAsiaTheme="minorHAnsi"/>
                <w:sz w:val="28"/>
                <w:szCs w:val="28"/>
                <w:lang w:bidi="ar-SA"/>
              </w:rPr>
              <w:t xml:space="preserve">Water-in-Oil Emulsion for </w:t>
            </w:r>
            <w:r w:rsidR="00BF4F0A">
              <w:rPr>
                <w:rFonts w:eastAsiaTheme="minorHAnsi"/>
                <w:sz w:val="28"/>
                <w:szCs w:val="28"/>
                <w:lang w:bidi="ar-SA"/>
              </w:rPr>
              <w:t>M</w:t>
            </w:r>
            <w:r w:rsidRPr="009F557A">
              <w:rPr>
                <w:rFonts w:eastAsiaTheme="minorHAnsi"/>
                <w:sz w:val="28"/>
                <w:szCs w:val="28"/>
                <w:lang w:bidi="ar-SA"/>
              </w:rPr>
              <w:t>issan oil</w:t>
            </w:r>
            <w:r>
              <w:rPr>
                <w:rFonts w:eastAsiaTheme="minorHAnsi"/>
                <w:b/>
                <w:bCs/>
                <w:i/>
                <w:iCs/>
                <w:sz w:val="32"/>
                <w:szCs w:val="32"/>
                <w:lang w:bidi="ar-SA"/>
              </w:rPr>
              <w:t xml:space="preserve"> </w:t>
            </w:r>
            <w:r w:rsidRPr="009F557A">
              <w:rPr>
                <w:rFonts w:eastAsiaTheme="minorHAnsi"/>
                <w:sz w:val="28"/>
                <w:szCs w:val="28"/>
                <w:lang w:bidi="ar-SA"/>
              </w:rPr>
              <w:t>fields</w:t>
            </w:r>
            <w:r w:rsidR="000D66CB">
              <w:rPr>
                <w:rFonts w:cs="Akhbar MT"/>
                <w:sz w:val="30"/>
                <w:szCs w:val="30"/>
                <w:lang w:bidi="ar-IQ"/>
              </w:rPr>
              <w:t xml:space="preserve"> By </w:t>
            </w:r>
            <w:r w:rsidR="002F6950" w:rsidRPr="002F6950">
              <w:rPr>
                <w:rFonts w:eastAsiaTheme="minorHAnsi"/>
                <w:sz w:val="28"/>
                <w:szCs w:val="28"/>
                <w:lang w:bidi="ar-SA"/>
              </w:rPr>
              <w:t>Mortatha Saadoon Mohammed</w:t>
            </w:r>
          </w:p>
        </w:tc>
        <w:tc>
          <w:tcPr>
            <w:tcW w:w="688" w:type="dxa"/>
          </w:tcPr>
          <w:p w:rsidR="007B0D89" w:rsidRPr="00805197" w:rsidRDefault="007B0D89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7B0D89" w:rsidRPr="00805197" w:rsidTr="00CF6263">
        <w:trPr>
          <w:trHeight w:hRule="exact" w:val="1256"/>
        </w:trPr>
        <w:tc>
          <w:tcPr>
            <w:tcW w:w="1561" w:type="dxa"/>
          </w:tcPr>
          <w:p w:rsidR="007B0D89" w:rsidRPr="00805197" w:rsidRDefault="007B0D89" w:rsidP="002F596F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</w:t>
            </w:r>
            <w:r w:rsidR="002F596F">
              <w:rPr>
                <w:rFonts w:cs="Akhbar MT"/>
                <w:sz w:val="30"/>
                <w:szCs w:val="30"/>
                <w:lang w:bidi="ar-IQ"/>
              </w:rPr>
              <w:t>13</w:t>
            </w:r>
          </w:p>
        </w:tc>
        <w:tc>
          <w:tcPr>
            <w:tcW w:w="1949" w:type="dxa"/>
          </w:tcPr>
          <w:p w:rsidR="007B0D89" w:rsidRPr="00805197" w:rsidRDefault="007B0D89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 w:rsidRPr="003F2938">
              <w:rPr>
                <w:rFonts w:cs="Akhbar MT"/>
              </w:rPr>
              <w:t>Chem. Eng. Dept.</w:t>
            </w:r>
          </w:p>
        </w:tc>
        <w:tc>
          <w:tcPr>
            <w:tcW w:w="5690" w:type="dxa"/>
          </w:tcPr>
          <w:p w:rsidR="007B0D89" w:rsidRPr="00C53BDE" w:rsidRDefault="00C53BDE" w:rsidP="000D66CB">
            <w:pPr>
              <w:autoSpaceDE w:val="0"/>
              <w:autoSpaceDN w:val="0"/>
              <w:bidi w:val="0"/>
              <w:adjustRightInd w:val="0"/>
              <w:jc w:val="both"/>
              <w:rPr>
                <w:rFonts w:eastAsiaTheme="minorHAnsi"/>
                <w:sz w:val="28"/>
                <w:szCs w:val="28"/>
                <w:lang w:bidi="ar-SA"/>
              </w:rPr>
            </w:pPr>
            <w:r w:rsidRPr="00C53BDE">
              <w:rPr>
                <w:rFonts w:eastAsiaTheme="minorHAnsi"/>
                <w:sz w:val="28"/>
                <w:szCs w:val="28"/>
                <w:lang w:bidi="ar-SA"/>
              </w:rPr>
              <w:t>Microwave Assisted Demulsification of Crude Oil Emulsions Using</w:t>
            </w:r>
            <w:r>
              <w:rPr>
                <w:rFonts w:eastAsiaTheme="minorHAnsi"/>
                <w:sz w:val="28"/>
                <w:szCs w:val="28"/>
                <w:lang w:bidi="ar-SA"/>
              </w:rPr>
              <w:t xml:space="preserve"> </w:t>
            </w:r>
            <w:r w:rsidRPr="00C53BDE">
              <w:rPr>
                <w:rFonts w:eastAsiaTheme="minorHAnsi"/>
                <w:sz w:val="28"/>
                <w:szCs w:val="28"/>
                <w:lang w:bidi="ar-SA"/>
              </w:rPr>
              <w:t>Organic Additives and Ionic Liquids</w:t>
            </w:r>
            <w:r w:rsidR="000D66CB">
              <w:rPr>
                <w:rFonts w:cs="Akhbar MT"/>
                <w:sz w:val="30"/>
                <w:szCs w:val="30"/>
                <w:lang w:bidi="ar-IQ"/>
              </w:rPr>
              <w:t xml:space="preserve"> By</w:t>
            </w:r>
            <w:r w:rsidRPr="00C53BDE">
              <w:rPr>
                <w:rFonts w:eastAsiaTheme="minorHAnsi"/>
                <w:sz w:val="28"/>
                <w:szCs w:val="28"/>
                <w:lang w:bidi="ar-SA"/>
              </w:rPr>
              <w:t>Watheq Kareem Salih</w:t>
            </w:r>
          </w:p>
        </w:tc>
        <w:tc>
          <w:tcPr>
            <w:tcW w:w="688" w:type="dxa"/>
          </w:tcPr>
          <w:p w:rsidR="007B0D89" w:rsidRPr="00805197" w:rsidRDefault="007B0D89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  <w:tr w:rsidR="00293A9C" w:rsidRPr="00805197" w:rsidTr="00CF6263">
        <w:trPr>
          <w:trHeight w:hRule="exact" w:val="1256"/>
        </w:trPr>
        <w:tc>
          <w:tcPr>
            <w:tcW w:w="1561" w:type="dxa"/>
          </w:tcPr>
          <w:p w:rsidR="00293A9C" w:rsidRDefault="00136504" w:rsidP="002F596F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2014</w:t>
            </w:r>
          </w:p>
        </w:tc>
        <w:tc>
          <w:tcPr>
            <w:tcW w:w="1949" w:type="dxa"/>
          </w:tcPr>
          <w:p w:rsidR="00293A9C" w:rsidRPr="003F2938" w:rsidRDefault="00136504" w:rsidP="00CF6263">
            <w:pPr>
              <w:bidi w:val="0"/>
              <w:spacing w:line="480" w:lineRule="auto"/>
              <w:rPr>
                <w:rFonts w:cs="Akhbar MT"/>
              </w:rPr>
            </w:pPr>
            <w:r w:rsidRPr="003F2938">
              <w:rPr>
                <w:rFonts w:cs="Akhbar MT"/>
              </w:rPr>
              <w:t>Chem. Eng. Dept.</w:t>
            </w:r>
          </w:p>
        </w:tc>
        <w:tc>
          <w:tcPr>
            <w:tcW w:w="5690" w:type="dxa"/>
          </w:tcPr>
          <w:p w:rsidR="00293A9C" w:rsidRPr="005849A2" w:rsidRDefault="005849A2" w:rsidP="000D66CB">
            <w:pPr>
              <w:autoSpaceDE w:val="0"/>
              <w:autoSpaceDN w:val="0"/>
              <w:bidi w:val="0"/>
              <w:adjustRightInd w:val="0"/>
              <w:jc w:val="both"/>
              <w:rPr>
                <w:rFonts w:eastAsiaTheme="minorHAnsi"/>
                <w:sz w:val="28"/>
                <w:szCs w:val="28"/>
                <w:lang w:bidi="ar-SA"/>
              </w:rPr>
            </w:pPr>
            <w:r w:rsidRPr="005849A2">
              <w:rPr>
                <w:sz w:val="28"/>
                <w:szCs w:val="28"/>
              </w:rPr>
              <w:t>Treatment of Oilfield Produced Water Using Ionic Liquids in a Dissolved Air Flotation System</w:t>
            </w:r>
            <w:r w:rsidR="000D66CB">
              <w:rPr>
                <w:sz w:val="28"/>
                <w:szCs w:val="28"/>
              </w:rPr>
              <w:t xml:space="preserve"> By</w:t>
            </w:r>
            <w:r w:rsidR="001C0205">
              <w:rPr>
                <w:sz w:val="28"/>
                <w:szCs w:val="28"/>
              </w:rPr>
              <w:t>Aws Abbas Fadhil</w:t>
            </w:r>
          </w:p>
        </w:tc>
        <w:tc>
          <w:tcPr>
            <w:tcW w:w="688" w:type="dxa"/>
          </w:tcPr>
          <w:p w:rsidR="00293A9C" w:rsidRDefault="00293A9C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</w:tr>
      <w:tr w:rsidR="00AB1F95" w:rsidRPr="00805197" w:rsidTr="00CF6263">
        <w:trPr>
          <w:trHeight w:hRule="exact" w:val="1256"/>
        </w:trPr>
        <w:tc>
          <w:tcPr>
            <w:tcW w:w="1561" w:type="dxa"/>
          </w:tcPr>
          <w:p w:rsidR="00AB1F95" w:rsidRDefault="000D66CB" w:rsidP="002F596F">
            <w:pPr>
              <w:bidi w:val="0"/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2015</w:t>
            </w:r>
          </w:p>
        </w:tc>
        <w:tc>
          <w:tcPr>
            <w:tcW w:w="1949" w:type="dxa"/>
          </w:tcPr>
          <w:p w:rsidR="00AB1F95" w:rsidRPr="003F2938" w:rsidRDefault="000D66CB" w:rsidP="00CF6263">
            <w:pPr>
              <w:bidi w:val="0"/>
              <w:spacing w:line="480" w:lineRule="auto"/>
              <w:rPr>
                <w:rFonts w:cs="Akhbar MT"/>
              </w:rPr>
            </w:pPr>
            <w:r w:rsidRPr="003F2938">
              <w:rPr>
                <w:rFonts w:cs="Akhbar MT"/>
              </w:rPr>
              <w:t>Chem. Eng. Dept.</w:t>
            </w:r>
          </w:p>
        </w:tc>
        <w:tc>
          <w:tcPr>
            <w:tcW w:w="5690" w:type="dxa"/>
          </w:tcPr>
          <w:p w:rsidR="00AB1F95" w:rsidRPr="000D66CB" w:rsidRDefault="000D66CB" w:rsidP="000D66CB">
            <w:pPr>
              <w:autoSpaceDE w:val="0"/>
              <w:autoSpaceDN w:val="0"/>
              <w:bidi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</w:t>
            </w:r>
            <w:r w:rsidRPr="000D66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he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r w:rsidRPr="000D66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ffect of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</w:t>
            </w:r>
            <w:r w:rsidRPr="000D66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sphaltene on the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</w:t>
            </w:r>
            <w:r w:rsidRPr="000D66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tability of Iraqi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W</w:t>
            </w:r>
            <w:r w:rsidRPr="000D66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ater in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  <w:r w:rsidRPr="000D66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rude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</w:t>
            </w:r>
            <w:r w:rsidRPr="000D66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il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r w:rsidRPr="000D66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mulsion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By S</w:t>
            </w:r>
            <w:r w:rsidRPr="000D66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ally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</w:t>
            </w:r>
            <w:r w:rsidRPr="000D66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uraid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</w:t>
            </w:r>
            <w:r w:rsidRPr="000D66C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aan</w:t>
            </w:r>
          </w:p>
        </w:tc>
        <w:tc>
          <w:tcPr>
            <w:tcW w:w="688" w:type="dxa"/>
          </w:tcPr>
          <w:p w:rsidR="00AB1F95" w:rsidRDefault="00AB1F95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</w:tr>
      <w:tr w:rsidR="007B0D89" w:rsidRPr="00805197" w:rsidTr="0072114F">
        <w:trPr>
          <w:trHeight w:hRule="exact" w:val="867"/>
        </w:trPr>
        <w:tc>
          <w:tcPr>
            <w:tcW w:w="1561" w:type="dxa"/>
            <w:shd w:val="clear" w:color="auto" w:fill="BFBFBF" w:themeFill="background1" w:themeFillShade="BF"/>
          </w:tcPr>
          <w:p w:rsidR="007B0D89" w:rsidRPr="008C4641" w:rsidRDefault="007B0D89" w:rsidP="00CF626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641">
              <w:rPr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:rsidR="007B0D89" w:rsidRPr="008C4641" w:rsidRDefault="007B0D89" w:rsidP="00CF6263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Department</w:t>
            </w:r>
          </w:p>
        </w:tc>
        <w:tc>
          <w:tcPr>
            <w:tcW w:w="5690" w:type="dxa"/>
            <w:shd w:val="clear" w:color="auto" w:fill="BFBFBF" w:themeFill="background1" w:themeFillShade="BF"/>
          </w:tcPr>
          <w:p w:rsidR="007B0D89" w:rsidRPr="008C4641" w:rsidRDefault="007B0D89" w:rsidP="00CF626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C4641">
              <w:rPr>
                <w:b/>
                <w:bCs/>
                <w:sz w:val="32"/>
                <w:szCs w:val="32"/>
                <w:lang w:bidi="ar-IQ"/>
              </w:rPr>
              <w:t>Thesis</w:t>
            </w:r>
            <w:r w:rsidRPr="008C4641">
              <w:rPr>
                <w:b/>
                <w:bCs/>
                <w:sz w:val="32"/>
                <w:szCs w:val="32"/>
              </w:rPr>
              <w:t xml:space="preserve"> Title</w:t>
            </w:r>
            <w:r>
              <w:rPr>
                <w:b/>
                <w:bCs/>
                <w:sz w:val="32"/>
                <w:szCs w:val="32"/>
              </w:rPr>
              <w:t xml:space="preserve"> – Ph. D.</w:t>
            </w:r>
          </w:p>
        </w:tc>
        <w:tc>
          <w:tcPr>
            <w:tcW w:w="688" w:type="dxa"/>
            <w:shd w:val="clear" w:color="auto" w:fill="BFBFBF" w:themeFill="background1" w:themeFillShade="BF"/>
          </w:tcPr>
          <w:p w:rsidR="007B0D89" w:rsidRPr="008C4641" w:rsidRDefault="007B0D89" w:rsidP="00CF6263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C4641">
              <w:rPr>
                <w:b/>
                <w:bCs/>
                <w:sz w:val="32"/>
                <w:szCs w:val="32"/>
              </w:rPr>
              <w:t>No.</w:t>
            </w:r>
          </w:p>
        </w:tc>
      </w:tr>
      <w:tr w:rsidR="007B0D89" w:rsidRPr="00805197" w:rsidTr="0072114F">
        <w:trPr>
          <w:trHeight w:hRule="exact" w:val="1344"/>
        </w:trPr>
        <w:tc>
          <w:tcPr>
            <w:tcW w:w="1561" w:type="dxa"/>
          </w:tcPr>
          <w:p w:rsidR="007B0D89" w:rsidRPr="00805197" w:rsidRDefault="00C22BA2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lastRenderedPageBreak/>
              <w:t>2015</w:t>
            </w:r>
          </w:p>
        </w:tc>
        <w:tc>
          <w:tcPr>
            <w:tcW w:w="1949" w:type="dxa"/>
          </w:tcPr>
          <w:p w:rsidR="007B0D89" w:rsidRPr="00805197" w:rsidRDefault="00C22BA2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 w:rsidRPr="003F2938">
              <w:rPr>
                <w:rFonts w:cs="Akhbar MT"/>
              </w:rPr>
              <w:t>Chem. Eng. Dept</w:t>
            </w:r>
          </w:p>
        </w:tc>
        <w:tc>
          <w:tcPr>
            <w:tcW w:w="5690" w:type="dxa"/>
          </w:tcPr>
          <w:p w:rsidR="007B0D89" w:rsidRPr="0072114F" w:rsidRDefault="0072114F" w:rsidP="00441CBB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 w:rsidRPr="0072114F">
              <w:rPr>
                <w:sz w:val="28"/>
                <w:szCs w:val="28"/>
              </w:rPr>
              <w:t>Characterization of a flow -by fixed bed electrochemical reactor composed of a vertical stack of screens for the removal of heavy metals from waste waters</w:t>
            </w:r>
            <w:r w:rsidR="00441CBB">
              <w:rPr>
                <w:sz w:val="28"/>
                <w:szCs w:val="28"/>
              </w:rPr>
              <w:t xml:space="preserve"> By</w:t>
            </w:r>
            <w:r>
              <w:rPr>
                <w:sz w:val="28"/>
                <w:szCs w:val="28"/>
              </w:rPr>
              <w:t>Ali Hussain Abbar</w:t>
            </w:r>
          </w:p>
        </w:tc>
        <w:tc>
          <w:tcPr>
            <w:tcW w:w="688" w:type="dxa"/>
          </w:tcPr>
          <w:p w:rsidR="007B0D89" w:rsidRDefault="007B0D89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1</w:t>
            </w:r>
          </w:p>
        </w:tc>
      </w:tr>
      <w:tr w:rsidR="007B0D89" w:rsidRPr="00805197" w:rsidTr="00CF6263">
        <w:trPr>
          <w:trHeight w:hRule="exact" w:val="1178"/>
        </w:trPr>
        <w:tc>
          <w:tcPr>
            <w:tcW w:w="1561" w:type="dxa"/>
          </w:tcPr>
          <w:p w:rsidR="007B0D89" w:rsidRDefault="003A3769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2015</w:t>
            </w:r>
          </w:p>
        </w:tc>
        <w:tc>
          <w:tcPr>
            <w:tcW w:w="1949" w:type="dxa"/>
          </w:tcPr>
          <w:p w:rsidR="007B0D89" w:rsidRDefault="003A3769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 w:rsidRPr="003F2938">
              <w:rPr>
                <w:rFonts w:cs="Akhbar MT"/>
              </w:rPr>
              <w:t>Chem. Eng. Dept</w:t>
            </w:r>
          </w:p>
        </w:tc>
        <w:tc>
          <w:tcPr>
            <w:tcW w:w="5690" w:type="dxa"/>
          </w:tcPr>
          <w:p w:rsidR="007B0D89" w:rsidRPr="003A3769" w:rsidRDefault="003A3769" w:rsidP="00441CBB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A3769">
              <w:rPr>
                <w:rFonts w:asciiTheme="majorBidi" w:hAnsiTheme="majorBidi" w:cstheme="majorBidi"/>
                <w:sz w:val="28"/>
                <w:szCs w:val="28"/>
              </w:rPr>
              <w:t>Extraction of Phenol and substituted Phenols from aqueous solutions using bulk ionic liquid membranes</w:t>
            </w:r>
            <w:r w:rsidR="00441CBB">
              <w:rPr>
                <w:rFonts w:asciiTheme="majorBidi" w:hAnsiTheme="majorBidi" w:cstheme="majorBidi"/>
                <w:sz w:val="28"/>
                <w:szCs w:val="28"/>
              </w:rPr>
              <w:t xml:space="preserve"> By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Mohammed Sa</w:t>
            </w:r>
            <w:r w:rsidR="00580445">
              <w:rPr>
                <w:rFonts w:asciiTheme="majorBidi" w:hAnsiTheme="majorBidi" w:cstheme="majorBidi"/>
                <w:sz w:val="28"/>
                <w:szCs w:val="28"/>
              </w:rPr>
              <w:t>adi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Hameed</w:t>
            </w:r>
          </w:p>
        </w:tc>
        <w:tc>
          <w:tcPr>
            <w:tcW w:w="688" w:type="dxa"/>
          </w:tcPr>
          <w:p w:rsidR="007B0D89" w:rsidRDefault="007B0D89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</w:tbl>
    <w:p w:rsidR="007B0D89" w:rsidRDefault="007B0D89" w:rsidP="007B0D89">
      <w:pPr>
        <w:bidi w:val="0"/>
        <w:spacing w:line="480" w:lineRule="auto"/>
        <w:ind w:left="720"/>
        <w:rPr>
          <w:b/>
          <w:bCs/>
          <w:sz w:val="32"/>
          <w:szCs w:val="32"/>
        </w:rPr>
      </w:pPr>
    </w:p>
    <w:p w:rsidR="007B0D89" w:rsidRPr="00916FE5" w:rsidRDefault="007B0D89" w:rsidP="007B0D89">
      <w:pPr>
        <w:numPr>
          <w:ilvl w:val="0"/>
          <w:numId w:val="2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916FE5">
        <w:rPr>
          <w:b/>
          <w:bCs/>
          <w:sz w:val="32"/>
          <w:szCs w:val="32"/>
        </w:rPr>
        <w:t>Sixth</w:t>
      </w:r>
      <w:r>
        <w:rPr>
          <w:b/>
          <w:bCs/>
          <w:sz w:val="32"/>
          <w:szCs w:val="32"/>
        </w:rPr>
        <w:t>,</w:t>
      </w:r>
      <w:r w:rsidRPr="00916FE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Pr="00916FE5">
        <w:rPr>
          <w:b/>
          <w:bCs/>
          <w:sz w:val="32"/>
          <w:szCs w:val="32"/>
        </w:rPr>
        <w:t xml:space="preserve"> </w:t>
      </w:r>
      <w:r>
        <w:rPr>
          <w:rStyle w:val="shorttext"/>
          <w:b/>
          <w:bCs/>
          <w:color w:val="000000"/>
          <w:sz w:val="32"/>
          <w:szCs w:val="32"/>
          <w:u w:val="single"/>
        </w:rPr>
        <w:t>Conferences</w:t>
      </w:r>
      <w:r w:rsidRPr="00424752">
        <w:rPr>
          <w:rStyle w:val="shorttext"/>
          <w:b/>
          <w:bCs/>
          <w:color w:val="000000"/>
          <w:sz w:val="32"/>
          <w:szCs w:val="32"/>
          <w:u w:val="single"/>
        </w:rPr>
        <w:t xml:space="preserve"> participa</w:t>
      </w:r>
      <w:r>
        <w:rPr>
          <w:rStyle w:val="shorttext"/>
          <w:b/>
          <w:bCs/>
          <w:color w:val="000000"/>
          <w:sz w:val="32"/>
          <w:szCs w:val="32"/>
          <w:u w:val="single"/>
        </w:rPr>
        <w:t>tion</w:t>
      </w:r>
      <w:r>
        <w:rPr>
          <w:b/>
          <w:bCs/>
          <w:sz w:val="32"/>
          <w:szCs w:val="32"/>
        </w:rPr>
        <w:t>:</w:t>
      </w: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800"/>
        <w:gridCol w:w="1170"/>
        <w:gridCol w:w="3150"/>
        <w:gridCol w:w="810"/>
      </w:tblGrid>
      <w:tr w:rsidR="007B0D89" w:rsidRPr="00805197" w:rsidTr="00CF6263">
        <w:trPr>
          <w:trHeight w:hRule="exact" w:val="504"/>
        </w:trPr>
        <w:tc>
          <w:tcPr>
            <w:tcW w:w="3150" w:type="dxa"/>
            <w:shd w:val="clear" w:color="auto" w:fill="BFBFBF" w:themeFill="background1" w:themeFillShade="BF"/>
          </w:tcPr>
          <w:p w:rsidR="007B0D89" w:rsidRPr="005B5E3E" w:rsidRDefault="007B0D89" w:rsidP="00CF6263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 xml:space="preserve">Type of </w:t>
            </w:r>
            <w:r>
              <w:rPr>
                <w:rFonts w:cs="Akhbar MT"/>
                <w:b/>
                <w:bCs/>
                <w:sz w:val="30"/>
                <w:szCs w:val="30"/>
                <w:lang w:bidi="ar-IQ"/>
              </w:rPr>
              <w:t>P</w:t>
            </w:r>
            <w:r w:rsidRPr="005B5E3E">
              <w:rPr>
                <w:rFonts w:cs="Akhbar MT"/>
                <w:b/>
                <w:bCs/>
                <w:sz w:val="30"/>
                <w:szCs w:val="30"/>
                <w:lang w:bidi="ar-IQ"/>
              </w:rPr>
              <w:t>articipation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B0D89" w:rsidRPr="005B5E3E" w:rsidRDefault="007B0D89" w:rsidP="00CF6263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Place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7B0D89" w:rsidRPr="005B5E3E" w:rsidRDefault="007B0D89" w:rsidP="00CF6263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>Year</w:t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7B0D89" w:rsidRPr="005B5E3E" w:rsidRDefault="007B0D89" w:rsidP="00CF6263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5B5E3E">
              <w:rPr>
                <w:rStyle w:val="shorttext"/>
                <w:b/>
                <w:bCs/>
                <w:color w:val="000000"/>
                <w:sz w:val="30"/>
                <w:szCs w:val="30"/>
              </w:rPr>
              <w:t>Conferences</w:t>
            </w:r>
            <w:r w:rsidRPr="005B5E3E">
              <w:rPr>
                <w:b/>
                <w:bCs/>
                <w:sz w:val="30"/>
                <w:szCs w:val="30"/>
                <w:lang w:bidi="ar-IQ"/>
              </w:rPr>
              <w:t xml:space="preserve"> Title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7B0D89" w:rsidRPr="005B5E3E" w:rsidRDefault="007B0D89" w:rsidP="00CF6263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  <w:r w:rsidRPr="005B5E3E">
              <w:rPr>
                <w:b/>
                <w:bCs/>
                <w:sz w:val="30"/>
                <w:szCs w:val="30"/>
                <w:rtl/>
              </w:rPr>
              <w:t xml:space="preserve"> </w:t>
            </w:r>
            <w:r w:rsidRPr="005B5E3E">
              <w:rPr>
                <w:b/>
                <w:bCs/>
                <w:sz w:val="30"/>
                <w:szCs w:val="30"/>
                <w:rtl/>
              </w:rPr>
              <w:br/>
              <w:t>( بحث / بوستر حضور)</w:t>
            </w:r>
          </w:p>
        </w:tc>
      </w:tr>
      <w:tr w:rsidR="00B938A5" w:rsidRPr="00805197" w:rsidTr="00CF6263">
        <w:trPr>
          <w:trHeight w:hRule="exact" w:val="1216"/>
        </w:trPr>
        <w:tc>
          <w:tcPr>
            <w:tcW w:w="3150" w:type="dxa"/>
          </w:tcPr>
          <w:p w:rsidR="00B938A5" w:rsidRDefault="00441CBB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Paper</w:t>
            </w:r>
          </w:p>
        </w:tc>
        <w:tc>
          <w:tcPr>
            <w:tcW w:w="1800" w:type="dxa"/>
          </w:tcPr>
          <w:p w:rsidR="00B938A5" w:rsidRPr="00620BA1" w:rsidRDefault="00441CBB" w:rsidP="00441CBB">
            <w:pPr>
              <w:bidi w:val="0"/>
              <w:spacing w:line="480" w:lineRule="auto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Amman-Jordan</w:t>
            </w:r>
          </w:p>
        </w:tc>
        <w:tc>
          <w:tcPr>
            <w:tcW w:w="1170" w:type="dxa"/>
          </w:tcPr>
          <w:p w:rsidR="00B938A5" w:rsidRDefault="00B938A5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2014</w:t>
            </w:r>
          </w:p>
        </w:tc>
        <w:tc>
          <w:tcPr>
            <w:tcW w:w="3150" w:type="dxa"/>
          </w:tcPr>
          <w:p w:rsidR="00B938A5" w:rsidRDefault="00B938A5" w:rsidP="00B938A5">
            <w:pPr>
              <w:bidi w:val="0"/>
              <w:rPr>
                <w:rFonts w:ascii="Arial" w:hAnsi="Arial" w:cs="Arial"/>
                <w:b/>
                <w:bCs/>
                <w:rtl/>
                <w:lang w:eastAsia="ar-SA"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1D1B11" w:themeColor="background2" w:themeShade="1A"/>
                <w:sz w:val="22"/>
                <w:szCs w:val="22"/>
                <w:bdr w:val="none" w:sz="0" w:space="0" w:color="auto" w:frame="1"/>
              </w:rPr>
              <w:t xml:space="preserve">The </w:t>
            </w:r>
            <w:r w:rsidRPr="00D31B6E">
              <w:rPr>
                <w:rFonts w:asciiTheme="majorBidi" w:hAnsiTheme="majorBidi" w:cstheme="majorBidi"/>
                <w:b/>
                <w:bCs/>
                <w:color w:val="1D1B11" w:themeColor="background2" w:themeShade="1A"/>
                <w:sz w:val="22"/>
                <w:szCs w:val="22"/>
                <w:bdr w:val="none" w:sz="0" w:space="0" w:color="auto" w:frame="1"/>
              </w:rPr>
              <w:t>Sevent</w:t>
            </w:r>
            <w:r>
              <w:rPr>
                <w:rFonts w:asciiTheme="majorBidi" w:hAnsiTheme="majorBidi" w:cstheme="majorBidi"/>
                <w:b/>
                <w:bCs/>
                <w:color w:val="1D1B11" w:themeColor="background2" w:themeShade="1A"/>
                <w:bdr w:val="none" w:sz="0" w:space="0" w:color="auto" w:frame="1"/>
              </w:rPr>
              <w:t xml:space="preserve">h Jordan International Chemical </w:t>
            </w:r>
            <w:r w:rsidRPr="00D31B6E">
              <w:rPr>
                <w:rFonts w:asciiTheme="majorBidi" w:hAnsiTheme="majorBidi" w:cstheme="majorBidi"/>
                <w:b/>
                <w:bCs/>
                <w:color w:val="1D1B11" w:themeColor="background2" w:themeShade="1A"/>
                <w:sz w:val="22"/>
                <w:szCs w:val="22"/>
                <w:bdr w:val="none" w:sz="0" w:space="0" w:color="auto" w:frame="1"/>
              </w:rPr>
              <w:t>Engineering</w:t>
            </w:r>
            <w:r>
              <w:rPr>
                <w:rFonts w:asciiTheme="majorBidi" w:hAnsiTheme="majorBidi" w:cstheme="majorBidi"/>
                <w:b/>
                <w:bCs/>
                <w:color w:val="1D1B11" w:themeColor="background2" w:themeShade="1A"/>
                <w:sz w:val="22"/>
                <w:szCs w:val="22"/>
                <w:bdr w:val="none" w:sz="0" w:space="0" w:color="auto" w:frame="1"/>
              </w:rPr>
              <w:t xml:space="preserve"> Conference</w:t>
            </w:r>
          </w:p>
        </w:tc>
        <w:tc>
          <w:tcPr>
            <w:tcW w:w="810" w:type="dxa"/>
          </w:tcPr>
          <w:p w:rsidR="00B938A5" w:rsidRDefault="00B938A5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</w:tr>
      <w:tr w:rsidR="007B0D89" w:rsidRPr="00805197" w:rsidTr="00CF6263">
        <w:trPr>
          <w:trHeight w:hRule="exact" w:val="1216"/>
        </w:trPr>
        <w:tc>
          <w:tcPr>
            <w:tcW w:w="3150" w:type="dxa"/>
          </w:tcPr>
          <w:p w:rsidR="007B0D89" w:rsidRPr="00805197" w:rsidRDefault="00441CBB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Lecture</w:t>
            </w:r>
          </w:p>
        </w:tc>
        <w:tc>
          <w:tcPr>
            <w:tcW w:w="1800" w:type="dxa"/>
          </w:tcPr>
          <w:p w:rsidR="007B0D89" w:rsidRPr="00620BA1" w:rsidRDefault="00441CBB" w:rsidP="00CF6263">
            <w:pPr>
              <w:bidi w:val="0"/>
              <w:spacing w:line="48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Beirut - Lebanon</w:t>
            </w:r>
          </w:p>
        </w:tc>
        <w:tc>
          <w:tcPr>
            <w:tcW w:w="1170" w:type="dxa"/>
          </w:tcPr>
          <w:p w:rsidR="007B0D89" w:rsidRPr="00805197" w:rsidRDefault="00620BA1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2011</w:t>
            </w:r>
          </w:p>
        </w:tc>
        <w:tc>
          <w:tcPr>
            <w:tcW w:w="3150" w:type="dxa"/>
          </w:tcPr>
          <w:p w:rsidR="007B0D89" w:rsidRPr="00441CBB" w:rsidRDefault="00441CBB" w:rsidP="00441CBB">
            <w:pPr>
              <w:bidi w:val="0"/>
              <w:spacing w:line="480" w:lineRule="auto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441CBB">
              <w:rPr>
                <w:rFonts w:asciiTheme="majorBidi" w:hAnsiTheme="majorBidi" w:cstheme="majorBidi"/>
                <w:b/>
                <w:bCs/>
                <w:lang w:eastAsia="ar-SA" w:bidi="ar-IQ"/>
              </w:rPr>
              <w:t>Treatment of produced water</w:t>
            </w:r>
          </w:p>
        </w:tc>
        <w:tc>
          <w:tcPr>
            <w:tcW w:w="810" w:type="dxa"/>
          </w:tcPr>
          <w:p w:rsidR="007B0D89" w:rsidRPr="00805197" w:rsidRDefault="00B938A5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</w:tr>
      <w:tr w:rsidR="007B0D89" w:rsidRPr="00805197" w:rsidTr="00CF6263">
        <w:trPr>
          <w:trHeight w:hRule="exact" w:val="1276"/>
        </w:trPr>
        <w:tc>
          <w:tcPr>
            <w:tcW w:w="3150" w:type="dxa"/>
          </w:tcPr>
          <w:p w:rsidR="007B0D89" w:rsidRPr="00805197" w:rsidRDefault="00441CBB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Lecture</w:t>
            </w:r>
          </w:p>
        </w:tc>
        <w:tc>
          <w:tcPr>
            <w:tcW w:w="1800" w:type="dxa"/>
          </w:tcPr>
          <w:p w:rsidR="007B0D89" w:rsidRPr="00805197" w:rsidRDefault="00441CBB" w:rsidP="00CF6263">
            <w:pPr>
              <w:bidi w:val="0"/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Beirut - Lebanon</w:t>
            </w:r>
          </w:p>
        </w:tc>
        <w:tc>
          <w:tcPr>
            <w:tcW w:w="1170" w:type="dxa"/>
          </w:tcPr>
          <w:p w:rsidR="007B0D89" w:rsidRPr="00805197" w:rsidRDefault="007B0D89" w:rsidP="000D3B3E">
            <w:pPr>
              <w:bidi w:val="0"/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</w:t>
            </w:r>
            <w:r w:rsidR="000D3B3E"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3150" w:type="dxa"/>
          </w:tcPr>
          <w:p w:rsidR="007B0D89" w:rsidRPr="00441CBB" w:rsidRDefault="00441CBB" w:rsidP="00CF6263">
            <w:pPr>
              <w:bidi w:val="0"/>
              <w:spacing w:line="480" w:lineRule="auto"/>
              <w:rPr>
                <w:rFonts w:asciiTheme="majorBidi" w:hAnsiTheme="majorBidi" w:cstheme="majorBidi"/>
                <w:sz w:val="30"/>
                <w:szCs w:val="30"/>
                <w:lang w:bidi="ar-IQ"/>
              </w:rPr>
            </w:pPr>
            <w:r w:rsidRPr="00441CBB">
              <w:rPr>
                <w:rFonts w:asciiTheme="majorBidi" w:hAnsiTheme="majorBidi" w:cstheme="majorBidi"/>
                <w:b/>
                <w:bCs/>
                <w:lang w:eastAsia="ar-SA"/>
              </w:rPr>
              <w:t>Treatment of wastewater</w:t>
            </w:r>
          </w:p>
        </w:tc>
        <w:tc>
          <w:tcPr>
            <w:tcW w:w="810" w:type="dxa"/>
          </w:tcPr>
          <w:p w:rsidR="007B0D89" w:rsidRPr="00805197" w:rsidRDefault="00B938A5" w:rsidP="00CF626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</w:tr>
    </w:tbl>
    <w:p w:rsidR="007B0D89" w:rsidRDefault="007B0D89" w:rsidP="007B0D8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7B0D89" w:rsidRDefault="007B0D89" w:rsidP="007B0D8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7B0D89" w:rsidRDefault="007B0D89" w:rsidP="007B0D89">
      <w:pPr>
        <w:tabs>
          <w:tab w:val="right" w:pos="720"/>
        </w:tabs>
        <w:spacing w:line="480" w:lineRule="auto"/>
        <w:rPr>
          <w:rFonts w:cs="Akhbar MT"/>
          <w:sz w:val="30"/>
          <w:szCs w:val="30"/>
        </w:rPr>
      </w:pPr>
    </w:p>
    <w:p w:rsidR="007B0D89" w:rsidRPr="00460A76" w:rsidRDefault="007B0D89" w:rsidP="007B0D89">
      <w:pPr>
        <w:numPr>
          <w:ilvl w:val="0"/>
          <w:numId w:val="2"/>
        </w:numPr>
        <w:tabs>
          <w:tab w:val="right" w:pos="720"/>
        </w:tabs>
        <w:bidi w:val="0"/>
        <w:spacing w:line="480" w:lineRule="auto"/>
        <w:rPr>
          <w:rFonts w:cs="Akhbar MT"/>
          <w:b/>
          <w:bCs/>
          <w:sz w:val="32"/>
          <w:szCs w:val="32"/>
          <w:lang w:bidi="ar-IQ"/>
        </w:rPr>
      </w:pPr>
      <w:r>
        <w:rPr>
          <w:rFonts w:cs="Akhbar MT"/>
          <w:b/>
          <w:bCs/>
          <w:sz w:val="32"/>
          <w:szCs w:val="32"/>
          <w:lang w:bidi="ar-IQ"/>
        </w:rPr>
        <w:t xml:space="preserve">  </w:t>
      </w:r>
      <w:r w:rsidRPr="00460A76">
        <w:rPr>
          <w:rFonts w:cs="Akhbar MT"/>
          <w:b/>
          <w:bCs/>
          <w:sz w:val="32"/>
          <w:szCs w:val="32"/>
          <w:lang w:bidi="ar-IQ"/>
        </w:rPr>
        <w:t xml:space="preserve">Seventh,     </w:t>
      </w:r>
      <w:r w:rsidRPr="00460A76">
        <w:rPr>
          <w:rFonts w:cs="Akhbar MT"/>
          <w:b/>
          <w:bCs/>
          <w:sz w:val="32"/>
          <w:szCs w:val="32"/>
          <w:u w:val="single"/>
          <w:lang w:bidi="ar-IQ"/>
        </w:rPr>
        <w:t>Scientific Activities</w:t>
      </w:r>
      <w:r>
        <w:rPr>
          <w:rFonts w:cs="Akhbar MT"/>
          <w:b/>
          <w:bCs/>
          <w:sz w:val="32"/>
          <w:szCs w:val="32"/>
          <w:lang w:bidi="ar-IQ"/>
        </w:rPr>
        <w:t>: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7B0D89" w:rsidRPr="00805197" w:rsidTr="00CF6263">
        <w:trPr>
          <w:trHeight w:hRule="exact" w:val="504"/>
        </w:trPr>
        <w:tc>
          <w:tcPr>
            <w:tcW w:w="4482" w:type="dxa"/>
            <w:shd w:val="clear" w:color="auto" w:fill="BFBFBF" w:themeFill="background1" w:themeFillShade="BF"/>
          </w:tcPr>
          <w:p w:rsidR="007B0D89" w:rsidRPr="0088297C" w:rsidRDefault="007B0D89" w:rsidP="00CF6263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Outside the College</w:t>
            </w:r>
          </w:p>
        </w:tc>
        <w:tc>
          <w:tcPr>
            <w:tcW w:w="4165" w:type="dxa"/>
            <w:shd w:val="clear" w:color="auto" w:fill="BFBFBF" w:themeFill="background1" w:themeFillShade="BF"/>
          </w:tcPr>
          <w:p w:rsidR="007B0D89" w:rsidRPr="0088297C" w:rsidRDefault="007B0D89" w:rsidP="00CF6263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</w:rPr>
              <w:t>Within the College</w:t>
            </w:r>
          </w:p>
        </w:tc>
      </w:tr>
      <w:tr w:rsidR="007B0D89" w:rsidRPr="00805197" w:rsidTr="00CF6263">
        <w:trPr>
          <w:trHeight w:hRule="exact" w:val="796"/>
        </w:trPr>
        <w:tc>
          <w:tcPr>
            <w:tcW w:w="4482" w:type="dxa"/>
          </w:tcPr>
          <w:p w:rsidR="007B0D89" w:rsidRPr="00972EDD" w:rsidRDefault="00972EDD" w:rsidP="00CF6263">
            <w:pPr>
              <w:bidi w:val="0"/>
              <w:rPr>
                <w:rFonts w:cs="Akhbar MT"/>
                <w:sz w:val="28"/>
                <w:szCs w:val="28"/>
                <w:lang w:bidi="ar-IQ"/>
              </w:rPr>
            </w:pPr>
            <w:r w:rsidRPr="001371EB">
              <w:rPr>
                <w:rFonts w:cs="Calibri"/>
                <w:b/>
                <w:bCs/>
              </w:rPr>
              <w:t xml:space="preserve"> </w:t>
            </w:r>
            <w:r w:rsidRPr="00972EDD">
              <w:rPr>
                <w:rFonts w:cs="Calibri"/>
                <w:sz w:val="28"/>
                <w:szCs w:val="28"/>
              </w:rPr>
              <w:t>Iraqi Visiting Fulbright Scholar in US</w:t>
            </w:r>
          </w:p>
        </w:tc>
        <w:tc>
          <w:tcPr>
            <w:tcW w:w="4165" w:type="dxa"/>
          </w:tcPr>
          <w:p w:rsidR="007B0D89" w:rsidRPr="008F4676" w:rsidRDefault="008F4676" w:rsidP="00CF6263">
            <w:pPr>
              <w:bidi w:val="0"/>
              <w:spacing w:line="480" w:lineRule="auto"/>
              <w:rPr>
                <w:rFonts w:cs="Akhbar MT"/>
                <w:sz w:val="28"/>
                <w:szCs w:val="28"/>
                <w:lang w:bidi="ar-IQ"/>
              </w:rPr>
            </w:pPr>
            <w:r w:rsidRPr="008F4676">
              <w:rPr>
                <w:sz w:val="28"/>
                <w:szCs w:val="28"/>
              </w:rPr>
              <w:t>Iraqi Scholar lecture series</w:t>
            </w:r>
            <w:r w:rsidR="00C016C8">
              <w:rPr>
                <w:rFonts w:ascii="Arial" w:hAnsi="Arial" w:cs="Arial"/>
                <w:b/>
                <w:bCs/>
                <w:lang w:eastAsia="ar-SA"/>
              </w:rPr>
              <w:t xml:space="preserve"> </w:t>
            </w:r>
            <w:r w:rsidR="00620BA1">
              <w:rPr>
                <w:rFonts w:ascii="Arial" w:hAnsi="Arial" w:cs="Arial"/>
                <w:b/>
                <w:bCs/>
                <w:lang w:eastAsia="ar-SA"/>
              </w:rPr>
              <w:t>(</w:t>
            </w:r>
            <w:r w:rsidR="00C016C8" w:rsidRPr="00C016C8">
              <w:rPr>
                <w:rFonts w:asciiTheme="majorBidi" w:hAnsiTheme="majorBidi" w:cstheme="majorBidi"/>
                <w:sz w:val="28"/>
                <w:szCs w:val="28"/>
                <w:lang w:eastAsia="ar-SA"/>
              </w:rPr>
              <w:t>IIE</w:t>
            </w:r>
            <w:r w:rsidR="00620BA1">
              <w:rPr>
                <w:rFonts w:asciiTheme="majorBidi" w:hAnsiTheme="majorBidi" w:cstheme="majorBidi"/>
                <w:sz w:val="28"/>
                <w:szCs w:val="28"/>
                <w:lang w:eastAsia="ar-SA"/>
              </w:rPr>
              <w:t>)</w:t>
            </w:r>
          </w:p>
        </w:tc>
      </w:tr>
      <w:tr w:rsidR="007B0D89" w:rsidRPr="00805197" w:rsidTr="00CF6263">
        <w:trPr>
          <w:trHeight w:hRule="exact" w:val="1276"/>
        </w:trPr>
        <w:tc>
          <w:tcPr>
            <w:tcW w:w="4482" w:type="dxa"/>
          </w:tcPr>
          <w:p w:rsidR="007B0D89" w:rsidRPr="00972EDD" w:rsidRDefault="00972EDD" w:rsidP="00CF6263">
            <w:pPr>
              <w:bidi w:val="0"/>
              <w:rPr>
                <w:rFonts w:cs="Akhbar MT"/>
                <w:sz w:val="28"/>
                <w:szCs w:val="28"/>
                <w:lang w:bidi="ar-IQ"/>
              </w:rPr>
            </w:pPr>
            <w:r w:rsidRPr="00972EDD">
              <w:rPr>
                <w:sz w:val="28"/>
                <w:szCs w:val="28"/>
              </w:rPr>
              <w:t>Higher Education Faculty and Staff Training Program in Germany</w:t>
            </w:r>
          </w:p>
        </w:tc>
        <w:tc>
          <w:tcPr>
            <w:tcW w:w="4165" w:type="dxa"/>
          </w:tcPr>
          <w:p w:rsidR="007B0D89" w:rsidRPr="00805197" w:rsidRDefault="007B0D89" w:rsidP="00CF6263">
            <w:pPr>
              <w:bidi w:val="0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Seminars committee of undergraduate students</w:t>
            </w:r>
          </w:p>
        </w:tc>
      </w:tr>
      <w:tr w:rsidR="007B0D89" w:rsidRPr="00805197" w:rsidTr="00CF6263">
        <w:trPr>
          <w:trHeight w:hRule="exact" w:val="1144"/>
        </w:trPr>
        <w:tc>
          <w:tcPr>
            <w:tcW w:w="4482" w:type="dxa"/>
          </w:tcPr>
          <w:p w:rsidR="007B0D89" w:rsidRPr="00805197" w:rsidRDefault="00267726" w:rsidP="00267726">
            <w:pPr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lastRenderedPageBreak/>
              <w:t>Committee with Ministry of Higher Education and Sci. Res.</w:t>
            </w:r>
          </w:p>
        </w:tc>
        <w:tc>
          <w:tcPr>
            <w:tcW w:w="4165" w:type="dxa"/>
          </w:tcPr>
          <w:p w:rsidR="007B0D89" w:rsidRPr="00805197" w:rsidRDefault="007B0D89" w:rsidP="00CF6263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 xml:space="preserve">Seminars </w:t>
            </w:r>
            <w:r>
              <w:rPr>
                <w:rFonts w:cs="Akhbar MT"/>
                <w:sz w:val="30"/>
                <w:szCs w:val="30"/>
              </w:rPr>
              <w:t>committee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 of postgraduate students</w:t>
            </w:r>
          </w:p>
        </w:tc>
      </w:tr>
      <w:tr w:rsidR="00EB3245" w:rsidRPr="00805197" w:rsidTr="00CF6263">
        <w:trPr>
          <w:trHeight w:hRule="exact" w:val="1144"/>
        </w:trPr>
        <w:tc>
          <w:tcPr>
            <w:tcW w:w="4482" w:type="dxa"/>
          </w:tcPr>
          <w:p w:rsidR="00EB3245" w:rsidRDefault="00EB3245" w:rsidP="00267726">
            <w:pPr>
              <w:jc w:val="right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Sabbatical leave at Missouri University of Science and Technology</w:t>
            </w:r>
          </w:p>
        </w:tc>
        <w:tc>
          <w:tcPr>
            <w:tcW w:w="4165" w:type="dxa"/>
          </w:tcPr>
          <w:p w:rsidR="00EB3245" w:rsidRDefault="00EB3245" w:rsidP="00CF6263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</w:p>
        </w:tc>
      </w:tr>
    </w:tbl>
    <w:p w:rsidR="007B0D89" w:rsidRPr="00FD3434" w:rsidRDefault="007B0D89" w:rsidP="007B0D89">
      <w:pPr>
        <w:spacing w:line="480" w:lineRule="auto"/>
        <w:ind w:left="360"/>
        <w:rPr>
          <w:rFonts w:cs="Akhbar MT"/>
          <w:sz w:val="20"/>
          <w:szCs w:val="20"/>
        </w:rPr>
      </w:pPr>
    </w:p>
    <w:p w:rsidR="007B0D89" w:rsidRPr="008C4641" w:rsidRDefault="007B0D89" w:rsidP="007B0D89">
      <w:pPr>
        <w:numPr>
          <w:ilvl w:val="0"/>
          <w:numId w:val="3"/>
        </w:numPr>
        <w:bidi w:val="0"/>
        <w:spacing w:line="480" w:lineRule="auto"/>
        <w:rPr>
          <w:rFonts w:cs="Akhbar MT"/>
          <w:b/>
          <w:bCs/>
          <w:sz w:val="28"/>
          <w:szCs w:val="28"/>
          <w:rtl/>
          <w:lang w:bidi="ar-IQ"/>
        </w:rPr>
      </w:pPr>
      <w:r w:rsidRPr="00CA57BB">
        <w:rPr>
          <w:rStyle w:val="longtext"/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Pr="008C4641">
        <w:rPr>
          <w:rStyle w:val="longtext"/>
          <w:rFonts w:ascii="Arial" w:hAnsi="Arial" w:cs="Arial"/>
          <w:b/>
          <w:bCs/>
          <w:color w:val="000000"/>
          <w:szCs w:val="28"/>
        </w:rPr>
        <w:t xml:space="preserve">Eighth,   </w:t>
      </w:r>
      <w:r w:rsidRPr="008C4641">
        <w:rPr>
          <w:rStyle w:val="longtext"/>
          <w:rFonts w:ascii="Arial" w:hAnsi="Arial" w:cs="Arial"/>
          <w:b/>
          <w:bCs/>
          <w:color w:val="000000"/>
          <w:szCs w:val="28"/>
          <w:u w:val="single"/>
        </w:rPr>
        <w:t>Research Projects in The Felid of Specialization to The Environment and Society or the Development of</w:t>
      </w:r>
      <w:r>
        <w:rPr>
          <w:rStyle w:val="longtext"/>
          <w:rFonts w:ascii="Arial" w:hAnsi="Arial" w:cs="Arial"/>
          <w:b/>
          <w:bCs/>
          <w:color w:val="000000"/>
          <w:szCs w:val="28"/>
          <w:u w:val="single"/>
        </w:rPr>
        <w:t xml:space="preserve"> </w:t>
      </w:r>
      <w:r w:rsidRPr="008C4641">
        <w:rPr>
          <w:rStyle w:val="longtext"/>
          <w:rFonts w:ascii="Arial" w:hAnsi="Arial" w:cs="Arial"/>
          <w:b/>
          <w:bCs/>
          <w:color w:val="000000"/>
          <w:szCs w:val="28"/>
          <w:u w:val="single"/>
        </w:rPr>
        <w:t>Education</w:t>
      </w:r>
      <w:r>
        <w:rPr>
          <w:rStyle w:val="longtext"/>
          <w:rFonts w:ascii="Arial" w:hAnsi="Arial" w:cs="Arial"/>
          <w:b/>
          <w:bCs/>
          <w:color w:val="000000"/>
          <w:szCs w:val="28"/>
          <w:u w:val="single"/>
        </w:rPr>
        <w:t>:</w:t>
      </w:r>
    </w:p>
    <w:tbl>
      <w:tblPr>
        <w:tblW w:w="0" w:type="auto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3690"/>
        <w:gridCol w:w="3109"/>
        <w:gridCol w:w="2191"/>
      </w:tblGrid>
      <w:tr w:rsidR="007B0D89" w:rsidRPr="00DD7B2D" w:rsidTr="00663149">
        <w:trPr>
          <w:trHeight w:hRule="exact" w:val="576"/>
        </w:trPr>
        <w:tc>
          <w:tcPr>
            <w:tcW w:w="720" w:type="dxa"/>
            <w:shd w:val="clear" w:color="auto" w:fill="BFBFBF" w:themeFill="background1" w:themeFillShade="BF"/>
          </w:tcPr>
          <w:p w:rsidR="007B0D89" w:rsidRPr="0088297C" w:rsidRDefault="007B0D89" w:rsidP="00CF6263">
            <w:pPr>
              <w:bidi w:val="0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Fonts w:cs="Akhbar MT"/>
                <w:b/>
                <w:bCs/>
                <w:sz w:val="32"/>
                <w:szCs w:val="32"/>
                <w:lang w:bidi="ar-IQ"/>
              </w:rPr>
              <w:t>No.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7B0D89" w:rsidRPr="0088297C" w:rsidRDefault="007B0D89" w:rsidP="00CF6263">
            <w:pPr>
              <w:bidi w:val="0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rStyle w:val="longtext"/>
                <w:b/>
                <w:bCs/>
                <w:color w:val="000000"/>
                <w:sz w:val="32"/>
                <w:szCs w:val="32"/>
              </w:rPr>
              <w:t>Research Title</w:t>
            </w:r>
          </w:p>
        </w:tc>
        <w:tc>
          <w:tcPr>
            <w:tcW w:w="3109" w:type="dxa"/>
            <w:shd w:val="clear" w:color="auto" w:fill="BFBFBF" w:themeFill="background1" w:themeFillShade="BF"/>
          </w:tcPr>
          <w:p w:rsidR="007B0D89" w:rsidRPr="0088297C" w:rsidRDefault="007B0D89" w:rsidP="00CF6263">
            <w:pPr>
              <w:bidi w:val="0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 xml:space="preserve">Place of </w:t>
            </w:r>
            <w:r>
              <w:rPr>
                <w:b/>
                <w:bCs/>
                <w:color w:val="000000"/>
                <w:sz w:val="32"/>
                <w:szCs w:val="32"/>
                <w:lang w:bidi="ar-SA"/>
              </w:rPr>
              <w:t xml:space="preserve"> </w:t>
            </w:r>
            <w:r w:rsidRPr="0088297C">
              <w:rPr>
                <w:b/>
                <w:bCs/>
                <w:color w:val="000000"/>
                <w:sz w:val="32"/>
                <w:szCs w:val="32"/>
                <w:lang w:bidi="ar-SA"/>
              </w:rPr>
              <w:t>Publication</w:t>
            </w:r>
          </w:p>
        </w:tc>
        <w:tc>
          <w:tcPr>
            <w:tcW w:w="2191" w:type="dxa"/>
            <w:shd w:val="clear" w:color="auto" w:fill="BFBFBF" w:themeFill="background1" w:themeFillShade="BF"/>
          </w:tcPr>
          <w:p w:rsidR="007B0D89" w:rsidRPr="0088297C" w:rsidRDefault="007B0D89" w:rsidP="00CF6263">
            <w:pPr>
              <w:bidi w:val="0"/>
              <w:jc w:val="center"/>
              <w:rPr>
                <w:rFonts w:cs="Akhbar MT"/>
                <w:b/>
                <w:bCs/>
                <w:sz w:val="32"/>
                <w:szCs w:val="32"/>
                <w:lang w:bidi="ar-IQ"/>
              </w:rPr>
            </w:pPr>
            <w:r w:rsidRPr="0088297C">
              <w:rPr>
                <w:b/>
                <w:bCs/>
                <w:sz w:val="32"/>
                <w:szCs w:val="32"/>
              </w:rPr>
              <w:t>Year</w:t>
            </w:r>
          </w:p>
        </w:tc>
      </w:tr>
      <w:tr w:rsidR="005559D6" w:rsidRPr="00DD7B2D" w:rsidTr="00663149">
        <w:trPr>
          <w:trHeight w:hRule="exact" w:val="1272"/>
        </w:trPr>
        <w:tc>
          <w:tcPr>
            <w:tcW w:w="720" w:type="dxa"/>
          </w:tcPr>
          <w:p w:rsidR="005559D6" w:rsidRDefault="000C5A5D" w:rsidP="00CF6263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</w:p>
        </w:tc>
        <w:tc>
          <w:tcPr>
            <w:tcW w:w="3690" w:type="dxa"/>
          </w:tcPr>
          <w:p w:rsidR="005559D6" w:rsidRPr="00580425" w:rsidRDefault="005559D6" w:rsidP="00812428">
            <w:pPr>
              <w:pStyle w:val="Heading1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559D6">
              <w:rPr>
                <w:sz w:val="22"/>
                <w:szCs w:val="22"/>
              </w:rPr>
              <w:t>Removal of Phenolic Compounds from Synthesized Produced Water by Emulsion Liquid Membrane Stabilized by the Combination of Surfactant and Ionic Liquid</w:t>
            </w:r>
          </w:p>
        </w:tc>
        <w:tc>
          <w:tcPr>
            <w:tcW w:w="3109" w:type="dxa"/>
          </w:tcPr>
          <w:p w:rsidR="005559D6" w:rsidRPr="00CC348C" w:rsidRDefault="005559D6" w:rsidP="0003618F">
            <w:pPr>
              <w:bidi w:val="0"/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Desalination and Water Treatment</w:t>
            </w:r>
            <w:r w:rsidR="0003618F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, Vol.</w:t>
            </w:r>
            <w:r w:rsidR="0003618F" w:rsidRPr="0003618F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110</w:t>
            </w:r>
            <w:r w:rsidR="0003618F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, pp.</w:t>
            </w:r>
            <w:r w:rsidR="0003618F" w:rsidRPr="0003618F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168–179</w:t>
            </w:r>
          </w:p>
        </w:tc>
        <w:tc>
          <w:tcPr>
            <w:tcW w:w="2191" w:type="dxa"/>
          </w:tcPr>
          <w:p w:rsidR="005559D6" w:rsidRDefault="005559D6" w:rsidP="006A7324">
            <w:pPr>
              <w:bidi w:val="0"/>
              <w:jc w:val="center"/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2018</w:t>
            </w:r>
          </w:p>
        </w:tc>
      </w:tr>
      <w:tr w:rsidR="00455C90" w:rsidRPr="00DD7B2D" w:rsidTr="00663149">
        <w:trPr>
          <w:trHeight w:hRule="exact" w:val="1272"/>
        </w:trPr>
        <w:tc>
          <w:tcPr>
            <w:tcW w:w="720" w:type="dxa"/>
          </w:tcPr>
          <w:p w:rsidR="00455C90" w:rsidRDefault="000C5A5D" w:rsidP="00CF6263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</w:p>
        </w:tc>
        <w:tc>
          <w:tcPr>
            <w:tcW w:w="3690" w:type="dxa"/>
          </w:tcPr>
          <w:p w:rsidR="00455C90" w:rsidRDefault="00580425" w:rsidP="00812428">
            <w:pPr>
              <w:pStyle w:val="Heading1"/>
              <w:spacing w:before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580425">
              <w:rPr>
                <w:sz w:val="22"/>
                <w:szCs w:val="22"/>
              </w:rPr>
              <w:t>Cadmium removal from simulated chloride wastewater using</w:t>
            </w:r>
            <w:r>
              <w:rPr>
                <w:sz w:val="22"/>
                <w:szCs w:val="22"/>
              </w:rPr>
              <w:t xml:space="preserve"> </w:t>
            </w:r>
            <w:r w:rsidRPr="00580425">
              <w:rPr>
                <w:sz w:val="22"/>
                <w:szCs w:val="22"/>
              </w:rPr>
              <w:t>a novel flow-by fixed bed electrochemical reactor:</w:t>
            </w:r>
            <w:r w:rsidR="00812428">
              <w:rPr>
                <w:sz w:val="22"/>
                <w:szCs w:val="22"/>
              </w:rPr>
              <w:t xml:space="preserve"> </w:t>
            </w:r>
            <w:r w:rsidRPr="00580425">
              <w:rPr>
                <w:sz w:val="22"/>
                <w:szCs w:val="22"/>
              </w:rPr>
              <w:t>Taguchi approach</w:t>
            </w:r>
          </w:p>
        </w:tc>
        <w:tc>
          <w:tcPr>
            <w:tcW w:w="3109" w:type="dxa"/>
          </w:tcPr>
          <w:p w:rsidR="00CC348C" w:rsidRPr="00CC348C" w:rsidRDefault="00CC348C" w:rsidP="00CC348C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C348C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Desalination and Water Treatment</w:t>
            </w:r>
            <w:r w:rsidRPr="00CC348C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  <w:t>,</w:t>
            </w:r>
            <w:r w:rsidR="00812428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80BFB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Vol. </w:t>
            </w:r>
            <w:r w:rsidR="00812428">
              <w:rPr>
                <w:rFonts w:asciiTheme="majorBidi" w:hAnsi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74, pp. 197-206</w:t>
            </w:r>
          </w:p>
          <w:p w:rsidR="00812428" w:rsidRPr="00812428" w:rsidRDefault="00812428" w:rsidP="00812428">
            <w:pP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455C90" w:rsidRDefault="00455C90" w:rsidP="00812428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91" w:type="dxa"/>
          </w:tcPr>
          <w:p w:rsidR="00455C90" w:rsidRDefault="00CC348C" w:rsidP="006A7324">
            <w:pPr>
              <w:bidi w:val="0"/>
              <w:jc w:val="center"/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2017</w:t>
            </w:r>
          </w:p>
        </w:tc>
      </w:tr>
      <w:tr w:rsidR="00455C90" w:rsidRPr="00DD7B2D" w:rsidTr="00663149">
        <w:trPr>
          <w:trHeight w:hRule="exact" w:val="1272"/>
        </w:trPr>
        <w:tc>
          <w:tcPr>
            <w:tcW w:w="720" w:type="dxa"/>
          </w:tcPr>
          <w:p w:rsidR="00455C90" w:rsidRDefault="000C5A5D" w:rsidP="00CF6263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3</w:t>
            </w:r>
          </w:p>
        </w:tc>
        <w:tc>
          <w:tcPr>
            <w:tcW w:w="3690" w:type="dxa"/>
          </w:tcPr>
          <w:p w:rsidR="00455C90" w:rsidRDefault="00455C90" w:rsidP="003D3431">
            <w:pPr>
              <w:pStyle w:val="Heading1"/>
              <w:spacing w:before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455C90">
              <w:rPr>
                <w:sz w:val="22"/>
                <w:szCs w:val="22"/>
              </w:rPr>
              <w:t>Removal of Benzoic Acid from Wastewater by Pickering Emulsion Liquid Membrane Stabilized by Magnetic Fe</w:t>
            </w:r>
            <w:r w:rsidRPr="003D3431">
              <w:rPr>
                <w:sz w:val="22"/>
                <w:szCs w:val="22"/>
                <w:vertAlign w:val="subscript"/>
              </w:rPr>
              <w:t>2</w:t>
            </w:r>
            <w:r w:rsidRPr="00455C90">
              <w:rPr>
                <w:sz w:val="22"/>
                <w:szCs w:val="22"/>
              </w:rPr>
              <w:t>O</w:t>
            </w:r>
            <w:r w:rsidRPr="003D3431">
              <w:rPr>
                <w:sz w:val="22"/>
                <w:szCs w:val="22"/>
                <w:vertAlign w:val="subscript"/>
              </w:rPr>
              <w:t>3</w:t>
            </w:r>
            <w:r w:rsidRPr="00455C90">
              <w:rPr>
                <w:sz w:val="22"/>
                <w:szCs w:val="22"/>
              </w:rPr>
              <w:t xml:space="preserve"> Nanoparticles</w:t>
            </w:r>
          </w:p>
        </w:tc>
        <w:tc>
          <w:tcPr>
            <w:tcW w:w="3109" w:type="dxa"/>
          </w:tcPr>
          <w:p w:rsidR="00455C90" w:rsidRDefault="00455C90" w:rsidP="00030B5A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55C9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Desalination and Water Treatment</w:t>
            </w:r>
            <w:r w:rsidR="00C4368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580BFB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Vol. </w:t>
            </w:r>
            <w:r w:rsidR="00C4368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68, pp.</w:t>
            </w:r>
            <w:r w:rsidR="00C43685" w:rsidRPr="00C4368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114–121</w:t>
            </w:r>
          </w:p>
        </w:tc>
        <w:tc>
          <w:tcPr>
            <w:tcW w:w="2191" w:type="dxa"/>
          </w:tcPr>
          <w:p w:rsidR="00455C90" w:rsidRDefault="00C43685" w:rsidP="006A7324">
            <w:pPr>
              <w:bidi w:val="0"/>
              <w:jc w:val="center"/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2017</w:t>
            </w:r>
          </w:p>
        </w:tc>
      </w:tr>
      <w:tr w:rsidR="00DB7A16" w:rsidRPr="00DD7B2D" w:rsidTr="00663149">
        <w:trPr>
          <w:trHeight w:hRule="exact" w:val="1272"/>
        </w:trPr>
        <w:tc>
          <w:tcPr>
            <w:tcW w:w="720" w:type="dxa"/>
          </w:tcPr>
          <w:p w:rsidR="00DB7A16" w:rsidRDefault="000C5A5D" w:rsidP="00CF6263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4</w:t>
            </w:r>
          </w:p>
        </w:tc>
        <w:tc>
          <w:tcPr>
            <w:tcW w:w="3690" w:type="dxa"/>
          </w:tcPr>
          <w:p w:rsidR="00DB7A16" w:rsidRPr="005C6A8A" w:rsidRDefault="004D47CF" w:rsidP="003D3431">
            <w:pPr>
              <w:pStyle w:val="Heading1"/>
              <w:spacing w:before="0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Investigating</w:t>
            </w:r>
            <w:r>
              <w:t xml:space="preserve"> </w:t>
            </w:r>
            <w:r>
              <w:rPr>
                <w:sz w:val="22"/>
                <w:szCs w:val="22"/>
              </w:rPr>
              <w:t>the Performance of ELM Systems in Separating Organic Pollutants from Industrial Wastewater</w:t>
            </w:r>
          </w:p>
        </w:tc>
        <w:tc>
          <w:tcPr>
            <w:tcW w:w="3109" w:type="dxa"/>
          </w:tcPr>
          <w:p w:rsidR="00DB7A16" w:rsidRDefault="002F35F8" w:rsidP="00030B5A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Journal of Water Process Engineering, Vol. 13, pp. 79-87</w:t>
            </w:r>
          </w:p>
        </w:tc>
        <w:tc>
          <w:tcPr>
            <w:tcW w:w="2191" w:type="dxa"/>
          </w:tcPr>
          <w:p w:rsidR="00DB7A16" w:rsidRDefault="004D47CF" w:rsidP="006A7324">
            <w:pPr>
              <w:bidi w:val="0"/>
              <w:jc w:val="center"/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7061EE" w:rsidRPr="00DD7B2D" w:rsidTr="001E6252">
        <w:trPr>
          <w:trHeight w:hRule="exact" w:val="1029"/>
        </w:trPr>
        <w:tc>
          <w:tcPr>
            <w:tcW w:w="720" w:type="dxa"/>
          </w:tcPr>
          <w:p w:rsidR="007061EE" w:rsidRDefault="000C5A5D" w:rsidP="00CF6263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5</w:t>
            </w:r>
          </w:p>
        </w:tc>
        <w:tc>
          <w:tcPr>
            <w:tcW w:w="3690" w:type="dxa"/>
          </w:tcPr>
          <w:p w:rsidR="007061EE" w:rsidRPr="005C6A8A" w:rsidRDefault="00BC6CE3" w:rsidP="001E6252">
            <w:pPr>
              <w:pStyle w:val="Heading1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BC6CE3">
              <w:rPr>
                <w:sz w:val="22"/>
                <w:szCs w:val="22"/>
              </w:rPr>
              <w:t xml:space="preserve">The Effect of </w:t>
            </w:r>
            <w:proofErr w:type="spellStart"/>
            <w:r w:rsidRPr="00BC6CE3">
              <w:rPr>
                <w:sz w:val="22"/>
                <w:szCs w:val="22"/>
              </w:rPr>
              <w:t>Asphaltene</w:t>
            </w:r>
            <w:proofErr w:type="spellEnd"/>
            <w:r w:rsidRPr="00BC6CE3">
              <w:rPr>
                <w:sz w:val="22"/>
                <w:szCs w:val="22"/>
              </w:rPr>
              <w:t xml:space="preserve"> on the Stability of Iraq</w:t>
            </w:r>
            <w:r>
              <w:rPr>
                <w:sz w:val="22"/>
                <w:szCs w:val="22"/>
              </w:rPr>
              <w:t>i Water in Crude Oil Emulsions</w:t>
            </w:r>
            <w:r w:rsidRPr="00BC6C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09" w:type="dxa"/>
          </w:tcPr>
          <w:p w:rsidR="007061EE" w:rsidRDefault="00BC6CE3" w:rsidP="00030B5A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IJCPE, Vol.17 No.2, pp. </w:t>
            </w:r>
            <w:r w:rsidRPr="00BC6CE3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37- 45</w:t>
            </w:r>
          </w:p>
        </w:tc>
        <w:tc>
          <w:tcPr>
            <w:tcW w:w="2191" w:type="dxa"/>
          </w:tcPr>
          <w:p w:rsidR="007061EE" w:rsidRDefault="00BC6CE3" w:rsidP="006A7324">
            <w:pPr>
              <w:bidi w:val="0"/>
              <w:jc w:val="center"/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5C6A8A" w:rsidRPr="00DD7B2D" w:rsidTr="001E6252">
        <w:trPr>
          <w:trHeight w:hRule="exact" w:val="984"/>
        </w:trPr>
        <w:tc>
          <w:tcPr>
            <w:tcW w:w="720" w:type="dxa"/>
          </w:tcPr>
          <w:p w:rsidR="005C6A8A" w:rsidRDefault="000C5A5D" w:rsidP="00CF6263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6</w:t>
            </w:r>
          </w:p>
        </w:tc>
        <w:tc>
          <w:tcPr>
            <w:tcW w:w="3690" w:type="dxa"/>
          </w:tcPr>
          <w:p w:rsidR="005C6A8A" w:rsidRPr="00C63D6C" w:rsidRDefault="005C6A8A" w:rsidP="001E6252">
            <w:pPr>
              <w:pStyle w:val="Heading1"/>
              <w:spacing w:before="0"/>
              <w:ind w:firstLine="0"/>
              <w:jc w:val="both"/>
              <w:rPr>
                <w:sz w:val="22"/>
                <w:szCs w:val="22"/>
              </w:rPr>
            </w:pPr>
            <w:r w:rsidRPr="005C6A8A">
              <w:rPr>
                <w:sz w:val="22"/>
                <w:szCs w:val="22"/>
              </w:rPr>
              <w:t>Extraction of 4-Nitrophenol from Aqueous Solutions Using Bulk ionic Liquid</w:t>
            </w:r>
            <w:r>
              <w:t xml:space="preserve"> </w:t>
            </w:r>
            <w:r w:rsidRPr="005C6A8A">
              <w:rPr>
                <w:sz w:val="22"/>
                <w:szCs w:val="22"/>
              </w:rPr>
              <w:t>Membranes</w:t>
            </w:r>
          </w:p>
        </w:tc>
        <w:tc>
          <w:tcPr>
            <w:tcW w:w="3109" w:type="dxa"/>
          </w:tcPr>
          <w:p w:rsidR="005C6A8A" w:rsidRDefault="00030B5A" w:rsidP="00030B5A">
            <w:pPr>
              <w:bidi w:val="0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  <w:r w:rsidRPr="00030B5A">
              <w:rPr>
                <w:b/>
                <w:bCs/>
                <w:sz w:val="22"/>
                <w:szCs w:val="22"/>
              </w:rPr>
              <w:t>International Journal of Current Engineering and Technology</w:t>
            </w:r>
            <w:r w:rsidR="002C6ECD">
              <w:rPr>
                <w:b/>
                <w:bCs/>
                <w:sz w:val="22"/>
                <w:szCs w:val="22"/>
              </w:rPr>
              <w:t>,</w:t>
            </w:r>
            <w:r w:rsidR="002C6ECD">
              <w:t xml:space="preserve"> </w:t>
            </w:r>
            <w:r w:rsidR="002C6ECD" w:rsidRPr="002C6ECD">
              <w:rPr>
                <w:b/>
                <w:bCs/>
                <w:sz w:val="22"/>
                <w:szCs w:val="22"/>
              </w:rPr>
              <w:t>Vol.6, No.2</w:t>
            </w:r>
          </w:p>
        </w:tc>
        <w:tc>
          <w:tcPr>
            <w:tcW w:w="2191" w:type="dxa"/>
          </w:tcPr>
          <w:p w:rsidR="005C6A8A" w:rsidRDefault="004540C2" w:rsidP="002C6ECD">
            <w:pPr>
              <w:bidi w:val="0"/>
              <w:jc w:val="center"/>
              <w:rPr>
                <w:rStyle w:val="Strong"/>
                <w:color w:val="000000"/>
                <w:shd w:val="clear" w:color="auto" w:fill="FFFFFF"/>
              </w:rPr>
            </w:pPr>
            <w:r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201</w:t>
            </w:r>
            <w:r w:rsidR="002C6ECD"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C63D6C" w:rsidRPr="00DD7B2D" w:rsidTr="001E6252">
        <w:trPr>
          <w:trHeight w:hRule="exact" w:val="894"/>
        </w:trPr>
        <w:tc>
          <w:tcPr>
            <w:tcW w:w="720" w:type="dxa"/>
          </w:tcPr>
          <w:p w:rsidR="00C63D6C" w:rsidRDefault="000C5A5D" w:rsidP="00CF6263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7</w:t>
            </w:r>
          </w:p>
        </w:tc>
        <w:tc>
          <w:tcPr>
            <w:tcW w:w="3690" w:type="dxa"/>
          </w:tcPr>
          <w:p w:rsidR="00C63D6C" w:rsidRDefault="00C63D6C" w:rsidP="001E6252">
            <w:pPr>
              <w:pStyle w:val="Heading1"/>
              <w:spacing w:before="0"/>
              <w:ind w:firstLine="0"/>
              <w:jc w:val="both"/>
            </w:pPr>
            <w:r w:rsidRPr="00C63D6C">
              <w:rPr>
                <w:sz w:val="22"/>
                <w:szCs w:val="22"/>
              </w:rPr>
              <w:t>Extraction of Phenol from Aqueous Solutions Using Bulk ionic Liquid</w:t>
            </w:r>
            <w:r w:rsidRPr="00A423F3">
              <w:t xml:space="preserve"> </w:t>
            </w:r>
            <w:r w:rsidRPr="00C63D6C">
              <w:rPr>
                <w:sz w:val="22"/>
                <w:szCs w:val="22"/>
              </w:rPr>
              <w:t>Membranes</w:t>
            </w:r>
          </w:p>
          <w:p w:rsidR="00C63D6C" w:rsidRPr="00C63D6C" w:rsidRDefault="00C63D6C" w:rsidP="0066192C">
            <w:pPr>
              <w:bidi w:val="0"/>
              <w:contextualSpacing/>
              <w:jc w:val="both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3109" w:type="dxa"/>
          </w:tcPr>
          <w:p w:rsidR="00C63D6C" w:rsidRPr="0066192C" w:rsidRDefault="005C6A8A" w:rsidP="0066192C">
            <w:pPr>
              <w:bidi w:val="0"/>
              <w:rPr>
                <w:rStyle w:val="Strong"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IJCPE</w:t>
            </w:r>
            <w:r w:rsidR="006D76C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6D76C0" w:rsidRPr="006D76C0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Vol.17 No.1, pp.83- 97</w:t>
            </w:r>
          </w:p>
        </w:tc>
        <w:tc>
          <w:tcPr>
            <w:tcW w:w="2191" w:type="dxa"/>
          </w:tcPr>
          <w:p w:rsidR="00C63D6C" w:rsidRPr="0066192C" w:rsidRDefault="005C6A8A" w:rsidP="006D76C0">
            <w:pPr>
              <w:bidi w:val="0"/>
              <w:jc w:val="center"/>
              <w:rPr>
                <w:rStyle w:val="Strong"/>
                <w:color w:val="000000"/>
                <w:shd w:val="clear" w:color="auto" w:fill="FFFFFF"/>
              </w:rPr>
            </w:pPr>
            <w:r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201</w:t>
            </w:r>
            <w:r w:rsidR="006D76C0"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F84A69" w:rsidRPr="00DD7B2D" w:rsidTr="00663149">
        <w:trPr>
          <w:trHeight w:hRule="exact" w:val="1272"/>
        </w:trPr>
        <w:tc>
          <w:tcPr>
            <w:tcW w:w="720" w:type="dxa"/>
          </w:tcPr>
          <w:p w:rsidR="00F84A69" w:rsidRDefault="000C5A5D" w:rsidP="00CF6263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8</w:t>
            </w:r>
          </w:p>
        </w:tc>
        <w:tc>
          <w:tcPr>
            <w:tcW w:w="3690" w:type="dxa"/>
          </w:tcPr>
          <w:p w:rsidR="00F84A69" w:rsidRPr="0066192C" w:rsidRDefault="00F84A69" w:rsidP="00F84A69">
            <w:pPr>
              <w:bidi w:val="0"/>
              <w:contextualSpacing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84A69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Electrolytic removal of zinc from simulated chloride wastewaters using a novel flow-by fi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xed bed electrochemical reactor</w:t>
            </w:r>
          </w:p>
        </w:tc>
        <w:tc>
          <w:tcPr>
            <w:tcW w:w="3109" w:type="dxa"/>
          </w:tcPr>
          <w:p w:rsidR="00F84A69" w:rsidRPr="0066192C" w:rsidRDefault="00F84A69" w:rsidP="0066192C">
            <w:pPr>
              <w:bidi w:val="0"/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</w:pPr>
            <w:r w:rsidRPr="00F84A69"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IJ</w:t>
            </w:r>
            <w:r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 xml:space="preserve">CPE, Vol.16 No.4, pp. </w:t>
            </w:r>
            <w:r w:rsidRPr="00F84A69"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 xml:space="preserve"> 31- 43</w:t>
            </w:r>
          </w:p>
        </w:tc>
        <w:tc>
          <w:tcPr>
            <w:tcW w:w="2191" w:type="dxa"/>
          </w:tcPr>
          <w:p w:rsidR="00F84A69" w:rsidRPr="0066192C" w:rsidRDefault="00F84A69" w:rsidP="006A7324">
            <w:pPr>
              <w:bidi w:val="0"/>
              <w:jc w:val="center"/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2015</w:t>
            </w:r>
          </w:p>
        </w:tc>
      </w:tr>
      <w:tr w:rsidR="0066192C" w:rsidRPr="00DD7B2D" w:rsidTr="00663149">
        <w:trPr>
          <w:trHeight w:hRule="exact" w:val="1272"/>
        </w:trPr>
        <w:tc>
          <w:tcPr>
            <w:tcW w:w="720" w:type="dxa"/>
          </w:tcPr>
          <w:p w:rsidR="0066192C" w:rsidRDefault="000C5A5D" w:rsidP="00CF6263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lastRenderedPageBreak/>
              <w:t>9</w:t>
            </w:r>
          </w:p>
        </w:tc>
        <w:tc>
          <w:tcPr>
            <w:tcW w:w="3690" w:type="dxa"/>
          </w:tcPr>
          <w:p w:rsidR="0066192C" w:rsidRPr="0066192C" w:rsidRDefault="0066192C" w:rsidP="0066192C">
            <w:pPr>
              <w:bidi w:val="0"/>
              <w:contextualSpacing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6192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Galvanostatic Removal of Lead from Simulated Chloride Wastewaters using a Flow-by Fixed Bed Electrochemical Cell: Taguchi approach</w:t>
            </w:r>
          </w:p>
        </w:tc>
        <w:tc>
          <w:tcPr>
            <w:tcW w:w="3109" w:type="dxa"/>
          </w:tcPr>
          <w:p w:rsidR="0066192C" w:rsidRPr="0066192C" w:rsidRDefault="00F22483" w:rsidP="0066192C">
            <w:pPr>
              <w:bidi w:val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IJSER Vol.</w:t>
            </w:r>
            <w:r w:rsidR="0066192C" w:rsidRPr="0066192C"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 xml:space="preserve"> 6, Issue 10, October</w:t>
            </w:r>
            <w:r w:rsidR="0066192C" w:rsidRPr="0066192C">
              <w:rPr>
                <w:rStyle w:val="apple-converted-space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191" w:type="dxa"/>
          </w:tcPr>
          <w:p w:rsidR="0066192C" w:rsidRDefault="0066192C" w:rsidP="006A732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6192C">
              <w:rPr>
                <w:rStyle w:val="Strong"/>
                <w:color w:val="000000"/>
                <w:sz w:val="22"/>
                <w:szCs w:val="22"/>
                <w:shd w:val="clear" w:color="auto" w:fill="FFFFFF"/>
              </w:rPr>
              <w:t>2015</w:t>
            </w:r>
          </w:p>
        </w:tc>
      </w:tr>
      <w:tr w:rsidR="008244D9" w:rsidRPr="00DD7B2D" w:rsidTr="001E6252">
        <w:trPr>
          <w:trHeight w:hRule="exact" w:val="1029"/>
        </w:trPr>
        <w:tc>
          <w:tcPr>
            <w:tcW w:w="720" w:type="dxa"/>
          </w:tcPr>
          <w:p w:rsidR="008244D9" w:rsidRDefault="000C5A5D" w:rsidP="00CF6263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10</w:t>
            </w:r>
          </w:p>
        </w:tc>
        <w:tc>
          <w:tcPr>
            <w:tcW w:w="3690" w:type="dxa"/>
          </w:tcPr>
          <w:p w:rsidR="008244D9" w:rsidRPr="00D31B6E" w:rsidRDefault="008244D9" w:rsidP="006A7324">
            <w:pPr>
              <w:bidi w:val="0"/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Improving Treatment Performance of Dissolved Air Flotation System by Using Ionic Liquids as Surfactants</w:t>
            </w:r>
          </w:p>
        </w:tc>
        <w:tc>
          <w:tcPr>
            <w:tcW w:w="3109" w:type="dxa"/>
          </w:tcPr>
          <w:p w:rsidR="008244D9" w:rsidRPr="006D35C5" w:rsidRDefault="00092556" w:rsidP="006D35C5">
            <w:pPr>
              <w:bidi w:val="0"/>
              <w:rPr>
                <w:rFonts w:asciiTheme="majorBidi" w:eastAsiaTheme="minorHAns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IJCPE, Vol.16 No.2, pp. </w:t>
            </w:r>
            <w:r w:rsidRPr="0009255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31- 37</w:t>
            </w:r>
          </w:p>
        </w:tc>
        <w:tc>
          <w:tcPr>
            <w:tcW w:w="2191" w:type="dxa"/>
          </w:tcPr>
          <w:p w:rsidR="008244D9" w:rsidRPr="00D31B6E" w:rsidRDefault="008244D9" w:rsidP="006A7324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2015</w:t>
            </w:r>
          </w:p>
        </w:tc>
      </w:tr>
      <w:tr w:rsidR="006A7324" w:rsidRPr="00DD7B2D" w:rsidTr="00DD5E88">
        <w:trPr>
          <w:trHeight w:hRule="exact" w:val="1389"/>
        </w:trPr>
        <w:tc>
          <w:tcPr>
            <w:tcW w:w="720" w:type="dxa"/>
          </w:tcPr>
          <w:p w:rsidR="006A7324" w:rsidRPr="0088297C" w:rsidRDefault="00FF7FC0" w:rsidP="000C5A5D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0C5A5D">
              <w:rPr>
                <w:rFonts w:cs="Akhbar MT"/>
                <w:sz w:val="32"/>
                <w:szCs w:val="32"/>
                <w:lang w:bidi="ar-IQ"/>
              </w:rPr>
              <w:t>1</w:t>
            </w:r>
          </w:p>
        </w:tc>
        <w:tc>
          <w:tcPr>
            <w:tcW w:w="3690" w:type="dxa"/>
          </w:tcPr>
          <w:p w:rsidR="006A7324" w:rsidRPr="00D31B6E" w:rsidRDefault="006A7324" w:rsidP="006A7324">
            <w:pPr>
              <w:bidi w:val="0"/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“</w:t>
            </w: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Performance Enhancing of Blended Ionic Liquids as Demulsfiers for Water in Oil Enulsions”</w:t>
            </w:r>
          </w:p>
        </w:tc>
        <w:tc>
          <w:tcPr>
            <w:tcW w:w="3109" w:type="dxa"/>
          </w:tcPr>
          <w:p w:rsidR="006A7324" w:rsidRPr="006D35C5" w:rsidRDefault="006D35C5" w:rsidP="006D35C5">
            <w:pPr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6D35C5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>The Seventh Jordan International Chemical Engineering (JICHE07) Conference, 4-6 Nov, 2</w:t>
            </w:r>
            <w:r w:rsidRPr="006D35C5">
              <w:rPr>
                <w:rFonts w:asciiTheme="majorBidi" w:eastAsiaTheme="minorHAnsi" w:hAnsiTheme="majorBidi" w:cstheme="majorBidi" w:hint="cs"/>
                <w:b/>
                <w:bCs/>
                <w:sz w:val="22"/>
                <w:szCs w:val="22"/>
                <w:rtl/>
              </w:rPr>
              <w:t>,</w:t>
            </w:r>
            <w:r w:rsidRPr="006D35C5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</w:rPr>
              <w:t xml:space="preserve"> Amman – Jordan, pp.96-102.</w:t>
            </w:r>
          </w:p>
        </w:tc>
        <w:tc>
          <w:tcPr>
            <w:tcW w:w="2191" w:type="dxa"/>
          </w:tcPr>
          <w:p w:rsidR="006A7324" w:rsidRPr="00D31B6E" w:rsidRDefault="006A7324" w:rsidP="006A732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2014</w:t>
            </w:r>
          </w:p>
        </w:tc>
      </w:tr>
      <w:tr w:rsidR="006A7324" w:rsidRPr="00DD7B2D" w:rsidTr="007D7CFC">
        <w:trPr>
          <w:trHeight w:hRule="exact" w:val="1209"/>
        </w:trPr>
        <w:tc>
          <w:tcPr>
            <w:tcW w:w="720" w:type="dxa"/>
          </w:tcPr>
          <w:p w:rsidR="006A7324" w:rsidRPr="0088297C" w:rsidRDefault="00305C6F" w:rsidP="000C5A5D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0C5A5D">
              <w:rPr>
                <w:rFonts w:cs="Akhbar MT"/>
                <w:sz w:val="32"/>
                <w:szCs w:val="32"/>
                <w:lang w:bidi="ar-IQ"/>
              </w:rPr>
              <w:t>2</w:t>
            </w:r>
          </w:p>
        </w:tc>
        <w:tc>
          <w:tcPr>
            <w:tcW w:w="3690" w:type="dxa"/>
          </w:tcPr>
          <w:p w:rsidR="006A7324" w:rsidRPr="00D31B6E" w:rsidRDefault="00153A5A" w:rsidP="00153A5A">
            <w:pPr>
              <w:bidi w:val="0"/>
              <w:spacing w:after="200" w:line="276" w:lineRule="auto"/>
              <w:contextualSpacing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  <w:r w:rsidRPr="00D31B6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“Preparation and Characterization electrodeposited Cadmium+ Lead thin films from a diluted chloride solution”</w:t>
            </w:r>
          </w:p>
        </w:tc>
        <w:tc>
          <w:tcPr>
            <w:tcW w:w="3109" w:type="dxa"/>
          </w:tcPr>
          <w:p w:rsidR="006A7324" w:rsidRPr="00DD5E88" w:rsidRDefault="00DD5E88" w:rsidP="00473B33">
            <w:pPr>
              <w:bidi w:val="0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D5E88">
              <w:rPr>
                <w:rFonts w:asciiTheme="majorBidi" w:eastAsiaTheme="minorHAnsi" w:hAnsiTheme="majorBidi" w:cstheme="majorBidi"/>
                <w:b/>
                <w:bCs/>
                <w:sz w:val="22"/>
                <w:szCs w:val="22"/>
                <w:lang w:bidi="ar-SA"/>
              </w:rPr>
              <w:t xml:space="preserve">J. Electrochem. Sci. Technol. 5(4), 115-127 </w:t>
            </w:r>
          </w:p>
        </w:tc>
        <w:tc>
          <w:tcPr>
            <w:tcW w:w="2191" w:type="dxa"/>
          </w:tcPr>
          <w:p w:rsidR="006A7324" w:rsidRPr="00D31B6E" w:rsidRDefault="006A7324" w:rsidP="00E31D75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</w:t>
            </w:r>
            <w:r w:rsidR="00E31D75"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</w:t>
            </w:r>
          </w:p>
        </w:tc>
      </w:tr>
      <w:tr w:rsidR="006A7324" w:rsidRPr="00DD7B2D" w:rsidTr="00663149">
        <w:trPr>
          <w:trHeight w:hRule="exact" w:val="1422"/>
        </w:trPr>
        <w:tc>
          <w:tcPr>
            <w:tcW w:w="720" w:type="dxa"/>
          </w:tcPr>
          <w:p w:rsidR="006A7324" w:rsidRDefault="00305C6F" w:rsidP="000C5A5D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0C5A5D">
              <w:rPr>
                <w:rFonts w:cs="Akhbar MT"/>
                <w:sz w:val="32"/>
                <w:szCs w:val="32"/>
                <w:lang w:bidi="ar-IQ"/>
              </w:rPr>
              <w:t>3</w:t>
            </w:r>
          </w:p>
        </w:tc>
        <w:tc>
          <w:tcPr>
            <w:tcW w:w="3690" w:type="dxa"/>
          </w:tcPr>
          <w:p w:rsidR="006A7324" w:rsidRPr="00D31B6E" w:rsidRDefault="00663149" w:rsidP="00663149">
            <w:pPr>
              <w:tabs>
                <w:tab w:val="left" w:pos="3233"/>
              </w:tabs>
              <w:bidi w:val="0"/>
              <w:spacing w:after="200"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u w:val="single"/>
                <w:lang w:bidi="ar-IQ"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“Microwave Assisted Demulsification of Iraqi Crude Oil Emulsions Using Tri-octyl Methyl Ammonium Chloride (TOMAC) Ionic Liquid</w:t>
            </w: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3109" w:type="dxa"/>
          </w:tcPr>
          <w:p w:rsidR="006A7324" w:rsidRPr="00D31B6E" w:rsidRDefault="0012399B" w:rsidP="0012399B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IJCPE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, </w:t>
            </w:r>
            <w:r w:rsidR="009316D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Vol.15 No.3, pp.</w:t>
            </w:r>
            <w:r w:rsidRPr="0012399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27-35</w:t>
            </w:r>
          </w:p>
        </w:tc>
        <w:tc>
          <w:tcPr>
            <w:tcW w:w="2191" w:type="dxa"/>
          </w:tcPr>
          <w:p w:rsidR="006A7324" w:rsidRPr="00D31B6E" w:rsidRDefault="006A7324" w:rsidP="00663149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</w:t>
            </w:r>
            <w:r w:rsidR="00663149"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14</w:t>
            </w:r>
          </w:p>
        </w:tc>
      </w:tr>
      <w:tr w:rsidR="006A7324" w:rsidRPr="00DD7B2D" w:rsidTr="001E6252">
        <w:trPr>
          <w:trHeight w:hRule="exact" w:val="1551"/>
        </w:trPr>
        <w:tc>
          <w:tcPr>
            <w:tcW w:w="720" w:type="dxa"/>
          </w:tcPr>
          <w:p w:rsidR="006A7324" w:rsidRDefault="00305C6F" w:rsidP="000C5A5D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0C5A5D">
              <w:rPr>
                <w:rFonts w:cs="Akhbar MT"/>
                <w:sz w:val="32"/>
                <w:szCs w:val="32"/>
                <w:lang w:bidi="ar-IQ"/>
              </w:rPr>
              <w:t>4</w:t>
            </w:r>
          </w:p>
        </w:tc>
        <w:tc>
          <w:tcPr>
            <w:tcW w:w="3690" w:type="dxa"/>
          </w:tcPr>
          <w:p w:rsidR="006A7324" w:rsidRPr="00D31B6E" w:rsidRDefault="008C1741" w:rsidP="008C1741">
            <w:pPr>
              <w:tabs>
                <w:tab w:val="left" w:pos="3233"/>
              </w:tabs>
              <w:bidi w:val="0"/>
              <w:spacing w:after="200"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u w:val="single"/>
                <w:lang w:bidi="ar-IQ"/>
              </w:rPr>
            </w:pPr>
            <w:r w:rsidRPr="00D31B6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“Characterization and electrochemical preparation of thin films of binary heavy metals (Cu-Pb,Cu-Cd,Cu-Zn)from simulated chloride wastewaters”</w:t>
            </w:r>
          </w:p>
        </w:tc>
        <w:tc>
          <w:tcPr>
            <w:tcW w:w="3109" w:type="dxa"/>
          </w:tcPr>
          <w:p w:rsidR="00473B33" w:rsidRPr="00A67A1F" w:rsidRDefault="00A67A1F" w:rsidP="00A67A1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Int. J. Electrochem.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Sci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.,</w:t>
            </w:r>
            <w:r w:rsidR="00F22483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</w:t>
            </w:r>
            <w:r w:rsidR="00454F7A" w:rsidRPr="00D31B6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ol. </w:t>
            </w:r>
            <w:r w:rsidR="001474C8" w:rsidRPr="00D31B6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  <w:r>
              <w:rPr>
                <w:rFonts w:asciiTheme="majorBidi" w:hAnsiTheme="majorBidi" w:cstheme="majorBidi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473B33" w:rsidRPr="00473B33">
              <w:rPr>
                <w:b/>
                <w:bCs/>
              </w:rPr>
              <w:t>pp.6328 - 6351</w:t>
            </w:r>
          </w:p>
        </w:tc>
        <w:tc>
          <w:tcPr>
            <w:tcW w:w="2191" w:type="dxa"/>
          </w:tcPr>
          <w:p w:rsidR="006A7324" w:rsidRPr="00D31B6E" w:rsidRDefault="006A7324" w:rsidP="001474C8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</w:t>
            </w:r>
            <w:r w:rsidR="001474C8"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</w:tr>
      <w:tr w:rsidR="006A7324" w:rsidRPr="00DD7B2D" w:rsidTr="00101D8E">
        <w:trPr>
          <w:trHeight w:hRule="exact" w:val="1164"/>
        </w:trPr>
        <w:tc>
          <w:tcPr>
            <w:tcW w:w="720" w:type="dxa"/>
          </w:tcPr>
          <w:p w:rsidR="006A7324" w:rsidRDefault="00305C6F" w:rsidP="000C5A5D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0C5A5D">
              <w:rPr>
                <w:rFonts w:cs="Akhbar MT"/>
                <w:sz w:val="32"/>
                <w:szCs w:val="32"/>
                <w:lang w:bidi="ar-IQ"/>
              </w:rPr>
              <w:t>5</w:t>
            </w:r>
          </w:p>
        </w:tc>
        <w:tc>
          <w:tcPr>
            <w:tcW w:w="3690" w:type="dxa"/>
          </w:tcPr>
          <w:p w:rsidR="006A7324" w:rsidRPr="00D31B6E" w:rsidRDefault="00454F7A" w:rsidP="00454F7A">
            <w:pPr>
              <w:tabs>
                <w:tab w:val="left" w:pos="3233"/>
              </w:tabs>
              <w:bidi w:val="0"/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u w:val="single"/>
                <w:lang w:bidi="ar-IQ"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"The Application of Microwave Technology in Demulsification of Water- in-Oil Emulsion for Missan oil fields"</w:t>
            </w:r>
          </w:p>
        </w:tc>
        <w:tc>
          <w:tcPr>
            <w:tcW w:w="3109" w:type="dxa"/>
          </w:tcPr>
          <w:p w:rsidR="006A7324" w:rsidRPr="00D31B6E" w:rsidRDefault="006A7324" w:rsidP="00CF62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IJCPE, </w:t>
            </w:r>
            <w:r w:rsidR="00454F7A"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Vol 14, No.2</w:t>
            </w: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91" w:type="dxa"/>
          </w:tcPr>
          <w:p w:rsidR="006A7324" w:rsidRPr="00D31B6E" w:rsidRDefault="006A7324" w:rsidP="006C5231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</w:t>
            </w:r>
            <w:r w:rsidR="006C5231"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13</w:t>
            </w:r>
          </w:p>
        </w:tc>
      </w:tr>
      <w:tr w:rsidR="006A7324" w:rsidRPr="00DD7B2D" w:rsidTr="00663149">
        <w:trPr>
          <w:trHeight w:hRule="exact" w:val="856"/>
        </w:trPr>
        <w:tc>
          <w:tcPr>
            <w:tcW w:w="720" w:type="dxa"/>
          </w:tcPr>
          <w:p w:rsidR="006A7324" w:rsidRDefault="00305C6F" w:rsidP="000C5A5D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0C5A5D">
              <w:rPr>
                <w:rFonts w:cs="Akhbar MT"/>
                <w:sz w:val="32"/>
                <w:szCs w:val="32"/>
                <w:lang w:bidi="ar-IQ"/>
              </w:rPr>
              <w:t>6</w:t>
            </w:r>
          </w:p>
        </w:tc>
        <w:tc>
          <w:tcPr>
            <w:tcW w:w="3690" w:type="dxa"/>
          </w:tcPr>
          <w:p w:rsidR="006A7324" w:rsidRPr="00D31B6E" w:rsidRDefault="00F74D6D" w:rsidP="00101D8E">
            <w:pPr>
              <w:pStyle w:val="Default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"Oily Wastewater Treatment Using Expanded Beds of Activated Carbon and Zeolite</w:t>
            </w:r>
          </w:p>
        </w:tc>
        <w:tc>
          <w:tcPr>
            <w:tcW w:w="3109" w:type="dxa"/>
          </w:tcPr>
          <w:p w:rsidR="006A7324" w:rsidRPr="00D31B6E" w:rsidRDefault="00F74D6D" w:rsidP="00CF62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IJCPE,</w:t>
            </w: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 Vol.12, No. 1</w:t>
            </w:r>
          </w:p>
        </w:tc>
        <w:tc>
          <w:tcPr>
            <w:tcW w:w="2191" w:type="dxa"/>
          </w:tcPr>
          <w:p w:rsidR="006A7324" w:rsidRPr="00D31B6E" w:rsidRDefault="006A7324" w:rsidP="002E428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</w:t>
            </w:r>
            <w:r w:rsidR="002E428D"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</w:t>
            </w:r>
          </w:p>
        </w:tc>
      </w:tr>
      <w:tr w:rsidR="006A7324" w:rsidRPr="00DD7B2D" w:rsidTr="001E6252">
        <w:trPr>
          <w:trHeight w:hRule="exact" w:val="957"/>
        </w:trPr>
        <w:tc>
          <w:tcPr>
            <w:tcW w:w="720" w:type="dxa"/>
          </w:tcPr>
          <w:p w:rsidR="006A7324" w:rsidRDefault="00305C6F" w:rsidP="000C5A5D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0C5A5D">
              <w:rPr>
                <w:rFonts w:cs="Akhbar MT"/>
                <w:sz w:val="32"/>
                <w:szCs w:val="32"/>
                <w:lang w:bidi="ar-IQ"/>
              </w:rPr>
              <w:t>7</w:t>
            </w:r>
          </w:p>
        </w:tc>
        <w:tc>
          <w:tcPr>
            <w:tcW w:w="3690" w:type="dxa"/>
          </w:tcPr>
          <w:p w:rsidR="006A7324" w:rsidRPr="00D31B6E" w:rsidRDefault="00F74D6D" w:rsidP="00F74D6D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“Treatment of a High Strength Acidic Industrial Chemical Wastewater”,</w:t>
            </w:r>
          </w:p>
        </w:tc>
        <w:tc>
          <w:tcPr>
            <w:tcW w:w="3109" w:type="dxa"/>
          </w:tcPr>
          <w:p w:rsidR="006A7324" w:rsidRPr="00D31B6E" w:rsidRDefault="00F74D6D" w:rsidP="00F2248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J. of Eng., </w:t>
            </w:r>
            <w:r w:rsidR="00F2248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</w:t>
            </w: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ol. 17,No.1</w:t>
            </w:r>
          </w:p>
        </w:tc>
        <w:tc>
          <w:tcPr>
            <w:tcW w:w="2191" w:type="dxa"/>
          </w:tcPr>
          <w:p w:rsidR="006A7324" w:rsidRPr="00D31B6E" w:rsidRDefault="006A7324" w:rsidP="00F74D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</w:t>
            </w:r>
            <w:r w:rsidR="00F74D6D"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</w:t>
            </w:r>
          </w:p>
        </w:tc>
      </w:tr>
      <w:tr w:rsidR="006A7324" w:rsidRPr="00DD7B2D" w:rsidTr="001E6252">
        <w:trPr>
          <w:trHeight w:hRule="exact" w:val="822"/>
        </w:trPr>
        <w:tc>
          <w:tcPr>
            <w:tcW w:w="720" w:type="dxa"/>
          </w:tcPr>
          <w:p w:rsidR="006A7324" w:rsidRDefault="00B6158B" w:rsidP="000C5A5D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0C5A5D">
              <w:rPr>
                <w:rFonts w:cs="Akhbar MT"/>
                <w:sz w:val="32"/>
                <w:szCs w:val="32"/>
                <w:lang w:bidi="ar-IQ"/>
              </w:rPr>
              <w:t>8</w:t>
            </w:r>
          </w:p>
        </w:tc>
        <w:tc>
          <w:tcPr>
            <w:tcW w:w="3690" w:type="dxa"/>
          </w:tcPr>
          <w:p w:rsidR="006A7324" w:rsidRPr="00D31B6E" w:rsidRDefault="00844FEE" w:rsidP="00844FEE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mallCap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“Hydrodynamic Interaction between Two Spheres in Newtonian and non Newtonian fluids”</w:t>
            </w:r>
          </w:p>
        </w:tc>
        <w:tc>
          <w:tcPr>
            <w:tcW w:w="3109" w:type="dxa"/>
          </w:tcPr>
          <w:p w:rsidR="006A7324" w:rsidRPr="00D31B6E" w:rsidRDefault="00844FEE" w:rsidP="00CF62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Journal of Applied Sciences Research, Vol.</w:t>
            </w: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 7 No. 7</w:t>
            </w:r>
          </w:p>
        </w:tc>
        <w:tc>
          <w:tcPr>
            <w:tcW w:w="2191" w:type="dxa"/>
          </w:tcPr>
          <w:p w:rsidR="006A7324" w:rsidRPr="00D31B6E" w:rsidRDefault="006A7324" w:rsidP="00844F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</w:t>
            </w:r>
            <w:r w:rsidR="00844FEE"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</w:t>
            </w:r>
          </w:p>
        </w:tc>
      </w:tr>
      <w:tr w:rsidR="006A7324" w:rsidRPr="00DD7B2D" w:rsidTr="001E6252">
        <w:trPr>
          <w:trHeight w:hRule="exact" w:val="1002"/>
        </w:trPr>
        <w:tc>
          <w:tcPr>
            <w:tcW w:w="720" w:type="dxa"/>
          </w:tcPr>
          <w:p w:rsidR="006A7324" w:rsidRDefault="007362BD" w:rsidP="000C5A5D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0C5A5D">
              <w:rPr>
                <w:rFonts w:cs="Akhbar MT"/>
                <w:sz w:val="32"/>
                <w:szCs w:val="32"/>
                <w:lang w:bidi="ar-IQ"/>
              </w:rPr>
              <w:t>9</w:t>
            </w:r>
          </w:p>
        </w:tc>
        <w:tc>
          <w:tcPr>
            <w:tcW w:w="3690" w:type="dxa"/>
          </w:tcPr>
          <w:p w:rsidR="006A7324" w:rsidRPr="00D31B6E" w:rsidRDefault="00844FEE" w:rsidP="00844FEE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mallCap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“Hydrodynamic Study of Bed Expansion in Liquid Solid Fluidized Bed”</w:t>
            </w:r>
          </w:p>
        </w:tc>
        <w:tc>
          <w:tcPr>
            <w:tcW w:w="3109" w:type="dxa"/>
          </w:tcPr>
          <w:p w:rsidR="006A7324" w:rsidRPr="00D31B6E" w:rsidRDefault="00844FEE" w:rsidP="00F2248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J. of Eng., </w:t>
            </w:r>
            <w:r w:rsidR="00F2248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</w:t>
            </w: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ol. 3,No.16</w:t>
            </w:r>
          </w:p>
        </w:tc>
        <w:tc>
          <w:tcPr>
            <w:tcW w:w="2191" w:type="dxa"/>
          </w:tcPr>
          <w:p w:rsidR="006A7324" w:rsidRPr="00D31B6E" w:rsidRDefault="006A7324" w:rsidP="00844FE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</w:t>
            </w:r>
            <w:r w:rsidR="00844FEE"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</w:t>
            </w:r>
          </w:p>
        </w:tc>
      </w:tr>
      <w:tr w:rsidR="006A7324" w:rsidRPr="00DD7B2D" w:rsidTr="00663149">
        <w:trPr>
          <w:trHeight w:hRule="exact" w:val="1376"/>
        </w:trPr>
        <w:tc>
          <w:tcPr>
            <w:tcW w:w="720" w:type="dxa"/>
          </w:tcPr>
          <w:p w:rsidR="006A7324" w:rsidRDefault="000C5A5D" w:rsidP="00FF7FC0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lastRenderedPageBreak/>
              <w:t>20</w:t>
            </w:r>
          </w:p>
        </w:tc>
        <w:tc>
          <w:tcPr>
            <w:tcW w:w="3690" w:type="dxa"/>
          </w:tcPr>
          <w:p w:rsidR="006A7324" w:rsidRPr="00D31B6E" w:rsidRDefault="00C51867" w:rsidP="001D2A7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mallCap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“Phosphorus Removal from Water and Wastewater by Chemical Precipitation Using Alum and Calcium Chloride”</w:t>
            </w:r>
          </w:p>
        </w:tc>
        <w:tc>
          <w:tcPr>
            <w:tcW w:w="3109" w:type="dxa"/>
          </w:tcPr>
          <w:p w:rsidR="006A7324" w:rsidRPr="00D31B6E" w:rsidRDefault="00C51867" w:rsidP="00F2248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IJCPE, </w:t>
            </w:r>
            <w:r w:rsidR="00F2248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</w:t>
            </w: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ol.13,No.2</w:t>
            </w:r>
          </w:p>
        </w:tc>
        <w:tc>
          <w:tcPr>
            <w:tcW w:w="2191" w:type="dxa"/>
          </w:tcPr>
          <w:p w:rsidR="006A7324" w:rsidRPr="00D31B6E" w:rsidRDefault="006A7324" w:rsidP="00CF62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2009</w:t>
            </w:r>
          </w:p>
        </w:tc>
      </w:tr>
      <w:tr w:rsidR="006A7324" w:rsidRPr="00DD7B2D" w:rsidTr="005D1A32">
        <w:trPr>
          <w:trHeight w:hRule="exact" w:val="1749"/>
        </w:trPr>
        <w:tc>
          <w:tcPr>
            <w:tcW w:w="720" w:type="dxa"/>
          </w:tcPr>
          <w:p w:rsidR="006A7324" w:rsidRDefault="00FF7FC0" w:rsidP="000C5A5D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  <w:r w:rsidR="000C5A5D">
              <w:rPr>
                <w:rFonts w:cs="Akhbar MT"/>
                <w:sz w:val="32"/>
                <w:szCs w:val="32"/>
                <w:lang w:bidi="ar-IQ"/>
              </w:rPr>
              <w:t>1</w:t>
            </w:r>
          </w:p>
        </w:tc>
        <w:tc>
          <w:tcPr>
            <w:tcW w:w="3690" w:type="dxa"/>
          </w:tcPr>
          <w:p w:rsidR="006A7324" w:rsidRPr="00D31B6E" w:rsidRDefault="007758C9" w:rsidP="007758C9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mallCap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“Extraction of Medicinal Compounds from Botanicals using Bulk Liquid Membrane in Rotating Film Contactor: Recovery of Vinblastine from Catharanthus Roseus”</w:t>
            </w:r>
          </w:p>
        </w:tc>
        <w:tc>
          <w:tcPr>
            <w:tcW w:w="3109" w:type="dxa"/>
          </w:tcPr>
          <w:p w:rsidR="006A7324" w:rsidRPr="00D31B6E" w:rsidRDefault="007758C9" w:rsidP="00F2248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IJCPE, </w:t>
            </w:r>
            <w:r w:rsidR="00F2248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</w:t>
            </w: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ol.10, No.3 </w:t>
            </w:r>
          </w:p>
        </w:tc>
        <w:tc>
          <w:tcPr>
            <w:tcW w:w="2191" w:type="dxa"/>
          </w:tcPr>
          <w:p w:rsidR="006A7324" w:rsidRPr="00D31B6E" w:rsidRDefault="007758C9" w:rsidP="00CF62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2009</w:t>
            </w:r>
          </w:p>
        </w:tc>
      </w:tr>
      <w:tr w:rsidR="006A7324" w:rsidRPr="00DD7B2D" w:rsidTr="001E6252">
        <w:trPr>
          <w:trHeight w:hRule="exact" w:val="957"/>
        </w:trPr>
        <w:tc>
          <w:tcPr>
            <w:tcW w:w="720" w:type="dxa"/>
          </w:tcPr>
          <w:p w:rsidR="006A7324" w:rsidRDefault="00305C6F" w:rsidP="000C5A5D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  <w:r w:rsidR="000C5A5D">
              <w:rPr>
                <w:rFonts w:cs="Akhbar MT"/>
                <w:sz w:val="32"/>
                <w:szCs w:val="32"/>
                <w:lang w:bidi="ar-IQ"/>
              </w:rPr>
              <w:t>2</w:t>
            </w:r>
          </w:p>
        </w:tc>
        <w:tc>
          <w:tcPr>
            <w:tcW w:w="3690" w:type="dxa"/>
          </w:tcPr>
          <w:p w:rsidR="006A7324" w:rsidRPr="00D31B6E" w:rsidRDefault="00892E5D" w:rsidP="00892E5D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mallCap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“Interference Drag between Cylindrical Particles in Stokes Flow” </w:t>
            </w:r>
          </w:p>
        </w:tc>
        <w:tc>
          <w:tcPr>
            <w:tcW w:w="3109" w:type="dxa"/>
          </w:tcPr>
          <w:p w:rsidR="006A7324" w:rsidRPr="00D31B6E" w:rsidRDefault="00892E5D" w:rsidP="00CF626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Eng. and Technology J,Vol.27,No.8</w:t>
            </w:r>
          </w:p>
        </w:tc>
        <w:tc>
          <w:tcPr>
            <w:tcW w:w="2191" w:type="dxa"/>
          </w:tcPr>
          <w:p w:rsidR="006A7324" w:rsidRPr="00D31B6E" w:rsidRDefault="006A7324" w:rsidP="002C163C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20</w:t>
            </w:r>
            <w:r w:rsidR="002C163C"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09</w:t>
            </w:r>
          </w:p>
        </w:tc>
      </w:tr>
      <w:tr w:rsidR="006A7324" w:rsidRPr="00DD7B2D" w:rsidTr="001E6252">
        <w:trPr>
          <w:trHeight w:hRule="exact" w:val="651"/>
        </w:trPr>
        <w:tc>
          <w:tcPr>
            <w:tcW w:w="720" w:type="dxa"/>
          </w:tcPr>
          <w:p w:rsidR="006A7324" w:rsidRDefault="00305C6F" w:rsidP="000C5A5D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  <w:r w:rsidR="000C5A5D">
              <w:rPr>
                <w:rFonts w:cs="Akhbar MT"/>
                <w:sz w:val="32"/>
                <w:szCs w:val="32"/>
                <w:lang w:bidi="ar-IQ"/>
              </w:rPr>
              <w:t>3</w:t>
            </w:r>
          </w:p>
        </w:tc>
        <w:tc>
          <w:tcPr>
            <w:tcW w:w="3690" w:type="dxa"/>
          </w:tcPr>
          <w:p w:rsidR="006A7324" w:rsidRPr="00D31B6E" w:rsidRDefault="00A779BB" w:rsidP="00A779BB">
            <w:pPr>
              <w:tabs>
                <w:tab w:val="left" w:pos="927"/>
              </w:tabs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mallCap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“Drag Forces under Longitudinal Interaction of Two Spheres”</w:t>
            </w:r>
          </w:p>
        </w:tc>
        <w:tc>
          <w:tcPr>
            <w:tcW w:w="3109" w:type="dxa"/>
          </w:tcPr>
          <w:p w:rsidR="006A7324" w:rsidRPr="00D31B6E" w:rsidRDefault="00A779BB" w:rsidP="00F2248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IJCPE, </w:t>
            </w:r>
            <w:r w:rsidR="00F2248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</w:t>
            </w: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ol.8, No.2</w:t>
            </w:r>
          </w:p>
        </w:tc>
        <w:tc>
          <w:tcPr>
            <w:tcW w:w="2191" w:type="dxa"/>
          </w:tcPr>
          <w:p w:rsidR="006A7324" w:rsidRPr="00D31B6E" w:rsidRDefault="006A7324" w:rsidP="00A779B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20</w:t>
            </w:r>
            <w:r w:rsidR="00A779BB" w:rsidRPr="00D31B6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07</w:t>
            </w:r>
          </w:p>
        </w:tc>
      </w:tr>
      <w:tr w:rsidR="006A7324" w:rsidRPr="00DD7B2D" w:rsidTr="001E6252">
        <w:trPr>
          <w:trHeight w:hRule="exact" w:val="1074"/>
        </w:trPr>
        <w:tc>
          <w:tcPr>
            <w:tcW w:w="720" w:type="dxa"/>
          </w:tcPr>
          <w:p w:rsidR="006A7324" w:rsidRDefault="00305C6F" w:rsidP="000C5A5D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  <w:r w:rsidR="000C5A5D">
              <w:rPr>
                <w:rFonts w:cs="Akhbar MT"/>
                <w:sz w:val="32"/>
                <w:szCs w:val="32"/>
                <w:lang w:bidi="ar-IQ"/>
              </w:rPr>
              <w:t>4</w:t>
            </w:r>
          </w:p>
        </w:tc>
        <w:tc>
          <w:tcPr>
            <w:tcW w:w="3690" w:type="dxa"/>
          </w:tcPr>
          <w:p w:rsidR="006A7324" w:rsidRPr="00D31B6E" w:rsidRDefault="009C027C" w:rsidP="009C027C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mallCap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“Experimental Evaluation of the Virtual Mass of Two Solid Spheres Accelerating in Fluids”</w:t>
            </w:r>
          </w:p>
        </w:tc>
        <w:tc>
          <w:tcPr>
            <w:tcW w:w="3109" w:type="dxa"/>
          </w:tcPr>
          <w:p w:rsidR="006A7324" w:rsidRPr="00D31B6E" w:rsidRDefault="009C027C" w:rsidP="009C027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Experimental Thermal and Fluid Science, Vol. 31</w:t>
            </w:r>
          </w:p>
          <w:p w:rsidR="006A7324" w:rsidRPr="00D31B6E" w:rsidRDefault="006A7324" w:rsidP="009C027C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D31B6E">
              <w:rPr>
                <w:rStyle w:val="apple-converted-space"/>
                <w:rFonts w:asciiTheme="majorBidi" w:hAnsiTheme="majorBidi" w:cstheme="majorBidi"/>
                <w:b/>
                <w:bCs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2191" w:type="dxa"/>
          </w:tcPr>
          <w:p w:rsidR="006A7324" w:rsidRPr="00D31B6E" w:rsidRDefault="006A7324" w:rsidP="009C027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20</w:t>
            </w:r>
            <w:r w:rsidR="009C027C" w:rsidRPr="00D31B6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07</w:t>
            </w:r>
          </w:p>
        </w:tc>
      </w:tr>
      <w:tr w:rsidR="002935D4" w:rsidRPr="00DD7B2D" w:rsidTr="001E6252">
        <w:trPr>
          <w:trHeight w:hRule="exact" w:val="777"/>
        </w:trPr>
        <w:tc>
          <w:tcPr>
            <w:tcW w:w="720" w:type="dxa"/>
          </w:tcPr>
          <w:p w:rsidR="002935D4" w:rsidRDefault="00305C6F" w:rsidP="000C5A5D">
            <w:pPr>
              <w:bidi w:val="0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  <w:r w:rsidR="000C5A5D">
              <w:rPr>
                <w:rFonts w:cs="Akhbar MT"/>
                <w:sz w:val="32"/>
                <w:szCs w:val="32"/>
                <w:lang w:bidi="ar-IQ"/>
              </w:rPr>
              <w:t>5</w:t>
            </w:r>
          </w:p>
        </w:tc>
        <w:tc>
          <w:tcPr>
            <w:tcW w:w="3690" w:type="dxa"/>
          </w:tcPr>
          <w:p w:rsidR="002935D4" w:rsidRPr="001E6252" w:rsidRDefault="00CC0721" w:rsidP="001E6252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“Study of Performance of Air Filters in Public Shelters” </w:t>
            </w:r>
          </w:p>
        </w:tc>
        <w:tc>
          <w:tcPr>
            <w:tcW w:w="3109" w:type="dxa"/>
          </w:tcPr>
          <w:p w:rsidR="002935D4" w:rsidRPr="00D31B6E" w:rsidRDefault="00CC0721" w:rsidP="00F2248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IJCPE, </w:t>
            </w:r>
            <w:r w:rsidR="00F2248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</w:t>
            </w: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ol.2, No.1</w:t>
            </w:r>
          </w:p>
        </w:tc>
        <w:tc>
          <w:tcPr>
            <w:tcW w:w="2191" w:type="dxa"/>
          </w:tcPr>
          <w:p w:rsidR="002935D4" w:rsidRPr="00D31B6E" w:rsidRDefault="00CC0721" w:rsidP="009C027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D31B6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2001</w:t>
            </w:r>
          </w:p>
        </w:tc>
      </w:tr>
    </w:tbl>
    <w:p w:rsidR="007B0D89" w:rsidRDefault="007B0D89" w:rsidP="007B0D89">
      <w:pPr>
        <w:bidi w:val="0"/>
        <w:spacing w:line="480" w:lineRule="auto"/>
        <w:rPr>
          <w:b/>
          <w:bCs/>
          <w:sz w:val="32"/>
          <w:szCs w:val="32"/>
          <w:lang w:bidi="ar-IQ"/>
        </w:rPr>
      </w:pPr>
    </w:p>
    <w:p w:rsidR="00457143" w:rsidRDefault="00457143" w:rsidP="007B0D89">
      <w:pPr>
        <w:bidi w:val="0"/>
        <w:spacing w:line="480" w:lineRule="auto"/>
        <w:ind w:left="360"/>
        <w:rPr>
          <w:b/>
          <w:bCs/>
          <w:sz w:val="32"/>
          <w:szCs w:val="32"/>
          <w:lang w:bidi="ar-IQ"/>
        </w:rPr>
      </w:pPr>
    </w:p>
    <w:p w:rsidR="007B0D89" w:rsidRDefault="007B0D89" w:rsidP="00457143">
      <w:pPr>
        <w:bidi w:val="0"/>
        <w:spacing w:line="480" w:lineRule="auto"/>
        <w:ind w:left="36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</w:t>
      </w:r>
      <w:r w:rsidRPr="00723635">
        <w:rPr>
          <w:b/>
          <w:bCs/>
          <w:sz w:val="32"/>
          <w:szCs w:val="32"/>
          <w:lang w:bidi="ar-IQ"/>
        </w:rPr>
        <w:t xml:space="preserve">Ninth,   </w:t>
      </w:r>
      <w:r w:rsidRPr="00A14BAA">
        <w:rPr>
          <w:rStyle w:val="longtext"/>
          <w:b/>
          <w:bCs/>
          <w:color w:val="000000"/>
          <w:sz w:val="32"/>
          <w:szCs w:val="32"/>
          <w:u w:val="single"/>
        </w:rPr>
        <w:t>Membership</w:t>
      </w:r>
      <w:r>
        <w:rPr>
          <w:b/>
          <w:bCs/>
          <w:sz w:val="32"/>
          <w:szCs w:val="32"/>
          <w:lang w:bidi="ar-IQ"/>
        </w:rPr>
        <w:t>:</w:t>
      </w:r>
    </w:p>
    <w:p w:rsidR="00DC585F" w:rsidRPr="00DC585F" w:rsidRDefault="00DC585F" w:rsidP="00DC585F">
      <w:pPr>
        <w:pStyle w:val="ListParagraph"/>
        <w:numPr>
          <w:ilvl w:val="0"/>
          <w:numId w:val="5"/>
        </w:numPr>
        <w:bidi w:val="0"/>
        <w:spacing w:line="480" w:lineRule="auto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 </w:t>
      </w:r>
      <w:r w:rsidRPr="00DC585F">
        <w:rPr>
          <w:sz w:val="32"/>
          <w:szCs w:val="32"/>
          <w:lang w:bidi="ar-IQ"/>
        </w:rPr>
        <w:t>Scientific Committee in the department</w:t>
      </w:r>
    </w:p>
    <w:p w:rsidR="007B0D89" w:rsidRDefault="00DC585F" w:rsidP="007B0D89">
      <w:pPr>
        <w:numPr>
          <w:ilvl w:val="0"/>
          <w:numId w:val="5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</w:t>
      </w:r>
      <w:r w:rsidR="007B0D89">
        <w:rPr>
          <w:rFonts w:cs="Akhbar MT"/>
          <w:sz w:val="30"/>
          <w:szCs w:val="30"/>
          <w:lang w:bidi="ar-IQ"/>
        </w:rPr>
        <w:t>Examination committee in the department</w:t>
      </w:r>
      <w:r w:rsidR="007B0D89">
        <w:rPr>
          <w:b/>
          <w:bCs/>
          <w:sz w:val="32"/>
          <w:szCs w:val="32"/>
          <w:lang w:bidi="ar-IQ"/>
        </w:rPr>
        <w:t xml:space="preserve">               </w:t>
      </w:r>
    </w:p>
    <w:p w:rsidR="007B0D89" w:rsidRDefault="007B0D89" w:rsidP="007B0D89">
      <w:pPr>
        <w:numPr>
          <w:ilvl w:val="0"/>
          <w:numId w:val="5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>
        <w:rPr>
          <w:rFonts w:cs="Akhbar MT"/>
          <w:sz w:val="30"/>
          <w:szCs w:val="30"/>
          <w:lang w:bidi="ar-IQ"/>
        </w:rPr>
        <w:t xml:space="preserve">Different committees in the department </w:t>
      </w:r>
    </w:p>
    <w:p w:rsidR="007B0D89" w:rsidRDefault="007B65C8" w:rsidP="007B65C8">
      <w:pPr>
        <w:bidi w:val="0"/>
        <w:spacing w:line="480" w:lineRule="auto"/>
        <w:ind w:left="36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</w:t>
      </w:r>
      <w:r w:rsidR="007B0D89">
        <w:rPr>
          <w:b/>
          <w:bCs/>
          <w:sz w:val="32"/>
          <w:szCs w:val="32"/>
          <w:lang w:bidi="ar-IQ"/>
        </w:rPr>
        <w:t xml:space="preserve">  </w:t>
      </w:r>
    </w:p>
    <w:p w:rsidR="00457143" w:rsidRDefault="00457143" w:rsidP="00457143">
      <w:pPr>
        <w:bidi w:val="0"/>
        <w:spacing w:line="480" w:lineRule="auto"/>
        <w:ind w:left="360"/>
        <w:rPr>
          <w:b/>
          <w:bCs/>
          <w:sz w:val="32"/>
          <w:szCs w:val="32"/>
          <w:lang w:bidi="ar-IQ"/>
        </w:rPr>
      </w:pPr>
    </w:p>
    <w:p w:rsidR="00DC585F" w:rsidRDefault="00DC585F" w:rsidP="00DC585F">
      <w:pPr>
        <w:bidi w:val="0"/>
        <w:spacing w:line="480" w:lineRule="auto"/>
        <w:ind w:left="360"/>
        <w:rPr>
          <w:b/>
          <w:bCs/>
          <w:sz w:val="32"/>
          <w:szCs w:val="32"/>
          <w:lang w:bidi="ar-IQ"/>
        </w:rPr>
      </w:pPr>
    </w:p>
    <w:p w:rsidR="00DC585F" w:rsidRPr="00CA57BB" w:rsidRDefault="00DC585F" w:rsidP="00DC585F">
      <w:pPr>
        <w:bidi w:val="0"/>
        <w:spacing w:line="480" w:lineRule="auto"/>
        <w:ind w:left="360"/>
        <w:rPr>
          <w:b/>
          <w:bCs/>
          <w:sz w:val="32"/>
          <w:szCs w:val="32"/>
          <w:lang w:bidi="ar-IQ"/>
        </w:rPr>
      </w:pPr>
    </w:p>
    <w:p w:rsidR="007B0D89" w:rsidRPr="00CA57BB" w:rsidRDefault="007B0D89" w:rsidP="007B0D89">
      <w:pPr>
        <w:numPr>
          <w:ilvl w:val="0"/>
          <w:numId w:val="4"/>
        </w:numPr>
        <w:bidi w:val="0"/>
        <w:spacing w:line="480" w:lineRule="auto"/>
        <w:rPr>
          <w:b/>
          <w:bCs/>
          <w:sz w:val="32"/>
          <w:szCs w:val="32"/>
          <w:lang w:bidi="ar-IQ"/>
        </w:rPr>
      </w:pPr>
      <w:r w:rsidRPr="00CA57BB">
        <w:rPr>
          <w:b/>
          <w:bCs/>
          <w:sz w:val="32"/>
          <w:szCs w:val="32"/>
          <w:lang w:bidi="ar-IQ"/>
        </w:rPr>
        <w:lastRenderedPageBreak/>
        <w:t xml:space="preserve">    Tenth,    </w:t>
      </w:r>
      <w:r w:rsidRPr="00CA57BB">
        <w:rPr>
          <w:rStyle w:val="longtext"/>
          <w:b/>
          <w:bCs/>
          <w:color w:val="000000"/>
          <w:sz w:val="32"/>
          <w:szCs w:val="32"/>
          <w:u w:val="single"/>
        </w:rPr>
        <w:t xml:space="preserve">Awards and Certificates of </w:t>
      </w:r>
      <w:r>
        <w:rPr>
          <w:rStyle w:val="longtext"/>
          <w:b/>
          <w:bCs/>
          <w:color w:val="000000"/>
          <w:sz w:val="32"/>
          <w:szCs w:val="32"/>
          <w:u w:val="single"/>
        </w:rPr>
        <w:t>A</w:t>
      </w:r>
      <w:r w:rsidRPr="00CA57BB">
        <w:rPr>
          <w:rStyle w:val="longtext"/>
          <w:b/>
          <w:bCs/>
          <w:color w:val="000000"/>
          <w:sz w:val="32"/>
          <w:szCs w:val="32"/>
          <w:u w:val="single"/>
        </w:rPr>
        <w:t>ppreciation</w:t>
      </w:r>
      <w:r w:rsidRPr="00CA57BB">
        <w:rPr>
          <w:b/>
          <w:bCs/>
          <w:sz w:val="32"/>
          <w:szCs w:val="32"/>
          <w:lang w:bidi="ar-IQ"/>
        </w:rPr>
        <w:t>:</w:t>
      </w:r>
    </w:p>
    <w:p w:rsidR="007B0D89" w:rsidRPr="00FD3434" w:rsidRDefault="007B0D89" w:rsidP="007B0D89">
      <w:pPr>
        <w:bidi w:val="0"/>
        <w:spacing w:line="480" w:lineRule="auto"/>
        <w:ind w:left="720"/>
        <w:rPr>
          <w:rFonts w:cs="Akhbar MT"/>
          <w:sz w:val="6"/>
          <w:szCs w:val="6"/>
        </w:rPr>
      </w:pPr>
    </w:p>
    <w:tbl>
      <w:tblPr>
        <w:bidiVisual/>
        <w:tblW w:w="1008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220"/>
        <w:gridCol w:w="4887"/>
        <w:gridCol w:w="702"/>
      </w:tblGrid>
      <w:tr w:rsidR="007B0D89" w:rsidRPr="005B5E3E" w:rsidTr="0088538C">
        <w:trPr>
          <w:trHeight w:hRule="exact" w:val="504"/>
        </w:trPr>
        <w:tc>
          <w:tcPr>
            <w:tcW w:w="1271" w:type="dxa"/>
            <w:shd w:val="clear" w:color="auto" w:fill="DDD9C3"/>
          </w:tcPr>
          <w:p w:rsidR="007B0D89" w:rsidRPr="005B5E3E" w:rsidRDefault="007B0D89" w:rsidP="00CF6263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220" w:type="dxa"/>
            <w:shd w:val="clear" w:color="auto" w:fill="DDD9C3"/>
          </w:tcPr>
          <w:p w:rsidR="007B0D89" w:rsidRPr="005B5E3E" w:rsidRDefault="007B0D89" w:rsidP="00CF6263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  <w:lang w:bidi="ar-IQ"/>
              </w:rPr>
              <w:t>Donor</w:t>
            </w:r>
          </w:p>
        </w:tc>
        <w:tc>
          <w:tcPr>
            <w:tcW w:w="4887" w:type="dxa"/>
            <w:shd w:val="clear" w:color="auto" w:fill="DDD9C3"/>
          </w:tcPr>
          <w:p w:rsidR="007B0D89" w:rsidRPr="005B5E3E" w:rsidRDefault="007B0D89" w:rsidP="00CF6263">
            <w:pPr>
              <w:spacing w:line="480" w:lineRule="auto"/>
              <w:jc w:val="center"/>
              <w:rPr>
                <w:b/>
                <w:bCs/>
                <w:sz w:val="30"/>
                <w:szCs w:val="30"/>
                <w:lang w:bidi="ar-IQ"/>
              </w:rPr>
            </w:pPr>
            <w:r w:rsidRPr="005B5E3E">
              <w:rPr>
                <w:b/>
                <w:bCs/>
                <w:sz w:val="30"/>
                <w:szCs w:val="30"/>
              </w:rPr>
              <w:t xml:space="preserve">Name of </w:t>
            </w: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Awards and Certificates</w:t>
            </w:r>
          </w:p>
        </w:tc>
        <w:tc>
          <w:tcPr>
            <w:tcW w:w="702" w:type="dxa"/>
            <w:shd w:val="clear" w:color="auto" w:fill="DDD9C3"/>
          </w:tcPr>
          <w:p w:rsidR="007B0D89" w:rsidRPr="005B5E3E" w:rsidRDefault="007B0D89" w:rsidP="00CF6263">
            <w:pPr>
              <w:spacing w:line="480" w:lineRule="auto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B5E3E">
              <w:rPr>
                <w:b/>
                <w:bCs/>
                <w:sz w:val="30"/>
                <w:szCs w:val="30"/>
              </w:rPr>
              <w:t>No.</w:t>
            </w:r>
          </w:p>
        </w:tc>
      </w:tr>
      <w:tr w:rsidR="00DD4F08" w:rsidRPr="00DD394D" w:rsidTr="0088538C">
        <w:trPr>
          <w:trHeight w:hRule="exact" w:val="867"/>
        </w:trPr>
        <w:tc>
          <w:tcPr>
            <w:tcW w:w="1271" w:type="dxa"/>
          </w:tcPr>
          <w:p w:rsidR="00DD4F08" w:rsidRPr="005E6BB6" w:rsidRDefault="00DD4F08" w:rsidP="005E6BB6">
            <w:pPr>
              <w:spacing w:line="480" w:lineRule="auto"/>
              <w:jc w:val="right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2002</w:t>
            </w:r>
          </w:p>
        </w:tc>
        <w:tc>
          <w:tcPr>
            <w:tcW w:w="3220" w:type="dxa"/>
          </w:tcPr>
          <w:p w:rsidR="00DD4F08" w:rsidRPr="00273792" w:rsidRDefault="00DD4F08" w:rsidP="00CF6263">
            <w:pPr>
              <w:bidi w:val="0"/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</w:pPr>
            <w:r>
              <w:rPr>
                <w:rFonts w:cs="Akhbar MT"/>
                <w:sz w:val="32"/>
                <w:szCs w:val="32"/>
              </w:rPr>
              <w:t>Dean of College of Engineering</w:t>
            </w:r>
          </w:p>
        </w:tc>
        <w:tc>
          <w:tcPr>
            <w:tcW w:w="4887" w:type="dxa"/>
          </w:tcPr>
          <w:p w:rsidR="00DD4F08" w:rsidRPr="0089016E" w:rsidRDefault="00DD4F08" w:rsidP="00CF6263">
            <w:pPr>
              <w:spacing w:line="480" w:lineRule="auto"/>
              <w:jc w:val="right"/>
              <w:rPr>
                <w:rStyle w:val="longtext"/>
                <w:b/>
                <w:bCs/>
                <w:sz w:val="30"/>
                <w:szCs w:val="30"/>
              </w:rPr>
            </w:pPr>
            <w:r>
              <w:rPr>
                <w:rStyle w:val="longtext"/>
                <w:b/>
                <w:bCs/>
                <w:sz w:val="30"/>
                <w:szCs w:val="30"/>
              </w:rPr>
              <w:t>Award</w:t>
            </w:r>
          </w:p>
        </w:tc>
        <w:tc>
          <w:tcPr>
            <w:tcW w:w="702" w:type="dxa"/>
          </w:tcPr>
          <w:p w:rsidR="00DD4F08" w:rsidRPr="002708DB" w:rsidRDefault="00DD4F08" w:rsidP="00CF6263">
            <w:pPr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</w:p>
        </w:tc>
      </w:tr>
      <w:tr w:rsidR="002C0C9D" w:rsidRPr="00DD394D" w:rsidTr="0088538C">
        <w:trPr>
          <w:trHeight w:hRule="exact" w:val="867"/>
        </w:trPr>
        <w:tc>
          <w:tcPr>
            <w:tcW w:w="1271" w:type="dxa"/>
          </w:tcPr>
          <w:p w:rsidR="002C0C9D" w:rsidRDefault="002C0C9D" w:rsidP="005E6BB6">
            <w:pPr>
              <w:spacing w:line="480" w:lineRule="auto"/>
              <w:jc w:val="right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2002</w:t>
            </w:r>
          </w:p>
        </w:tc>
        <w:tc>
          <w:tcPr>
            <w:tcW w:w="3220" w:type="dxa"/>
          </w:tcPr>
          <w:p w:rsidR="002C0C9D" w:rsidRDefault="002C0C9D" w:rsidP="00CF6263">
            <w:pPr>
              <w:bidi w:val="0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Dean of College of Engineering</w:t>
            </w:r>
          </w:p>
        </w:tc>
        <w:tc>
          <w:tcPr>
            <w:tcW w:w="4887" w:type="dxa"/>
          </w:tcPr>
          <w:p w:rsidR="002C0C9D" w:rsidRDefault="002C0C9D" w:rsidP="00CF6263">
            <w:pPr>
              <w:spacing w:line="480" w:lineRule="auto"/>
              <w:jc w:val="right"/>
              <w:rPr>
                <w:rStyle w:val="longtext"/>
                <w:b/>
                <w:bCs/>
                <w:sz w:val="30"/>
                <w:szCs w:val="30"/>
              </w:rPr>
            </w:pPr>
            <w:r>
              <w:rPr>
                <w:rStyle w:val="longtext"/>
                <w:b/>
                <w:bCs/>
                <w:sz w:val="30"/>
                <w:szCs w:val="30"/>
              </w:rPr>
              <w:t>Award</w:t>
            </w:r>
          </w:p>
        </w:tc>
        <w:tc>
          <w:tcPr>
            <w:tcW w:w="702" w:type="dxa"/>
          </w:tcPr>
          <w:p w:rsidR="002C0C9D" w:rsidRDefault="002C0C9D" w:rsidP="00CF6263">
            <w:pPr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</w:p>
        </w:tc>
      </w:tr>
      <w:tr w:rsidR="00D12B0A" w:rsidRPr="00DD394D" w:rsidTr="0088538C">
        <w:trPr>
          <w:trHeight w:hRule="exact" w:val="867"/>
        </w:trPr>
        <w:tc>
          <w:tcPr>
            <w:tcW w:w="1271" w:type="dxa"/>
          </w:tcPr>
          <w:p w:rsidR="00D12B0A" w:rsidRDefault="00EA73C5" w:rsidP="005E6BB6">
            <w:pPr>
              <w:spacing w:line="480" w:lineRule="auto"/>
              <w:jc w:val="right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2002</w:t>
            </w:r>
          </w:p>
        </w:tc>
        <w:tc>
          <w:tcPr>
            <w:tcW w:w="3220" w:type="dxa"/>
          </w:tcPr>
          <w:p w:rsidR="00D12B0A" w:rsidRDefault="00EA73C5" w:rsidP="00CF6263">
            <w:pPr>
              <w:bidi w:val="0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Dean of College of Engineering</w:t>
            </w:r>
          </w:p>
        </w:tc>
        <w:tc>
          <w:tcPr>
            <w:tcW w:w="4887" w:type="dxa"/>
          </w:tcPr>
          <w:p w:rsidR="00D12B0A" w:rsidRDefault="00EA73C5" w:rsidP="00CF6263">
            <w:pPr>
              <w:spacing w:line="480" w:lineRule="auto"/>
              <w:jc w:val="right"/>
              <w:rPr>
                <w:rStyle w:val="longtext"/>
                <w:b/>
                <w:bCs/>
                <w:sz w:val="30"/>
                <w:szCs w:val="30"/>
              </w:rPr>
            </w:pPr>
            <w:r>
              <w:rPr>
                <w:rStyle w:val="longtext"/>
                <w:b/>
                <w:bCs/>
                <w:sz w:val="30"/>
                <w:szCs w:val="30"/>
              </w:rPr>
              <w:t>Award</w:t>
            </w:r>
          </w:p>
        </w:tc>
        <w:tc>
          <w:tcPr>
            <w:tcW w:w="702" w:type="dxa"/>
          </w:tcPr>
          <w:p w:rsidR="00D12B0A" w:rsidRDefault="00EA73C5" w:rsidP="00CF6263">
            <w:pPr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3</w:t>
            </w:r>
          </w:p>
        </w:tc>
      </w:tr>
      <w:tr w:rsidR="00D12B0A" w:rsidRPr="00DD394D" w:rsidTr="0088538C">
        <w:trPr>
          <w:trHeight w:hRule="exact" w:val="867"/>
        </w:trPr>
        <w:tc>
          <w:tcPr>
            <w:tcW w:w="1271" w:type="dxa"/>
          </w:tcPr>
          <w:p w:rsidR="00D12B0A" w:rsidRDefault="00D12B0A" w:rsidP="004D340F">
            <w:pPr>
              <w:spacing w:line="480" w:lineRule="auto"/>
              <w:jc w:val="right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200</w:t>
            </w:r>
            <w:r w:rsidR="004D340F">
              <w:rPr>
                <w:rFonts w:cs="Akhbar MT"/>
                <w:sz w:val="32"/>
                <w:szCs w:val="32"/>
                <w:lang w:bidi="ar-IQ"/>
              </w:rPr>
              <w:t>2</w:t>
            </w:r>
          </w:p>
        </w:tc>
        <w:tc>
          <w:tcPr>
            <w:tcW w:w="3220" w:type="dxa"/>
          </w:tcPr>
          <w:p w:rsidR="00D12B0A" w:rsidRDefault="00D12B0A" w:rsidP="00CF6263">
            <w:pPr>
              <w:bidi w:val="0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President of Baghdad University</w:t>
            </w:r>
          </w:p>
        </w:tc>
        <w:tc>
          <w:tcPr>
            <w:tcW w:w="4887" w:type="dxa"/>
          </w:tcPr>
          <w:p w:rsidR="00D12B0A" w:rsidRDefault="00D12B0A" w:rsidP="00CF6263">
            <w:pPr>
              <w:spacing w:line="480" w:lineRule="auto"/>
              <w:jc w:val="right"/>
              <w:rPr>
                <w:rStyle w:val="longtext"/>
                <w:b/>
                <w:bCs/>
                <w:sz w:val="30"/>
                <w:szCs w:val="30"/>
              </w:rPr>
            </w:pPr>
            <w:r>
              <w:rPr>
                <w:rStyle w:val="longtext"/>
                <w:b/>
                <w:bCs/>
                <w:sz w:val="30"/>
                <w:szCs w:val="30"/>
              </w:rPr>
              <w:t>Award</w:t>
            </w:r>
          </w:p>
        </w:tc>
        <w:tc>
          <w:tcPr>
            <w:tcW w:w="702" w:type="dxa"/>
          </w:tcPr>
          <w:p w:rsidR="00D12B0A" w:rsidRDefault="00D12B0A" w:rsidP="00CF6263">
            <w:pPr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4</w:t>
            </w:r>
          </w:p>
        </w:tc>
      </w:tr>
      <w:tr w:rsidR="004D340F" w:rsidRPr="00DD394D" w:rsidTr="0088538C">
        <w:trPr>
          <w:trHeight w:hRule="exact" w:val="867"/>
        </w:trPr>
        <w:tc>
          <w:tcPr>
            <w:tcW w:w="1271" w:type="dxa"/>
          </w:tcPr>
          <w:p w:rsidR="004D340F" w:rsidRDefault="004D340F" w:rsidP="00CF6263">
            <w:pPr>
              <w:spacing w:line="480" w:lineRule="auto"/>
              <w:jc w:val="right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2003</w:t>
            </w:r>
          </w:p>
        </w:tc>
        <w:tc>
          <w:tcPr>
            <w:tcW w:w="3220" w:type="dxa"/>
          </w:tcPr>
          <w:p w:rsidR="004D340F" w:rsidRDefault="004D340F" w:rsidP="00CF6263">
            <w:pPr>
              <w:bidi w:val="0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Dean of College of Engineering</w:t>
            </w:r>
          </w:p>
        </w:tc>
        <w:tc>
          <w:tcPr>
            <w:tcW w:w="4887" w:type="dxa"/>
          </w:tcPr>
          <w:p w:rsidR="004D340F" w:rsidRDefault="004D340F" w:rsidP="00CF6263">
            <w:pPr>
              <w:spacing w:line="480" w:lineRule="auto"/>
              <w:jc w:val="right"/>
              <w:rPr>
                <w:rStyle w:val="longtext"/>
                <w:b/>
                <w:bCs/>
                <w:sz w:val="30"/>
                <w:szCs w:val="30"/>
              </w:rPr>
            </w:pPr>
            <w:r>
              <w:rPr>
                <w:rStyle w:val="longtext"/>
                <w:b/>
                <w:bCs/>
                <w:sz w:val="30"/>
                <w:szCs w:val="30"/>
              </w:rPr>
              <w:t>Award</w:t>
            </w:r>
          </w:p>
        </w:tc>
        <w:tc>
          <w:tcPr>
            <w:tcW w:w="702" w:type="dxa"/>
          </w:tcPr>
          <w:p w:rsidR="004D340F" w:rsidRDefault="0018481F" w:rsidP="00CF6263">
            <w:pPr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5</w:t>
            </w:r>
          </w:p>
        </w:tc>
      </w:tr>
      <w:tr w:rsidR="004D340F" w:rsidRPr="00DD394D" w:rsidTr="0088538C">
        <w:trPr>
          <w:trHeight w:hRule="exact" w:val="867"/>
        </w:trPr>
        <w:tc>
          <w:tcPr>
            <w:tcW w:w="1271" w:type="dxa"/>
          </w:tcPr>
          <w:p w:rsidR="004D340F" w:rsidRPr="005E6BB6" w:rsidRDefault="004D340F" w:rsidP="005E6BB6">
            <w:pPr>
              <w:spacing w:line="480" w:lineRule="auto"/>
              <w:jc w:val="right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5E6BB6">
              <w:rPr>
                <w:rFonts w:cs="Akhbar MT"/>
                <w:sz w:val="32"/>
                <w:szCs w:val="32"/>
                <w:lang w:bidi="ar-IQ"/>
              </w:rPr>
              <w:t>2009</w:t>
            </w:r>
          </w:p>
        </w:tc>
        <w:tc>
          <w:tcPr>
            <w:tcW w:w="3220" w:type="dxa"/>
          </w:tcPr>
          <w:p w:rsidR="004D340F" w:rsidRPr="00273792" w:rsidRDefault="004D340F" w:rsidP="00CF6263">
            <w:pPr>
              <w:bidi w:val="0"/>
              <w:rPr>
                <w:sz w:val="32"/>
                <w:szCs w:val="32"/>
              </w:rPr>
            </w:pPr>
            <w:r w:rsidRPr="00273792"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  <w:t>President of Koya University</w:t>
            </w:r>
          </w:p>
        </w:tc>
        <w:tc>
          <w:tcPr>
            <w:tcW w:w="4887" w:type="dxa"/>
          </w:tcPr>
          <w:p w:rsidR="004D340F" w:rsidRPr="0089016E" w:rsidRDefault="004D340F" w:rsidP="00CF6263">
            <w:pPr>
              <w:spacing w:line="480" w:lineRule="auto"/>
              <w:jc w:val="right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 w:rsidRPr="0089016E">
              <w:rPr>
                <w:rStyle w:val="longtext"/>
                <w:b/>
                <w:bCs/>
                <w:sz w:val="30"/>
                <w:szCs w:val="30"/>
              </w:rPr>
              <w:t>Award</w:t>
            </w:r>
          </w:p>
        </w:tc>
        <w:tc>
          <w:tcPr>
            <w:tcW w:w="702" w:type="dxa"/>
          </w:tcPr>
          <w:p w:rsidR="004D340F" w:rsidRPr="002708DB" w:rsidRDefault="0018481F" w:rsidP="00CF626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6</w:t>
            </w:r>
          </w:p>
        </w:tc>
      </w:tr>
      <w:tr w:rsidR="003137AB" w:rsidRPr="00DD394D" w:rsidTr="0088538C">
        <w:trPr>
          <w:trHeight w:hRule="exact" w:val="1254"/>
        </w:trPr>
        <w:tc>
          <w:tcPr>
            <w:tcW w:w="1271" w:type="dxa"/>
          </w:tcPr>
          <w:p w:rsidR="003137AB" w:rsidRDefault="003137AB" w:rsidP="00C13C77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2011</w:t>
            </w:r>
          </w:p>
        </w:tc>
        <w:tc>
          <w:tcPr>
            <w:tcW w:w="3220" w:type="dxa"/>
          </w:tcPr>
          <w:p w:rsidR="003137AB" w:rsidRDefault="003137AB" w:rsidP="00CF6263">
            <w:pPr>
              <w:bidi w:val="0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US department of state</w:t>
            </w:r>
          </w:p>
        </w:tc>
        <w:tc>
          <w:tcPr>
            <w:tcW w:w="4887" w:type="dxa"/>
          </w:tcPr>
          <w:p w:rsidR="003137AB" w:rsidRDefault="003137AB" w:rsidP="003137AB">
            <w:pPr>
              <w:bidi w:val="0"/>
              <w:spacing w:line="480" w:lineRule="auto"/>
              <w:rPr>
                <w:rStyle w:val="longtext"/>
                <w:b/>
                <w:bCs/>
                <w:sz w:val="30"/>
                <w:szCs w:val="30"/>
              </w:rPr>
            </w:pPr>
            <w:r>
              <w:rPr>
                <w:rStyle w:val="longtext"/>
                <w:b/>
                <w:bCs/>
                <w:sz w:val="30"/>
                <w:szCs w:val="30"/>
              </w:rPr>
              <w:t xml:space="preserve">Certificate (Fulbright Scholarship Program) </w:t>
            </w:r>
          </w:p>
        </w:tc>
        <w:tc>
          <w:tcPr>
            <w:tcW w:w="702" w:type="dxa"/>
          </w:tcPr>
          <w:p w:rsidR="003137AB" w:rsidRDefault="003137AB" w:rsidP="00CF6263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7</w:t>
            </w:r>
          </w:p>
        </w:tc>
      </w:tr>
      <w:tr w:rsidR="004D340F" w:rsidRPr="00DD394D" w:rsidTr="0088538C">
        <w:trPr>
          <w:trHeight w:hRule="exact" w:val="1254"/>
        </w:trPr>
        <w:tc>
          <w:tcPr>
            <w:tcW w:w="1271" w:type="dxa"/>
          </w:tcPr>
          <w:p w:rsidR="004D340F" w:rsidRPr="00C13C77" w:rsidRDefault="004D340F" w:rsidP="00C13C77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2011</w:t>
            </w:r>
          </w:p>
        </w:tc>
        <w:tc>
          <w:tcPr>
            <w:tcW w:w="3220" w:type="dxa"/>
          </w:tcPr>
          <w:p w:rsidR="004D340F" w:rsidRPr="00C13C77" w:rsidRDefault="004D340F" w:rsidP="00CF6263">
            <w:pPr>
              <w:bidi w:val="0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Dean of College of Engineering/Michigan State University</w:t>
            </w:r>
          </w:p>
        </w:tc>
        <w:tc>
          <w:tcPr>
            <w:tcW w:w="4887" w:type="dxa"/>
          </w:tcPr>
          <w:p w:rsidR="004D340F" w:rsidRPr="00C13C77" w:rsidRDefault="004D340F" w:rsidP="00CF6263">
            <w:pPr>
              <w:bidi w:val="0"/>
              <w:spacing w:line="480" w:lineRule="auto"/>
              <w:rPr>
                <w:rStyle w:val="longtext"/>
                <w:b/>
                <w:bCs/>
                <w:sz w:val="30"/>
                <w:szCs w:val="30"/>
              </w:rPr>
            </w:pPr>
            <w:r>
              <w:rPr>
                <w:rStyle w:val="longtext"/>
                <w:b/>
                <w:bCs/>
                <w:sz w:val="30"/>
                <w:szCs w:val="30"/>
              </w:rPr>
              <w:t>Award</w:t>
            </w:r>
          </w:p>
        </w:tc>
        <w:tc>
          <w:tcPr>
            <w:tcW w:w="702" w:type="dxa"/>
          </w:tcPr>
          <w:p w:rsidR="004D340F" w:rsidRDefault="003137AB" w:rsidP="00CF6263">
            <w:pPr>
              <w:spacing w:line="480" w:lineRule="auto"/>
              <w:jc w:val="center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8</w:t>
            </w:r>
          </w:p>
        </w:tc>
      </w:tr>
      <w:tr w:rsidR="004D340F" w:rsidRPr="00DD394D" w:rsidTr="0088538C">
        <w:trPr>
          <w:trHeight w:hRule="exact" w:val="900"/>
        </w:trPr>
        <w:tc>
          <w:tcPr>
            <w:tcW w:w="1271" w:type="dxa"/>
          </w:tcPr>
          <w:p w:rsidR="004D340F" w:rsidRPr="00C13C77" w:rsidRDefault="004D340F" w:rsidP="00C13C77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 w:rsidRPr="00C13C77">
              <w:rPr>
                <w:rFonts w:cs="Akhbar MT"/>
                <w:sz w:val="32"/>
                <w:szCs w:val="32"/>
                <w:lang w:bidi="ar-IQ"/>
              </w:rPr>
              <w:t>20</w:t>
            </w: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Pr="00C13C77">
              <w:rPr>
                <w:rFonts w:cs="Akhbar MT"/>
                <w:sz w:val="32"/>
                <w:szCs w:val="32"/>
                <w:lang w:bidi="ar-IQ"/>
              </w:rPr>
              <w:t>1</w:t>
            </w:r>
          </w:p>
        </w:tc>
        <w:tc>
          <w:tcPr>
            <w:tcW w:w="3220" w:type="dxa"/>
          </w:tcPr>
          <w:p w:rsidR="004D340F" w:rsidRPr="00C13C77" w:rsidRDefault="004D340F" w:rsidP="00CF6263">
            <w:pPr>
              <w:bidi w:val="0"/>
              <w:rPr>
                <w:rFonts w:cs="Akhbar MT"/>
                <w:sz w:val="32"/>
                <w:szCs w:val="32"/>
              </w:rPr>
            </w:pPr>
            <w:r w:rsidRPr="00C13C77">
              <w:rPr>
                <w:rFonts w:cs="Akhbar MT"/>
                <w:sz w:val="32"/>
                <w:szCs w:val="32"/>
              </w:rPr>
              <w:t>Dean of College of Engineering</w:t>
            </w:r>
          </w:p>
        </w:tc>
        <w:tc>
          <w:tcPr>
            <w:tcW w:w="4887" w:type="dxa"/>
          </w:tcPr>
          <w:p w:rsidR="004D340F" w:rsidRPr="00C13C77" w:rsidRDefault="004D340F" w:rsidP="00CF6263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 w:rsidRPr="00C13C77">
              <w:rPr>
                <w:rStyle w:val="longtext"/>
                <w:b/>
                <w:bCs/>
                <w:sz w:val="30"/>
                <w:szCs w:val="30"/>
              </w:rPr>
              <w:t>Award</w:t>
            </w:r>
          </w:p>
        </w:tc>
        <w:tc>
          <w:tcPr>
            <w:tcW w:w="702" w:type="dxa"/>
          </w:tcPr>
          <w:p w:rsidR="004D340F" w:rsidRDefault="003137AB" w:rsidP="00CF626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9</w:t>
            </w:r>
          </w:p>
          <w:p w:rsidR="004D340F" w:rsidRDefault="004D340F" w:rsidP="00CF626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  <w:p w:rsidR="004D340F" w:rsidRPr="00DD394D" w:rsidRDefault="004D340F" w:rsidP="00CF626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4D340F" w:rsidRPr="00DD394D" w:rsidTr="0088538C">
        <w:trPr>
          <w:trHeight w:hRule="exact" w:val="1137"/>
        </w:trPr>
        <w:tc>
          <w:tcPr>
            <w:tcW w:w="1271" w:type="dxa"/>
          </w:tcPr>
          <w:p w:rsidR="004D340F" w:rsidRDefault="004D340F" w:rsidP="000A65F3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2012</w:t>
            </w:r>
          </w:p>
        </w:tc>
        <w:tc>
          <w:tcPr>
            <w:tcW w:w="3220" w:type="dxa"/>
          </w:tcPr>
          <w:p w:rsidR="004D340F" w:rsidRPr="000A65F3" w:rsidRDefault="004D340F" w:rsidP="00CF6263">
            <w:pPr>
              <w:bidi w:val="0"/>
              <w:rPr>
                <w:rFonts w:cs="Akhbar MT"/>
                <w:sz w:val="28"/>
                <w:szCs w:val="28"/>
              </w:rPr>
            </w:pPr>
            <w:r w:rsidRPr="000A65F3">
              <w:rPr>
                <w:rFonts w:cs="Akhbar MT"/>
                <w:sz w:val="28"/>
                <w:szCs w:val="28"/>
              </w:rPr>
              <w:t>Dean of College of Engineering/Al-Nahrain Univ.</w:t>
            </w:r>
          </w:p>
        </w:tc>
        <w:tc>
          <w:tcPr>
            <w:tcW w:w="4887" w:type="dxa"/>
          </w:tcPr>
          <w:p w:rsidR="004D340F" w:rsidRPr="005B5E3E" w:rsidRDefault="004D340F" w:rsidP="00CF6263">
            <w:pPr>
              <w:bidi w:val="0"/>
              <w:spacing w:line="480" w:lineRule="auto"/>
              <w:rPr>
                <w:rStyle w:val="longtext"/>
                <w:b/>
                <w:bCs/>
                <w:color w:val="000000"/>
                <w:sz w:val="30"/>
                <w:szCs w:val="30"/>
              </w:rPr>
            </w:pP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Award</w:t>
            </w:r>
          </w:p>
        </w:tc>
        <w:tc>
          <w:tcPr>
            <w:tcW w:w="702" w:type="dxa"/>
          </w:tcPr>
          <w:p w:rsidR="004D340F" w:rsidRDefault="003137AB" w:rsidP="00CF6263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10</w:t>
            </w:r>
          </w:p>
        </w:tc>
      </w:tr>
      <w:tr w:rsidR="004D340F" w:rsidRPr="00DD394D" w:rsidTr="0088538C">
        <w:trPr>
          <w:trHeight w:hRule="exact" w:val="850"/>
        </w:trPr>
        <w:tc>
          <w:tcPr>
            <w:tcW w:w="1271" w:type="dxa"/>
          </w:tcPr>
          <w:p w:rsidR="004D340F" w:rsidRDefault="004D340F" w:rsidP="000A65F3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2012</w:t>
            </w:r>
          </w:p>
        </w:tc>
        <w:tc>
          <w:tcPr>
            <w:tcW w:w="3220" w:type="dxa"/>
          </w:tcPr>
          <w:p w:rsidR="004D340F" w:rsidRDefault="004D340F" w:rsidP="00CF6263">
            <w:pPr>
              <w:bidi w:val="0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State Alumni University</w:t>
            </w:r>
          </w:p>
        </w:tc>
        <w:tc>
          <w:tcPr>
            <w:tcW w:w="4887" w:type="dxa"/>
          </w:tcPr>
          <w:p w:rsidR="004D340F" w:rsidRPr="00944E75" w:rsidRDefault="004D340F" w:rsidP="00944E75">
            <w:pPr>
              <w:bidi w:val="0"/>
              <w:rPr>
                <w:rStyle w:val="longtext"/>
                <w:b/>
                <w:bCs/>
                <w:color w:val="000000"/>
                <w:sz w:val="28"/>
                <w:szCs w:val="28"/>
              </w:rPr>
            </w:pPr>
            <w:r w:rsidRPr="00944E75">
              <w:rPr>
                <w:rStyle w:val="longtext"/>
                <w:b/>
                <w:bCs/>
                <w:color w:val="000000"/>
                <w:sz w:val="28"/>
                <w:szCs w:val="28"/>
              </w:rPr>
              <w:t>Certificate (Project Design and Management)</w:t>
            </w:r>
          </w:p>
        </w:tc>
        <w:tc>
          <w:tcPr>
            <w:tcW w:w="702" w:type="dxa"/>
          </w:tcPr>
          <w:p w:rsidR="004D340F" w:rsidRDefault="0018481F" w:rsidP="003137AB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3137AB">
              <w:rPr>
                <w:rFonts w:cs="Akhbar MT"/>
                <w:sz w:val="32"/>
                <w:szCs w:val="32"/>
                <w:lang w:bidi="ar-IQ"/>
              </w:rPr>
              <w:t>1</w:t>
            </w:r>
          </w:p>
        </w:tc>
      </w:tr>
      <w:tr w:rsidR="004D340F" w:rsidRPr="00DD394D" w:rsidTr="0088538C">
        <w:trPr>
          <w:trHeight w:hRule="exact" w:val="831"/>
        </w:trPr>
        <w:tc>
          <w:tcPr>
            <w:tcW w:w="1271" w:type="dxa"/>
          </w:tcPr>
          <w:p w:rsidR="004D340F" w:rsidRDefault="004D340F" w:rsidP="000A65F3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2012</w:t>
            </w:r>
          </w:p>
        </w:tc>
        <w:tc>
          <w:tcPr>
            <w:tcW w:w="3220" w:type="dxa"/>
          </w:tcPr>
          <w:p w:rsidR="004D340F" w:rsidRDefault="004D340F" w:rsidP="00CF6263">
            <w:pPr>
              <w:bidi w:val="0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State Alumni University</w:t>
            </w:r>
          </w:p>
        </w:tc>
        <w:tc>
          <w:tcPr>
            <w:tcW w:w="4887" w:type="dxa"/>
          </w:tcPr>
          <w:p w:rsidR="004D340F" w:rsidRPr="004E4E02" w:rsidRDefault="004D340F" w:rsidP="004E4E02">
            <w:pPr>
              <w:bidi w:val="0"/>
              <w:rPr>
                <w:rStyle w:val="longtext"/>
                <w:b/>
                <w:bCs/>
                <w:color w:val="000000"/>
                <w:sz w:val="28"/>
                <w:szCs w:val="28"/>
              </w:rPr>
            </w:pPr>
            <w:r w:rsidRPr="004E4E02">
              <w:rPr>
                <w:rStyle w:val="longtext"/>
                <w:b/>
                <w:bCs/>
                <w:color w:val="000000"/>
                <w:sz w:val="28"/>
                <w:szCs w:val="28"/>
              </w:rPr>
              <w:t>Certificate(Debate and Public Speaking)</w:t>
            </w:r>
          </w:p>
        </w:tc>
        <w:tc>
          <w:tcPr>
            <w:tcW w:w="702" w:type="dxa"/>
          </w:tcPr>
          <w:p w:rsidR="004D340F" w:rsidRDefault="0018481F" w:rsidP="003137AB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3137AB">
              <w:rPr>
                <w:rFonts w:cs="Akhbar MT"/>
                <w:sz w:val="32"/>
                <w:szCs w:val="32"/>
                <w:lang w:bidi="ar-IQ"/>
              </w:rPr>
              <w:t>2</w:t>
            </w:r>
          </w:p>
        </w:tc>
      </w:tr>
      <w:tr w:rsidR="004D340F" w:rsidRPr="00DD394D" w:rsidTr="0088538C">
        <w:trPr>
          <w:trHeight w:hRule="exact" w:val="806"/>
        </w:trPr>
        <w:tc>
          <w:tcPr>
            <w:tcW w:w="1271" w:type="dxa"/>
          </w:tcPr>
          <w:p w:rsidR="004D340F" w:rsidRDefault="004D340F" w:rsidP="005C2DED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2012</w:t>
            </w:r>
          </w:p>
        </w:tc>
        <w:tc>
          <w:tcPr>
            <w:tcW w:w="3220" w:type="dxa"/>
          </w:tcPr>
          <w:p w:rsidR="004D340F" w:rsidRDefault="004D340F" w:rsidP="00CF6263">
            <w:pPr>
              <w:bidi w:val="0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State Alumni University</w:t>
            </w:r>
          </w:p>
        </w:tc>
        <w:tc>
          <w:tcPr>
            <w:tcW w:w="4887" w:type="dxa"/>
          </w:tcPr>
          <w:p w:rsidR="004D340F" w:rsidRPr="005B5E3E" w:rsidRDefault="004D340F" w:rsidP="00CF6263">
            <w:pPr>
              <w:bidi w:val="0"/>
              <w:spacing w:line="480" w:lineRule="auto"/>
              <w:rPr>
                <w:rStyle w:val="longtext"/>
                <w:b/>
                <w:bCs/>
                <w:color w:val="000000"/>
                <w:sz w:val="30"/>
                <w:szCs w:val="30"/>
              </w:rPr>
            </w:pP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Certificate</w:t>
            </w:r>
            <w:r>
              <w:rPr>
                <w:rStyle w:val="longtext"/>
                <w:b/>
                <w:bCs/>
                <w:color w:val="000000"/>
                <w:sz w:val="30"/>
                <w:szCs w:val="30"/>
              </w:rPr>
              <w:t>(Women’s Rights in Iraq)</w:t>
            </w:r>
          </w:p>
        </w:tc>
        <w:tc>
          <w:tcPr>
            <w:tcW w:w="702" w:type="dxa"/>
          </w:tcPr>
          <w:p w:rsidR="004D340F" w:rsidRDefault="0018481F" w:rsidP="003137AB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3137AB">
              <w:rPr>
                <w:rFonts w:cs="Akhbar MT"/>
                <w:sz w:val="32"/>
                <w:szCs w:val="32"/>
                <w:lang w:bidi="ar-IQ"/>
              </w:rPr>
              <w:t>3</w:t>
            </w:r>
          </w:p>
        </w:tc>
      </w:tr>
      <w:tr w:rsidR="004D340F" w:rsidRPr="00DD394D" w:rsidTr="0088538C">
        <w:trPr>
          <w:trHeight w:hRule="exact" w:val="844"/>
        </w:trPr>
        <w:tc>
          <w:tcPr>
            <w:tcW w:w="1271" w:type="dxa"/>
          </w:tcPr>
          <w:p w:rsidR="004D340F" w:rsidRDefault="004D340F" w:rsidP="005C2DED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lastRenderedPageBreak/>
              <w:t>2012</w:t>
            </w:r>
          </w:p>
        </w:tc>
        <w:tc>
          <w:tcPr>
            <w:tcW w:w="3220" w:type="dxa"/>
          </w:tcPr>
          <w:p w:rsidR="004D340F" w:rsidRDefault="004D340F" w:rsidP="00CF6263">
            <w:pPr>
              <w:bidi w:val="0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State Alumni University</w:t>
            </w:r>
          </w:p>
        </w:tc>
        <w:tc>
          <w:tcPr>
            <w:tcW w:w="4887" w:type="dxa"/>
          </w:tcPr>
          <w:p w:rsidR="004D340F" w:rsidRPr="005B5E3E" w:rsidRDefault="004D340F" w:rsidP="00D816AD">
            <w:pPr>
              <w:bidi w:val="0"/>
              <w:rPr>
                <w:rStyle w:val="longtext"/>
                <w:b/>
                <w:bCs/>
                <w:color w:val="000000"/>
                <w:sz w:val="30"/>
                <w:szCs w:val="30"/>
              </w:rPr>
            </w:pP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Certificate</w:t>
            </w:r>
            <w:r>
              <w:rPr>
                <w:rStyle w:val="longtext"/>
                <w:b/>
                <w:bCs/>
                <w:color w:val="000000"/>
                <w:sz w:val="30"/>
                <w:szCs w:val="30"/>
              </w:rPr>
              <w:t>(Resume Writing and Interviewing Skills)</w:t>
            </w:r>
          </w:p>
        </w:tc>
        <w:tc>
          <w:tcPr>
            <w:tcW w:w="702" w:type="dxa"/>
          </w:tcPr>
          <w:p w:rsidR="004D340F" w:rsidRDefault="004D340F" w:rsidP="003137AB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3137AB">
              <w:rPr>
                <w:rFonts w:cs="Akhbar MT"/>
                <w:sz w:val="32"/>
                <w:szCs w:val="32"/>
                <w:lang w:bidi="ar-IQ"/>
              </w:rPr>
              <w:t>4</w:t>
            </w:r>
          </w:p>
        </w:tc>
      </w:tr>
      <w:tr w:rsidR="004D340F" w:rsidRPr="00DD394D" w:rsidTr="0088538C">
        <w:trPr>
          <w:trHeight w:hRule="exact" w:val="921"/>
        </w:trPr>
        <w:tc>
          <w:tcPr>
            <w:tcW w:w="1271" w:type="dxa"/>
          </w:tcPr>
          <w:p w:rsidR="004D340F" w:rsidRDefault="004D340F" w:rsidP="00CF6263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2012</w:t>
            </w:r>
          </w:p>
        </w:tc>
        <w:tc>
          <w:tcPr>
            <w:tcW w:w="3220" w:type="dxa"/>
          </w:tcPr>
          <w:p w:rsidR="004D340F" w:rsidRDefault="004D340F" w:rsidP="00CF6263">
            <w:pPr>
              <w:bidi w:val="0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State Alumni University</w:t>
            </w:r>
          </w:p>
        </w:tc>
        <w:tc>
          <w:tcPr>
            <w:tcW w:w="4887" w:type="dxa"/>
          </w:tcPr>
          <w:p w:rsidR="004D340F" w:rsidRPr="005B5E3E" w:rsidRDefault="004D340F" w:rsidP="00C6457F">
            <w:pPr>
              <w:bidi w:val="0"/>
              <w:rPr>
                <w:rStyle w:val="longtext"/>
                <w:b/>
                <w:bCs/>
                <w:color w:val="000000"/>
                <w:sz w:val="30"/>
                <w:szCs w:val="30"/>
              </w:rPr>
            </w:pP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Certificate</w:t>
            </w:r>
            <w:r>
              <w:rPr>
                <w:rStyle w:val="longtext"/>
                <w:b/>
                <w:bCs/>
                <w:color w:val="000000"/>
                <w:sz w:val="30"/>
                <w:szCs w:val="30"/>
              </w:rPr>
              <w:t>(How to Apply for Study Abroad, Exchanges and Grants)</w:t>
            </w:r>
          </w:p>
        </w:tc>
        <w:tc>
          <w:tcPr>
            <w:tcW w:w="702" w:type="dxa"/>
          </w:tcPr>
          <w:p w:rsidR="004D340F" w:rsidRDefault="004D340F" w:rsidP="003137AB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3137AB">
              <w:rPr>
                <w:rFonts w:cs="Akhbar MT"/>
                <w:sz w:val="32"/>
                <w:szCs w:val="32"/>
                <w:lang w:bidi="ar-IQ"/>
              </w:rPr>
              <w:t>5</w:t>
            </w:r>
          </w:p>
        </w:tc>
      </w:tr>
      <w:tr w:rsidR="004D340F" w:rsidRPr="00DD394D" w:rsidTr="0088538C">
        <w:trPr>
          <w:trHeight w:hRule="exact" w:val="894"/>
        </w:trPr>
        <w:tc>
          <w:tcPr>
            <w:tcW w:w="1271" w:type="dxa"/>
          </w:tcPr>
          <w:p w:rsidR="004D340F" w:rsidRDefault="004D340F" w:rsidP="005C2DED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2012</w:t>
            </w:r>
          </w:p>
        </w:tc>
        <w:tc>
          <w:tcPr>
            <w:tcW w:w="3220" w:type="dxa"/>
          </w:tcPr>
          <w:p w:rsidR="004D340F" w:rsidRDefault="004D340F" w:rsidP="00CF6263">
            <w:pPr>
              <w:bidi w:val="0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>State Alumni University</w:t>
            </w:r>
          </w:p>
        </w:tc>
        <w:tc>
          <w:tcPr>
            <w:tcW w:w="4887" w:type="dxa"/>
          </w:tcPr>
          <w:p w:rsidR="004D340F" w:rsidRPr="005B5E3E" w:rsidRDefault="004D340F" w:rsidP="00C6457F">
            <w:pPr>
              <w:bidi w:val="0"/>
              <w:rPr>
                <w:rStyle w:val="longtext"/>
                <w:b/>
                <w:bCs/>
                <w:color w:val="000000"/>
                <w:sz w:val="30"/>
                <w:szCs w:val="30"/>
              </w:rPr>
            </w:pPr>
            <w:r w:rsidRPr="005B5E3E">
              <w:rPr>
                <w:rStyle w:val="longtext"/>
                <w:b/>
                <w:bCs/>
                <w:color w:val="000000"/>
                <w:sz w:val="30"/>
                <w:szCs w:val="30"/>
              </w:rPr>
              <w:t>Certificate</w:t>
            </w:r>
            <w:r>
              <w:rPr>
                <w:rStyle w:val="longtext"/>
                <w:b/>
                <w:bCs/>
                <w:color w:val="000000"/>
                <w:sz w:val="30"/>
                <w:szCs w:val="30"/>
              </w:rPr>
              <w:t>(Volunteerism in the US and Iraq)</w:t>
            </w:r>
          </w:p>
        </w:tc>
        <w:tc>
          <w:tcPr>
            <w:tcW w:w="702" w:type="dxa"/>
          </w:tcPr>
          <w:p w:rsidR="004D340F" w:rsidRDefault="004D340F" w:rsidP="003137AB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3137AB">
              <w:rPr>
                <w:rFonts w:cs="Akhbar MT"/>
                <w:sz w:val="32"/>
                <w:szCs w:val="32"/>
                <w:lang w:bidi="ar-IQ"/>
              </w:rPr>
              <w:t>6</w:t>
            </w:r>
          </w:p>
        </w:tc>
      </w:tr>
      <w:tr w:rsidR="004D340F" w:rsidRPr="00DD394D" w:rsidTr="0088538C">
        <w:trPr>
          <w:trHeight w:hRule="exact" w:val="894"/>
        </w:trPr>
        <w:tc>
          <w:tcPr>
            <w:tcW w:w="1271" w:type="dxa"/>
          </w:tcPr>
          <w:p w:rsidR="004D340F" w:rsidRPr="00296E7F" w:rsidRDefault="004D340F" w:rsidP="00867740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 w:rsidRPr="00296E7F">
              <w:rPr>
                <w:rFonts w:cs="Akhbar MT"/>
                <w:sz w:val="32"/>
                <w:szCs w:val="32"/>
                <w:lang w:bidi="ar-IQ"/>
              </w:rPr>
              <w:t>201</w:t>
            </w:r>
            <w:r>
              <w:rPr>
                <w:rFonts w:cs="Akhbar MT"/>
                <w:sz w:val="32"/>
                <w:szCs w:val="32"/>
                <w:lang w:bidi="ar-IQ"/>
              </w:rPr>
              <w:t>3</w:t>
            </w:r>
          </w:p>
        </w:tc>
        <w:tc>
          <w:tcPr>
            <w:tcW w:w="3220" w:type="dxa"/>
          </w:tcPr>
          <w:p w:rsidR="004D340F" w:rsidRPr="00296E7F" w:rsidRDefault="004D340F" w:rsidP="00CF6263">
            <w:pPr>
              <w:bidi w:val="0"/>
              <w:rPr>
                <w:rFonts w:cs="Akhbar MT"/>
                <w:sz w:val="32"/>
                <w:szCs w:val="32"/>
                <w:lang w:bidi="ar-IQ"/>
              </w:rPr>
            </w:pPr>
            <w:r w:rsidRPr="00296E7F">
              <w:rPr>
                <w:rFonts w:cs="Akhbar MT"/>
                <w:sz w:val="32"/>
                <w:szCs w:val="32"/>
              </w:rPr>
              <w:t>Dean of College of Engineering</w:t>
            </w:r>
          </w:p>
        </w:tc>
        <w:tc>
          <w:tcPr>
            <w:tcW w:w="4887" w:type="dxa"/>
          </w:tcPr>
          <w:p w:rsidR="004D340F" w:rsidRPr="00296E7F" w:rsidRDefault="004D340F" w:rsidP="00CF6263">
            <w:pPr>
              <w:bidi w:val="0"/>
              <w:spacing w:line="480" w:lineRule="auto"/>
              <w:rPr>
                <w:rFonts w:cs="Akhbar MT"/>
                <w:sz w:val="32"/>
                <w:szCs w:val="32"/>
              </w:rPr>
            </w:pPr>
            <w:r w:rsidRPr="00296E7F">
              <w:rPr>
                <w:rStyle w:val="longtext"/>
                <w:b/>
                <w:bCs/>
                <w:sz w:val="30"/>
                <w:szCs w:val="30"/>
              </w:rPr>
              <w:t>Award</w:t>
            </w:r>
          </w:p>
        </w:tc>
        <w:tc>
          <w:tcPr>
            <w:tcW w:w="702" w:type="dxa"/>
          </w:tcPr>
          <w:p w:rsidR="004D340F" w:rsidRDefault="004D340F" w:rsidP="003137AB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3137AB">
              <w:rPr>
                <w:rFonts w:cs="Akhbar MT"/>
                <w:sz w:val="32"/>
                <w:szCs w:val="32"/>
                <w:lang w:bidi="ar-IQ"/>
              </w:rPr>
              <w:t>7</w:t>
            </w:r>
          </w:p>
        </w:tc>
      </w:tr>
      <w:tr w:rsidR="00B02B39" w:rsidRPr="00DD394D" w:rsidTr="0088538C">
        <w:trPr>
          <w:trHeight w:hRule="exact" w:val="1236"/>
        </w:trPr>
        <w:tc>
          <w:tcPr>
            <w:tcW w:w="1271" w:type="dxa"/>
          </w:tcPr>
          <w:p w:rsidR="00B02B39" w:rsidRPr="00296E7F" w:rsidRDefault="0019216E" w:rsidP="000A5277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</w:t>
            </w:r>
            <w:r w:rsidR="000A5277">
              <w:rPr>
                <w:rFonts w:cs="Akhbar MT"/>
                <w:sz w:val="32"/>
                <w:szCs w:val="32"/>
                <w:lang w:bidi="ar-IQ"/>
              </w:rPr>
              <w:t>4</w:t>
            </w:r>
          </w:p>
        </w:tc>
        <w:tc>
          <w:tcPr>
            <w:tcW w:w="3220" w:type="dxa"/>
          </w:tcPr>
          <w:p w:rsidR="00B02B39" w:rsidRPr="00296E7F" w:rsidRDefault="00B02B39" w:rsidP="00CF6263">
            <w:pPr>
              <w:bidi w:val="0"/>
              <w:rPr>
                <w:rFonts w:cs="Akhbar MT"/>
                <w:sz w:val="32"/>
                <w:szCs w:val="32"/>
              </w:rPr>
            </w:pPr>
            <w:r>
              <w:rPr>
                <w:rFonts w:cs="Akhbar MT"/>
                <w:sz w:val="32"/>
                <w:szCs w:val="32"/>
              </w:rPr>
              <w:t xml:space="preserve">Minister of Higher Education and Scientific </w:t>
            </w:r>
            <w:r w:rsidR="000A5277">
              <w:rPr>
                <w:rFonts w:cs="Akhbar MT"/>
                <w:sz w:val="32"/>
                <w:szCs w:val="32"/>
              </w:rPr>
              <w:t>Research</w:t>
            </w:r>
          </w:p>
        </w:tc>
        <w:tc>
          <w:tcPr>
            <w:tcW w:w="4887" w:type="dxa"/>
          </w:tcPr>
          <w:p w:rsidR="00B02B39" w:rsidRPr="00296E7F" w:rsidRDefault="00B02B39" w:rsidP="00CF6263">
            <w:pPr>
              <w:bidi w:val="0"/>
              <w:spacing w:line="480" w:lineRule="auto"/>
              <w:rPr>
                <w:rStyle w:val="longtext"/>
                <w:b/>
                <w:bCs/>
                <w:sz w:val="30"/>
                <w:szCs w:val="30"/>
              </w:rPr>
            </w:pPr>
            <w:r>
              <w:rPr>
                <w:rStyle w:val="longtext"/>
                <w:b/>
                <w:bCs/>
                <w:sz w:val="30"/>
                <w:szCs w:val="30"/>
              </w:rPr>
              <w:t>Award</w:t>
            </w:r>
          </w:p>
        </w:tc>
        <w:tc>
          <w:tcPr>
            <w:tcW w:w="702" w:type="dxa"/>
          </w:tcPr>
          <w:p w:rsidR="00B02B39" w:rsidRDefault="00B02B39" w:rsidP="003137AB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3137AB">
              <w:rPr>
                <w:rFonts w:cs="Akhbar MT"/>
                <w:sz w:val="32"/>
                <w:szCs w:val="32"/>
                <w:lang w:bidi="ar-IQ"/>
              </w:rPr>
              <w:t>8</w:t>
            </w:r>
          </w:p>
        </w:tc>
      </w:tr>
      <w:tr w:rsidR="00910B9A" w:rsidRPr="00DD394D" w:rsidTr="0088538C">
        <w:trPr>
          <w:trHeight w:hRule="exact" w:val="1236"/>
        </w:trPr>
        <w:tc>
          <w:tcPr>
            <w:tcW w:w="1271" w:type="dxa"/>
          </w:tcPr>
          <w:p w:rsidR="00910B9A" w:rsidRDefault="005E5F26" w:rsidP="000A5277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2015</w:t>
            </w:r>
          </w:p>
        </w:tc>
        <w:tc>
          <w:tcPr>
            <w:tcW w:w="3220" w:type="dxa"/>
          </w:tcPr>
          <w:p w:rsidR="00910B9A" w:rsidRDefault="00910B9A" w:rsidP="00CF6263">
            <w:pPr>
              <w:bidi w:val="0"/>
              <w:rPr>
                <w:rFonts w:cs="Akhbar MT"/>
                <w:sz w:val="32"/>
                <w:szCs w:val="32"/>
              </w:rPr>
            </w:pPr>
            <w:r w:rsidRPr="00296E7F">
              <w:rPr>
                <w:rFonts w:cs="Akhbar MT"/>
                <w:sz w:val="32"/>
                <w:szCs w:val="32"/>
              </w:rPr>
              <w:t>Dean of College of Engineering</w:t>
            </w:r>
          </w:p>
        </w:tc>
        <w:tc>
          <w:tcPr>
            <w:tcW w:w="4887" w:type="dxa"/>
          </w:tcPr>
          <w:p w:rsidR="00910B9A" w:rsidRDefault="00910B9A" w:rsidP="00910B9A">
            <w:pPr>
              <w:bidi w:val="0"/>
              <w:spacing w:line="480" w:lineRule="auto"/>
              <w:rPr>
                <w:rStyle w:val="longtext"/>
                <w:b/>
                <w:bCs/>
                <w:sz w:val="30"/>
                <w:szCs w:val="30"/>
              </w:rPr>
            </w:pPr>
            <w:r>
              <w:rPr>
                <w:rStyle w:val="longtext"/>
                <w:b/>
                <w:bCs/>
                <w:sz w:val="30"/>
                <w:szCs w:val="30"/>
              </w:rPr>
              <w:t>Award</w:t>
            </w:r>
          </w:p>
        </w:tc>
        <w:tc>
          <w:tcPr>
            <w:tcW w:w="702" w:type="dxa"/>
          </w:tcPr>
          <w:p w:rsidR="00910B9A" w:rsidRDefault="00910B9A" w:rsidP="003137AB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1</w:t>
            </w:r>
            <w:r w:rsidR="003137AB">
              <w:rPr>
                <w:rFonts w:cs="Akhbar MT"/>
                <w:sz w:val="32"/>
                <w:szCs w:val="32"/>
                <w:lang w:bidi="ar-IQ"/>
              </w:rPr>
              <w:t>9</w:t>
            </w:r>
          </w:p>
        </w:tc>
      </w:tr>
      <w:tr w:rsidR="001D0894" w:rsidRPr="00DD394D" w:rsidTr="0088538C">
        <w:trPr>
          <w:trHeight w:hRule="exact" w:val="1236"/>
        </w:trPr>
        <w:tc>
          <w:tcPr>
            <w:tcW w:w="1271" w:type="dxa"/>
          </w:tcPr>
          <w:p w:rsidR="001D0894" w:rsidRDefault="001D0894" w:rsidP="000A5277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2015</w:t>
            </w:r>
          </w:p>
        </w:tc>
        <w:tc>
          <w:tcPr>
            <w:tcW w:w="3220" w:type="dxa"/>
          </w:tcPr>
          <w:p w:rsidR="001D0894" w:rsidRPr="00296E7F" w:rsidRDefault="001D0894" w:rsidP="00CF6263">
            <w:pPr>
              <w:bidi w:val="0"/>
              <w:rPr>
                <w:rFonts w:cs="Akhbar MT"/>
                <w:sz w:val="32"/>
                <w:szCs w:val="32"/>
              </w:rPr>
            </w:pPr>
            <w:r w:rsidRPr="00273792"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  <w:t>President</w:t>
            </w:r>
            <w:r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  <w:t xml:space="preserve"> of Tikrit University</w:t>
            </w:r>
          </w:p>
        </w:tc>
        <w:tc>
          <w:tcPr>
            <w:tcW w:w="4887" w:type="dxa"/>
          </w:tcPr>
          <w:p w:rsidR="001D0894" w:rsidRDefault="001D0894" w:rsidP="00910B9A">
            <w:pPr>
              <w:bidi w:val="0"/>
              <w:spacing w:line="480" w:lineRule="auto"/>
              <w:rPr>
                <w:rStyle w:val="longtext"/>
                <w:b/>
                <w:bCs/>
                <w:sz w:val="30"/>
                <w:szCs w:val="30"/>
              </w:rPr>
            </w:pPr>
            <w:r>
              <w:rPr>
                <w:rStyle w:val="longtext"/>
                <w:b/>
                <w:bCs/>
                <w:sz w:val="30"/>
                <w:szCs w:val="30"/>
              </w:rPr>
              <w:t>Award</w:t>
            </w:r>
          </w:p>
        </w:tc>
        <w:tc>
          <w:tcPr>
            <w:tcW w:w="702" w:type="dxa"/>
          </w:tcPr>
          <w:p w:rsidR="001D0894" w:rsidRDefault="003137AB" w:rsidP="0018481F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</w:t>
            </w:r>
          </w:p>
        </w:tc>
      </w:tr>
      <w:tr w:rsidR="00011A82" w:rsidRPr="00DD394D" w:rsidTr="0088538C">
        <w:trPr>
          <w:trHeight w:hRule="exact" w:val="1236"/>
        </w:trPr>
        <w:tc>
          <w:tcPr>
            <w:tcW w:w="1271" w:type="dxa"/>
          </w:tcPr>
          <w:p w:rsidR="00011A82" w:rsidRDefault="00011A82" w:rsidP="000A5277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2016</w:t>
            </w:r>
          </w:p>
        </w:tc>
        <w:tc>
          <w:tcPr>
            <w:tcW w:w="3220" w:type="dxa"/>
          </w:tcPr>
          <w:p w:rsidR="00011A82" w:rsidRPr="00273792" w:rsidRDefault="00011A82" w:rsidP="00CF6263">
            <w:pPr>
              <w:bidi w:val="0"/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  <w:t>President of The University of Baghdad</w:t>
            </w:r>
          </w:p>
        </w:tc>
        <w:tc>
          <w:tcPr>
            <w:tcW w:w="4887" w:type="dxa"/>
          </w:tcPr>
          <w:p w:rsidR="00011A82" w:rsidRDefault="00011A82" w:rsidP="00910B9A">
            <w:pPr>
              <w:bidi w:val="0"/>
              <w:spacing w:line="480" w:lineRule="auto"/>
              <w:rPr>
                <w:rStyle w:val="longtext"/>
                <w:b/>
                <w:bCs/>
                <w:sz w:val="30"/>
                <w:szCs w:val="30"/>
              </w:rPr>
            </w:pPr>
            <w:r>
              <w:rPr>
                <w:rStyle w:val="longtext"/>
                <w:b/>
                <w:bCs/>
                <w:sz w:val="30"/>
                <w:szCs w:val="30"/>
              </w:rPr>
              <w:t>Award</w:t>
            </w:r>
          </w:p>
        </w:tc>
        <w:tc>
          <w:tcPr>
            <w:tcW w:w="702" w:type="dxa"/>
          </w:tcPr>
          <w:p w:rsidR="00011A82" w:rsidRDefault="00011A82" w:rsidP="0018481F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21</w:t>
            </w:r>
          </w:p>
        </w:tc>
      </w:tr>
      <w:tr w:rsidR="00DC585F" w:rsidRPr="00DD394D" w:rsidTr="0088538C">
        <w:trPr>
          <w:trHeight w:hRule="exact" w:val="1236"/>
        </w:trPr>
        <w:tc>
          <w:tcPr>
            <w:tcW w:w="1271" w:type="dxa"/>
          </w:tcPr>
          <w:p w:rsidR="00DC585F" w:rsidRDefault="00DC585F" w:rsidP="000A5277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2017</w:t>
            </w:r>
          </w:p>
        </w:tc>
        <w:tc>
          <w:tcPr>
            <w:tcW w:w="3220" w:type="dxa"/>
          </w:tcPr>
          <w:p w:rsidR="00DC585F" w:rsidRDefault="00DC585F" w:rsidP="00CF6263">
            <w:pPr>
              <w:bidi w:val="0"/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  <w:t>President of The University of Baghdad</w:t>
            </w:r>
          </w:p>
        </w:tc>
        <w:tc>
          <w:tcPr>
            <w:tcW w:w="4887" w:type="dxa"/>
          </w:tcPr>
          <w:p w:rsidR="00DC585F" w:rsidRDefault="00DC585F" w:rsidP="00910B9A">
            <w:pPr>
              <w:bidi w:val="0"/>
              <w:spacing w:line="480" w:lineRule="auto"/>
              <w:rPr>
                <w:rStyle w:val="longtext"/>
                <w:b/>
                <w:bCs/>
                <w:sz w:val="30"/>
                <w:szCs w:val="30"/>
              </w:rPr>
            </w:pPr>
            <w:r>
              <w:rPr>
                <w:rStyle w:val="longtext"/>
                <w:b/>
                <w:bCs/>
                <w:sz w:val="30"/>
                <w:szCs w:val="30"/>
              </w:rPr>
              <w:t>Award</w:t>
            </w:r>
          </w:p>
        </w:tc>
        <w:tc>
          <w:tcPr>
            <w:tcW w:w="702" w:type="dxa"/>
          </w:tcPr>
          <w:p w:rsidR="00DC585F" w:rsidRDefault="00DC585F" w:rsidP="0018481F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22</w:t>
            </w:r>
          </w:p>
        </w:tc>
      </w:tr>
      <w:tr w:rsidR="00DC585F" w:rsidRPr="00DD394D" w:rsidTr="0088538C">
        <w:trPr>
          <w:trHeight w:hRule="exact" w:val="1236"/>
        </w:trPr>
        <w:tc>
          <w:tcPr>
            <w:tcW w:w="1271" w:type="dxa"/>
          </w:tcPr>
          <w:p w:rsidR="00DC585F" w:rsidRDefault="00DC585F" w:rsidP="000A5277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2017</w:t>
            </w:r>
          </w:p>
        </w:tc>
        <w:tc>
          <w:tcPr>
            <w:tcW w:w="3220" w:type="dxa"/>
          </w:tcPr>
          <w:p w:rsidR="00DC585F" w:rsidRDefault="00DC585F" w:rsidP="00DC585F">
            <w:pPr>
              <w:bidi w:val="0"/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  <w:t xml:space="preserve">Minister of Higher Education and </w:t>
            </w:r>
            <w:r>
              <w:rPr>
                <w:rFonts w:cs="Akhbar MT"/>
                <w:sz w:val="30"/>
                <w:szCs w:val="30"/>
                <w:lang w:bidi="ar-IQ"/>
              </w:rPr>
              <w:t xml:space="preserve"> Scientific  Research</w:t>
            </w:r>
          </w:p>
        </w:tc>
        <w:tc>
          <w:tcPr>
            <w:tcW w:w="4887" w:type="dxa"/>
          </w:tcPr>
          <w:p w:rsidR="00DC585F" w:rsidRDefault="00DC585F" w:rsidP="00910B9A">
            <w:pPr>
              <w:bidi w:val="0"/>
              <w:spacing w:line="480" w:lineRule="auto"/>
              <w:rPr>
                <w:rStyle w:val="longtext"/>
                <w:b/>
                <w:bCs/>
                <w:sz w:val="30"/>
                <w:szCs w:val="30"/>
              </w:rPr>
            </w:pPr>
            <w:r>
              <w:rPr>
                <w:rStyle w:val="longtext"/>
                <w:b/>
                <w:bCs/>
                <w:sz w:val="30"/>
                <w:szCs w:val="30"/>
              </w:rPr>
              <w:t>Award</w:t>
            </w:r>
          </w:p>
        </w:tc>
        <w:tc>
          <w:tcPr>
            <w:tcW w:w="702" w:type="dxa"/>
          </w:tcPr>
          <w:p w:rsidR="00DC585F" w:rsidRDefault="00DC585F" w:rsidP="0018481F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23</w:t>
            </w:r>
          </w:p>
        </w:tc>
      </w:tr>
      <w:tr w:rsidR="00F10BEF" w:rsidRPr="00DD394D" w:rsidTr="0088538C">
        <w:trPr>
          <w:trHeight w:hRule="exact" w:val="1236"/>
        </w:trPr>
        <w:tc>
          <w:tcPr>
            <w:tcW w:w="1271" w:type="dxa"/>
          </w:tcPr>
          <w:p w:rsidR="00F10BEF" w:rsidRDefault="00F10BEF" w:rsidP="000A5277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2017</w:t>
            </w:r>
          </w:p>
        </w:tc>
        <w:tc>
          <w:tcPr>
            <w:tcW w:w="3220" w:type="dxa"/>
          </w:tcPr>
          <w:p w:rsidR="00F10BEF" w:rsidRDefault="00F10BEF" w:rsidP="00DC585F">
            <w:pPr>
              <w:bidi w:val="0"/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  <w:t>Dean of College of Engineering/Al-</w:t>
            </w:r>
            <w:proofErr w:type="spellStart"/>
            <w:r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  <w:t>Nahrain</w:t>
            </w:r>
            <w:proofErr w:type="spellEnd"/>
            <w:r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  <w:t xml:space="preserve"> University</w:t>
            </w:r>
          </w:p>
        </w:tc>
        <w:tc>
          <w:tcPr>
            <w:tcW w:w="4887" w:type="dxa"/>
          </w:tcPr>
          <w:p w:rsidR="00F10BEF" w:rsidRDefault="00F10BEF" w:rsidP="00910B9A">
            <w:pPr>
              <w:bidi w:val="0"/>
              <w:spacing w:line="480" w:lineRule="auto"/>
              <w:rPr>
                <w:rStyle w:val="longtext"/>
                <w:b/>
                <w:bCs/>
                <w:sz w:val="30"/>
                <w:szCs w:val="30"/>
              </w:rPr>
            </w:pPr>
            <w:r>
              <w:rPr>
                <w:rStyle w:val="longtext"/>
                <w:b/>
                <w:bCs/>
                <w:sz w:val="30"/>
                <w:szCs w:val="30"/>
              </w:rPr>
              <w:t>Award</w:t>
            </w:r>
          </w:p>
        </w:tc>
        <w:tc>
          <w:tcPr>
            <w:tcW w:w="702" w:type="dxa"/>
          </w:tcPr>
          <w:p w:rsidR="00F10BEF" w:rsidRDefault="00F10BEF" w:rsidP="0018481F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24</w:t>
            </w:r>
          </w:p>
        </w:tc>
      </w:tr>
      <w:tr w:rsidR="0088538C" w:rsidRPr="00DD394D" w:rsidTr="0088538C">
        <w:trPr>
          <w:trHeight w:hRule="exact" w:val="1236"/>
        </w:trPr>
        <w:tc>
          <w:tcPr>
            <w:tcW w:w="1271" w:type="dxa"/>
          </w:tcPr>
          <w:p w:rsidR="0088538C" w:rsidRDefault="0088538C" w:rsidP="000A5277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2017</w:t>
            </w:r>
          </w:p>
        </w:tc>
        <w:tc>
          <w:tcPr>
            <w:tcW w:w="3220" w:type="dxa"/>
          </w:tcPr>
          <w:p w:rsidR="0088538C" w:rsidRDefault="0088538C" w:rsidP="00DC585F">
            <w:pPr>
              <w:bidi w:val="0"/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  <w:t>Dean of College of Engineering/University of Baghdad</w:t>
            </w:r>
          </w:p>
        </w:tc>
        <w:tc>
          <w:tcPr>
            <w:tcW w:w="4887" w:type="dxa"/>
          </w:tcPr>
          <w:p w:rsidR="0088538C" w:rsidRDefault="0088538C" w:rsidP="00910B9A">
            <w:pPr>
              <w:bidi w:val="0"/>
              <w:spacing w:line="480" w:lineRule="auto"/>
              <w:rPr>
                <w:rStyle w:val="longtext"/>
                <w:b/>
                <w:bCs/>
                <w:sz w:val="30"/>
                <w:szCs w:val="30"/>
              </w:rPr>
            </w:pPr>
            <w:r>
              <w:rPr>
                <w:rStyle w:val="longtext"/>
                <w:b/>
                <w:bCs/>
                <w:sz w:val="30"/>
                <w:szCs w:val="30"/>
              </w:rPr>
              <w:t>Award</w:t>
            </w:r>
          </w:p>
        </w:tc>
        <w:tc>
          <w:tcPr>
            <w:tcW w:w="702" w:type="dxa"/>
          </w:tcPr>
          <w:p w:rsidR="0088538C" w:rsidRDefault="0088538C" w:rsidP="0018481F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25</w:t>
            </w:r>
          </w:p>
        </w:tc>
      </w:tr>
      <w:tr w:rsidR="0088538C" w:rsidRPr="00DD394D" w:rsidTr="0088538C">
        <w:trPr>
          <w:trHeight w:hRule="exact" w:val="1236"/>
        </w:trPr>
        <w:tc>
          <w:tcPr>
            <w:tcW w:w="1271" w:type="dxa"/>
          </w:tcPr>
          <w:p w:rsidR="0088538C" w:rsidRDefault="0088538C" w:rsidP="00194C13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lastRenderedPageBreak/>
              <w:t>2017</w:t>
            </w:r>
          </w:p>
        </w:tc>
        <w:tc>
          <w:tcPr>
            <w:tcW w:w="3220" w:type="dxa"/>
          </w:tcPr>
          <w:p w:rsidR="0088538C" w:rsidRDefault="0088538C" w:rsidP="00194C13">
            <w:pPr>
              <w:bidi w:val="0"/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  <w:t>Dean of College of Engineering/University of Baghdad</w:t>
            </w:r>
          </w:p>
        </w:tc>
        <w:tc>
          <w:tcPr>
            <w:tcW w:w="4887" w:type="dxa"/>
          </w:tcPr>
          <w:p w:rsidR="0088538C" w:rsidRDefault="0088538C" w:rsidP="00194C13">
            <w:pPr>
              <w:bidi w:val="0"/>
              <w:spacing w:line="480" w:lineRule="auto"/>
              <w:rPr>
                <w:rStyle w:val="longtext"/>
                <w:b/>
                <w:bCs/>
                <w:sz w:val="30"/>
                <w:szCs w:val="30"/>
              </w:rPr>
            </w:pPr>
            <w:r>
              <w:rPr>
                <w:rStyle w:val="longtext"/>
                <w:b/>
                <w:bCs/>
                <w:sz w:val="30"/>
                <w:szCs w:val="30"/>
              </w:rPr>
              <w:t>Award</w:t>
            </w:r>
          </w:p>
        </w:tc>
        <w:tc>
          <w:tcPr>
            <w:tcW w:w="702" w:type="dxa"/>
          </w:tcPr>
          <w:p w:rsidR="0088538C" w:rsidRDefault="0088538C" w:rsidP="0088538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  <w:r>
              <w:rPr>
                <w:rFonts w:cs="Akhbar MT"/>
                <w:sz w:val="32"/>
                <w:szCs w:val="32"/>
                <w:lang w:bidi="ar-IQ"/>
              </w:rPr>
              <w:t>6</w:t>
            </w:r>
          </w:p>
        </w:tc>
      </w:tr>
      <w:tr w:rsidR="00F23435" w:rsidRPr="00DD394D" w:rsidTr="0088538C">
        <w:trPr>
          <w:trHeight w:hRule="exact" w:val="1236"/>
        </w:trPr>
        <w:tc>
          <w:tcPr>
            <w:tcW w:w="1271" w:type="dxa"/>
          </w:tcPr>
          <w:p w:rsidR="00F23435" w:rsidRDefault="00F23435" w:rsidP="000A5277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2018</w:t>
            </w:r>
          </w:p>
        </w:tc>
        <w:tc>
          <w:tcPr>
            <w:tcW w:w="3220" w:type="dxa"/>
          </w:tcPr>
          <w:p w:rsidR="00F23435" w:rsidRDefault="00F23435" w:rsidP="00DC585F">
            <w:pPr>
              <w:bidi w:val="0"/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  <w:t>Dean of University of Babylon</w:t>
            </w:r>
          </w:p>
        </w:tc>
        <w:tc>
          <w:tcPr>
            <w:tcW w:w="4887" w:type="dxa"/>
          </w:tcPr>
          <w:p w:rsidR="00F23435" w:rsidRDefault="00F23435" w:rsidP="00910B9A">
            <w:pPr>
              <w:bidi w:val="0"/>
              <w:spacing w:line="480" w:lineRule="auto"/>
              <w:rPr>
                <w:rStyle w:val="longtext"/>
                <w:b/>
                <w:bCs/>
                <w:sz w:val="30"/>
                <w:szCs w:val="30"/>
              </w:rPr>
            </w:pPr>
            <w:r>
              <w:rPr>
                <w:rStyle w:val="longtext"/>
                <w:b/>
                <w:bCs/>
                <w:sz w:val="30"/>
                <w:szCs w:val="30"/>
              </w:rPr>
              <w:t>Award</w:t>
            </w:r>
          </w:p>
        </w:tc>
        <w:tc>
          <w:tcPr>
            <w:tcW w:w="702" w:type="dxa"/>
          </w:tcPr>
          <w:p w:rsidR="00F23435" w:rsidRDefault="00F23435" w:rsidP="0088538C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  <w:r w:rsidR="0088538C">
              <w:rPr>
                <w:rFonts w:cs="Akhbar MT"/>
                <w:sz w:val="32"/>
                <w:szCs w:val="32"/>
                <w:lang w:bidi="ar-IQ"/>
              </w:rPr>
              <w:t>7</w:t>
            </w:r>
          </w:p>
        </w:tc>
      </w:tr>
      <w:tr w:rsidR="00F23435" w:rsidRPr="00DD394D" w:rsidTr="0088538C">
        <w:trPr>
          <w:trHeight w:hRule="exact" w:val="1524"/>
        </w:trPr>
        <w:tc>
          <w:tcPr>
            <w:tcW w:w="1271" w:type="dxa"/>
          </w:tcPr>
          <w:p w:rsidR="00F23435" w:rsidRDefault="00837976" w:rsidP="000A5277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2108</w:t>
            </w:r>
          </w:p>
        </w:tc>
        <w:tc>
          <w:tcPr>
            <w:tcW w:w="3220" w:type="dxa"/>
          </w:tcPr>
          <w:p w:rsidR="00F23435" w:rsidRDefault="00837976" w:rsidP="00DC585F">
            <w:pPr>
              <w:bidi w:val="0"/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</w:pPr>
            <w:r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  <w:t>Head of Building and Construction Department/University of Technology</w:t>
            </w:r>
          </w:p>
        </w:tc>
        <w:tc>
          <w:tcPr>
            <w:tcW w:w="4887" w:type="dxa"/>
          </w:tcPr>
          <w:p w:rsidR="00F23435" w:rsidRDefault="00837976" w:rsidP="00910B9A">
            <w:pPr>
              <w:bidi w:val="0"/>
              <w:spacing w:line="480" w:lineRule="auto"/>
              <w:rPr>
                <w:rStyle w:val="longtext"/>
                <w:b/>
                <w:bCs/>
                <w:sz w:val="30"/>
                <w:szCs w:val="30"/>
              </w:rPr>
            </w:pPr>
            <w:r>
              <w:rPr>
                <w:rStyle w:val="longtext"/>
                <w:b/>
                <w:bCs/>
                <w:sz w:val="30"/>
                <w:szCs w:val="30"/>
              </w:rPr>
              <w:t>Award</w:t>
            </w:r>
          </w:p>
        </w:tc>
        <w:tc>
          <w:tcPr>
            <w:tcW w:w="702" w:type="dxa"/>
          </w:tcPr>
          <w:p w:rsidR="00F23435" w:rsidRDefault="00837976" w:rsidP="00DF2FC5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  <w:r w:rsidR="00DF2FC5">
              <w:rPr>
                <w:rFonts w:cs="Akhbar MT"/>
                <w:sz w:val="32"/>
                <w:szCs w:val="32"/>
                <w:lang w:bidi="ar-IQ"/>
              </w:rPr>
              <w:t>8</w:t>
            </w:r>
          </w:p>
        </w:tc>
      </w:tr>
      <w:tr w:rsidR="00F23435" w:rsidRPr="00DD394D" w:rsidTr="0088538C">
        <w:trPr>
          <w:trHeight w:hRule="exact" w:val="1569"/>
        </w:trPr>
        <w:tc>
          <w:tcPr>
            <w:tcW w:w="1271" w:type="dxa"/>
          </w:tcPr>
          <w:p w:rsidR="00F23435" w:rsidRDefault="0098701C" w:rsidP="000A5277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2018</w:t>
            </w:r>
          </w:p>
        </w:tc>
        <w:tc>
          <w:tcPr>
            <w:tcW w:w="3220" w:type="dxa"/>
          </w:tcPr>
          <w:p w:rsidR="00F23435" w:rsidRDefault="0098701C" w:rsidP="00DC585F">
            <w:pPr>
              <w:bidi w:val="0"/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</w:pPr>
            <w:r w:rsidRPr="0098701C"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  <w:t>Head of Building and Construction Department/University of Technology</w:t>
            </w:r>
          </w:p>
        </w:tc>
        <w:tc>
          <w:tcPr>
            <w:tcW w:w="4887" w:type="dxa"/>
          </w:tcPr>
          <w:p w:rsidR="00F23435" w:rsidRDefault="0098701C" w:rsidP="00910B9A">
            <w:pPr>
              <w:bidi w:val="0"/>
              <w:spacing w:line="480" w:lineRule="auto"/>
              <w:rPr>
                <w:rStyle w:val="longtext"/>
                <w:b/>
                <w:bCs/>
                <w:sz w:val="30"/>
                <w:szCs w:val="30"/>
              </w:rPr>
            </w:pPr>
            <w:r>
              <w:rPr>
                <w:rStyle w:val="longtext"/>
                <w:b/>
                <w:bCs/>
                <w:sz w:val="30"/>
                <w:szCs w:val="30"/>
              </w:rPr>
              <w:t>Award</w:t>
            </w:r>
          </w:p>
        </w:tc>
        <w:tc>
          <w:tcPr>
            <w:tcW w:w="702" w:type="dxa"/>
          </w:tcPr>
          <w:p w:rsidR="00F23435" w:rsidRDefault="0098701C" w:rsidP="00DF2FC5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</w:t>
            </w:r>
            <w:r w:rsidR="00DF2FC5">
              <w:rPr>
                <w:rFonts w:cs="Akhbar MT"/>
                <w:sz w:val="32"/>
                <w:szCs w:val="32"/>
                <w:lang w:bidi="ar-IQ"/>
              </w:rPr>
              <w:t>9</w:t>
            </w:r>
          </w:p>
        </w:tc>
      </w:tr>
      <w:tr w:rsidR="00A70EED" w:rsidRPr="00DD394D" w:rsidTr="0088538C">
        <w:trPr>
          <w:trHeight w:hRule="exact" w:val="1236"/>
        </w:trPr>
        <w:tc>
          <w:tcPr>
            <w:tcW w:w="1271" w:type="dxa"/>
          </w:tcPr>
          <w:p w:rsidR="00A70EED" w:rsidRDefault="00A70EED" w:rsidP="000A5277">
            <w:pPr>
              <w:bidi w:val="0"/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2018</w:t>
            </w:r>
          </w:p>
        </w:tc>
        <w:tc>
          <w:tcPr>
            <w:tcW w:w="3220" w:type="dxa"/>
          </w:tcPr>
          <w:p w:rsidR="00A70EED" w:rsidRDefault="00A70EED" w:rsidP="00DC585F">
            <w:pPr>
              <w:bidi w:val="0"/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</w:pPr>
            <w:r w:rsidRPr="00A70EED">
              <w:rPr>
                <w:rStyle w:val="Emphasis"/>
                <w:i w:val="0"/>
                <w:iCs w:val="0"/>
                <w:sz w:val="32"/>
                <w:szCs w:val="32"/>
                <w:shd w:val="clear" w:color="auto" w:fill="FFFFFF"/>
              </w:rPr>
              <w:t>President of The University of Baghdad</w:t>
            </w:r>
          </w:p>
        </w:tc>
        <w:tc>
          <w:tcPr>
            <w:tcW w:w="4887" w:type="dxa"/>
          </w:tcPr>
          <w:p w:rsidR="00A70EED" w:rsidRDefault="00A70EED" w:rsidP="00910B9A">
            <w:pPr>
              <w:bidi w:val="0"/>
              <w:spacing w:line="480" w:lineRule="auto"/>
              <w:rPr>
                <w:rStyle w:val="longtext"/>
                <w:b/>
                <w:bCs/>
                <w:sz w:val="30"/>
                <w:szCs w:val="30"/>
              </w:rPr>
            </w:pPr>
            <w:r>
              <w:rPr>
                <w:rStyle w:val="longtext"/>
                <w:b/>
                <w:bCs/>
                <w:sz w:val="30"/>
                <w:szCs w:val="30"/>
              </w:rPr>
              <w:t>Award</w:t>
            </w:r>
          </w:p>
        </w:tc>
        <w:tc>
          <w:tcPr>
            <w:tcW w:w="702" w:type="dxa"/>
          </w:tcPr>
          <w:p w:rsidR="00A70EED" w:rsidRDefault="00DF2FC5" w:rsidP="0018481F">
            <w:pPr>
              <w:bidi w:val="0"/>
              <w:spacing w:line="480" w:lineRule="auto"/>
              <w:jc w:val="center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30</w:t>
            </w:r>
            <w:bookmarkStart w:id="0" w:name="_GoBack"/>
            <w:bookmarkEnd w:id="0"/>
          </w:p>
        </w:tc>
      </w:tr>
    </w:tbl>
    <w:p w:rsidR="007B0D89" w:rsidRDefault="007B0D89" w:rsidP="007B0D89">
      <w:pPr>
        <w:bidi w:val="0"/>
        <w:spacing w:line="480" w:lineRule="auto"/>
        <w:rPr>
          <w:rFonts w:cs="Akhbar MT"/>
          <w:b/>
          <w:bCs/>
          <w:sz w:val="32"/>
          <w:szCs w:val="32"/>
        </w:rPr>
      </w:pPr>
    </w:p>
    <w:p w:rsidR="007B0D89" w:rsidRPr="00A14BAA" w:rsidRDefault="007B0D89" w:rsidP="007B0D89">
      <w:pPr>
        <w:numPr>
          <w:ilvl w:val="0"/>
          <w:numId w:val="6"/>
        </w:numPr>
        <w:bidi w:val="0"/>
        <w:spacing w:line="480" w:lineRule="auto"/>
        <w:rPr>
          <w:rFonts w:cs="Akhbar MT"/>
          <w:b/>
          <w:bCs/>
          <w:sz w:val="32"/>
          <w:szCs w:val="32"/>
        </w:rPr>
      </w:pPr>
      <w:r>
        <w:rPr>
          <w:rFonts w:cs="Akhbar MT"/>
          <w:b/>
          <w:bCs/>
          <w:sz w:val="32"/>
          <w:szCs w:val="32"/>
        </w:rPr>
        <w:t xml:space="preserve">      Eleventh</w:t>
      </w:r>
      <w:r w:rsidRPr="00A14BAA">
        <w:rPr>
          <w:rFonts w:cs="Akhbar MT"/>
          <w:b/>
          <w:bCs/>
          <w:sz w:val="32"/>
          <w:szCs w:val="32"/>
        </w:rPr>
        <w:t xml:space="preserve">, </w:t>
      </w:r>
      <w:r>
        <w:rPr>
          <w:rFonts w:cs="Akhbar MT"/>
          <w:b/>
          <w:bCs/>
          <w:sz w:val="32"/>
          <w:szCs w:val="32"/>
        </w:rPr>
        <w:t xml:space="preserve">    </w:t>
      </w:r>
      <w:r w:rsidRPr="00A14BAA">
        <w:rPr>
          <w:rFonts w:cs="Akhbar MT"/>
          <w:b/>
          <w:bCs/>
          <w:sz w:val="32"/>
          <w:szCs w:val="32"/>
        </w:rPr>
        <w:t xml:space="preserve">  </w:t>
      </w:r>
      <w:r w:rsidRPr="00CA57BB">
        <w:rPr>
          <w:rFonts w:cs="Akhbar MT"/>
          <w:b/>
          <w:bCs/>
          <w:sz w:val="32"/>
          <w:szCs w:val="32"/>
          <w:u w:val="single"/>
        </w:rPr>
        <w:t>languages</w:t>
      </w:r>
      <w:r>
        <w:rPr>
          <w:rFonts w:cs="Akhbar MT"/>
          <w:b/>
          <w:bCs/>
          <w:sz w:val="32"/>
          <w:szCs w:val="32"/>
          <w:u w:val="single"/>
        </w:rPr>
        <w:t>:</w:t>
      </w:r>
      <w:r w:rsidRPr="00CA57BB">
        <w:rPr>
          <w:rFonts w:cs="Akhbar MT"/>
          <w:b/>
          <w:bCs/>
          <w:sz w:val="32"/>
          <w:szCs w:val="32"/>
          <w:rtl/>
        </w:rPr>
        <w:t xml:space="preserve"> </w:t>
      </w:r>
    </w:p>
    <w:p w:rsidR="007B0D89" w:rsidRDefault="007B0D89" w:rsidP="007B0D89">
      <w:pPr>
        <w:pStyle w:val="ListParagraph"/>
        <w:numPr>
          <w:ilvl w:val="0"/>
          <w:numId w:val="7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   Arabic  </w:t>
      </w:r>
    </w:p>
    <w:p w:rsidR="007B0D89" w:rsidRDefault="007B0D89" w:rsidP="007B0D89">
      <w:pPr>
        <w:pStyle w:val="ListParagraph"/>
        <w:numPr>
          <w:ilvl w:val="0"/>
          <w:numId w:val="7"/>
        </w:numPr>
        <w:bidi w:val="0"/>
        <w:rPr>
          <w:rFonts w:cs="Akhbar MT"/>
          <w:sz w:val="32"/>
          <w:szCs w:val="32"/>
          <w:lang w:bidi="ar-IQ"/>
        </w:rPr>
      </w:pPr>
      <w:r>
        <w:rPr>
          <w:rFonts w:cs="Akhbar MT"/>
          <w:sz w:val="32"/>
          <w:szCs w:val="32"/>
          <w:lang w:bidi="ar-IQ"/>
        </w:rPr>
        <w:t xml:space="preserve">   English</w:t>
      </w:r>
    </w:p>
    <w:p w:rsidR="00D40C21" w:rsidRDefault="00D40C21"/>
    <w:sectPr w:rsidR="00D40C21" w:rsidSect="008B317A">
      <w:headerReference w:type="even" r:id="rId12"/>
      <w:headerReference w:type="default" r:id="rId13"/>
      <w:headerReference w:type="first" r:id="rId14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4D" w:rsidRDefault="007C064D" w:rsidP="00F67CFA">
      <w:r>
        <w:separator/>
      </w:r>
    </w:p>
  </w:endnote>
  <w:endnote w:type="continuationSeparator" w:id="0">
    <w:p w:rsidR="007C064D" w:rsidRDefault="007C064D" w:rsidP="00F6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4D" w:rsidRDefault="007C064D" w:rsidP="00F67CFA">
      <w:r>
        <w:separator/>
      </w:r>
    </w:p>
  </w:footnote>
  <w:footnote w:type="continuationSeparator" w:id="0">
    <w:p w:rsidR="007C064D" w:rsidRDefault="007C064D" w:rsidP="00F67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7C064D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0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7C064D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1" type="#_x0000_t75" style="position:absolute;left:0;text-align:left;margin-left:0;margin-top:0;width:466.5pt;height:463.55pt;z-index:-251654144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16FE5" w:rsidRDefault="007C064D">
    <w:pPr>
      <w:pStyle w:val="Header"/>
      <w:rPr>
        <w:rtl/>
      </w:rPr>
    </w:pPr>
  </w:p>
  <w:p w:rsidR="00916FE5" w:rsidRDefault="007C064D">
    <w:pPr>
      <w:pStyle w:val="Header"/>
      <w:rPr>
        <w:rtl/>
      </w:rPr>
    </w:pPr>
  </w:p>
  <w:p w:rsidR="00916FE5" w:rsidRDefault="007C064D">
    <w:pPr>
      <w:pStyle w:val="Header"/>
      <w:rPr>
        <w:rtl/>
      </w:rPr>
    </w:pPr>
  </w:p>
  <w:p w:rsidR="00916FE5" w:rsidRDefault="007C064D">
    <w:pPr>
      <w:pStyle w:val="Header"/>
      <w:rPr>
        <w:rtl/>
      </w:rPr>
    </w:pPr>
  </w:p>
  <w:p w:rsidR="00916FE5" w:rsidRDefault="007C064D">
    <w:pPr>
      <w:pStyle w:val="Header"/>
      <w:rPr>
        <w:rtl/>
      </w:rPr>
    </w:pPr>
  </w:p>
  <w:p w:rsidR="00916FE5" w:rsidRDefault="007C06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E5" w:rsidRDefault="007C064D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j0115840"/>
      </v:shape>
    </w:pict>
  </w:numPicBullet>
  <w:abstractNum w:abstractNumId="0">
    <w:nsid w:val="01C8088E"/>
    <w:multiLevelType w:val="hybridMultilevel"/>
    <w:tmpl w:val="E5EAE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372A0"/>
    <w:multiLevelType w:val="hybridMultilevel"/>
    <w:tmpl w:val="415820D6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B7418"/>
    <w:multiLevelType w:val="hybridMultilevel"/>
    <w:tmpl w:val="A2FE9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6220B"/>
    <w:multiLevelType w:val="hybridMultilevel"/>
    <w:tmpl w:val="4BEE6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D7FB6"/>
    <w:multiLevelType w:val="hybridMultilevel"/>
    <w:tmpl w:val="1C146D0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71504"/>
    <w:multiLevelType w:val="hybridMultilevel"/>
    <w:tmpl w:val="2FBA4BD2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916E3"/>
    <w:multiLevelType w:val="hybridMultilevel"/>
    <w:tmpl w:val="9E16598E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D6504"/>
    <w:multiLevelType w:val="hybridMultilevel"/>
    <w:tmpl w:val="1ADCDA64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49E81545"/>
    <w:multiLevelType w:val="multilevel"/>
    <w:tmpl w:val="5EDEF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64337B3"/>
    <w:multiLevelType w:val="hybridMultilevel"/>
    <w:tmpl w:val="7B00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89"/>
    <w:rsid w:val="00005014"/>
    <w:rsid w:val="00011A82"/>
    <w:rsid w:val="00011CAA"/>
    <w:rsid w:val="00030B5A"/>
    <w:rsid w:val="00035A42"/>
    <w:rsid w:val="0003618F"/>
    <w:rsid w:val="00061572"/>
    <w:rsid w:val="00076612"/>
    <w:rsid w:val="00080AA2"/>
    <w:rsid w:val="00092556"/>
    <w:rsid w:val="000A5277"/>
    <w:rsid w:val="000A65F3"/>
    <w:rsid w:val="000C5A5D"/>
    <w:rsid w:val="000C716D"/>
    <w:rsid w:val="000D3B3E"/>
    <w:rsid w:val="000D66CB"/>
    <w:rsid w:val="000F7488"/>
    <w:rsid w:val="00101D8E"/>
    <w:rsid w:val="001216FA"/>
    <w:rsid w:val="0012399B"/>
    <w:rsid w:val="00123F22"/>
    <w:rsid w:val="001317DC"/>
    <w:rsid w:val="00136504"/>
    <w:rsid w:val="001474C8"/>
    <w:rsid w:val="00153A5A"/>
    <w:rsid w:val="0018481F"/>
    <w:rsid w:val="0019216E"/>
    <w:rsid w:val="001C0205"/>
    <w:rsid w:val="001D0894"/>
    <w:rsid w:val="001D2A72"/>
    <w:rsid w:val="001D4D40"/>
    <w:rsid w:val="001E6252"/>
    <w:rsid w:val="00263D05"/>
    <w:rsid w:val="00267726"/>
    <w:rsid w:val="00273792"/>
    <w:rsid w:val="002935D4"/>
    <w:rsid w:val="00293A9C"/>
    <w:rsid w:val="00296E7F"/>
    <w:rsid w:val="002A7B81"/>
    <w:rsid w:val="002C0C9D"/>
    <w:rsid w:val="002C163C"/>
    <w:rsid w:val="002C6ECD"/>
    <w:rsid w:val="002E428D"/>
    <w:rsid w:val="002F35F8"/>
    <w:rsid w:val="002F596F"/>
    <w:rsid w:val="002F6950"/>
    <w:rsid w:val="00305C6F"/>
    <w:rsid w:val="003137AB"/>
    <w:rsid w:val="00314CF5"/>
    <w:rsid w:val="003177AA"/>
    <w:rsid w:val="00325241"/>
    <w:rsid w:val="003269A7"/>
    <w:rsid w:val="00331182"/>
    <w:rsid w:val="00331F90"/>
    <w:rsid w:val="003A3769"/>
    <w:rsid w:val="003A6AFD"/>
    <w:rsid w:val="003D09F8"/>
    <w:rsid w:val="003D3431"/>
    <w:rsid w:val="003F2306"/>
    <w:rsid w:val="003F47B2"/>
    <w:rsid w:val="0042531D"/>
    <w:rsid w:val="00441CBB"/>
    <w:rsid w:val="004526AF"/>
    <w:rsid w:val="004540C2"/>
    <w:rsid w:val="00454F7A"/>
    <w:rsid w:val="00455C90"/>
    <w:rsid w:val="00457143"/>
    <w:rsid w:val="00473B33"/>
    <w:rsid w:val="004B17DD"/>
    <w:rsid w:val="004B61B3"/>
    <w:rsid w:val="004D32B6"/>
    <w:rsid w:val="004D340F"/>
    <w:rsid w:val="004D47CF"/>
    <w:rsid w:val="004E4E02"/>
    <w:rsid w:val="004F3F14"/>
    <w:rsid w:val="00527CA0"/>
    <w:rsid w:val="00531018"/>
    <w:rsid w:val="005559D6"/>
    <w:rsid w:val="00555C0F"/>
    <w:rsid w:val="00580425"/>
    <w:rsid w:val="00580445"/>
    <w:rsid w:val="00580BFB"/>
    <w:rsid w:val="005849A2"/>
    <w:rsid w:val="005A0EED"/>
    <w:rsid w:val="005C2DED"/>
    <w:rsid w:val="005C6A8A"/>
    <w:rsid w:val="005D1A32"/>
    <w:rsid w:val="005E0D34"/>
    <w:rsid w:val="005E48B3"/>
    <w:rsid w:val="005E5F26"/>
    <w:rsid w:val="005E6BB6"/>
    <w:rsid w:val="00615DF5"/>
    <w:rsid w:val="00620BA1"/>
    <w:rsid w:val="006378E5"/>
    <w:rsid w:val="006503C0"/>
    <w:rsid w:val="0065588E"/>
    <w:rsid w:val="0066192C"/>
    <w:rsid w:val="00663149"/>
    <w:rsid w:val="00682CCA"/>
    <w:rsid w:val="00693BF5"/>
    <w:rsid w:val="006950A3"/>
    <w:rsid w:val="006A7324"/>
    <w:rsid w:val="006C5231"/>
    <w:rsid w:val="006D35C5"/>
    <w:rsid w:val="006D76C0"/>
    <w:rsid w:val="006E6120"/>
    <w:rsid w:val="007061EE"/>
    <w:rsid w:val="0072114F"/>
    <w:rsid w:val="007362BD"/>
    <w:rsid w:val="00760959"/>
    <w:rsid w:val="007758C9"/>
    <w:rsid w:val="007A5917"/>
    <w:rsid w:val="007B0D89"/>
    <w:rsid w:val="007B5C97"/>
    <w:rsid w:val="007B65C8"/>
    <w:rsid w:val="007C064D"/>
    <w:rsid w:val="007D7CFC"/>
    <w:rsid w:val="00812428"/>
    <w:rsid w:val="00823CBB"/>
    <w:rsid w:val="008244D9"/>
    <w:rsid w:val="00837976"/>
    <w:rsid w:val="00844FEE"/>
    <w:rsid w:val="00867740"/>
    <w:rsid w:val="00883603"/>
    <w:rsid w:val="0088538C"/>
    <w:rsid w:val="0089016E"/>
    <w:rsid w:val="00892E5D"/>
    <w:rsid w:val="008B0F5B"/>
    <w:rsid w:val="008C1741"/>
    <w:rsid w:val="008E5879"/>
    <w:rsid w:val="008F4676"/>
    <w:rsid w:val="008F6EFC"/>
    <w:rsid w:val="009102E6"/>
    <w:rsid w:val="00910B9A"/>
    <w:rsid w:val="00926142"/>
    <w:rsid w:val="009316D7"/>
    <w:rsid w:val="009374EA"/>
    <w:rsid w:val="00944E75"/>
    <w:rsid w:val="00972EDD"/>
    <w:rsid w:val="0098701C"/>
    <w:rsid w:val="0099589E"/>
    <w:rsid w:val="009A5B38"/>
    <w:rsid w:val="009C027C"/>
    <w:rsid w:val="009D011E"/>
    <w:rsid w:val="009F557A"/>
    <w:rsid w:val="00A12D84"/>
    <w:rsid w:val="00A371DE"/>
    <w:rsid w:val="00A5253E"/>
    <w:rsid w:val="00A67A1F"/>
    <w:rsid w:val="00A70EED"/>
    <w:rsid w:val="00A779BB"/>
    <w:rsid w:val="00AB1F95"/>
    <w:rsid w:val="00B02B39"/>
    <w:rsid w:val="00B23F3E"/>
    <w:rsid w:val="00B60471"/>
    <w:rsid w:val="00B6158B"/>
    <w:rsid w:val="00B938A5"/>
    <w:rsid w:val="00BA26B0"/>
    <w:rsid w:val="00BC6146"/>
    <w:rsid w:val="00BC6CE3"/>
    <w:rsid w:val="00BD1DDC"/>
    <w:rsid w:val="00BF4F0A"/>
    <w:rsid w:val="00C016C8"/>
    <w:rsid w:val="00C13C77"/>
    <w:rsid w:val="00C22BA2"/>
    <w:rsid w:val="00C43685"/>
    <w:rsid w:val="00C51867"/>
    <w:rsid w:val="00C53BDE"/>
    <w:rsid w:val="00C63D6C"/>
    <w:rsid w:val="00C6457F"/>
    <w:rsid w:val="00C76EAD"/>
    <w:rsid w:val="00C77AF2"/>
    <w:rsid w:val="00CC0721"/>
    <w:rsid w:val="00CC348C"/>
    <w:rsid w:val="00CD60AA"/>
    <w:rsid w:val="00CF5EA0"/>
    <w:rsid w:val="00D01383"/>
    <w:rsid w:val="00D12B0A"/>
    <w:rsid w:val="00D31B6E"/>
    <w:rsid w:val="00D40C21"/>
    <w:rsid w:val="00D65AB1"/>
    <w:rsid w:val="00D816AD"/>
    <w:rsid w:val="00D9165D"/>
    <w:rsid w:val="00DB14EA"/>
    <w:rsid w:val="00DB61F2"/>
    <w:rsid w:val="00DB7A16"/>
    <w:rsid w:val="00DC585F"/>
    <w:rsid w:val="00DD4F08"/>
    <w:rsid w:val="00DD5E88"/>
    <w:rsid w:val="00DE381C"/>
    <w:rsid w:val="00DF2FC5"/>
    <w:rsid w:val="00E22F0B"/>
    <w:rsid w:val="00E31D75"/>
    <w:rsid w:val="00EA73C5"/>
    <w:rsid w:val="00EB3245"/>
    <w:rsid w:val="00EF22FD"/>
    <w:rsid w:val="00F10BEF"/>
    <w:rsid w:val="00F22483"/>
    <w:rsid w:val="00F23435"/>
    <w:rsid w:val="00F25C3A"/>
    <w:rsid w:val="00F45BCF"/>
    <w:rsid w:val="00F46BA9"/>
    <w:rsid w:val="00F5524D"/>
    <w:rsid w:val="00F67CFA"/>
    <w:rsid w:val="00F74D6D"/>
    <w:rsid w:val="00F84A69"/>
    <w:rsid w:val="00F8644A"/>
    <w:rsid w:val="00FB40F7"/>
    <w:rsid w:val="00FC2515"/>
    <w:rsid w:val="00FE0E39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D6C"/>
    <w:pPr>
      <w:keepNext/>
      <w:keepLines/>
      <w:bidi w:val="0"/>
      <w:spacing w:before="240" w:line="276" w:lineRule="auto"/>
      <w:ind w:firstLine="720"/>
      <w:jc w:val="center"/>
      <w:outlineLvl w:val="0"/>
    </w:pPr>
    <w:rPr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0D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B0D8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ListParagraph">
    <w:name w:val="List Paragraph"/>
    <w:basedOn w:val="Normal"/>
    <w:uiPriority w:val="34"/>
    <w:qFormat/>
    <w:rsid w:val="007B0D89"/>
    <w:pPr>
      <w:ind w:left="720"/>
    </w:pPr>
  </w:style>
  <w:style w:type="paragraph" w:customStyle="1" w:styleId="Default">
    <w:name w:val="Default"/>
    <w:rsid w:val="007B0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7B0D89"/>
  </w:style>
  <w:style w:type="character" w:customStyle="1" w:styleId="longtext">
    <w:name w:val="long_text"/>
    <w:basedOn w:val="DefaultParagraphFont"/>
    <w:rsid w:val="007B0D89"/>
  </w:style>
  <w:style w:type="paragraph" w:styleId="BodyText">
    <w:name w:val="Body Text"/>
    <w:basedOn w:val="Normal"/>
    <w:link w:val="BodyTextChar"/>
    <w:semiHidden/>
    <w:rsid w:val="007B0D89"/>
    <w:pPr>
      <w:bidi w:val="0"/>
      <w:jc w:val="lowKashida"/>
    </w:pPr>
    <w:rPr>
      <w:rFonts w:cs="Traditional Arabic"/>
      <w:i/>
      <w:iCs/>
      <w:sz w:val="28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7B0D89"/>
    <w:rPr>
      <w:rFonts w:ascii="Times New Roman" w:eastAsia="Times New Roman" w:hAnsi="Times New Roman" w:cs="Traditional Arabic"/>
      <w:i/>
      <w:iCs/>
      <w:sz w:val="28"/>
      <w:szCs w:val="24"/>
    </w:rPr>
  </w:style>
  <w:style w:type="paragraph" w:styleId="Title">
    <w:name w:val="Title"/>
    <w:basedOn w:val="Normal"/>
    <w:link w:val="TitleChar"/>
    <w:qFormat/>
    <w:rsid w:val="007B0D89"/>
    <w:pPr>
      <w:bidi w:val="0"/>
      <w:jc w:val="center"/>
    </w:pPr>
    <w:rPr>
      <w:rFonts w:cs="Traditional Arabic"/>
      <w:b/>
      <w:bCs/>
      <w:i/>
      <w:iCs/>
      <w:noProof/>
      <w:sz w:val="28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7B0D89"/>
    <w:rPr>
      <w:rFonts w:ascii="Times New Roman" w:eastAsia="Times New Roman" w:hAnsi="Times New Roman" w:cs="Traditional Arabic"/>
      <w:b/>
      <w:bCs/>
      <w:i/>
      <w:iCs/>
      <w:noProof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7B0D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0D89"/>
  </w:style>
  <w:style w:type="paragraph" w:styleId="BalloonText">
    <w:name w:val="Balloon Text"/>
    <w:basedOn w:val="Normal"/>
    <w:link w:val="BalloonTextChar"/>
    <w:uiPriority w:val="99"/>
    <w:semiHidden/>
    <w:unhideWhenUsed/>
    <w:rsid w:val="00331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90"/>
    <w:rPr>
      <w:rFonts w:ascii="Tahoma" w:eastAsia="Times New Roman" w:hAnsi="Tahoma" w:cs="Tahoma"/>
      <w:sz w:val="16"/>
      <w:szCs w:val="16"/>
      <w:lang w:bidi="ar-EG"/>
    </w:rPr>
  </w:style>
  <w:style w:type="character" w:styleId="Emphasis">
    <w:name w:val="Emphasis"/>
    <w:basedOn w:val="DefaultParagraphFont"/>
    <w:uiPriority w:val="20"/>
    <w:qFormat/>
    <w:rsid w:val="0089016E"/>
    <w:rPr>
      <w:i/>
      <w:iCs/>
    </w:rPr>
  </w:style>
  <w:style w:type="character" w:styleId="Strong">
    <w:name w:val="Strong"/>
    <w:basedOn w:val="DefaultParagraphFont"/>
    <w:uiPriority w:val="22"/>
    <w:qFormat/>
    <w:rsid w:val="0066192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63D6C"/>
    <w:rPr>
      <w:rFonts w:ascii="Times New Roman" w:eastAsia="Times New Roman" w:hAnsi="Times New Roman" w:cs="Times New Roman"/>
      <w:b/>
      <w:bCs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8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3D6C"/>
    <w:pPr>
      <w:keepNext/>
      <w:keepLines/>
      <w:bidi w:val="0"/>
      <w:spacing w:before="240" w:line="276" w:lineRule="auto"/>
      <w:ind w:firstLine="720"/>
      <w:jc w:val="center"/>
      <w:outlineLvl w:val="0"/>
    </w:pPr>
    <w:rPr>
      <w:b/>
      <w:bCs/>
      <w:sz w:val="28"/>
      <w:szCs w:val="28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0D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B0D8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ListParagraph">
    <w:name w:val="List Paragraph"/>
    <w:basedOn w:val="Normal"/>
    <w:uiPriority w:val="34"/>
    <w:qFormat/>
    <w:rsid w:val="007B0D89"/>
    <w:pPr>
      <w:ind w:left="720"/>
    </w:pPr>
  </w:style>
  <w:style w:type="paragraph" w:customStyle="1" w:styleId="Default">
    <w:name w:val="Default"/>
    <w:rsid w:val="007B0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7B0D89"/>
  </w:style>
  <w:style w:type="character" w:customStyle="1" w:styleId="longtext">
    <w:name w:val="long_text"/>
    <w:basedOn w:val="DefaultParagraphFont"/>
    <w:rsid w:val="007B0D89"/>
  </w:style>
  <w:style w:type="paragraph" w:styleId="BodyText">
    <w:name w:val="Body Text"/>
    <w:basedOn w:val="Normal"/>
    <w:link w:val="BodyTextChar"/>
    <w:semiHidden/>
    <w:rsid w:val="007B0D89"/>
    <w:pPr>
      <w:bidi w:val="0"/>
      <w:jc w:val="lowKashida"/>
    </w:pPr>
    <w:rPr>
      <w:rFonts w:cs="Traditional Arabic"/>
      <w:i/>
      <w:iCs/>
      <w:sz w:val="28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7B0D89"/>
    <w:rPr>
      <w:rFonts w:ascii="Times New Roman" w:eastAsia="Times New Roman" w:hAnsi="Times New Roman" w:cs="Traditional Arabic"/>
      <w:i/>
      <w:iCs/>
      <w:sz w:val="28"/>
      <w:szCs w:val="24"/>
    </w:rPr>
  </w:style>
  <w:style w:type="paragraph" w:styleId="Title">
    <w:name w:val="Title"/>
    <w:basedOn w:val="Normal"/>
    <w:link w:val="TitleChar"/>
    <w:qFormat/>
    <w:rsid w:val="007B0D89"/>
    <w:pPr>
      <w:bidi w:val="0"/>
      <w:jc w:val="center"/>
    </w:pPr>
    <w:rPr>
      <w:rFonts w:cs="Traditional Arabic"/>
      <w:b/>
      <w:bCs/>
      <w:i/>
      <w:iCs/>
      <w:noProof/>
      <w:sz w:val="28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7B0D89"/>
    <w:rPr>
      <w:rFonts w:ascii="Times New Roman" w:eastAsia="Times New Roman" w:hAnsi="Times New Roman" w:cs="Traditional Arabic"/>
      <w:b/>
      <w:bCs/>
      <w:i/>
      <w:iCs/>
      <w:noProof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7B0D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0D89"/>
  </w:style>
  <w:style w:type="paragraph" w:styleId="BalloonText">
    <w:name w:val="Balloon Text"/>
    <w:basedOn w:val="Normal"/>
    <w:link w:val="BalloonTextChar"/>
    <w:uiPriority w:val="99"/>
    <w:semiHidden/>
    <w:unhideWhenUsed/>
    <w:rsid w:val="00331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90"/>
    <w:rPr>
      <w:rFonts w:ascii="Tahoma" w:eastAsia="Times New Roman" w:hAnsi="Tahoma" w:cs="Tahoma"/>
      <w:sz w:val="16"/>
      <w:szCs w:val="16"/>
      <w:lang w:bidi="ar-EG"/>
    </w:rPr>
  </w:style>
  <w:style w:type="character" w:styleId="Emphasis">
    <w:name w:val="Emphasis"/>
    <w:basedOn w:val="DefaultParagraphFont"/>
    <w:uiPriority w:val="20"/>
    <w:qFormat/>
    <w:rsid w:val="0089016E"/>
    <w:rPr>
      <w:i/>
      <w:iCs/>
    </w:rPr>
  </w:style>
  <w:style w:type="character" w:styleId="Strong">
    <w:name w:val="Strong"/>
    <w:basedOn w:val="DefaultParagraphFont"/>
    <w:uiPriority w:val="22"/>
    <w:qFormat/>
    <w:rsid w:val="0066192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63D6C"/>
    <w:rPr>
      <w:rFonts w:ascii="Times New Roman" w:eastAsia="Times New Roman" w:hAnsi="Times New Roman" w:cs="Times New Roman"/>
      <w:b/>
      <w:b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DR.Sawsan</dc:creator>
  <cp:lastModifiedBy>sawsan</cp:lastModifiedBy>
  <cp:revision>45</cp:revision>
  <cp:lastPrinted>2018-03-24T17:10:00Z</cp:lastPrinted>
  <dcterms:created xsi:type="dcterms:W3CDTF">2017-01-10T18:02:00Z</dcterms:created>
  <dcterms:modified xsi:type="dcterms:W3CDTF">2018-09-16T16:06:00Z</dcterms:modified>
</cp:coreProperties>
</file>