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BC" w:rsidRPr="00A8588B" w:rsidRDefault="003E40BC" w:rsidP="00A8588B">
      <w:pPr>
        <w:bidi/>
        <w:rPr>
          <w:b/>
          <w:bCs/>
          <w:sz w:val="28"/>
          <w:szCs w:val="28"/>
          <w:rtl/>
        </w:rPr>
      </w:pPr>
    </w:p>
    <w:p w:rsidR="00A8588B" w:rsidRPr="00A8588B" w:rsidRDefault="00A8588B" w:rsidP="00A8588B">
      <w:pPr>
        <w:bidi/>
        <w:rPr>
          <w:rFonts w:hint="cs"/>
          <w:b/>
          <w:bCs/>
          <w:sz w:val="28"/>
          <w:szCs w:val="28"/>
          <w:rtl/>
        </w:rPr>
      </w:pPr>
      <w:r w:rsidRPr="00A8588B">
        <w:rPr>
          <w:rFonts w:hint="cs"/>
          <w:b/>
          <w:bCs/>
          <w:sz w:val="28"/>
          <w:szCs w:val="28"/>
          <w:rtl/>
        </w:rPr>
        <w:t>الاسم الثلاثي و اللقب : خالد محسن عبد العواد</w:t>
      </w:r>
    </w:p>
    <w:p w:rsidR="00A8588B" w:rsidRPr="00A8588B" w:rsidRDefault="00A8588B" w:rsidP="00A8588B">
      <w:pPr>
        <w:bidi/>
        <w:rPr>
          <w:b/>
          <w:bCs/>
          <w:sz w:val="28"/>
          <w:szCs w:val="28"/>
        </w:rPr>
      </w:pPr>
      <w:r w:rsidRPr="00A8588B">
        <w:rPr>
          <w:rFonts w:hint="cs"/>
          <w:b/>
          <w:bCs/>
          <w:sz w:val="28"/>
          <w:szCs w:val="28"/>
          <w:rtl/>
        </w:rPr>
        <w:t>الاسم المستخدم لنشر البحوث حسب الكوكل سكولر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Khalid M. Abed</w:t>
      </w:r>
    </w:p>
    <w:p w:rsidR="00A8588B" w:rsidRPr="00A8588B" w:rsidRDefault="00A8588B" w:rsidP="00A8588B">
      <w:pPr>
        <w:bidi/>
        <w:rPr>
          <w:b/>
          <w:bCs/>
          <w:sz w:val="28"/>
          <w:szCs w:val="28"/>
          <w:lang w:bidi="ar-IQ"/>
        </w:rPr>
      </w:pPr>
      <w:r w:rsidRPr="00A8588B">
        <w:rPr>
          <w:rFonts w:hint="cs"/>
          <w:b/>
          <w:bCs/>
          <w:sz w:val="28"/>
          <w:szCs w:val="28"/>
          <w:rtl/>
        </w:rPr>
        <w:t>الاميل الرسمي :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khalid.chemical82@</w:t>
      </w:r>
      <w:r w:rsidRPr="00A8588B">
        <w:rPr>
          <w:b/>
          <w:bCs/>
          <w:sz w:val="28"/>
          <w:szCs w:val="28"/>
          <w:lang w:bidi="ar-IQ"/>
        </w:rPr>
        <w:t xml:space="preserve"> </w:t>
      </w:r>
      <w:r w:rsidRPr="00A8588B">
        <w:rPr>
          <w:b/>
          <w:bCs/>
          <w:sz w:val="28"/>
          <w:szCs w:val="28"/>
          <w:lang w:bidi="ar-IQ"/>
        </w:rPr>
        <w:t>coeng.uobaghdad.edu.iq</w:t>
      </w:r>
    </w:p>
    <w:p w:rsidR="00A8588B" w:rsidRDefault="00A8588B" w:rsidP="00A8588B">
      <w:pPr>
        <w:bidi/>
        <w:rPr>
          <w:b/>
          <w:bCs/>
          <w:sz w:val="28"/>
          <w:szCs w:val="28"/>
        </w:rPr>
      </w:pPr>
      <w:r w:rsidRPr="00A8588B">
        <w:rPr>
          <w:rFonts w:hint="cs"/>
          <w:b/>
          <w:bCs/>
          <w:sz w:val="28"/>
          <w:szCs w:val="28"/>
          <w:rtl/>
        </w:rPr>
        <w:t>البحوث المنشورة :</w:t>
      </w:r>
    </w:p>
    <w:p w:rsidR="00071B1E" w:rsidRPr="000F6E5F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b/>
          <w:bCs/>
          <w:color w:val="333333"/>
          <w:sz w:val="20"/>
          <w:szCs w:val="20"/>
        </w:rPr>
      </w:pPr>
      <w:r>
        <w:rPr>
          <w:rFonts w:ascii="Century Gothic" w:hAnsi="Century Gothic" w:cs="Helvetica"/>
          <w:color w:val="333333"/>
          <w:sz w:val="20"/>
          <w:szCs w:val="20"/>
        </w:rPr>
        <w:t>“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Energy generation by </w:t>
      </w:r>
      <w:proofErr w:type="spellStart"/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>membraneless</w:t>
      </w:r>
      <w:proofErr w:type="spellEnd"/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 microfluidic fuel cell using acidic wastewater</w:t>
      </w:r>
      <w:r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 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>as a fuel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>”, INTERNATIONAL JOURNAL OF AMBIENT ENERGY</w:t>
      </w:r>
      <w:r>
        <w:rPr>
          <w:rFonts w:ascii="Century Gothic" w:hAnsi="Century Gothic" w:cs="Helvetica"/>
          <w:color w:val="333333"/>
          <w:sz w:val="20"/>
          <w:szCs w:val="20"/>
        </w:rPr>
        <w:t>, 2019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 xml:space="preserve">, DOI: </w:t>
      </w:r>
      <w:hyperlink r:id="rId5" w:history="1">
        <w:r w:rsidRPr="000F6E5F">
          <w:rPr>
            <w:rStyle w:val="Hyperlink"/>
            <w:rFonts w:ascii="Century Gothic" w:hAnsi="Century Gothic" w:cs="MyriadPro-SemiCn"/>
            <w:sz w:val="20"/>
            <w:szCs w:val="20"/>
          </w:rPr>
          <w:t>https://doi.org</w:t>
        </w:r>
        <w:bookmarkStart w:id="0" w:name="_GoBack"/>
        <w:bookmarkEnd w:id="0"/>
        <w:r w:rsidRPr="000F6E5F">
          <w:rPr>
            <w:rStyle w:val="Hyperlink"/>
            <w:rFonts w:ascii="Century Gothic" w:hAnsi="Century Gothic" w:cs="MyriadPro-SemiCn"/>
            <w:sz w:val="20"/>
            <w:szCs w:val="20"/>
          </w:rPr>
          <w:t>/10.1080/01430750.2019.1567584</w:t>
        </w:r>
      </w:hyperlink>
      <w:r>
        <w:rPr>
          <w:rFonts w:ascii="Century Gothic" w:hAnsi="Century Gothic" w:cs="MyriadPro-SemiCn"/>
          <w:sz w:val="20"/>
          <w:szCs w:val="20"/>
        </w:rPr>
        <w:t xml:space="preserve"> .</w:t>
      </w:r>
    </w:p>
    <w:p w:rsidR="00071B1E" w:rsidRPr="000F6E5F" w:rsidRDefault="00071B1E" w:rsidP="00071B1E">
      <w:pPr>
        <w:pStyle w:val="ListParagraph"/>
        <w:numPr>
          <w:ilvl w:val="0"/>
          <w:numId w:val="1"/>
        </w:numPr>
        <w:rPr>
          <w:rFonts w:ascii="Century Gothic" w:hAnsi="Century Gothic" w:cs="Helvetica"/>
          <w:b/>
          <w:bCs/>
          <w:color w:val="333333"/>
          <w:sz w:val="20"/>
          <w:szCs w:val="20"/>
        </w:rPr>
      </w:pPr>
      <w:r>
        <w:rPr>
          <w:rFonts w:ascii="Century Gothic" w:hAnsi="Century Gothic" w:cs="Helvetica"/>
          <w:b/>
          <w:bCs/>
          <w:color w:val="333333"/>
          <w:sz w:val="20"/>
          <w:szCs w:val="20"/>
        </w:rPr>
        <w:t>“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>EXTRACTION OF JOJOBA OIL USING VARIOUS CONCENTRA</w:t>
      </w:r>
      <w:r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TIONS OF TWO DIFFERENT SOLVENTS” </w:t>
      </w:r>
      <w:r w:rsidRPr="000F6E5F">
        <w:rPr>
          <w:rFonts w:ascii="Century Gothic" w:hAnsi="Century Gothic" w:cs="Helvetica"/>
          <w:b/>
          <w:bCs/>
          <w:color w:val="333333"/>
          <w:sz w:val="20"/>
          <w:szCs w:val="20"/>
        </w:rPr>
        <w:t xml:space="preserve">The 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>Iraqi Journal of Agricultural Science</w:t>
      </w:r>
      <w:r>
        <w:rPr>
          <w:rFonts w:ascii="Century Gothic" w:hAnsi="Century Gothic" w:cs="Helvetica"/>
          <w:color w:val="333333"/>
          <w:sz w:val="20"/>
          <w:szCs w:val="20"/>
        </w:rPr>
        <w:t>, 2019 ((</w:t>
      </w:r>
      <w:r>
        <w:rPr>
          <w:rFonts w:ascii="Century Gothic" w:hAnsi="Century Gothic" w:cs="Helvetica"/>
          <w:color w:val="333333"/>
          <w:sz w:val="20"/>
          <w:szCs w:val="20"/>
        </w:rPr>
        <w:t>Accepted</w:t>
      </w:r>
      <w:r>
        <w:rPr>
          <w:rFonts w:ascii="Century Gothic" w:hAnsi="Century Gothic" w:cs="Helvetica"/>
          <w:color w:val="333333"/>
          <w:sz w:val="20"/>
          <w:szCs w:val="20"/>
        </w:rPr>
        <w:t>))</w:t>
      </w:r>
      <w:r w:rsidRPr="000F6E5F">
        <w:rPr>
          <w:rFonts w:ascii="Century Gothic" w:hAnsi="Century Gothic" w:cs="Helvetica"/>
          <w:color w:val="333333"/>
          <w:sz w:val="20"/>
          <w:szCs w:val="20"/>
        </w:rPr>
        <w:t xml:space="preserve">. </w:t>
      </w:r>
    </w:p>
    <w:p w:rsidR="00071B1E" w:rsidRPr="001B1E2A" w:rsidRDefault="00071B1E" w:rsidP="00BB2177">
      <w:pPr>
        <w:pStyle w:val="ListParagraph"/>
        <w:numPr>
          <w:ilvl w:val="0"/>
          <w:numId w:val="1"/>
        </w:numPr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</w:pPr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“</w:t>
      </w:r>
      <w:r w:rsidRPr="001B1E2A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Extraction of Essential Oil from Iraqi Eucalyptus Camadulensis Leaves by Water Distillation Methods</w:t>
      </w:r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1st International Conference of Materials Engineering and Science (</w:t>
      </w:r>
      <w:proofErr w:type="spellStart"/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ICon</w:t>
      </w:r>
      <w:proofErr w:type="spellEnd"/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MEAS )</w:t>
      </w:r>
      <w:proofErr w:type="gramEnd"/>
      <w:r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Istanbul – Turkey,08-09 August 2018, IOP Conference Series: Materials Science and Engineering Vol. 454 (2018)</w:t>
      </w:r>
      <w:r w:rsidR="001B1E2A"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,</w:t>
      </w:r>
      <w:r w:rsidR="001B1E2A" w:rsidRPr="001B1E2A">
        <w:t xml:space="preserve"> </w:t>
      </w:r>
      <w:r w:rsidR="001B1E2A"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DOI: </w:t>
      </w:r>
      <w:hyperlink r:id="rId6" w:history="1">
        <w:r w:rsidR="00BB2177" w:rsidRPr="00D17416">
          <w:rPr>
            <w:rStyle w:val="Hyperlink"/>
            <w:rFonts w:ascii="Century Gothic" w:hAnsi="Century Gothic" w:cs="Helvetica"/>
            <w:sz w:val="20"/>
            <w:szCs w:val="20"/>
            <w:bdr w:val="none" w:sz="0" w:space="0" w:color="auto" w:frame="1"/>
          </w:rPr>
          <w:t>https://doi.org/10.1088/1757-899X/454/1/012163</w:t>
        </w:r>
      </w:hyperlink>
      <w:r w:rsidR="00BB2177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.</w:t>
      </w:r>
      <w:r w:rsidR="001B1E2A" w:rsidRPr="001B1E2A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Extraction of Ocimum Basillicum Oil </w:t>
      </w:r>
      <w:proofErr w:type="gramStart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By</w:t>
      </w:r>
      <w:proofErr w:type="gramEnd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Solvents Methods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 ASIAN JOURNAL OF CHEMISTRY, Vol.30, 2018.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Separation of Alkaloids from Plants by Bulk Liquid Membrane Technique using Rotating Discs Contactor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Diyala Journal of Engineering Sciences, Second Engineering Scientific Conference - College of Engineering –University of Diyala 16-17 December. 2015, pp. 785-793.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Extraction and Modelling of Oil from Eucalyptus Camadulensis by Organic Solvent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Journal of Materials Science and Chemical Engineering, Vol.3 No.8 (2015), 35-42.</w:t>
      </w:r>
      <w:r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Scientific Research (An Academic Publisher).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Extraction of Bio-Active Compounds Extracted from </w:t>
      </w:r>
      <w:proofErr w:type="spellStart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Inula</w:t>
      </w:r>
      <w:proofErr w:type="spellEnd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Helenium</w:t>
      </w:r>
      <w:proofErr w:type="spellEnd"/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Roots by Leaching Process.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 Research Journal of Pharmaceutical, Biological and Chemical Sciences, Vol.5 No.6 (November - December 2014).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Kinetic of Alkaloids Extraction from Plant by Batch Pertraction in Rotating Discs Contactor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Iraqi Journal for Chemical and Petroleum Engineering, Vol.15 No.2 (June 2014) 75- 84.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Comparative Evaluation of Alkaloids Extraction Methods from the Root Park of Punica Granatum Linn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Journal of Advances in Bioresearch Vol.4 No.1 (2013).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Extraction of pelletierine from Punica granatum L. roots by liquid membrane technique and modelling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Iraqi Journal for Chemical and Petroleum Engineering, Vol.13 No.1 (March 2012) 1- 9.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Treating of Oil-Based Drill Cuttings by Earthworms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”, Research Journal of Pharmaceutical, Biological and Chemical Sciences, Vol.7 No.6 (November - December 2016).</w:t>
      </w:r>
    </w:p>
    <w:p w:rsidR="00071B1E" w:rsidRPr="00B9526B" w:rsidRDefault="00071B1E" w:rsidP="00071B1E">
      <w:pPr>
        <w:pStyle w:val="ListParagraph"/>
        <w:numPr>
          <w:ilvl w:val="0"/>
          <w:numId w:val="1"/>
        </w:numPr>
        <w:spacing w:line="276" w:lineRule="auto"/>
        <w:jc w:val="both"/>
        <w:textAlignment w:val="baseline"/>
        <w:rPr>
          <w:rFonts w:ascii="Century Gothic" w:hAnsi="Century Gothic" w:cs="Helvetica"/>
          <w:color w:val="333333"/>
          <w:sz w:val="20"/>
          <w:szCs w:val="20"/>
        </w:rPr>
      </w:pP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“</w:t>
      </w:r>
      <w:r w:rsidRPr="00B9526B">
        <w:rPr>
          <w:rFonts w:ascii="Century Gothic" w:hAnsi="Century Gothic" w:cs="Helvetica"/>
          <w:b/>
          <w:bCs/>
          <w:color w:val="333333"/>
          <w:sz w:val="20"/>
          <w:szCs w:val="20"/>
          <w:bdr w:val="none" w:sz="0" w:space="0" w:color="auto" w:frame="1"/>
        </w:rPr>
        <w:t>Study and Determination of some quantitative and qualitative chemical properties for leaves and pulps of local Iraqi loquat</w:t>
      </w:r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”</w:t>
      </w:r>
      <w:proofErr w:type="gramStart"/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,</w:t>
      </w:r>
      <w:proofErr w:type="spellStart"/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>Diala</w:t>
      </w:r>
      <w:proofErr w:type="spellEnd"/>
      <w:proofErr w:type="gramEnd"/>
      <w:r w:rsidRPr="00B9526B">
        <w:rPr>
          <w:rFonts w:ascii="Century Gothic" w:hAnsi="Century Gothic" w:cs="Helvetica"/>
          <w:color w:val="333333"/>
          <w:sz w:val="20"/>
          <w:szCs w:val="20"/>
          <w:bdr w:val="none" w:sz="0" w:space="0" w:color="auto" w:frame="1"/>
        </w:rPr>
        <w:t xml:space="preserve"> Journal, Vol.31 (2008).</w:t>
      </w:r>
    </w:p>
    <w:p w:rsidR="00071B1E" w:rsidRPr="00071B1E" w:rsidRDefault="00071B1E" w:rsidP="00071B1E">
      <w:pPr>
        <w:bidi/>
        <w:rPr>
          <w:rFonts w:hint="cs"/>
          <w:b/>
          <w:bCs/>
          <w:sz w:val="28"/>
          <w:szCs w:val="28"/>
          <w:rtl/>
        </w:rPr>
      </w:pPr>
    </w:p>
    <w:p w:rsidR="00A8588B" w:rsidRPr="00A8588B" w:rsidRDefault="00A8588B" w:rsidP="00A8588B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A8588B">
        <w:rPr>
          <w:rFonts w:hint="cs"/>
          <w:b/>
          <w:bCs/>
          <w:sz w:val="28"/>
          <w:szCs w:val="28"/>
          <w:rtl/>
        </w:rPr>
        <w:t>الاتجاهات البحثية :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عمليات الهندسة الكيمياوية</w:t>
      </w:r>
    </w:p>
    <w:sectPr w:rsidR="00A8588B" w:rsidRPr="00A8588B" w:rsidSect="00071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67A77"/>
    <w:multiLevelType w:val="hybridMultilevel"/>
    <w:tmpl w:val="28C0C59A"/>
    <w:lvl w:ilvl="0" w:tplc="57D62C0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4"/>
    <w:rsid w:val="000032D6"/>
    <w:rsid w:val="0002183D"/>
    <w:rsid w:val="0002237A"/>
    <w:rsid w:val="00027B26"/>
    <w:rsid w:val="00030BB5"/>
    <w:rsid w:val="00041391"/>
    <w:rsid w:val="000424E5"/>
    <w:rsid w:val="00053C5D"/>
    <w:rsid w:val="00057794"/>
    <w:rsid w:val="00063B8F"/>
    <w:rsid w:val="000642F8"/>
    <w:rsid w:val="00071B1E"/>
    <w:rsid w:val="00072762"/>
    <w:rsid w:val="000737E7"/>
    <w:rsid w:val="0007408A"/>
    <w:rsid w:val="000916D2"/>
    <w:rsid w:val="00094091"/>
    <w:rsid w:val="000A3A6A"/>
    <w:rsid w:val="000A50D2"/>
    <w:rsid w:val="000B147C"/>
    <w:rsid w:val="000B430C"/>
    <w:rsid w:val="000B6C94"/>
    <w:rsid w:val="000C10F6"/>
    <w:rsid w:val="000C5334"/>
    <w:rsid w:val="000C64D9"/>
    <w:rsid w:val="000D5F99"/>
    <w:rsid w:val="000F3278"/>
    <w:rsid w:val="00100283"/>
    <w:rsid w:val="0010101F"/>
    <w:rsid w:val="001107E1"/>
    <w:rsid w:val="00111EC1"/>
    <w:rsid w:val="001129A6"/>
    <w:rsid w:val="00120DEA"/>
    <w:rsid w:val="00122D4C"/>
    <w:rsid w:val="00132BD9"/>
    <w:rsid w:val="001337BF"/>
    <w:rsid w:val="001409CD"/>
    <w:rsid w:val="00141829"/>
    <w:rsid w:val="001469FF"/>
    <w:rsid w:val="00151681"/>
    <w:rsid w:val="00160C40"/>
    <w:rsid w:val="001634E6"/>
    <w:rsid w:val="0016475F"/>
    <w:rsid w:val="00170B2A"/>
    <w:rsid w:val="00183E76"/>
    <w:rsid w:val="001973C5"/>
    <w:rsid w:val="001B1E2A"/>
    <w:rsid w:val="001B25DB"/>
    <w:rsid w:val="001C1509"/>
    <w:rsid w:val="001C7409"/>
    <w:rsid w:val="001D2BB6"/>
    <w:rsid w:val="001D5345"/>
    <w:rsid w:val="001D60EB"/>
    <w:rsid w:val="001E50AE"/>
    <w:rsid w:val="001F5E7B"/>
    <w:rsid w:val="002020CF"/>
    <w:rsid w:val="002045F1"/>
    <w:rsid w:val="002051F0"/>
    <w:rsid w:val="00216AAB"/>
    <w:rsid w:val="002236BE"/>
    <w:rsid w:val="00223C5A"/>
    <w:rsid w:val="00224A8A"/>
    <w:rsid w:val="002271B1"/>
    <w:rsid w:val="00231A97"/>
    <w:rsid w:val="00243653"/>
    <w:rsid w:val="002545B8"/>
    <w:rsid w:val="002548AE"/>
    <w:rsid w:val="00255B65"/>
    <w:rsid w:val="0026444C"/>
    <w:rsid w:val="00264548"/>
    <w:rsid w:val="0026636E"/>
    <w:rsid w:val="00266EE8"/>
    <w:rsid w:val="00267818"/>
    <w:rsid w:val="0028635C"/>
    <w:rsid w:val="002C404E"/>
    <w:rsid w:val="002D6099"/>
    <w:rsid w:val="002D75D0"/>
    <w:rsid w:val="002E66DC"/>
    <w:rsid w:val="002F09C5"/>
    <w:rsid w:val="002F1E54"/>
    <w:rsid w:val="002F578A"/>
    <w:rsid w:val="002F5FD4"/>
    <w:rsid w:val="00303829"/>
    <w:rsid w:val="003042F8"/>
    <w:rsid w:val="00307FD0"/>
    <w:rsid w:val="00310888"/>
    <w:rsid w:val="0031770D"/>
    <w:rsid w:val="00340C81"/>
    <w:rsid w:val="0035559D"/>
    <w:rsid w:val="003567F3"/>
    <w:rsid w:val="00364081"/>
    <w:rsid w:val="00371189"/>
    <w:rsid w:val="00371774"/>
    <w:rsid w:val="0037183D"/>
    <w:rsid w:val="00372985"/>
    <w:rsid w:val="00380BC4"/>
    <w:rsid w:val="003848A8"/>
    <w:rsid w:val="00386187"/>
    <w:rsid w:val="00391072"/>
    <w:rsid w:val="00395A34"/>
    <w:rsid w:val="0039602E"/>
    <w:rsid w:val="003A50B2"/>
    <w:rsid w:val="003B5EA1"/>
    <w:rsid w:val="003B61A2"/>
    <w:rsid w:val="003B6501"/>
    <w:rsid w:val="003D3AC5"/>
    <w:rsid w:val="003D6A42"/>
    <w:rsid w:val="003E3F00"/>
    <w:rsid w:val="003E40BC"/>
    <w:rsid w:val="003F6228"/>
    <w:rsid w:val="004233B7"/>
    <w:rsid w:val="00427C39"/>
    <w:rsid w:val="00432002"/>
    <w:rsid w:val="00434DFF"/>
    <w:rsid w:val="004376CB"/>
    <w:rsid w:val="00440469"/>
    <w:rsid w:val="004558D5"/>
    <w:rsid w:val="004624AF"/>
    <w:rsid w:val="00462FD5"/>
    <w:rsid w:val="004657D5"/>
    <w:rsid w:val="00466FC2"/>
    <w:rsid w:val="00474227"/>
    <w:rsid w:val="004754C0"/>
    <w:rsid w:val="00484349"/>
    <w:rsid w:val="0049111D"/>
    <w:rsid w:val="004939F5"/>
    <w:rsid w:val="00493D3A"/>
    <w:rsid w:val="004A075E"/>
    <w:rsid w:val="004A24C3"/>
    <w:rsid w:val="004A6CD1"/>
    <w:rsid w:val="004A703D"/>
    <w:rsid w:val="004B0E44"/>
    <w:rsid w:val="004D4DA4"/>
    <w:rsid w:val="00513D89"/>
    <w:rsid w:val="0053023F"/>
    <w:rsid w:val="00533DBB"/>
    <w:rsid w:val="0053737A"/>
    <w:rsid w:val="005404F5"/>
    <w:rsid w:val="00543ACA"/>
    <w:rsid w:val="0055472A"/>
    <w:rsid w:val="00567084"/>
    <w:rsid w:val="00576E9B"/>
    <w:rsid w:val="005858F0"/>
    <w:rsid w:val="005A028D"/>
    <w:rsid w:val="005A6469"/>
    <w:rsid w:val="005C66F0"/>
    <w:rsid w:val="005D1173"/>
    <w:rsid w:val="005D28C5"/>
    <w:rsid w:val="005D4604"/>
    <w:rsid w:val="005E12DF"/>
    <w:rsid w:val="005E16B6"/>
    <w:rsid w:val="005F1B0F"/>
    <w:rsid w:val="005F3000"/>
    <w:rsid w:val="005F6FEE"/>
    <w:rsid w:val="00602ABA"/>
    <w:rsid w:val="0061652D"/>
    <w:rsid w:val="00621782"/>
    <w:rsid w:val="00630089"/>
    <w:rsid w:val="006420BA"/>
    <w:rsid w:val="00642E77"/>
    <w:rsid w:val="00651AD4"/>
    <w:rsid w:val="00656636"/>
    <w:rsid w:val="0067353C"/>
    <w:rsid w:val="00683153"/>
    <w:rsid w:val="00694E0A"/>
    <w:rsid w:val="00696CF4"/>
    <w:rsid w:val="006A143A"/>
    <w:rsid w:val="006A4DE7"/>
    <w:rsid w:val="006A691F"/>
    <w:rsid w:val="006B2D6B"/>
    <w:rsid w:val="006B3BA2"/>
    <w:rsid w:val="006C5501"/>
    <w:rsid w:val="006D1545"/>
    <w:rsid w:val="006E4608"/>
    <w:rsid w:val="006E602F"/>
    <w:rsid w:val="006F6468"/>
    <w:rsid w:val="0071030C"/>
    <w:rsid w:val="00712A32"/>
    <w:rsid w:val="00723E34"/>
    <w:rsid w:val="00732179"/>
    <w:rsid w:val="00734341"/>
    <w:rsid w:val="007360FD"/>
    <w:rsid w:val="007406C2"/>
    <w:rsid w:val="00743D71"/>
    <w:rsid w:val="007450FF"/>
    <w:rsid w:val="00761C9D"/>
    <w:rsid w:val="00767C9B"/>
    <w:rsid w:val="007829DB"/>
    <w:rsid w:val="00793A07"/>
    <w:rsid w:val="007A59F6"/>
    <w:rsid w:val="007B3248"/>
    <w:rsid w:val="007B64A4"/>
    <w:rsid w:val="007C0196"/>
    <w:rsid w:val="007C0F2D"/>
    <w:rsid w:val="007C6DAA"/>
    <w:rsid w:val="007D03F5"/>
    <w:rsid w:val="007D0EB1"/>
    <w:rsid w:val="007D1C25"/>
    <w:rsid w:val="007E21BB"/>
    <w:rsid w:val="007E6B4B"/>
    <w:rsid w:val="007F73C5"/>
    <w:rsid w:val="00803D5A"/>
    <w:rsid w:val="00815FE0"/>
    <w:rsid w:val="008160F5"/>
    <w:rsid w:val="008248AA"/>
    <w:rsid w:val="0082673A"/>
    <w:rsid w:val="00830153"/>
    <w:rsid w:val="008302EB"/>
    <w:rsid w:val="0083062A"/>
    <w:rsid w:val="00833128"/>
    <w:rsid w:val="00834314"/>
    <w:rsid w:val="00843B97"/>
    <w:rsid w:val="00852F1A"/>
    <w:rsid w:val="00856F82"/>
    <w:rsid w:val="008672BD"/>
    <w:rsid w:val="00867C1E"/>
    <w:rsid w:val="0089586D"/>
    <w:rsid w:val="008A0307"/>
    <w:rsid w:val="008A3CDC"/>
    <w:rsid w:val="008A5106"/>
    <w:rsid w:val="008B0651"/>
    <w:rsid w:val="008E65A2"/>
    <w:rsid w:val="008F326C"/>
    <w:rsid w:val="0090308A"/>
    <w:rsid w:val="009115FE"/>
    <w:rsid w:val="00914F72"/>
    <w:rsid w:val="00916ECF"/>
    <w:rsid w:val="00922809"/>
    <w:rsid w:val="0092694B"/>
    <w:rsid w:val="0092785C"/>
    <w:rsid w:val="00933068"/>
    <w:rsid w:val="0094133A"/>
    <w:rsid w:val="00952E5D"/>
    <w:rsid w:val="009604B6"/>
    <w:rsid w:val="009668D9"/>
    <w:rsid w:val="009710FF"/>
    <w:rsid w:val="00971654"/>
    <w:rsid w:val="0097561B"/>
    <w:rsid w:val="00981971"/>
    <w:rsid w:val="0098729A"/>
    <w:rsid w:val="00991F3D"/>
    <w:rsid w:val="00993F73"/>
    <w:rsid w:val="00997A51"/>
    <w:rsid w:val="009A3DFB"/>
    <w:rsid w:val="009B125F"/>
    <w:rsid w:val="009B22E1"/>
    <w:rsid w:val="009B39DF"/>
    <w:rsid w:val="009B79F7"/>
    <w:rsid w:val="009C0236"/>
    <w:rsid w:val="009C24D9"/>
    <w:rsid w:val="009D4810"/>
    <w:rsid w:val="009E08E7"/>
    <w:rsid w:val="009E2025"/>
    <w:rsid w:val="009E32E7"/>
    <w:rsid w:val="009F08B3"/>
    <w:rsid w:val="00A006FF"/>
    <w:rsid w:val="00A041B5"/>
    <w:rsid w:val="00A06B02"/>
    <w:rsid w:val="00A06D29"/>
    <w:rsid w:val="00A1469E"/>
    <w:rsid w:val="00A16F31"/>
    <w:rsid w:val="00A2490B"/>
    <w:rsid w:val="00A329A8"/>
    <w:rsid w:val="00A33C12"/>
    <w:rsid w:val="00A4226C"/>
    <w:rsid w:val="00A44A2E"/>
    <w:rsid w:val="00A53B77"/>
    <w:rsid w:val="00A601A2"/>
    <w:rsid w:val="00A6036D"/>
    <w:rsid w:val="00A8110C"/>
    <w:rsid w:val="00A84B38"/>
    <w:rsid w:val="00A84C6B"/>
    <w:rsid w:val="00A8588B"/>
    <w:rsid w:val="00A86E76"/>
    <w:rsid w:val="00AB4817"/>
    <w:rsid w:val="00AB5DE3"/>
    <w:rsid w:val="00AC04E8"/>
    <w:rsid w:val="00AC25C2"/>
    <w:rsid w:val="00AD0037"/>
    <w:rsid w:val="00AD6D0E"/>
    <w:rsid w:val="00AE260E"/>
    <w:rsid w:val="00AE2F65"/>
    <w:rsid w:val="00AF6BBC"/>
    <w:rsid w:val="00B21801"/>
    <w:rsid w:val="00B2654E"/>
    <w:rsid w:val="00B4562D"/>
    <w:rsid w:val="00B53324"/>
    <w:rsid w:val="00B53376"/>
    <w:rsid w:val="00B542A6"/>
    <w:rsid w:val="00B6305E"/>
    <w:rsid w:val="00B6745A"/>
    <w:rsid w:val="00B73239"/>
    <w:rsid w:val="00B8052D"/>
    <w:rsid w:val="00B8237C"/>
    <w:rsid w:val="00B8664A"/>
    <w:rsid w:val="00B9026C"/>
    <w:rsid w:val="00B906AA"/>
    <w:rsid w:val="00BA052C"/>
    <w:rsid w:val="00BA129D"/>
    <w:rsid w:val="00BB2177"/>
    <w:rsid w:val="00BB39DF"/>
    <w:rsid w:val="00BB6EE9"/>
    <w:rsid w:val="00BC7202"/>
    <w:rsid w:val="00BD2CFD"/>
    <w:rsid w:val="00BF16D8"/>
    <w:rsid w:val="00BF195D"/>
    <w:rsid w:val="00C02720"/>
    <w:rsid w:val="00C039B5"/>
    <w:rsid w:val="00C15450"/>
    <w:rsid w:val="00C2240A"/>
    <w:rsid w:val="00C24CDF"/>
    <w:rsid w:val="00C31C31"/>
    <w:rsid w:val="00C43738"/>
    <w:rsid w:val="00C439B8"/>
    <w:rsid w:val="00C473A9"/>
    <w:rsid w:val="00C53328"/>
    <w:rsid w:val="00C6689B"/>
    <w:rsid w:val="00C80C6C"/>
    <w:rsid w:val="00C828E9"/>
    <w:rsid w:val="00C84E2B"/>
    <w:rsid w:val="00CA4D8D"/>
    <w:rsid w:val="00CA5700"/>
    <w:rsid w:val="00CB2FED"/>
    <w:rsid w:val="00CC3FF3"/>
    <w:rsid w:val="00CD089D"/>
    <w:rsid w:val="00CD25BB"/>
    <w:rsid w:val="00CE0D88"/>
    <w:rsid w:val="00CE4C92"/>
    <w:rsid w:val="00CE685C"/>
    <w:rsid w:val="00CF1C45"/>
    <w:rsid w:val="00CF4676"/>
    <w:rsid w:val="00D06065"/>
    <w:rsid w:val="00D07697"/>
    <w:rsid w:val="00D26B95"/>
    <w:rsid w:val="00D27BB4"/>
    <w:rsid w:val="00D32CBE"/>
    <w:rsid w:val="00D3409A"/>
    <w:rsid w:val="00D40140"/>
    <w:rsid w:val="00D42684"/>
    <w:rsid w:val="00D4412D"/>
    <w:rsid w:val="00D576BE"/>
    <w:rsid w:val="00D60636"/>
    <w:rsid w:val="00D63FBA"/>
    <w:rsid w:val="00D64CEE"/>
    <w:rsid w:val="00D659A0"/>
    <w:rsid w:val="00D762F4"/>
    <w:rsid w:val="00D82A4C"/>
    <w:rsid w:val="00D831E9"/>
    <w:rsid w:val="00DA04C3"/>
    <w:rsid w:val="00DA56C7"/>
    <w:rsid w:val="00DA6657"/>
    <w:rsid w:val="00DA7807"/>
    <w:rsid w:val="00DB6E95"/>
    <w:rsid w:val="00DC1856"/>
    <w:rsid w:val="00DD6F59"/>
    <w:rsid w:val="00DD737E"/>
    <w:rsid w:val="00DD748F"/>
    <w:rsid w:val="00DF05B7"/>
    <w:rsid w:val="00DF25D0"/>
    <w:rsid w:val="00E01538"/>
    <w:rsid w:val="00E0347B"/>
    <w:rsid w:val="00E0744F"/>
    <w:rsid w:val="00E12191"/>
    <w:rsid w:val="00E167D3"/>
    <w:rsid w:val="00E21058"/>
    <w:rsid w:val="00E34371"/>
    <w:rsid w:val="00E40595"/>
    <w:rsid w:val="00E41D35"/>
    <w:rsid w:val="00E435E2"/>
    <w:rsid w:val="00E46AE9"/>
    <w:rsid w:val="00E67CF0"/>
    <w:rsid w:val="00E8014A"/>
    <w:rsid w:val="00E80E68"/>
    <w:rsid w:val="00E854FF"/>
    <w:rsid w:val="00E93A61"/>
    <w:rsid w:val="00EA6FBC"/>
    <w:rsid w:val="00EB0EDD"/>
    <w:rsid w:val="00EB3A8D"/>
    <w:rsid w:val="00EC5BE0"/>
    <w:rsid w:val="00ED1D94"/>
    <w:rsid w:val="00ED52ED"/>
    <w:rsid w:val="00EE6C2B"/>
    <w:rsid w:val="00F008C0"/>
    <w:rsid w:val="00F159EB"/>
    <w:rsid w:val="00F20B0F"/>
    <w:rsid w:val="00F25A05"/>
    <w:rsid w:val="00F37977"/>
    <w:rsid w:val="00F44EC9"/>
    <w:rsid w:val="00F53D07"/>
    <w:rsid w:val="00F6054E"/>
    <w:rsid w:val="00F60B50"/>
    <w:rsid w:val="00F65C8E"/>
    <w:rsid w:val="00F725DA"/>
    <w:rsid w:val="00F82984"/>
    <w:rsid w:val="00F83396"/>
    <w:rsid w:val="00F86FC1"/>
    <w:rsid w:val="00F87113"/>
    <w:rsid w:val="00FB525A"/>
    <w:rsid w:val="00FB7EFA"/>
    <w:rsid w:val="00FC2D36"/>
    <w:rsid w:val="00FC3898"/>
    <w:rsid w:val="00FD07F4"/>
    <w:rsid w:val="00FD141B"/>
    <w:rsid w:val="00FD5C6F"/>
    <w:rsid w:val="00FE43FD"/>
    <w:rsid w:val="00FE59D8"/>
    <w:rsid w:val="00FF073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B826D-79B3-49AE-8B1A-769266E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divsectiontitle">
    <w:name w:val="div_document_div_sectiontitle"/>
    <w:basedOn w:val="Normal"/>
    <w:rsid w:val="00071B1E"/>
    <w:pPr>
      <w:spacing w:after="0" w:line="340" w:lineRule="atLeast"/>
    </w:pPr>
    <w:rPr>
      <w:rFonts w:ascii="Times New Roman" w:eastAsia="Times New Roman" w:hAnsi="Times New Roman" w:cs="Times New Roman"/>
      <w:color w:val="00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1E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8/1757-899X/454/1/012163" TargetMode="External"/><Relationship Id="rId5" Type="http://schemas.openxmlformats.org/officeDocument/2006/relationships/hyperlink" Target="https://doi.org/10.1080/01430750.2019.1567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chemical</dc:creator>
  <cp:keywords/>
  <dc:description/>
  <cp:lastModifiedBy>khalid chemical</cp:lastModifiedBy>
  <cp:revision>5</cp:revision>
  <dcterms:created xsi:type="dcterms:W3CDTF">2019-02-02T11:14:00Z</dcterms:created>
  <dcterms:modified xsi:type="dcterms:W3CDTF">2019-02-02T11:55:00Z</dcterms:modified>
</cp:coreProperties>
</file>