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1" w:rsidRPr="00FD2DBE" w:rsidRDefault="00B919F1" w:rsidP="007723AC">
      <w:pPr>
        <w:jc w:val="center"/>
        <w:rPr>
          <w:color w:val="1F4E79" w:themeColor="accent1" w:themeShade="80"/>
        </w:rPr>
      </w:pPr>
      <w:r w:rsidRPr="00FD2DBE">
        <w:rPr>
          <w:rFonts w:ascii="Times New Roman" w:hAnsi="Times New Roman" w:cs="Times New Roman"/>
          <w:color w:val="1F4E79" w:themeColor="accent1" w:themeShade="80"/>
          <w:sz w:val="36"/>
          <w:szCs w:val="36"/>
          <w:rtl/>
          <w:lang w:bidi="ar-IQ"/>
        </w:rPr>
        <w:t>خطة العرض الدراسي والبحثي لقسم الهندسة الكهربائية للعام 201</w:t>
      </w:r>
      <w:r w:rsidR="007723AC" w:rsidRPr="00FD2DBE">
        <w:rPr>
          <w:rFonts w:ascii="Times New Roman" w:hAnsi="Times New Roman" w:cs="Times New Roman" w:hint="cs"/>
          <w:color w:val="1F4E79" w:themeColor="accent1" w:themeShade="80"/>
          <w:sz w:val="36"/>
          <w:szCs w:val="36"/>
          <w:rtl/>
          <w:lang w:bidi="ar-IQ"/>
        </w:rPr>
        <w:t>9</w:t>
      </w:r>
    </w:p>
    <w:p w:rsidR="00ED66FF" w:rsidRPr="00FD2DBE" w:rsidRDefault="00B919F1" w:rsidP="00B919F1">
      <w:pPr>
        <w:tabs>
          <w:tab w:val="left" w:pos="6180"/>
        </w:tabs>
        <w:rPr>
          <w:color w:val="1F4E79" w:themeColor="accent1" w:themeShade="80"/>
          <w:rtl/>
        </w:rPr>
      </w:pPr>
      <w:r w:rsidRPr="00FD2DBE">
        <w:rPr>
          <w:color w:val="1F4E79" w:themeColor="accent1" w:themeShade="8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411"/>
        <w:gridCol w:w="1813"/>
        <w:gridCol w:w="1440"/>
        <w:gridCol w:w="2885"/>
        <w:gridCol w:w="440"/>
      </w:tblGrid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تأريخ الانعقاد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اسم التدريسي المنظم للنشاط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اسم التشكيل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نوع النشاط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عنوان العرض الدراسي والبحثي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ت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</w:t>
            </w:r>
          </w:p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7/1/2019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ا.د.سليم محمد رضا طه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bidi="ar-IQ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rtl/>
              </w:rPr>
              <w:t>الغرافين مادة المستقبل العجائبية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14/1/2019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م.زينب ابراهيم عبود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pStyle w:val="m737883465330984102ydpe3000982msonormal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 xml:space="preserve">Image Compression using Mixed Transforms of Tensor Product </w:t>
            </w:r>
          </w:p>
          <w:p w:rsidR="00B919F1" w:rsidRPr="00FD2DBE" w:rsidRDefault="00B919F1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2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21/1/2019</w:t>
            </w:r>
          </w:p>
        </w:tc>
        <w:tc>
          <w:tcPr>
            <w:tcW w:w="0" w:type="auto"/>
          </w:tcPr>
          <w:p w:rsidR="00B919F1" w:rsidRPr="00FD2DBE" w:rsidRDefault="003F0F0E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</w:t>
            </w:r>
            <w:r w:rsidR="00B919F1" w:rsidRPr="00FD2DBE">
              <w:rPr>
                <w:rFonts w:hint="cs"/>
                <w:color w:val="1F4E79" w:themeColor="accent1" w:themeShade="80"/>
                <w:rtl/>
              </w:rPr>
              <w:t>د.طارق زياد اسماعيل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Theory of Pattern Recognition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3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28/1/2019</w:t>
            </w:r>
          </w:p>
        </w:tc>
        <w:tc>
          <w:tcPr>
            <w:tcW w:w="0" w:type="auto"/>
          </w:tcPr>
          <w:p w:rsidR="00B919F1" w:rsidRPr="00FD2DBE" w:rsidRDefault="00B02856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rtl/>
                <w:lang w:bidi="ar-IQ"/>
              </w:rPr>
              <w:t>م.تغريد محمد علي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02856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bidi="ar-IQ"/>
              </w:rPr>
              <w:t>Wireless Body Network (WBN)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4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الاثنين 18/2/2019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أ.م.د.فراس محمد طعيمة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pStyle w:val="m737883465330984102ydpe3000982msonormal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  <w:rtl/>
              </w:rPr>
              <w:t xml:space="preserve">الكهرباء </w:t>
            </w:r>
            <w:r w:rsidRPr="00FD2DBE">
              <w:rPr>
                <w:color w:val="1F4E79" w:themeColor="accent1" w:themeShade="80"/>
                <w:rtl/>
                <w:lang w:bidi="ar-IQ"/>
              </w:rPr>
              <w:t xml:space="preserve">في </w:t>
            </w:r>
            <w:r w:rsidRPr="00FD2DBE">
              <w:rPr>
                <w:color w:val="1F4E79" w:themeColor="accent1" w:themeShade="80"/>
                <w:rtl/>
              </w:rPr>
              <w:t>العراق بين الواقع والط</w:t>
            </w:r>
            <w:r w:rsidR="00C21E1E" w:rsidRPr="00FD2DBE">
              <w:rPr>
                <w:rFonts w:hint="cs"/>
                <w:color w:val="1F4E79" w:themeColor="accent1" w:themeShade="80"/>
                <w:rtl/>
              </w:rPr>
              <w:t>م</w:t>
            </w:r>
            <w:r w:rsidRPr="00FD2DBE">
              <w:rPr>
                <w:color w:val="1F4E79" w:themeColor="accent1" w:themeShade="80"/>
                <w:rtl/>
              </w:rPr>
              <w:t>وح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5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25/2/2019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م.سيف الدين عبد الامير محمد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FD2DBE">
              <w:rPr>
                <w:color w:val="1F4E79" w:themeColor="accent1" w:themeShade="80"/>
              </w:rPr>
              <w:t>Space Time Block Code for Communication Systems and Massive MIM for 5G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6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</w:t>
            </w:r>
          </w:p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4/3/2019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أ.م.د.ابراهيم قاسم ابراهيم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Electric vehicles: Modeling and Control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7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11/3/2019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م.م.أحمد محسن عبد المجيد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bidi="ar-IQ"/>
              </w:rPr>
              <w:t>Renewable Energy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8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18/3/2019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م.د.أسماء حميد عبد المجيد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المخدرات بأشكالها المحدثة و تأثيراتها على المجتمع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9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25/3/2019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أ.م.د.منى هادي صالح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Internet of Things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10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lastRenderedPageBreak/>
              <w:t>الاثنين</w:t>
            </w:r>
          </w:p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22</w:t>
            </w:r>
            <w:r w:rsidRPr="00FD2DBE">
              <w:rPr>
                <w:rFonts w:hint="cs"/>
                <w:color w:val="1F4E79" w:themeColor="accent1" w:themeShade="80"/>
                <w:rtl/>
              </w:rPr>
              <w:t>/4/2019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م.م.ايناس حامد ابراهيم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Arial" w:hAnsi="Arial" w:cs="Arial" w:hint="cs"/>
                <w:color w:val="1F4E79" w:themeColor="accent1" w:themeShade="80"/>
                <w:sz w:val="20"/>
                <w:szCs w:val="20"/>
                <w:rtl/>
                <w:lang w:bidi="ar-IQ"/>
              </w:rPr>
              <w:t>ا</w:t>
            </w:r>
            <w:r w:rsidRPr="00FD2DBE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ﻻعدام بأستخدام الكرسي الكهربائي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11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/4/2019</w:t>
            </w:r>
            <w:r w:rsidRPr="00FD2DBE">
              <w:rPr>
                <w:color w:val="1F4E79" w:themeColor="accent1" w:themeShade="80"/>
              </w:rPr>
              <w:t>29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أ.م.د.نزار هادي عباس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3D3D5F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3D3D5F">
              <w:rPr>
                <w:rFonts w:ascii="Arial" w:hAnsi="Arial" w:cs="Arial"/>
                <w:color w:val="002060"/>
                <w:sz w:val="20"/>
                <w:szCs w:val="20"/>
              </w:rPr>
              <w:t>CCTV Syst</w:t>
            </w:r>
            <w:bookmarkStart w:id="0" w:name="_GoBack"/>
            <w:bookmarkEnd w:id="0"/>
            <w:r w:rsidRPr="003D3D5F">
              <w:rPr>
                <w:rFonts w:ascii="Arial" w:hAnsi="Arial" w:cs="Arial"/>
                <w:color w:val="002060"/>
                <w:sz w:val="20"/>
                <w:szCs w:val="20"/>
              </w:rPr>
              <w:t>ems Design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12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 xml:space="preserve">الاثنين </w:t>
            </w: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6</w:t>
            </w:r>
            <w:r w:rsidRPr="00FD2DBE">
              <w:rPr>
                <w:rFonts w:hint="cs"/>
                <w:color w:val="1F4E79" w:themeColor="accent1" w:themeShade="80"/>
                <w:rtl/>
              </w:rPr>
              <w:t>/5/2019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م.م.مهند عزيز جودي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Industrial Controller Configuration and Application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13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 xml:space="preserve">الاثنين </w:t>
            </w: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13</w:t>
            </w:r>
            <w:r w:rsidRPr="00FD2DBE">
              <w:rPr>
                <w:rFonts w:hint="cs"/>
                <w:color w:val="1F4E79" w:themeColor="accent1" w:themeShade="80"/>
                <w:rtl/>
              </w:rPr>
              <w:t>/5/2019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أ.م.د.ضياء جاسم كاظم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Cloud Robotics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14</w:t>
            </w:r>
          </w:p>
        </w:tc>
      </w:tr>
      <w:tr w:rsidR="00FD2DBE" w:rsidRPr="00FD2DBE" w:rsidTr="00F82630">
        <w:tc>
          <w:tcPr>
            <w:tcW w:w="0" w:type="auto"/>
          </w:tcPr>
          <w:p w:rsidR="00A5046A" w:rsidRPr="00FD2DBE" w:rsidRDefault="00A5046A" w:rsidP="00F82630">
            <w:pPr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20/5/2019</w:t>
            </w:r>
          </w:p>
        </w:tc>
        <w:tc>
          <w:tcPr>
            <w:tcW w:w="0" w:type="auto"/>
          </w:tcPr>
          <w:p w:rsidR="00A5046A" w:rsidRPr="00FD2DBE" w:rsidRDefault="0071046A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rtl/>
                <w:lang w:bidi="ar-IQ"/>
              </w:rPr>
              <w:t>أ.م.د.محمد ناظم عباس</w:t>
            </w:r>
          </w:p>
        </w:tc>
        <w:tc>
          <w:tcPr>
            <w:tcW w:w="0" w:type="auto"/>
          </w:tcPr>
          <w:p w:rsidR="00A5046A" w:rsidRPr="00FD2DBE" w:rsidRDefault="0071046A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A5046A" w:rsidRPr="00FD2DBE" w:rsidRDefault="0071046A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A5046A" w:rsidRPr="00FD2DBE" w:rsidRDefault="0071046A" w:rsidP="00F82630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bidi="ar-IQ"/>
              </w:rPr>
              <w:t>Single Electron Transistor</w:t>
            </w:r>
          </w:p>
        </w:tc>
        <w:tc>
          <w:tcPr>
            <w:tcW w:w="0" w:type="auto"/>
          </w:tcPr>
          <w:p w:rsidR="00A5046A" w:rsidRPr="00FD2DBE" w:rsidRDefault="00FC3A59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15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</w:t>
            </w:r>
          </w:p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  <w:lang w:bidi="ar-IQ"/>
              </w:rPr>
              <w:t>23</w:t>
            </w:r>
            <w:r w:rsidRPr="00FD2DBE">
              <w:rPr>
                <w:rFonts w:hint="cs"/>
                <w:color w:val="1F4E79" w:themeColor="accent1" w:themeShade="80"/>
                <w:rtl/>
              </w:rPr>
              <w:t>/9/2019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أ.م.د. زينب توفيق ابراهيم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Internet Protocol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6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30/9/2019</w:t>
            </w:r>
          </w:p>
        </w:tc>
        <w:tc>
          <w:tcPr>
            <w:tcW w:w="0" w:type="auto"/>
          </w:tcPr>
          <w:p w:rsidR="00B919F1" w:rsidRPr="00FD2DBE" w:rsidRDefault="00B02856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م.نادية قاسم محمد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02856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التماس الكهربائي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7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7/10/2019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م.د.فاضل عباس مهدي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bidi="ar-IQ"/>
              </w:rPr>
              <w:t>Potential of Solar Energy in Iraq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8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14/10/2019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م.م.ثامر موسى ابراهيم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Biological  Effect of Electromagnetic and Microwave  Radiation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1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9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21/10/2019</w:t>
            </w:r>
          </w:p>
        </w:tc>
        <w:tc>
          <w:tcPr>
            <w:tcW w:w="0" w:type="auto"/>
          </w:tcPr>
          <w:p w:rsidR="00B919F1" w:rsidRPr="00FD2DBE" w:rsidRDefault="00C15186" w:rsidP="00C15186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 xml:space="preserve">م.د.علي طويج شاهين 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C722CA" w:rsidP="00C722CA">
            <w:pPr>
              <w:spacing w:after="160" w:line="259" w:lineRule="auto"/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color w:val="1F4E79" w:themeColor="accent1" w:themeShade="80"/>
              </w:rPr>
              <w:t>The Risks of Modern LED Lighting on Health</w:t>
            </w:r>
            <w:r w:rsidRPr="00FD2DB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919F1" w:rsidRPr="00FD2DBE" w:rsidRDefault="00FC3A59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20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28/10/2019</w:t>
            </w:r>
          </w:p>
        </w:tc>
        <w:tc>
          <w:tcPr>
            <w:tcW w:w="0" w:type="auto"/>
          </w:tcPr>
          <w:p w:rsidR="00B919F1" w:rsidRPr="00FD2DBE" w:rsidRDefault="00C15186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م.م.عمار فلاح محمود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C722CA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The Effects of Renewable Energy on the Environment 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1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4/11/2019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م.د.رباب حميد شغيدل الدراجي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Tenses in Scientific Texts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2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11/11/2019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م.م.فرح مهدي علي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Cloud Computing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3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lastRenderedPageBreak/>
              <w:t>الاثنين 18/11/2019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م.د.اسماعيل شنان دشر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Chain of Optical Communication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4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25/11/2019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م.م.رواد لؤي خليل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The Top Programming Language in 2018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5</w:t>
            </w:r>
          </w:p>
        </w:tc>
      </w:tr>
      <w:tr w:rsidR="00FD2DBE" w:rsidRPr="00FD2DBE" w:rsidTr="00F82630">
        <w:tc>
          <w:tcPr>
            <w:tcW w:w="0" w:type="auto"/>
          </w:tcPr>
          <w:p w:rsidR="00A5046A" w:rsidRPr="00FD2DBE" w:rsidRDefault="00BA0040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الاثنين 16/12/2019</w:t>
            </w:r>
          </w:p>
        </w:tc>
        <w:tc>
          <w:tcPr>
            <w:tcW w:w="0" w:type="auto"/>
          </w:tcPr>
          <w:p w:rsidR="00A5046A" w:rsidRPr="00FD2DBE" w:rsidRDefault="00BA0040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م.د.مرتضى جواد كاظم</w:t>
            </w:r>
          </w:p>
        </w:tc>
        <w:tc>
          <w:tcPr>
            <w:tcW w:w="0" w:type="auto"/>
          </w:tcPr>
          <w:p w:rsidR="00A5046A" w:rsidRPr="00FD2DBE" w:rsidRDefault="00BA0040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A5046A" w:rsidRPr="00FD2DBE" w:rsidRDefault="00BA0040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A5046A" w:rsidRPr="00FD2DBE" w:rsidRDefault="00BA0040" w:rsidP="00F82630">
            <w:pPr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Imaging Systems</w:t>
            </w:r>
          </w:p>
        </w:tc>
        <w:tc>
          <w:tcPr>
            <w:tcW w:w="0" w:type="auto"/>
          </w:tcPr>
          <w:p w:rsidR="00A5046A" w:rsidRPr="00FD2DBE" w:rsidRDefault="00FC3A59" w:rsidP="00F82630">
            <w:pPr>
              <w:rPr>
                <w:color w:val="1F4E79" w:themeColor="accent1" w:themeShade="80"/>
                <w:rtl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26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0E75E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 xml:space="preserve">الاثنين </w:t>
            </w:r>
            <w:r w:rsidR="000E75E0" w:rsidRPr="00FD2DBE">
              <w:rPr>
                <w:rFonts w:hint="cs"/>
                <w:color w:val="1F4E79" w:themeColor="accent1" w:themeShade="80"/>
                <w:rtl/>
              </w:rPr>
              <w:t>23</w:t>
            </w:r>
            <w:r w:rsidRPr="00FD2DBE">
              <w:rPr>
                <w:rFonts w:hint="cs"/>
                <w:color w:val="1F4E79" w:themeColor="accent1" w:themeShade="80"/>
                <w:rtl/>
              </w:rPr>
              <w:t>/12/2019</w:t>
            </w:r>
          </w:p>
        </w:tc>
        <w:tc>
          <w:tcPr>
            <w:tcW w:w="0" w:type="auto"/>
          </w:tcPr>
          <w:p w:rsidR="00B919F1" w:rsidRPr="00FD2DBE" w:rsidRDefault="00BA0040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م.م.فاروق عبد الغفور خليل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A0040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ascii="Helvetica" w:hAnsi="Helvetica" w:cs="Helvetica"/>
                <w:color w:val="1F4E79" w:themeColor="accent1" w:themeShade="80"/>
              </w:rPr>
              <w:t>Solar Power Station Systems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7</w:t>
            </w:r>
          </w:p>
        </w:tc>
      </w:tr>
      <w:tr w:rsidR="00FD2DBE" w:rsidRPr="00FD2DBE" w:rsidTr="00F82630">
        <w:tc>
          <w:tcPr>
            <w:tcW w:w="0" w:type="auto"/>
          </w:tcPr>
          <w:p w:rsidR="00B919F1" w:rsidRPr="00FD2DBE" w:rsidRDefault="00B919F1" w:rsidP="000E75E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 xml:space="preserve">الاثنين </w:t>
            </w:r>
            <w:r w:rsidR="000E75E0" w:rsidRPr="00FD2DBE">
              <w:rPr>
                <w:rFonts w:hint="cs"/>
                <w:color w:val="1F4E79" w:themeColor="accent1" w:themeShade="80"/>
                <w:rtl/>
              </w:rPr>
              <w:t>30</w:t>
            </w:r>
            <w:r w:rsidRPr="00FD2DBE">
              <w:rPr>
                <w:rFonts w:hint="cs"/>
                <w:color w:val="1F4E79" w:themeColor="accent1" w:themeShade="80"/>
                <w:rtl/>
              </w:rPr>
              <w:t>/12/2019</w:t>
            </w:r>
          </w:p>
        </w:tc>
        <w:tc>
          <w:tcPr>
            <w:tcW w:w="0" w:type="auto"/>
          </w:tcPr>
          <w:p w:rsidR="00B919F1" w:rsidRPr="00FD2DBE" w:rsidRDefault="00BA0040" w:rsidP="00450B05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د.باسم محمد حسن</w:t>
            </w:r>
          </w:p>
        </w:tc>
        <w:tc>
          <w:tcPr>
            <w:tcW w:w="0" w:type="auto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قسم الهندسة الكهربائية/كلية الهندسة/جامعة بغداد</w:t>
            </w:r>
          </w:p>
        </w:tc>
        <w:tc>
          <w:tcPr>
            <w:tcW w:w="1440" w:type="dxa"/>
          </w:tcPr>
          <w:p w:rsidR="00B919F1" w:rsidRPr="00FD2DBE" w:rsidRDefault="00B919F1" w:rsidP="00F82630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سمنار</w:t>
            </w:r>
          </w:p>
        </w:tc>
        <w:tc>
          <w:tcPr>
            <w:tcW w:w="2885" w:type="dxa"/>
          </w:tcPr>
          <w:p w:rsidR="00B919F1" w:rsidRPr="00FD2DBE" w:rsidRDefault="00BA0040" w:rsidP="00856B74">
            <w:pPr>
              <w:spacing w:after="160" w:line="259" w:lineRule="auto"/>
              <w:rPr>
                <w:color w:val="1F4E79" w:themeColor="accent1" w:themeShade="80"/>
              </w:rPr>
            </w:pPr>
            <w:r w:rsidRPr="00FD2DBE">
              <w:rPr>
                <w:color w:val="1F4E79" w:themeColor="accent1" w:themeShade="80"/>
              </w:rPr>
              <w:t>Film Capacitors in Power Applications</w:t>
            </w:r>
          </w:p>
        </w:tc>
        <w:tc>
          <w:tcPr>
            <w:tcW w:w="0" w:type="auto"/>
          </w:tcPr>
          <w:p w:rsidR="00B919F1" w:rsidRPr="00FD2DBE" w:rsidRDefault="00B919F1" w:rsidP="00FC3A59">
            <w:pPr>
              <w:spacing w:after="160" w:line="259" w:lineRule="auto"/>
              <w:rPr>
                <w:color w:val="1F4E79" w:themeColor="accent1" w:themeShade="80"/>
                <w:rtl/>
                <w:lang w:bidi="ar-IQ"/>
              </w:rPr>
            </w:pPr>
            <w:r w:rsidRPr="00FD2DBE">
              <w:rPr>
                <w:rFonts w:hint="cs"/>
                <w:color w:val="1F4E79" w:themeColor="accent1" w:themeShade="80"/>
                <w:rtl/>
              </w:rPr>
              <w:t>2</w:t>
            </w:r>
            <w:r w:rsidR="00FC3A59" w:rsidRPr="00FD2DBE">
              <w:rPr>
                <w:rFonts w:hint="cs"/>
                <w:color w:val="1F4E79" w:themeColor="accent1" w:themeShade="80"/>
                <w:rtl/>
              </w:rPr>
              <w:t>8</w:t>
            </w:r>
          </w:p>
        </w:tc>
      </w:tr>
    </w:tbl>
    <w:p w:rsidR="00B919F1" w:rsidRPr="00FD2DBE" w:rsidRDefault="00B919F1" w:rsidP="00B919F1">
      <w:pPr>
        <w:rPr>
          <w:color w:val="1F4E79" w:themeColor="accent1" w:themeShade="80"/>
        </w:rPr>
      </w:pPr>
    </w:p>
    <w:p w:rsidR="00B919F1" w:rsidRPr="00FD2DBE" w:rsidRDefault="00B919F1" w:rsidP="00B919F1">
      <w:pPr>
        <w:tabs>
          <w:tab w:val="left" w:pos="6180"/>
        </w:tabs>
        <w:rPr>
          <w:color w:val="1F4E79" w:themeColor="accent1" w:themeShade="80"/>
        </w:rPr>
      </w:pPr>
    </w:p>
    <w:sectPr w:rsidR="00B919F1" w:rsidRPr="00FD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2"/>
    <w:rsid w:val="000E75E0"/>
    <w:rsid w:val="003D3D5F"/>
    <w:rsid w:val="003F0F0E"/>
    <w:rsid w:val="00450B05"/>
    <w:rsid w:val="0071046A"/>
    <w:rsid w:val="007723AC"/>
    <w:rsid w:val="00856B74"/>
    <w:rsid w:val="00A5046A"/>
    <w:rsid w:val="00AB2F72"/>
    <w:rsid w:val="00B02856"/>
    <w:rsid w:val="00B919F1"/>
    <w:rsid w:val="00BA0040"/>
    <w:rsid w:val="00C15186"/>
    <w:rsid w:val="00C21E1E"/>
    <w:rsid w:val="00C722CA"/>
    <w:rsid w:val="00D50D59"/>
    <w:rsid w:val="00ED66FF"/>
    <w:rsid w:val="00FC3A59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DDCF-6124-43B4-97FD-DF3F1DE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37883465330984102ydpe3000982msonormal">
    <w:name w:val="m_737883465330984102ydpe3000982msonormal"/>
    <w:basedOn w:val="Normal"/>
    <w:rsid w:val="00B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Rabab</dc:creator>
  <cp:keywords/>
  <dc:description/>
  <cp:lastModifiedBy>Dr. Rabab</cp:lastModifiedBy>
  <cp:revision>20</cp:revision>
  <dcterms:created xsi:type="dcterms:W3CDTF">2018-09-25T04:32:00Z</dcterms:created>
  <dcterms:modified xsi:type="dcterms:W3CDTF">2019-02-09T05:52:00Z</dcterms:modified>
</cp:coreProperties>
</file>