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00" w:rsidRPr="001B7D25" w:rsidRDefault="000F3269" w:rsidP="001B7D25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1250315" cy="1419860"/>
                <wp:effectExtent l="38100" t="38100" r="121285" b="12319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41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52250" w:rsidRPr="002D1828" w:rsidRDefault="00052250" w:rsidP="002D1828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963930" cy="1252220"/>
                                  <wp:effectExtent l="19050" t="0" r="7620" b="0"/>
                                  <wp:docPr id="1" name="صورة 1" descr="Mohsin 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ohsin 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3930" cy="1252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7.75pt;width:98.45pt;height:111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" strokeweight="6pt">
                <v:stroke linestyle="thickBetweenThin"/>
                <v:shadow on="t" opacity=".5" offset="6pt,6pt"/>
                <v:textbox style="mso-fit-shape-to-text:t">
                  <w:txbxContent>
                    <w:p w:rsidR="00052250" w:rsidRPr="002D1828" w:rsidRDefault="00052250" w:rsidP="002D1828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963930" cy="1252220"/>
                            <wp:effectExtent l="19050" t="0" r="7620" b="0"/>
                            <wp:docPr id="1" name="صورة 1" descr="Mohsin 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ohsin 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3930" cy="1252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4200" w:rsidRPr="001B7D25">
        <w:rPr>
          <w:b/>
          <w:bCs/>
          <w:sz w:val="36"/>
          <w:szCs w:val="36"/>
          <w:u w:val="single"/>
          <w:rtl/>
        </w:rPr>
        <w:t>السيره الذاتيه</w:t>
      </w:r>
    </w:p>
    <w:p w:rsidR="00E46087" w:rsidRDefault="00E46087" w:rsidP="00AB4200">
      <w:pPr>
        <w:ind w:hanging="28"/>
        <w:jc w:val="center"/>
        <w:rPr>
          <w:b/>
          <w:bCs/>
          <w:sz w:val="28"/>
          <w:szCs w:val="28"/>
        </w:rPr>
      </w:pPr>
    </w:p>
    <w:p w:rsidR="000F23D1" w:rsidRDefault="000F23D1" w:rsidP="00AB4200">
      <w:pPr>
        <w:ind w:hanging="28"/>
        <w:jc w:val="center"/>
        <w:rPr>
          <w:b/>
          <w:bCs/>
          <w:sz w:val="28"/>
          <w:szCs w:val="28"/>
          <w:rtl/>
        </w:rPr>
      </w:pPr>
    </w:p>
    <w:p w:rsidR="008B317A" w:rsidRDefault="008B317A" w:rsidP="00AB4200">
      <w:pPr>
        <w:ind w:hanging="28"/>
        <w:jc w:val="center"/>
        <w:rPr>
          <w:b/>
          <w:bCs/>
          <w:sz w:val="28"/>
          <w:szCs w:val="28"/>
        </w:rPr>
      </w:pPr>
    </w:p>
    <w:p w:rsidR="00E46087" w:rsidRPr="00E46087" w:rsidRDefault="00E46087" w:rsidP="00AB4200">
      <w:pPr>
        <w:ind w:hanging="28"/>
        <w:jc w:val="center"/>
        <w:rPr>
          <w:sz w:val="28"/>
          <w:szCs w:val="28"/>
          <w:rtl/>
        </w:rPr>
      </w:pPr>
    </w:p>
    <w:p w:rsidR="00AB4200" w:rsidRPr="00E46087" w:rsidRDefault="00AB4200" w:rsidP="004064F9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 w:rsidR="004064F9"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 xml:space="preserve">ـم :     </w:t>
      </w:r>
      <w:r w:rsidR="002D1828">
        <w:rPr>
          <w:rFonts w:hint="cs"/>
          <w:b/>
          <w:bCs/>
          <w:sz w:val="28"/>
          <w:szCs w:val="28"/>
          <w:rtl/>
          <w:lang w:bidi="ar-IQ"/>
        </w:rPr>
        <w:t>محسن عبدالله عبدالحسين الشمري</w:t>
      </w:r>
    </w:p>
    <w:p w:rsidR="00E46087" w:rsidRDefault="00AB4200" w:rsidP="008B317A">
      <w:pPr>
        <w:tabs>
          <w:tab w:val="right" w:pos="9332"/>
        </w:tabs>
        <w:spacing w:line="480" w:lineRule="auto"/>
        <w:ind w:firstLine="91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>تاريخ الميـلاد :</w:t>
      </w:r>
      <w:r w:rsidR="002D1828">
        <w:rPr>
          <w:rFonts w:hint="cs"/>
          <w:b/>
          <w:bCs/>
          <w:sz w:val="28"/>
          <w:szCs w:val="28"/>
          <w:rtl/>
        </w:rPr>
        <w:t xml:space="preserve"> 8 </w:t>
      </w:r>
      <w:r w:rsidR="002D1828">
        <w:rPr>
          <w:b/>
          <w:bCs/>
          <w:sz w:val="28"/>
          <w:szCs w:val="28"/>
          <w:rtl/>
        </w:rPr>
        <w:t>–</w:t>
      </w:r>
      <w:r w:rsidR="002D1828">
        <w:rPr>
          <w:rFonts w:hint="cs"/>
          <w:b/>
          <w:bCs/>
          <w:sz w:val="28"/>
          <w:szCs w:val="28"/>
          <w:rtl/>
        </w:rPr>
        <w:t xml:space="preserve">  6 - 1970</w:t>
      </w:r>
      <w:r w:rsidR="008B317A">
        <w:rPr>
          <w:b/>
          <w:bCs/>
          <w:sz w:val="28"/>
          <w:szCs w:val="28"/>
          <w:rtl/>
        </w:rPr>
        <w:tab/>
      </w:r>
    </w:p>
    <w:p w:rsidR="008B317A" w:rsidRDefault="00E46087" w:rsidP="00064E74">
      <w:pPr>
        <w:spacing w:line="480" w:lineRule="auto"/>
        <w:ind w:firstLine="91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  <w:r w:rsidR="002D1828">
        <w:rPr>
          <w:rFonts w:hint="cs"/>
          <w:b/>
          <w:bCs/>
          <w:sz w:val="28"/>
          <w:szCs w:val="28"/>
          <w:rtl/>
        </w:rPr>
        <w:t xml:space="preserve"> متزوج</w:t>
      </w:r>
    </w:p>
    <w:p w:rsidR="008A6D3E" w:rsidRDefault="008B317A" w:rsidP="004064F9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IQ"/>
        </w:rPr>
        <w:t>عـــ</w:t>
      </w:r>
      <w:r w:rsidR="004064F9">
        <w:rPr>
          <w:rFonts w:hint="cs"/>
          <w:b/>
          <w:bCs/>
          <w:sz w:val="28"/>
          <w:szCs w:val="28"/>
          <w:rtl/>
          <w:lang w:bidi="ar-IQ"/>
        </w:rPr>
        <w:t>ــ</w:t>
      </w:r>
      <w:r>
        <w:rPr>
          <w:rFonts w:hint="cs"/>
          <w:b/>
          <w:bCs/>
          <w:sz w:val="28"/>
          <w:szCs w:val="28"/>
          <w:rtl/>
          <w:lang w:bidi="ar-IQ"/>
        </w:rPr>
        <w:t>دد الأولاد  :</w:t>
      </w:r>
      <w:r w:rsidR="002D1828">
        <w:rPr>
          <w:rFonts w:hint="cs"/>
          <w:b/>
          <w:bCs/>
          <w:sz w:val="28"/>
          <w:szCs w:val="28"/>
          <w:rtl/>
        </w:rPr>
        <w:t>4</w:t>
      </w:r>
    </w:p>
    <w:p w:rsidR="00AB4200" w:rsidRPr="00E46087" w:rsidRDefault="008A6D3E" w:rsidP="004064F9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الديـــــــــــانة:</w:t>
      </w:r>
      <w:r w:rsidR="002D1828">
        <w:rPr>
          <w:rFonts w:hint="cs"/>
          <w:b/>
          <w:bCs/>
          <w:sz w:val="28"/>
          <w:szCs w:val="28"/>
          <w:rtl/>
        </w:rPr>
        <w:t>مسلم</w:t>
      </w:r>
    </w:p>
    <w:p w:rsidR="00AB4200" w:rsidRPr="00E46087" w:rsidRDefault="00AB4200" w:rsidP="00F16108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  <w:rtl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 w:rsidR="004064F9">
        <w:rPr>
          <w:rFonts w:hint="cs"/>
          <w:i w:val="0"/>
          <w:iCs w:val="0"/>
          <w:sz w:val="28"/>
          <w:szCs w:val="28"/>
          <w:rtl/>
        </w:rPr>
        <w:t>ــ</w:t>
      </w:r>
      <w:r w:rsidRPr="00E46087">
        <w:rPr>
          <w:i w:val="0"/>
          <w:iCs w:val="0"/>
          <w:sz w:val="28"/>
          <w:szCs w:val="28"/>
          <w:rtl/>
        </w:rPr>
        <w:t>ص:</w:t>
      </w:r>
      <w:bookmarkStart w:id="0" w:name="_GoBack"/>
      <w:bookmarkEnd w:id="0"/>
      <w:r w:rsidRPr="00E46087">
        <w:rPr>
          <w:i w:val="0"/>
          <w:iCs w:val="0"/>
          <w:sz w:val="28"/>
          <w:szCs w:val="28"/>
          <w:rtl/>
        </w:rPr>
        <w:t xml:space="preserve">   </w:t>
      </w:r>
      <w:r w:rsidR="002D1828">
        <w:rPr>
          <w:rFonts w:hint="cs"/>
          <w:i w:val="0"/>
          <w:iCs w:val="0"/>
          <w:sz w:val="28"/>
          <w:szCs w:val="28"/>
          <w:rtl/>
        </w:rPr>
        <w:t>هندسة ميكانيكية- ميكانيك تطبيقي</w:t>
      </w:r>
    </w:p>
    <w:p w:rsidR="000F23D1" w:rsidRDefault="00AB4200" w:rsidP="00F22A8C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  <w:lang w:bidi="ar-IQ"/>
        </w:rPr>
      </w:pPr>
      <w:r w:rsidRPr="00E46087">
        <w:rPr>
          <w:i w:val="0"/>
          <w:iCs w:val="0"/>
          <w:sz w:val="28"/>
          <w:szCs w:val="28"/>
          <w:rtl/>
        </w:rPr>
        <w:t>الوظيف</w:t>
      </w:r>
      <w:r w:rsidR="008B317A">
        <w:rPr>
          <w:rFonts w:hint="cs"/>
          <w:i w:val="0"/>
          <w:iCs w:val="0"/>
          <w:sz w:val="28"/>
          <w:szCs w:val="28"/>
          <w:rtl/>
        </w:rPr>
        <w:t>ــــــ</w:t>
      </w:r>
      <w:r w:rsidRPr="00E46087">
        <w:rPr>
          <w:i w:val="0"/>
          <w:iCs w:val="0"/>
          <w:sz w:val="28"/>
          <w:szCs w:val="28"/>
          <w:rtl/>
        </w:rPr>
        <w:t xml:space="preserve">ه :   </w:t>
      </w:r>
      <w:r w:rsidR="002D1828">
        <w:rPr>
          <w:rFonts w:hint="cs"/>
          <w:i w:val="0"/>
          <w:iCs w:val="0"/>
          <w:sz w:val="28"/>
          <w:szCs w:val="28"/>
          <w:rtl/>
        </w:rPr>
        <w:t xml:space="preserve">تدريسي </w:t>
      </w:r>
      <w:r w:rsidR="002D1828">
        <w:rPr>
          <w:i w:val="0"/>
          <w:iCs w:val="0"/>
          <w:sz w:val="28"/>
          <w:szCs w:val="28"/>
          <w:rtl/>
        </w:rPr>
        <w:t>–</w:t>
      </w:r>
      <w:r w:rsidR="002D1828">
        <w:rPr>
          <w:rFonts w:hint="cs"/>
          <w:i w:val="0"/>
          <w:iCs w:val="0"/>
          <w:sz w:val="28"/>
          <w:szCs w:val="28"/>
          <w:rtl/>
        </w:rPr>
        <w:t xml:space="preserve"> </w:t>
      </w:r>
    </w:p>
    <w:p w:rsidR="00AB4200" w:rsidRPr="00E46087" w:rsidRDefault="000F23D1" w:rsidP="008F3379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>الدرجة العلمية :</w:t>
      </w:r>
      <w:r w:rsidR="008F3379">
        <w:rPr>
          <w:rFonts w:hint="cs"/>
          <w:i w:val="0"/>
          <w:iCs w:val="0"/>
          <w:sz w:val="28"/>
          <w:szCs w:val="28"/>
          <w:rtl/>
        </w:rPr>
        <w:t>استاذ مساعد</w:t>
      </w:r>
    </w:p>
    <w:p w:rsidR="00AB4200" w:rsidRPr="00E46087" w:rsidRDefault="00AB4200" w:rsidP="000F23D1">
      <w:pPr>
        <w:spacing w:line="480" w:lineRule="auto"/>
        <w:ind w:firstLine="91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="002D1828">
        <w:rPr>
          <w:b/>
          <w:bCs/>
          <w:sz w:val="28"/>
          <w:szCs w:val="28"/>
          <w:rtl/>
        </w:rPr>
        <w:t xml:space="preserve"> :     </w:t>
      </w:r>
      <w:r w:rsidR="002D1828">
        <w:rPr>
          <w:rFonts w:hint="cs"/>
          <w:b/>
          <w:bCs/>
          <w:sz w:val="28"/>
          <w:szCs w:val="28"/>
          <w:rtl/>
        </w:rPr>
        <w:t xml:space="preserve">كلية الهندسة </w:t>
      </w:r>
      <w:r w:rsidR="002D1828">
        <w:rPr>
          <w:b/>
          <w:bCs/>
          <w:sz w:val="28"/>
          <w:szCs w:val="28"/>
          <w:rtl/>
        </w:rPr>
        <w:t>–</w:t>
      </w:r>
      <w:r w:rsidR="002D1828">
        <w:rPr>
          <w:rFonts w:hint="cs"/>
          <w:b/>
          <w:bCs/>
          <w:sz w:val="28"/>
          <w:szCs w:val="28"/>
          <w:rtl/>
        </w:rPr>
        <w:t xml:space="preserve"> جامعة بغداد</w:t>
      </w:r>
    </w:p>
    <w:p w:rsidR="00AB4200" w:rsidRPr="00E46087" w:rsidRDefault="008B317A" w:rsidP="00064E74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هاتف</w:t>
      </w:r>
      <w:r w:rsidR="00AB4200" w:rsidRPr="00E46087">
        <w:rPr>
          <w:b/>
          <w:bCs/>
          <w:sz w:val="28"/>
          <w:szCs w:val="28"/>
          <w:rtl/>
        </w:rPr>
        <w:t xml:space="preserve"> العمل   :        </w:t>
      </w:r>
    </w:p>
    <w:p w:rsidR="00AB4200" w:rsidRPr="00E46087" w:rsidRDefault="008B317A" w:rsidP="008F3379">
      <w:pPr>
        <w:pStyle w:val="Heading5"/>
        <w:tabs>
          <w:tab w:val="right" w:pos="2430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</w:rPr>
      </w:pPr>
      <w:r>
        <w:rPr>
          <w:rFonts w:hint="cs"/>
          <w:i w:val="0"/>
          <w:iCs w:val="0"/>
          <w:sz w:val="28"/>
          <w:szCs w:val="28"/>
          <w:rtl/>
        </w:rPr>
        <w:t>الهاتف النقال</w:t>
      </w:r>
      <w:r w:rsidR="00AB4200" w:rsidRPr="00E46087">
        <w:rPr>
          <w:i w:val="0"/>
          <w:iCs w:val="0"/>
          <w:sz w:val="28"/>
          <w:szCs w:val="28"/>
          <w:rtl/>
        </w:rPr>
        <w:t xml:space="preserve">:       </w:t>
      </w:r>
      <w:r w:rsidR="002D1828">
        <w:rPr>
          <w:rFonts w:hint="cs"/>
          <w:i w:val="0"/>
          <w:iCs w:val="0"/>
          <w:sz w:val="28"/>
          <w:szCs w:val="28"/>
          <w:rtl/>
        </w:rPr>
        <w:t>0096478</w:t>
      </w:r>
      <w:r w:rsidR="008F3379">
        <w:rPr>
          <w:rFonts w:hint="cs"/>
          <w:i w:val="0"/>
          <w:iCs w:val="0"/>
          <w:sz w:val="28"/>
          <w:szCs w:val="28"/>
          <w:rtl/>
        </w:rPr>
        <w:t>06870950</w:t>
      </w:r>
    </w:p>
    <w:p w:rsidR="008A6D3E" w:rsidRPr="008B317A" w:rsidRDefault="008B317A" w:rsidP="00F0790B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البريد إلال</w:t>
      </w:r>
      <w:r w:rsidR="00AB4200" w:rsidRPr="00E46087">
        <w:rPr>
          <w:b/>
          <w:bCs/>
          <w:sz w:val="28"/>
          <w:szCs w:val="28"/>
          <w:rtl/>
        </w:rPr>
        <w:t>كتروني :</w:t>
      </w:r>
      <w:r w:rsidR="002D1828">
        <w:rPr>
          <w:b/>
          <w:bCs/>
          <w:sz w:val="28"/>
          <w:szCs w:val="28"/>
        </w:rPr>
        <w:t xml:space="preserve">dr.alshammari@uobaghdad.edu.iq </w:t>
      </w:r>
    </w:p>
    <w:p w:rsidR="00655ACE" w:rsidRDefault="006778A9" w:rsidP="00F0790B">
      <w:pPr>
        <w:numPr>
          <w:ilvl w:val="0"/>
          <w:numId w:val="6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 xml:space="preserve">أولاً :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p w:rsidR="00F0790B" w:rsidRPr="00DA602D" w:rsidRDefault="00F0790B" w:rsidP="00F0790B">
      <w:pPr>
        <w:ind w:left="1530"/>
        <w:rPr>
          <w:b/>
          <w:bCs/>
          <w:sz w:val="32"/>
          <w:szCs w:val="32"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A545EA" w:rsidRPr="00805197" w:rsidTr="00F0790B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الكلي</w:t>
            </w:r>
            <w:r w:rsidR="000231B2">
              <w:rPr>
                <w:rFonts w:cs="Akhbar MT" w:hint="cs"/>
                <w:sz w:val="32"/>
                <w:szCs w:val="32"/>
                <w:rtl/>
              </w:rPr>
              <w:t>ـــ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18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A545EA" w:rsidRPr="00805197" w:rsidTr="000231B2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A545EA" w:rsidRPr="00805197" w:rsidRDefault="002D1828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بغداد</w:t>
            </w:r>
          </w:p>
        </w:tc>
        <w:tc>
          <w:tcPr>
            <w:tcW w:w="3870" w:type="dxa"/>
          </w:tcPr>
          <w:p w:rsidR="00A545EA" w:rsidRPr="00805197" w:rsidRDefault="002D1828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الهندسة</w:t>
            </w:r>
          </w:p>
        </w:tc>
        <w:tc>
          <w:tcPr>
            <w:tcW w:w="1800" w:type="dxa"/>
          </w:tcPr>
          <w:p w:rsidR="00A545EA" w:rsidRPr="00805197" w:rsidRDefault="002D1828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1992</w:t>
            </w:r>
          </w:p>
        </w:tc>
      </w:tr>
      <w:tr w:rsidR="00A545EA" w:rsidRPr="00805197" w:rsidTr="000231B2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</w:tcPr>
          <w:p w:rsidR="00A545EA" w:rsidRPr="00805197" w:rsidRDefault="002D1828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3870" w:type="dxa"/>
          </w:tcPr>
          <w:p w:rsidR="00A545EA" w:rsidRPr="00805197" w:rsidRDefault="002D1828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الهندسة</w:t>
            </w:r>
          </w:p>
        </w:tc>
        <w:tc>
          <w:tcPr>
            <w:tcW w:w="1800" w:type="dxa"/>
          </w:tcPr>
          <w:p w:rsidR="00A545EA" w:rsidRPr="00805197" w:rsidRDefault="002D1828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1997</w:t>
            </w:r>
          </w:p>
        </w:tc>
      </w:tr>
      <w:tr w:rsidR="00A545EA" w:rsidRPr="00805197" w:rsidTr="000231B2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الدكتورا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ه</w:t>
            </w:r>
          </w:p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A545EA" w:rsidRPr="00805197" w:rsidRDefault="002D1828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الجامعة التكنولوجية</w:t>
            </w:r>
          </w:p>
        </w:tc>
        <w:tc>
          <w:tcPr>
            <w:tcW w:w="3870" w:type="dxa"/>
          </w:tcPr>
          <w:p w:rsidR="00A545EA" w:rsidRPr="00805197" w:rsidRDefault="002D1828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المكائن والمعدات</w:t>
            </w:r>
          </w:p>
        </w:tc>
        <w:tc>
          <w:tcPr>
            <w:tcW w:w="1800" w:type="dxa"/>
          </w:tcPr>
          <w:p w:rsidR="00A545EA" w:rsidRPr="00805197" w:rsidRDefault="002D1828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2010</w:t>
            </w:r>
          </w:p>
        </w:tc>
      </w:tr>
      <w:tr w:rsidR="00A545EA" w:rsidRPr="00805197" w:rsidTr="000231B2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أخرى</w:t>
            </w:r>
          </w:p>
        </w:tc>
        <w:tc>
          <w:tcPr>
            <w:tcW w:w="2700" w:type="dxa"/>
          </w:tcPr>
          <w:p w:rsidR="00A545EA" w:rsidRPr="00805197" w:rsidRDefault="002D1828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-</w:t>
            </w:r>
          </w:p>
        </w:tc>
        <w:tc>
          <w:tcPr>
            <w:tcW w:w="3870" w:type="dxa"/>
          </w:tcPr>
          <w:p w:rsidR="00A545EA" w:rsidRPr="00805197" w:rsidRDefault="002D1828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-</w:t>
            </w:r>
          </w:p>
        </w:tc>
        <w:tc>
          <w:tcPr>
            <w:tcW w:w="1800" w:type="dxa"/>
          </w:tcPr>
          <w:p w:rsidR="00A545EA" w:rsidRPr="00805197" w:rsidRDefault="002D1828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-</w:t>
            </w:r>
          </w:p>
        </w:tc>
      </w:tr>
    </w:tbl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330"/>
        <w:gridCol w:w="3691"/>
        <w:gridCol w:w="2427"/>
      </w:tblGrid>
      <w:tr w:rsidR="00CA60B2" w:rsidRPr="006778A9" w:rsidTr="00F22A8C">
        <w:trPr>
          <w:trHeight w:hRule="exact" w:val="569"/>
        </w:trPr>
        <w:tc>
          <w:tcPr>
            <w:tcW w:w="313" w:type="pct"/>
            <w:shd w:val="clear" w:color="auto" w:fill="EEECE1"/>
          </w:tcPr>
          <w:p w:rsidR="00CA60B2" w:rsidRPr="00DA602D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1652" w:type="pct"/>
            <w:shd w:val="clear" w:color="auto" w:fill="EEECE1"/>
          </w:tcPr>
          <w:p w:rsidR="00CA60B2" w:rsidRPr="00DA602D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831" w:type="pct"/>
            <w:shd w:val="clear" w:color="auto" w:fill="EEECE1"/>
          </w:tcPr>
          <w:p w:rsidR="00CA60B2" w:rsidRPr="00DA602D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204" w:type="pct"/>
            <w:shd w:val="clear" w:color="auto" w:fill="EEECE1"/>
          </w:tcPr>
          <w:p w:rsidR="00CA60B2" w:rsidRPr="00DA602D" w:rsidRDefault="000231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الفترة من - الى</w:t>
            </w:r>
          </w:p>
        </w:tc>
      </w:tr>
      <w:tr w:rsidR="00CA60B2" w:rsidRPr="006778A9" w:rsidTr="00F22A8C">
        <w:trPr>
          <w:trHeight w:hRule="exact" w:val="576"/>
        </w:trPr>
        <w:tc>
          <w:tcPr>
            <w:tcW w:w="313" w:type="pct"/>
          </w:tcPr>
          <w:p w:rsidR="00CA60B2" w:rsidRPr="006778A9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652" w:type="pct"/>
          </w:tcPr>
          <w:p w:rsidR="00CA60B2" w:rsidRPr="006778A9" w:rsidRDefault="002D1828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مقرر قسم الميكانيك</w:t>
            </w:r>
          </w:p>
        </w:tc>
        <w:tc>
          <w:tcPr>
            <w:tcW w:w="1831" w:type="pct"/>
          </w:tcPr>
          <w:p w:rsidR="00CA60B2" w:rsidRPr="006778A9" w:rsidRDefault="002D1828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كلية الهندسة</w:t>
            </w:r>
          </w:p>
        </w:tc>
        <w:tc>
          <w:tcPr>
            <w:tcW w:w="1204" w:type="pct"/>
          </w:tcPr>
          <w:p w:rsidR="00CA60B2" w:rsidRPr="006778A9" w:rsidRDefault="002D1828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2002-2004</w:t>
            </w:r>
          </w:p>
        </w:tc>
      </w:tr>
      <w:tr w:rsidR="00F22A8C" w:rsidRPr="006778A9" w:rsidTr="00F22A8C">
        <w:trPr>
          <w:trHeight w:hRule="exact" w:val="576"/>
        </w:trPr>
        <w:tc>
          <w:tcPr>
            <w:tcW w:w="313" w:type="pct"/>
          </w:tcPr>
          <w:p w:rsidR="00F22A8C" w:rsidRDefault="00F22A8C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652" w:type="pct"/>
          </w:tcPr>
          <w:p w:rsidR="00F22A8C" w:rsidRDefault="00F22A8C" w:rsidP="00CA60B2">
            <w:pPr>
              <w:spacing w:line="48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مقرر قسم الميكانيك</w:t>
            </w:r>
          </w:p>
        </w:tc>
        <w:tc>
          <w:tcPr>
            <w:tcW w:w="1831" w:type="pct"/>
          </w:tcPr>
          <w:p w:rsidR="00F22A8C" w:rsidRDefault="00F22A8C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كلية الهندسة</w:t>
            </w:r>
          </w:p>
        </w:tc>
        <w:tc>
          <w:tcPr>
            <w:tcW w:w="1204" w:type="pct"/>
          </w:tcPr>
          <w:p w:rsidR="00F22A8C" w:rsidRDefault="00F22A8C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2008-2010</w:t>
            </w:r>
          </w:p>
        </w:tc>
      </w:tr>
      <w:tr w:rsidR="00CA60B2" w:rsidRPr="006778A9" w:rsidTr="00F22A8C">
        <w:trPr>
          <w:trHeight w:hRule="exact" w:val="576"/>
        </w:trPr>
        <w:tc>
          <w:tcPr>
            <w:tcW w:w="313" w:type="pct"/>
          </w:tcPr>
          <w:p w:rsidR="00CA60B2" w:rsidRPr="006778A9" w:rsidRDefault="00F22A8C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652" w:type="pct"/>
          </w:tcPr>
          <w:p w:rsidR="00CA60B2" w:rsidRPr="006778A9" w:rsidRDefault="002D1828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مدير ديوان جامعة بغداد</w:t>
            </w:r>
          </w:p>
        </w:tc>
        <w:tc>
          <w:tcPr>
            <w:tcW w:w="1831" w:type="pct"/>
          </w:tcPr>
          <w:p w:rsidR="00CA60B2" w:rsidRPr="006778A9" w:rsidRDefault="002D1828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رئاسة جامعة بغداد</w:t>
            </w:r>
          </w:p>
        </w:tc>
        <w:tc>
          <w:tcPr>
            <w:tcW w:w="1204" w:type="pct"/>
          </w:tcPr>
          <w:p w:rsidR="00CA60B2" w:rsidRPr="006778A9" w:rsidRDefault="002D1828" w:rsidP="00F22A8C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2010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F22A8C">
              <w:rPr>
                <w:rFonts w:hint="cs"/>
                <w:sz w:val="32"/>
                <w:szCs w:val="32"/>
                <w:rtl/>
              </w:rPr>
              <w:t>2018</w:t>
            </w:r>
          </w:p>
        </w:tc>
      </w:tr>
    </w:tbl>
    <w:p w:rsidR="00AB4200" w:rsidRPr="00DA602D" w:rsidRDefault="00AB4200" w:rsidP="00E46087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ثانياً : التدرج الوظيفي .</w:t>
      </w:r>
    </w:p>
    <w:p w:rsidR="008B317A" w:rsidRPr="001B7D25" w:rsidRDefault="008B317A" w:rsidP="00AB4200">
      <w:pPr>
        <w:spacing w:line="480" w:lineRule="auto"/>
        <w:rPr>
          <w:sz w:val="32"/>
          <w:szCs w:val="32"/>
        </w:rPr>
      </w:pPr>
    </w:p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3690"/>
        <w:gridCol w:w="2430"/>
      </w:tblGrid>
      <w:tr w:rsidR="007319FB" w:rsidRPr="00805197" w:rsidTr="00031BD8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الجهة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 w:rsidR="000231B2">
              <w:rPr>
                <w:rFonts w:hint="cs"/>
                <w:sz w:val="32"/>
                <w:szCs w:val="32"/>
                <w:rtl/>
              </w:rPr>
              <w:t>من - الى</w:t>
            </w:r>
          </w:p>
        </w:tc>
      </w:tr>
      <w:tr w:rsidR="006778A9" w:rsidRPr="00805197" w:rsidTr="00031BD8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2D182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الهندسة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2D182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الأنبار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2D182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1997-2004</w:t>
            </w:r>
          </w:p>
        </w:tc>
      </w:tr>
      <w:tr w:rsidR="006778A9" w:rsidRPr="00805197" w:rsidTr="00031BD8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2D182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الكلية التقنية المسيب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F22A8C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الفرات الأوسط التقنية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2D1828" w:rsidP="002D1828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1999-2004 </w:t>
            </w:r>
          </w:p>
        </w:tc>
      </w:tr>
      <w:tr w:rsidR="006778A9" w:rsidRPr="00805197" w:rsidTr="00031BD8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2D182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الهندسة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2D1828" w:rsidP="00F22A8C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</w:t>
            </w:r>
            <w:r w:rsidR="00F22A8C">
              <w:rPr>
                <w:rFonts w:cs="Akhbar MT" w:hint="cs"/>
                <w:sz w:val="30"/>
                <w:szCs w:val="30"/>
                <w:rtl/>
              </w:rPr>
              <w:t>ع</w:t>
            </w:r>
            <w:r>
              <w:rPr>
                <w:rFonts w:cs="Akhbar MT" w:hint="cs"/>
                <w:sz w:val="30"/>
                <w:szCs w:val="30"/>
                <w:rtl/>
              </w:rPr>
              <w:t>ة 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2D182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2001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لحد الان</w:t>
            </w:r>
          </w:p>
        </w:tc>
      </w:tr>
      <w:tr w:rsidR="00F22A8C" w:rsidRPr="00805197" w:rsidTr="00031BD8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2A8C" w:rsidRDefault="00F22A8C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2A8C" w:rsidRDefault="00F22A8C" w:rsidP="0080519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كلية الهندسة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2A8C" w:rsidRDefault="00F22A8C" w:rsidP="00F22A8C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كربلاء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2A8C" w:rsidRDefault="00F22A8C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2015- لحد الأن</w:t>
            </w:r>
          </w:p>
        </w:tc>
      </w:tr>
    </w:tbl>
    <w:p w:rsidR="006778A9" w:rsidRDefault="006778A9" w:rsidP="006778A9">
      <w:pPr>
        <w:spacing w:line="480" w:lineRule="auto"/>
        <w:ind w:left="720"/>
        <w:rPr>
          <w:sz w:val="32"/>
          <w:szCs w:val="32"/>
          <w:rtl/>
          <w:lang w:bidi="ar-IQ"/>
        </w:rPr>
      </w:pPr>
    </w:p>
    <w:p w:rsidR="006778A9" w:rsidRDefault="006778A9" w:rsidP="006778A9">
      <w:pPr>
        <w:spacing w:line="480" w:lineRule="auto"/>
        <w:ind w:left="720"/>
        <w:rPr>
          <w:sz w:val="32"/>
          <w:szCs w:val="32"/>
        </w:rPr>
      </w:pPr>
    </w:p>
    <w:p w:rsidR="00984666" w:rsidRDefault="00984666" w:rsidP="006778A9">
      <w:pPr>
        <w:spacing w:line="480" w:lineRule="auto"/>
        <w:ind w:left="720"/>
        <w:rPr>
          <w:sz w:val="32"/>
          <w:szCs w:val="32"/>
          <w:rtl/>
        </w:rPr>
      </w:pPr>
    </w:p>
    <w:p w:rsidR="00C138C2" w:rsidRDefault="00C138C2" w:rsidP="006778A9">
      <w:pPr>
        <w:spacing w:line="480" w:lineRule="auto"/>
        <w:ind w:left="720"/>
        <w:rPr>
          <w:sz w:val="32"/>
          <w:szCs w:val="32"/>
          <w:rtl/>
        </w:rPr>
      </w:pPr>
    </w:p>
    <w:p w:rsidR="00C138C2" w:rsidRDefault="00C138C2" w:rsidP="006778A9">
      <w:pPr>
        <w:spacing w:line="480" w:lineRule="auto"/>
        <w:ind w:left="720"/>
        <w:rPr>
          <w:sz w:val="32"/>
          <w:szCs w:val="32"/>
          <w:rtl/>
        </w:rPr>
      </w:pPr>
    </w:p>
    <w:p w:rsidR="00C138C2" w:rsidRDefault="00C138C2" w:rsidP="006778A9">
      <w:pPr>
        <w:spacing w:line="480" w:lineRule="auto"/>
        <w:ind w:left="720"/>
        <w:rPr>
          <w:sz w:val="32"/>
          <w:szCs w:val="32"/>
          <w:rtl/>
        </w:rPr>
      </w:pPr>
    </w:p>
    <w:p w:rsidR="00C138C2" w:rsidRDefault="00C138C2" w:rsidP="006778A9">
      <w:pPr>
        <w:spacing w:line="480" w:lineRule="auto"/>
        <w:ind w:left="720"/>
        <w:rPr>
          <w:sz w:val="32"/>
          <w:szCs w:val="32"/>
          <w:rtl/>
        </w:rPr>
      </w:pPr>
    </w:p>
    <w:p w:rsidR="00C138C2" w:rsidRDefault="00C138C2" w:rsidP="006778A9">
      <w:pPr>
        <w:spacing w:line="480" w:lineRule="auto"/>
        <w:ind w:left="720"/>
        <w:rPr>
          <w:sz w:val="32"/>
          <w:szCs w:val="32"/>
          <w:rtl/>
        </w:rPr>
      </w:pPr>
    </w:p>
    <w:p w:rsidR="00C138C2" w:rsidRDefault="00C138C2" w:rsidP="006778A9">
      <w:pPr>
        <w:spacing w:line="480" w:lineRule="auto"/>
        <w:ind w:left="720"/>
        <w:rPr>
          <w:sz w:val="32"/>
          <w:szCs w:val="32"/>
        </w:rPr>
      </w:pPr>
    </w:p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t>رابعاً : المقررات الدراسية التى قمت بتدريسها.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80"/>
        <w:gridCol w:w="3690"/>
        <w:gridCol w:w="2970"/>
      </w:tblGrid>
      <w:tr w:rsidR="00445AA4" w:rsidRPr="008B317A" w:rsidTr="002D1828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445AA4" w:rsidRPr="00F0790B" w:rsidRDefault="00445AA4" w:rsidP="004064F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880" w:type="dxa"/>
            <w:shd w:val="clear" w:color="auto" w:fill="EEECE1"/>
          </w:tcPr>
          <w:p w:rsidR="00445AA4" w:rsidRPr="00F0790B" w:rsidRDefault="00445AA4" w:rsidP="00DD394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690" w:type="dxa"/>
            <w:shd w:val="clear" w:color="auto" w:fill="EEECE1"/>
          </w:tcPr>
          <w:p w:rsidR="00445AA4" w:rsidRPr="00F0790B" w:rsidRDefault="00445AA4" w:rsidP="00DD394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ادة</w:t>
            </w:r>
          </w:p>
        </w:tc>
        <w:tc>
          <w:tcPr>
            <w:tcW w:w="2970" w:type="dxa"/>
            <w:shd w:val="clear" w:color="auto" w:fill="EEECE1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</w:tr>
      <w:tr w:rsidR="00445AA4" w:rsidRPr="00805197" w:rsidTr="002D1828">
        <w:trPr>
          <w:trHeight w:hRule="exact" w:val="1020"/>
        </w:trPr>
        <w:tc>
          <w:tcPr>
            <w:tcW w:w="720" w:type="dxa"/>
          </w:tcPr>
          <w:p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880" w:type="dxa"/>
          </w:tcPr>
          <w:p w:rsidR="00445AA4" w:rsidRPr="00805197" w:rsidRDefault="002D1828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الهندسة الميكانيكية</w:t>
            </w:r>
          </w:p>
        </w:tc>
        <w:tc>
          <w:tcPr>
            <w:tcW w:w="3690" w:type="dxa"/>
          </w:tcPr>
          <w:p w:rsidR="00445AA4" w:rsidRDefault="002D1828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الرسم الميكانيكي</w:t>
            </w:r>
          </w:p>
        </w:tc>
        <w:tc>
          <w:tcPr>
            <w:tcW w:w="2970" w:type="dxa"/>
          </w:tcPr>
          <w:p w:rsidR="00445AA4" w:rsidRDefault="002D1828" w:rsidP="002D1828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1997- 1998</w:t>
            </w:r>
          </w:p>
          <w:p w:rsidR="002D1828" w:rsidRPr="00805197" w:rsidRDefault="002D182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1998 - 2000</w:t>
            </w:r>
          </w:p>
        </w:tc>
      </w:tr>
      <w:tr w:rsidR="00445AA4" w:rsidRPr="00805197" w:rsidTr="00C138C2">
        <w:trPr>
          <w:trHeight w:hRule="exact" w:val="3945"/>
        </w:trPr>
        <w:tc>
          <w:tcPr>
            <w:tcW w:w="720" w:type="dxa"/>
          </w:tcPr>
          <w:p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880" w:type="dxa"/>
          </w:tcPr>
          <w:p w:rsidR="00445AA4" w:rsidRPr="00805197" w:rsidRDefault="00C138C2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الهندسة الميكانيكية</w:t>
            </w:r>
          </w:p>
        </w:tc>
        <w:tc>
          <w:tcPr>
            <w:tcW w:w="3690" w:type="dxa"/>
          </w:tcPr>
          <w:p w:rsidR="00445AA4" w:rsidRDefault="00C138C2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هندسة السيطرة الألية</w:t>
            </w:r>
          </w:p>
        </w:tc>
        <w:tc>
          <w:tcPr>
            <w:tcW w:w="2970" w:type="dxa"/>
          </w:tcPr>
          <w:p w:rsidR="00C138C2" w:rsidRPr="00C138C2" w:rsidRDefault="00C138C2" w:rsidP="00C138C2">
            <w:pPr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1999- </w:t>
            </w:r>
            <w:r w:rsidRPr="00C138C2">
              <w:rPr>
                <w:rFonts w:cs="Akhbar MT" w:hint="cs"/>
                <w:sz w:val="28"/>
                <w:szCs w:val="28"/>
                <w:rtl/>
              </w:rPr>
              <w:t>2000</w:t>
            </w:r>
          </w:p>
          <w:p w:rsidR="00C138C2" w:rsidRPr="00C138C2" w:rsidRDefault="00C138C2" w:rsidP="00C138C2">
            <w:pPr>
              <w:rPr>
                <w:rFonts w:cs="Akhbar MT"/>
                <w:sz w:val="28"/>
                <w:szCs w:val="28"/>
              </w:rPr>
            </w:pPr>
            <w:r w:rsidRPr="00C138C2">
              <w:rPr>
                <w:rFonts w:cs="Akhbar MT" w:hint="cs"/>
                <w:sz w:val="28"/>
                <w:szCs w:val="28"/>
                <w:rtl/>
              </w:rPr>
              <w:t>2000 - 2001</w:t>
            </w:r>
          </w:p>
          <w:p w:rsidR="00C138C2" w:rsidRPr="00C138C2" w:rsidRDefault="00C138C2" w:rsidP="00C138C2">
            <w:pPr>
              <w:rPr>
                <w:rFonts w:cs="Akhbar MT"/>
                <w:sz w:val="28"/>
                <w:szCs w:val="28"/>
              </w:rPr>
            </w:pPr>
            <w:r w:rsidRPr="00C138C2">
              <w:rPr>
                <w:rFonts w:cs="Akhbar MT" w:hint="cs"/>
                <w:sz w:val="28"/>
                <w:szCs w:val="28"/>
                <w:rtl/>
              </w:rPr>
              <w:t>2001 - 2002</w:t>
            </w:r>
          </w:p>
          <w:p w:rsidR="00C138C2" w:rsidRPr="00C138C2" w:rsidRDefault="00C138C2" w:rsidP="00C138C2">
            <w:pPr>
              <w:rPr>
                <w:rFonts w:cs="Akhbar MT"/>
                <w:sz w:val="28"/>
                <w:szCs w:val="28"/>
              </w:rPr>
            </w:pPr>
            <w:r w:rsidRPr="00C138C2">
              <w:rPr>
                <w:rFonts w:cs="Akhbar MT" w:hint="cs"/>
                <w:sz w:val="28"/>
                <w:szCs w:val="28"/>
                <w:rtl/>
              </w:rPr>
              <w:t>2002 - 2003</w:t>
            </w:r>
          </w:p>
          <w:p w:rsidR="00C138C2" w:rsidRPr="00C138C2" w:rsidRDefault="00C138C2" w:rsidP="00C138C2">
            <w:pPr>
              <w:rPr>
                <w:rFonts w:cs="Akhbar MT"/>
                <w:sz w:val="28"/>
                <w:szCs w:val="28"/>
              </w:rPr>
            </w:pPr>
            <w:r w:rsidRPr="00C138C2">
              <w:rPr>
                <w:rFonts w:cs="Akhbar MT" w:hint="cs"/>
                <w:sz w:val="28"/>
                <w:szCs w:val="28"/>
                <w:rtl/>
              </w:rPr>
              <w:t>2003 - 2004</w:t>
            </w:r>
          </w:p>
          <w:p w:rsidR="00C138C2" w:rsidRPr="00C138C2" w:rsidRDefault="00C138C2" w:rsidP="00C138C2">
            <w:pPr>
              <w:rPr>
                <w:rFonts w:cs="Akhbar MT"/>
                <w:sz w:val="28"/>
                <w:szCs w:val="28"/>
              </w:rPr>
            </w:pPr>
            <w:r w:rsidRPr="00C138C2">
              <w:rPr>
                <w:rFonts w:cs="Akhbar MT" w:hint="cs"/>
                <w:sz w:val="28"/>
                <w:szCs w:val="28"/>
                <w:rtl/>
              </w:rPr>
              <w:t>2007 - 2008</w:t>
            </w:r>
          </w:p>
          <w:p w:rsidR="00C138C2" w:rsidRPr="00C138C2" w:rsidRDefault="00C138C2" w:rsidP="00C138C2">
            <w:pPr>
              <w:rPr>
                <w:rFonts w:cs="Akhbar MT"/>
                <w:sz w:val="28"/>
                <w:szCs w:val="28"/>
              </w:rPr>
            </w:pPr>
            <w:r w:rsidRPr="00C138C2">
              <w:rPr>
                <w:rFonts w:cs="Akhbar MT" w:hint="cs"/>
                <w:sz w:val="28"/>
                <w:szCs w:val="28"/>
                <w:rtl/>
              </w:rPr>
              <w:t>2008 - 2009</w:t>
            </w:r>
          </w:p>
          <w:p w:rsidR="00C138C2" w:rsidRPr="00C138C2" w:rsidRDefault="00C138C2" w:rsidP="00C138C2">
            <w:pPr>
              <w:rPr>
                <w:rFonts w:cs="Akhbar MT"/>
                <w:sz w:val="28"/>
                <w:szCs w:val="28"/>
              </w:rPr>
            </w:pPr>
            <w:r w:rsidRPr="00C138C2">
              <w:rPr>
                <w:rFonts w:cs="Akhbar MT" w:hint="cs"/>
                <w:sz w:val="28"/>
                <w:szCs w:val="28"/>
                <w:rtl/>
              </w:rPr>
              <w:t>2010 - 2011</w:t>
            </w:r>
          </w:p>
          <w:p w:rsidR="00445AA4" w:rsidRPr="00805197" w:rsidRDefault="00C138C2" w:rsidP="00C138C2">
            <w:pPr>
              <w:rPr>
                <w:rFonts w:cs="Akhbar MT"/>
                <w:sz w:val="30"/>
                <w:szCs w:val="30"/>
                <w:rtl/>
              </w:rPr>
            </w:pPr>
            <w:r w:rsidRPr="00C138C2">
              <w:rPr>
                <w:rFonts w:cs="Akhbar MT" w:hint="cs"/>
                <w:sz w:val="28"/>
                <w:szCs w:val="28"/>
                <w:rtl/>
              </w:rPr>
              <w:t>2011 - 2012</w:t>
            </w:r>
          </w:p>
        </w:tc>
      </w:tr>
      <w:tr w:rsidR="00445AA4" w:rsidRPr="00805197" w:rsidTr="00C138C2">
        <w:trPr>
          <w:trHeight w:hRule="exact" w:val="1164"/>
        </w:trPr>
        <w:tc>
          <w:tcPr>
            <w:tcW w:w="720" w:type="dxa"/>
          </w:tcPr>
          <w:p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880" w:type="dxa"/>
          </w:tcPr>
          <w:p w:rsidR="00445AA4" w:rsidRPr="00805197" w:rsidRDefault="00C138C2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الهندسة الميكانيكية</w:t>
            </w:r>
          </w:p>
        </w:tc>
        <w:tc>
          <w:tcPr>
            <w:tcW w:w="3690" w:type="dxa"/>
          </w:tcPr>
          <w:p w:rsidR="00445AA4" w:rsidRDefault="00C138C2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تصاميم المكائن</w:t>
            </w:r>
          </w:p>
        </w:tc>
        <w:tc>
          <w:tcPr>
            <w:tcW w:w="2970" w:type="dxa"/>
          </w:tcPr>
          <w:p w:rsidR="00445AA4" w:rsidRDefault="00C138C2" w:rsidP="00C138C2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2002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2003</w:t>
            </w:r>
          </w:p>
          <w:p w:rsidR="00C138C2" w:rsidRDefault="00C138C2" w:rsidP="00C138C2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2003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2004</w:t>
            </w:r>
          </w:p>
          <w:p w:rsidR="00C138C2" w:rsidRPr="00805197" w:rsidRDefault="00C138C2" w:rsidP="00C138C2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2006 - 2007</w:t>
            </w:r>
          </w:p>
        </w:tc>
      </w:tr>
      <w:tr w:rsidR="00445AA4" w:rsidRPr="00805197" w:rsidTr="00F22A8C">
        <w:trPr>
          <w:trHeight w:hRule="exact" w:val="4252"/>
        </w:trPr>
        <w:tc>
          <w:tcPr>
            <w:tcW w:w="720" w:type="dxa"/>
          </w:tcPr>
          <w:p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880" w:type="dxa"/>
          </w:tcPr>
          <w:p w:rsidR="00445AA4" w:rsidRPr="00805197" w:rsidRDefault="00C138C2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الهندسة الميكانيكية</w:t>
            </w:r>
          </w:p>
        </w:tc>
        <w:tc>
          <w:tcPr>
            <w:tcW w:w="3690" w:type="dxa"/>
          </w:tcPr>
          <w:p w:rsidR="00445AA4" w:rsidRDefault="00C138C2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التحليلات الهندسية</w:t>
            </w:r>
          </w:p>
        </w:tc>
        <w:tc>
          <w:tcPr>
            <w:tcW w:w="2970" w:type="dxa"/>
          </w:tcPr>
          <w:p w:rsidR="00C138C2" w:rsidRDefault="00C138C2" w:rsidP="00C138C2">
            <w:pPr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2001 - 2002</w:t>
            </w:r>
          </w:p>
          <w:p w:rsidR="00C138C2" w:rsidRDefault="00C138C2" w:rsidP="00C138C2">
            <w:pPr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2002 - 2003</w:t>
            </w:r>
          </w:p>
          <w:p w:rsidR="00C138C2" w:rsidRDefault="00C138C2" w:rsidP="00C138C2">
            <w:pPr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2011 - 2012</w:t>
            </w:r>
          </w:p>
          <w:p w:rsidR="00C138C2" w:rsidRDefault="00C138C2" w:rsidP="00C138C2">
            <w:pPr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2012 - 2013</w:t>
            </w:r>
          </w:p>
          <w:p w:rsidR="00C138C2" w:rsidRDefault="00C138C2" w:rsidP="00C138C2">
            <w:pPr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2013 - 2014</w:t>
            </w:r>
          </w:p>
          <w:p w:rsidR="00445AA4" w:rsidRDefault="00C138C2" w:rsidP="00C138C2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2014 </w:t>
            </w:r>
            <w:r w:rsidR="008F3379"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2015</w:t>
            </w:r>
          </w:p>
          <w:p w:rsidR="00F22A8C" w:rsidRDefault="008F3379" w:rsidP="00C138C2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2016 -  2017</w:t>
            </w:r>
          </w:p>
          <w:p w:rsidR="00F22A8C" w:rsidRDefault="00F22A8C" w:rsidP="00C138C2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2017-2018</w:t>
            </w:r>
          </w:p>
          <w:p w:rsidR="008F3379" w:rsidRPr="00805197" w:rsidRDefault="00F22A8C" w:rsidP="00C138C2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2018-2019</w:t>
            </w:r>
            <w:r w:rsidR="008F3379">
              <w:rPr>
                <w:rFonts w:cs="Akhbar MT" w:hint="cs"/>
                <w:sz w:val="30"/>
                <w:szCs w:val="30"/>
                <w:rtl/>
              </w:rPr>
              <w:t xml:space="preserve">  </w:t>
            </w:r>
          </w:p>
        </w:tc>
      </w:tr>
      <w:tr w:rsidR="00F22A8C" w:rsidRPr="00805197" w:rsidTr="00993ABD">
        <w:trPr>
          <w:trHeight w:hRule="exact" w:val="1500"/>
        </w:trPr>
        <w:tc>
          <w:tcPr>
            <w:tcW w:w="720" w:type="dxa"/>
          </w:tcPr>
          <w:p w:rsidR="00F22A8C" w:rsidRDefault="00F22A8C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880" w:type="dxa"/>
          </w:tcPr>
          <w:p w:rsidR="00F22A8C" w:rsidRDefault="00F22A8C" w:rsidP="00F22A8C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قسم الهندسة الميكانيكية _جامعة بفداد </w:t>
            </w:r>
          </w:p>
          <w:p w:rsidR="00F22A8C" w:rsidRDefault="00F22A8C" w:rsidP="00F22A8C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ماجستير ميكانيك تطبيقي</w:t>
            </w:r>
          </w:p>
        </w:tc>
        <w:tc>
          <w:tcPr>
            <w:tcW w:w="3690" w:type="dxa"/>
          </w:tcPr>
          <w:p w:rsidR="00F22A8C" w:rsidRDefault="00993ABD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ميكانيك كسر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اختياري</w:t>
            </w:r>
          </w:p>
          <w:p w:rsidR="00993ABD" w:rsidRDefault="00993ABD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70" w:type="dxa"/>
          </w:tcPr>
          <w:p w:rsidR="00F22A8C" w:rsidRDefault="00993ABD" w:rsidP="00C138C2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2015-2016</w:t>
            </w:r>
          </w:p>
          <w:p w:rsidR="00993ABD" w:rsidRDefault="00993ABD" w:rsidP="00993ABD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2017-2018</w:t>
            </w:r>
          </w:p>
        </w:tc>
      </w:tr>
      <w:tr w:rsidR="00993ABD" w:rsidRPr="00805197" w:rsidTr="00993ABD">
        <w:trPr>
          <w:trHeight w:hRule="exact" w:val="1500"/>
        </w:trPr>
        <w:tc>
          <w:tcPr>
            <w:tcW w:w="720" w:type="dxa"/>
          </w:tcPr>
          <w:p w:rsidR="00993ABD" w:rsidRDefault="00993ABD" w:rsidP="00993AB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880" w:type="dxa"/>
          </w:tcPr>
          <w:p w:rsidR="00993ABD" w:rsidRDefault="00993ABD" w:rsidP="00993ABD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قسم الهندسة الميكانيكية _جامعة بفداد </w:t>
            </w:r>
          </w:p>
          <w:p w:rsidR="00993ABD" w:rsidRDefault="00993ABD" w:rsidP="00993ABD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ماجستير ميكانيك تطبيقي</w:t>
            </w:r>
          </w:p>
        </w:tc>
        <w:tc>
          <w:tcPr>
            <w:tcW w:w="3690" w:type="dxa"/>
          </w:tcPr>
          <w:p w:rsidR="00993ABD" w:rsidRDefault="00993ABD" w:rsidP="00993AB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رياضيات متقدمة</w:t>
            </w:r>
          </w:p>
        </w:tc>
        <w:tc>
          <w:tcPr>
            <w:tcW w:w="2970" w:type="dxa"/>
          </w:tcPr>
          <w:p w:rsidR="00993ABD" w:rsidRDefault="00993ABD" w:rsidP="00993ABD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2017-2018</w:t>
            </w:r>
          </w:p>
          <w:p w:rsidR="00993ABD" w:rsidRDefault="00993ABD" w:rsidP="00993ABD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2018-2019</w:t>
            </w:r>
          </w:p>
        </w:tc>
      </w:tr>
      <w:tr w:rsidR="00993ABD" w:rsidRPr="00805197" w:rsidTr="00C138C2">
        <w:trPr>
          <w:trHeight w:hRule="exact" w:val="1524"/>
        </w:trPr>
        <w:tc>
          <w:tcPr>
            <w:tcW w:w="720" w:type="dxa"/>
          </w:tcPr>
          <w:p w:rsidR="00993ABD" w:rsidRPr="00805197" w:rsidRDefault="00993ABD" w:rsidP="00993AB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880" w:type="dxa"/>
          </w:tcPr>
          <w:p w:rsidR="00993ABD" w:rsidRPr="00805197" w:rsidRDefault="00993ABD" w:rsidP="00993ABD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قسم الهندسة الميكانيكية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الكلية التقنية المسيب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جامعة الفرات الأوسط التقنية</w:t>
            </w:r>
          </w:p>
        </w:tc>
        <w:tc>
          <w:tcPr>
            <w:tcW w:w="3690" w:type="dxa"/>
          </w:tcPr>
          <w:p w:rsidR="00993ABD" w:rsidRDefault="00993ABD" w:rsidP="00993AB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نظرية المكائن</w:t>
            </w:r>
          </w:p>
        </w:tc>
        <w:tc>
          <w:tcPr>
            <w:tcW w:w="2970" w:type="dxa"/>
          </w:tcPr>
          <w:p w:rsidR="00993ABD" w:rsidRDefault="00993ABD" w:rsidP="00993ABD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1999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2000</w:t>
            </w:r>
          </w:p>
          <w:p w:rsidR="00993ABD" w:rsidRDefault="00993ABD" w:rsidP="00993ABD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2000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2001</w:t>
            </w:r>
          </w:p>
          <w:p w:rsidR="00993ABD" w:rsidRDefault="00993ABD" w:rsidP="00993ABD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2001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2002</w:t>
            </w:r>
          </w:p>
          <w:p w:rsidR="00993ABD" w:rsidRPr="00805197" w:rsidRDefault="00993ABD" w:rsidP="00993ABD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2002 - 2003</w:t>
            </w:r>
          </w:p>
        </w:tc>
      </w:tr>
      <w:tr w:rsidR="00993ABD" w:rsidRPr="00805197" w:rsidTr="00F22A8C">
        <w:trPr>
          <w:trHeight w:hRule="exact" w:val="1380"/>
        </w:trPr>
        <w:tc>
          <w:tcPr>
            <w:tcW w:w="720" w:type="dxa"/>
          </w:tcPr>
          <w:p w:rsidR="00993ABD" w:rsidRPr="00805197" w:rsidRDefault="00993ABD" w:rsidP="00993AB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2880" w:type="dxa"/>
          </w:tcPr>
          <w:p w:rsidR="00993ABD" w:rsidRDefault="00993ABD" w:rsidP="00993ABD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قسم الهندسة الميكانيكية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جامعة كربلاء</w:t>
            </w:r>
          </w:p>
          <w:p w:rsidR="00993ABD" w:rsidRPr="00805197" w:rsidRDefault="00993ABD" w:rsidP="00993ABD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ماجستير ميكانيك تطبيقي</w:t>
            </w:r>
          </w:p>
        </w:tc>
        <w:tc>
          <w:tcPr>
            <w:tcW w:w="3690" w:type="dxa"/>
          </w:tcPr>
          <w:p w:rsidR="00993ABD" w:rsidRDefault="00993ABD" w:rsidP="00993ABD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قياسات وتحليل جهد عملي</w:t>
            </w:r>
          </w:p>
          <w:p w:rsidR="00993ABD" w:rsidRDefault="00993ABD" w:rsidP="00993ABD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تحليلات عددية وتقدم</w:t>
            </w:r>
          </w:p>
          <w:p w:rsidR="00993ABD" w:rsidRDefault="00993ABD" w:rsidP="00993AB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  <w:p w:rsidR="00993ABD" w:rsidRPr="00805197" w:rsidRDefault="00993ABD" w:rsidP="00993AB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70" w:type="dxa"/>
          </w:tcPr>
          <w:p w:rsidR="00993ABD" w:rsidRDefault="00993ABD" w:rsidP="00993ABD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2015-2016</w:t>
            </w:r>
          </w:p>
          <w:p w:rsidR="00993ABD" w:rsidRDefault="00993ABD" w:rsidP="00993ABD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2017-2018</w:t>
            </w:r>
          </w:p>
          <w:p w:rsidR="00993ABD" w:rsidRPr="00805197" w:rsidRDefault="00993ABD" w:rsidP="00993ABD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2018-2019</w:t>
            </w:r>
          </w:p>
        </w:tc>
      </w:tr>
    </w:tbl>
    <w:p w:rsidR="001B7D25" w:rsidRDefault="001B7D25" w:rsidP="001B7D25">
      <w:pPr>
        <w:spacing w:line="480" w:lineRule="auto"/>
        <w:ind w:left="720"/>
        <w:rPr>
          <w:b/>
          <w:bCs/>
          <w:sz w:val="32"/>
          <w:szCs w:val="32"/>
          <w:rtl/>
        </w:rPr>
      </w:pPr>
    </w:p>
    <w:p w:rsidR="00344F52" w:rsidRPr="00031BD8" w:rsidRDefault="00344F52" w:rsidP="001B7D25">
      <w:pPr>
        <w:spacing w:line="480" w:lineRule="auto"/>
        <w:ind w:left="720"/>
        <w:rPr>
          <w:b/>
          <w:bCs/>
          <w:sz w:val="32"/>
          <w:szCs w:val="32"/>
        </w:rPr>
      </w:pPr>
    </w:p>
    <w:p w:rsidR="00AB4200" w:rsidRPr="00031BD8" w:rsidRDefault="00AB4200" w:rsidP="001E1536">
      <w:pPr>
        <w:numPr>
          <w:ilvl w:val="0"/>
          <w:numId w:val="4"/>
        </w:numPr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خامساً: </w:t>
      </w:r>
      <w:r w:rsidR="008A6D3E" w:rsidRPr="00031BD8">
        <w:rPr>
          <w:rFonts w:hint="cs"/>
          <w:b/>
          <w:bCs/>
          <w:sz w:val="32"/>
          <w:szCs w:val="32"/>
          <w:rtl/>
        </w:rPr>
        <w:t>(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الاطاريح </w:t>
      </w:r>
      <w:r w:rsidR="008A6D3E" w:rsidRPr="00031BD8">
        <w:rPr>
          <w:rFonts w:hint="cs"/>
          <w:b/>
          <w:bCs/>
          <w:sz w:val="32"/>
          <w:szCs w:val="32"/>
          <w:rtl/>
        </w:rPr>
        <w:t>،</w:t>
      </w:r>
      <w:r w:rsidR="009D5765" w:rsidRPr="00031BD8">
        <w:rPr>
          <w:rFonts w:hint="cs"/>
          <w:b/>
          <w:bCs/>
          <w:sz w:val="32"/>
          <w:szCs w:val="32"/>
          <w:rtl/>
        </w:rPr>
        <w:t xml:space="preserve"> الرسائل </w:t>
      </w:r>
      <w:r w:rsidR="008A6D3E" w:rsidRPr="00031BD8">
        <w:rPr>
          <w:rFonts w:hint="cs"/>
          <w:b/>
          <w:bCs/>
          <w:sz w:val="32"/>
          <w:szCs w:val="32"/>
          <w:rtl/>
        </w:rPr>
        <w:t xml:space="preserve">) </w:t>
      </w:r>
      <w:r w:rsidR="00750E90" w:rsidRPr="00031BD8">
        <w:rPr>
          <w:rFonts w:hint="cs"/>
          <w:b/>
          <w:bCs/>
          <w:sz w:val="32"/>
          <w:szCs w:val="32"/>
          <w:rtl/>
        </w:rPr>
        <w:t>التي أشرف عليها</w:t>
      </w:r>
      <w:r w:rsidRPr="00031BD8">
        <w:rPr>
          <w:b/>
          <w:bCs/>
          <w:sz w:val="32"/>
          <w:szCs w:val="32"/>
          <w:rtl/>
        </w:rPr>
        <w:t>: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130"/>
        <w:gridCol w:w="3213"/>
        <w:gridCol w:w="1197"/>
      </w:tblGrid>
      <w:tr w:rsidR="009D5765" w:rsidRPr="00031BD8" w:rsidTr="008730B4">
        <w:trPr>
          <w:trHeight w:hRule="exact" w:val="813"/>
        </w:trPr>
        <w:tc>
          <w:tcPr>
            <w:tcW w:w="720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5130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</w:t>
            </w:r>
            <w:r w:rsidR="00A545EA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  <w:tc>
          <w:tcPr>
            <w:tcW w:w="3213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197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9D5765" w:rsidRPr="00805197" w:rsidTr="008730B4">
        <w:trPr>
          <w:trHeight w:hRule="exact" w:val="905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5130" w:type="dxa"/>
          </w:tcPr>
          <w:p w:rsidR="009D5765" w:rsidRPr="00805197" w:rsidRDefault="00547965" w:rsidP="008730B4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rtl/>
                <w:lang w:bidi="ar-IQ"/>
              </w:rPr>
              <w:t>بحث نظري وعملي حول تأثيرات ظاهرتي الزحف والأنبعاج على الأعمدة المركبة</w:t>
            </w:r>
          </w:p>
        </w:tc>
        <w:tc>
          <w:tcPr>
            <w:tcW w:w="3213" w:type="dxa"/>
          </w:tcPr>
          <w:p w:rsidR="009D5765" w:rsidRPr="00805197" w:rsidRDefault="00547965" w:rsidP="008730B4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الهندسة الميكانيكية</w:t>
            </w:r>
            <w:r w:rsidR="008730B4"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 w:rsidR="008730B4">
              <w:rPr>
                <w:rFonts w:cs="Akhbar MT"/>
                <w:sz w:val="30"/>
                <w:szCs w:val="30"/>
                <w:rtl/>
              </w:rPr>
              <w:t>–</w:t>
            </w:r>
            <w:r w:rsidR="008730B4">
              <w:rPr>
                <w:rFonts w:cs="Akhbar MT" w:hint="cs"/>
                <w:sz w:val="30"/>
                <w:szCs w:val="30"/>
                <w:rtl/>
              </w:rPr>
              <w:t>جامعة بغداد</w:t>
            </w:r>
          </w:p>
        </w:tc>
        <w:tc>
          <w:tcPr>
            <w:tcW w:w="1197" w:type="dxa"/>
          </w:tcPr>
          <w:p w:rsidR="009D5765" w:rsidRPr="00805197" w:rsidRDefault="005479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</w:t>
            </w:r>
          </w:p>
        </w:tc>
      </w:tr>
      <w:tr w:rsidR="008730B4" w:rsidRPr="00805197" w:rsidTr="008730B4">
        <w:trPr>
          <w:trHeight w:hRule="exact" w:val="576"/>
        </w:trPr>
        <w:tc>
          <w:tcPr>
            <w:tcW w:w="720" w:type="dxa"/>
          </w:tcPr>
          <w:p w:rsidR="008730B4" w:rsidRPr="00805197" w:rsidRDefault="008730B4" w:rsidP="008730B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5130" w:type="dxa"/>
          </w:tcPr>
          <w:p w:rsidR="008730B4" w:rsidRPr="00805197" w:rsidRDefault="008730B4" w:rsidP="008730B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نمو الشق في المطاط المسلح بسبب الأحمال الدورية</w:t>
            </w:r>
          </w:p>
        </w:tc>
        <w:tc>
          <w:tcPr>
            <w:tcW w:w="3213" w:type="dxa"/>
          </w:tcPr>
          <w:p w:rsidR="008730B4" w:rsidRDefault="008730B4" w:rsidP="008730B4">
            <w:r w:rsidRPr="00B97F43">
              <w:rPr>
                <w:rFonts w:cs="Akhbar MT" w:hint="cs"/>
                <w:sz w:val="30"/>
                <w:szCs w:val="30"/>
                <w:rtl/>
              </w:rPr>
              <w:t xml:space="preserve">الهندسة الميكانيكية </w:t>
            </w:r>
            <w:r w:rsidRPr="00B97F43">
              <w:rPr>
                <w:rFonts w:cs="Akhbar MT"/>
                <w:sz w:val="30"/>
                <w:szCs w:val="30"/>
                <w:rtl/>
              </w:rPr>
              <w:t>–</w:t>
            </w:r>
            <w:r w:rsidRPr="00B97F43">
              <w:rPr>
                <w:rFonts w:cs="Akhbar MT" w:hint="cs"/>
                <w:sz w:val="30"/>
                <w:szCs w:val="30"/>
                <w:rtl/>
              </w:rPr>
              <w:t>جامعة بغداد</w:t>
            </w:r>
          </w:p>
        </w:tc>
        <w:tc>
          <w:tcPr>
            <w:tcW w:w="1197" w:type="dxa"/>
          </w:tcPr>
          <w:p w:rsidR="008730B4" w:rsidRPr="00805197" w:rsidRDefault="007A7CCD" w:rsidP="008730B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</w:t>
            </w:r>
          </w:p>
        </w:tc>
      </w:tr>
      <w:tr w:rsidR="008730B4" w:rsidRPr="00805197" w:rsidTr="008730B4">
        <w:trPr>
          <w:trHeight w:hRule="exact" w:val="576"/>
        </w:trPr>
        <w:tc>
          <w:tcPr>
            <w:tcW w:w="720" w:type="dxa"/>
          </w:tcPr>
          <w:p w:rsidR="008730B4" w:rsidRPr="00805197" w:rsidRDefault="008730B4" w:rsidP="008730B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5130" w:type="dxa"/>
          </w:tcPr>
          <w:p w:rsidR="008730B4" w:rsidRPr="00805197" w:rsidRDefault="008730B4" w:rsidP="008730B4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الأهتزاز الحر والعابر للصفائح المائلة الناتئة</w:t>
            </w:r>
          </w:p>
        </w:tc>
        <w:tc>
          <w:tcPr>
            <w:tcW w:w="3213" w:type="dxa"/>
          </w:tcPr>
          <w:p w:rsidR="008730B4" w:rsidRDefault="008730B4" w:rsidP="008730B4">
            <w:r w:rsidRPr="00B97F43">
              <w:rPr>
                <w:rFonts w:cs="Akhbar MT" w:hint="cs"/>
                <w:sz w:val="30"/>
                <w:szCs w:val="30"/>
                <w:rtl/>
              </w:rPr>
              <w:t xml:space="preserve">الهندسة الميكانيكية </w:t>
            </w:r>
            <w:r w:rsidRPr="00B97F43">
              <w:rPr>
                <w:rFonts w:cs="Akhbar MT"/>
                <w:sz w:val="30"/>
                <w:szCs w:val="30"/>
                <w:rtl/>
              </w:rPr>
              <w:t>–</w:t>
            </w:r>
            <w:r w:rsidRPr="00B97F43">
              <w:rPr>
                <w:rFonts w:cs="Akhbar MT" w:hint="cs"/>
                <w:sz w:val="30"/>
                <w:szCs w:val="30"/>
                <w:rtl/>
              </w:rPr>
              <w:t>جامعة بغداد</w:t>
            </w:r>
          </w:p>
        </w:tc>
        <w:tc>
          <w:tcPr>
            <w:tcW w:w="1197" w:type="dxa"/>
          </w:tcPr>
          <w:p w:rsidR="008730B4" w:rsidRPr="00805197" w:rsidRDefault="007A7CCD" w:rsidP="008730B4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</w:t>
            </w:r>
          </w:p>
        </w:tc>
      </w:tr>
      <w:tr w:rsidR="008730B4" w:rsidRPr="00805197" w:rsidTr="008730B4">
        <w:trPr>
          <w:trHeight w:hRule="exact" w:val="576"/>
        </w:trPr>
        <w:tc>
          <w:tcPr>
            <w:tcW w:w="720" w:type="dxa"/>
          </w:tcPr>
          <w:p w:rsidR="008730B4" w:rsidRDefault="008730B4" w:rsidP="008730B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5130" w:type="dxa"/>
          </w:tcPr>
          <w:p w:rsidR="008730B4" w:rsidRPr="006550F0" w:rsidRDefault="008730B4" w:rsidP="007A7CCD">
            <w:pPr>
              <w:ind w:right="194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التحليل السكوني لصفائح مركبة هجينة غير منتظمة الشكل تحت تأثير الحمل الحراري</w:t>
            </w:r>
          </w:p>
        </w:tc>
        <w:tc>
          <w:tcPr>
            <w:tcW w:w="3213" w:type="dxa"/>
          </w:tcPr>
          <w:p w:rsidR="008730B4" w:rsidRDefault="008730B4" w:rsidP="008730B4">
            <w:r w:rsidRPr="00B97F43">
              <w:rPr>
                <w:rFonts w:cs="Akhbar MT" w:hint="cs"/>
                <w:sz w:val="30"/>
                <w:szCs w:val="30"/>
                <w:rtl/>
              </w:rPr>
              <w:t xml:space="preserve">الهندسة الميكانيكية </w:t>
            </w:r>
            <w:r w:rsidRPr="00B97F43">
              <w:rPr>
                <w:rFonts w:cs="Akhbar MT"/>
                <w:sz w:val="30"/>
                <w:szCs w:val="30"/>
                <w:rtl/>
              </w:rPr>
              <w:t>–</w:t>
            </w:r>
            <w:r w:rsidRPr="00B97F43">
              <w:rPr>
                <w:rFonts w:cs="Akhbar MT" w:hint="cs"/>
                <w:sz w:val="30"/>
                <w:szCs w:val="30"/>
                <w:rtl/>
              </w:rPr>
              <w:t>جامعة بغداد</w:t>
            </w:r>
          </w:p>
        </w:tc>
        <w:tc>
          <w:tcPr>
            <w:tcW w:w="1197" w:type="dxa"/>
          </w:tcPr>
          <w:p w:rsidR="008730B4" w:rsidRPr="00805197" w:rsidRDefault="007A7CCD" w:rsidP="008730B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</w:t>
            </w:r>
          </w:p>
        </w:tc>
      </w:tr>
      <w:tr w:rsidR="008730B4" w:rsidRPr="00805197" w:rsidTr="008730B4">
        <w:trPr>
          <w:trHeight w:hRule="exact" w:val="576"/>
        </w:trPr>
        <w:tc>
          <w:tcPr>
            <w:tcW w:w="720" w:type="dxa"/>
          </w:tcPr>
          <w:p w:rsidR="008730B4" w:rsidRDefault="008730B4" w:rsidP="008730B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5130" w:type="dxa"/>
          </w:tcPr>
          <w:p w:rsidR="008730B4" w:rsidRPr="006550F0" w:rsidRDefault="008730B4" w:rsidP="008730B4">
            <w:pPr>
              <w:bidi w:val="0"/>
              <w:ind w:right="194"/>
              <w:rPr>
                <w:b/>
                <w:bCs/>
                <w:lang w:bidi="ar-IQ"/>
              </w:rPr>
            </w:pPr>
            <w:r w:rsidRPr="006550F0">
              <w:rPr>
                <w:b/>
                <w:bCs/>
                <w:lang w:bidi="ar-IQ"/>
              </w:rPr>
              <w:t>Fatigue Strength to Weight Ratio Determination of Syme's Amputation Socket</w:t>
            </w:r>
          </w:p>
        </w:tc>
        <w:tc>
          <w:tcPr>
            <w:tcW w:w="3213" w:type="dxa"/>
          </w:tcPr>
          <w:p w:rsidR="008730B4" w:rsidRDefault="008730B4" w:rsidP="008730B4">
            <w:r w:rsidRPr="00B97F43">
              <w:rPr>
                <w:rFonts w:cs="Akhbar MT" w:hint="cs"/>
                <w:sz w:val="30"/>
                <w:szCs w:val="30"/>
                <w:rtl/>
              </w:rPr>
              <w:t xml:space="preserve">الهندسة الميكانيكية </w:t>
            </w:r>
            <w:r w:rsidRPr="00B97F43">
              <w:rPr>
                <w:rFonts w:cs="Akhbar MT"/>
                <w:sz w:val="30"/>
                <w:szCs w:val="30"/>
                <w:rtl/>
              </w:rPr>
              <w:t>–</w:t>
            </w:r>
            <w:r w:rsidRPr="00B97F43">
              <w:rPr>
                <w:rFonts w:cs="Akhbar MT" w:hint="cs"/>
                <w:sz w:val="30"/>
                <w:szCs w:val="30"/>
                <w:rtl/>
              </w:rPr>
              <w:t>جامعة بغداد</w:t>
            </w:r>
          </w:p>
        </w:tc>
        <w:tc>
          <w:tcPr>
            <w:tcW w:w="1197" w:type="dxa"/>
          </w:tcPr>
          <w:p w:rsidR="008730B4" w:rsidRPr="00805197" w:rsidRDefault="007A7CCD" w:rsidP="007A7CC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</w:tr>
      <w:tr w:rsidR="008730B4" w:rsidRPr="00805197" w:rsidTr="008730B4">
        <w:trPr>
          <w:trHeight w:hRule="exact" w:val="576"/>
        </w:trPr>
        <w:tc>
          <w:tcPr>
            <w:tcW w:w="720" w:type="dxa"/>
          </w:tcPr>
          <w:p w:rsidR="008730B4" w:rsidRDefault="008730B4" w:rsidP="008730B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5130" w:type="dxa"/>
          </w:tcPr>
          <w:p w:rsidR="008730B4" w:rsidRPr="006550F0" w:rsidRDefault="008730B4" w:rsidP="008730B4">
            <w:pPr>
              <w:bidi w:val="0"/>
              <w:ind w:right="194"/>
              <w:rPr>
                <w:b/>
                <w:bCs/>
                <w:lang w:bidi="ar-IQ"/>
              </w:rPr>
            </w:pPr>
            <w:r w:rsidRPr="006550F0">
              <w:rPr>
                <w:b/>
                <w:bCs/>
                <w:lang w:bidi="ar-IQ"/>
              </w:rPr>
              <w:t>Mechanical Properties of Friction Stir Welding/Processing of AA5083-H111 Aluminum Alloy Joints</w:t>
            </w:r>
          </w:p>
        </w:tc>
        <w:tc>
          <w:tcPr>
            <w:tcW w:w="3213" w:type="dxa"/>
          </w:tcPr>
          <w:p w:rsidR="008730B4" w:rsidRDefault="008730B4" w:rsidP="008730B4">
            <w:r w:rsidRPr="00B97F43">
              <w:rPr>
                <w:rFonts w:cs="Akhbar MT" w:hint="cs"/>
                <w:sz w:val="30"/>
                <w:szCs w:val="30"/>
                <w:rtl/>
              </w:rPr>
              <w:t xml:space="preserve">الهندسة الميكانيكية </w:t>
            </w:r>
            <w:r w:rsidRPr="00B97F43">
              <w:rPr>
                <w:rFonts w:cs="Akhbar MT"/>
                <w:sz w:val="30"/>
                <w:szCs w:val="30"/>
                <w:rtl/>
              </w:rPr>
              <w:t>–</w:t>
            </w:r>
            <w:r w:rsidRPr="00B97F43">
              <w:rPr>
                <w:rFonts w:cs="Akhbar MT" w:hint="cs"/>
                <w:sz w:val="30"/>
                <w:szCs w:val="30"/>
                <w:rtl/>
              </w:rPr>
              <w:t>جامعة بغداد</w:t>
            </w:r>
          </w:p>
        </w:tc>
        <w:tc>
          <w:tcPr>
            <w:tcW w:w="1197" w:type="dxa"/>
          </w:tcPr>
          <w:p w:rsidR="008730B4" w:rsidRPr="00805197" w:rsidRDefault="007A7CCD" w:rsidP="008730B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</w:tr>
      <w:tr w:rsidR="008730B4" w:rsidRPr="00805197" w:rsidTr="008730B4">
        <w:trPr>
          <w:trHeight w:hRule="exact" w:val="576"/>
        </w:trPr>
        <w:tc>
          <w:tcPr>
            <w:tcW w:w="720" w:type="dxa"/>
          </w:tcPr>
          <w:p w:rsidR="008730B4" w:rsidRDefault="008730B4" w:rsidP="008730B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5130" w:type="dxa"/>
          </w:tcPr>
          <w:p w:rsidR="008730B4" w:rsidRPr="006550F0" w:rsidRDefault="008730B4" w:rsidP="008730B4">
            <w:pPr>
              <w:ind w:right="194"/>
              <w:jc w:val="right"/>
              <w:rPr>
                <w:b/>
                <w:bCs/>
              </w:rPr>
            </w:pPr>
            <w:r w:rsidRPr="006550F0">
              <w:rPr>
                <w:b/>
                <w:bCs/>
              </w:rPr>
              <w:t>Investigation of Fatigue Strength and Stiffness/Weight Ratio of Knee Disarticulation Prosthetic Socket.</w:t>
            </w:r>
          </w:p>
        </w:tc>
        <w:tc>
          <w:tcPr>
            <w:tcW w:w="3213" w:type="dxa"/>
          </w:tcPr>
          <w:p w:rsidR="008730B4" w:rsidRDefault="007A7CCD" w:rsidP="007A7CC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7A7CCD">
              <w:rPr>
                <w:rFonts w:cs="Akhbar MT" w:hint="cs"/>
                <w:sz w:val="30"/>
                <w:szCs w:val="30"/>
                <w:rtl/>
              </w:rPr>
              <w:t xml:space="preserve">الهندسة الميكانيكية –جامعة </w:t>
            </w:r>
            <w:r>
              <w:rPr>
                <w:rFonts w:cs="Akhbar MT" w:hint="cs"/>
                <w:sz w:val="30"/>
                <w:szCs w:val="30"/>
                <w:rtl/>
              </w:rPr>
              <w:t>كربلاء</w:t>
            </w:r>
          </w:p>
        </w:tc>
        <w:tc>
          <w:tcPr>
            <w:tcW w:w="1197" w:type="dxa"/>
          </w:tcPr>
          <w:p w:rsidR="008730B4" w:rsidRPr="00805197" w:rsidRDefault="007A7CCD" w:rsidP="008730B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</w:tr>
      <w:tr w:rsidR="007A7CCD" w:rsidRPr="00805197" w:rsidTr="008730B4">
        <w:trPr>
          <w:trHeight w:hRule="exact" w:val="576"/>
        </w:trPr>
        <w:tc>
          <w:tcPr>
            <w:tcW w:w="720" w:type="dxa"/>
          </w:tcPr>
          <w:p w:rsidR="007A7CCD" w:rsidRDefault="007A7CCD" w:rsidP="007A7CC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5130" w:type="dxa"/>
          </w:tcPr>
          <w:p w:rsidR="007A7CCD" w:rsidRPr="00A65A90" w:rsidRDefault="007A7CCD" w:rsidP="007A7CCD">
            <w:pPr>
              <w:bidi w:val="0"/>
              <w:ind w:right="194"/>
              <w:rPr>
                <w:b/>
                <w:bCs/>
                <w:lang w:bidi="ar-IQ"/>
              </w:rPr>
            </w:pPr>
            <w:r w:rsidRPr="00A65A90">
              <w:rPr>
                <w:b/>
                <w:bCs/>
                <w:lang w:bidi="ar-IQ"/>
              </w:rPr>
              <w:t>DIE COMPONENTS LIFE PREDICTION</w:t>
            </w:r>
          </w:p>
          <w:p w:rsidR="007A7CCD" w:rsidRPr="00A65A90" w:rsidRDefault="007A7CCD" w:rsidP="007A7CCD">
            <w:pPr>
              <w:bidi w:val="0"/>
              <w:ind w:right="194"/>
              <w:rPr>
                <w:b/>
                <w:bCs/>
                <w:lang w:bidi="ar-IQ"/>
              </w:rPr>
            </w:pPr>
            <w:r w:rsidRPr="00A65A90">
              <w:rPr>
                <w:b/>
                <w:bCs/>
                <w:lang w:bidi="ar-IQ"/>
              </w:rPr>
              <w:t>FOR COLD FORGING PROCESS BASED</w:t>
            </w:r>
          </w:p>
          <w:p w:rsidR="007A7CCD" w:rsidRPr="006550F0" w:rsidRDefault="007A7CCD" w:rsidP="007A7CCD">
            <w:pPr>
              <w:bidi w:val="0"/>
              <w:ind w:right="194"/>
              <w:rPr>
                <w:b/>
                <w:bCs/>
                <w:lang w:bidi="ar-IQ"/>
              </w:rPr>
            </w:pPr>
            <w:r w:rsidRPr="00A65A90">
              <w:rPr>
                <w:b/>
                <w:bCs/>
                <w:lang w:bidi="ar-IQ"/>
              </w:rPr>
              <w:t>ON WEAR EVALUATION</w:t>
            </w:r>
          </w:p>
        </w:tc>
        <w:tc>
          <w:tcPr>
            <w:tcW w:w="3213" w:type="dxa"/>
          </w:tcPr>
          <w:p w:rsidR="007A7CCD" w:rsidRDefault="007A7CCD" w:rsidP="007A7CCD">
            <w:r w:rsidRPr="00387AB0">
              <w:rPr>
                <w:rFonts w:cs="Akhbar MT" w:hint="cs"/>
                <w:sz w:val="30"/>
                <w:szCs w:val="30"/>
                <w:rtl/>
              </w:rPr>
              <w:t xml:space="preserve">الهندسة الميكانيكية </w:t>
            </w:r>
            <w:r w:rsidRPr="00387AB0">
              <w:rPr>
                <w:rFonts w:cs="Akhbar MT"/>
                <w:sz w:val="30"/>
                <w:szCs w:val="30"/>
                <w:rtl/>
              </w:rPr>
              <w:t>–</w:t>
            </w:r>
            <w:r w:rsidRPr="00387AB0">
              <w:rPr>
                <w:rFonts w:cs="Akhbar MT" w:hint="cs"/>
                <w:sz w:val="30"/>
                <w:szCs w:val="30"/>
                <w:rtl/>
              </w:rPr>
              <w:t xml:space="preserve">جامعة </w:t>
            </w:r>
            <w:r>
              <w:rPr>
                <w:rFonts w:cs="Akhbar MT" w:hint="cs"/>
                <w:sz w:val="30"/>
                <w:szCs w:val="30"/>
                <w:rtl/>
              </w:rPr>
              <w:t>ديالى</w:t>
            </w:r>
          </w:p>
        </w:tc>
        <w:tc>
          <w:tcPr>
            <w:tcW w:w="1197" w:type="dxa"/>
          </w:tcPr>
          <w:p w:rsidR="007A7CCD" w:rsidRPr="00805197" w:rsidRDefault="007A7CCD" w:rsidP="007A7CC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</w:tr>
      <w:tr w:rsidR="007A7CCD" w:rsidRPr="00805197" w:rsidTr="008730B4">
        <w:trPr>
          <w:trHeight w:hRule="exact" w:val="576"/>
        </w:trPr>
        <w:tc>
          <w:tcPr>
            <w:tcW w:w="720" w:type="dxa"/>
          </w:tcPr>
          <w:p w:rsidR="007A7CCD" w:rsidRDefault="007A7CCD" w:rsidP="007A7CC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9</w:t>
            </w:r>
          </w:p>
        </w:tc>
        <w:tc>
          <w:tcPr>
            <w:tcW w:w="5130" w:type="dxa"/>
          </w:tcPr>
          <w:p w:rsidR="007A7CCD" w:rsidRPr="006550F0" w:rsidRDefault="007A7CCD" w:rsidP="007A7CCD">
            <w:pPr>
              <w:bidi w:val="0"/>
              <w:ind w:right="194"/>
              <w:rPr>
                <w:b/>
                <w:bCs/>
                <w:lang w:bidi="ar-IQ"/>
              </w:rPr>
            </w:pPr>
            <w:r w:rsidRPr="003779AF">
              <w:rPr>
                <w:b/>
                <w:bCs/>
                <w:lang w:bidi="ar-IQ"/>
              </w:rPr>
              <w:t xml:space="preserve">The effect of using hyper-composite materials on the </w:t>
            </w:r>
            <w:proofErr w:type="spellStart"/>
            <w:r w:rsidRPr="003779AF">
              <w:rPr>
                <w:b/>
                <w:bCs/>
                <w:lang w:bidi="ar-IQ"/>
              </w:rPr>
              <w:t>tribological</w:t>
            </w:r>
            <w:proofErr w:type="spellEnd"/>
            <w:r w:rsidRPr="003779AF">
              <w:rPr>
                <w:b/>
                <w:bCs/>
                <w:lang w:bidi="ar-IQ"/>
              </w:rPr>
              <w:t xml:space="preserve"> behavior of hip joints prosthesis</w:t>
            </w:r>
          </w:p>
        </w:tc>
        <w:tc>
          <w:tcPr>
            <w:tcW w:w="3213" w:type="dxa"/>
          </w:tcPr>
          <w:p w:rsidR="007A7CCD" w:rsidRDefault="007A7CCD" w:rsidP="007A7CCD">
            <w:r w:rsidRPr="00387AB0">
              <w:rPr>
                <w:rFonts w:cs="Akhbar MT" w:hint="cs"/>
                <w:sz w:val="30"/>
                <w:szCs w:val="30"/>
                <w:rtl/>
              </w:rPr>
              <w:t xml:space="preserve">الهندسة الميكانيكية </w:t>
            </w:r>
            <w:r w:rsidRPr="00387AB0">
              <w:rPr>
                <w:rFonts w:cs="Akhbar MT"/>
                <w:sz w:val="30"/>
                <w:szCs w:val="30"/>
                <w:rtl/>
              </w:rPr>
              <w:t>–</w:t>
            </w:r>
            <w:r w:rsidRPr="00387AB0">
              <w:rPr>
                <w:rFonts w:cs="Akhbar MT" w:hint="cs"/>
                <w:sz w:val="30"/>
                <w:szCs w:val="30"/>
                <w:rtl/>
              </w:rPr>
              <w:t>جامعة بغداد</w:t>
            </w:r>
          </w:p>
        </w:tc>
        <w:tc>
          <w:tcPr>
            <w:tcW w:w="1197" w:type="dxa"/>
          </w:tcPr>
          <w:p w:rsidR="007A7CCD" w:rsidRPr="00805197" w:rsidRDefault="007A7CCD" w:rsidP="007A7CC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مستمر</w:t>
            </w:r>
          </w:p>
        </w:tc>
      </w:tr>
      <w:tr w:rsidR="007A7CCD" w:rsidRPr="00805197" w:rsidTr="008730B4">
        <w:trPr>
          <w:trHeight w:hRule="exact" w:val="576"/>
        </w:trPr>
        <w:tc>
          <w:tcPr>
            <w:tcW w:w="720" w:type="dxa"/>
          </w:tcPr>
          <w:p w:rsidR="007A7CCD" w:rsidRDefault="007A7CCD" w:rsidP="007A7CC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10</w:t>
            </w:r>
          </w:p>
        </w:tc>
        <w:tc>
          <w:tcPr>
            <w:tcW w:w="5130" w:type="dxa"/>
          </w:tcPr>
          <w:p w:rsidR="007A7CCD" w:rsidRPr="006550F0" w:rsidRDefault="007A7CCD" w:rsidP="007A7CCD">
            <w:pPr>
              <w:bidi w:val="0"/>
              <w:ind w:right="194"/>
              <w:rPr>
                <w:b/>
                <w:bCs/>
                <w:lang w:bidi="ar-IQ"/>
              </w:rPr>
            </w:pPr>
            <w:r w:rsidRPr="007954CB">
              <w:rPr>
                <w:b/>
                <w:bCs/>
                <w:lang w:bidi="ar-IQ"/>
              </w:rPr>
              <w:t>Condition Monitoring of Gas Turbine Shaft in Al-</w:t>
            </w:r>
            <w:proofErr w:type="spellStart"/>
            <w:r w:rsidRPr="007954CB">
              <w:rPr>
                <w:b/>
                <w:bCs/>
                <w:lang w:bidi="ar-IQ"/>
              </w:rPr>
              <w:t>Hilla</w:t>
            </w:r>
            <w:proofErr w:type="spellEnd"/>
            <w:r w:rsidRPr="007954CB">
              <w:rPr>
                <w:b/>
                <w:bCs/>
                <w:lang w:bidi="ar-IQ"/>
              </w:rPr>
              <w:t xml:space="preserve"> Power Station 2 using Vibration Measurements in Different Environments</w:t>
            </w:r>
            <w:r w:rsidRPr="006550F0">
              <w:rPr>
                <w:b/>
                <w:bCs/>
                <w:lang w:bidi="ar-IQ"/>
              </w:rPr>
              <w:t>.</w:t>
            </w:r>
          </w:p>
        </w:tc>
        <w:tc>
          <w:tcPr>
            <w:tcW w:w="3213" w:type="dxa"/>
          </w:tcPr>
          <w:p w:rsidR="007A7CCD" w:rsidRDefault="007A7CCD" w:rsidP="007A7CCD">
            <w:r w:rsidRPr="00387AB0">
              <w:rPr>
                <w:rFonts w:cs="Akhbar MT" w:hint="cs"/>
                <w:sz w:val="30"/>
                <w:szCs w:val="30"/>
                <w:rtl/>
              </w:rPr>
              <w:t xml:space="preserve">الهندسة الميكانيكية </w:t>
            </w:r>
            <w:r w:rsidRPr="00387AB0">
              <w:rPr>
                <w:rFonts w:cs="Akhbar MT"/>
                <w:sz w:val="30"/>
                <w:szCs w:val="30"/>
                <w:rtl/>
              </w:rPr>
              <w:t>–</w:t>
            </w:r>
            <w:r w:rsidRPr="00387AB0">
              <w:rPr>
                <w:rFonts w:cs="Akhbar MT" w:hint="cs"/>
                <w:sz w:val="30"/>
                <w:szCs w:val="30"/>
                <w:rtl/>
              </w:rPr>
              <w:t xml:space="preserve">جامعة </w:t>
            </w:r>
            <w:r>
              <w:rPr>
                <w:rFonts w:cs="Akhbar MT" w:hint="cs"/>
                <w:sz w:val="30"/>
                <w:szCs w:val="30"/>
                <w:rtl/>
              </w:rPr>
              <w:t>كربلاء</w:t>
            </w:r>
          </w:p>
        </w:tc>
        <w:tc>
          <w:tcPr>
            <w:tcW w:w="1197" w:type="dxa"/>
          </w:tcPr>
          <w:p w:rsidR="007A7CCD" w:rsidRPr="00805197" w:rsidRDefault="007A7CCD" w:rsidP="007A7CC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مستمر</w:t>
            </w:r>
          </w:p>
        </w:tc>
      </w:tr>
      <w:tr w:rsidR="007A7CCD" w:rsidRPr="00805197" w:rsidTr="008730B4">
        <w:trPr>
          <w:trHeight w:hRule="exact" w:val="576"/>
        </w:trPr>
        <w:tc>
          <w:tcPr>
            <w:tcW w:w="720" w:type="dxa"/>
          </w:tcPr>
          <w:p w:rsidR="007A7CCD" w:rsidRDefault="007A7CCD" w:rsidP="007A7CC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11</w:t>
            </w:r>
          </w:p>
        </w:tc>
        <w:tc>
          <w:tcPr>
            <w:tcW w:w="5130" w:type="dxa"/>
          </w:tcPr>
          <w:p w:rsidR="007A7CCD" w:rsidRPr="006550F0" w:rsidRDefault="007A7CCD" w:rsidP="007A7CCD">
            <w:pPr>
              <w:bidi w:val="0"/>
              <w:ind w:right="194"/>
              <w:rPr>
                <w:b/>
                <w:bCs/>
                <w:lang w:bidi="ar-IQ"/>
              </w:rPr>
            </w:pPr>
            <w:r w:rsidRPr="007954CB">
              <w:rPr>
                <w:b/>
                <w:bCs/>
                <w:lang w:bidi="ar-IQ"/>
              </w:rPr>
              <w:t>Effect of cracks on dynamic characteristics of metal shells of revolution</w:t>
            </w:r>
            <w:r w:rsidRPr="007954CB">
              <w:rPr>
                <w:b/>
                <w:bCs/>
                <w:rtl/>
                <w:lang w:bidi="ar-IQ"/>
              </w:rPr>
              <w:t>.</w:t>
            </w:r>
          </w:p>
        </w:tc>
        <w:tc>
          <w:tcPr>
            <w:tcW w:w="3213" w:type="dxa"/>
          </w:tcPr>
          <w:p w:rsidR="007A7CCD" w:rsidRDefault="007A7CCD" w:rsidP="007A7CCD">
            <w:r w:rsidRPr="00387AB0">
              <w:rPr>
                <w:rFonts w:cs="Akhbar MT" w:hint="cs"/>
                <w:sz w:val="30"/>
                <w:szCs w:val="30"/>
                <w:rtl/>
              </w:rPr>
              <w:t xml:space="preserve">الهندسة الميكانيكية </w:t>
            </w:r>
            <w:r w:rsidRPr="00387AB0">
              <w:rPr>
                <w:rFonts w:cs="Akhbar MT"/>
                <w:sz w:val="30"/>
                <w:szCs w:val="30"/>
                <w:rtl/>
              </w:rPr>
              <w:t>–</w:t>
            </w:r>
            <w:r w:rsidRPr="00387AB0">
              <w:rPr>
                <w:rFonts w:cs="Akhbar MT" w:hint="cs"/>
                <w:sz w:val="30"/>
                <w:szCs w:val="30"/>
                <w:rtl/>
              </w:rPr>
              <w:t>جامعة بغداد</w:t>
            </w:r>
          </w:p>
        </w:tc>
        <w:tc>
          <w:tcPr>
            <w:tcW w:w="1197" w:type="dxa"/>
          </w:tcPr>
          <w:p w:rsidR="007A7CCD" w:rsidRPr="00805197" w:rsidRDefault="007A7CCD" w:rsidP="007A7CC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مستمر</w:t>
            </w:r>
          </w:p>
        </w:tc>
      </w:tr>
      <w:tr w:rsidR="007A7CCD" w:rsidRPr="00805197" w:rsidTr="008730B4">
        <w:trPr>
          <w:trHeight w:hRule="exact" w:val="576"/>
        </w:trPr>
        <w:tc>
          <w:tcPr>
            <w:tcW w:w="720" w:type="dxa"/>
          </w:tcPr>
          <w:p w:rsidR="007A7CCD" w:rsidRDefault="007A7CCD" w:rsidP="007A7CC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12</w:t>
            </w:r>
          </w:p>
        </w:tc>
        <w:tc>
          <w:tcPr>
            <w:tcW w:w="5130" w:type="dxa"/>
          </w:tcPr>
          <w:p w:rsidR="007A7CCD" w:rsidRPr="006550F0" w:rsidRDefault="007A7CCD" w:rsidP="007A7CCD">
            <w:pPr>
              <w:bidi w:val="0"/>
              <w:ind w:right="194"/>
              <w:rPr>
                <w:b/>
                <w:bCs/>
              </w:rPr>
            </w:pPr>
            <w:r w:rsidRPr="007954CB">
              <w:rPr>
                <w:b/>
                <w:bCs/>
              </w:rPr>
              <w:t>Effect of LASER and Shot Peening on Fatigue Crack Growth in Friction Stir Welded and Processed dissimilar Aluminum Plates</w:t>
            </w:r>
          </w:p>
        </w:tc>
        <w:tc>
          <w:tcPr>
            <w:tcW w:w="3213" w:type="dxa"/>
          </w:tcPr>
          <w:p w:rsidR="007A7CCD" w:rsidRDefault="007A7CCD" w:rsidP="007A7CCD">
            <w:r w:rsidRPr="00387AB0">
              <w:rPr>
                <w:rFonts w:cs="Akhbar MT" w:hint="cs"/>
                <w:sz w:val="30"/>
                <w:szCs w:val="30"/>
                <w:rtl/>
              </w:rPr>
              <w:t xml:space="preserve">الهندسة الميكانيكية </w:t>
            </w:r>
            <w:r w:rsidRPr="00387AB0">
              <w:rPr>
                <w:rFonts w:cs="Akhbar MT"/>
                <w:sz w:val="30"/>
                <w:szCs w:val="30"/>
                <w:rtl/>
              </w:rPr>
              <w:t>–</w:t>
            </w:r>
            <w:r w:rsidRPr="00387AB0">
              <w:rPr>
                <w:rFonts w:cs="Akhbar MT" w:hint="cs"/>
                <w:sz w:val="30"/>
                <w:szCs w:val="30"/>
                <w:rtl/>
              </w:rPr>
              <w:t>جامعة بغداد</w:t>
            </w:r>
          </w:p>
        </w:tc>
        <w:tc>
          <w:tcPr>
            <w:tcW w:w="1197" w:type="dxa"/>
          </w:tcPr>
          <w:p w:rsidR="007A7CCD" w:rsidRPr="00805197" w:rsidRDefault="007A7CCD" w:rsidP="007A7CC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مستمر</w:t>
            </w:r>
          </w:p>
        </w:tc>
      </w:tr>
    </w:tbl>
    <w:p w:rsidR="000F23D1" w:rsidRDefault="000F23D1" w:rsidP="000F23D1">
      <w:pPr>
        <w:spacing w:line="480" w:lineRule="auto"/>
        <w:ind w:left="720"/>
        <w:rPr>
          <w:sz w:val="32"/>
          <w:szCs w:val="32"/>
        </w:rPr>
      </w:pPr>
    </w:p>
    <w:p w:rsidR="000F23D1" w:rsidRDefault="000F23D1" w:rsidP="000F23D1">
      <w:pPr>
        <w:spacing w:line="480" w:lineRule="auto"/>
        <w:ind w:left="720"/>
        <w:rPr>
          <w:sz w:val="32"/>
          <w:szCs w:val="32"/>
        </w:rPr>
      </w:pPr>
    </w:p>
    <w:p w:rsidR="00AB4200" w:rsidRPr="00031BD8" w:rsidRDefault="00445AA4" w:rsidP="001E1536">
      <w:pPr>
        <w:numPr>
          <w:ilvl w:val="0"/>
          <w:numId w:val="4"/>
        </w:numPr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سادساً: </w:t>
      </w:r>
      <w:r w:rsidR="00AB4200" w:rsidRPr="00031BD8">
        <w:rPr>
          <w:b/>
          <w:bCs/>
          <w:sz w:val="32"/>
          <w:szCs w:val="32"/>
          <w:rtl/>
        </w:rPr>
        <w:t xml:space="preserve">المؤتمرات 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="00AB4200" w:rsidRPr="00031BD8">
        <w:rPr>
          <w:b/>
          <w:bCs/>
          <w:sz w:val="32"/>
          <w:szCs w:val="32"/>
          <w:rtl/>
        </w:rPr>
        <w:t xml:space="preserve">العلمية </w:t>
      </w:r>
      <w:r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9873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969"/>
        <w:gridCol w:w="1803"/>
        <w:gridCol w:w="2617"/>
        <w:gridCol w:w="1854"/>
      </w:tblGrid>
      <w:tr w:rsidR="00445AA4" w:rsidRPr="00805197" w:rsidTr="00052250">
        <w:trPr>
          <w:trHeight w:hRule="exact" w:val="552"/>
        </w:trPr>
        <w:tc>
          <w:tcPr>
            <w:tcW w:w="630" w:type="dxa"/>
            <w:shd w:val="clear" w:color="auto" w:fill="EEECE1"/>
          </w:tcPr>
          <w:p w:rsidR="00445AA4" w:rsidRPr="00F0790B" w:rsidRDefault="00445AA4" w:rsidP="00CA60B2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969" w:type="dxa"/>
            <w:shd w:val="clear" w:color="auto" w:fill="EEECE1"/>
          </w:tcPr>
          <w:p w:rsidR="00445AA4" w:rsidRPr="00F0790B" w:rsidRDefault="00750E90" w:rsidP="00750E9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</w:t>
            </w:r>
            <w:r w:rsidR="00445AA4"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عنوان </w:t>
            </w:r>
          </w:p>
        </w:tc>
        <w:tc>
          <w:tcPr>
            <w:tcW w:w="1803" w:type="dxa"/>
            <w:shd w:val="clear" w:color="auto" w:fill="EEECE1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السن</w:t>
            </w:r>
            <w:r w:rsidR="00F30E1F" w:rsidRPr="00F0790B">
              <w:rPr>
                <w:rFonts w:cs="Akhbar MT"/>
                <w:b/>
                <w:bCs/>
                <w:sz w:val="32"/>
                <w:szCs w:val="32"/>
                <w:rtl/>
              </w:rPr>
              <w:t>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2617" w:type="dxa"/>
            <w:shd w:val="clear" w:color="auto" w:fill="EEECE1"/>
          </w:tcPr>
          <w:p w:rsidR="00445AA4" w:rsidRPr="00F0790B" w:rsidRDefault="00445AA4" w:rsidP="00750E9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مكان أنعقاد</w:t>
            </w:r>
            <w:r w:rsidR="00750E90" w:rsidRPr="00F0790B">
              <w:rPr>
                <w:rFonts w:cs="Akhbar MT"/>
                <w:b/>
                <w:bCs/>
                <w:sz w:val="32"/>
                <w:szCs w:val="32"/>
                <w:rtl/>
              </w:rPr>
              <w:t>ها</w:t>
            </w:r>
          </w:p>
        </w:tc>
        <w:tc>
          <w:tcPr>
            <w:tcW w:w="1854" w:type="dxa"/>
            <w:shd w:val="clear" w:color="auto" w:fill="EEECE1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770770" w:rsidRPr="00805197" w:rsidTr="00052250">
        <w:trPr>
          <w:trHeight w:hRule="exact" w:val="432"/>
        </w:trPr>
        <w:tc>
          <w:tcPr>
            <w:tcW w:w="630" w:type="dxa"/>
          </w:tcPr>
          <w:p w:rsidR="00770770" w:rsidRPr="00805197" w:rsidRDefault="00770770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69" w:type="dxa"/>
          </w:tcPr>
          <w:p w:rsidR="00770770" w:rsidRPr="00805197" w:rsidRDefault="00770770" w:rsidP="0005225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مؤتمرات و ندوات كلية الهندسة </w:t>
            </w:r>
          </w:p>
        </w:tc>
        <w:tc>
          <w:tcPr>
            <w:tcW w:w="1803" w:type="dxa"/>
          </w:tcPr>
          <w:p w:rsidR="00770770" w:rsidRPr="00805197" w:rsidRDefault="00770770" w:rsidP="0005225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2007-2014</w:t>
            </w:r>
          </w:p>
        </w:tc>
        <w:tc>
          <w:tcPr>
            <w:tcW w:w="2617" w:type="dxa"/>
          </w:tcPr>
          <w:p w:rsidR="00770770" w:rsidRPr="002055B2" w:rsidRDefault="00770770" w:rsidP="0005225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الهندسة جامعة بغداد</w:t>
            </w:r>
          </w:p>
        </w:tc>
        <w:tc>
          <w:tcPr>
            <w:tcW w:w="1854" w:type="dxa"/>
          </w:tcPr>
          <w:p w:rsidR="00770770" w:rsidRPr="00805197" w:rsidRDefault="00770770" w:rsidP="0005225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770770" w:rsidRPr="00805197" w:rsidTr="00052250">
        <w:trPr>
          <w:trHeight w:hRule="exact" w:val="432"/>
        </w:trPr>
        <w:tc>
          <w:tcPr>
            <w:tcW w:w="630" w:type="dxa"/>
          </w:tcPr>
          <w:p w:rsidR="00770770" w:rsidRPr="00805197" w:rsidRDefault="00770770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69" w:type="dxa"/>
          </w:tcPr>
          <w:p w:rsidR="00770770" w:rsidRPr="00805197" w:rsidRDefault="00770770" w:rsidP="0005225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مؤتمر وزارة الشباب</w:t>
            </w:r>
          </w:p>
        </w:tc>
        <w:tc>
          <w:tcPr>
            <w:tcW w:w="1803" w:type="dxa"/>
          </w:tcPr>
          <w:p w:rsidR="00770770" w:rsidRPr="00805197" w:rsidRDefault="00770770" w:rsidP="0005225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</w:t>
            </w:r>
          </w:p>
        </w:tc>
        <w:tc>
          <w:tcPr>
            <w:tcW w:w="2617" w:type="dxa"/>
          </w:tcPr>
          <w:p w:rsidR="00770770" w:rsidRPr="00805197" w:rsidRDefault="00770770" w:rsidP="0005225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فندق بابل</w:t>
            </w:r>
          </w:p>
        </w:tc>
        <w:tc>
          <w:tcPr>
            <w:tcW w:w="1854" w:type="dxa"/>
          </w:tcPr>
          <w:p w:rsidR="00770770" w:rsidRPr="00805197" w:rsidRDefault="00770770" w:rsidP="0005225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مشاركة</w:t>
            </w:r>
          </w:p>
        </w:tc>
      </w:tr>
      <w:tr w:rsidR="00770770" w:rsidRPr="00805197" w:rsidTr="00052250">
        <w:trPr>
          <w:trHeight w:hRule="exact" w:val="432"/>
        </w:trPr>
        <w:tc>
          <w:tcPr>
            <w:tcW w:w="630" w:type="dxa"/>
          </w:tcPr>
          <w:p w:rsidR="00770770" w:rsidRPr="00805197" w:rsidRDefault="00770770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69" w:type="dxa"/>
          </w:tcPr>
          <w:p w:rsidR="00770770" w:rsidRPr="00805197" w:rsidRDefault="00770770" w:rsidP="0005225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مؤتمر جامعة الكوفة</w:t>
            </w:r>
          </w:p>
        </w:tc>
        <w:tc>
          <w:tcPr>
            <w:tcW w:w="1803" w:type="dxa"/>
          </w:tcPr>
          <w:p w:rsidR="00770770" w:rsidRPr="00805197" w:rsidRDefault="00770770" w:rsidP="0005225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</w:t>
            </w:r>
          </w:p>
        </w:tc>
        <w:tc>
          <w:tcPr>
            <w:tcW w:w="2617" w:type="dxa"/>
          </w:tcPr>
          <w:p w:rsidR="00770770" w:rsidRPr="00805197" w:rsidRDefault="00770770" w:rsidP="0005225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الكوفة</w:t>
            </w:r>
          </w:p>
        </w:tc>
        <w:tc>
          <w:tcPr>
            <w:tcW w:w="1854" w:type="dxa"/>
          </w:tcPr>
          <w:p w:rsidR="00770770" w:rsidRPr="00805197" w:rsidRDefault="00770770" w:rsidP="0005225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مشاركة</w:t>
            </w:r>
          </w:p>
        </w:tc>
      </w:tr>
      <w:tr w:rsidR="00770770" w:rsidRPr="00805197" w:rsidTr="00052250">
        <w:trPr>
          <w:trHeight w:hRule="exact" w:val="621"/>
        </w:trPr>
        <w:tc>
          <w:tcPr>
            <w:tcW w:w="630" w:type="dxa"/>
          </w:tcPr>
          <w:p w:rsidR="00770770" w:rsidRPr="00805197" w:rsidRDefault="00770770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69" w:type="dxa"/>
          </w:tcPr>
          <w:p w:rsidR="00770770" w:rsidRPr="00805197" w:rsidRDefault="008F3379" w:rsidP="00C40FA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مؤتمر كلية الهندسة</w:t>
            </w:r>
            <w:r w:rsidR="00C40FA5">
              <w:rPr>
                <w:rFonts w:cs="Akhbar MT" w:hint="cs"/>
                <w:sz w:val="30"/>
                <w:szCs w:val="30"/>
                <w:rtl/>
              </w:rPr>
              <w:t xml:space="preserve"> الدولي الأول</w:t>
            </w:r>
          </w:p>
        </w:tc>
        <w:tc>
          <w:tcPr>
            <w:tcW w:w="1803" w:type="dxa"/>
          </w:tcPr>
          <w:p w:rsidR="00770770" w:rsidRPr="00805197" w:rsidRDefault="008F3379" w:rsidP="0005225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</w:t>
            </w:r>
          </w:p>
        </w:tc>
        <w:tc>
          <w:tcPr>
            <w:tcW w:w="2617" w:type="dxa"/>
          </w:tcPr>
          <w:p w:rsidR="00770770" w:rsidRPr="00805197" w:rsidRDefault="008F3379" w:rsidP="0005225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بغداد</w:t>
            </w:r>
          </w:p>
        </w:tc>
        <w:tc>
          <w:tcPr>
            <w:tcW w:w="1854" w:type="dxa"/>
          </w:tcPr>
          <w:p w:rsidR="00770770" w:rsidRPr="00805197" w:rsidRDefault="008F3379" w:rsidP="0005225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مقرر جلسة</w:t>
            </w:r>
          </w:p>
        </w:tc>
      </w:tr>
      <w:tr w:rsidR="00DC6A3B" w:rsidRPr="00805197" w:rsidTr="00052250">
        <w:trPr>
          <w:trHeight w:hRule="exact" w:val="1551"/>
        </w:trPr>
        <w:tc>
          <w:tcPr>
            <w:tcW w:w="630" w:type="dxa"/>
          </w:tcPr>
          <w:p w:rsidR="00DC6A3B" w:rsidRPr="00805197" w:rsidRDefault="00DC6A3B" w:rsidP="00DC6A3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69" w:type="dxa"/>
          </w:tcPr>
          <w:p w:rsidR="00DC6A3B" w:rsidRPr="00805197" w:rsidRDefault="00DC6A3B" w:rsidP="00DC6A3B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المؤتمر الثاني لطلبة الدراسات العليا لكلية الهندسة جامعة النهرين لعام 2017</w:t>
            </w:r>
          </w:p>
        </w:tc>
        <w:tc>
          <w:tcPr>
            <w:tcW w:w="1803" w:type="dxa"/>
          </w:tcPr>
          <w:p w:rsidR="00DC6A3B" w:rsidRPr="00805197" w:rsidRDefault="00DC6A3B" w:rsidP="00DC6A3B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2017</w:t>
            </w:r>
          </w:p>
        </w:tc>
        <w:tc>
          <w:tcPr>
            <w:tcW w:w="2617" w:type="dxa"/>
          </w:tcPr>
          <w:p w:rsidR="00DC6A3B" w:rsidRPr="00805197" w:rsidRDefault="00DC6A3B" w:rsidP="00DC6A3B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جامعة النهرين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كلية الهندسة</w:t>
            </w:r>
          </w:p>
        </w:tc>
        <w:tc>
          <w:tcPr>
            <w:tcW w:w="1854" w:type="dxa"/>
          </w:tcPr>
          <w:p w:rsidR="00DC6A3B" w:rsidRPr="00805197" w:rsidRDefault="00DC6A3B" w:rsidP="00DC6A3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باحث</w:t>
            </w:r>
          </w:p>
        </w:tc>
      </w:tr>
      <w:tr w:rsidR="00052250" w:rsidRPr="00805197" w:rsidTr="00052250">
        <w:trPr>
          <w:trHeight w:hRule="exact" w:val="1559"/>
        </w:trPr>
        <w:tc>
          <w:tcPr>
            <w:tcW w:w="630" w:type="dxa"/>
          </w:tcPr>
          <w:p w:rsidR="00052250" w:rsidRPr="00805197" w:rsidRDefault="00052250" w:rsidP="0005225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69" w:type="dxa"/>
          </w:tcPr>
          <w:p w:rsidR="00052250" w:rsidRPr="00805197" w:rsidRDefault="00052250" w:rsidP="00052250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المؤتمر العلمي الدولي الأول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المؤتمر العلمي الهندسي الثالث 2018 لجامعة ديالى</w:t>
            </w:r>
          </w:p>
        </w:tc>
        <w:tc>
          <w:tcPr>
            <w:tcW w:w="1803" w:type="dxa"/>
          </w:tcPr>
          <w:p w:rsidR="00052250" w:rsidRPr="00805197" w:rsidRDefault="00052250" w:rsidP="00052250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  <w:tc>
          <w:tcPr>
            <w:tcW w:w="2617" w:type="dxa"/>
          </w:tcPr>
          <w:p w:rsidR="00052250" w:rsidRPr="00805197" w:rsidRDefault="00052250" w:rsidP="0005225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جامعة ديالى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كلية الهندسة</w:t>
            </w:r>
          </w:p>
        </w:tc>
        <w:tc>
          <w:tcPr>
            <w:tcW w:w="1854" w:type="dxa"/>
          </w:tcPr>
          <w:p w:rsidR="00052250" w:rsidRPr="00805197" w:rsidRDefault="00052250" w:rsidP="0005225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باحث</w:t>
            </w:r>
          </w:p>
        </w:tc>
      </w:tr>
      <w:tr w:rsidR="00052250" w:rsidRPr="00805197" w:rsidTr="00052250">
        <w:trPr>
          <w:trHeight w:hRule="exact" w:val="1412"/>
        </w:trPr>
        <w:tc>
          <w:tcPr>
            <w:tcW w:w="630" w:type="dxa"/>
          </w:tcPr>
          <w:p w:rsidR="00052250" w:rsidRPr="00805197" w:rsidRDefault="00052250" w:rsidP="0005225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69" w:type="dxa"/>
          </w:tcPr>
          <w:p w:rsidR="00052250" w:rsidRPr="00805197" w:rsidRDefault="00052250" w:rsidP="00052250">
            <w:pPr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المؤتمر الدولي الثاني للعلوم الهندسية </w:t>
            </w:r>
            <w:r>
              <w:rPr>
                <w:rFonts w:cs="Akhbar MT"/>
                <w:sz w:val="30"/>
                <w:szCs w:val="30"/>
                <w:rtl/>
                <w:lang w:bidi="ar-IQ"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سلسة مؤتمرات </w:t>
            </w:r>
            <w:r>
              <w:rPr>
                <w:rFonts w:cs="Akhbar MT"/>
                <w:sz w:val="30"/>
                <w:szCs w:val="30"/>
                <w:lang w:bidi="ar-IQ"/>
              </w:rPr>
              <w:t>IOP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</w:t>
            </w:r>
            <w:r>
              <w:rPr>
                <w:rFonts w:cs="Akhbar MT"/>
                <w:sz w:val="30"/>
                <w:szCs w:val="30"/>
                <w:rtl/>
                <w:lang w:bidi="ar-IQ"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كربلاء - العراق</w:t>
            </w:r>
          </w:p>
        </w:tc>
        <w:tc>
          <w:tcPr>
            <w:tcW w:w="1803" w:type="dxa"/>
          </w:tcPr>
          <w:p w:rsidR="00052250" w:rsidRPr="00805197" w:rsidRDefault="00052250" w:rsidP="00052250">
            <w:pPr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2018</w:t>
            </w:r>
          </w:p>
        </w:tc>
        <w:tc>
          <w:tcPr>
            <w:tcW w:w="2617" w:type="dxa"/>
          </w:tcPr>
          <w:p w:rsidR="00052250" w:rsidRPr="00805197" w:rsidRDefault="00052250" w:rsidP="00052250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جامعة كربلاء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كلية الهندسة</w:t>
            </w:r>
          </w:p>
        </w:tc>
        <w:tc>
          <w:tcPr>
            <w:tcW w:w="1854" w:type="dxa"/>
          </w:tcPr>
          <w:p w:rsidR="00052250" w:rsidRPr="00805197" w:rsidRDefault="00052250" w:rsidP="0005225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باحث</w:t>
            </w:r>
          </w:p>
        </w:tc>
      </w:tr>
      <w:tr w:rsidR="00052250" w:rsidRPr="00805197" w:rsidTr="00052250">
        <w:trPr>
          <w:trHeight w:hRule="exact" w:val="1642"/>
        </w:trPr>
        <w:tc>
          <w:tcPr>
            <w:tcW w:w="630" w:type="dxa"/>
          </w:tcPr>
          <w:p w:rsidR="00052250" w:rsidRPr="00805197" w:rsidRDefault="00052250" w:rsidP="0005225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69" w:type="dxa"/>
          </w:tcPr>
          <w:p w:rsidR="00052250" w:rsidRPr="00805197" w:rsidRDefault="00052250" w:rsidP="00052250">
            <w:pPr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المؤتمر الدولي لعلوم وهندسة المواد </w:t>
            </w:r>
            <w:r>
              <w:rPr>
                <w:rFonts w:cs="Akhbar MT"/>
                <w:sz w:val="30"/>
                <w:szCs w:val="30"/>
                <w:rtl/>
                <w:lang w:bidi="ar-IQ"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سلسلة مؤتمرات  </w:t>
            </w:r>
            <w:r>
              <w:rPr>
                <w:rFonts w:cs="Akhbar MT"/>
                <w:sz w:val="30"/>
                <w:szCs w:val="30"/>
                <w:lang w:bidi="ar-IQ"/>
              </w:rPr>
              <w:t>IOP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</w:t>
            </w:r>
            <w:r>
              <w:rPr>
                <w:rFonts w:cs="Akhbar MT"/>
                <w:sz w:val="30"/>
                <w:szCs w:val="30"/>
                <w:rtl/>
                <w:lang w:bidi="ar-IQ"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إسطنبول - تركيا</w:t>
            </w:r>
          </w:p>
        </w:tc>
        <w:tc>
          <w:tcPr>
            <w:tcW w:w="1803" w:type="dxa"/>
          </w:tcPr>
          <w:p w:rsidR="00052250" w:rsidRPr="00805197" w:rsidRDefault="00052250" w:rsidP="00052250">
            <w:pPr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2018</w:t>
            </w:r>
          </w:p>
        </w:tc>
        <w:tc>
          <w:tcPr>
            <w:tcW w:w="2617" w:type="dxa"/>
          </w:tcPr>
          <w:p w:rsidR="00052250" w:rsidRPr="00805197" w:rsidRDefault="00052250" w:rsidP="0005225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إسطنبول - تركيا</w:t>
            </w:r>
          </w:p>
        </w:tc>
        <w:tc>
          <w:tcPr>
            <w:tcW w:w="1854" w:type="dxa"/>
          </w:tcPr>
          <w:p w:rsidR="00052250" w:rsidRPr="00805197" w:rsidRDefault="00052250" w:rsidP="0005225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باحث</w:t>
            </w:r>
          </w:p>
        </w:tc>
      </w:tr>
    </w:tbl>
    <w:p w:rsidR="00AB4200" w:rsidRPr="00DA602D" w:rsidRDefault="00AB4200" w:rsidP="001E1536">
      <w:pPr>
        <w:numPr>
          <w:ilvl w:val="0"/>
          <w:numId w:val="4"/>
        </w:numPr>
        <w:rPr>
          <w:rFonts w:cs="Akhbar MT"/>
          <w:b/>
          <w:bCs/>
          <w:sz w:val="30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سابعا : الأنشطة العلمية </w:t>
      </w:r>
      <w:r w:rsidR="00750E90" w:rsidRPr="00DA602D">
        <w:rPr>
          <w:rFonts w:cs="Akhbar MT" w:hint="cs"/>
          <w:b/>
          <w:bCs/>
          <w:sz w:val="32"/>
          <w:szCs w:val="32"/>
          <w:rtl/>
        </w:rPr>
        <w:t xml:space="preserve">الاخرى </w:t>
      </w:r>
      <w:r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4165"/>
      </w:tblGrid>
      <w:tr w:rsidR="00AB4200" w:rsidRPr="00805197" w:rsidTr="00F0790B">
        <w:trPr>
          <w:trHeight w:hRule="exact" w:val="559"/>
        </w:trPr>
        <w:tc>
          <w:tcPr>
            <w:tcW w:w="4482" w:type="dxa"/>
            <w:shd w:val="clear" w:color="auto" w:fill="EEECE1"/>
          </w:tcPr>
          <w:p w:rsidR="00AB4200" w:rsidRPr="00031BD8" w:rsidRDefault="00AB4200" w:rsidP="000F23D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lastRenderedPageBreak/>
              <w:t>داخل الكلية</w:t>
            </w:r>
          </w:p>
        </w:tc>
        <w:tc>
          <w:tcPr>
            <w:tcW w:w="4165" w:type="dxa"/>
            <w:shd w:val="clear" w:color="auto" w:fill="EEECE1"/>
          </w:tcPr>
          <w:p w:rsidR="00AB4200" w:rsidRPr="00031BD8" w:rsidRDefault="00AB4200" w:rsidP="000F23D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984666" w:rsidRPr="00805197" w:rsidTr="000F23D1">
        <w:trPr>
          <w:trHeight w:hRule="exact" w:val="432"/>
        </w:trPr>
        <w:tc>
          <w:tcPr>
            <w:tcW w:w="4482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165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84666" w:rsidRPr="00805197" w:rsidTr="000F23D1">
        <w:trPr>
          <w:trHeight w:hRule="exact" w:val="432"/>
        </w:trPr>
        <w:tc>
          <w:tcPr>
            <w:tcW w:w="4482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165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B4200" w:rsidRPr="00805197" w:rsidTr="000F23D1">
        <w:trPr>
          <w:trHeight w:hRule="exact" w:val="432"/>
        </w:trPr>
        <w:tc>
          <w:tcPr>
            <w:tcW w:w="4482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165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B4200" w:rsidRPr="00805197" w:rsidTr="000F23D1">
        <w:trPr>
          <w:trHeight w:hRule="exact" w:val="432"/>
        </w:trPr>
        <w:tc>
          <w:tcPr>
            <w:tcW w:w="4482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165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AB4200" w:rsidRPr="00DA602D" w:rsidRDefault="00AB4200" w:rsidP="00DA602D">
      <w:pPr>
        <w:spacing w:line="276" w:lineRule="auto"/>
        <w:ind w:left="360"/>
        <w:rPr>
          <w:rFonts w:cs="Akhbar MT"/>
          <w:b/>
          <w:bCs/>
          <w:sz w:val="32"/>
          <w:szCs w:val="32"/>
        </w:rPr>
      </w:pPr>
    </w:p>
    <w:p w:rsidR="00876EDF" w:rsidRPr="00DA602D" w:rsidRDefault="00AB4200" w:rsidP="001E1536">
      <w:pPr>
        <w:numPr>
          <w:ilvl w:val="0"/>
          <w:numId w:val="5"/>
        </w:numPr>
        <w:tabs>
          <w:tab w:val="right" w:pos="720"/>
        </w:tabs>
        <w:rPr>
          <w:rFonts w:cs="Akhbar MT"/>
          <w:b/>
          <w:bCs/>
          <w:sz w:val="32"/>
          <w:szCs w:val="32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ثامنا: المشروعات البحثية فى مجال التخصص لخدمة البيئة والمجتمع </w:t>
      </w:r>
      <w:r w:rsidRPr="00DA602D">
        <w:rPr>
          <w:rFonts w:cs="Akhbar MT" w:hint="cs"/>
          <w:b/>
          <w:bCs/>
          <w:sz w:val="32"/>
          <w:szCs w:val="32"/>
          <w:rtl/>
        </w:rPr>
        <w:t>أو تطوير التعليم</w:t>
      </w:r>
      <w:r w:rsidR="000231B2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244"/>
        <w:gridCol w:w="2977"/>
        <w:gridCol w:w="959"/>
      </w:tblGrid>
      <w:tr w:rsidR="00DA602D" w:rsidTr="00C960D7">
        <w:trPr>
          <w:trHeight w:hRule="exact" w:val="576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5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031BD8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031BD8" w:rsidRDefault="00781B7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محل</w:t>
            </w:r>
            <w:r w:rsidR="00DA602D"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النشر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031BD8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C960D7" w:rsidTr="00C960D7">
        <w:trPr>
          <w:trHeight w:hRule="exact" w:val="996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960D7" w:rsidRPr="00C960D7" w:rsidRDefault="00C960D7" w:rsidP="00C960D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</w:rPr>
            </w:pPr>
            <w:r w:rsidRPr="00C960D7">
              <w:rPr>
                <w:rFonts w:cs="Akhbar MT" w:hint="cs"/>
                <w:b/>
                <w:bCs/>
                <w:rtl/>
              </w:rPr>
              <w:t>1</w:t>
            </w:r>
          </w:p>
        </w:tc>
        <w:tc>
          <w:tcPr>
            <w:tcW w:w="5244" w:type="dxa"/>
          </w:tcPr>
          <w:p w:rsidR="00C960D7" w:rsidRPr="00F0208E" w:rsidRDefault="00C960D7" w:rsidP="00C960D7">
            <w:pPr>
              <w:bidi w:val="0"/>
            </w:pPr>
            <w:r w:rsidRPr="00910F54">
              <w:t xml:space="preserve">The Effect of Dead End Pores on The steady State Characteristics of </w:t>
            </w:r>
            <w:proofErr w:type="spellStart"/>
            <w:r w:rsidRPr="00910F54">
              <w:t>Hydrodynamically</w:t>
            </w:r>
            <w:proofErr w:type="spellEnd"/>
            <w:r w:rsidRPr="00910F54">
              <w:t xml:space="preserve"> Lubricated Journal Bearing</w:t>
            </w:r>
          </w:p>
        </w:tc>
        <w:tc>
          <w:tcPr>
            <w:tcW w:w="2977" w:type="dxa"/>
          </w:tcPr>
          <w:p w:rsidR="00C960D7" w:rsidRDefault="00C960D7" w:rsidP="00C960D7">
            <w:pPr>
              <w:bidi w:val="0"/>
              <w:rPr>
                <w:rFonts w:cs="Akhbar MT"/>
                <w:lang w:bidi="ar-IQ"/>
              </w:rPr>
            </w:pPr>
            <w:r w:rsidRPr="00910F54">
              <w:rPr>
                <w:rFonts w:cs="Akhbar MT"/>
                <w:lang w:bidi="ar-IQ"/>
              </w:rPr>
              <w:t>Journal of Engineering No.</w:t>
            </w:r>
            <w:r>
              <w:rPr>
                <w:rFonts w:cs="Akhbar MT"/>
                <w:lang w:bidi="ar-IQ"/>
              </w:rPr>
              <w:t>2</w:t>
            </w:r>
            <w:r w:rsidRPr="00910F54">
              <w:rPr>
                <w:rFonts w:cs="Akhbar MT"/>
                <w:lang w:bidi="ar-IQ"/>
              </w:rPr>
              <w:t xml:space="preserve"> Volume </w:t>
            </w:r>
            <w:r>
              <w:rPr>
                <w:rFonts w:cs="Akhbar MT"/>
                <w:lang w:bidi="ar-IQ"/>
              </w:rPr>
              <w:t>7</w:t>
            </w:r>
            <w:r w:rsidRPr="00910F54">
              <w:rPr>
                <w:rFonts w:cs="Akhbar MT"/>
                <w:lang w:bidi="ar-IQ"/>
              </w:rPr>
              <w:t xml:space="preserve"> </w:t>
            </w:r>
            <w:r>
              <w:rPr>
                <w:rFonts w:cs="Akhbar MT"/>
                <w:lang w:bidi="ar-IQ"/>
              </w:rPr>
              <w:t>2001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D7" w:rsidRDefault="00C960D7" w:rsidP="00C960D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2001</w:t>
            </w:r>
          </w:p>
        </w:tc>
      </w:tr>
      <w:tr w:rsidR="00C960D7" w:rsidTr="00C960D7">
        <w:trPr>
          <w:trHeight w:hRule="exact" w:val="1200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960D7" w:rsidRPr="00C960D7" w:rsidRDefault="00C960D7" w:rsidP="00C960D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</w:rPr>
            </w:pPr>
            <w:r w:rsidRPr="00C960D7">
              <w:rPr>
                <w:rFonts w:cs="Akhbar MT" w:hint="cs"/>
                <w:b/>
                <w:bCs/>
                <w:rtl/>
              </w:rPr>
              <w:t>2</w:t>
            </w:r>
          </w:p>
        </w:tc>
        <w:tc>
          <w:tcPr>
            <w:tcW w:w="5244" w:type="dxa"/>
          </w:tcPr>
          <w:p w:rsidR="00C960D7" w:rsidRPr="00F0208E" w:rsidRDefault="00C960D7" w:rsidP="00C960D7">
            <w:pPr>
              <w:bidi w:val="0"/>
            </w:pPr>
            <w:r w:rsidRPr="00910F54">
              <w:t>Theoretical and Experimental Investigations of Vibration Characteristics of a Combined Composite Cylindrical-Conical Shell Structure</w:t>
            </w:r>
          </w:p>
        </w:tc>
        <w:tc>
          <w:tcPr>
            <w:tcW w:w="2977" w:type="dxa"/>
          </w:tcPr>
          <w:p w:rsidR="00C960D7" w:rsidRDefault="00C960D7" w:rsidP="00C960D7">
            <w:pPr>
              <w:bidi w:val="0"/>
              <w:rPr>
                <w:rFonts w:cs="Akhbar MT"/>
                <w:lang w:bidi="ar-IQ"/>
              </w:rPr>
            </w:pPr>
            <w:r>
              <w:rPr>
                <w:rFonts w:cs="Akhbar MT"/>
                <w:lang w:bidi="ar-IQ"/>
              </w:rPr>
              <w:t>Engineering and Technical Journal</w:t>
            </w:r>
          </w:p>
          <w:p w:rsidR="00C960D7" w:rsidRDefault="00C960D7" w:rsidP="00C960D7">
            <w:pPr>
              <w:bidi w:val="0"/>
              <w:rPr>
                <w:rFonts w:cs="Akhbar MT"/>
                <w:lang w:bidi="ar-IQ"/>
              </w:rPr>
            </w:pPr>
            <w:r>
              <w:rPr>
                <w:rFonts w:cs="Akhbar MT"/>
                <w:lang w:bidi="ar-IQ"/>
              </w:rPr>
              <w:t>Vol. 28, No. 24 , 2010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D7" w:rsidRDefault="00C960D7" w:rsidP="00C960D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2010</w:t>
            </w:r>
          </w:p>
        </w:tc>
      </w:tr>
      <w:tr w:rsidR="00C960D7" w:rsidTr="00C960D7">
        <w:trPr>
          <w:trHeight w:hRule="exact" w:val="1140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960D7" w:rsidRPr="00C960D7" w:rsidRDefault="00C960D7" w:rsidP="00C960D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</w:rPr>
            </w:pPr>
            <w:r w:rsidRPr="00C960D7">
              <w:rPr>
                <w:rFonts w:cs="Akhbar MT" w:hint="cs"/>
                <w:b/>
                <w:bCs/>
                <w:rtl/>
              </w:rPr>
              <w:t>3</w:t>
            </w:r>
          </w:p>
        </w:tc>
        <w:tc>
          <w:tcPr>
            <w:tcW w:w="5244" w:type="dxa"/>
          </w:tcPr>
          <w:p w:rsidR="00C960D7" w:rsidRPr="00F0208E" w:rsidRDefault="00C960D7" w:rsidP="00C960D7">
            <w:pPr>
              <w:bidi w:val="0"/>
            </w:pPr>
            <w:r w:rsidRPr="00910F54">
              <w:t xml:space="preserve">A Study </w:t>
            </w:r>
            <w:r>
              <w:t>o</w:t>
            </w:r>
            <w:r w:rsidRPr="00910F54">
              <w:t xml:space="preserve">f The Effect </w:t>
            </w:r>
            <w:r>
              <w:t>o</w:t>
            </w:r>
            <w:r w:rsidRPr="00910F54">
              <w:t xml:space="preserve">f Semi-Angle </w:t>
            </w:r>
            <w:r>
              <w:t>o</w:t>
            </w:r>
            <w:r w:rsidRPr="00910F54">
              <w:t xml:space="preserve">f Cone </w:t>
            </w:r>
            <w:r>
              <w:t>o</w:t>
            </w:r>
            <w:r w:rsidRPr="00910F54">
              <w:t xml:space="preserve">n The Vibration Characteristics </w:t>
            </w:r>
            <w:r>
              <w:t>o</w:t>
            </w:r>
            <w:r w:rsidRPr="00910F54">
              <w:t>f Cylindrical-Conical Coupled Shell Structure</w:t>
            </w:r>
          </w:p>
        </w:tc>
        <w:tc>
          <w:tcPr>
            <w:tcW w:w="2977" w:type="dxa"/>
          </w:tcPr>
          <w:p w:rsidR="00C960D7" w:rsidRDefault="00C960D7" w:rsidP="00C960D7">
            <w:pPr>
              <w:bidi w:val="0"/>
              <w:rPr>
                <w:rFonts w:cs="Akhbar MT"/>
                <w:lang w:bidi="ar-IQ"/>
              </w:rPr>
            </w:pPr>
            <w:r w:rsidRPr="00910F54">
              <w:rPr>
                <w:rFonts w:cs="Akhbar MT"/>
                <w:lang w:bidi="ar-IQ"/>
              </w:rPr>
              <w:t>Journal of Engineering No.</w:t>
            </w:r>
            <w:r>
              <w:rPr>
                <w:rFonts w:cs="Akhbar MT"/>
                <w:lang w:bidi="ar-IQ"/>
              </w:rPr>
              <w:t>5</w:t>
            </w:r>
            <w:r w:rsidRPr="00910F54">
              <w:rPr>
                <w:rFonts w:cs="Akhbar MT"/>
                <w:lang w:bidi="ar-IQ"/>
              </w:rPr>
              <w:t xml:space="preserve"> Volume </w:t>
            </w:r>
            <w:r>
              <w:rPr>
                <w:rFonts w:cs="Akhbar MT"/>
                <w:lang w:bidi="ar-IQ"/>
              </w:rPr>
              <w:t>18, May</w:t>
            </w:r>
            <w:r w:rsidRPr="00910F54">
              <w:rPr>
                <w:rFonts w:cs="Akhbar MT"/>
                <w:lang w:bidi="ar-IQ"/>
              </w:rPr>
              <w:t xml:space="preserve"> 20</w:t>
            </w:r>
            <w:r>
              <w:rPr>
                <w:rFonts w:cs="Akhbar MT"/>
                <w:lang w:bidi="ar-IQ"/>
              </w:rPr>
              <w:t>12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D7" w:rsidRDefault="00C960D7" w:rsidP="00C960D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2012</w:t>
            </w:r>
          </w:p>
        </w:tc>
      </w:tr>
      <w:tr w:rsidR="00C960D7" w:rsidTr="00C960D7">
        <w:trPr>
          <w:trHeight w:hRule="exact" w:val="1418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960D7" w:rsidRPr="00C960D7" w:rsidRDefault="00C960D7" w:rsidP="00C960D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</w:rPr>
            </w:pPr>
            <w:r w:rsidRPr="00C960D7">
              <w:rPr>
                <w:rFonts w:cs="Akhbar MT" w:hint="cs"/>
                <w:b/>
                <w:bCs/>
                <w:rtl/>
              </w:rPr>
              <w:t>4</w:t>
            </w:r>
          </w:p>
        </w:tc>
        <w:tc>
          <w:tcPr>
            <w:tcW w:w="5244" w:type="dxa"/>
          </w:tcPr>
          <w:p w:rsidR="00C960D7" w:rsidRPr="001E1536" w:rsidRDefault="00587CD2" w:rsidP="00C960D7">
            <w:pPr>
              <w:pStyle w:val="Heading1"/>
              <w:shd w:val="clear" w:color="auto" w:fill="FFFFFF"/>
              <w:bidi w:val="0"/>
              <w:spacing w:before="0" w:after="485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hyperlink r:id="rId11" w:history="1">
              <w:r w:rsidR="00C960D7" w:rsidRPr="001E1536">
                <w:rPr>
                  <w:rStyle w:val="Hyperlink"/>
                  <w:rFonts w:ascii="Times New Roman" w:hAnsi="Times New Roman"/>
                  <w:b w:val="0"/>
                  <w:bCs w:val="0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Theoretical and Numerical Vibration Investigation Study of Orthotropic Hyper Composite Plate Structure</w:t>
              </w:r>
            </w:hyperlink>
          </w:p>
        </w:tc>
        <w:tc>
          <w:tcPr>
            <w:tcW w:w="2977" w:type="dxa"/>
          </w:tcPr>
          <w:p w:rsidR="00C960D7" w:rsidRPr="006550F0" w:rsidRDefault="00C960D7" w:rsidP="00C960D7">
            <w:pPr>
              <w:shd w:val="clear" w:color="auto" w:fill="FFFFFF"/>
              <w:bidi w:val="0"/>
              <w:rPr>
                <w:lang w:bidi="ar-SA"/>
              </w:rPr>
            </w:pPr>
            <w:r w:rsidRPr="006550F0">
              <w:rPr>
                <w:lang w:bidi="ar-SA"/>
              </w:rPr>
              <w:t>International Journal of Mechanical &amp; Mechatronics Engineering IJMME-IJENS Vol:14 No:06</w:t>
            </w:r>
          </w:p>
          <w:p w:rsidR="00C960D7" w:rsidRPr="00AC095D" w:rsidRDefault="00C960D7" w:rsidP="00C960D7">
            <w:pPr>
              <w:shd w:val="clear" w:color="auto" w:fill="FFFFFF"/>
              <w:bidi w:val="0"/>
              <w:rPr>
                <w:sz w:val="27"/>
                <w:szCs w:val="27"/>
                <w:lang w:bidi="ar-SA"/>
              </w:rPr>
            </w:pP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D7" w:rsidRDefault="00C960D7" w:rsidP="00C960D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</w:t>
            </w:r>
          </w:p>
        </w:tc>
      </w:tr>
      <w:tr w:rsidR="00C960D7" w:rsidTr="00C960D7">
        <w:trPr>
          <w:trHeight w:hRule="exact" w:val="2129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960D7" w:rsidRPr="00C960D7" w:rsidRDefault="00C960D7" w:rsidP="00C960D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rtl/>
                <w:lang w:bidi="ar-IQ"/>
              </w:rPr>
            </w:pPr>
            <w:r w:rsidRPr="00C960D7">
              <w:rPr>
                <w:rFonts w:cs="Akhbar MT" w:hint="cs"/>
                <w:b/>
                <w:bCs/>
                <w:rtl/>
              </w:rPr>
              <w:t>5</w:t>
            </w:r>
          </w:p>
        </w:tc>
        <w:tc>
          <w:tcPr>
            <w:tcW w:w="5244" w:type="dxa"/>
          </w:tcPr>
          <w:p w:rsidR="00C960D7" w:rsidRPr="001E1536" w:rsidRDefault="00587CD2" w:rsidP="00C960D7">
            <w:pPr>
              <w:pStyle w:val="Heading1"/>
              <w:shd w:val="clear" w:color="auto" w:fill="FFFFFF"/>
              <w:bidi w:val="0"/>
              <w:spacing w:before="0" w:after="48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hyperlink r:id="rId12" w:history="1">
              <w:r w:rsidR="00C960D7" w:rsidRPr="001E1536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Experimental </w:t>
              </w:r>
              <w:proofErr w:type="gramStart"/>
              <w:r w:rsidR="00C960D7" w:rsidRPr="001E1536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And</w:t>
              </w:r>
              <w:proofErr w:type="gramEnd"/>
              <w:r w:rsidR="00C960D7" w:rsidRPr="001E1536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Theoretical Study In Rubber Reinforced With Carbon Fillers Under Tension–Cyclic Load</w:t>
              </w:r>
            </w:hyperlink>
          </w:p>
        </w:tc>
        <w:tc>
          <w:tcPr>
            <w:tcW w:w="2977" w:type="dxa"/>
          </w:tcPr>
          <w:p w:rsidR="00C960D7" w:rsidRPr="00AC095D" w:rsidRDefault="00C960D7" w:rsidP="00C960D7">
            <w:pPr>
              <w:bidi w:val="0"/>
              <w:rPr>
                <w:sz w:val="22"/>
                <w:szCs w:val="22"/>
                <w:lang w:bidi="ar-SA"/>
              </w:rPr>
            </w:pPr>
            <w:r w:rsidRPr="00AC095D">
              <w:rPr>
                <w:sz w:val="22"/>
                <w:szCs w:val="22"/>
                <w:lang w:bidi="ar-SA"/>
              </w:rPr>
              <w:t>International Journal of Mechanical and Production</w:t>
            </w:r>
            <w:r>
              <w:rPr>
                <w:sz w:val="22"/>
                <w:szCs w:val="22"/>
                <w:lang w:bidi="ar-SA"/>
              </w:rPr>
              <w:t xml:space="preserve"> </w:t>
            </w:r>
            <w:r w:rsidRPr="00AC095D">
              <w:rPr>
                <w:sz w:val="22"/>
                <w:szCs w:val="22"/>
                <w:lang w:bidi="ar-SA"/>
              </w:rPr>
              <w:t xml:space="preserve">Engineering Research and Development (IJMPERD) ISSN(P): 2249-6890; ISSN(E): 2249-8001 </w:t>
            </w:r>
          </w:p>
          <w:p w:rsidR="00C960D7" w:rsidRPr="00AC095D" w:rsidRDefault="00C960D7" w:rsidP="00C960D7">
            <w:pPr>
              <w:bidi w:val="0"/>
              <w:rPr>
                <w:sz w:val="22"/>
                <w:szCs w:val="22"/>
                <w:lang w:bidi="ar-SA"/>
              </w:rPr>
            </w:pPr>
            <w:r w:rsidRPr="00AC095D">
              <w:rPr>
                <w:sz w:val="22"/>
                <w:szCs w:val="22"/>
                <w:lang w:bidi="ar-SA"/>
              </w:rPr>
              <w:t xml:space="preserve">Vol. 5, Issue 1, Feb 2015, 25-34 </w:t>
            </w:r>
          </w:p>
          <w:p w:rsidR="00C960D7" w:rsidRPr="00F0208E" w:rsidRDefault="00C960D7" w:rsidP="00C960D7">
            <w:pPr>
              <w:bidi w:val="0"/>
            </w:pP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D7" w:rsidRDefault="00C960D7" w:rsidP="00C960D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</w:t>
            </w:r>
          </w:p>
        </w:tc>
      </w:tr>
      <w:tr w:rsidR="00C960D7" w:rsidTr="00C960D7">
        <w:trPr>
          <w:trHeight w:hRule="exact" w:val="1405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D7" w:rsidRPr="00C960D7" w:rsidRDefault="00C960D7" w:rsidP="00C960D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rtl/>
              </w:rPr>
            </w:pPr>
            <w:r w:rsidRPr="00C960D7">
              <w:rPr>
                <w:rFonts w:cs="Akhbar MT" w:hint="cs"/>
                <w:b/>
                <w:bCs/>
                <w:rtl/>
              </w:rPr>
              <w:t>6</w:t>
            </w:r>
          </w:p>
        </w:tc>
        <w:tc>
          <w:tcPr>
            <w:tcW w:w="5244" w:type="dxa"/>
          </w:tcPr>
          <w:p w:rsidR="00C960D7" w:rsidRPr="001E1536" w:rsidRDefault="00587CD2" w:rsidP="00C960D7">
            <w:pPr>
              <w:pStyle w:val="Heading1"/>
              <w:shd w:val="clear" w:color="auto" w:fill="FFFFFF"/>
              <w:bidi w:val="0"/>
              <w:spacing w:before="0" w:after="485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hyperlink r:id="rId13" w:history="1">
              <w:r w:rsidR="00C960D7" w:rsidRPr="001E1536">
                <w:rPr>
                  <w:rStyle w:val="Hyperlink"/>
                  <w:rFonts w:ascii="Times New Roman" w:hAnsi="Times New Roman"/>
                  <w:b w:val="0"/>
                  <w:bCs w:val="0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Effect </w:t>
              </w:r>
              <w:proofErr w:type="gramStart"/>
              <w:r w:rsidR="00C960D7" w:rsidRPr="001E1536">
                <w:rPr>
                  <w:rStyle w:val="Hyperlink"/>
                  <w:rFonts w:ascii="Times New Roman" w:hAnsi="Times New Roman"/>
                  <w:b w:val="0"/>
                  <w:bCs w:val="0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Of</w:t>
              </w:r>
              <w:proofErr w:type="gramEnd"/>
              <w:r w:rsidR="00C960D7" w:rsidRPr="001E1536">
                <w:rPr>
                  <w:rStyle w:val="Hyperlink"/>
                  <w:rFonts w:ascii="Times New Roman" w:hAnsi="Times New Roman"/>
                  <w:b w:val="0"/>
                  <w:bCs w:val="0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Hole Shape On Free Vibration Characteristics Of Unidirectional Composite Plates</w:t>
              </w:r>
            </w:hyperlink>
            <w:r w:rsidR="00C960D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960D7" w:rsidRPr="00EE4EAA" w:rsidRDefault="00C960D7" w:rsidP="00C960D7">
            <w:pPr>
              <w:shd w:val="clear" w:color="auto" w:fill="FFFFFF"/>
              <w:bidi w:val="0"/>
              <w:rPr>
                <w:lang w:bidi="ar-SA"/>
              </w:rPr>
            </w:pPr>
            <w:r w:rsidRPr="00EE4EAA">
              <w:rPr>
                <w:lang w:bidi="ar-SA"/>
              </w:rPr>
              <w:t>The Iraqi Journal For Mechanical And Material Engineering,</w:t>
            </w:r>
          </w:p>
          <w:p w:rsidR="00C960D7" w:rsidRPr="00EE4EAA" w:rsidRDefault="00C960D7" w:rsidP="00C960D7">
            <w:pPr>
              <w:shd w:val="clear" w:color="auto" w:fill="FFFFFF"/>
              <w:bidi w:val="0"/>
              <w:rPr>
                <w:lang w:bidi="ar-SA"/>
              </w:rPr>
            </w:pPr>
            <w:r w:rsidRPr="00EE4EAA">
              <w:rPr>
                <w:lang w:bidi="ar-SA"/>
              </w:rPr>
              <w:t xml:space="preserve"> Vol. 15, No 1, 2015</w:t>
            </w:r>
          </w:p>
          <w:p w:rsidR="00C960D7" w:rsidRPr="00EE4EAA" w:rsidRDefault="00C960D7" w:rsidP="00C960D7">
            <w:pPr>
              <w:bidi w:val="0"/>
              <w:rPr>
                <w:lang w:bidi="ar-SA"/>
              </w:rPr>
            </w:pP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D7" w:rsidRDefault="00C960D7" w:rsidP="00C960D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</w:t>
            </w:r>
          </w:p>
        </w:tc>
      </w:tr>
      <w:tr w:rsidR="00C960D7" w:rsidTr="00C960D7">
        <w:trPr>
          <w:trHeight w:hRule="exact" w:val="1843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D7" w:rsidRPr="00C960D7" w:rsidRDefault="00C960D7" w:rsidP="00C960D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rtl/>
              </w:rPr>
            </w:pPr>
            <w:r w:rsidRPr="00C960D7">
              <w:rPr>
                <w:rFonts w:cs="Akhbar MT" w:hint="cs"/>
                <w:b/>
                <w:bCs/>
                <w:rtl/>
              </w:rPr>
              <w:lastRenderedPageBreak/>
              <w:t>7</w:t>
            </w:r>
          </w:p>
        </w:tc>
        <w:tc>
          <w:tcPr>
            <w:tcW w:w="5244" w:type="dxa"/>
          </w:tcPr>
          <w:p w:rsidR="00C960D7" w:rsidRPr="00F327F1" w:rsidRDefault="00C960D7" w:rsidP="00C960D7">
            <w:pPr>
              <w:pStyle w:val="Heading1"/>
              <w:shd w:val="clear" w:color="auto" w:fill="FFFFFF"/>
              <w:bidi w:val="0"/>
              <w:spacing w:before="0" w:after="485"/>
              <w:rPr>
                <w:rFonts w:ascii="Georgia" w:hAnsi="Georgia"/>
                <w:b w:val="0"/>
                <w:bCs w:val="0"/>
                <w:color w:val="222222"/>
                <w:sz w:val="24"/>
                <w:szCs w:val="24"/>
              </w:rPr>
            </w:pPr>
            <w:r w:rsidRPr="00F327F1">
              <w:rPr>
                <w:rFonts w:ascii="Georgia" w:hAnsi="Georgia"/>
                <w:b w:val="0"/>
                <w:bCs w:val="0"/>
                <w:color w:val="222222"/>
                <w:sz w:val="24"/>
                <w:szCs w:val="24"/>
              </w:rPr>
              <w:t>Free vibration investigation of isotropic composite skew plate with different shapes holes</w:t>
            </w:r>
            <w:r>
              <w:rPr>
                <w:rFonts w:ascii="Georgia" w:hAnsi="Georgia"/>
                <w:b w:val="0"/>
                <w:bCs w:val="0"/>
                <w:color w:val="222222"/>
                <w:sz w:val="24"/>
                <w:szCs w:val="24"/>
              </w:rPr>
              <w:t>.</w:t>
            </w:r>
          </w:p>
          <w:p w:rsidR="00C960D7" w:rsidRPr="00F0208E" w:rsidRDefault="00C960D7" w:rsidP="00C960D7">
            <w:pPr>
              <w:bidi w:val="0"/>
              <w:jc w:val="center"/>
              <w:rPr>
                <w:rFonts w:cs="Akhbar MT"/>
                <w:lang w:bidi="ar-IQ"/>
              </w:rPr>
            </w:pPr>
          </w:p>
        </w:tc>
        <w:tc>
          <w:tcPr>
            <w:tcW w:w="2977" w:type="dxa"/>
          </w:tcPr>
          <w:p w:rsidR="00C960D7" w:rsidRDefault="00587CD2" w:rsidP="00C960D7">
            <w:pPr>
              <w:bidi w:val="0"/>
              <w:rPr>
                <w:lang w:bidi="ar-IQ"/>
              </w:rPr>
            </w:pPr>
            <w:hyperlink r:id="rId14" w:history="1">
              <w:r w:rsidR="00C960D7" w:rsidRPr="00F0208E">
                <w:rPr>
                  <w:rStyle w:val="Hyperlink"/>
                  <w:rFonts w:eastAsiaTheme="majorEastAsia"/>
                  <w:bdr w:val="none" w:sz="0" w:space="0" w:color="auto" w:frame="1"/>
                  <w:shd w:val="clear" w:color="auto" w:fill="FFFFFF"/>
                </w:rPr>
                <w:t>International Journal Of Energ</w:t>
              </w:r>
              <w:r w:rsidR="00C960D7">
                <w:rPr>
                  <w:rStyle w:val="Hyperlink"/>
                  <w:rFonts w:eastAsiaTheme="majorEastAsia"/>
                  <w:bdr w:val="none" w:sz="0" w:space="0" w:color="auto" w:frame="1"/>
                  <w:shd w:val="clear" w:color="auto" w:fill="FFFFFF"/>
                </w:rPr>
                <w:t>y And Environment Issue On</w:t>
              </w:r>
              <w:r w:rsidR="00C960D7" w:rsidRPr="00F0208E">
                <w:rPr>
                  <w:rStyle w:val="Hyperlink"/>
                  <w:rFonts w:eastAsiaTheme="majorEastAsia"/>
                  <w:bdr w:val="none" w:sz="0" w:space="0" w:color="auto" w:frame="1"/>
                  <w:shd w:val="clear" w:color="auto" w:fill="FFFFFF"/>
                </w:rPr>
                <w:t xml:space="preserve"> Applied Mechanics Research</w:t>
              </w:r>
            </w:hyperlink>
          </w:p>
          <w:p w:rsidR="00C960D7" w:rsidRPr="00F0208E" w:rsidRDefault="00C960D7" w:rsidP="00C960D7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Volume 7, issue 6, 2016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D7" w:rsidRDefault="00C960D7" w:rsidP="00C960D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</w:t>
            </w:r>
          </w:p>
        </w:tc>
      </w:tr>
      <w:tr w:rsidR="00C960D7" w:rsidTr="00C960D7">
        <w:trPr>
          <w:trHeight w:hRule="exact" w:val="988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D7" w:rsidRPr="00C960D7" w:rsidRDefault="00C960D7" w:rsidP="00C960D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rtl/>
              </w:rPr>
            </w:pPr>
            <w:r w:rsidRPr="00C960D7">
              <w:rPr>
                <w:rFonts w:cs="Akhbar MT" w:hint="cs"/>
                <w:b/>
                <w:bCs/>
                <w:rtl/>
              </w:rPr>
              <w:t>8</w:t>
            </w:r>
          </w:p>
        </w:tc>
        <w:tc>
          <w:tcPr>
            <w:tcW w:w="5244" w:type="dxa"/>
          </w:tcPr>
          <w:p w:rsidR="00C960D7" w:rsidRPr="001E1536" w:rsidRDefault="00587CD2" w:rsidP="00C960D7">
            <w:pPr>
              <w:bidi w:val="0"/>
              <w:rPr>
                <w:rFonts w:cs="Akhbar MT"/>
                <w:lang w:bidi="ar-IQ"/>
              </w:rPr>
            </w:pPr>
            <w:hyperlink r:id="rId15" w:history="1">
              <w:r w:rsidR="00C960D7" w:rsidRPr="001E1536">
                <w:rPr>
                  <w:rStyle w:val="Hyperlink"/>
                  <w:rFonts w:eastAsiaTheme="majorEastAsia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Experimental and Numerical Investigation of Hyper Composite Plate Structure Under Thermal and Mechanical Loadings</w:t>
              </w:r>
            </w:hyperlink>
            <w:r w:rsidR="00C960D7" w:rsidRPr="001E1536">
              <w:rPr>
                <w:rFonts w:cs="Akhbar MT"/>
                <w:lang w:bidi="ar-IQ"/>
              </w:rPr>
              <w:t>.</w:t>
            </w:r>
          </w:p>
        </w:tc>
        <w:tc>
          <w:tcPr>
            <w:tcW w:w="2977" w:type="dxa"/>
          </w:tcPr>
          <w:p w:rsidR="00C960D7" w:rsidRPr="00F0208E" w:rsidRDefault="00C960D7" w:rsidP="00C960D7">
            <w:pPr>
              <w:bidi w:val="0"/>
              <w:rPr>
                <w:rFonts w:cs="Akhbar MT"/>
                <w:rtl/>
                <w:lang w:bidi="ar-IQ"/>
              </w:rPr>
            </w:pPr>
            <w:r>
              <w:rPr>
                <w:rFonts w:cs="Akhbar MT"/>
                <w:lang w:bidi="ar-IQ"/>
              </w:rPr>
              <w:t>Journal of Engineering No.8 Volume 23 August 2017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D7" w:rsidRDefault="00C960D7" w:rsidP="00C960D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</w:t>
            </w:r>
          </w:p>
        </w:tc>
      </w:tr>
      <w:tr w:rsidR="00C960D7" w:rsidTr="00C960D7">
        <w:trPr>
          <w:trHeight w:hRule="exact" w:val="1781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D7" w:rsidRPr="00C960D7" w:rsidRDefault="00C960D7" w:rsidP="00C960D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rtl/>
              </w:rPr>
            </w:pPr>
            <w:r w:rsidRPr="00C960D7">
              <w:rPr>
                <w:rFonts w:cs="Akhbar MT" w:hint="cs"/>
                <w:b/>
                <w:bCs/>
                <w:rtl/>
              </w:rPr>
              <w:t>9</w:t>
            </w:r>
          </w:p>
        </w:tc>
        <w:tc>
          <w:tcPr>
            <w:tcW w:w="5244" w:type="dxa"/>
          </w:tcPr>
          <w:p w:rsidR="00C960D7" w:rsidRPr="00F0208E" w:rsidRDefault="00C960D7" w:rsidP="00C960D7">
            <w:pPr>
              <w:bidi w:val="0"/>
            </w:pPr>
            <w:r w:rsidRPr="00841024">
              <w:t>The Formability of Friction Stir Welded and Processed AA 5083-H111 Aluminum Alloy Sheets</w:t>
            </w:r>
          </w:p>
        </w:tc>
        <w:tc>
          <w:tcPr>
            <w:tcW w:w="2977" w:type="dxa"/>
          </w:tcPr>
          <w:p w:rsidR="00C960D7" w:rsidRDefault="00C960D7" w:rsidP="00C960D7">
            <w:pPr>
              <w:bidi w:val="0"/>
              <w:rPr>
                <w:rFonts w:cs="Akhbar MT"/>
                <w:lang w:bidi="ar-IQ"/>
              </w:rPr>
            </w:pPr>
            <w:r w:rsidRPr="00841024">
              <w:rPr>
                <w:rFonts w:cs="Akhbar MT"/>
                <w:lang w:bidi="ar-IQ"/>
              </w:rPr>
              <w:t>The Second Conference of Post Graduate Researches (CPGR'2017)</w:t>
            </w:r>
            <w:r>
              <w:rPr>
                <w:rFonts w:cs="Akhbar MT"/>
                <w:lang w:bidi="ar-IQ"/>
              </w:rPr>
              <w:t xml:space="preserve"> </w:t>
            </w:r>
            <w:r w:rsidRPr="00841024">
              <w:rPr>
                <w:rFonts w:cs="Akhbar MT"/>
                <w:lang w:bidi="ar-IQ"/>
              </w:rPr>
              <w:t>College of Engineering, Al-</w:t>
            </w:r>
            <w:proofErr w:type="spellStart"/>
            <w:r w:rsidRPr="00841024">
              <w:rPr>
                <w:rFonts w:cs="Akhbar MT"/>
                <w:lang w:bidi="ar-IQ"/>
              </w:rPr>
              <w:t>Nahrain</w:t>
            </w:r>
            <w:proofErr w:type="spellEnd"/>
            <w:r w:rsidRPr="00841024">
              <w:rPr>
                <w:rFonts w:cs="Akhbar MT"/>
                <w:lang w:bidi="ar-IQ"/>
              </w:rPr>
              <w:t xml:space="preserve"> Univ., Baghdad, Iraq - 4th Oct. 2017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D7" w:rsidRDefault="00C960D7" w:rsidP="00C960D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</w:t>
            </w:r>
          </w:p>
        </w:tc>
      </w:tr>
      <w:tr w:rsidR="00C960D7" w:rsidTr="00C960D7">
        <w:trPr>
          <w:trHeight w:hRule="exact" w:val="2118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D7" w:rsidRPr="00C960D7" w:rsidRDefault="00C960D7" w:rsidP="00C960D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rtl/>
              </w:rPr>
            </w:pPr>
            <w:r w:rsidRPr="00C960D7">
              <w:rPr>
                <w:rFonts w:cs="Akhbar MT" w:hint="cs"/>
                <w:b/>
                <w:bCs/>
                <w:rtl/>
              </w:rPr>
              <w:t>10</w:t>
            </w:r>
          </w:p>
        </w:tc>
        <w:tc>
          <w:tcPr>
            <w:tcW w:w="5244" w:type="dxa"/>
          </w:tcPr>
          <w:p w:rsidR="00C960D7" w:rsidRPr="00F0208E" w:rsidRDefault="00C960D7" w:rsidP="00C960D7">
            <w:pPr>
              <w:bidi w:val="0"/>
            </w:pPr>
            <w:r w:rsidRPr="00CA646B">
              <w:t>Improvement the mechanical and thermal properties of hyper composite materials</w:t>
            </w:r>
          </w:p>
        </w:tc>
        <w:tc>
          <w:tcPr>
            <w:tcW w:w="2977" w:type="dxa"/>
          </w:tcPr>
          <w:p w:rsidR="00C960D7" w:rsidRDefault="00C960D7" w:rsidP="00C960D7">
            <w:pPr>
              <w:bidi w:val="0"/>
              <w:rPr>
                <w:rFonts w:cs="Akhbar MT"/>
                <w:lang w:bidi="ar-IQ"/>
              </w:rPr>
            </w:pPr>
            <w:r w:rsidRPr="00CA646B">
              <w:rPr>
                <w:rFonts w:cs="Akhbar MT"/>
                <w:lang w:bidi="ar-IQ"/>
              </w:rPr>
              <w:t>INTERNATIONAL JOURNAL OFENERGY AND ENVIRONMENT</w:t>
            </w:r>
            <w:r>
              <w:rPr>
                <w:rFonts w:cs="Akhbar MT"/>
                <w:lang w:bidi="ar-IQ"/>
              </w:rPr>
              <w:t xml:space="preserve"> </w:t>
            </w:r>
            <w:r w:rsidRPr="00CA646B">
              <w:rPr>
                <w:rFonts w:cs="Akhbar MT"/>
                <w:lang w:bidi="ar-IQ"/>
              </w:rPr>
              <w:t>ISSUE   ON  APPLIED  MECHANICS  RESEARCH</w:t>
            </w:r>
            <w:r>
              <w:rPr>
                <w:rFonts w:cs="Akhbar MT"/>
                <w:lang w:bidi="ar-IQ"/>
              </w:rPr>
              <w:t xml:space="preserve"> </w:t>
            </w:r>
            <w:r w:rsidRPr="00CA646B">
              <w:rPr>
                <w:rFonts w:cs="Akhbar MT"/>
                <w:lang w:bidi="ar-IQ"/>
              </w:rPr>
              <w:t>volume 8, Issue 6, 2017</w:t>
            </w:r>
            <w:r>
              <w:rPr>
                <w:rFonts w:cs="Akhbar MT"/>
                <w:lang w:bidi="ar-IQ"/>
              </w:rPr>
              <w:t xml:space="preserve"> </w:t>
            </w:r>
            <w:r w:rsidRPr="00CA646B">
              <w:rPr>
                <w:rFonts w:cs="Akhbar MT"/>
                <w:lang w:bidi="ar-IQ"/>
              </w:rPr>
              <w:t>pp.567-576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D7" w:rsidRDefault="00C960D7" w:rsidP="00C960D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</w:tr>
      <w:tr w:rsidR="00C960D7" w:rsidTr="00C960D7">
        <w:trPr>
          <w:trHeight w:hRule="exact" w:val="1426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D7" w:rsidRPr="00C960D7" w:rsidRDefault="00C960D7" w:rsidP="00C960D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rtl/>
              </w:rPr>
            </w:pPr>
            <w:r w:rsidRPr="00C960D7">
              <w:rPr>
                <w:rFonts w:cs="Akhbar MT" w:hint="cs"/>
                <w:b/>
                <w:bCs/>
                <w:rtl/>
              </w:rPr>
              <w:t>11</w:t>
            </w:r>
          </w:p>
        </w:tc>
        <w:tc>
          <w:tcPr>
            <w:tcW w:w="5244" w:type="dxa"/>
          </w:tcPr>
          <w:p w:rsidR="00C960D7" w:rsidRPr="00F0208E" w:rsidRDefault="00C960D7" w:rsidP="00C960D7">
            <w:pPr>
              <w:bidi w:val="0"/>
            </w:pPr>
            <w:r w:rsidRPr="00CA646B">
              <w:t>Material Characterization and Stress Analysis of a Through Knee Prosthesis Sockets</w:t>
            </w:r>
          </w:p>
        </w:tc>
        <w:tc>
          <w:tcPr>
            <w:tcW w:w="2977" w:type="dxa"/>
          </w:tcPr>
          <w:p w:rsidR="00C960D7" w:rsidRDefault="00C960D7" w:rsidP="00C960D7">
            <w:pPr>
              <w:bidi w:val="0"/>
              <w:rPr>
                <w:rFonts w:cs="Akhbar MT"/>
                <w:lang w:bidi="ar-IQ"/>
              </w:rPr>
            </w:pPr>
            <w:r w:rsidRPr="00CA646B">
              <w:rPr>
                <w:rFonts w:cs="Akhbar MT"/>
                <w:lang w:bidi="ar-IQ"/>
              </w:rPr>
              <w:t>International Journal of Mechanical &amp; Mechatronics Engineering IJMME-IJENS Vol:1</w:t>
            </w:r>
            <w:r>
              <w:rPr>
                <w:rFonts w:cs="Akhbar MT"/>
                <w:lang w:bidi="ar-IQ"/>
              </w:rPr>
              <w:t>7</w:t>
            </w:r>
            <w:r w:rsidRPr="00CA646B">
              <w:rPr>
                <w:rFonts w:cs="Akhbar MT"/>
                <w:lang w:bidi="ar-IQ"/>
              </w:rPr>
              <w:t xml:space="preserve"> No:06</w:t>
            </w:r>
            <w:r>
              <w:rPr>
                <w:rFonts w:cs="Akhbar MT"/>
                <w:lang w:bidi="ar-IQ"/>
              </w:rPr>
              <w:t xml:space="preserve"> Dec., 2017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D7" w:rsidRDefault="00C960D7" w:rsidP="00C960D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</w:tr>
      <w:tr w:rsidR="00C960D7" w:rsidTr="00C960D7">
        <w:trPr>
          <w:trHeight w:hRule="exact" w:val="1970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D7" w:rsidRPr="00C960D7" w:rsidRDefault="00C960D7" w:rsidP="00C960D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rtl/>
              </w:rPr>
            </w:pPr>
            <w:r w:rsidRPr="00C960D7">
              <w:rPr>
                <w:rFonts w:cs="Akhbar MT" w:hint="cs"/>
                <w:b/>
                <w:bCs/>
                <w:rtl/>
              </w:rPr>
              <w:t>12</w:t>
            </w:r>
          </w:p>
        </w:tc>
        <w:tc>
          <w:tcPr>
            <w:tcW w:w="5244" w:type="dxa"/>
          </w:tcPr>
          <w:p w:rsidR="00C960D7" w:rsidRPr="00F0208E" w:rsidRDefault="00C960D7" w:rsidP="00C960D7">
            <w:pPr>
              <w:bidi w:val="0"/>
            </w:pPr>
            <w:r w:rsidRPr="00A023B0">
              <w:t>FE simulation of multi-stage cold forging process for metal shell of spark plug manufacturing</w:t>
            </w:r>
          </w:p>
        </w:tc>
        <w:tc>
          <w:tcPr>
            <w:tcW w:w="2977" w:type="dxa"/>
          </w:tcPr>
          <w:p w:rsidR="00C960D7" w:rsidRDefault="00C960D7" w:rsidP="00C960D7">
            <w:pPr>
              <w:bidi w:val="0"/>
              <w:rPr>
                <w:rFonts w:cs="Akhbar MT"/>
                <w:lang w:bidi="ar-IQ"/>
              </w:rPr>
            </w:pPr>
            <w:r w:rsidRPr="00A023B0">
              <w:rPr>
                <w:rFonts w:cs="Akhbar MT"/>
                <w:lang w:bidi="ar-IQ"/>
              </w:rPr>
              <w:t>Conference: 2018 1st- International Scientific Conference of Engineering Sciences - 3rd Scientific Conference of Engineering Science (ISCES)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D7" w:rsidRDefault="00C960D7" w:rsidP="00C960D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</w:tr>
      <w:tr w:rsidR="00C960D7" w:rsidTr="00C960D7">
        <w:trPr>
          <w:trHeight w:hRule="exact" w:val="2126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D7" w:rsidRPr="00C960D7" w:rsidRDefault="00C960D7" w:rsidP="00C960D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rtl/>
              </w:rPr>
            </w:pPr>
            <w:r w:rsidRPr="00C960D7">
              <w:rPr>
                <w:rFonts w:cs="Akhbar MT" w:hint="cs"/>
                <w:b/>
                <w:bCs/>
                <w:rtl/>
              </w:rPr>
              <w:t>13</w:t>
            </w:r>
          </w:p>
        </w:tc>
        <w:tc>
          <w:tcPr>
            <w:tcW w:w="5244" w:type="dxa"/>
          </w:tcPr>
          <w:p w:rsidR="00C960D7" w:rsidRPr="00F0208E" w:rsidRDefault="00C960D7" w:rsidP="00C960D7">
            <w:pPr>
              <w:bidi w:val="0"/>
              <w:rPr>
                <w:rFonts w:cs="Akhbar MT"/>
                <w:lang w:bidi="ar-IQ"/>
              </w:rPr>
            </w:pPr>
            <w:r w:rsidRPr="00A023B0">
              <w:rPr>
                <w:rFonts w:cs="Akhbar MT"/>
                <w:lang w:bidi="ar-IQ"/>
              </w:rPr>
              <w:t>Manufacturing and Analysis of Ankle Disarticulation Prosthetic Socket (SYMES)</w:t>
            </w:r>
          </w:p>
        </w:tc>
        <w:tc>
          <w:tcPr>
            <w:tcW w:w="2977" w:type="dxa"/>
          </w:tcPr>
          <w:p w:rsidR="00C960D7" w:rsidRPr="00F0208E" w:rsidRDefault="00C960D7" w:rsidP="00C960D7">
            <w:pPr>
              <w:bidi w:val="0"/>
              <w:rPr>
                <w:lang w:bidi="ar-IQ"/>
              </w:rPr>
            </w:pPr>
            <w:r w:rsidRPr="00A023B0">
              <w:rPr>
                <w:lang w:bidi="ar-IQ"/>
              </w:rPr>
              <w:t>International Journal of Mechanical Engineering and Technology (IJMET)Volume 9, Issue 7, July2018, pp.560–569,Article ID: IJMET_09_07_059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D7" w:rsidRDefault="00C960D7" w:rsidP="00C960D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</w:tr>
      <w:tr w:rsidR="00C960D7" w:rsidTr="00C960D7">
        <w:trPr>
          <w:trHeight w:hRule="exact" w:val="2351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D7" w:rsidRPr="00C960D7" w:rsidRDefault="00C960D7" w:rsidP="00C960D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rtl/>
              </w:rPr>
            </w:pPr>
            <w:r w:rsidRPr="00C960D7">
              <w:rPr>
                <w:rFonts w:cs="Akhbar MT" w:hint="cs"/>
                <w:b/>
                <w:bCs/>
                <w:rtl/>
              </w:rPr>
              <w:lastRenderedPageBreak/>
              <w:t>14</w:t>
            </w:r>
          </w:p>
        </w:tc>
        <w:tc>
          <w:tcPr>
            <w:tcW w:w="5244" w:type="dxa"/>
          </w:tcPr>
          <w:p w:rsidR="00C960D7" w:rsidRPr="00F327F1" w:rsidRDefault="00C960D7" w:rsidP="00C960D7">
            <w:pPr>
              <w:pStyle w:val="Heading1"/>
              <w:shd w:val="clear" w:color="auto" w:fill="FFFFFF"/>
              <w:bidi w:val="0"/>
              <w:spacing w:before="0" w:after="48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023B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Analytical investigation of buckling behavior of honeycombs sandwich combined plate structure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960D7" w:rsidRDefault="00C960D7" w:rsidP="00C960D7">
            <w:pPr>
              <w:bidi w:val="0"/>
            </w:pPr>
            <w:r>
              <w:t>International Journal of Mechanical and Production Engineering Research and Development (IJMPERD</w:t>
            </w:r>
            <w:proofErr w:type="gramStart"/>
            <w:r>
              <w:t>)  ISSN</w:t>
            </w:r>
            <w:proofErr w:type="gramEnd"/>
            <w:r>
              <w:t xml:space="preserve"> (P): 2249-6890; ISSN (E): 2249-8001  Vol. 8, Issue 4, Aug 2018, 771-786 ©</w:t>
            </w:r>
            <w:proofErr w:type="spellStart"/>
            <w:r>
              <w:t>TJPRCPvt.Ltd</w:t>
            </w:r>
            <w:proofErr w:type="spellEnd"/>
            <w:r>
              <w:rPr>
                <w:rtl/>
              </w:rPr>
              <w:t>.</w:t>
            </w:r>
          </w:p>
          <w:p w:rsidR="00C960D7" w:rsidRDefault="00C960D7" w:rsidP="00C960D7">
            <w:r>
              <w:rPr>
                <w:rtl/>
              </w:rPr>
              <w:t xml:space="preserve"> </w:t>
            </w:r>
          </w:p>
          <w:p w:rsidR="00C960D7" w:rsidRDefault="00C960D7" w:rsidP="00C960D7"/>
          <w:p w:rsidR="00C960D7" w:rsidRPr="00F0208E" w:rsidRDefault="00C960D7" w:rsidP="00C960D7">
            <w:pPr>
              <w:bidi w:val="0"/>
            </w:pPr>
            <w:r>
              <w:t>(13) (PDF) Analytical investigation of buckling behavior of honeycombs sandwich combined plate structure. Available from: https://www.researchgate.net/publication/326717884_Analytical_investigation_of_buckling_behavior_of_honeycombs_sandwich_combined_plate_structure [accessed Jan 19 2019].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D7" w:rsidRDefault="00C960D7" w:rsidP="00C960D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</w:tr>
      <w:tr w:rsidR="00C960D7" w:rsidTr="00C960D7">
        <w:trPr>
          <w:trHeight w:hRule="exact" w:val="1264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D7" w:rsidRPr="00C960D7" w:rsidRDefault="00C960D7" w:rsidP="00C960D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rtl/>
              </w:rPr>
            </w:pPr>
            <w:r w:rsidRPr="00C960D7">
              <w:rPr>
                <w:rFonts w:cs="Akhbar MT" w:hint="cs"/>
                <w:b/>
                <w:bCs/>
                <w:rtl/>
              </w:rPr>
              <w:t>15</w:t>
            </w:r>
          </w:p>
        </w:tc>
        <w:tc>
          <w:tcPr>
            <w:tcW w:w="5244" w:type="dxa"/>
          </w:tcPr>
          <w:p w:rsidR="00C960D7" w:rsidRPr="00F327F1" w:rsidRDefault="00C960D7" w:rsidP="00C960D7">
            <w:pPr>
              <w:pStyle w:val="Heading1"/>
              <w:shd w:val="clear" w:color="auto" w:fill="FFFFFF"/>
              <w:bidi w:val="0"/>
              <w:spacing w:before="0" w:after="485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A023B0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Material Characterization and Fatigue Analysis of Lower Limb Prosthesis Materials</w:t>
            </w:r>
          </w:p>
        </w:tc>
        <w:tc>
          <w:tcPr>
            <w:tcW w:w="2977" w:type="dxa"/>
          </w:tcPr>
          <w:p w:rsidR="00C960D7" w:rsidRPr="00EE4EAA" w:rsidRDefault="00C960D7" w:rsidP="00C960D7">
            <w:pPr>
              <w:bidi w:val="0"/>
              <w:rPr>
                <w:lang w:bidi="ar-SA"/>
              </w:rPr>
            </w:pPr>
            <w:r w:rsidRPr="00A023B0">
              <w:rPr>
                <w:lang w:bidi="ar-SA"/>
              </w:rPr>
              <w:t>Association of Arab Universities Journal of Engineering Sciences    NO.3Volume. 25Year. 2018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D7" w:rsidRDefault="00C960D7" w:rsidP="00C960D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</w:tr>
      <w:tr w:rsidR="00C960D7" w:rsidTr="00C960D7">
        <w:trPr>
          <w:trHeight w:hRule="exact" w:val="1707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D7" w:rsidRPr="00C960D7" w:rsidRDefault="00C960D7" w:rsidP="00C960D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rtl/>
              </w:rPr>
            </w:pPr>
            <w:r w:rsidRPr="00C960D7">
              <w:rPr>
                <w:rFonts w:cs="Akhbar MT" w:hint="cs"/>
                <w:b/>
                <w:bCs/>
                <w:rtl/>
              </w:rPr>
              <w:t>16</w:t>
            </w:r>
          </w:p>
        </w:tc>
        <w:tc>
          <w:tcPr>
            <w:tcW w:w="5244" w:type="dxa"/>
          </w:tcPr>
          <w:p w:rsidR="00C960D7" w:rsidRPr="00F327F1" w:rsidRDefault="00C960D7" w:rsidP="00C960D7">
            <w:pPr>
              <w:pStyle w:val="Heading1"/>
              <w:shd w:val="clear" w:color="auto" w:fill="FFFFFF"/>
              <w:bidi w:val="0"/>
              <w:spacing w:before="0" w:after="485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A023B0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Parametric Analysis to Investigate the Stiffness to Weight Ratio of Syme’s Socket</w:t>
            </w:r>
          </w:p>
        </w:tc>
        <w:tc>
          <w:tcPr>
            <w:tcW w:w="2977" w:type="dxa"/>
          </w:tcPr>
          <w:p w:rsidR="00C960D7" w:rsidRDefault="00C960D7" w:rsidP="00C960D7">
            <w:pPr>
              <w:shd w:val="clear" w:color="auto" w:fill="FFFFFF"/>
              <w:bidi w:val="0"/>
              <w:rPr>
                <w:sz w:val="27"/>
                <w:szCs w:val="27"/>
                <w:lang w:bidi="ar-SA"/>
              </w:rPr>
            </w:pPr>
            <w:r w:rsidRPr="00A023B0">
              <w:rPr>
                <w:sz w:val="27"/>
                <w:szCs w:val="27"/>
                <w:lang w:bidi="ar-SA"/>
              </w:rPr>
              <w:t>International Journal of Current Engineering and Technology</w:t>
            </w:r>
          </w:p>
          <w:p w:rsidR="00C960D7" w:rsidRPr="00AC095D" w:rsidRDefault="00C960D7" w:rsidP="00C960D7">
            <w:pPr>
              <w:shd w:val="clear" w:color="auto" w:fill="FFFFFF"/>
              <w:bidi w:val="0"/>
              <w:rPr>
                <w:sz w:val="27"/>
                <w:szCs w:val="27"/>
                <w:lang w:bidi="ar-SA"/>
              </w:rPr>
            </w:pPr>
            <w:r w:rsidRPr="00A023B0">
              <w:rPr>
                <w:sz w:val="27"/>
                <w:szCs w:val="27"/>
                <w:lang w:bidi="ar-SA"/>
              </w:rPr>
              <w:t>Vol.8, No.1 (Jan/Feb 2018</w:t>
            </w:r>
            <w:r>
              <w:rPr>
                <w:sz w:val="27"/>
                <w:szCs w:val="27"/>
                <w:lang w:bidi="ar-SA"/>
              </w:rPr>
              <w:t>)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D7" w:rsidRDefault="00C960D7" w:rsidP="00C960D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</w:tr>
      <w:tr w:rsidR="00C960D7" w:rsidTr="00C960D7">
        <w:trPr>
          <w:trHeight w:hRule="exact" w:val="1986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D7" w:rsidRPr="00C960D7" w:rsidRDefault="00C960D7" w:rsidP="00C960D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rtl/>
              </w:rPr>
            </w:pPr>
            <w:r w:rsidRPr="00C960D7">
              <w:rPr>
                <w:rFonts w:cs="Akhbar MT" w:hint="cs"/>
                <w:b/>
                <w:bCs/>
                <w:rtl/>
              </w:rPr>
              <w:t>17</w:t>
            </w:r>
          </w:p>
        </w:tc>
        <w:tc>
          <w:tcPr>
            <w:tcW w:w="5244" w:type="dxa"/>
          </w:tcPr>
          <w:p w:rsidR="00C960D7" w:rsidRPr="00F327F1" w:rsidRDefault="00C960D7" w:rsidP="00C960D7">
            <w:pPr>
              <w:pStyle w:val="Heading1"/>
              <w:shd w:val="clear" w:color="auto" w:fill="FFFFFF"/>
              <w:bidi w:val="0"/>
              <w:spacing w:before="0" w:after="485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DF439A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Buckling Investigation of Isotropic Composite Plate Reinforced by Different Types of Powders</w:t>
            </w:r>
          </w:p>
        </w:tc>
        <w:tc>
          <w:tcPr>
            <w:tcW w:w="2977" w:type="dxa"/>
          </w:tcPr>
          <w:p w:rsidR="00C960D7" w:rsidRPr="006550F0" w:rsidRDefault="00C960D7" w:rsidP="00C960D7">
            <w:pPr>
              <w:shd w:val="clear" w:color="auto" w:fill="FFFFFF"/>
              <w:bidi w:val="0"/>
              <w:rPr>
                <w:lang w:bidi="ar-SA"/>
              </w:rPr>
            </w:pPr>
            <w:r w:rsidRPr="006550F0">
              <w:rPr>
                <w:lang w:bidi="ar-SA"/>
              </w:rPr>
              <w:t>International Journal of Mechanical Engineering and Technology (IJMET)Volume 9, Issue 9, September2018, pp. 305–317, Article ID: IJMET_09_09_034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D7" w:rsidRDefault="00C960D7" w:rsidP="00C960D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</w:tr>
      <w:tr w:rsidR="00C960D7" w:rsidTr="00C960D7">
        <w:trPr>
          <w:trHeight w:hRule="exact" w:val="1278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D7" w:rsidRPr="00C960D7" w:rsidRDefault="00C960D7" w:rsidP="00C960D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rtl/>
              </w:rPr>
            </w:pPr>
            <w:r w:rsidRPr="00C960D7">
              <w:rPr>
                <w:rFonts w:cs="Akhbar MT" w:hint="cs"/>
                <w:b/>
                <w:bCs/>
                <w:rtl/>
              </w:rPr>
              <w:t>18</w:t>
            </w:r>
          </w:p>
        </w:tc>
        <w:tc>
          <w:tcPr>
            <w:tcW w:w="5244" w:type="dxa"/>
          </w:tcPr>
          <w:p w:rsidR="00C960D7" w:rsidRPr="00F327F1" w:rsidRDefault="00C960D7" w:rsidP="00C960D7">
            <w:pPr>
              <w:pStyle w:val="Heading1"/>
              <w:shd w:val="clear" w:color="auto" w:fill="FFFFFF"/>
              <w:bidi w:val="0"/>
              <w:spacing w:before="0" w:after="485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DF439A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Experimental and FEA of the Crack Effects in a Vibrated Sandwich Plate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960D7" w:rsidRPr="006550F0" w:rsidRDefault="00C960D7" w:rsidP="00C960D7">
            <w:pPr>
              <w:shd w:val="clear" w:color="auto" w:fill="FFFFFF"/>
              <w:bidi w:val="0"/>
              <w:rPr>
                <w:lang w:bidi="ar-SA"/>
              </w:rPr>
            </w:pPr>
            <w:r w:rsidRPr="006550F0">
              <w:rPr>
                <w:lang w:bidi="ar-SA"/>
              </w:rPr>
              <w:t>Journal of Engineering and Applied Sciences 13(17):7395-7400, Oct., 2018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D7" w:rsidRDefault="00C960D7" w:rsidP="00C960D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</w:tr>
      <w:tr w:rsidR="00C960D7" w:rsidTr="00C960D7">
        <w:trPr>
          <w:trHeight w:hRule="exact" w:val="1282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D7" w:rsidRPr="00C960D7" w:rsidRDefault="00C960D7" w:rsidP="00C960D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rtl/>
              </w:rPr>
            </w:pPr>
            <w:r w:rsidRPr="00C960D7">
              <w:rPr>
                <w:rFonts w:cs="Akhbar MT" w:hint="cs"/>
                <w:b/>
                <w:bCs/>
                <w:rtl/>
              </w:rPr>
              <w:t>19</w:t>
            </w:r>
          </w:p>
        </w:tc>
        <w:tc>
          <w:tcPr>
            <w:tcW w:w="5244" w:type="dxa"/>
          </w:tcPr>
          <w:p w:rsidR="00C960D7" w:rsidRPr="00F327F1" w:rsidRDefault="00C960D7" w:rsidP="00C960D7">
            <w:pPr>
              <w:pStyle w:val="Heading1"/>
              <w:shd w:val="clear" w:color="auto" w:fill="FFFFFF"/>
              <w:bidi w:val="0"/>
              <w:spacing w:before="0" w:after="485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DF439A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Stiffness to Weight Ratio of Various Mechanical and Thermal Loaded Hyper Composite Plate Structures</w:t>
            </w:r>
          </w:p>
        </w:tc>
        <w:tc>
          <w:tcPr>
            <w:tcW w:w="2977" w:type="dxa"/>
          </w:tcPr>
          <w:p w:rsidR="00C960D7" w:rsidRPr="00AC095D" w:rsidRDefault="00C960D7" w:rsidP="00C960D7">
            <w:pPr>
              <w:shd w:val="clear" w:color="auto" w:fill="FFFFFF"/>
              <w:bidi w:val="0"/>
              <w:rPr>
                <w:rFonts w:ascii="Arial" w:hAnsi="Arial" w:cs="Arial"/>
                <w:sz w:val="26"/>
                <w:szCs w:val="26"/>
                <w:lang w:bidi="ar-SA"/>
              </w:rPr>
            </w:pPr>
            <w:r>
              <w:rPr>
                <w:rFonts w:ascii="Arial" w:hAnsi="Arial" w:cs="Arial"/>
                <w:sz w:val="26"/>
                <w:szCs w:val="26"/>
                <w:lang w:bidi="ar-SA"/>
              </w:rPr>
              <w:t>I</w:t>
            </w:r>
            <w:r w:rsidRPr="00DF439A">
              <w:rPr>
                <w:rFonts w:ascii="Arial" w:hAnsi="Arial" w:cs="Arial"/>
                <w:sz w:val="26"/>
                <w:szCs w:val="26"/>
                <w:lang w:bidi="ar-SA"/>
              </w:rPr>
              <w:t>OP Conference Series: Materials Science and Engineering</w:t>
            </w:r>
            <w:r>
              <w:rPr>
                <w:rFonts w:ascii="Arial" w:hAnsi="Arial" w:cs="Arial"/>
                <w:sz w:val="26"/>
                <w:szCs w:val="26"/>
                <w:lang w:bidi="ar-SA"/>
              </w:rPr>
              <w:t>, Vol. 433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D7" w:rsidRDefault="00C960D7" w:rsidP="00C960D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</w:tr>
      <w:tr w:rsidR="00C960D7" w:rsidTr="00C960D7">
        <w:trPr>
          <w:trHeight w:hRule="exact" w:val="1849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D7" w:rsidRPr="00C960D7" w:rsidRDefault="00C960D7" w:rsidP="00C960D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rtl/>
              </w:rPr>
            </w:pPr>
            <w:r w:rsidRPr="00C960D7">
              <w:rPr>
                <w:rFonts w:cs="Akhbar MT" w:hint="cs"/>
                <w:b/>
                <w:bCs/>
                <w:rtl/>
              </w:rPr>
              <w:t>20</w:t>
            </w:r>
          </w:p>
        </w:tc>
        <w:tc>
          <w:tcPr>
            <w:tcW w:w="5244" w:type="dxa"/>
          </w:tcPr>
          <w:p w:rsidR="00C960D7" w:rsidRPr="00F327F1" w:rsidRDefault="00C960D7" w:rsidP="00C960D7">
            <w:pPr>
              <w:pStyle w:val="Heading1"/>
              <w:shd w:val="clear" w:color="auto" w:fill="FFFFFF"/>
              <w:bidi w:val="0"/>
              <w:spacing w:before="0" w:after="485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DF439A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Fatigue and Fracture </w:t>
            </w:r>
            <w:proofErr w:type="spellStart"/>
            <w:r w:rsidRPr="00DF439A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Behaviours</w:t>
            </w:r>
            <w:proofErr w:type="spellEnd"/>
            <w:r w:rsidRPr="00DF439A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of FSW and FSP Joints of AA5083-H111 </w:t>
            </w:r>
            <w:proofErr w:type="spellStart"/>
            <w:r w:rsidRPr="00DF439A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Aluminium</w:t>
            </w:r>
            <w:proofErr w:type="spellEnd"/>
            <w:r w:rsidRPr="00DF439A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Alloy Fatigue and Fracture </w:t>
            </w:r>
            <w:proofErr w:type="spellStart"/>
            <w:r w:rsidRPr="00DF439A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Behaviours</w:t>
            </w:r>
            <w:proofErr w:type="spellEnd"/>
            <w:r w:rsidRPr="00DF439A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of FSW and FSP Joints of AA5083-H111 </w:t>
            </w:r>
            <w:proofErr w:type="spellStart"/>
            <w:r w:rsidRPr="00DF439A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Aluminium</w:t>
            </w:r>
            <w:proofErr w:type="spellEnd"/>
            <w:r w:rsidRPr="00DF439A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Alloy</w:t>
            </w:r>
          </w:p>
        </w:tc>
        <w:tc>
          <w:tcPr>
            <w:tcW w:w="2977" w:type="dxa"/>
          </w:tcPr>
          <w:p w:rsidR="00C960D7" w:rsidRPr="00AC095D" w:rsidRDefault="00C960D7" w:rsidP="00C960D7">
            <w:pPr>
              <w:shd w:val="clear" w:color="auto" w:fill="FFFFFF"/>
              <w:bidi w:val="0"/>
              <w:rPr>
                <w:rFonts w:ascii="Arial" w:hAnsi="Arial" w:cs="Arial"/>
                <w:sz w:val="26"/>
                <w:szCs w:val="26"/>
                <w:lang w:bidi="ar-SA"/>
              </w:rPr>
            </w:pPr>
            <w:r w:rsidRPr="00DF439A">
              <w:rPr>
                <w:rFonts w:ascii="Arial" w:hAnsi="Arial" w:cs="Arial"/>
                <w:sz w:val="26"/>
                <w:szCs w:val="26"/>
                <w:lang w:bidi="ar-SA"/>
              </w:rPr>
              <w:t>IOP Conference Series: Materials Science and Engineering, Vol. 4</w:t>
            </w:r>
            <w:r>
              <w:rPr>
                <w:rFonts w:ascii="Arial" w:hAnsi="Arial" w:cs="Arial"/>
                <w:sz w:val="26"/>
                <w:szCs w:val="26"/>
                <w:lang w:bidi="ar-SA"/>
              </w:rPr>
              <w:t>54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D7" w:rsidRDefault="00C960D7" w:rsidP="00C960D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</w:tr>
    </w:tbl>
    <w:p w:rsidR="00445AA4" w:rsidRDefault="00445AA4" w:rsidP="00445AA4">
      <w:pPr>
        <w:tabs>
          <w:tab w:val="right" w:pos="720"/>
        </w:tabs>
        <w:spacing w:line="480" w:lineRule="auto"/>
        <w:ind w:left="630"/>
        <w:rPr>
          <w:rFonts w:cs="Akhbar MT"/>
          <w:sz w:val="30"/>
          <w:szCs w:val="30"/>
          <w:lang w:bidi="ar-IQ"/>
        </w:rPr>
      </w:pPr>
    </w:p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تاسعا</w:t>
      </w:r>
      <w:r w:rsidRPr="00DA602D">
        <w:rPr>
          <w:rFonts w:cs="Akhbar MT"/>
          <w:b/>
          <w:bCs/>
          <w:sz w:val="32"/>
          <w:szCs w:val="32"/>
          <w:rtl/>
        </w:rPr>
        <w:t>: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DA602D"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p w:rsidR="00876EDF" w:rsidRDefault="00876EDF" w:rsidP="00F0790B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</w:rPr>
      </w:pPr>
    </w:p>
    <w:p w:rsidR="00876EDF" w:rsidRPr="00DA602D" w:rsidRDefault="00876EDF" w:rsidP="00F0790B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</w:rPr>
      </w:pPr>
    </w:p>
    <w:p w:rsidR="00AB4200" w:rsidRPr="00DA602D" w:rsidRDefault="00AB4200" w:rsidP="00755CAC">
      <w:pPr>
        <w:numPr>
          <w:ilvl w:val="0"/>
          <w:numId w:val="4"/>
        </w:numPr>
        <w:shd w:val="clear" w:color="auto" w:fill="FFFFFF"/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 xml:space="preserve">عاشراً: </w:t>
      </w:r>
      <w:r w:rsidR="00876EDF" w:rsidRPr="00DA602D">
        <w:rPr>
          <w:rFonts w:cs="Akhbar MT" w:hint="cs"/>
          <w:b/>
          <w:bCs/>
          <w:sz w:val="32"/>
          <w:szCs w:val="32"/>
          <w:rtl/>
        </w:rPr>
        <w:t xml:space="preserve">كتب الشكر ، </w:t>
      </w:r>
      <w:r w:rsidRPr="00DA602D">
        <w:rPr>
          <w:rFonts w:cs="Akhbar MT" w:hint="cs"/>
          <w:b/>
          <w:bCs/>
          <w:sz w:val="32"/>
          <w:szCs w:val="32"/>
          <w:rtl/>
        </w:rPr>
        <w:t>الجوائز و شهادات التقدير.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690"/>
        <w:gridCol w:w="3240"/>
        <w:gridCol w:w="2160"/>
      </w:tblGrid>
      <w:tr w:rsidR="00445AA4" w:rsidRPr="00DD394D" w:rsidTr="00F0790B">
        <w:trPr>
          <w:trHeight w:hRule="exact" w:val="588"/>
        </w:trPr>
        <w:tc>
          <w:tcPr>
            <w:tcW w:w="630" w:type="dxa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690" w:type="dxa"/>
            <w:shd w:val="clear" w:color="auto" w:fill="EEECE1"/>
          </w:tcPr>
          <w:p w:rsidR="00445AA4" w:rsidRPr="00736E9C" w:rsidRDefault="00876EDF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</w:t>
            </w:r>
            <w:r w:rsidR="00445AA4"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الجائزة أو شهادة التقدير</w:t>
            </w:r>
          </w:p>
        </w:tc>
        <w:tc>
          <w:tcPr>
            <w:tcW w:w="3240" w:type="dxa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2160" w:type="dxa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445AA4" w:rsidRPr="00DD394D" w:rsidTr="00DD394D">
        <w:trPr>
          <w:trHeight w:hRule="exact" w:val="432"/>
        </w:trPr>
        <w:tc>
          <w:tcPr>
            <w:tcW w:w="630" w:type="dxa"/>
          </w:tcPr>
          <w:p w:rsidR="00445AA4" w:rsidRPr="00DD394D" w:rsidRDefault="00755CAC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3690" w:type="dxa"/>
          </w:tcPr>
          <w:p w:rsidR="00445AA4" w:rsidRPr="00DD394D" w:rsidRDefault="00344F52" w:rsidP="0039184F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كتاب شكر</w:t>
            </w:r>
            <w:r w:rsidR="000F3269">
              <w:rPr>
                <w:rFonts w:cs="Akhbar MT" w:hint="cs"/>
                <w:sz w:val="32"/>
                <w:szCs w:val="32"/>
                <w:rtl/>
              </w:rPr>
              <w:t xml:space="preserve"> عدد 20</w:t>
            </w:r>
          </w:p>
        </w:tc>
        <w:tc>
          <w:tcPr>
            <w:tcW w:w="3240" w:type="dxa"/>
          </w:tcPr>
          <w:p w:rsidR="00445AA4" w:rsidRPr="00DD394D" w:rsidRDefault="00344F52" w:rsidP="0039184F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رئيس الجامعة</w:t>
            </w:r>
          </w:p>
        </w:tc>
        <w:tc>
          <w:tcPr>
            <w:tcW w:w="2160" w:type="dxa"/>
          </w:tcPr>
          <w:p w:rsidR="00445AA4" w:rsidRPr="00DD394D" w:rsidRDefault="00316820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2011-2018</w:t>
            </w:r>
          </w:p>
        </w:tc>
      </w:tr>
      <w:tr w:rsidR="00445AA4" w:rsidRPr="00DD394D" w:rsidTr="00DD394D">
        <w:trPr>
          <w:trHeight w:hRule="exact" w:val="432"/>
        </w:trPr>
        <w:tc>
          <w:tcPr>
            <w:tcW w:w="630" w:type="dxa"/>
          </w:tcPr>
          <w:p w:rsidR="00445AA4" w:rsidRPr="00DD394D" w:rsidRDefault="00755CAC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3690" w:type="dxa"/>
          </w:tcPr>
          <w:p w:rsidR="00445AA4" w:rsidRPr="00DD394D" w:rsidRDefault="00316820" w:rsidP="0039184F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كتاب شكر عدد 8</w:t>
            </w:r>
          </w:p>
        </w:tc>
        <w:tc>
          <w:tcPr>
            <w:tcW w:w="3240" w:type="dxa"/>
          </w:tcPr>
          <w:p w:rsidR="00445AA4" w:rsidRPr="00DD394D" w:rsidRDefault="00316820" w:rsidP="0039184F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وزير التعليم العالي</w:t>
            </w:r>
          </w:p>
        </w:tc>
        <w:tc>
          <w:tcPr>
            <w:tcW w:w="2160" w:type="dxa"/>
          </w:tcPr>
          <w:p w:rsidR="00445AA4" w:rsidRPr="00DD394D" w:rsidRDefault="006E74B0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2013-2018</w:t>
            </w:r>
          </w:p>
        </w:tc>
      </w:tr>
      <w:tr w:rsidR="00445AA4" w:rsidRPr="00DD394D" w:rsidTr="00DD394D">
        <w:trPr>
          <w:trHeight w:hRule="exact" w:val="432"/>
        </w:trPr>
        <w:tc>
          <w:tcPr>
            <w:tcW w:w="630" w:type="dxa"/>
          </w:tcPr>
          <w:p w:rsidR="00445AA4" w:rsidRPr="00DD394D" w:rsidRDefault="00755CAC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3690" w:type="dxa"/>
          </w:tcPr>
          <w:p w:rsidR="00445AA4" w:rsidRPr="00DD394D" w:rsidRDefault="00316820" w:rsidP="0039184F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كتاب شكر عدد 1</w:t>
            </w:r>
          </w:p>
        </w:tc>
        <w:tc>
          <w:tcPr>
            <w:tcW w:w="3240" w:type="dxa"/>
          </w:tcPr>
          <w:p w:rsidR="00445AA4" w:rsidRPr="00DD394D" w:rsidRDefault="00316820" w:rsidP="0039184F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وزير الزراعة</w:t>
            </w:r>
          </w:p>
        </w:tc>
        <w:tc>
          <w:tcPr>
            <w:tcW w:w="2160" w:type="dxa"/>
          </w:tcPr>
          <w:p w:rsidR="00445AA4" w:rsidRPr="00DD394D" w:rsidRDefault="006E74B0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2014</w:t>
            </w:r>
          </w:p>
        </w:tc>
      </w:tr>
    </w:tbl>
    <w:p w:rsidR="00876EDF" w:rsidRDefault="00876EDF" w:rsidP="00876EDF">
      <w:pPr>
        <w:spacing w:line="480" w:lineRule="auto"/>
        <w:ind w:left="720"/>
        <w:rPr>
          <w:rFonts w:cs="Akhbar MT"/>
          <w:sz w:val="32"/>
          <w:szCs w:val="32"/>
        </w:rPr>
      </w:pPr>
    </w:p>
    <w:p w:rsidR="00AB4200" w:rsidRPr="00DA602D" w:rsidRDefault="00AB4200" w:rsidP="00AD08E7">
      <w:pPr>
        <w:numPr>
          <w:ilvl w:val="0"/>
          <w:numId w:val="4"/>
        </w:numPr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حادى عشر</w:t>
      </w:r>
      <w:r w:rsidRPr="00DA602D">
        <w:rPr>
          <w:rFonts w:cs="Akhbar MT"/>
          <w:b/>
          <w:bCs/>
          <w:sz w:val="32"/>
          <w:szCs w:val="32"/>
          <w:rtl/>
        </w:rPr>
        <w:t xml:space="preserve"> :</w:t>
      </w:r>
      <w:r w:rsidR="009D5765">
        <w:rPr>
          <w:rFonts w:cs="Akhbar MT" w:hint="cs"/>
          <w:b/>
          <w:bCs/>
          <w:sz w:val="32"/>
          <w:szCs w:val="32"/>
          <w:rtl/>
        </w:rPr>
        <w:t>الكتب المؤلفة</w:t>
      </w:r>
      <w:r w:rsidR="00A545EA">
        <w:rPr>
          <w:rFonts w:cs="Akhbar MT" w:hint="cs"/>
          <w:b/>
          <w:bCs/>
          <w:sz w:val="32"/>
          <w:szCs w:val="32"/>
          <w:rtl/>
        </w:rPr>
        <w:t xml:space="preserve"> أو المترجمة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Default="00DA602D" w:rsidP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876EDF" w:rsidRDefault="00876EDF" w:rsidP="00876EDF">
      <w:pPr>
        <w:spacing w:line="480" w:lineRule="auto"/>
        <w:rPr>
          <w:rFonts w:cs="Akhbar MT"/>
          <w:sz w:val="32"/>
          <w:szCs w:val="32"/>
          <w:rtl/>
        </w:rPr>
      </w:pPr>
    </w:p>
    <w:p w:rsidR="00876EDF" w:rsidRDefault="00876EDF" w:rsidP="00876EDF">
      <w:pPr>
        <w:spacing w:line="480" w:lineRule="auto"/>
        <w:rPr>
          <w:rFonts w:cs="Akhbar MT"/>
          <w:sz w:val="32"/>
          <w:szCs w:val="32"/>
        </w:rPr>
      </w:pPr>
    </w:p>
    <w:p w:rsidR="00984666" w:rsidRPr="009D5765" w:rsidRDefault="009D5765" w:rsidP="009D5765">
      <w:pPr>
        <w:numPr>
          <w:ilvl w:val="0"/>
          <w:numId w:val="12"/>
        </w:numPr>
        <w:spacing w:line="480" w:lineRule="auto"/>
        <w:rPr>
          <w:rFonts w:cs="Akhbar MT"/>
          <w:b/>
          <w:bCs/>
          <w:sz w:val="32"/>
          <w:szCs w:val="32"/>
          <w:rtl/>
        </w:rPr>
      </w:pPr>
      <w:r w:rsidRPr="009D5765">
        <w:rPr>
          <w:rFonts w:cs="Akhbar MT" w:hint="cs"/>
          <w:b/>
          <w:bCs/>
          <w:sz w:val="32"/>
          <w:szCs w:val="32"/>
          <w:rtl/>
        </w:rPr>
        <w:t>ثاني عشر :اللغ</w:t>
      </w:r>
      <w:r w:rsidR="000231B2"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>ات .</w:t>
      </w:r>
    </w:p>
    <w:p w:rsidR="00AB4200" w:rsidRDefault="00AB4200" w:rsidP="00F0790B">
      <w:pPr>
        <w:numPr>
          <w:ilvl w:val="0"/>
          <w:numId w:val="10"/>
        </w:numPr>
        <w:tabs>
          <w:tab w:val="right" w:pos="720"/>
        </w:tabs>
        <w:spacing w:line="360" w:lineRule="auto"/>
      </w:pPr>
    </w:p>
    <w:p w:rsidR="009D5765" w:rsidRDefault="009D5765" w:rsidP="00F0790B">
      <w:pPr>
        <w:numPr>
          <w:ilvl w:val="0"/>
          <w:numId w:val="10"/>
        </w:numPr>
        <w:tabs>
          <w:tab w:val="right" w:pos="720"/>
        </w:tabs>
        <w:spacing w:line="360" w:lineRule="auto"/>
      </w:pPr>
    </w:p>
    <w:p w:rsidR="009D5765" w:rsidRPr="00670DDA" w:rsidRDefault="009D5765" w:rsidP="009D5765">
      <w:pPr>
        <w:numPr>
          <w:ilvl w:val="0"/>
          <w:numId w:val="10"/>
        </w:numPr>
        <w:tabs>
          <w:tab w:val="right" w:pos="720"/>
        </w:tabs>
        <w:spacing w:line="480" w:lineRule="auto"/>
        <w:rPr>
          <w:rtl/>
        </w:rPr>
      </w:pPr>
    </w:p>
    <w:p w:rsidR="00A05ACF" w:rsidRDefault="00A05ACF" w:rsidP="00984666">
      <w:pPr>
        <w:spacing w:line="360" w:lineRule="auto"/>
        <w:ind w:left="332"/>
        <w:rPr>
          <w:sz w:val="32"/>
          <w:szCs w:val="32"/>
          <w:rtl/>
        </w:rPr>
      </w:pPr>
    </w:p>
    <w:p w:rsidR="00A05ACF" w:rsidRDefault="00A05ACF" w:rsidP="00984666">
      <w:pPr>
        <w:spacing w:line="360" w:lineRule="auto"/>
        <w:ind w:left="332"/>
        <w:rPr>
          <w:sz w:val="32"/>
          <w:szCs w:val="32"/>
          <w:rtl/>
        </w:rPr>
      </w:pPr>
    </w:p>
    <w:p w:rsidR="00A05ACF" w:rsidRDefault="00A05ACF" w:rsidP="00984666">
      <w:pPr>
        <w:spacing w:line="360" w:lineRule="auto"/>
        <w:ind w:left="332"/>
        <w:rPr>
          <w:sz w:val="32"/>
          <w:szCs w:val="32"/>
          <w:rtl/>
        </w:rPr>
      </w:pPr>
    </w:p>
    <w:p w:rsidR="00A05ACF" w:rsidRDefault="00A05ACF" w:rsidP="00984666">
      <w:pPr>
        <w:spacing w:line="360" w:lineRule="auto"/>
        <w:ind w:left="332"/>
        <w:rPr>
          <w:sz w:val="32"/>
          <w:szCs w:val="32"/>
          <w:rtl/>
        </w:rPr>
      </w:pPr>
    </w:p>
    <w:p w:rsidR="00A05ACF" w:rsidRDefault="00A05ACF" w:rsidP="00984666">
      <w:pPr>
        <w:spacing w:line="360" w:lineRule="auto"/>
        <w:ind w:left="332"/>
        <w:rPr>
          <w:sz w:val="32"/>
          <w:szCs w:val="32"/>
          <w:rtl/>
        </w:rPr>
      </w:pPr>
    </w:p>
    <w:p w:rsidR="002759C3" w:rsidRPr="00CB4291" w:rsidRDefault="00CB4291" w:rsidP="00984666">
      <w:pPr>
        <w:spacing w:line="360" w:lineRule="auto"/>
        <w:ind w:left="332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ملحوظة : يتم تسليم نسخة على  </w:t>
      </w:r>
      <w:r>
        <w:rPr>
          <w:sz w:val="32"/>
          <w:szCs w:val="32"/>
        </w:rPr>
        <w:t xml:space="preserve"> CD</w:t>
      </w:r>
    </w:p>
    <w:sectPr w:rsidR="002759C3" w:rsidRPr="00CB4291" w:rsidSect="008B317A">
      <w:headerReference w:type="even" r:id="rId16"/>
      <w:headerReference w:type="default" r:id="rId17"/>
      <w:headerReference w:type="first" r:id="rId18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CD2" w:rsidRDefault="00587CD2">
      <w:r>
        <w:separator/>
      </w:r>
    </w:p>
  </w:endnote>
  <w:endnote w:type="continuationSeparator" w:id="0">
    <w:p w:rsidR="00587CD2" w:rsidRDefault="0058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CD2" w:rsidRDefault="00587CD2">
      <w:r>
        <w:separator/>
      </w:r>
    </w:p>
  </w:footnote>
  <w:footnote w:type="continuationSeparator" w:id="0">
    <w:p w:rsidR="00587CD2" w:rsidRDefault="00587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50" w:rsidRDefault="00587CD2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7" type="#_x0000_t75" style="position:absolute;left:0;text-align:left;margin-left:0;margin-top:0;width:466.5pt;height:463.55pt;z-index:-25165875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50" w:rsidRDefault="00587CD2">
    <w:pPr>
      <w:pStyle w:val="Header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8" type="#_x0000_t75" style="position:absolute;left:0;text-align:left;margin-left:0;margin-top:0;width:466.5pt;height:463.55pt;z-index:-25165772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:rsidR="00052250" w:rsidRDefault="00052250">
    <w:pPr>
      <w:pStyle w:val="Header"/>
      <w:rPr>
        <w:rtl/>
      </w:rPr>
    </w:pPr>
  </w:p>
  <w:p w:rsidR="00052250" w:rsidRDefault="00052250">
    <w:pPr>
      <w:pStyle w:val="Header"/>
      <w:rPr>
        <w:rtl/>
      </w:rPr>
    </w:pPr>
  </w:p>
  <w:p w:rsidR="00052250" w:rsidRDefault="00052250">
    <w:pPr>
      <w:pStyle w:val="Header"/>
      <w:rPr>
        <w:rtl/>
      </w:rPr>
    </w:pPr>
  </w:p>
  <w:p w:rsidR="00052250" w:rsidRDefault="00052250">
    <w:pPr>
      <w:pStyle w:val="Header"/>
      <w:rPr>
        <w:rtl/>
      </w:rPr>
    </w:pPr>
  </w:p>
  <w:p w:rsidR="00052250" w:rsidRDefault="00052250">
    <w:pPr>
      <w:pStyle w:val="Header"/>
      <w:rPr>
        <w:rtl/>
      </w:rPr>
    </w:pPr>
  </w:p>
  <w:p w:rsidR="00052250" w:rsidRDefault="000522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50" w:rsidRDefault="00587CD2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56" type="#_x0000_t75" style="position:absolute;left:0;text-align:left;margin-left:0;margin-top:0;width:466.5pt;height:463.55pt;z-index:-25165977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981_"/>
      </v:shape>
    </w:pict>
  </w:numPicBullet>
  <w:numPicBullet w:numPicBulletId="1">
    <w:pict>
      <v:shape id="_x0000_i1030" type="#_x0000_t75" style="width:9pt;height:9pt" o:bullet="t">
        <v:imagedata r:id="rId2" o:title="BD14831_"/>
      </v:shape>
    </w:pict>
  </w:numPicBullet>
  <w:numPicBullet w:numPicBulletId="2">
    <w:pict>
      <v:shape id="_x0000_i1031" type="#_x0000_t75" style="width:11.25pt;height:11.25pt" o:bullet="t">
        <v:imagedata r:id="rId3" o:title="j0115840"/>
      </v:shape>
    </w:pict>
  </w:numPicBullet>
  <w:abstractNum w:abstractNumId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5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7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8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8"/>
    <w:rsid w:val="000231B2"/>
    <w:rsid w:val="00031BD8"/>
    <w:rsid w:val="0003502D"/>
    <w:rsid w:val="00045323"/>
    <w:rsid w:val="00052250"/>
    <w:rsid w:val="0005764D"/>
    <w:rsid w:val="00064E74"/>
    <w:rsid w:val="000B64CF"/>
    <w:rsid w:val="000E395A"/>
    <w:rsid w:val="000E642A"/>
    <w:rsid w:val="000F0E1A"/>
    <w:rsid w:val="000F1296"/>
    <w:rsid w:val="000F23D1"/>
    <w:rsid w:val="000F3269"/>
    <w:rsid w:val="000F60DF"/>
    <w:rsid w:val="00111FC9"/>
    <w:rsid w:val="00145341"/>
    <w:rsid w:val="00176C9E"/>
    <w:rsid w:val="0018513E"/>
    <w:rsid w:val="00192D54"/>
    <w:rsid w:val="00194BD8"/>
    <w:rsid w:val="001A726C"/>
    <w:rsid w:val="001B7D25"/>
    <w:rsid w:val="001E1536"/>
    <w:rsid w:val="001E273F"/>
    <w:rsid w:val="00263308"/>
    <w:rsid w:val="00263F03"/>
    <w:rsid w:val="002759C3"/>
    <w:rsid w:val="00283B2E"/>
    <w:rsid w:val="002912E1"/>
    <w:rsid w:val="002D1828"/>
    <w:rsid w:val="002D3BED"/>
    <w:rsid w:val="002E65AA"/>
    <w:rsid w:val="002E6CF5"/>
    <w:rsid w:val="003010D3"/>
    <w:rsid w:val="00316820"/>
    <w:rsid w:val="003237EE"/>
    <w:rsid w:val="00335B67"/>
    <w:rsid w:val="00344F52"/>
    <w:rsid w:val="00386EA4"/>
    <w:rsid w:val="0039184F"/>
    <w:rsid w:val="003B1DCC"/>
    <w:rsid w:val="003B2C52"/>
    <w:rsid w:val="003B4890"/>
    <w:rsid w:val="004064F9"/>
    <w:rsid w:val="004144C2"/>
    <w:rsid w:val="0042330D"/>
    <w:rsid w:val="00424537"/>
    <w:rsid w:val="00437E6E"/>
    <w:rsid w:val="00445AA4"/>
    <w:rsid w:val="004A0BFE"/>
    <w:rsid w:val="004B52EA"/>
    <w:rsid w:val="004B70AF"/>
    <w:rsid w:val="004C27BD"/>
    <w:rsid w:val="004D00C4"/>
    <w:rsid w:val="004E51EC"/>
    <w:rsid w:val="004E626B"/>
    <w:rsid w:val="004F734A"/>
    <w:rsid w:val="00507FF9"/>
    <w:rsid w:val="00511D42"/>
    <w:rsid w:val="005136DF"/>
    <w:rsid w:val="0051468D"/>
    <w:rsid w:val="00517E61"/>
    <w:rsid w:val="005239AB"/>
    <w:rsid w:val="00523F79"/>
    <w:rsid w:val="00547965"/>
    <w:rsid w:val="005609EB"/>
    <w:rsid w:val="0056461F"/>
    <w:rsid w:val="00587CD2"/>
    <w:rsid w:val="0059509A"/>
    <w:rsid w:val="005A019E"/>
    <w:rsid w:val="006033CC"/>
    <w:rsid w:val="00620FBC"/>
    <w:rsid w:val="00624A6F"/>
    <w:rsid w:val="00647CDA"/>
    <w:rsid w:val="00653735"/>
    <w:rsid w:val="00655ACE"/>
    <w:rsid w:val="006625A1"/>
    <w:rsid w:val="00665D6E"/>
    <w:rsid w:val="00673DB4"/>
    <w:rsid w:val="006778A9"/>
    <w:rsid w:val="006D4F40"/>
    <w:rsid w:val="006E74B0"/>
    <w:rsid w:val="00724444"/>
    <w:rsid w:val="007319FB"/>
    <w:rsid w:val="00732940"/>
    <w:rsid w:val="00736E9C"/>
    <w:rsid w:val="00750E90"/>
    <w:rsid w:val="00755CAC"/>
    <w:rsid w:val="00762A4F"/>
    <w:rsid w:val="00770770"/>
    <w:rsid w:val="00781B75"/>
    <w:rsid w:val="007912D1"/>
    <w:rsid w:val="007A7CCD"/>
    <w:rsid w:val="007B12CF"/>
    <w:rsid w:val="007C4E09"/>
    <w:rsid w:val="007E64DD"/>
    <w:rsid w:val="00805197"/>
    <w:rsid w:val="008409FB"/>
    <w:rsid w:val="00845E05"/>
    <w:rsid w:val="008730B4"/>
    <w:rsid w:val="00876EDF"/>
    <w:rsid w:val="0089385F"/>
    <w:rsid w:val="00896CC9"/>
    <w:rsid w:val="008A4F39"/>
    <w:rsid w:val="008A6D3E"/>
    <w:rsid w:val="008B317A"/>
    <w:rsid w:val="008B39D1"/>
    <w:rsid w:val="008E318F"/>
    <w:rsid w:val="008F3379"/>
    <w:rsid w:val="00916299"/>
    <w:rsid w:val="00940F7D"/>
    <w:rsid w:val="00947B4C"/>
    <w:rsid w:val="0096201D"/>
    <w:rsid w:val="00980E30"/>
    <w:rsid w:val="00984666"/>
    <w:rsid w:val="00993ABD"/>
    <w:rsid w:val="009D5765"/>
    <w:rsid w:val="009F2FA8"/>
    <w:rsid w:val="00A01249"/>
    <w:rsid w:val="00A05ACF"/>
    <w:rsid w:val="00A142A9"/>
    <w:rsid w:val="00A16EB5"/>
    <w:rsid w:val="00A2319F"/>
    <w:rsid w:val="00A31261"/>
    <w:rsid w:val="00A3311F"/>
    <w:rsid w:val="00A4412E"/>
    <w:rsid w:val="00A545EA"/>
    <w:rsid w:val="00A77BB9"/>
    <w:rsid w:val="00AB4200"/>
    <w:rsid w:val="00AC380E"/>
    <w:rsid w:val="00AD03AF"/>
    <w:rsid w:val="00AD0509"/>
    <w:rsid w:val="00AD08E7"/>
    <w:rsid w:val="00AD3D86"/>
    <w:rsid w:val="00AD6397"/>
    <w:rsid w:val="00B008FB"/>
    <w:rsid w:val="00B1114C"/>
    <w:rsid w:val="00B505C9"/>
    <w:rsid w:val="00BA2711"/>
    <w:rsid w:val="00BD65AE"/>
    <w:rsid w:val="00BE0EE1"/>
    <w:rsid w:val="00BF2B9C"/>
    <w:rsid w:val="00C138C2"/>
    <w:rsid w:val="00C40FA5"/>
    <w:rsid w:val="00C7789A"/>
    <w:rsid w:val="00C8221E"/>
    <w:rsid w:val="00C910C9"/>
    <w:rsid w:val="00C960D7"/>
    <w:rsid w:val="00CA60B2"/>
    <w:rsid w:val="00CB4291"/>
    <w:rsid w:val="00CE6E11"/>
    <w:rsid w:val="00CF6F3F"/>
    <w:rsid w:val="00D134ED"/>
    <w:rsid w:val="00D33C1F"/>
    <w:rsid w:val="00D447BF"/>
    <w:rsid w:val="00D625A0"/>
    <w:rsid w:val="00D646CF"/>
    <w:rsid w:val="00D87BF0"/>
    <w:rsid w:val="00DA602D"/>
    <w:rsid w:val="00DC6A3B"/>
    <w:rsid w:val="00DD394D"/>
    <w:rsid w:val="00E44B84"/>
    <w:rsid w:val="00E46087"/>
    <w:rsid w:val="00E64E17"/>
    <w:rsid w:val="00E8079B"/>
    <w:rsid w:val="00E95EC3"/>
    <w:rsid w:val="00EA7ED8"/>
    <w:rsid w:val="00ED41AC"/>
    <w:rsid w:val="00EE1538"/>
    <w:rsid w:val="00EE6B14"/>
    <w:rsid w:val="00EF7444"/>
    <w:rsid w:val="00F01D4F"/>
    <w:rsid w:val="00F07664"/>
    <w:rsid w:val="00F0790B"/>
    <w:rsid w:val="00F16108"/>
    <w:rsid w:val="00F22A8C"/>
    <w:rsid w:val="00F30E1F"/>
    <w:rsid w:val="00F4078C"/>
    <w:rsid w:val="00F47E3E"/>
    <w:rsid w:val="00F71F58"/>
    <w:rsid w:val="00F80C00"/>
    <w:rsid w:val="00F9246D"/>
    <w:rsid w:val="00FA0425"/>
    <w:rsid w:val="00FA53CF"/>
    <w:rsid w:val="00FC696D"/>
    <w:rsid w:val="00FD01F5"/>
    <w:rsid w:val="00FD5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bidi="ar-EG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1D4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26B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DefaultParagraphFont"/>
    <w:uiPriority w:val="99"/>
    <w:semiHidden/>
    <w:unhideWhenUsed/>
    <w:rsid w:val="00F01D4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1D4F"/>
    <w:rPr>
      <w:rFonts w:asciiTheme="majorHAnsi" w:eastAsiaTheme="majorEastAsia" w:hAnsiTheme="majorHAnsi" w:cstheme="majorBidi"/>
      <w:b/>
      <w:bCs/>
      <w:kern w:val="32"/>
      <w:sz w:val="32"/>
      <w:szCs w:val="32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bidi="ar-EG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1D4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26B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DefaultParagraphFont"/>
    <w:uiPriority w:val="99"/>
    <w:semiHidden/>
    <w:unhideWhenUsed/>
    <w:rsid w:val="00F01D4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1D4F"/>
    <w:rPr>
      <w:rFonts w:asciiTheme="majorHAnsi" w:eastAsiaTheme="majorEastAsia" w:hAnsiTheme="majorHAnsi" w:cstheme="majorBidi"/>
      <w:b/>
      <w:bCs/>
      <w:kern w:val="32"/>
      <w:sz w:val="32"/>
      <w:szCs w:val="32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esearchgate.net/publication/312166323_EFFECT_OF_HOLE_SHAPE_ON_FREE_VIBRATION_CHARACTERISTICS_OF_UNIDIRECTIONAL_COMPOSITE_PLATES?_iepl%5BviewId%5D=JuduCBWgu1AWicf1K3vxemzn&amp;_iepl%5BprofilePublicationItemVariant%5D=default&amp;_iepl%5Bcontexts%5D%5B0%5D=prfpi&amp;_iepl%5BtargetEntityId%5D=PB%3A312166323&amp;_iepl%5BinteractionType%5D=publicationTitl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researchgate.net/publication/275026845_EXPERIMENTAL_AND_THEORETICAL_STUDY_IN_RUBBER_REINFORCED_WITH_CARBON_FILLERS_UNDER_TENSION-CYCLIC_LOAD?_iepl%5BviewId%5D=yM6BcNlm8ZXbAzDyNxRzLlD6&amp;_iepl%5BprofilePublicationItemVariant%5D=default&amp;_iepl%5Bcontexts%5D%5B0%5D=prfpi&amp;_iepl%5BtargetEntityId%5D=PB%3A275026845&amp;_iepl%5BinteractionType%5D=publicationTitl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searchgate.net/publication/274711131_Theoretical_and_Numerical_Vibration_Investigation_Study_of_Orthotropic_Hyper_Composite_Plate_Structure?_iepl%5BviewId%5D=AleRJAJOSv02t0PE5MwVvaac&amp;_iepl%5BprofilePublicationItemVariant%5D=default&amp;_iepl%5Bcontexts%5D%5B0%5D=prfpi&amp;_iepl%5BtargetEntityId%5D=PB%3A274711131&amp;_iepl%5BinteractionType%5D=publicationTitl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esearchgate.net/publication/319653469_Experimental_and_Numerical_Investigation_of_Hyper_Composite_Plate_Structure_Under_Thermal_and_Mechanical_Loadings?_iepl%5BviewId%5D=1yav87AmRIY0TTc60oa8zyVP&amp;_iepl%5BprofilePublicationItemVariant%5D=default&amp;_iepl%5Bcontexts%5D%5B0%5D=prfpi&amp;_iepl%5BtargetEntityId%5D=PB%3A319653469&amp;_iepl%5BinteractionType%5D=publicationTitle" TargetMode="External"/><Relationship Id="rId10" Type="http://schemas.openxmlformats.org/officeDocument/2006/relationships/image" Target="media/image40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hyperlink" Target="https://www.researchgate.net/publication/308773901_INTERNATIONAL_JOURNAL_OF_ENERGY_AND_ENVIRONMENT_ISSUE_O_N_APPLIED_MECHANICS_RESEARCH_Free_vibration_investigation_of_isotropic_composite_skew_plate_with_different_shapes_holes?_iepl%5BviewId%5D=xMtuUpDlXNZEiRMLZEdXj4o7&amp;_iepl%5BprofilePublicationItemVariant%5D=default&amp;_iepl%5Bcontexts%5D%5B0%5D=prfpi&amp;_iepl%5BtargetEntityId%5D=PB%3A308773901&amp;_iepl%5BinteractionType%5D=publicationTit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29C6D-E547-4A55-878B-2F03FF4A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1730</Words>
  <Characters>9862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>       </vt:lpstr>
    </vt:vector>
  </TitlesOfParts>
  <Company>Company</Company>
  <LinksUpToDate>false</LinksUpToDate>
  <CharactersWithSpaces>11569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DR.Ahmed Saker</cp:lastModifiedBy>
  <cp:revision>2</cp:revision>
  <cp:lastPrinted>2008-05-25T01:59:00Z</cp:lastPrinted>
  <dcterms:created xsi:type="dcterms:W3CDTF">2019-01-19T19:00:00Z</dcterms:created>
  <dcterms:modified xsi:type="dcterms:W3CDTF">2019-01-19T19:00:00Z</dcterms:modified>
</cp:coreProperties>
</file>