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6F2" w:rsidRPr="008D1297" w:rsidRDefault="00A247B5" w:rsidP="002A17BA">
      <w:pPr>
        <w:tabs>
          <w:tab w:val="left" w:pos="1590"/>
          <w:tab w:val="center" w:pos="4320"/>
        </w:tabs>
        <w:autoSpaceDE w:val="0"/>
        <w:autoSpaceDN w:val="0"/>
        <w:bidi w:val="0"/>
        <w:adjustRightInd w:val="0"/>
        <w:jc w:val="both"/>
        <w:rPr>
          <w:rFonts w:asciiTheme="majorBidi" w:hAnsiTheme="majorBidi" w:cstheme="majorBidi"/>
          <w:b/>
          <w:bCs/>
          <w:color w:val="365F91"/>
          <w:sz w:val="32"/>
          <w:szCs w:val="32"/>
          <w:lang w:bidi="ar-IQ"/>
        </w:rPr>
      </w:pPr>
      <w:r w:rsidRPr="008D1297">
        <w:rPr>
          <w:rFonts w:asciiTheme="majorBidi" w:hAnsiTheme="majorBidi" w:cstheme="majorBidi"/>
          <w:color w:val="B47F3A"/>
          <w:sz w:val="30"/>
          <w:szCs w:val="30"/>
          <w:shd w:val="clear" w:color="auto" w:fill="FFFFFF"/>
        </w:rPr>
        <w:t xml:space="preserve">  </w:t>
      </w:r>
      <w:r w:rsidRPr="008D1297">
        <w:rPr>
          <w:rFonts w:asciiTheme="majorBidi" w:hAnsiTheme="majorBidi" w:cstheme="majorBidi"/>
          <w:b/>
          <w:bCs/>
          <w:color w:val="365F91"/>
          <w:sz w:val="32"/>
          <w:szCs w:val="32"/>
          <w:lang w:bidi="ar-IQ"/>
        </w:rPr>
        <w:t xml:space="preserve">  </w:t>
      </w:r>
    </w:p>
    <w:p w:rsidR="009E46F2" w:rsidRPr="008D1297" w:rsidRDefault="009E46F2" w:rsidP="002A17BA">
      <w:pPr>
        <w:bidi w:val="0"/>
        <w:rPr>
          <w:rFonts w:asciiTheme="majorBidi" w:hAnsiTheme="majorBidi" w:cstheme="majorBidi"/>
          <w:b/>
          <w:bCs/>
          <w:color w:val="FF0000"/>
          <w:sz w:val="28"/>
          <w:szCs w:val="28"/>
          <w:rtl/>
        </w:rPr>
      </w:pPr>
      <w:r w:rsidRPr="008D1297">
        <w:rPr>
          <w:rFonts w:asciiTheme="majorBidi" w:hAnsiTheme="majorBidi" w:cstheme="majorBidi"/>
          <w:b/>
          <w:bCs/>
          <w:color w:val="FF0000"/>
          <w:sz w:val="28"/>
          <w:szCs w:val="28"/>
        </w:rPr>
        <w:t>Republic of Iraq</w:t>
      </w:r>
    </w:p>
    <w:p w:rsidR="009E46F2" w:rsidRPr="008D1297" w:rsidRDefault="009E46F2" w:rsidP="002A17BA">
      <w:pPr>
        <w:bidi w:val="0"/>
        <w:rPr>
          <w:rFonts w:asciiTheme="majorBidi" w:hAnsiTheme="majorBidi" w:cstheme="majorBidi"/>
          <w:b/>
          <w:bCs/>
          <w:color w:val="FF0000"/>
          <w:sz w:val="28"/>
          <w:szCs w:val="28"/>
        </w:rPr>
      </w:pPr>
      <w:r w:rsidRPr="008D1297">
        <w:rPr>
          <w:rFonts w:asciiTheme="majorBidi" w:hAnsiTheme="majorBidi" w:cstheme="majorBidi"/>
          <w:b/>
          <w:bCs/>
          <w:color w:val="FF0000"/>
          <w:sz w:val="28"/>
          <w:szCs w:val="28"/>
        </w:rPr>
        <w:t>Ministry of Higher Education &amp; Scientific Research</w:t>
      </w:r>
    </w:p>
    <w:p w:rsidR="009E46F2" w:rsidRPr="008D1297" w:rsidRDefault="009E46F2" w:rsidP="002A17BA">
      <w:pPr>
        <w:bidi w:val="0"/>
        <w:rPr>
          <w:rFonts w:asciiTheme="majorBidi" w:hAnsiTheme="majorBidi" w:cstheme="majorBidi"/>
          <w:b/>
          <w:bCs/>
          <w:color w:val="FF0000"/>
          <w:sz w:val="28"/>
          <w:szCs w:val="28"/>
        </w:rPr>
      </w:pPr>
      <w:r w:rsidRPr="008D1297">
        <w:rPr>
          <w:rFonts w:asciiTheme="majorBidi" w:hAnsiTheme="majorBidi" w:cstheme="majorBidi"/>
          <w:b/>
          <w:bCs/>
          <w:color w:val="FF0000"/>
          <w:sz w:val="28"/>
          <w:szCs w:val="28"/>
        </w:rPr>
        <w:t>University of Baghdad</w:t>
      </w:r>
    </w:p>
    <w:p w:rsidR="009E46F2" w:rsidRPr="008D1297" w:rsidRDefault="009E46F2" w:rsidP="002A17BA">
      <w:pPr>
        <w:bidi w:val="0"/>
        <w:rPr>
          <w:rFonts w:asciiTheme="majorBidi" w:hAnsiTheme="majorBidi" w:cstheme="majorBidi"/>
          <w:b/>
          <w:bCs/>
          <w:color w:val="FF0000"/>
          <w:sz w:val="28"/>
          <w:szCs w:val="28"/>
        </w:rPr>
      </w:pPr>
      <w:r w:rsidRPr="008D1297">
        <w:rPr>
          <w:rFonts w:asciiTheme="majorBidi" w:hAnsiTheme="majorBidi" w:cstheme="majorBidi"/>
          <w:b/>
          <w:bCs/>
          <w:color w:val="FF0000"/>
          <w:sz w:val="28"/>
          <w:szCs w:val="28"/>
        </w:rPr>
        <w:t>College of Engineering</w:t>
      </w:r>
    </w:p>
    <w:p w:rsidR="009E46F2" w:rsidRPr="008D1297" w:rsidRDefault="009E46F2" w:rsidP="002A17BA">
      <w:pPr>
        <w:bidi w:val="0"/>
        <w:rPr>
          <w:rFonts w:asciiTheme="majorBidi" w:hAnsiTheme="majorBidi" w:cstheme="majorBidi"/>
          <w:b/>
          <w:bCs/>
          <w:color w:val="FF0000"/>
          <w:sz w:val="28"/>
          <w:szCs w:val="28"/>
        </w:rPr>
      </w:pPr>
      <w:r w:rsidRPr="008D1297">
        <w:rPr>
          <w:rFonts w:asciiTheme="majorBidi" w:hAnsiTheme="majorBidi" w:cstheme="majorBidi"/>
          <w:b/>
          <w:bCs/>
          <w:color w:val="FF0000"/>
          <w:sz w:val="28"/>
          <w:szCs w:val="28"/>
        </w:rPr>
        <w:t>Department of Civil Engineering</w:t>
      </w:r>
    </w:p>
    <w:p w:rsidR="009E46F2" w:rsidRPr="008D1297" w:rsidRDefault="009E46F2" w:rsidP="002A17BA">
      <w:pPr>
        <w:bidi w:val="0"/>
        <w:jc w:val="both"/>
        <w:rPr>
          <w:rFonts w:asciiTheme="majorBidi" w:hAnsiTheme="majorBidi" w:cstheme="majorBidi"/>
          <w:sz w:val="36"/>
          <w:szCs w:val="36"/>
        </w:rPr>
      </w:pPr>
    </w:p>
    <w:p w:rsidR="009E46F2" w:rsidRPr="008D1297" w:rsidRDefault="009E46F2" w:rsidP="002A17BA">
      <w:pPr>
        <w:bidi w:val="0"/>
        <w:jc w:val="both"/>
        <w:rPr>
          <w:rFonts w:asciiTheme="majorBidi" w:hAnsiTheme="majorBidi" w:cstheme="majorBidi"/>
          <w:sz w:val="36"/>
          <w:szCs w:val="36"/>
        </w:rPr>
      </w:pPr>
    </w:p>
    <w:p w:rsidR="009E46F2" w:rsidRPr="008D1297" w:rsidRDefault="009E46F2" w:rsidP="002A17BA">
      <w:pPr>
        <w:bidi w:val="0"/>
        <w:jc w:val="both"/>
        <w:rPr>
          <w:rFonts w:asciiTheme="majorBidi" w:hAnsiTheme="majorBidi" w:cstheme="majorBidi"/>
          <w:sz w:val="36"/>
          <w:szCs w:val="36"/>
        </w:rPr>
      </w:pPr>
    </w:p>
    <w:p w:rsidR="009E46F2" w:rsidRPr="008D1297" w:rsidRDefault="009E46F2" w:rsidP="002A17BA">
      <w:pPr>
        <w:bidi w:val="0"/>
        <w:jc w:val="both"/>
        <w:rPr>
          <w:rFonts w:asciiTheme="majorBidi" w:hAnsiTheme="majorBidi" w:cstheme="majorBidi"/>
          <w:sz w:val="30"/>
          <w:szCs w:val="30"/>
        </w:rPr>
      </w:pPr>
    </w:p>
    <w:p w:rsidR="006C5DC2" w:rsidRPr="008D1297" w:rsidRDefault="006C5DC2" w:rsidP="002A17BA">
      <w:pPr>
        <w:bidi w:val="0"/>
        <w:jc w:val="both"/>
        <w:rPr>
          <w:rFonts w:asciiTheme="majorBidi" w:hAnsiTheme="majorBidi" w:cstheme="majorBidi"/>
          <w:sz w:val="30"/>
          <w:szCs w:val="30"/>
        </w:rPr>
      </w:pPr>
    </w:p>
    <w:p w:rsidR="006C5DC2" w:rsidRPr="008D1297" w:rsidRDefault="006C5DC2" w:rsidP="002A17BA">
      <w:pPr>
        <w:bidi w:val="0"/>
        <w:jc w:val="both"/>
        <w:rPr>
          <w:rFonts w:asciiTheme="majorBidi" w:hAnsiTheme="majorBidi" w:cstheme="majorBidi"/>
          <w:sz w:val="30"/>
          <w:szCs w:val="30"/>
        </w:rPr>
      </w:pPr>
    </w:p>
    <w:p w:rsidR="009E46F2" w:rsidRPr="008D1297" w:rsidRDefault="009E46F2" w:rsidP="002A17BA">
      <w:pPr>
        <w:bidi w:val="0"/>
        <w:jc w:val="both"/>
        <w:rPr>
          <w:rFonts w:asciiTheme="majorBidi" w:hAnsiTheme="majorBidi" w:cstheme="majorBidi"/>
          <w:sz w:val="30"/>
          <w:szCs w:val="30"/>
        </w:rPr>
      </w:pPr>
    </w:p>
    <w:p w:rsidR="006C5DC2" w:rsidRPr="008D1297" w:rsidRDefault="006C5DC2" w:rsidP="002A17BA">
      <w:pPr>
        <w:bidi w:val="0"/>
        <w:jc w:val="both"/>
        <w:rPr>
          <w:rFonts w:asciiTheme="majorBidi" w:hAnsiTheme="majorBidi" w:cstheme="majorBidi"/>
          <w:sz w:val="30"/>
          <w:szCs w:val="30"/>
        </w:rPr>
      </w:pPr>
    </w:p>
    <w:p w:rsidR="009E46F2" w:rsidRPr="008D1297" w:rsidRDefault="009E46F2" w:rsidP="002A17BA">
      <w:pPr>
        <w:bidi w:val="0"/>
        <w:jc w:val="center"/>
        <w:rPr>
          <w:rFonts w:asciiTheme="majorBidi" w:hAnsiTheme="majorBidi" w:cstheme="majorBidi"/>
          <w:b/>
          <w:bCs/>
          <w:sz w:val="48"/>
          <w:szCs w:val="48"/>
        </w:rPr>
      </w:pPr>
      <w:r w:rsidRPr="008D1297">
        <w:rPr>
          <w:rFonts w:asciiTheme="majorBidi" w:hAnsiTheme="majorBidi" w:cstheme="majorBidi"/>
          <w:b/>
          <w:bCs/>
          <w:sz w:val="48"/>
          <w:szCs w:val="48"/>
        </w:rPr>
        <w:t>Academic Program Specification Form</w:t>
      </w:r>
    </w:p>
    <w:p w:rsidR="009E46F2" w:rsidRPr="008D1297" w:rsidRDefault="009E46F2" w:rsidP="002A17BA">
      <w:pPr>
        <w:bidi w:val="0"/>
        <w:jc w:val="center"/>
        <w:rPr>
          <w:rFonts w:asciiTheme="majorBidi" w:hAnsiTheme="majorBidi" w:cstheme="majorBidi"/>
          <w:b/>
          <w:bCs/>
          <w:sz w:val="48"/>
          <w:szCs w:val="48"/>
        </w:rPr>
      </w:pPr>
      <w:r w:rsidRPr="008D1297">
        <w:rPr>
          <w:rFonts w:asciiTheme="majorBidi" w:hAnsiTheme="majorBidi" w:cstheme="majorBidi"/>
          <w:b/>
          <w:bCs/>
          <w:sz w:val="48"/>
          <w:szCs w:val="48"/>
        </w:rPr>
        <w:t xml:space="preserve">For </w:t>
      </w:r>
      <w:r w:rsidR="00C560E6">
        <w:rPr>
          <w:rFonts w:asciiTheme="majorBidi" w:hAnsiTheme="majorBidi" w:cstheme="majorBidi"/>
          <w:b/>
          <w:bCs/>
          <w:sz w:val="48"/>
          <w:szCs w:val="48"/>
        </w:rPr>
        <w:t>t</w:t>
      </w:r>
      <w:r w:rsidRPr="008D1297">
        <w:rPr>
          <w:rFonts w:asciiTheme="majorBidi" w:hAnsiTheme="majorBidi" w:cstheme="majorBidi"/>
          <w:b/>
          <w:bCs/>
          <w:sz w:val="48"/>
          <w:szCs w:val="48"/>
        </w:rPr>
        <w:t>he Academic Year</w:t>
      </w:r>
    </w:p>
    <w:p w:rsidR="009E46F2" w:rsidRPr="008D1297" w:rsidRDefault="009E46F2" w:rsidP="002A17BA">
      <w:pPr>
        <w:bidi w:val="0"/>
        <w:jc w:val="center"/>
        <w:rPr>
          <w:rFonts w:asciiTheme="majorBidi" w:hAnsiTheme="majorBidi" w:cstheme="majorBidi"/>
          <w:b/>
          <w:bCs/>
          <w:sz w:val="48"/>
          <w:szCs w:val="48"/>
        </w:rPr>
      </w:pPr>
      <w:r w:rsidRPr="008D1297">
        <w:rPr>
          <w:rFonts w:asciiTheme="majorBidi" w:hAnsiTheme="majorBidi" w:cstheme="majorBidi"/>
          <w:b/>
          <w:bCs/>
          <w:sz w:val="48"/>
          <w:szCs w:val="48"/>
        </w:rPr>
        <w:t>201</w:t>
      </w:r>
      <w:r w:rsidR="00BA08B6">
        <w:rPr>
          <w:rFonts w:asciiTheme="majorBidi" w:hAnsiTheme="majorBidi" w:cstheme="majorBidi"/>
          <w:b/>
          <w:bCs/>
          <w:sz w:val="48"/>
          <w:szCs w:val="48"/>
        </w:rPr>
        <w:t>7</w:t>
      </w:r>
      <w:r w:rsidRPr="008D1297">
        <w:rPr>
          <w:rFonts w:asciiTheme="majorBidi" w:hAnsiTheme="majorBidi" w:cstheme="majorBidi"/>
          <w:b/>
          <w:bCs/>
          <w:sz w:val="48"/>
          <w:szCs w:val="48"/>
        </w:rPr>
        <w:t>-201</w:t>
      </w:r>
      <w:r w:rsidR="00BA08B6">
        <w:rPr>
          <w:rFonts w:asciiTheme="majorBidi" w:hAnsiTheme="majorBidi" w:cstheme="majorBidi"/>
          <w:b/>
          <w:bCs/>
          <w:sz w:val="48"/>
          <w:szCs w:val="48"/>
        </w:rPr>
        <w:t>8</w:t>
      </w:r>
    </w:p>
    <w:p w:rsidR="006C5DC2" w:rsidRPr="008D1297" w:rsidRDefault="006C5DC2" w:rsidP="002A17BA">
      <w:pPr>
        <w:bidi w:val="0"/>
        <w:jc w:val="both"/>
        <w:rPr>
          <w:rFonts w:asciiTheme="majorBidi" w:hAnsiTheme="majorBidi" w:cstheme="majorBidi"/>
          <w:b/>
          <w:bCs/>
          <w:sz w:val="48"/>
          <w:szCs w:val="48"/>
        </w:rPr>
      </w:pPr>
    </w:p>
    <w:p w:rsidR="006C5DC2" w:rsidRPr="008D1297" w:rsidRDefault="006C5DC2" w:rsidP="002A17BA">
      <w:pPr>
        <w:bidi w:val="0"/>
        <w:jc w:val="both"/>
        <w:rPr>
          <w:rFonts w:asciiTheme="majorBidi" w:hAnsiTheme="majorBidi" w:cstheme="majorBidi"/>
          <w:b/>
          <w:bCs/>
          <w:sz w:val="48"/>
          <w:szCs w:val="48"/>
        </w:rPr>
      </w:pPr>
    </w:p>
    <w:p w:rsidR="006C5DC2" w:rsidRPr="008D1297" w:rsidRDefault="006C5DC2" w:rsidP="002A17BA">
      <w:pPr>
        <w:bidi w:val="0"/>
        <w:jc w:val="both"/>
        <w:rPr>
          <w:rFonts w:asciiTheme="majorBidi" w:hAnsiTheme="majorBidi" w:cstheme="majorBidi"/>
          <w:b/>
          <w:bCs/>
          <w:sz w:val="48"/>
          <w:szCs w:val="48"/>
        </w:rPr>
      </w:pPr>
    </w:p>
    <w:p w:rsidR="006C5DC2" w:rsidRPr="008D1297" w:rsidRDefault="006C5DC2" w:rsidP="002A17BA">
      <w:pPr>
        <w:bidi w:val="0"/>
        <w:jc w:val="both"/>
        <w:rPr>
          <w:rFonts w:asciiTheme="majorBidi" w:hAnsiTheme="majorBidi" w:cstheme="majorBidi"/>
          <w:b/>
          <w:bCs/>
          <w:sz w:val="48"/>
          <w:szCs w:val="48"/>
        </w:rPr>
      </w:pPr>
    </w:p>
    <w:p w:rsidR="006C5DC2" w:rsidRPr="008D1297" w:rsidRDefault="006C5DC2" w:rsidP="002A17BA">
      <w:pPr>
        <w:bidi w:val="0"/>
        <w:jc w:val="both"/>
        <w:rPr>
          <w:rFonts w:asciiTheme="majorBidi" w:hAnsiTheme="majorBidi" w:cstheme="majorBidi"/>
          <w:b/>
          <w:bCs/>
          <w:sz w:val="48"/>
          <w:szCs w:val="48"/>
        </w:rPr>
      </w:pPr>
    </w:p>
    <w:p w:rsidR="006C5DC2" w:rsidRPr="008D1297" w:rsidRDefault="006C5DC2" w:rsidP="002A17BA">
      <w:pPr>
        <w:bidi w:val="0"/>
        <w:jc w:val="both"/>
        <w:rPr>
          <w:rFonts w:asciiTheme="majorBidi" w:hAnsiTheme="majorBidi" w:cstheme="majorBidi"/>
          <w:b/>
          <w:bCs/>
          <w:sz w:val="48"/>
          <w:szCs w:val="48"/>
        </w:rPr>
      </w:pPr>
    </w:p>
    <w:p w:rsidR="006C5DC2" w:rsidRPr="008D1297" w:rsidRDefault="006C5DC2" w:rsidP="002A17BA">
      <w:pPr>
        <w:bidi w:val="0"/>
        <w:jc w:val="both"/>
        <w:rPr>
          <w:rFonts w:asciiTheme="majorBidi" w:hAnsiTheme="majorBidi" w:cstheme="majorBidi"/>
          <w:b/>
          <w:bCs/>
          <w:sz w:val="48"/>
          <w:szCs w:val="48"/>
        </w:rPr>
      </w:pPr>
    </w:p>
    <w:p w:rsidR="006C5DC2" w:rsidRPr="008D1297" w:rsidRDefault="006C5DC2" w:rsidP="00C57647">
      <w:pPr>
        <w:bidi w:val="0"/>
        <w:jc w:val="center"/>
        <w:rPr>
          <w:rFonts w:asciiTheme="majorBidi" w:hAnsiTheme="majorBidi" w:cstheme="majorBidi"/>
          <w:sz w:val="46"/>
          <w:szCs w:val="46"/>
        </w:rPr>
      </w:pPr>
      <w:r w:rsidRPr="008D1297">
        <w:rPr>
          <w:rFonts w:asciiTheme="majorBidi" w:hAnsiTheme="majorBidi" w:cstheme="majorBidi"/>
          <w:noProof/>
          <w:sz w:val="36"/>
          <w:szCs w:val="36"/>
          <w:rtl/>
        </w:rPr>
        <w:drawing>
          <wp:inline distT="0" distB="0" distL="0" distR="0">
            <wp:extent cx="1830849" cy="1800000"/>
            <wp:effectExtent l="0" t="0" r="0" b="0"/>
            <wp:docPr id="7" name="Picture 7" descr="E:\Hard Disk-F\College of Engineering-Baghdad\شعار الكلية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ard Disk-F\College of Engineering-Baghdad\شعار الكلية الجديد.jpg"/>
                    <pic:cNvPicPr>
                      <a:picLocks noChangeAspect="1" noChangeArrowheads="1"/>
                    </pic:cNvPicPr>
                  </pic:nvPicPr>
                  <pic:blipFill rotWithShape="1">
                    <a:blip r:embed="rId8">
                      <a:extLst>
                        <a:ext uri="{28A0092B-C50C-407E-A947-70E740481C1C}">
                          <a14:useLocalDpi xmlns:a14="http://schemas.microsoft.com/office/drawing/2010/main" val="0"/>
                        </a:ext>
                      </a:extLst>
                    </a:blip>
                    <a:srcRect t="5293" r="3670" b="1"/>
                    <a:stretch/>
                  </pic:blipFill>
                  <pic:spPr bwMode="auto">
                    <a:xfrm>
                      <a:off x="0" y="0"/>
                      <a:ext cx="1830849" cy="1800000"/>
                    </a:xfrm>
                    <a:prstGeom prst="rect">
                      <a:avLst/>
                    </a:prstGeom>
                    <a:noFill/>
                    <a:ln>
                      <a:noFill/>
                    </a:ln>
                    <a:extLst>
                      <a:ext uri="{53640926-AAD7-44D8-BBD7-CCE9431645EC}">
                        <a14:shadowObscured xmlns:a14="http://schemas.microsoft.com/office/drawing/2010/main"/>
                      </a:ext>
                    </a:extLst>
                  </pic:spPr>
                </pic:pic>
              </a:graphicData>
            </a:graphic>
          </wp:inline>
        </w:drawing>
      </w:r>
      <w:r w:rsidRPr="008D1297">
        <w:rPr>
          <w:rFonts w:asciiTheme="majorBidi" w:hAnsiTheme="majorBidi" w:cstheme="majorBidi"/>
          <w:noProof/>
          <w:sz w:val="36"/>
          <w:szCs w:val="36"/>
          <w:rtl/>
        </w:rPr>
        <w:drawing>
          <wp:inline distT="0" distB="0" distL="0" distR="0">
            <wp:extent cx="1810727" cy="1800000"/>
            <wp:effectExtent l="0" t="0" r="0" b="0"/>
            <wp:docPr id="6" name="Picture 6" descr="E:\Hard Disk-F\College of Engineering-Baghdad\شعار الجامعة الجدي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ard Disk-F\College of Engineering-Baghdad\شعار الجامعة الجديد.jpg"/>
                    <pic:cNvPicPr>
                      <a:picLocks noChangeAspect="1" noChangeArrowheads="1"/>
                    </pic:cNvPicPr>
                  </pic:nvPicPr>
                  <pic:blipFill rotWithShape="1">
                    <a:blip r:embed="rId9">
                      <a:extLst>
                        <a:ext uri="{28A0092B-C50C-407E-A947-70E740481C1C}">
                          <a14:useLocalDpi xmlns:a14="http://schemas.microsoft.com/office/drawing/2010/main" val="0"/>
                        </a:ext>
                      </a:extLst>
                    </a:blip>
                    <a:srcRect l="9046" t="6418" r="8009" b="6416"/>
                    <a:stretch/>
                  </pic:blipFill>
                  <pic:spPr bwMode="auto">
                    <a:xfrm>
                      <a:off x="0" y="0"/>
                      <a:ext cx="1810727"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9E46F2" w:rsidRPr="008D1297" w:rsidRDefault="009E46F2" w:rsidP="002A17BA">
      <w:pPr>
        <w:tabs>
          <w:tab w:val="left" w:pos="1590"/>
          <w:tab w:val="center" w:pos="4320"/>
        </w:tabs>
        <w:autoSpaceDE w:val="0"/>
        <w:autoSpaceDN w:val="0"/>
        <w:bidi w:val="0"/>
        <w:adjustRightInd w:val="0"/>
        <w:jc w:val="both"/>
        <w:rPr>
          <w:rFonts w:asciiTheme="majorBidi" w:hAnsiTheme="majorBidi" w:cstheme="majorBidi"/>
          <w:b/>
          <w:bCs/>
          <w:color w:val="365F91"/>
          <w:sz w:val="32"/>
          <w:szCs w:val="32"/>
          <w:lang w:bidi="ar-IQ"/>
        </w:rPr>
      </w:pPr>
    </w:p>
    <w:p w:rsidR="009E46F2" w:rsidRDefault="009E46F2" w:rsidP="002A17BA">
      <w:pPr>
        <w:tabs>
          <w:tab w:val="left" w:pos="1590"/>
          <w:tab w:val="center" w:pos="4320"/>
        </w:tabs>
        <w:autoSpaceDE w:val="0"/>
        <w:autoSpaceDN w:val="0"/>
        <w:bidi w:val="0"/>
        <w:adjustRightInd w:val="0"/>
        <w:jc w:val="both"/>
        <w:rPr>
          <w:rFonts w:asciiTheme="majorBidi" w:hAnsiTheme="majorBidi" w:cstheme="majorBidi"/>
          <w:b/>
          <w:bCs/>
          <w:color w:val="365F91"/>
          <w:sz w:val="32"/>
          <w:szCs w:val="32"/>
          <w:lang w:bidi="ar-IQ"/>
        </w:rPr>
      </w:pPr>
    </w:p>
    <w:p w:rsidR="00C57647" w:rsidRDefault="00C57647" w:rsidP="00C57647">
      <w:pPr>
        <w:tabs>
          <w:tab w:val="left" w:pos="1590"/>
          <w:tab w:val="center" w:pos="4320"/>
        </w:tabs>
        <w:autoSpaceDE w:val="0"/>
        <w:autoSpaceDN w:val="0"/>
        <w:bidi w:val="0"/>
        <w:adjustRightInd w:val="0"/>
        <w:jc w:val="both"/>
        <w:rPr>
          <w:rFonts w:asciiTheme="majorBidi" w:hAnsiTheme="majorBidi" w:cstheme="majorBidi"/>
          <w:b/>
          <w:bCs/>
          <w:color w:val="365F91"/>
          <w:sz w:val="32"/>
          <w:szCs w:val="32"/>
          <w:lang w:bidi="ar-IQ"/>
        </w:rPr>
      </w:pPr>
    </w:p>
    <w:p w:rsidR="00C57647" w:rsidRPr="008D1297" w:rsidRDefault="00C57647" w:rsidP="00C57647">
      <w:pPr>
        <w:tabs>
          <w:tab w:val="left" w:pos="1590"/>
          <w:tab w:val="center" w:pos="4320"/>
        </w:tabs>
        <w:autoSpaceDE w:val="0"/>
        <w:autoSpaceDN w:val="0"/>
        <w:bidi w:val="0"/>
        <w:adjustRightInd w:val="0"/>
        <w:jc w:val="both"/>
        <w:rPr>
          <w:rFonts w:asciiTheme="majorBidi" w:hAnsiTheme="majorBidi" w:cstheme="majorBidi"/>
          <w:b/>
          <w:bCs/>
          <w:color w:val="365F91"/>
          <w:sz w:val="32"/>
          <w:szCs w:val="32"/>
          <w:lang w:bidi="ar-IQ"/>
        </w:rPr>
      </w:pPr>
    </w:p>
    <w:p w:rsidR="009E46F2" w:rsidRPr="008D1297" w:rsidRDefault="009E46F2" w:rsidP="002A17BA">
      <w:pPr>
        <w:tabs>
          <w:tab w:val="left" w:pos="1590"/>
          <w:tab w:val="center" w:pos="4320"/>
        </w:tabs>
        <w:autoSpaceDE w:val="0"/>
        <w:autoSpaceDN w:val="0"/>
        <w:bidi w:val="0"/>
        <w:adjustRightInd w:val="0"/>
        <w:jc w:val="both"/>
        <w:rPr>
          <w:rFonts w:asciiTheme="majorBidi" w:hAnsiTheme="majorBidi" w:cstheme="majorBidi"/>
          <w:b/>
          <w:bCs/>
          <w:color w:val="365F91"/>
          <w:sz w:val="32"/>
          <w:szCs w:val="32"/>
          <w:lang w:bidi="ar-IQ"/>
        </w:rPr>
      </w:pPr>
    </w:p>
    <w:p w:rsidR="009F395E" w:rsidRPr="008D1297" w:rsidRDefault="00EB7C5F" w:rsidP="002A17BA">
      <w:pPr>
        <w:tabs>
          <w:tab w:val="left" w:pos="1590"/>
          <w:tab w:val="center" w:pos="4320"/>
        </w:tabs>
        <w:autoSpaceDE w:val="0"/>
        <w:autoSpaceDN w:val="0"/>
        <w:bidi w:val="0"/>
        <w:adjustRightInd w:val="0"/>
        <w:jc w:val="center"/>
        <w:rPr>
          <w:rFonts w:asciiTheme="majorBidi" w:hAnsiTheme="majorBidi" w:cstheme="majorBidi"/>
          <w:b/>
          <w:bCs/>
          <w:color w:val="1F4E79"/>
          <w:sz w:val="32"/>
          <w:szCs w:val="32"/>
          <w:rtl/>
          <w:lang w:bidi="ar-IQ"/>
        </w:rPr>
      </w:pPr>
      <w:r w:rsidRPr="008D1297">
        <w:rPr>
          <w:rFonts w:asciiTheme="majorBidi" w:hAnsiTheme="majorBidi" w:cstheme="majorBidi"/>
          <w:b/>
          <w:bCs/>
          <w:color w:val="1F4E79"/>
          <w:sz w:val="32"/>
          <w:szCs w:val="32"/>
          <w:lang w:bidi="ar-IQ"/>
        </w:rPr>
        <w:lastRenderedPageBreak/>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355A3" w:rsidRPr="008D1297">
        <w:trPr>
          <w:trHeight w:val="794"/>
        </w:trPr>
        <w:tc>
          <w:tcPr>
            <w:tcW w:w="9720" w:type="dxa"/>
            <w:shd w:val="clear" w:color="auto" w:fill="A7BFDE"/>
            <w:vAlign w:val="center"/>
          </w:tcPr>
          <w:p w:rsidR="00EB7C5F" w:rsidRPr="008D1297" w:rsidRDefault="00EB7C5F" w:rsidP="002A17BA">
            <w:pPr>
              <w:widowControl w:val="0"/>
              <w:autoSpaceDE w:val="0"/>
              <w:autoSpaceDN w:val="0"/>
              <w:bidi w:val="0"/>
              <w:adjustRightInd w:val="0"/>
              <w:ind w:left="432"/>
              <w:jc w:val="both"/>
              <w:rPr>
                <w:rFonts w:asciiTheme="majorBidi" w:hAnsiTheme="majorBidi" w:cstheme="majorBidi"/>
                <w:color w:val="B47F3A"/>
                <w:sz w:val="26"/>
                <w:szCs w:val="26"/>
              </w:rPr>
            </w:pPr>
          </w:p>
          <w:p w:rsidR="00EB7C5F" w:rsidRPr="008D1297" w:rsidRDefault="00EB7C5F" w:rsidP="002A17BA">
            <w:pPr>
              <w:widowControl w:val="0"/>
              <w:autoSpaceDE w:val="0"/>
              <w:autoSpaceDN w:val="0"/>
              <w:bidi w:val="0"/>
              <w:adjustRightInd w:val="0"/>
              <w:ind w:left="72"/>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 xml:space="preserve">HIGHER EDUCATION  PERFORMANCE REVIEW: </w:t>
            </w:r>
            <w:r w:rsidR="00B95C47" w:rsidRPr="008D1297">
              <w:rPr>
                <w:rFonts w:asciiTheme="majorBidi" w:hAnsiTheme="majorBidi" w:cstheme="majorBidi"/>
                <w:color w:val="000000"/>
                <w:sz w:val="28"/>
                <w:szCs w:val="28"/>
                <w:lang w:bidi="ar-IQ"/>
              </w:rPr>
              <w:t>PROGRAM</w:t>
            </w:r>
            <w:r w:rsidRPr="008D1297">
              <w:rPr>
                <w:rFonts w:asciiTheme="majorBidi" w:hAnsiTheme="majorBidi" w:cstheme="majorBidi"/>
                <w:color w:val="000000"/>
                <w:sz w:val="28"/>
                <w:szCs w:val="28"/>
                <w:lang w:bidi="ar-IQ"/>
              </w:rPr>
              <w:t xml:space="preserve"> REVIEW</w:t>
            </w:r>
          </w:p>
          <w:p w:rsidR="00D355A3" w:rsidRPr="008D1297" w:rsidRDefault="00D355A3" w:rsidP="002A17BA">
            <w:pPr>
              <w:tabs>
                <w:tab w:val="left" w:pos="9057"/>
              </w:tabs>
              <w:autoSpaceDE w:val="0"/>
              <w:autoSpaceDN w:val="0"/>
              <w:bidi w:val="0"/>
              <w:adjustRightInd w:val="0"/>
              <w:jc w:val="both"/>
              <w:rPr>
                <w:rFonts w:asciiTheme="majorBidi" w:hAnsiTheme="majorBidi" w:cstheme="majorBidi"/>
                <w:b/>
                <w:bCs/>
                <w:color w:val="000000"/>
                <w:sz w:val="32"/>
                <w:szCs w:val="32"/>
                <w:lang w:bidi="ar-IQ"/>
              </w:rPr>
            </w:pPr>
          </w:p>
        </w:tc>
      </w:tr>
    </w:tbl>
    <w:p w:rsidR="00EB7C5F" w:rsidRPr="008D1297" w:rsidRDefault="00EB7C5F" w:rsidP="002A17BA">
      <w:pPr>
        <w:widowControl w:val="0"/>
        <w:autoSpaceDE w:val="0"/>
        <w:autoSpaceDN w:val="0"/>
        <w:bidi w:val="0"/>
        <w:adjustRightInd w:val="0"/>
        <w:ind w:left="-540"/>
        <w:jc w:val="both"/>
        <w:rPr>
          <w:rFonts w:asciiTheme="majorBidi" w:hAnsiTheme="majorBidi" w:cstheme="majorBidi"/>
          <w:b/>
          <w:bCs/>
          <w:color w:val="1F4E79"/>
          <w:sz w:val="32"/>
          <w:szCs w:val="32"/>
          <w:rtl/>
          <w:lang w:bidi="ar-IQ"/>
        </w:rPr>
      </w:pPr>
    </w:p>
    <w:p w:rsidR="00D355A3" w:rsidRPr="008D1297" w:rsidRDefault="00EB7C5F" w:rsidP="002A17BA">
      <w:pPr>
        <w:widowControl w:val="0"/>
        <w:autoSpaceDE w:val="0"/>
        <w:autoSpaceDN w:val="0"/>
        <w:bidi w:val="0"/>
        <w:adjustRightInd w:val="0"/>
        <w:ind w:left="-540"/>
        <w:jc w:val="both"/>
        <w:rPr>
          <w:rFonts w:asciiTheme="majorBidi" w:hAnsiTheme="majorBidi" w:cstheme="majorBidi"/>
          <w:b/>
          <w:bCs/>
          <w:color w:val="1F4E79"/>
          <w:sz w:val="34"/>
          <w:szCs w:val="34"/>
          <w:rtl/>
          <w:lang w:bidi="ar-IQ"/>
        </w:rPr>
      </w:pPr>
      <w:r w:rsidRPr="008D1297">
        <w:rPr>
          <w:rFonts w:asciiTheme="majorBidi" w:hAnsiTheme="majorBidi" w:cstheme="majorBidi"/>
          <w:color w:val="B47F3A"/>
          <w:sz w:val="28"/>
          <w:szCs w:val="28"/>
        </w:rPr>
        <w:t xml:space="preserve"> </w:t>
      </w:r>
      <w:r w:rsidRPr="008D1297">
        <w:rPr>
          <w:rFonts w:asciiTheme="majorBidi" w:hAnsiTheme="majorBidi" w:cstheme="majorBidi"/>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D1550E" w:rsidRPr="008D1297" w:rsidTr="0064532B">
        <w:trPr>
          <w:trHeight w:val="1965"/>
        </w:trPr>
        <w:tc>
          <w:tcPr>
            <w:tcW w:w="9720" w:type="dxa"/>
            <w:shd w:val="clear" w:color="auto" w:fill="A7BFDE"/>
          </w:tcPr>
          <w:p w:rsidR="00D1550E" w:rsidRPr="008D1297" w:rsidRDefault="00EB7C5F" w:rsidP="002A17BA">
            <w:pPr>
              <w:tabs>
                <w:tab w:val="left" w:pos="9402"/>
              </w:tabs>
              <w:autoSpaceDE w:val="0"/>
              <w:autoSpaceDN w:val="0"/>
              <w:bidi w:val="0"/>
              <w:adjustRightInd w:val="0"/>
              <w:jc w:val="both"/>
              <w:rPr>
                <w:rFonts w:asciiTheme="majorBidi" w:hAnsiTheme="majorBidi" w:cstheme="majorBidi"/>
                <w:b/>
                <w:bCs/>
                <w:color w:val="000000"/>
                <w:sz w:val="32"/>
                <w:szCs w:val="32"/>
                <w:lang w:bidi="ar-IQ"/>
              </w:rPr>
            </w:pPr>
            <w:r w:rsidRPr="008D1297">
              <w:rPr>
                <w:rFonts w:asciiTheme="majorBidi" w:hAnsiTheme="majorBidi" w:cstheme="majorBidi"/>
                <w:color w:val="231F20"/>
                <w:sz w:val="28"/>
                <w:szCs w:val="28"/>
              </w:rPr>
              <w:t>This Course Specification provides a concise summary of the main features of the course and the learning outcomes that a typical student might reasonably be expected to achieve and</w:t>
            </w:r>
            <w:r w:rsidR="009F395E" w:rsidRPr="008D1297">
              <w:rPr>
                <w:rFonts w:asciiTheme="majorBidi" w:hAnsiTheme="majorBidi" w:cstheme="majorBidi"/>
                <w:color w:val="231F20"/>
                <w:sz w:val="28"/>
                <w:szCs w:val="28"/>
              </w:rPr>
              <w:t xml:space="preserve">  </w:t>
            </w:r>
            <w:r w:rsidR="00DA49F9" w:rsidRPr="008D1297">
              <w:rPr>
                <w:rFonts w:asciiTheme="majorBidi" w:hAnsiTheme="majorBidi" w:cstheme="majorBidi"/>
                <w:color w:val="231F20"/>
                <w:sz w:val="28"/>
                <w:szCs w:val="28"/>
              </w:rPr>
              <w:t xml:space="preserve"> </w:t>
            </w:r>
            <w:r w:rsidRPr="008D1297">
              <w:rPr>
                <w:rFonts w:asciiTheme="majorBidi" w:hAnsiTheme="majorBidi" w:cstheme="majorBidi"/>
                <w:color w:val="231F20"/>
                <w:sz w:val="28"/>
                <w:szCs w:val="28"/>
              </w:rPr>
              <w:t xml:space="preserve">demonstrate if he/she takes full advantage of the learning opportunities that are provided. It should be cross-referenced with the </w:t>
            </w:r>
            <w:r w:rsidR="00234A79" w:rsidRPr="008D1297">
              <w:rPr>
                <w:rFonts w:asciiTheme="majorBidi" w:hAnsiTheme="majorBidi" w:cstheme="majorBidi"/>
                <w:color w:val="231F20"/>
                <w:sz w:val="28"/>
                <w:szCs w:val="28"/>
              </w:rPr>
              <w:t>program</w:t>
            </w:r>
            <w:r w:rsidRPr="008D1297">
              <w:rPr>
                <w:rFonts w:asciiTheme="majorBidi" w:hAnsiTheme="majorBidi" w:cstheme="majorBidi"/>
                <w:color w:val="231F20"/>
                <w:sz w:val="28"/>
                <w:szCs w:val="28"/>
              </w:rPr>
              <w:t xml:space="preserve"> specification</w:t>
            </w:r>
            <w:r w:rsidRPr="008D1297">
              <w:rPr>
                <w:rFonts w:asciiTheme="majorBidi" w:hAnsiTheme="majorBidi" w:cstheme="majorBidi"/>
                <w:color w:val="231F20"/>
                <w:sz w:val="26"/>
                <w:szCs w:val="26"/>
              </w:rPr>
              <w:t>.</w:t>
            </w:r>
            <w:r w:rsidR="00DA49F9" w:rsidRPr="008D1297">
              <w:rPr>
                <w:rFonts w:asciiTheme="majorBidi" w:hAnsiTheme="majorBidi" w:cstheme="majorBidi"/>
                <w:color w:val="231F20"/>
                <w:sz w:val="26"/>
                <w:szCs w:val="26"/>
              </w:rPr>
              <w:t xml:space="preserve"> </w:t>
            </w:r>
          </w:p>
        </w:tc>
      </w:tr>
    </w:tbl>
    <w:p w:rsidR="008A3F48" w:rsidRPr="008D1297" w:rsidRDefault="008A3F48" w:rsidP="002A17BA">
      <w:pPr>
        <w:autoSpaceDE w:val="0"/>
        <w:autoSpaceDN w:val="0"/>
        <w:bidi w:val="0"/>
        <w:adjustRightInd w:val="0"/>
        <w:ind w:right="-426"/>
        <w:jc w:val="both"/>
        <w:rPr>
          <w:rFonts w:asciiTheme="majorBidi" w:hAnsiTheme="majorBidi" w:cstheme="majorBidi"/>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7943"/>
        <w:gridCol w:w="1777"/>
      </w:tblGrid>
      <w:tr w:rsidR="009F6DB7" w:rsidRPr="008D1297" w:rsidTr="00BA08B6">
        <w:trPr>
          <w:trHeight w:val="624"/>
        </w:trPr>
        <w:tc>
          <w:tcPr>
            <w:tcW w:w="7943" w:type="dxa"/>
            <w:tcBorders>
              <w:right w:val="single" w:sz="6" w:space="0" w:color="4F81BD"/>
            </w:tcBorders>
            <w:shd w:val="clear" w:color="auto" w:fill="A7BFDE"/>
            <w:vAlign w:val="center"/>
          </w:tcPr>
          <w:p w:rsidR="009F6DB7" w:rsidRPr="008D1297" w:rsidRDefault="009F6DB7"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College of Engineering</w:t>
            </w:r>
          </w:p>
          <w:p w:rsidR="009F6DB7" w:rsidRPr="008D1297" w:rsidRDefault="009F6DB7" w:rsidP="002A17BA">
            <w:pPr>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University of Baghdad</w:t>
            </w:r>
          </w:p>
        </w:tc>
        <w:tc>
          <w:tcPr>
            <w:tcW w:w="1777" w:type="dxa"/>
            <w:tcBorders>
              <w:left w:val="single" w:sz="6" w:space="0" w:color="4F81BD"/>
            </w:tcBorders>
            <w:shd w:val="clear" w:color="auto" w:fill="A7BFDE"/>
          </w:tcPr>
          <w:p w:rsidR="009F6DB7" w:rsidRPr="008D1297" w:rsidRDefault="009F6DB7"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 Teaching Institution</w:t>
            </w:r>
          </w:p>
        </w:tc>
      </w:tr>
      <w:tr w:rsidR="009F6DB7" w:rsidRPr="008D1297" w:rsidTr="00BA08B6">
        <w:trPr>
          <w:trHeight w:val="624"/>
        </w:trPr>
        <w:tc>
          <w:tcPr>
            <w:tcW w:w="7943" w:type="dxa"/>
            <w:shd w:val="clear" w:color="auto" w:fill="A7BFDE"/>
            <w:vAlign w:val="center"/>
          </w:tcPr>
          <w:p w:rsidR="009F6DB7" w:rsidRPr="00995C75" w:rsidRDefault="00995C75" w:rsidP="002A17BA">
            <w:pPr>
              <w:tabs>
                <w:tab w:val="num" w:pos="432"/>
              </w:tabs>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 xml:space="preserve">Civil Engineering </w:t>
            </w:r>
            <w:r w:rsidR="009E6D11">
              <w:rPr>
                <w:rFonts w:asciiTheme="majorBidi" w:hAnsiTheme="majorBidi" w:cstheme="majorBidi"/>
                <w:sz w:val="28"/>
                <w:szCs w:val="28"/>
              </w:rPr>
              <w:t>(CE)</w:t>
            </w:r>
          </w:p>
        </w:tc>
        <w:tc>
          <w:tcPr>
            <w:tcW w:w="1777" w:type="dxa"/>
            <w:shd w:val="clear" w:color="auto" w:fill="95B3D7" w:themeFill="accent1" w:themeFillTint="99"/>
          </w:tcPr>
          <w:p w:rsidR="009F6DB7" w:rsidRPr="008D1297" w:rsidRDefault="009F6DB7"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2. University Department/Centre</w:t>
            </w:r>
          </w:p>
        </w:tc>
      </w:tr>
      <w:tr w:rsidR="009F6DB7" w:rsidRPr="008D1297" w:rsidTr="00BA08B6">
        <w:trPr>
          <w:trHeight w:val="624"/>
        </w:trPr>
        <w:tc>
          <w:tcPr>
            <w:tcW w:w="7943" w:type="dxa"/>
            <w:tcBorders>
              <w:right w:val="single" w:sz="6" w:space="0" w:color="4F81BD"/>
            </w:tcBorders>
            <w:shd w:val="clear" w:color="auto" w:fill="A7BFDE"/>
            <w:vAlign w:val="center"/>
          </w:tcPr>
          <w:p w:rsidR="00D96B10" w:rsidRPr="008D1297" w:rsidRDefault="00D96B10" w:rsidP="002A17BA">
            <w:pPr>
              <w:bidi w:val="0"/>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FIRST YEAR</w:t>
            </w:r>
          </w:p>
          <w:p w:rsidR="00D96B10" w:rsidRPr="008D1297" w:rsidRDefault="00D96B10" w:rsidP="002A17BA">
            <w:pPr>
              <w:bidi w:val="0"/>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Mathematics/GE 101</w:t>
            </w:r>
          </w:p>
          <w:p w:rsidR="00BA08B6" w:rsidRDefault="00BA08B6" w:rsidP="00BA08B6">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This course introduces:</w:t>
            </w:r>
          </w:p>
          <w:p w:rsidR="00BA08B6" w:rsidRDefault="00BA08B6" w:rsidP="00BA08B6">
            <w:pPr>
              <w:autoSpaceDE w:val="0"/>
              <w:autoSpaceDN w:val="0"/>
              <w:bidi w:val="0"/>
              <w:adjustRightInd w:val="0"/>
              <w:jc w:val="both"/>
              <w:rPr>
                <w:rFonts w:asciiTheme="majorBidi" w:hAnsiTheme="majorBidi" w:cstheme="majorBidi"/>
                <w:sz w:val="28"/>
                <w:szCs w:val="28"/>
              </w:rPr>
            </w:pPr>
            <w:r>
              <w:rPr>
                <w:rFonts w:asciiTheme="majorBidi" w:hAnsiTheme="majorBidi" w:cstheme="majorBidi"/>
                <w:color w:val="000000"/>
                <w:sz w:val="28"/>
                <w:szCs w:val="28"/>
              </w:rPr>
              <w:t xml:space="preserve">Preliminaries: </w:t>
            </w:r>
            <w:r>
              <w:rPr>
                <w:rFonts w:asciiTheme="majorBidi" w:hAnsiTheme="majorBidi" w:cstheme="majorBidi"/>
                <w:sz w:val="28"/>
                <w:szCs w:val="28"/>
              </w:rPr>
              <w:t>Polynomials and Rational Functions, Inverse Functions, Trigonometric and Inverse Trigonometric Functions, Exponential and Logarithmic Functions, Transformations of Functions.</w:t>
            </w:r>
            <w:r>
              <w:rPr>
                <w:rFonts w:asciiTheme="majorBidi" w:hAnsiTheme="majorBidi" w:cstheme="majorBidi"/>
                <w:b/>
                <w:bCs/>
                <w:sz w:val="28"/>
                <w:szCs w:val="28"/>
              </w:rPr>
              <w:t xml:space="preserve"> </w:t>
            </w:r>
            <w:r>
              <w:rPr>
                <w:rFonts w:asciiTheme="majorBidi" w:hAnsiTheme="majorBidi" w:cstheme="majorBidi"/>
                <w:sz w:val="28"/>
                <w:szCs w:val="28"/>
              </w:rPr>
              <w:t xml:space="preserve">Limits and Continuity:  The Concept of Limits, Computation of Limits, Continuity and Its Consequences, Limits Involving Infinity. Differentiation: Tangent Lines, The Derivative, Computation of Derivatives: The Power Rule, The Product and the Quotient Rules,  The Chain Rule, Derivatives of Trigonometric Functions, Derivatives of Exponential and Logarithmic Functions, Implicit Differentiation and Inverse Trigonometric Functions,       Applications of Derivatives: Linear Approximations, Indeterminate Forms and </w:t>
            </w:r>
            <w:proofErr w:type="spellStart"/>
            <w:r>
              <w:rPr>
                <w:rFonts w:asciiTheme="majorBidi" w:hAnsiTheme="majorBidi" w:cstheme="majorBidi"/>
                <w:sz w:val="28"/>
                <w:szCs w:val="28"/>
              </w:rPr>
              <w:t>L’Hôpital’s</w:t>
            </w:r>
            <w:proofErr w:type="spellEnd"/>
            <w:r>
              <w:rPr>
                <w:rFonts w:asciiTheme="majorBidi" w:hAnsiTheme="majorBidi" w:cstheme="majorBidi"/>
                <w:sz w:val="28"/>
                <w:szCs w:val="28"/>
              </w:rPr>
              <w:t xml:space="preserve"> Rule, Maximum and Minimum Values, Increasing and Decreasing Functions, Concavity and the Second Derivative Test, Overview of Curve Sketching, Optimization, Integration: Antiderivatives, The Definite Integral, The Fundamental Theorem of Calculus,  Integration by Substitution, Applications of Definite Integral: Area Between Curves,      Integration Techniques: Integration by Parts, Trigonometric Techniques of Integration, Integration of Rational Functions Using Partial Fractions,  Improper Integrals, Matrices, liner system equations</w:t>
            </w:r>
          </w:p>
          <w:p w:rsidR="008B38C8" w:rsidRPr="008D1297" w:rsidRDefault="008B38C8" w:rsidP="002A17BA">
            <w:pPr>
              <w:autoSpaceDE w:val="0"/>
              <w:autoSpaceDN w:val="0"/>
              <w:bidi w:val="0"/>
              <w:adjustRightInd w:val="0"/>
              <w:ind w:firstLine="720"/>
              <w:jc w:val="both"/>
              <w:rPr>
                <w:rFonts w:asciiTheme="majorBidi" w:hAnsiTheme="majorBidi" w:cstheme="majorBidi"/>
              </w:rPr>
            </w:pPr>
          </w:p>
          <w:p w:rsidR="00D96B10" w:rsidRPr="0064532B" w:rsidRDefault="00D96B10" w:rsidP="002A17BA">
            <w:pPr>
              <w:autoSpaceDE w:val="0"/>
              <w:autoSpaceDN w:val="0"/>
              <w:bidi w:val="0"/>
              <w:adjustRightInd w:val="0"/>
              <w:jc w:val="both"/>
              <w:rPr>
                <w:rFonts w:asciiTheme="majorBidi" w:hAnsiTheme="majorBidi" w:cstheme="majorBidi"/>
                <w:color w:val="000000"/>
                <w:sz w:val="28"/>
                <w:szCs w:val="28"/>
              </w:rPr>
            </w:pPr>
            <w:r w:rsidRPr="008D1297">
              <w:rPr>
                <w:rFonts w:asciiTheme="majorBidi" w:hAnsiTheme="majorBidi" w:cstheme="majorBidi"/>
                <w:color w:val="000000"/>
                <w:sz w:val="28"/>
                <w:szCs w:val="28"/>
              </w:rPr>
              <w:t xml:space="preserve">The course is taught through </w:t>
            </w:r>
            <w:r w:rsidR="00575DB3" w:rsidRPr="008D1297">
              <w:rPr>
                <w:rFonts w:asciiTheme="majorBidi" w:hAnsiTheme="majorBidi" w:cstheme="majorBidi"/>
                <w:color w:val="000000"/>
                <w:sz w:val="28"/>
                <w:szCs w:val="28"/>
              </w:rPr>
              <w:t>4</w:t>
            </w:r>
            <w:r w:rsidRPr="008D1297">
              <w:rPr>
                <w:rFonts w:asciiTheme="majorBidi" w:hAnsiTheme="majorBidi" w:cstheme="majorBidi"/>
                <w:color w:val="000000"/>
                <w:sz w:val="28"/>
                <w:szCs w:val="28"/>
              </w:rPr>
              <w:t xml:space="preserve"> hrs</w:t>
            </w:r>
            <w:r w:rsidR="008C5644" w:rsidRPr="008D1297">
              <w:rPr>
                <w:rFonts w:asciiTheme="majorBidi" w:hAnsiTheme="majorBidi" w:cstheme="majorBidi"/>
                <w:color w:val="000000"/>
                <w:sz w:val="28"/>
                <w:szCs w:val="28"/>
              </w:rPr>
              <w:t>.</w:t>
            </w:r>
            <w:r w:rsidRPr="008D1297">
              <w:rPr>
                <w:rFonts w:asciiTheme="majorBidi" w:hAnsiTheme="majorBidi" w:cstheme="majorBidi"/>
                <w:color w:val="000000"/>
                <w:sz w:val="28"/>
                <w:szCs w:val="28"/>
              </w:rPr>
              <w:t xml:space="preserve"> per week, </w:t>
            </w:r>
            <w:r w:rsidR="00575DB3" w:rsidRPr="008D1297">
              <w:rPr>
                <w:rFonts w:asciiTheme="majorBidi" w:hAnsiTheme="majorBidi" w:cstheme="majorBidi"/>
                <w:color w:val="000000"/>
                <w:sz w:val="28"/>
                <w:szCs w:val="28"/>
              </w:rPr>
              <w:t>3</w:t>
            </w:r>
            <w:r w:rsidR="00234A79" w:rsidRPr="008D1297">
              <w:rPr>
                <w:rFonts w:asciiTheme="majorBidi" w:hAnsiTheme="majorBidi" w:cstheme="majorBidi"/>
                <w:color w:val="000000"/>
                <w:sz w:val="28"/>
                <w:szCs w:val="28"/>
              </w:rPr>
              <w:t xml:space="preserve"> theoretical and</w:t>
            </w:r>
            <w:r w:rsidRPr="008D1297">
              <w:rPr>
                <w:rFonts w:asciiTheme="majorBidi" w:hAnsiTheme="majorBidi" w:cstheme="majorBidi"/>
                <w:color w:val="000000"/>
                <w:sz w:val="28"/>
                <w:szCs w:val="28"/>
              </w:rPr>
              <w:t xml:space="preserve"> </w:t>
            </w:r>
            <w:r w:rsidR="00575DB3" w:rsidRPr="008D1297">
              <w:rPr>
                <w:rFonts w:asciiTheme="majorBidi" w:hAnsiTheme="majorBidi" w:cstheme="majorBidi"/>
                <w:color w:val="000000"/>
                <w:sz w:val="28"/>
                <w:szCs w:val="28"/>
              </w:rPr>
              <w:t>1</w:t>
            </w:r>
            <w:r w:rsidRPr="008D1297">
              <w:rPr>
                <w:rFonts w:asciiTheme="majorBidi" w:hAnsiTheme="majorBidi" w:cstheme="majorBidi"/>
                <w:color w:val="000000"/>
                <w:sz w:val="28"/>
                <w:szCs w:val="28"/>
              </w:rPr>
              <w:t xml:space="preserve"> tutorial</w:t>
            </w:r>
            <w:r w:rsidR="00575DB3" w:rsidRPr="008D1297">
              <w:rPr>
                <w:rFonts w:asciiTheme="majorBidi" w:hAnsiTheme="majorBidi" w:cstheme="majorBidi"/>
                <w:color w:val="000000"/>
                <w:sz w:val="28"/>
                <w:szCs w:val="28"/>
              </w:rPr>
              <w:t>.</w:t>
            </w:r>
          </w:p>
        </w:tc>
        <w:tc>
          <w:tcPr>
            <w:tcW w:w="1777" w:type="dxa"/>
            <w:tcBorders>
              <w:left w:val="single" w:sz="6" w:space="0" w:color="4F81BD"/>
            </w:tcBorders>
            <w:shd w:val="clear" w:color="auto" w:fill="A7BFDE"/>
          </w:tcPr>
          <w:p w:rsidR="009F6DB7" w:rsidRPr="008D1297" w:rsidRDefault="009F6DB7"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3. Course title/code &amp; Description</w:t>
            </w:r>
          </w:p>
        </w:tc>
      </w:tr>
      <w:tr w:rsidR="009F6DB7" w:rsidRPr="008D1297" w:rsidTr="00BA08B6">
        <w:trPr>
          <w:trHeight w:val="624"/>
        </w:trPr>
        <w:tc>
          <w:tcPr>
            <w:tcW w:w="7943" w:type="dxa"/>
            <w:shd w:val="clear" w:color="auto" w:fill="A7BFDE"/>
            <w:vAlign w:val="center"/>
          </w:tcPr>
          <w:p w:rsidR="009F6DB7" w:rsidRPr="008D1297" w:rsidRDefault="00234A79"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lastRenderedPageBreak/>
              <w:t xml:space="preserve">Civil Engineering </w:t>
            </w:r>
            <w:r w:rsidR="009E6D11">
              <w:rPr>
                <w:rFonts w:asciiTheme="majorBidi" w:hAnsiTheme="majorBidi" w:cstheme="majorBidi"/>
                <w:sz w:val="28"/>
                <w:szCs w:val="28"/>
              </w:rPr>
              <w:t>(CE)</w:t>
            </w:r>
          </w:p>
        </w:tc>
        <w:tc>
          <w:tcPr>
            <w:tcW w:w="1777" w:type="dxa"/>
            <w:shd w:val="clear" w:color="auto" w:fill="95B3D7" w:themeFill="accent1" w:themeFillTint="99"/>
            <w:vAlign w:val="center"/>
          </w:tcPr>
          <w:p w:rsidR="009F6DB7" w:rsidRPr="008D1297" w:rsidRDefault="009F6DB7"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4. Program</w:t>
            </w:r>
            <w:r w:rsidR="00234A79" w:rsidRPr="008D1297">
              <w:rPr>
                <w:rFonts w:asciiTheme="majorBidi" w:hAnsiTheme="majorBidi" w:cstheme="majorBidi"/>
                <w:b/>
                <w:bCs/>
                <w:i/>
                <w:iCs/>
                <w:color w:val="231F20"/>
                <w:sz w:val="28"/>
                <w:szCs w:val="28"/>
                <w:u w:val="single"/>
              </w:rPr>
              <w:t xml:space="preserve"> </w:t>
            </w:r>
            <w:r w:rsidRPr="008D1297">
              <w:rPr>
                <w:rFonts w:asciiTheme="majorBidi" w:hAnsiTheme="majorBidi" w:cstheme="majorBidi"/>
                <w:b/>
                <w:bCs/>
                <w:i/>
                <w:iCs/>
                <w:color w:val="231F20"/>
                <w:sz w:val="28"/>
                <w:szCs w:val="28"/>
                <w:u w:val="single"/>
              </w:rPr>
              <w:t>(s) to which it Contributes</w:t>
            </w:r>
          </w:p>
        </w:tc>
      </w:tr>
      <w:tr w:rsidR="00D96B10" w:rsidRPr="008D1297" w:rsidTr="00BA08B6">
        <w:trPr>
          <w:trHeight w:val="624"/>
        </w:trPr>
        <w:tc>
          <w:tcPr>
            <w:tcW w:w="7943" w:type="dxa"/>
            <w:tcBorders>
              <w:right w:val="single" w:sz="6" w:space="0" w:color="4F81BD"/>
            </w:tcBorders>
            <w:shd w:val="clear" w:color="auto" w:fill="A7BFDE"/>
            <w:vAlign w:val="center"/>
          </w:tcPr>
          <w:p w:rsidR="00D96B10" w:rsidRPr="008D1297" w:rsidRDefault="00D96B10"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Annual System ; There is only one</w:t>
            </w:r>
          </w:p>
          <w:p w:rsidR="00D96B10" w:rsidRPr="008D1297" w:rsidRDefault="00D96B10"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mode of delivery, which is a “Day</w:t>
            </w:r>
          </w:p>
          <w:p w:rsidR="00D96B10" w:rsidRPr="008D1297" w:rsidRDefault="00D96B10"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Program”. The students are full time</w:t>
            </w:r>
            <w:r w:rsidR="00234A79" w:rsidRPr="008D1297">
              <w:rPr>
                <w:rFonts w:asciiTheme="majorBidi" w:hAnsiTheme="majorBidi" w:cstheme="majorBidi"/>
                <w:sz w:val="28"/>
                <w:szCs w:val="28"/>
              </w:rPr>
              <w:t xml:space="preserve"> </w:t>
            </w:r>
            <w:r w:rsidRPr="008D1297">
              <w:rPr>
                <w:rFonts w:asciiTheme="majorBidi" w:hAnsiTheme="majorBidi" w:cstheme="majorBidi"/>
                <w:sz w:val="28"/>
                <w:szCs w:val="28"/>
              </w:rPr>
              <w:t>students, and on campus. They attend</w:t>
            </w:r>
            <w:r w:rsidR="00234A79" w:rsidRPr="008D1297">
              <w:rPr>
                <w:rFonts w:asciiTheme="majorBidi" w:hAnsiTheme="majorBidi" w:cstheme="majorBidi"/>
                <w:sz w:val="28"/>
                <w:szCs w:val="28"/>
              </w:rPr>
              <w:t xml:space="preserve"> </w:t>
            </w:r>
            <w:r w:rsidRPr="008D1297">
              <w:rPr>
                <w:rFonts w:asciiTheme="majorBidi" w:hAnsiTheme="majorBidi" w:cstheme="majorBidi"/>
                <w:sz w:val="28"/>
                <w:szCs w:val="28"/>
              </w:rPr>
              <w:t>full day program in face-to-face</w:t>
            </w:r>
            <w:r w:rsidR="00234A79" w:rsidRPr="008D1297">
              <w:rPr>
                <w:rFonts w:asciiTheme="majorBidi" w:hAnsiTheme="majorBidi" w:cstheme="majorBidi"/>
                <w:sz w:val="28"/>
                <w:szCs w:val="28"/>
              </w:rPr>
              <w:t xml:space="preserve"> </w:t>
            </w:r>
            <w:r w:rsidRPr="008D1297">
              <w:rPr>
                <w:rFonts w:asciiTheme="majorBidi" w:hAnsiTheme="majorBidi" w:cstheme="majorBidi"/>
                <w:sz w:val="28"/>
                <w:szCs w:val="28"/>
              </w:rPr>
              <w:t>mode. The academic year is</w:t>
            </w:r>
            <w:r w:rsidR="00234A79" w:rsidRPr="008D1297">
              <w:rPr>
                <w:rFonts w:asciiTheme="majorBidi" w:hAnsiTheme="majorBidi" w:cstheme="majorBidi"/>
                <w:sz w:val="28"/>
                <w:szCs w:val="28"/>
              </w:rPr>
              <w:t xml:space="preserve"> </w:t>
            </w:r>
            <w:r w:rsidRPr="008D1297">
              <w:rPr>
                <w:rFonts w:asciiTheme="majorBidi" w:hAnsiTheme="majorBidi" w:cstheme="majorBidi"/>
                <w:sz w:val="28"/>
                <w:szCs w:val="28"/>
              </w:rPr>
              <w:t>composed of 30-week regular subjects.</w:t>
            </w:r>
          </w:p>
        </w:tc>
        <w:tc>
          <w:tcPr>
            <w:tcW w:w="1777" w:type="dxa"/>
            <w:tcBorders>
              <w:left w:val="single" w:sz="6" w:space="0" w:color="4F81BD"/>
            </w:tcBorders>
            <w:shd w:val="clear" w:color="auto" w:fill="A7BFDE"/>
          </w:tcPr>
          <w:p w:rsidR="00D96B10" w:rsidRPr="008D1297" w:rsidRDefault="00D96B10"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5. Modes of Attendance offered</w:t>
            </w:r>
          </w:p>
        </w:tc>
      </w:tr>
      <w:tr w:rsidR="00D96B10" w:rsidRPr="008D1297" w:rsidTr="00BA08B6">
        <w:trPr>
          <w:trHeight w:val="470"/>
        </w:trPr>
        <w:tc>
          <w:tcPr>
            <w:tcW w:w="7943" w:type="dxa"/>
            <w:shd w:val="clear" w:color="auto" w:fill="A7BFDE"/>
            <w:vAlign w:val="center"/>
          </w:tcPr>
          <w:p w:rsidR="00D96B10" w:rsidRPr="008D1297" w:rsidRDefault="00B316AF"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rPr>
              <w:t>1</w:t>
            </w:r>
            <w:r w:rsidRPr="008D1297">
              <w:rPr>
                <w:rFonts w:asciiTheme="majorBidi" w:hAnsiTheme="majorBidi" w:cstheme="majorBidi"/>
                <w:color w:val="000000"/>
                <w:sz w:val="28"/>
                <w:szCs w:val="28"/>
                <w:vertAlign w:val="superscript"/>
              </w:rPr>
              <w:t>st</w:t>
            </w:r>
            <w:r w:rsidR="008D1297">
              <w:rPr>
                <w:rFonts w:asciiTheme="majorBidi" w:hAnsiTheme="majorBidi" w:cstheme="majorBidi"/>
                <w:color w:val="000000"/>
                <w:sz w:val="28"/>
                <w:szCs w:val="28"/>
              </w:rPr>
              <w:t xml:space="preserve"> </w:t>
            </w:r>
            <w:r w:rsidRPr="008D1297">
              <w:rPr>
                <w:rFonts w:asciiTheme="majorBidi" w:hAnsiTheme="majorBidi" w:cstheme="majorBidi"/>
                <w:color w:val="000000"/>
                <w:sz w:val="28"/>
                <w:szCs w:val="28"/>
              </w:rPr>
              <w:t>and 2</w:t>
            </w:r>
            <w:r w:rsidRPr="008D1297">
              <w:rPr>
                <w:rFonts w:asciiTheme="majorBidi" w:hAnsiTheme="majorBidi" w:cstheme="majorBidi"/>
                <w:color w:val="000000"/>
                <w:sz w:val="28"/>
                <w:szCs w:val="28"/>
                <w:vertAlign w:val="superscript"/>
              </w:rPr>
              <w:t>nd</w:t>
            </w:r>
            <w:r w:rsidR="00C560E6">
              <w:rPr>
                <w:rFonts w:asciiTheme="majorBidi" w:hAnsiTheme="majorBidi" w:cstheme="majorBidi"/>
                <w:color w:val="000000"/>
                <w:sz w:val="28"/>
                <w:szCs w:val="28"/>
              </w:rPr>
              <w:t>/</w:t>
            </w:r>
            <w:r w:rsidR="00D96B10" w:rsidRPr="008D1297">
              <w:rPr>
                <w:rFonts w:asciiTheme="majorBidi" w:hAnsiTheme="majorBidi" w:cstheme="majorBidi"/>
                <w:color w:val="000000"/>
                <w:sz w:val="28"/>
                <w:szCs w:val="28"/>
              </w:rPr>
              <w:t xml:space="preserve">Academic </w:t>
            </w:r>
            <w:r w:rsidR="009E6D11">
              <w:rPr>
                <w:rFonts w:asciiTheme="majorBidi" w:hAnsiTheme="majorBidi" w:cstheme="majorBidi"/>
                <w:color w:val="000000"/>
                <w:sz w:val="28"/>
                <w:szCs w:val="28"/>
              </w:rPr>
              <w:t>Year 201</w:t>
            </w:r>
            <w:r w:rsidR="00BA08B6">
              <w:rPr>
                <w:rFonts w:asciiTheme="majorBidi" w:hAnsiTheme="majorBidi" w:cstheme="majorBidi"/>
                <w:color w:val="000000"/>
                <w:sz w:val="28"/>
                <w:szCs w:val="28"/>
              </w:rPr>
              <w:t>7–2018</w:t>
            </w:r>
          </w:p>
        </w:tc>
        <w:tc>
          <w:tcPr>
            <w:tcW w:w="1777" w:type="dxa"/>
            <w:shd w:val="clear" w:color="auto" w:fill="8DB3E2" w:themeFill="text2" w:themeFillTint="66"/>
          </w:tcPr>
          <w:p w:rsidR="00D96B10" w:rsidRPr="008D1297" w:rsidRDefault="00D96B10"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6. Semester/Year</w:t>
            </w:r>
          </w:p>
        </w:tc>
      </w:tr>
      <w:tr w:rsidR="00D96B10" w:rsidRPr="008D1297" w:rsidTr="00BA08B6">
        <w:trPr>
          <w:trHeight w:val="546"/>
        </w:trPr>
        <w:tc>
          <w:tcPr>
            <w:tcW w:w="7943" w:type="dxa"/>
            <w:tcBorders>
              <w:right w:val="single" w:sz="6" w:space="0" w:color="4F81BD"/>
            </w:tcBorders>
            <w:shd w:val="clear" w:color="auto" w:fill="A7BFDE"/>
            <w:vAlign w:val="center"/>
          </w:tcPr>
          <w:p w:rsidR="00D96B10" w:rsidRPr="008D1297" w:rsidRDefault="00575DB3"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120</w:t>
            </w:r>
            <w:r w:rsidR="00D96B10" w:rsidRPr="008D1297">
              <w:rPr>
                <w:rFonts w:asciiTheme="majorBidi" w:hAnsiTheme="majorBidi" w:cstheme="majorBidi"/>
                <w:sz w:val="28"/>
                <w:szCs w:val="28"/>
              </w:rPr>
              <w:t xml:space="preserve"> hrs.</w:t>
            </w:r>
            <w:r w:rsidR="00C560E6">
              <w:rPr>
                <w:rFonts w:asciiTheme="majorBidi" w:hAnsiTheme="majorBidi" w:cstheme="majorBidi"/>
                <w:sz w:val="28"/>
                <w:szCs w:val="28"/>
              </w:rPr>
              <w:t>/</w:t>
            </w:r>
            <w:r w:rsidRPr="008D1297">
              <w:rPr>
                <w:rFonts w:asciiTheme="majorBidi" w:hAnsiTheme="majorBidi" w:cstheme="majorBidi"/>
                <w:sz w:val="28"/>
                <w:szCs w:val="28"/>
              </w:rPr>
              <w:t>4</w:t>
            </w:r>
            <w:r w:rsidR="00D96B10" w:rsidRPr="008D1297">
              <w:rPr>
                <w:rFonts w:asciiTheme="majorBidi" w:hAnsiTheme="majorBidi" w:cstheme="majorBidi"/>
                <w:sz w:val="28"/>
                <w:szCs w:val="28"/>
              </w:rPr>
              <w:t xml:space="preserve"> hrs. per week</w:t>
            </w:r>
          </w:p>
        </w:tc>
        <w:tc>
          <w:tcPr>
            <w:tcW w:w="1777" w:type="dxa"/>
            <w:tcBorders>
              <w:left w:val="single" w:sz="6" w:space="0" w:color="4F81BD"/>
            </w:tcBorders>
            <w:shd w:val="clear" w:color="auto" w:fill="A7BFDE"/>
          </w:tcPr>
          <w:p w:rsidR="00D96B10" w:rsidRPr="008D1297" w:rsidRDefault="00D96B10"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7. Number of hours tuition (total)</w:t>
            </w:r>
          </w:p>
        </w:tc>
      </w:tr>
      <w:tr w:rsidR="00D96B10" w:rsidRPr="008D1297" w:rsidTr="00BA08B6">
        <w:trPr>
          <w:trHeight w:val="624"/>
        </w:trPr>
        <w:tc>
          <w:tcPr>
            <w:tcW w:w="7943" w:type="dxa"/>
            <w:shd w:val="clear" w:color="auto" w:fill="A7BFDE"/>
            <w:vAlign w:val="center"/>
          </w:tcPr>
          <w:p w:rsidR="00D96B10" w:rsidRPr="008D1297" w:rsidRDefault="00BA08B6" w:rsidP="002A17BA">
            <w:pPr>
              <w:autoSpaceDE w:val="0"/>
              <w:autoSpaceDN w:val="0"/>
              <w:bidi w:val="0"/>
              <w:adjustRightInd w:val="0"/>
              <w:jc w:val="both"/>
              <w:rPr>
                <w:rFonts w:asciiTheme="majorBidi" w:hAnsiTheme="majorBidi" w:cstheme="majorBidi"/>
                <w:color w:val="000000"/>
                <w:sz w:val="28"/>
                <w:szCs w:val="28"/>
                <w:lang w:bidi="ar-IQ"/>
              </w:rPr>
            </w:pPr>
            <w:r>
              <w:rPr>
                <w:rFonts w:asciiTheme="majorBidi" w:hAnsiTheme="majorBidi" w:cstheme="majorBidi"/>
                <w:sz w:val="28"/>
                <w:szCs w:val="28"/>
                <w:lang w:bidi="ar-IQ"/>
              </w:rPr>
              <w:t>Oct.</w:t>
            </w:r>
            <w:r w:rsidR="009E6D11">
              <w:rPr>
                <w:rFonts w:asciiTheme="majorBidi" w:hAnsiTheme="majorBidi" w:cstheme="majorBidi"/>
                <w:sz w:val="28"/>
                <w:szCs w:val="28"/>
                <w:lang w:bidi="ar-IQ"/>
              </w:rPr>
              <w:t>-26/2017</w:t>
            </w:r>
          </w:p>
        </w:tc>
        <w:tc>
          <w:tcPr>
            <w:tcW w:w="1777" w:type="dxa"/>
            <w:shd w:val="clear" w:color="auto" w:fill="95B3D7" w:themeFill="accent1" w:themeFillTint="99"/>
            <w:vAlign w:val="center"/>
          </w:tcPr>
          <w:p w:rsidR="00D96B10" w:rsidRPr="008D1297" w:rsidRDefault="00D96B10" w:rsidP="002A17BA">
            <w:pPr>
              <w:autoSpaceDE w:val="0"/>
              <w:autoSpaceDN w:val="0"/>
              <w:bidi w:val="0"/>
              <w:adjustRightInd w:val="0"/>
              <w:ind w:left="72"/>
              <w:jc w:val="both"/>
              <w:rPr>
                <w:rFonts w:asciiTheme="majorBidi" w:hAnsiTheme="majorBidi" w:cstheme="majorBidi"/>
                <w:b/>
                <w:bCs/>
                <w:i/>
                <w:iCs/>
                <w:color w:val="000000"/>
                <w:sz w:val="28"/>
                <w:szCs w:val="28"/>
                <w:u w:val="single"/>
                <w:rtl/>
                <w:lang w:bidi="ar-IQ"/>
              </w:rPr>
            </w:pPr>
            <w:r w:rsidRPr="008D1297">
              <w:rPr>
                <w:rFonts w:asciiTheme="majorBidi" w:hAnsiTheme="majorBidi" w:cstheme="majorBidi"/>
                <w:b/>
                <w:bCs/>
                <w:i/>
                <w:iCs/>
                <w:color w:val="231F20"/>
                <w:sz w:val="28"/>
                <w:szCs w:val="28"/>
                <w:u w:val="single"/>
                <w:shd w:val="clear" w:color="auto" w:fill="95B3D7" w:themeFill="accent1" w:themeFillTint="99"/>
              </w:rPr>
              <w:t>8. Date of production/revision  of  this specificatio</w:t>
            </w:r>
            <w:r w:rsidRPr="008D1297">
              <w:rPr>
                <w:rFonts w:asciiTheme="majorBidi" w:hAnsiTheme="majorBidi" w:cstheme="majorBidi"/>
                <w:b/>
                <w:bCs/>
                <w:i/>
                <w:iCs/>
                <w:color w:val="231F20"/>
                <w:sz w:val="28"/>
                <w:szCs w:val="28"/>
                <w:u w:val="single"/>
              </w:rPr>
              <w:t>n</w:t>
            </w:r>
            <w:r w:rsidRPr="008D1297">
              <w:rPr>
                <w:rFonts w:asciiTheme="majorBidi" w:hAnsiTheme="majorBidi" w:cstheme="majorBidi"/>
                <w:b/>
                <w:bCs/>
                <w:i/>
                <w:iCs/>
                <w:color w:val="000000"/>
                <w:sz w:val="28"/>
                <w:szCs w:val="28"/>
                <w:u w:val="single"/>
                <w:rtl/>
                <w:lang w:bidi="ar-IQ"/>
              </w:rPr>
              <w:t xml:space="preserve">   </w:t>
            </w:r>
          </w:p>
        </w:tc>
      </w:tr>
      <w:tr w:rsidR="00D96B10" w:rsidRPr="008D1297">
        <w:trPr>
          <w:trHeight w:val="504"/>
        </w:trPr>
        <w:tc>
          <w:tcPr>
            <w:tcW w:w="9720" w:type="dxa"/>
            <w:gridSpan w:val="2"/>
            <w:shd w:val="clear" w:color="auto" w:fill="A7BFDE"/>
            <w:vAlign w:val="center"/>
          </w:tcPr>
          <w:p w:rsidR="00D96B10" w:rsidRPr="008D1297" w:rsidRDefault="00D96B10" w:rsidP="002A17BA">
            <w:pPr>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9. Aims of the Course</w:t>
            </w:r>
          </w:p>
        </w:tc>
      </w:tr>
      <w:tr w:rsidR="00D96B10" w:rsidRPr="008D1297">
        <w:trPr>
          <w:trHeight w:val="265"/>
        </w:trPr>
        <w:tc>
          <w:tcPr>
            <w:tcW w:w="9720" w:type="dxa"/>
            <w:gridSpan w:val="2"/>
            <w:shd w:val="clear" w:color="auto" w:fill="A7BFDE"/>
            <w:vAlign w:val="center"/>
          </w:tcPr>
          <w:p w:rsidR="00AF144A" w:rsidRPr="008D1297" w:rsidRDefault="00AF144A" w:rsidP="00BF2511">
            <w:pPr>
              <w:pStyle w:val="ListParagraph"/>
              <w:numPr>
                <w:ilvl w:val="0"/>
                <w:numId w:val="12"/>
              </w:numPr>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Introduce basic definition and explain the basic concepts that essential in connection with function and illustrate these concepts by examples.</w:t>
            </w:r>
          </w:p>
          <w:p w:rsidR="00AF144A" w:rsidRPr="008D1297" w:rsidRDefault="00AF144A" w:rsidP="00BF2511">
            <w:pPr>
              <w:pStyle w:val="ListParagraph"/>
              <w:numPr>
                <w:ilvl w:val="0"/>
                <w:numId w:val="12"/>
              </w:numPr>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Explain the purpose of function and their application.</w:t>
            </w:r>
          </w:p>
          <w:p w:rsidR="00AF144A" w:rsidRPr="008D1297" w:rsidRDefault="00AF144A" w:rsidP="00BF2511">
            <w:pPr>
              <w:pStyle w:val="ListParagraph"/>
              <w:numPr>
                <w:ilvl w:val="0"/>
                <w:numId w:val="12"/>
              </w:numPr>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Enable the student to solve the integration</w:t>
            </w:r>
            <w:r w:rsidR="000A27B4" w:rsidRPr="008D1297">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(finite and definite).</w:t>
            </w:r>
          </w:p>
          <w:p w:rsidR="00AF144A" w:rsidRPr="008D1297" w:rsidRDefault="00AF144A" w:rsidP="00BF2511">
            <w:pPr>
              <w:pStyle w:val="ListParagraph"/>
              <w:numPr>
                <w:ilvl w:val="0"/>
                <w:numId w:val="12"/>
              </w:numPr>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Introduce basic definition and explain the basic concepts of complex number. These series are a very powerful tool in connection with various problems.</w:t>
            </w:r>
          </w:p>
          <w:p w:rsidR="00D96B10" w:rsidRPr="0064532B" w:rsidRDefault="00AF144A" w:rsidP="00BF2511">
            <w:pPr>
              <w:pStyle w:val="ListParagraph"/>
              <w:numPr>
                <w:ilvl w:val="0"/>
                <w:numId w:val="12"/>
              </w:numPr>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Enable the student to calculate area and volume generated by revolving the area.</w:t>
            </w:r>
          </w:p>
        </w:tc>
      </w:tr>
    </w:tbl>
    <w:p w:rsidR="0020555A" w:rsidRPr="008D1297" w:rsidRDefault="0020555A" w:rsidP="002A17BA">
      <w:pPr>
        <w:bidi w:val="0"/>
        <w:jc w:val="both"/>
        <w:rPr>
          <w:rFonts w:asciiTheme="majorBidi" w:hAnsiTheme="majorBidi" w:cstheme="majorBidi"/>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8A3F48" w:rsidRPr="008D1297">
        <w:trPr>
          <w:trHeight w:val="653"/>
        </w:trPr>
        <w:tc>
          <w:tcPr>
            <w:tcW w:w="9720" w:type="dxa"/>
            <w:shd w:val="clear" w:color="auto" w:fill="A7BFDE"/>
            <w:vAlign w:val="center"/>
          </w:tcPr>
          <w:p w:rsidR="008A3F48" w:rsidRPr="008D1297" w:rsidRDefault="00FB47B4" w:rsidP="002A17BA">
            <w:pPr>
              <w:tabs>
                <w:tab w:val="left" w:pos="507"/>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b/>
                <w:bCs/>
                <w:i/>
                <w:iCs/>
                <w:color w:val="231F20"/>
                <w:sz w:val="28"/>
                <w:szCs w:val="28"/>
                <w:u w:val="single"/>
              </w:rPr>
              <w:t>10·</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Learning Outcomes</w:t>
            </w:r>
            <w:r w:rsidRPr="008D1297">
              <w:rPr>
                <w:rFonts w:asciiTheme="majorBidi" w:hAnsiTheme="majorBidi" w:cstheme="majorBidi"/>
                <w:color w:val="231F20"/>
                <w:sz w:val="28"/>
                <w:szCs w:val="28"/>
              </w:rPr>
              <w:t xml:space="preserve"> </w:t>
            </w:r>
          </w:p>
        </w:tc>
      </w:tr>
      <w:tr w:rsidR="008A3F48" w:rsidRPr="008D1297" w:rsidTr="006F36F8">
        <w:trPr>
          <w:trHeight w:val="3670"/>
        </w:trPr>
        <w:tc>
          <w:tcPr>
            <w:tcW w:w="9720" w:type="dxa"/>
            <w:shd w:val="clear" w:color="auto" w:fill="A7BFDE"/>
            <w:vAlign w:val="center"/>
          </w:tcPr>
          <w:p w:rsidR="00AF144A" w:rsidRPr="008D1297" w:rsidRDefault="00AF144A" w:rsidP="002A17BA">
            <w:pPr>
              <w:autoSpaceDE w:val="0"/>
              <w:autoSpaceDN w:val="0"/>
              <w:bidi w:val="0"/>
              <w:adjustRightInd w:val="0"/>
              <w:jc w:val="both"/>
              <w:rPr>
                <w:rFonts w:asciiTheme="majorBidi" w:hAnsiTheme="majorBidi" w:cstheme="majorBidi"/>
                <w:sz w:val="32"/>
                <w:szCs w:val="32"/>
              </w:rPr>
            </w:pPr>
            <w:r w:rsidRPr="008D1297">
              <w:rPr>
                <w:rFonts w:asciiTheme="majorBidi" w:hAnsiTheme="majorBidi" w:cstheme="majorBidi"/>
                <w:sz w:val="32"/>
                <w:szCs w:val="32"/>
              </w:rPr>
              <w:t>At the end of the class, the student will be able to:</w:t>
            </w:r>
          </w:p>
          <w:p w:rsidR="00AF144A" w:rsidRPr="008D1297" w:rsidRDefault="000A27B4" w:rsidP="00BF2511">
            <w:pPr>
              <w:pStyle w:val="ListParagraph"/>
              <w:numPr>
                <w:ilvl w:val="0"/>
                <w:numId w:val="13"/>
              </w:numPr>
              <w:autoSpaceDE w:val="0"/>
              <w:autoSpaceDN w:val="0"/>
              <w:bidi w:val="0"/>
              <w:adjustRightInd w:val="0"/>
              <w:spacing w:after="0" w:line="240" w:lineRule="auto"/>
              <w:jc w:val="both"/>
              <w:rPr>
                <w:rFonts w:asciiTheme="majorBidi" w:hAnsiTheme="majorBidi" w:cstheme="majorBidi"/>
                <w:sz w:val="32"/>
                <w:szCs w:val="32"/>
              </w:rPr>
            </w:pPr>
            <w:r w:rsidRPr="008D1297">
              <w:rPr>
                <w:rFonts w:asciiTheme="majorBidi" w:hAnsiTheme="majorBidi" w:cstheme="majorBidi"/>
                <w:sz w:val="32"/>
                <w:szCs w:val="32"/>
              </w:rPr>
              <w:t>Definition</w:t>
            </w:r>
            <w:r w:rsidR="00AF144A" w:rsidRPr="008D1297">
              <w:rPr>
                <w:rFonts w:asciiTheme="majorBidi" w:hAnsiTheme="majorBidi" w:cstheme="majorBidi"/>
                <w:sz w:val="32"/>
                <w:szCs w:val="32"/>
              </w:rPr>
              <w:t xml:space="preserve"> any function.</w:t>
            </w:r>
          </w:p>
          <w:p w:rsidR="00AF144A" w:rsidRPr="008D1297" w:rsidRDefault="000A27B4" w:rsidP="00BF2511">
            <w:pPr>
              <w:pStyle w:val="ListParagraph"/>
              <w:numPr>
                <w:ilvl w:val="0"/>
                <w:numId w:val="13"/>
              </w:numPr>
              <w:autoSpaceDE w:val="0"/>
              <w:autoSpaceDN w:val="0"/>
              <w:bidi w:val="0"/>
              <w:adjustRightInd w:val="0"/>
              <w:spacing w:after="0" w:line="240" w:lineRule="auto"/>
              <w:jc w:val="both"/>
              <w:rPr>
                <w:rFonts w:asciiTheme="majorBidi" w:hAnsiTheme="majorBidi" w:cstheme="majorBidi"/>
                <w:sz w:val="32"/>
                <w:szCs w:val="32"/>
              </w:rPr>
            </w:pPr>
            <w:r w:rsidRPr="008D1297">
              <w:rPr>
                <w:rFonts w:asciiTheme="majorBidi" w:hAnsiTheme="majorBidi" w:cstheme="majorBidi"/>
                <w:sz w:val="32"/>
                <w:szCs w:val="32"/>
              </w:rPr>
              <w:t>Graph any function</w:t>
            </w:r>
            <w:r w:rsidR="00AF144A" w:rsidRPr="008D1297">
              <w:rPr>
                <w:rFonts w:asciiTheme="majorBidi" w:hAnsiTheme="majorBidi" w:cstheme="majorBidi"/>
                <w:sz w:val="32"/>
                <w:szCs w:val="32"/>
              </w:rPr>
              <w:t>.</w:t>
            </w:r>
          </w:p>
          <w:p w:rsidR="00AF144A" w:rsidRPr="008D1297" w:rsidRDefault="000A27B4" w:rsidP="00BF2511">
            <w:pPr>
              <w:pStyle w:val="ListParagraph"/>
              <w:numPr>
                <w:ilvl w:val="0"/>
                <w:numId w:val="13"/>
              </w:numPr>
              <w:autoSpaceDE w:val="0"/>
              <w:autoSpaceDN w:val="0"/>
              <w:bidi w:val="0"/>
              <w:adjustRightInd w:val="0"/>
              <w:spacing w:after="0" w:line="240" w:lineRule="auto"/>
              <w:jc w:val="both"/>
              <w:rPr>
                <w:rFonts w:asciiTheme="majorBidi" w:hAnsiTheme="majorBidi" w:cstheme="majorBidi"/>
                <w:sz w:val="32"/>
                <w:szCs w:val="32"/>
              </w:rPr>
            </w:pPr>
            <w:r w:rsidRPr="008D1297">
              <w:rPr>
                <w:rFonts w:asciiTheme="majorBidi" w:hAnsiTheme="majorBidi" w:cstheme="majorBidi"/>
                <w:sz w:val="32"/>
                <w:szCs w:val="32"/>
              </w:rPr>
              <w:t>Derivative</w:t>
            </w:r>
            <w:r w:rsidR="00AF144A" w:rsidRPr="008D1297">
              <w:rPr>
                <w:rFonts w:asciiTheme="majorBidi" w:hAnsiTheme="majorBidi" w:cstheme="majorBidi"/>
                <w:sz w:val="32"/>
                <w:szCs w:val="32"/>
              </w:rPr>
              <w:t xml:space="preserve"> and integration any function.</w:t>
            </w:r>
          </w:p>
          <w:p w:rsidR="00AF144A" w:rsidRPr="008D1297" w:rsidRDefault="000A27B4" w:rsidP="00BF2511">
            <w:pPr>
              <w:pStyle w:val="ListParagraph"/>
              <w:numPr>
                <w:ilvl w:val="0"/>
                <w:numId w:val="13"/>
              </w:numPr>
              <w:autoSpaceDE w:val="0"/>
              <w:autoSpaceDN w:val="0"/>
              <w:bidi w:val="0"/>
              <w:adjustRightInd w:val="0"/>
              <w:spacing w:after="0" w:line="240" w:lineRule="auto"/>
              <w:jc w:val="both"/>
              <w:rPr>
                <w:rFonts w:asciiTheme="majorBidi" w:hAnsiTheme="majorBidi" w:cstheme="majorBidi"/>
                <w:sz w:val="32"/>
                <w:szCs w:val="32"/>
              </w:rPr>
            </w:pPr>
            <w:r w:rsidRPr="008D1297">
              <w:rPr>
                <w:rFonts w:asciiTheme="majorBidi" w:hAnsiTheme="majorBidi" w:cstheme="majorBidi"/>
                <w:sz w:val="32"/>
                <w:szCs w:val="32"/>
              </w:rPr>
              <w:t>Integration</w:t>
            </w:r>
            <w:r w:rsidR="00AF144A" w:rsidRPr="008D1297">
              <w:rPr>
                <w:rFonts w:asciiTheme="majorBidi" w:hAnsiTheme="majorBidi" w:cstheme="majorBidi"/>
                <w:sz w:val="32"/>
                <w:szCs w:val="32"/>
              </w:rPr>
              <w:t xml:space="preserve"> and application of integration. </w:t>
            </w:r>
          </w:p>
          <w:p w:rsidR="00AF144A" w:rsidRPr="008D1297" w:rsidRDefault="000A27B4" w:rsidP="00BF2511">
            <w:pPr>
              <w:pStyle w:val="ListParagraph"/>
              <w:numPr>
                <w:ilvl w:val="0"/>
                <w:numId w:val="13"/>
              </w:numPr>
              <w:autoSpaceDE w:val="0"/>
              <w:autoSpaceDN w:val="0"/>
              <w:bidi w:val="0"/>
              <w:adjustRightInd w:val="0"/>
              <w:spacing w:after="0" w:line="240" w:lineRule="auto"/>
              <w:jc w:val="both"/>
              <w:rPr>
                <w:rFonts w:asciiTheme="majorBidi" w:hAnsiTheme="majorBidi" w:cstheme="majorBidi"/>
                <w:sz w:val="32"/>
                <w:szCs w:val="32"/>
              </w:rPr>
            </w:pPr>
            <w:r w:rsidRPr="008D1297">
              <w:rPr>
                <w:rFonts w:asciiTheme="majorBidi" w:hAnsiTheme="majorBidi" w:cstheme="majorBidi"/>
                <w:sz w:val="32"/>
                <w:szCs w:val="32"/>
              </w:rPr>
              <w:t>Graph a</w:t>
            </w:r>
            <w:r w:rsidR="00AF144A" w:rsidRPr="008D1297">
              <w:rPr>
                <w:rFonts w:asciiTheme="majorBidi" w:hAnsiTheme="majorBidi" w:cstheme="majorBidi"/>
                <w:sz w:val="32"/>
                <w:szCs w:val="32"/>
              </w:rPr>
              <w:t xml:space="preserve"> complex number and determinate the roots.</w:t>
            </w:r>
          </w:p>
          <w:p w:rsidR="00AF144A" w:rsidRPr="008D1297" w:rsidRDefault="000A27B4" w:rsidP="00BF2511">
            <w:pPr>
              <w:pStyle w:val="ListParagraph"/>
              <w:numPr>
                <w:ilvl w:val="0"/>
                <w:numId w:val="13"/>
              </w:numPr>
              <w:autoSpaceDE w:val="0"/>
              <w:autoSpaceDN w:val="0"/>
              <w:bidi w:val="0"/>
              <w:adjustRightInd w:val="0"/>
              <w:spacing w:after="0" w:line="240" w:lineRule="auto"/>
              <w:jc w:val="both"/>
              <w:rPr>
                <w:rFonts w:asciiTheme="majorBidi" w:hAnsiTheme="majorBidi" w:cstheme="majorBidi"/>
                <w:sz w:val="32"/>
                <w:szCs w:val="32"/>
              </w:rPr>
            </w:pPr>
            <w:r w:rsidRPr="008D1297">
              <w:rPr>
                <w:rFonts w:asciiTheme="majorBidi" w:hAnsiTheme="majorBidi" w:cstheme="majorBidi"/>
                <w:sz w:val="32"/>
                <w:szCs w:val="32"/>
              </w:rPr>
              <w:t>Calculate the value of determinate</w:t>
            </w:r>
            <w:r w:rsidR="00AF144A" w:rsidRPr="008D1297">
              <w:rPr>
                <w:rFonts w:asciiTheme="majorBidi" w:hAnsiTheme="majorBidi" w:cstheme="majorBidi"/>
                <w:sz w:val="32"/>
                <w:szCs w:val="32"/>
              </w:rPr>
              <w:t>.</w:t>
            </w:r>
          </w:p>
          <w:p w:rsidR="00AF144A" w:rsidRPr="008D1297" w:rsidRDefault="000A27B4" w:rsidP="00BF2511">
            <w:pPr>
              <w:pStyle w:val="ListParagraph"/>
              <w:numPr>
                <w:ilvl w:val="0"/>
                <w:numId w:val="13"/>
              </w:numPr>
              <w:autoSpaceDE w:val="0"/>
              <w:autoSpaceDN w:val="0"/>
              <w:bidi w:val="0"/>
              <w:adjustRightInd w:val="0"/>
              <w:spacing w:after="0" w:line="240" w:lineRule="auto"/>
              <w:jc w:val="both"/>
              <w:rPr>
                <w:rFonts w:asciiTheme="majorBidi" w:hAnsiTheme="majorBidi" w:cstheme="majorBidi"/>
                <w:sz w:val="32"/>
                <w:szCs w:val="32"/>
              </w:rPr>
            </w:pPr>
            <w:r w:rsidRPr="008D1297">
              <w:rPr>
                <w:rFonts w:asciiTheme="majorBidi" w:hAnsiTheme="majorBidi" w:cstheme="majorBidi"/>
                <w:sz w:val="32"/>
                <w:szCs w:val="32"/>
              </w:rPr>
              <w:t>Solved</w:t>
            </w:r>
            <w:r w:rsidR="00AF144A" w:rsidRPr="008D1297">
              <w:rPr>
                <w:rFonts w:asciiTheme="majorBidi" w:hAnsiTheme="majorBidi" w:cstheme="majorBidi"/>
                <w:sz w:val="32"/>
                <w:szCs w:val="32"/>
              </w:rPr>
              <w:t xml:space="preserve"> the system of equation using Crammers rule.</w:t>
            </w:r>
          </w:p>
          <w:p w:rsidR="00782D17" w:rsidRPr="008D1297" w:rsidRDefault="000A27B4" w:rsidP="00BF2511">
            <w:pPr>
              <w:pStyle w:val="ListParagraph"/>
              <w:numPr>
                <w:ilvl w:val="0"/>
                <w:numId w:val="13"/>
              </w:numPr>
              <w:autoSpaceDE w:val="0"/>
              <w:autoSpaceDN w:val="0"/>
              <w:bidi w:val="0"/>
              <w:adjustRightInd w:val="0"/>
              <w:spacing w:after="0" w:line="240" w:lineRule="auto"/>
              <w:jc w:val="both"/>
              <w:rPr>
                <w:rFonts w:asciiTheme="majorBidi" w:hAnsiTheme="majorBidi" w:cstheme="majorBidi"/>
                <w:sz w:val="32"/>
                <w:szCs w:val="32"/>
              </w:rPr>
            </w:pPr>
            <w:r w:rsidRPr="008D1297">
              <w:rPr>
                <w:rFonts w:asciiTheme="majorBidi" w:hAnsiTheme="majorBidi" w:cstheme="majorBidi"/>
                <w:sz w:val="32"/>
                <w:szCs w:val="32"/>
              </w:rPr>
              <w:t>Determinate</w:t>
            </w:r>
            <w:r w:rsidR="00AF144A" w:rsidRPr="008D1297">
              <w:rPr>
                <w:rFonts w:asciiTheme="majorBidi" w:hAnsiTheme="majorBidi" w:cstheme="majorBidi"/>
                <w:sz w:val="32"/>
                <w:szCs w:val="32"/>
              </w:rPr>
              <w:t xml:space="preserve"> the dot and cross product.</w:t>
            </w:r>
          </w:p>
        </w:tc>
      </w:tr>
      <w:tr w:rsidR="008A3F48" w:rsidRPr="008D1297" w:rsidTr="006F36F8">
        <w:trPr>
          <w:trHeight w:val="307"/>
        </w:trPr>
        <w:tc>
          <w:tcPr>
            <w:tcW w:w="9720" w:type="dxa"/>
            <w:shd w:val="clear" w:color="auto" w:fill="A7BFDE"/>
            <w:vAlign w:val="center"/>
          </w:tcPr>
          <w:p w:rsidR="006F36F8" w:rsidRDefault="009052F0" w:rsidP="002A17BA">
            <w:pPr>
              <w:autoSpaceDE w:val="0"/>
              <w:autoSpaceDN w:val="0"/>
              <w:bidi w:val="0"/>
              <w:adjustRightInd w:val="0"/>
              <w:ind w:left="36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xml:space="preserve">      </w:t>
            </w:r>
          </w:p>
          <w:p w:rsidR="008A3F48" w:rsidRPr="008D1297" w:rsidRDefault="00A96A4D" w:rsidP="00BA08B6">
            <w:pPr>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lastRenderedPageBreak/>
              <w:t>11.</w:t>
            </w:r>
            <w:r w:rsidRPr="008D1297">
              <w:rPr>
                <w:rFonts w:asciiTheme="majorBidi" w:hAnsiTheme="majorBidi" w:cstheme="majorBidi"/>
                <w:color w:val="231F20"/>
                <w:sz w:val="28"/>
                <w:szCs w:val="28"/>
              </w:rPr>
              <w:t xml:space="preserve"> </w:t>
            </w:r>
            <w:r w:rsidR="00355578" w:rsidRPr="008D1297">
              <w:rPr>
                <w:rFonts w:asciiTheme="majorBidi" w:hAnsiTheme="majorBidi" w:cstheme="majorBidi"/>
                <w:b/>
                <w:bCs/>
                <w:i/>
                <w:iCs/>
                <w:color w:val="231F20"/>
                <w:sz w:val="28"/>
                <w:szCs w:val="28"/>
                <w:u w:val="single"/>
              </w:rPr>
              <w:t>Teaching and Learning Methods</w:t>
            </w:r>
          </w:p>
        </w:tc>
      </w:tr>
      <w:tr w:rsidR="008A3F48" w:rsidRPr="008D1297" w:rsidTr="0064532B">
        <w:trPr>
          <w:trHeight w:val="4829"/>
        </w:trPr>
        <w:tc>
          <w:tcPr>
            <w:tcW w:w="9720" w:type="dxa"/>
            <w:shd w:val="clear" w:color="auto" w:fill="A7BFDE"/>
            <w:vAlign w:val="center"/>
          </w:tcPr>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E7D3E" w:rsidRPr="008D1297" w:rsidTr="001436A7">
              <w:trPr>
                <w:trHeight w:val="624"/>
              </w:trPr>
              <w:tc>
                <w:tcPr>
                  <w:tcW w:w="9720" w:type="dxa"/>
                  <w:shd w:val="clear" w:color="auto" w:fill="A7BFDE"/>
                  <w:vAlign w:val="center"/>
                </w:tcPr>
                <w:p w:rsidR="004E7D3E" w:rsidRPr="008D1297" w:rsidRDefault="004E7D3E" w:rsidP="00BF2511">
                  <w:pPr>
                    <w:pStyle w:val="ListParagraph"/>
                    <w:numPr>
                      <w:ilvl w:val="0"/>
                      <w:numId w:val="1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lastRenderedPageBreak/>
                    <w:t>Lectures.</w:t>
                  </w:r>
                </w:p>
                <w:p w:rsidR="004E7D3E" w:rsidRPr="008D1297" w:rsidRDefault="004E7D3E" w:rsidP="00BF2511">
                  <w:pPr>
                    <w:pStyle w:val="ListParagraph"/>
                    <w:numPr>
                      <w:ilvl w:val="0"/>
                      <w:numId w:val="1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Tutorials.</w:t>
                  </w:r>
                </w:p>
                <w:p w:rsidR="004E7D3E" w:rsidRPr="008D1297" w:rsidRDefault="004E7D3E" w:rsidP="00BF2511">
                  <w:pPr>
                    <w:pStyle w:val="ListParagraph"/>
                    <w:numPr>
                      <w:ilvl w:val="0"/>
                      <w:numId w:val="1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Homework and Assignments.</w:t>
                  </w:r>
                </w:p>
                <w:p w:rsidR="004E7D3E" w:rsidRPr="008D1297" w:rsidRDefault="004E7D3E" w:rsidP="00BF2511">
                  <w:pPr>
                    <w:pStyle w:val="ListParagraph"/>
                    <w:numPr>
                      <w:ilvl w:val="0"/>
                      <w:numId w:val="1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Lab. Experiments.</w:t>
                  </w:r>
                </w:p>
                <w:p w:rsidR="004E7D3E" w:rsidRPr="008D1297" w:rsidRDefault="004E7D3E" w:rsidP="00BF2511">
                  <w:pPr>
                    <w:pStyle w:val="ListParagraph"/>
                    <w:numPr>
                      <w:ilvl w:val="0"/>
                      <w:numId w:val="1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Tests and Exams.</w:t>
                  </w:r>
                </w:p>
                <w:p w:rsidR="004E7D3E" w:rsidRPr="008D1297" w:rsidRDefault="004E7D3E" w:rsidP="00BF2511">
                  <w:pPr>
                    <w:pStyle w:val="ListParagraph"/>
                    <w:numPr>
                      <w:ilvl w:val="0"/>
                      <w:numId w:val="1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Class Questions and Discussions.</w:t>
                  </w:r>
                </w:p>
                <w:p w:rsidR="004E7D3E" w:rsidRPr="008D1297" w:rsidRDefault="004E7D3E" w:rsidP="00BF2511">
                  <w:pPr>
                    <w:pStyle w:val="ListParagraph"/>
                    <w:numPr>
                      <w:ilvl w:val="0"/>
                      <w:numId w:val="1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Connection between Theory and Application.</w:t>
                  </w:r>
                </w:p>
                <w:p w:rsidR="004E7D3E" w:rsidRPr="008D1297" w:rsidRDefault="004E7D3E" w:rsidP="00BF2511">
                  <w:pPr>
                    <w:pStyle w:val="ListParagraph"/>
                    <w:numPr>
                      <w:ilvl w:val="0"/>
                      <w:numId w:val="1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Field Trips.</w:t>
                  </w:r>
                </w:p>
                <w:p w:rsidR="004E7D3E" w:rsidRPr="008D1297" w:rsidRDefault="004E7D3E" w:rsidP="00BF2511">
                  <w:pPr>
                    <w:pStyle w:val="ListParagraph"/>
                    <w:numPr>
                      <w:ilvl w:val="0"/>
                      <w:numId w:val="1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Extracurricular Activities.</w:t>
                  </w:r>
                </w:p>
                <w:p w:rsidR="004E7D3E" w:rsidRPr="008D1297" w:rsidRDefault="004E7D3E" w:rsidP="00BF2511">
                  <w:pPr>
                    <w:pStyle w:val="ListParagraph"/>
                    <w:numPr>
                      <w:ilvl w:val="0"/>
                      <w:numId w:val="14"/>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Seminars.</w:t>
                  </w:r>
                </w:p>
                <w:p w:rsidR="004E7D3E" w:rsidRPr="008D1297" w:rsidRDefault="004E7D3E" w:rsidP="00BF2511">
                  <w:pPr>
                    <w:pStyle w:val="ListParagraph"/>
                    <w:numPr>
                      <w:ilvl w:val="0"/>
                      <w:numId w:val="14"/>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 and Out-Class oral conservations.</w:t>
                  </w:r>
                </w:p>
                <w:p w:rsidR="004E7D3E" w:rsidRPr="008D1297" w:rsidRDefault="004E7D3E" w:rsidP="00BF2511">
                  <w:pPr>
                    <w:pStyle w:val="ListParagraph"/>
                    <w:numPr>
                      <w:ilvl w:val="0"/>
                      <w:numId w:val="14"/>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Reports, Presentations, and Posters.</w:t>
                  </w:r>
                </w:p>
              </w:tc>
            </w:tr>
          </w:tbl>
          <w:p w:rsidR="008A3F48" w:rsidRPr="008D1297" w:rsidRDefault="008A3F48" w:rsidP="002A17BA">
            <w:pPr>
              <w:autoSpaceDE w:val="0"/>
              <w:autoSpaceDN w:val="0"/>
              <w:bidi w:val="0"/>
              <w:adjustRightInd w:val="0"/>
              <w:ind w:left="466"/>
              <w:jc w:val="both"/>
              <w:rPr>
                <w:rFonts w:asciiTheme="majorBidi" w:hAnsiTheme="majorBidi" w:cstheme="majorBidi"/>
                <w:color w:val="000000"/>
                <w:sz w:val="28"/>
                <w:szCs w:val="28"/>
                <w:lang w:bidi="ar-IQ"/>
              </w:rPr>
            </w:pPr>
          </w:p>
        </w:tc>
      </w:tr>
      <w:tr w:rsidR="008A3F48" w:rsidRPr="008D1297">
        <w:trPr>
          <w:trHeight w:val="478"/>
        </w:trPr>
        <w:tc>
          <w:tcPr>
            <w:tcW w:w="9720" w:type="dxa"/>
            <w:shd w:val="clear" w:color="auto" w:fill="A7BFDE"/>
            <w:vAlign w:val="center"/>
          </w:tcPr>
          <w:p w:rsidR="00EE11C0" w:rsidRPr="008D1297" w:rsidRDefault="00A96A4D" w:rsidP="00BA08B6">
            <w:pPr>
              <w:autoSpaceDE w:val="0"/>
              <w:autoSpaceDN w:val="0"/>
              <w:bidi w:val="0"/>
              <w:adjustRightInd w:val="0"/>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 xml:space="preserve">12. </w:t>
            </w:r>
            <w:r w:rsidR="00355578" w:rsidRPr="008D1297">
              <w:rPr>
                <w:rFonts w:asciiTheme="majorBidi" w:hAnsiTheme="majorBidi" w:cstheme="majorBidi"/>
                <w:b/>
                <w:bCs/>
                <w:i/>
                <w:iCs/>
                <w:color w:val="231F20"/>
                <w:sz w:val="28"/>
                <w:szCs w:val="28"/>
                <w:u w:val="single"/>
              </w:rPr>
              <w:t xml:space="preserve">Assessment </w:t>
            </w:r>
            <w:r w:rsidR="007A526A" w:rsidRPr="008D1297">
              <w:rPr>
                <w:rFonts w:asciiTheme="majorBidi" w:hAnsiTheme="majorBidi" w:cstheme="majorBidi"/>
                <w:b/>
                <w:bCs/>
                <w:i/>
                <w:iCs/>
                <w:color w:val="231F20"/>
                <w:sz w:val="28"/>
                <w:szCs w:val="28"/>
                <w:u w:val="single"/>
              </w:rPr>
              <w:t>M</w:t>
            </w:r>
            <w:r w:rsidR="00355578" w:rsidRPr="008D1297">
              <w:rPr>
                <w:rFonts w:asciiTheme="majorBidi" w:hAnsiTheme="majorBidi" w:cstheme="majorBidi"/>
                <w:b/>
                <w:bCs/>
                <w:i/>
                <w:iCs/>
                <w:color w:val="231F20"/>
                <w:sz w:val="28"/>
                <w:szCs w:val="28"/>
                <w:u w:val="single"/>
              </w:rPr>
              <w:t xml:space="preserve">ethods </w:t>
            </w:r>
          </w:p>
          <w:p w:rsidR="00EE11C0" w:rsidRPr="008D1297" w:rsidRDefault="00EE11C0"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EE11C0" w:rsidRPr="008D1297" w:rsidRDefault="00EE11C0"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EE11C0" w:rsidRPr="008D1297" w:rsidRDefault="00EE11C0"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EE11C0" w:rsidRPr="008D1297" w:rsidRDefault="00EE11C0"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p>
          <w:p w:rsidR="001403E1" w:rsidRPr="008D1297" w:rsidRDefault="000A27B4" w:rsidP="002A17BA">
            <w:pPr>
              <w:autoSpaceDE w:val="0"/>
              <w:autoSpaceDN w:val="0"/>
              <w:bidi w:val="0"/>
              <w:adjustRightInd w:val="0"/>
              <w:ind w:left="360"/>
              <w:jc w:val="both"/>
              <w:rPr>
                <w:rFonts w:asciiTheme="majorBidi" w:hAnsiTheme="majorBidi" w:cstheme="majorBidi"/>
                <w:sz w:val="28"/>
                <w:szCs w:val="28"/>
              </w:rPr>
            </w:pPr>
            <w:r w:rsidRPr="008D1297">
              <w:rPr>
                <w:rFonts w:asciiTheme="majorBidi" w:hAnsiTheme="majorBidi" w:cstheme="majorBidi"/>
                <w:sz w:val="28"/>
                <w:szCs w:val="28"/>
              </w:rPr>
              <w:t>Curriculum and Faculty Member (Instructor</w:t>
            </w:r>
            <w:r w:rsidR="00EE11C0" w:rsidRPr="008D1297">
              <w:rPr>
                <w:rFonts w:asciiTheme="majorBidi" w:hAnsiTheme="majorBidi" w:cstheme="majorBidi"/>
                <w:sz w:val="28"/>
                <w:szCs w:val="28"/>
              </w:rPr>
              <w:t>).</w:t>
            </w:r>
          </w:p>
        </w:tc>
      </w:tr>
      <w:tr w:rsidR="008A3F48" w:rsidRPr="008D1297">
        <w:trPr>
          <w:trHeight w:val="624"/>
        </w:trPr>
        <w:tc>
          <w:tcPr>
            <w:tcW w:w="9720" w:type="dxa"/>
            <w:shd w:val="clear" w:color="auto" w:fill="A7BFDE"/>
            <w:vAlign w:val="center"/>
          </w:tcPr>
          <w:p w:rsidR="00837D9F" w:rsidRPr="008D1297" w:rsidRDefault="00A96A4D" w:rsidP="00BA08B6">
            <w:pPr>
              <w:autoSpaceDE w:val="0"/>
              <w:autoSpaceDN w:val="0"/>
              <w:bidi w:val="0"/>
              <w:adjustRightInd w:val="0"/>
              <w:jc w:val="both"/>
              <w:rPr>
                <w:rFonts w:asciiTheme="majorBidi" w:hAnsiTheme="majorBidi" w:cstheme="majorBidi"/>
                <w:b/>
                <w:bCs/>
                <w:i/>
                <w:iCs/>
                <w:sz w:val="28"/>
                <w:szCs w:val="28"/>
                <w:u w:val="single"/>
              </w:rPr>
            </w:pPr>
            <w:r w:rsidRPr="008D1297">
              <w:rPr>
                <w:rFonts w:asciiTheme="majorBidi" w:hAnsiTheme="majorBidi" w:cstheme="majorBidi"/>
                <w:b/>
                <w:bCs/>
                <w:i/>
                <w:iCs/>
                <w:sz w:val="28"/>
                <w:szCs w:val="28"/>
                <w:u w:val="single"/>
              </w:rPr>
              <w:t xml:space="preserve">13. </w:t>
            </w:r>
            <w:r w:rsidR="00837D9F" w:rsidRPr="008D1297">
              <w:rPr>
                <w:rFonts w:asciiTheme="majorBidi" w:hAnsiTheme="majorBidi" w:cstheme="majorBidi"/>
                <w:b/>
                <w:bCs/>
                <w:i/>
                <w:iCs/>
                <w:sz w:val="28"/>
                <w:szCs w:val="28"/>
                <w:u w:val="single"/>
              </w:rPr>
              <w:t>Grading Policy</w:t>
            </w:r>
          </w:p>
          <w:p w:rsidR="00AF144A" w:rsidRPr="008D1297" w:rsidRDefault="00AF144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 Quizzes:</w:t>
            </w:r>
          </w:p>
          <w:p w:rsidR="00AF144A" w:rsidRPr="008D1297" w:rsidRDefault="00AF144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 xml:space="preserve">- There will be a </w:t>
            </w:r>
            <w:r w:rsidR="000A27B4" w:rsidRPr="008D1297">
              <w:rPr>
                <w:rFonts w:asciiTheme="majorBidi" w:hAnsiTheme="majorBidi" w:cstheme="majorBidi"/>
                <w:sz w:val="28"/>
                <w:szCs w:val="28"/>
              </w:rPr>
              <w:t>(</w:t>
            </w:r>
            <w:r w:rsidRPr="008D1297">
              <w:rPr>
                <w:rFonts w:asciiTheme="majorBidi" w:hAnsiTheme="majorBidi" w:cstheme="majorBidi"/>
                <w:sz w:val="28"/>
                <w:szCs w:val="28"/>
              </w:rPr>
              <w:t>8 – 10</w:t>
            </w:r>
            <w:r w:rsidR="000A27B4" w:rsidRPr="008D1297">
              <w:rPr>
                <w:rFonts w:asciiTheme="majorBidi" w:hAnsiTheme="majorBidi" w:cstheme="majorBidi"/>
                <w:sz w:val="28"/>
                <w:szCs w:val="28"/>
              </w:rPr>
              <w:t xml:space="preserve">) closed books and notes quizzes </w:t>
            </w:r>
            <w:r w:rsidRPr="008D1297">
              <w:rPr>
                <w:rFonts w:asciiTheme="majorBidi" w:hAnsiTheme="majorBidi" w:cstheme="majorBidi"/>
                <w:sz w:val="28"/>
                <w:szCs w:val="28"/>
              </w:rPr>
              <w:t>during the academic year.</w:t>
            </w:r>
          </w:p>
          <w:p w:rsidR="00AF144A" w:rsidRPr="008D1297" w:rsidRDefault="00AF144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 The quizzes will count 20% of the total course grade.</w:t>
            </w:r>
          </w:p>
          <w:p w:rsidR="00AF144A" w:rsidRPr="008D1297" w:rsidRDefault="00AF144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Tests, 2-3 Nos. and will count 10% of the total course grade.</w:t>
            </w:r>
          </w:p>
          <w:p w:rsidR="00AF144A" w:rsidRPr="008D1297" w:rsidRDefault="00AF144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 Extracurricular Activities, this i</w:t>
            </w:r>
            <w:r w:rsidR="000A27B4" w:rsidRPr="008D1297">
              <w:rPr>
                <w:rFonts w:asciiTheme="majorBidi" w:hAnsiTheme="majorBidi" w:cstheme="majorBidi"/>
                <w:sz w:val="28"/>
                <w:szCs w:val="28"/>
              </w:rPr>
              <w:t xml:space="preserve">s optional and will count extra </w:t>
            </w:r>
            <w:r w:rsidRPr="008D1297">
              <w:rPr>
                <w:rFonts w:asciiTheme="majorBidi" w:hAnsiTheme="majorBidi" w:cstheme="majorBidi"/>
                <w:sz w:val="28"/>
                <w:szCs w:val="28"/>
              </w:rPr>
              <w:t xml:space="preserve">marks </w:t>
            </w:r>
            <w:r w:rsidR="000A27B4" w:rsidRPr="008D1297">
              <w:rPr>
                <w:rFonts w:asciiTheme="majorBidi" w:hAnsiTheme="majorBidi" w:cstheme="majorBidi"/>
                <w:sz w:val="28"/>
                <w:szCs w:val="28"/>
              </w:rPr>
              <w:t>(</w:t>
            </w:r>
            <w:r w:rsidRPr="008D1297">
              <w:rPr>
                <w:rFonts w:asciiTheme="majorBidi" w:hAnsiTheme="majorBidi" w:cstheme="majorBidi"/>
                <w:sz w:val="28"/>
                <w:szCs w:val="28"/>
              </w:rPr>
              <w:t>1 – 5 %</w:t>
            </w:r>
            <w:r w:rsidR="000A27B4" w:rsidRPr="008D1297">
              <w:rPr>
                <w:rFonts w:asciiTheme="majorBidi" w:hAnsiTheme="majorBidi" w:cstheme="majorBidi"/>
                <w:sz w:val="28"/>
                <w:szCs w:val="28"/>
              </w:rPr>
              <w:t>)</w:t>
            </w:r>
            <w:r w:rsidRPr="008D1297">
              <w:rPr>
                <w:rFonts w:asciiTheme="majorBidi" w:hAnsiTheme="majorBidi" w:cstheme="majorBidi"/>
                <w:sz w:val="28"/>
                <w:szCs w:val="28"/>
              </w:rPr>
              <w:t xml:space="preserve"> for the student, depending on the type of activity.</w:t>
            </w:r>
          </w:p>
          <w:p w:rsidR="00AF144A" w:rsidRPr="008D1297" w:rsidRDefault="00AF144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 Final Exam:</w:t>
            </w:r>
          </w:p>
          <w:p w:rsidR="00AF144A" w:rsidRPr="008D1297" w:rsidRDefault="00AF144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 The final exam will be comprehensive, close</w:t>
            </w:r>
            <w:r w:rsidR="000A27B4" w:rsidRPr="008D1297">
              <w:rPr>
                <w:rFonts w:asciiTheme="majorBidi" w:hAnsiTheme="majorBidi" w:cstheme="majorBidi"/>
                <w:sz w:val="28"/>
                <w:szCs w:val="28"/>
              </w:rPr>
              <w:t xml:space="preserve">d books and </w:t>
            </w:r>
            <w:r w:rsidRPr="008D1297">
              <w:rPr>
                <w:rFonts w:asciiTheme="majorBidi" w:hAnsiTheme="majorBidi" w:cstheme="majorBidi"/>
                <w:sz w:val="28"/>
                <w:szCs w:val="28"/>
              </w:rPr>
              <w:t xml:space="preserve">notes, and will take place on June </w:t>
            </w:r>
            <w:r w:rsidR="000A27B4" w:rsidRPr="008D1297">
              <w:rPr>
                <w:rFonts w:asciiTheme="majorBidi" w:hAnsiTheme="majorBidi" w:cstheme="majorBidi"/>
                <w:sz w:val="28"/>
                <w:szCs w:val="28"/>
              </w:rPr>
              <w:t xml:space="preserve">2016 from 9:00 AM - 12:00 PM </w:t>
            </w:r>
            <w:r w:rsidRPr="008D1297">
              <w:rPr>
                <w:rFonts w:asciiTheme="majorBidi" w:hAnsiTheme="majorBidi" w:cstheme="majorBidi"/>
                <w:sz w:val="28"/>
                <w:szCs w:val="28"/>
              </w:rPr>
              <w:t xml:space="preserve">in Civil dept. </w:t>
            </w:r>
            <w:r w:rsidR="00711E6E" w:rsidRPr="008D1297">
              <w:rPr>
                <w:rFonts w:asciiTheme="majorBidi" w:hAnsiTheme="majorBidi" w:cstheme="majorBidi"/>
                <w:sz w:val="28"/>
                <w:szCs w:val="28"/>
              </w:rPr>
              <w:t xml:space="preserve">class </w:t>
            </w:r>
            <w:r w:rsidRPr="008D1297">
              <w:rPr>
                <w:rFonts w:asciiTheme="majorBidi" w:hAnsiTheme="majorBidi" w:cstheme="majorBidi"/>
                <w:sz w:val="28"/>
                <w:szCs w:val="28"/>
              </w:rPr>
              <w:t>rooms.</w:t>
            </w:r>
          </w:p>
          <w:p w:rsidR="008A3F48" w:rsidRPr="008D1297" w:rsidRDefault="00AF144A" w:rsidP="002A17BA">
            <w:pPr>
              <w:bidi w:val="0"/>
              <w:jc w:val="both"/>
              <w:rPr>
                <w:rFonts w:asciiTheme="majorBidi" w:hAnsiTheme="majorBidi" w:cstheme="majorBidi"/>
                <w:sz w:val="28"/>
                <w:szCs w:val="28"/>
              </w:rPr>
            </w:pPr>
            <w:r w:rsidRPr="008D1297">
              <w:rPr>
                <w:rFonts w:asciiTheme="majorBidi" w:hAnsiTheme="majorBidi" w:cstheme="majorBidi"/>
                <w:sz w:val="28"/>
                <w:szCs w:val="28"/>
              </w:rPr>
              <w:t>- The final exam will count 70% of the total course grade</w:t>
            </w:r>
            <w:r w:rsidRPr="008D1297">
              <w:rPr>
                <w:rFonts w:asciiTheme="majorBidi" w:hAnsiTheme="majorBidi" w:cstheme="majorBidi"/>
                <w:color w:val="000000" w:themeColor="text1"/>
                <w:sz w:val="28"/>
                <w:szCs w:val="28"/>
              </w:rPr>
              <w:t>.</w:t>
            </w:r>
          </w:p>
        </w:tc>
      </w:tr>
    </w:tbl>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7B21F5" w:rsidRPr="008D1297" w:rsidTr="00F84663">
        <w:trPr>
          <w:trHeight w:val="538"/>
        </w:trPr>
        <w:tc>
          <w:tcPr>
            <w:tcW w:w="9810" w:type="dxa"/>
            <w:gridSpan w:val="6"/>
            <w:shd w:val="clear" w:color="auto" w:fill="A7BFDE"/>
            <w:vAlign w:val="center"/>
          </w:tcPr>
          <w:p w:rsidR="007B21F5" w:rsidRPr="008D1297" w:rsidRDefault="003C4444" w:rsidP="002A17BA">
            <w:pPr>
              <w:tabs>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w:t>
            </w:r>
            <w:r w:rsidR="00F84663" w:rsidRPr="008D1297">
              <w:rPr>
                <w:rFonts w:asciiTheme="majorBidi" w:hAnsiTheme="majorBidi" w:cstheme="majorBidi"/>
                <w:b/>
                <w:bCs/>
                <w:i/>
                <w:iCs/>
                <w:color w:val="231F20"/>
                <w:sz w:val="28"/>
                <w:szCs w:val="28"/>
                <w:u w:val="single"/>
              </w:rPr>
              <w:t>4</w:t>
            </w:r>
            <w:r w:rsidRPr="008D1297">
              <w:rPr>
                <w:rFonts w:asciiTheme="majorBidi" w:hAnsiTheme="majorBidi" w:cstheme="majorBidi"/>
                <w:b/>
                <w:bCs/>
                <w:i/>
                <w:iCs/>
                <w:color w:val="231F20"/>
                <w:sz w:val="28"/>
                <w:szCs w:val="28"/>
                <w:u w:val="single"/>
              </w:rPr>
              <w:t>. Course Structure</w:t>
            </w:r>
          </w:p>
        </w:tc>
      </w:tr>
      <w:tr w:rsidR="007B21F5" w:rsidRPr="008D1297" w:rsidTr="00831A1E">
        <w:trPr>
          <w:trHeight w:val="907"/>
        </w:trPr>
        <w:tc>
          <w:tcPr>
            <w:tcW w:w="2430" w:type="dxa"/>
            <w:shd w:val="clear" w:color="auto" w:fill="DBE5F1" w:themeFill="accent1" w:themeFillTint="33"/>
            <w:vAlign w:val="center"/>
          </w:tcPr>
          <w:p w:rsidR="004E7D3E" w:rsidRPr="008D1297" w:rsidRDefault="004E7D3E"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7B21F5" w:rsidRPr="008D1297" w:rsidRDefault="004E7D3E"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BE5F1" w:themeFill="accent1" w:themeFillTint="33"/>
            <w:vAlign w:val="center"/>
          </w:tcPr>
          <w:p w:rsidR="004E7D3E" w:rsidRPr="008D1297" w:rsidRDefault="004E7D3E"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7B21F5" w:rsidRPr="008D1297" w:rsidRDefault="004E7D3E"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Method</w:t>
            </w:r>
          </w:p>
        </w:tc>
        <w:tc>
          <w:tcPr>
            <w:tcW w:w="2340" w:type="dxa"/>
            <w:shd w:val="clear" w:color="auto" w:fill="DBE5F1" w:themeFill="accent1" w:themeFillTint="33"/>
            <w:vAlign w:val="center"/>
          </w:tcPr>
          <w:p w:rsidR="004E7D3E" w:rsidRPr="008D1297" w:rsidRDefault="004E7D3E"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7B21F5" w:rsidRPr="008D1297" w:rsidRDefault="004E7D3E"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BE5F1" w:themeFill="accent1" w:themeFillTint="33"/>
            <w:vAlign w:val="center"/>
          </w:tcPr>
          <w:p w:rsidR="004E7D3E" w:rsidRPr="008D1297" w:rsidRDefault="004E7D3E"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LOs</w:t>
            </w:r>
          </w:p>
          <w:p w:rsidR="004E7D3E" w:rsidRPr="008D1297" w:rsidRDefault="000A27B4" w:rsidP="002A17BA">
            <w:pPr>
              <w:autoSpaceDE w:val="0"/>
              <w:autoSpaceDN w:val="0"/>
              <w:bidi w:val="0"/>
              <w:adjustRightInd w:val="0"/>
              <w:jc w:val="both"/>
              <w:rPr>
                <w:rFonts w:asciiTheme="majorBidi" w:hAnsiTheme="majorBidi" w:cstheme="majorBidi"/>
                <w:color w:val="231F20"/>
                <w:sz w:val="24"/>
                <w:szCs w:val="24"/>
              </w:rPr>
            </w:pPr>
            <w:r w:rsidRPr="008D1297">
              <w:rPr>
                <w:rFonts w:asciiTheme="majorBidi" w:hAnsiTheme="majorBidi" w:cstheme="majorBidi"/>
                <w:color w:val="231F20"/>
                <w:sz w:val="24"/>
                <w:szCs w:val="24"/>
              </w:rPr>
              <w:t>(</w:t>
            </w:r>
            <w:r w:rsidR="004E7D3E" w:rsidRPr="008D1297">
              <w:rPr>
                <w:rFonts w:asciiTheme="majorBidi" w:hAnsiTheme="majorBidi" w:cstheme="majorBidi"/>
                <w:color w:val="231F20"/>
                <w:sz w:val="24"/>
                <w:szCs w:val="24"/>
              </w:rPr>
              <w:t>Article</w:t>
            </w:r>
          </w:p>
          <w:p w:rsidR="00016704" w:rsidRPr="008D1297" w:rsidRDefault="004E7D3E" w:rsidP="00C7426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231F20"/>
                <w:sz w:val="24"/>
                <w:szCs w:val="24"/>
              </w:rPr>
              <w:t>10</w:t>
            </w:r>
            <w:r w:rsidR="00C74262">
              <w:rPr>
                <w:rFonts w:asciiTheme="majorBidi" w:hAnsiTheme="majorBidi" w:cstheme="majorBidi"/>
                <w:color w:val="231F20"/>
                <w:sz w:val="24"/>
                <w:szCs w:val="24"/>
              </w:rPr>
              <w:t>)</w:t>
            </w:r>
          </w:p>
        </w:tc>
        <w:tc>
          <w:tcPr>
            <w:tcW w:w="1080" w:type="dxa"/>
            <w:shd w:val="clear" w:color="auto" w:fill="DBE5F1" w:themeFill="accent1" w:themeFillTint="33"/>
            <w:vAlign w:val="center"/>
          </w:tcPr>
          <w:p w:rsidR="007B21F5" w:rsidRPr="008D1297" w:rsidRDefault="004E7D3E"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Hours</w:t>
            </w:r>
          </w:p>
        </w:tc>
        <w:tc>
          <w:tcPr>
            <w:tcW w:w="1080" w:type="dxa"/>
            <w:shd w:val="clear" w:color="auto" w:fill="DBE5F1" w:themeFill="accent1" w:themeFillTint="33"/>
            <w:vAlign w:val="center"/>
          </w:tcPr>
          <w:p w:rsidR="007B21F5" w:rsidRPr="008D1297" w:rsidRDefault="003C4444"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Week</w:t>
            </w:r>
          </w:p>
        </w:tc>
      </w:tr>
      <w:tr w:rsidR="00BA08B6" w:rsidRPr="008D1297" w:rsidTr="00831A1E">
        <w:trPr>
          <w:trHeight w:val="399"/>
        </w:trPr>
        <w:tc>
          <w:tcPr>
            <w:tcW w:w="2430" w:type="dxa"/>
            <w:tcBorders>
              <w:right w:val="single" w:sz="6" w:space="0" w:color="4F81BD"/>
            </w:tcBorders>
            <w:shd w:val="clear" w:color="auto" w:fill="DBE5F1" w:themeFill="accent1" w:themeFillTint="33"/>
            <w:vAlign w:val="center"/>
          </w:tcPr>
          <w:p w:rsidR="00BA08B6" w:rsidRPr="008D1297" w:rsidRDefault="00BA08B6" w:rsidP="00BA08B6">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The interval and equalities</w:t>
            </w:r>
          </w:p>
        </w:tc>
        <w:tc>
          <w:tcPr>
            <w:tcW w:w="1080" w:type="dxa"/>
            <w:tcBorders>
              <w:left w:val="single" w:sz="6" w:space="0" w:color="4F81BD"/>
              <w:right w:val="single" w:sz="6" w:space="0" w:color="4F81BD"/>
            </w:tcBorders>
            <w:shd w:val="clear" w:color="auto" w:fill="DBE5F1" w:themeFill="accent1" w:themeFillTint="33"/>
            <w:vAlign w:val="center"/>
          </w:tcPr>
          <w:p w:rsidR="00BA08B6" w:rsidRPr="008D1297" w:rsidRDefault="00BA08B6" w:rsidP="00BA08B6">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080" w:type="dxa"/>
            <w:tcBorders>
              <w:left w:val="single" w:sz="6" w:space="0" w:color="4F81BD"/>
              <w:right w:val="single" w:sz="6" w:space="0" w:color="4F81BD"/>
            </w:tcBorders>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BA08B6" w:rsidRPr="008D1297" w:rsidTr="00831A1E">
        <w:trPr>
          <w:trHeight w:val="339"/>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bidi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Introduction to function</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BA08B6" w:rsidRPr="008D1297" w:rsidTr="00831A1E">
        <w:trPr>
          <w:trHeight w:val="320"/>
        </w:trPr>
        <w:tc>
          <w:tcPr>
            <w:tcW w:w="2430" w:type="dxa"/>
            <w:tcBorders>
              <w:right w:val="single" w:sz="6" w:space="0" w:color="4F81BD"/>
            </w:tcBorders>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Trigonometric and invers functions</w:t>
            </w:r>
          </w:p>
        </w:tc>
        <w:tc>
          <w:tcPr>
            <w:tcW w:w="1080" w:type="dxa"/>
            <w:tcBorders>
              <w:left w:val="single" w:sz="6" w:space="0" w:color="4F81BD"/>
              <w:right w:val="single" w:sz="6" w:space="0" w:color="4F81BD"/>
            </w:tcBorders>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w:t>
            </w:r>
          </w:p>
        </w:tc>
        <w:tc>
          <w:tcPr>
            <w:tcW w:w="1080" w:type="dxa"/>
            <w:tcBorders>
              <w:left w:val="single" w:sz="6" w:space="0" w:color="4F81BD"/>
              <w:right w:val="single" w:sz="6" w:space="0" w:color="4F81BD"/>
            </w:tcBorders>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BA08B6" w:rsidRPr="008D1297" w:rsidTr="00831A1E">
        <w:trPr>
          <w:trHeight w:val="331"/>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 xml:space="preserve">Domain and </w:t>
            </w:r>
            <w:proofErr w:type="gramStart"/>
            <w:r>
              <w:rPr>
                <w:rFonts w:asciiTheme="majorBidi" w:hAnsiTheme="majorBidi" w:cstheme="majorBidi"/>
                <w:color w:val="000000"/>
                <w:sz w:val="28"/>
                <w:szCs w:val="28"/>
              </w:rPr>
              <w:t>range  of</w:t>
            </w:r>
            <w:proofErr w:type="gramEnd"/>
            <w:r>
              <w:rPr>
                <w:rFonts w:asciiTheme="majorBidi" w:hAnsiTheme="majorBidi" w:cstheme="majorBidi"/>
                <w:color w:val="000000"/>
                <w:sz w:val="28"/>
                <w:szCs w:val="28"/>
              </w:rPr>
              <w:t xml:space="preserve">   Trigonometric functions</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BA08B6" w:rsidRPr="008D1297" w:rsidTr="00831A1E">
        <w:trPr>
          <w:trHeight w:val="340"/>
        </w:trPr>
        <w:tc>
          <w:tcPr>
            <w:tcW w:w="2430" w:type="dxa"/>
            <w:tcBorders>
              <w:right w:val="single" w:sz="6" w:space="0" w:color="4F81BD"/>
            </w:tcBorders>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 xml:space="preserve">Graph </w:t>
            </w:r>
            <w:proofErr w:type="gramStart"/>
            <w:r>
              <w:rPr>
                <w:rFonts w:asciiTheme="majorBidi" w:hAnsiTheme="majorBidi" w:cstheme="majorBidi"/>
                <w:color w:val="000000"/>
                <w:sz w:val="28"/>
                <w:szCs w:val="28"/>
              </w:rPr>
              <w:t>of  Trigonometric</w:t>
            </w:r>
            <w:proofErr w:type="gramEnd"/>
            <w:r>
              <w:rPr>
                <w:rFonts w:asciiTheme="majorBidi" w:hAnsiTheme="majorBidi" w:cstheme="majorBidi"/>
                <w:color w:val="000000"/>
                <w:sz w:val="28"/>
                <w:szCs w:val="28"/>
              </w:rPr>
              <w:t xml:space="preserve"> functions</w:t>
            </w:r>
          </w:p>
        </w:tc>
        <w:tc>
          <w:tcPr>
            <w:tcW w:w="1080" w:type="dxa"/>
            <w:tcBorders>
              <w:left w:val="single" w:sz="6" w:space="0" w:color="4F81BD"/>
              <w:right w:val="single" w:sz="6" w:space="0" w:color="4F81BD"/>
            </w:tcBorders>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w:t>
            </w:r>
          </w:p>
        </w:tc>
        <w:tc>
          <w:tcPr>
            <w:tcW w:w="1080" w:type="dxa"/>
            <w:tcBorders>
              <w:left w:val="single" w:sz="6" w:space="0" w:color="4F81BD"/>
              <w:right w:val="single" w:sz="6" w:space="0" w:color="4F81BD"/>
            </w:tcBorders>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 xml:space="preserve">Derivative </w:t>
            </w:r>
            <w:proofErr w:type="gramStart"/>
            <w:r>
              <w:rPr>
                <w:rFonts w:asciiTheme="majorBidi" w:hAnsiTheme="majorBidi" w:cstheme="majorBidi"/>
                <w:color w:val="000000"/>
                <w:sz w:val="28"/>
                <w:szCs w:val="28"/>
              </w:rPr>
              <w:t>of  Trigonometric</w:t>
            </w:r>
            <w:proofErr w:type="gramEnd"/>
            <w:r>
              <w:rPr>
                <w:rFonts w:asciiTheme="majorBidi" w:hAnsiTheme="majorBidi" w:cstheme="majorBidi"/>
                <w:color w:val="000000"/>
                <w:sz w:val="28"/>
                <w:szCs w:val="28"/>
              </w:rPr>
              <w:t xml:space="preserve"> and functions</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 c</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tabs>
                <w:tab w:val="left" w:pos="465"/>
              </w:tabs>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 xml:space="preserve">Integration </w:t>
            </w:r>
            <w:proofErr w:type="gramStart"/>
            <w:r>
              <w:rPr>
                <w:rFonts w:asciiTheme="majorBidi" w:hAnsiTheme="majorBidi" w:cstheme="majorBidi"/>
                <w:color w:val="000000"/>
                <w:sz w:val="28"/>
                <w:szCs w:val="28"/>
              </w:rPr>
              <w:t>of  Trigonometric</w:t>
            </w:r>
            <w:proofErr w:type="gramEnd"/>
            <w:r>
              <w:rPr>
                <w:rFonts w:asciiTheme="majorBidi" w:hAnsiTheme="majorBidi" w:cstheme="majorBidi"/>
                <w:color w:val="000000"/>
                <w:sz w:val="28"/>
                <w:szCs w:val="28"/>
              </w:rPr>
              <w:t xml:space="preserve"> functions</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 d</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Exponential functions</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 xml:space="preserve">Domain and </w:t>
            </w:r>
            <w:proofErr w:type="gramStart"/>
            <w:r>
              <w:rPr>
                <w:rFonts w:asciiTheme="majorBidi" w:hAnsiTheme="majorBidi" w:cstheme="majorBidi"/>
                <w:color w:val="000000"/>
                <w:sz w:val="28"/>
                <w:szCs w:val="28"/>
              </w:rPr>
              <w:t>range  of</w:t>
            </w:r>
            <w:proofErr w:type="gramEnd"/>
            <w:r>
              <w:rPr>
                <w:rFonts w:asciiTheme="majorBidi" w:hAnsiTheme="majorBidi" w:cstheme="majorBidi"/>
                <w:color w:val="000000"/>
                <w:sz w:val="28"/>
                <w:szCs w:val="28"/>
              </w:rPr>
              <w:t xml:space="preserve">  Exponential function</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pStyle w:val="NoSpacing"/>
              <w:shd w:val="clear" w:color="auto" w:fill="8DB3E2" w:themeFill="text2" w:themeFillTint="66"/>
              <w:bidi w:val="0"/>
              <w:spacing w:line="276" w:lineRule="auto"/>
              <w:ind w:left="54"/>
              <w:jc w:val="both"/>
              <w:rPr>
                <w:rFonts w:asciiTheme="majorBidi" w:hAnsiTheme="majorBidi" w:cstheme="majorBidi"/>
                <w:sz w:val="28"/>
                <w:szCs w:val="28"/>
                <w:lang w:bidi="ar-IQ"/>
              </w:rPr>
            </w:pPr>
            <w:r>
              <w:rPr>
                <w:rFonts w:asciiTheme="majorBidi" w:hAnsiTheme="majorBidi" w:cstheme="majorBidi"/>
                <w:color w:val="000000"/>
                <w:sz w:val="28"/>
                <w:szCs w:val="28"/>
              </w:rPr>
              <w:t>Graph of Exponential function</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pStyle w:val="NoSpacing"/>
              <w:shd w:val="clear" w:color="auto" w:fill="8DB3E2" w:themeFill="text2" w:themeFillTint="66"/>
              <w:bidi w:val="0"/>
              <w:spacing w:line="276" w:lineRule="auto"/>
              <w:ind w:left="54"/>
              <w:jc w:val="both"/>
              <w:rPr>
                <w:rFonts w:asciiTheme="majorBidi" w:hAnsiTheme="majorBidi" w:cstheme="majorBidi"/>
                <w:sz w:val="28"/>
                <w:szCs w:val="28"/>
                <w:lang w:bidi="ar-IQ"/>
              </w:rPr>
            </w:pPr>
            <w:r>
              <w:rPr>
                <w:rFonts w:asciiTheme="majorBidi" w:hAnsiTheme="majorBidi" w:cstheme="majorBidi"/>
                <w:color w:val="000000"/>
                <w:sz w:val="28"/>
                <w:szCs w:val="28"/>
              </w:rPr>
              <w:t xml:space="preserve">Derivative </w:t>
            </w:r>
            <w:proofErr w:type="gramStart"/>
            <w:r>
              <w:rPr>
                <w:rFonts w:asciiTheme="majorBidi" w:hAnsiTheme="majorBidi" w:cstheme="majorBidi"/>
                <w:color w:val="000000"/>
                <w:sz w:val="28"/>
                <w:szCs w:val="28"/>
              </w:rPr>
              <w:t>of  Exponential</w:t>
            </w:r>
            <w:proofErr w:type="gramEnd"/>
            <w:r>
              <w:rPr>
                <w:rFonts w:asciiTheme="majorBidi" w:hAnsiTheme="majorBidi" w:cstheme="majorBidi"/>
                <w:color w:val="000000"/>
                <w:sz w:val="28"/>
                <w:szCs w:val="28"/>
              </w:rPr>
              <w:t xml:space="preserve"> function</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 c</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pStyle w:val="NoSpacing"/>
              <w:shd w:val="clear" w:color="auto" w:fill="8DB3E2" w:themeFill="text2" w:themeFillTint="66"/>
              <w:bidi w:val="0"/>
              <w:spacing w:line="276" w:lineRule="auto"/>
              <w:ind w:left="54"/>
              <w:jc w:val="both"/>
              <w:rPr>
                <w:rFonts w:asciiTheme="majorBidi" w:hAnsiTheme="majorBidi" w:cstheme="majorBidi"/>
                <w:sz w:val="28"/>
                <w:szCs w:val="28"/>
                <w:lang w:bidi="ar-IQ"/>
              </w:rPr>
            </w:pPr>
            <w:r>
              <w:rPr>
                <w:rFonts w:asciiTheme="majorBidi" w:hAnsiTheme="majorBidi" w:cstheme="majorBidi"/>
                <w:color w:val="000000"/>
                <w:sz w:val="28"/>
                <w:szCs w:val="28"/>
              </w:rPr>
              <w:t>Integration of Exponential function</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 d</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lastRenderedPageBreak/>
              <w:t>article (11)</w:t>
            </w:r>
          </w:p>
        </w:tc>
        <w:tc>
          <w:tcPr>
            <w:tcW w:w="2340" w:type="dxa"/>
            <w:shd w:val="clear" w:color="auto" w:fill="DBE5F1" w:themeFill="accent1" w:themeFillTint="33"/>
          </w:tcPr>
          <w:p w:rsidR="00BA08B6" w:rsidRDefault="00BA08B6" w:rsidP="00BA08B6">
            <w:pPr>
              <w:pStyle w:val="NoSpacing"/>
              <w:shd w:val="clear" w:color="auto" w:fill="8DB3E2" w:themeFill="text2" w:themeFillTint="66"/>
              <w:bidi w:val="0"/>
              <w:spacing w:line="276" w:lineRule="auto"/>
              <w:ind w:left="54"/>
              <w:jc w:val="both"/>
              <w:rPr>
                <w:rFonts w:asciiTheme="majorBidi" w:hAnsiTheme="majorBidi" w:cstheme="majorBidi"/>
                <w:sz w:val="28"/>
                <w:szCs w:val="28"/>
                <w:lang w:bidi="ar-IQ"/>
              </w:rPr>
            </w:pPr>
            <w:r>
              <w:rPr>
                <w:rFonts w:asciiTheme="majorBidi" w:hAnsiTheme="majorBidi" w:cstheme="majorBidi"/>
                <w:color w:val="000000"/>
                <w:sz w:val="28"/>
                <w:szCs w:val="28"/>
              </w:rPr>
              <w:lastRenderedPageBreak/>
              <w:t xml:space="preserve">Logarithmic </w:t>
            </w:r>
            <w:r>
              <w:rPr>
                <w:rFonts w:asciiTheme="majorBidi" w:hAnsiTheme="majorBidi" w:cstheme="majorBidi"/>
                <w:color w:val="000000"/>
                <w:sz w:val="28"/>
                <w:szCs w:val="28"/>
              </w:rPr>
              <w:lastRenderedPageBreak/>
              <w:t>functions</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lastRenderedPageBreak/>
              <w:t>a, b</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lastRenderedPageBreak/>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lastRenderedPageBreak/>
              <w:t>13</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Domain and range   of Logarithmic functions</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Graph of   Logarithmic functions</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color w:val="000000"/>
                <w:sz w:val="28"/>
                <w:szCs w:val="28"/>
              </w:rPr>
              <w:t>Derivative of Logarithmic functions</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 c</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color w:val="000000"/>
                <w:sz w:val="28"/>
                <w:szCs w:val="28"/>
              </w:rPr>
              <w:t>Integration of Logarithmic functions</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 d</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color w:val="000000"/>
                <w:sz w:val="28"/>
                <w:szCs w:val="28"/>
              </w:rPr>
              <w:t>Hyperbolic Trigonometric and invers functions</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 xml:space="preserve">Domain and </w:t>
            </w:r>
            <w:proofErr w:type="gramStart"/>
            <w:r>
              <w:rPr>
                <w:rFonts w:asciiTheme="majorBidi" w:hAnsiTheme="majorBidi" w:cstheme="majorBidi"/>
                <w:color w:val="000000"/>
                <w:sz w:val="28"/>
                <w:szCs w:val="28"/>
              </w:rPr>
              <w:t>range  of</w:t>
            </w:r>
            <w:proofErr w:type="gramEnd"/>
            <w:r>
              <w:rPr>
                <w:rFonts w:asciiTheme="majorBidi" w:hAnsiTheme="majorBidi" w:cstheme="majorBidi"/>
                <w:color w:val="000000"/>
                <w:sz w:val="28"/>
                <w:szCs w:val="28"/>
              </w:rPr>
              <w:t xml:space="preserve">  Hyperbolic functions</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 xml:space="preserve">Graph </w:t>
            </w:r>
            <w:proofErr w:type="gramStart"/>
            <w:r>
              <w:rPr>
                <w:rFonts w:asciiTheme="majorBidi" w:hAnsiTheme="majorBidi" w:cstheme="majorBidi"/>
                <w:color w:val="000000"/>
                <w:sz w:val="28"/>
                <w:szCs w:val="28"/>
              </w:rPr>
              <w:t>of  Hyperbolic</w:t>
            </w:r>
            <w:proofErr w:type="gramEnd"/>
            <w:r>
              <w:rPr>
                <w:rFonts w:asciiTheme="majorBidi" w:hAnsiTheme="majorBidi" w:cstheme="majorBidi"/>
                <w:color w:val="000000"/>
                <w:sz w:val="28"/>
                <w:szCs w:val="28"/>
              </w:rPr>
              <w:t xml:space="preserve"> functions</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Derivative of Hyperbolic functions</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 c</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 xml:space="preserve">Integration </w:t>
            </w:r>
            <w:proofErr w:type="gramStart"/>
            <w:r>
              <w:rPr>
                <w:rFonts w:asciiTheme="majorBidi" w:hAnsiTheme="majorBidi" w:cstheme="majorBidi"/>
                <w:color w:val="000000"/>
                <w:sz w:val="28"/>
                <w:szCs w:val="28"/>
              </w:rPr>
              <w:t>of  Hyperbolic</w:t>
            </w:r>
            <w:proofErr w:type="gramEnd"/>
            <w:r>
              <w:rPr>
                <w:rFonts w:asciiTheme="majorBidi" w:hAnsiTheme="majorBidi" w:cstheme="majorBidi"/>
                <w:color w:val="000000"/>
                <w:sz w:val="28"/>
                <w:szCs w:val="28"/>
              </w:rPr>
              <w:t xml:space="preserve"> functions</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 d</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color w:val="000000"/>
                <w:sz w:val="28"/>
                <w:szCs w:val="28"/>
              </w:rPr>
              <w:t>Method of integration</w:t>
            </w:r>
          </w:p>
          <w:p w:rsidR="00BA08B6" w:rsidRDefault="00BA08B6" w:rsidP="00BA08B6">
            <w:pPr>
              <w:bidi w:val="0"/>
              <w:spacing w:line="276" w:lineRule="auto"/>
              <w:ind w:firstLine="720"/>
              <w:jc w:val="both"/>
              <w:rPr>
                <w:rFonts w:asciiTheme="majorBidi" w:hAnsiTheme="majorBidi" w:cstheme="majorBidi"/>
                <w:sz w:val="28"/>
                <w:szCs w:val="28"/>
              </w:rPr>
            </w:pP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c, d</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color w:val="000000"/>
                <w:sz w:val="28"/>
                <w:szCs w:val="28"/>
              </w:rPr>
              <w:t>Method of integration</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c, d</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color w:val="000000"/>
                <w:sz w:val="28"/>
                <w:szCs w:val="28"/>
              </w:rPr>
              <w:t>Application of derivative</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c</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color w:val="000000"/>
                <w:sz w:val="28"/>
                <w:szCs w:val="28"/>
              </w:rPr>
              <w:t>The area</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d</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lastRenderedPageBreak/>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lastRenderedPageBreak/>
              <w:t>26</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color w:val="000000"/>
                <w:sz w:val="28"/>
                <w:szCs w:val="28"/>
              </w:rPr>
              <w:t>The volume</w:t>
            </w:r>
          </w:p>
          <w:p w:rsidR="00BA08B6" w:rsidRDefault="00BA08B6" w:rsidP="00BA08B6">
            <w:pPr>
              <w:bidi w:val="0"/>
              <w:spacing w:line="276" w:lineRule="auto"/>
              <w:jc w:val="both"/>
              <w:rPr>
                <w:rFonts w:asciiTheme="majorBidi" w:hAnsiTheme="majorBidi" w:cstheme="majorBidi"/>
                <w:sz w:val="28"/>
                <w:szCs w:val="28"/>
              </w:rPr>
            </w:pP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d</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Complex number</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f, g</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color w:val="000000"/>
                <w:sz w:val="28"/>
                <w:szCs w:val="28"/>
              </w:rPr>
              <w:t>The determinate and matrix</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f, g</w:t>
            </w:r>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BA08B6" w:rsidRPr="008D1297" w:rsidTr="00831A1E">
        <w:trPr>
          <w:trHeight w:val="323"/>
        </w:trPr>
        <w:tc>
          <w:tcPr>
            <w:tcW w:w="243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BA08B6" w:rsidRPr="008D1297" w:rsidRDefault="00BA08B6" w:rsidP="00BA08B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BA08B6" w:rsidRDefault="00BA08B6" w:rsidP="00BA08B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color w:val="000000"/>
                <w:sz w:val="28"/>
                <w:szCs w:val="28"/>
              </w:rPr>
              <w:t>Liner system of equation</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 xml:space="preserve">a, f, </w:t>
            </w:r>
            <w:proofErr w:type="spellStart"/>
            <w:proofErr w:type="gramStart"/>
            <w:r w:rsidRPr="008D1297">
              <w:rPr>
                <w:rFonts w:asciiTheme="majorBidi" w:hAnsiTheme="majorBidi" w:cstheme="majorBidi"/>
                <w:color w:val="000000"/>
                <w:sz w:val="28"/>
                <w:szCs w:val="28"/>
                <w:lang w:bidi="ar-IQ"/>
              </w:rPr>
              <w:t>g,h</w:t>
            </w:r>
            <w:proofErr w:type="spellEnd"/>
            <w:proofErr w:type="gramEnd"/>
          </w:p>
        </w:tc>
        <w:tc>
          <w:tcPr>
            <w:tcW w:w="1080" w:type="dxa"/>
            <w:shd w:val="clear" w:color="auto" w:fill="DBE5F1" w:themeFill="accent1" w:themeFillTint="33"/>
          </w:tcPr>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3the.</w:t>
            </w:r>
          </w:p>
          <w:p w:rsidR="00BA08B6" w:rsidRPr="008D1297" w:rsidRDefault="00BA08B6" w:rsidP="00BA08B6">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BA08B6" w:rsidRPr="008D1297" w:rsidRDefault="00BA08B6" w:rsidP="00BA08B6">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807DE1" w:rsidRPr="008D1297" w:rsidRDefault="00807DE1" w:rsidP="002A17BA">
      <w:pPr>
        <w:shd w:val="clear" w:color="auto" w:fill="8DB3E2" w:themeFill="text2" w:themeFillTint="66"/>
        <w:bidi w:val="0"/>
        <w:jc w:val="both"/>
        <w:rPr>
          <w:rFonts w:asciiTheme="majorBidi" w:hAnsiTheme="majorBidi" w:cstheme="majorBidi"/>
          <w:vanish/>
          <w:sz w:val="24"/>
          <w:szCs w:val="24"/>
        </w:rPr>
      </w:pPr>
    </w:p>
    <w:p w:rsidR="00A61370" w:rsidRPr="008D1297" w:rsidRDefault="007C2D0E" w:rsidP="002A17BA">
      <w:pPr>
        <w:widowControl w:val="0"/>
        <w:autoSpaceDE w:val="0"/>
        <w:autoSpaceDN w:val="0"/>
        <w:bidi w:val="0"/>
        <w:adjustRightInd w:val="0"/>
        <w:ind w:left="-540" w:right="-328"/>
        <w:jc w:val="both"/>
        <w:rPr>
          <w:rFonts w:asciiTheme="majorBidi" w:hAnsiTheme="majorBidi" w:cstheme="majorBidi"/>
        </w:rPr>
      </w:pPr>
      <w:r w:rsidRPr="008D1297">
        <w:rPr>
          <w:rFonts w:asciiTheme="majorBidi" w:hAnsiTheme="majorBidi" w:cstheme="majorBidi"/>
        </w:rPr>
        <w:t>.</w:t>
      </w:r>
    </w:p>
    <w:p w:rsidR="002B48AA" w:rsidRPr="008D1297" w:rsidRDefault="002B48AA" w:rsidP="002A17BA">
      <w:pPr>
        <w:widowControl w:val="0"/>
        <w:autoSpaceDE w:val="0"/>
        <w:autoSpaceDN w:val="0"/>
        <w:bidi w:val="0"/>
        <w:adjustRightInd w:val="0"/>
        <w:ind w:right="-328"/>
        <w:jc w:val="both"/>
        <w:rPr>
          <w:rFonts w:asciiTheme="majorBidi" w:hAnsiTheme="majorBidi" w:cstheme="majorBidi"/>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2B48AA" w:rsidRPr="008D1297" w:rsidTr="004326A9">
        <w:trPr>
          <w:trHeight w:val="477"/>
        </w:trPr>
        <w:tc>
          <w:tcPr>
            <w:tcW w:w="9720" w:type="dxa"/>
            <w:gridSpan w:val="3"/>
            <w:shd w:val="clear" w:color="auto" w:fill="A7BFDE"/>
            <w:vAlign w:val="center"/>
          </w:tcPr>
          <w:p w:rsidR="002B48AA" w:rsidRPr="008D1297" w:rsidRDefault="002B48AA"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231F20"/>
                <w:sz w:val="16"/>
                <w:szCs w:val="16"/>
                <w:u w:val="single"/>
              </w:rPr>
            </w:pPr>
          </w:p>
          <w:p w:rsidR="002B48AA" w:rsidRPr="008D1297" w:rsidRDefault="002B48AA"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15. Infrastructure</w:t>
            </w:r>
          </w:p>
        </w:tc>
      </w:tr>
      <w:tr w:rsidR="002B48AA" w:rsidRPr="008D1297" w:rsidTr="004326A9">
        <w:trPr>
          <w:trHeight w:val="1345"/>
        </w:trPr>
        <w:tc>
          <w:tcPr>
            <w:tcW w:w="5690" w:type="dxa"/>
            <w:shd w:val="clear" w:color="auto" w:fill="A7BFDE"/>
            <w:vAlign w:val="center"/>
          </w:tcPr>
          <w:p w:rsidR="002B48AA" w:rsidRPr="008D1297" w:rsidRDefault="00D21131" w:rsidP="002A17BA">
            <w:pPr>
              <w:shd w:val="clear" w:color="auto" w:fill="DBE5F1" w:themeFill="accent1" w:themeFillTint="33"/>
              <w:autoSpaceDE w:val="0"/>
              <w:autoSpaceDN w:val="0"/>
              <w:bidi w:val="0"/>
              <w:adjustRightInd w:val="0"/>
              <w:ind w:left="360"/>
              <w:jc w:val="both"/>
              <w:rPr>
                <w:rFonts w:asciiTheme="majorBidi" w:hAnsiTheme="majorBidi" w:cstheme="majorBidi"/>
                <w:b/>
                <w:bCs/>
                <w:color w:val="000000"/>
                <w:sz w:val="28"/>
                <w:szCs w:val="28"/>
                <w:u w:val="single"/>
                <w:lang w:bidi="ar-IQ"/>
              </w:rPr>
            </w:pPr>
            <w:r w:rsidRPr="008D1297">
              <w:rPr>
                <w:rFonts w:asciiTheme="majorBidi" w:hAnsiTheme="majorBidi" w:cstheme="majorBidi"/>
                <w:b/>
                <w:bCs/>
                <w:color w:val="000000"/>
                <w:sz w:val="28"/>
                <w:szCs w:val="28"/>
                <w:u w:val="single"/>
                <w:lang w:bidi="ar-IQ"/>
              </w:rPr>
              <w:t>Textbook :</w:t>
            </w:r>
          </w:p>
          <w:p w:rsidR="00D21131" w:rsidRPr="008D1297" w:rsidRDefault="00B95C47"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Calculus by Thomas</w:t>
            </w:r>
          </w:p>
        </w:tc>
        <w:tc>
          <w:tcPr>
            <w:tcW w:w="4030" w:type="dxa"/>
            <w:gridSpan w:val="2"/>
            <w:shd w:val="clear" w:color="auto" w:fill="D3DFEE"/>
            <w:vAlign w:val="center"/>
          </w:tcPr>
          <w:p w:rsidR="002B48AA" w:rsidRPr="008D1297" w:rsidRDefault="002B48AA"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Required reading:</w:t>
            </w:r>
          </w:p>
          <w:p w:rsidR="002B48AA" w:rsidRPr="008D1297" w:rsidRDefault="002B48AA"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CORE TEXTS</w:t>
            </w:r>
          </w:p>
          <w:p w:rsidR="002B48AA" w:rsidRPr="008D1297" w:rsidRDefault="002B48AA"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COURSE MATERIALS</w:t>
            </w:r>
          </w:p>
          <w:p w:rsidR="002B48AA" w:rsidRPr="008D1297" w:rsidRDefault="002B48AA"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tl/>
                <w:lang w:bidi="ar-IQ"/>
              </w:rPr>
            </w:pPr>
            <w:r w:rsidRPr="008D1297">
              <w:rPr>
                <w:rFonts w:asciiTheme="majorBidi" w:hAnsiTheme="majorBidi" w:cstheme="majorBidi"/>
                <w:color w:val="231F20"/>
                <w:sz w:val="28"/>
                <w:szCs w:val="28"/>
              </w:rPr>
              <w:t>·  OTHER</w:t>
            </w:r>
          </w:p>
        </w:tc>
      </w:tr>
      <w:tr w:rsidR="002B48AA" w:rsidRPr="008D1297" w:rsidTr="004326A9">
        <w:trPr>
          <w:trHeight w:val="1247"/>
        </w:trPr>
        <w:tc>
          <w:tcPr>
            <w:tcW w:w="5690" w:type="dxa"/>
            <w:tcBorders>
              <w:right w:val="single" w:sz="6" w:space="0" w:color="4F81BD"/>
            </w:tcBorders>
            <w:shd w:val="clear" w:color="auto" w:fill="A7BFDE"/>
            <w:vAlign w:val="center"/>
          </w:tcPr>
          <w:p w:rsidR="002B48AA" w:rsidRPr="008D1297" w:rsidRDefault="00D21131"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p>
        </w:tc>
        <w:tc>
          <w:tcPr>
            <w:tcW w:w="4030" w:type="dxa"/>
            <w:gridSpan w:val="2"/>
            <w:tcBorders>
              <w:left w:val="single" w:sz="6" w:space="0" w:color="4F81BD"/>
            </w:tcBorders>
            <w:shd w:val="clear" w:color="auto" w:fill="A7BFDE"/>
            <w:vAlign w:val="center"/>
          </w:tcPr>
          <w:p w:rsidR="002B48AA" w:rsidRPr="008D1297" w:rsidRDefault="002B48AA"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Special requirements (include for example workshops, periodicals, IT software, websites)</w:t>
            </w:r>
          </w:p>
        </w:tc>
      </w:tr>
      <w:tr w:rsidR="002B48AA" w:rsidRPr="008D1297" w:rsidTr="004326A9">
        <w:trPr>
          <w:trHeight w:val="1247"/>
        </w:trPr>
        <w:tc>
          <w:tcPr>
            <w:tcW w:w="5690" w:type="dxa"/>
            <w:shd w:val="clear" w:color="auto" w:fill="A7BFDE"/>
            <w:vAlign w:val="center"/>
          </w:tcPr>
          <w:p w:rsidR="002B48AA" w:rsidRPr="008D1297" w:rsidRDefault="00D21131"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p>
        </w:tc>
        <w:tc>
          <w:tcPr>
            <w:tcW w:w="4030" w:type="dxa"/>
            <w:gridSpan w:val="2"/>
            <w:shd w:val="clear" w:color="auto" w:fill="D3DFEE"/>
            <w:vAlign w:val="center"/>
          </w:tcPr>
          <w:p w:rsidR="002B48AA" w:rsidRPr="008D1297" w:rsidRDefault="002B48AA"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Community-based facilities</w:t>
            </w:r>
          </w:p>
          <w:p w:rsidR="002B48AA" w:rsidRPr="008D1297" w:rsidRDefault="002B48AA"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(include for example, guest</w:t>
            </w:r>
          </w:p>
          <w:p w:rsidR="002B48AA" w:rsidRPr="008D1297" w:rsidRDefault="002B48AA" w:rsidP="002A17BA">
            <w:pPr>
              <w:shd w:val="clear" w:color="auto" w:fill="DBE5F1" w:themeFill="accent1" w:themeFillTint="33"/>
              <w:tabs>
                <w:tab w:val="left" w:pos="282"/>
              </w:tabs>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Lectures</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internship</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field  studies</w:t>
            </w:r>
            <w:r w:rsidRPr="008D1297">
              <w:rPr>
                <w:rFonts w:asciiTheme="majorBidi" w:hAnsiTheme="majorBidi" w:cstheme="majorBidi"/>
                <w:color w:val="231F20"/>
                <w:sz w:val="26"/>
                <w:szCs w:val="26"/>
              </w:rPr>
              <w:t>)</w:t>
            </w:r>
          </w:p>
        </w:tc>
      </w:tr>
      <w:tr w:rsidR="002B48AA" w:rsidRPr="008D1297" w:rsidTr="004326A9">
        <w:trPr>
          <w:trHeight w:val="419"/>
        </w:trPr>
        <w:tc>
          <w:tcPr>
            <w:tcW w:w="9720" w:type="dxa"/>
            <w:gridSpan w:val="3"/>
            <w:shd w:val="clear" w:color="auto" w:fill="A7BFDE"/>
            <w:vAlign w:val="center"/>
          </w:tcPr>
          <w:p w:rsidR="002B48AA" w:rsidRPr="008D1297" w:rsidRDefault="002B48AA" w:rsidP="002A17BA">
            <w:pPr>
              <w:shd w:val="clear" w:color="auto" w:fill="DBE5F1" w:themeFill="accent1" w:themeFillTint="33"/>
              <w:tabs>
                <w:tab w:val="left" w:pos="507"/>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16. Admissions</w:t>
            </w:r>
          </w:p>
        </w:tc>
      </w:tr>
      <w:tr w:rsidR="002B48AA" w:rsidRPr="008D1297" w:rsidTr="004326A9">
        <w:trPr>
          <w:trHeight w:val="473"/>
        </w:trPr>
        <w:tc>
          <w:tcPr>
            <w:tcW w:w="5870" w:type="dxa"/>
            <w:gridSpan w:val="2"/>
            <w:shd w:val="clear" w:color="auto" w:fill="A7BFDE"/>
            <w:vAlign w:val="center"/>
          </w:tcPr>
          <w:p w:rsidR="002B48AA" w:rsidRPr="008D1297" w:rsidRDefault="00711E6E"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p>
        </w:tc>
        <w:tc>
          <w:tcPr>
            <w:tcW w:w="3850" w:type="dxa"/>
            <w:shd w:val="clear" w:color="auto" w:fill="D3DFEE"/>
            <w:vAlign w:val="center"/>
          </w:tcPr>
          <w:p w:rsidR="002B48AA" w:rsidRPr="008D1297" w:rsidRDefault="002B48AA"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Pre-requisites</w:t>
            </w:r>
          </w:p>
        </w:tc>
      </w:tr>
      <w:tr w:rsidR="002B48AA" w:rsidRPr="008D1297" w:rsidTr="004326A9">
        <w:trPr>
          <w:trHeight w:val="495"/>
        </w:trPr>
        <w:tc>
          <w:tcPr>
            <w:tcW w:w="5870" w:type="dxa"/>
            <w:gridSpan w:val="2"/>
            <w:tcBorders>
              <w:right w:val="single" w:sz="6" w:space="0" w:color="4F81BD"/>
            </w:tcBorders>
            <w:shd w:val="clear" w:color="auto" w:fill="A7BFDE"/>
            <w:vAlign w:val="center"/>
          </w:tcPr>
          <w:p w:rsidR="002B48AA" w:rsidRPr="008D1297" w:rsidRDefault="00D21131"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20</w:t>
            </w:r>
          </w:p>
        </w:tc>
        <w:tc>
          <w:tcPr>
            <w:tcW w:w="3850" w:type="dxa"/>
            <w:tcBorders>
              <w:left w:val="single" w:sz="6" w:space="0" w:color="4F81BD"/>
            </w:tcBorders>
            <w:shd w:val="clear" w:color="auto" w:fill="A7BFDE"/>
          </w:tcPr>
          <w:p w:rsidR="002B48AA" w:rsidRPr="008D1297" w:rsidRDefault="002B48AA" w:rsidP="002A17BA">
            <w:pPr>
              <w:widowControl w:val="0"/>
              <w:shd w:val="clear" w:color="auto" w:fill="DBE5F1" w:themeFill="accent1" w:themeFillTint="33"/>
              <w:autoSpaceDE w:val="0"/>
              <w:autoSpaceDN w:val="0"/>
              <w:bidi w:val="0"/>
              <w:adjustRightInd w:val="0"/>
              <w:ind w:left="-38"/>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Minimum number of students</w:t>
            </w:r>
          </w:p>
        </w:tc>
      </w:tr>
      <w:tr w:rsidR="002B48AA" w:rsidRPr="008D1297" w:rsidTr="004326A9">
        <w:trPr>
          <w:trHeight w:val="517"/>
        </w:trPr>
        <w:tc>
          <w:tcPr>
            <w:tcW w:w="5870" w:type="dxa"/>
            <w:gridSpan w:val="2"/>
            <w:shd w:val="clear" w:color="auto" w:fill="A7BFDE"/>
            <w:vAlign w:val="center"/>
          </w:tcPr>
          <w:p w:rsidR="002B48AA" w:rsidRPr="008D1297" w:rsidRDefault="00D21131"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25 per class</w:t>
            </w:r>
          </w:p>
        </w:tc>
        <w:tc>
          <w:tcPr>
            <w:tcW w:w="3850" w:type="dxa"/>
            <w:shd w:val="clear" w:color="auto" w:fill="D3DFEE"/>
          </w:tcPr>
          <w:p w:rsidR="002B48AA" w:rsidRPr="008D1297" w:rsidRDefault="002B48AA"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Maximum number of students</w:t>
            </w:r>
          </w:p>
        </w:tc>
      </w:tr>
      <w:tr w:rsidR="002B48AA" w:rsidRPr="008D1297" w:rsidTr="004326A9">
        <w:trPr>
          <w:trHeight w:val="517"/>
        </w:trPr>
        <w:tc>
          <w:tcPr>
            <w:tcW w:w="5870" w:type="dxa"/>
            <w:gridSpan w:val="2"/>
            <w:shd w:val="clear" w:color="auto" w:fill="A7BFDE"/>
            <w:vAlign w:val="center"/>
          </w:tcPr>
          <w:p w:rsidR="002B48AA" w:rsidRPr="008D1297" w:rsidRDefault="003F2FAB" w:rsidP="002A17BA">
            <w:pPr>
              <w:shd w:val="clear" w:color="auto" w:fill="DBE5F1" w:themeFill="accent1" w:themeFillTint="33"/>
              <w:bidi w:val="0"/>
              <w:ind w:left="2052" w:hanging="1710"/>
              <w:jc w:val="both"/>
              <w:textAlignment w:val="top"/>
              <w:rPr>
                <w:rFonts w:asciiTheme="majorBidi" w:hAnsiTheme="majorBidi" w:cstheme="majorBidi"/>
                <w:b/>
                <w:bCs/>
                <w:color w:val="000000"/>
                <w:sz w:val="28"/>
                <w:szCs w:val="28"/>
                <w:u w:val="single"/>
                <w:lang w:bidi="ar-IQ"/>
              </w:rPr>
            </w:pPr>
            <w:r w:rsidRPr="008D1297">
              <w:rPr>
                <w:rFonts w:asciiTheme="majorBidi" w:hAnsiTheme="majorBidi" w:cstheme="majorBidi"/>
                <w:b/>
                <w:bCs/>
                <w:color w:val="000000"/>
                <w:sz w:val="28"/>
                <w:szCs w:val="28"/>
                <w:u w:val="single"/>
                <w:lang w:bidi="ar-IQ"/>
              </w:rPr>
              <w:t>Instructor:</w:t>
            </w:r>
          </w:p>
          <w:p w:rsidR="00C74262" w:rsidRPr="0064532B" w:rsidRDefault="00C74262" w:rsidP="00C74262">
            <w:pPr>
              <w:shd w:val="clear" w:color="auto" w:fill="DBE5F1" w:themeFill="accent1" w:themeFillTint="33"/>
              <w:bidi w:val="0"/>
              <w:ind w:left="2052" w:hanging="2052"/>
              <w:jc w:val="both"/>
              <w:textAlignment w:val="top"/>
              <w:rPr>
                <w:rFonts w:asciiTheme="majorBidi" w:hAnsiTheme="majorBidi" w:cstheme="majorBidi"/>
                <w:color w:val="000000"/>
                <w:sz w:val="28"/>
                <w:szCs w:val="28"/>
                <w:u w:val="single"/>
                <w:rtl/>
                <w:lang w:bidi="ar-IQ"/>
              </w:rPr>
            </w:pPr>
          </w:p>
          <w:p w:rsidR="006C4A2C" w:rsidRPr="008D1297" w:rsidRDefault="00C82AAD" w:rsidP="00E65825">
            <w:pPr>
              <w:shd w:val="clear" w:color="auto" w:fill="DBE5F1"/>
              <w:bidi w:val="0"/>
              <w:ind w:left="2052" w:hanging="2052"/>
              <w:jc w:val="both"/>
              <w:textAlignment w:val="top"/>
              <w:rPr>
                <w:rFonts w:asciiTheme="majorBidi" w:hAnsiTheme="majorBidi" w:cstheme="majorBidi"/>
                <w:color w:val="000000"/>
                <w:sz w:val="28"/>
                <w:szCs w:val="28"/>
                <w:lang w:bidi="ar-IQ"/>
              </w:rPr>
            </w:pPr>
            <w:r w:rsidRPr="008D1297">
              <w:rPr>
                <w:rFonts w:asciiTheme="majorBidi" w:hAnsiTheme="majorBidi" w:cstheme="majorBidi"/>
                <w:b/>
                <w:bCs/>
                <w:color w:val="000000"/>
                <w:sz w:val="28"/>
                <w:szCs w:val="28"/>
                <w:lang w:bidi="ar-IQ"/>
              </w:rPr>
              <w:t xml:space="preserve">Lecturer </w:t>
            </w:r>
            <w:r w:rsidR="00E65825">
              <w:rPr>
                <w:rFonts w:asciiTheme="majorBidi" w:hAnsiTheme="majorBidi" w:cstheme="majorBidi"/>
                <w:b/>
                <w:bCs/>
                <w:color w:val="000000"/>
                <w:sz w:val="28"/>
                <w:szCs w:val="28"/>
                <w:lang w:bidi="ar-IQ"/>
              </w:rPr>
              <w:t xml:space="preserve">Layla </w:t>
            </w:r>
            <w:proofErr w:type="spellStart"/>
            <w:r w:rsidR="00E65825">
              <w:rPr>
                <w:rFonts w:asciiTheme="majorBidi" w:hAnsiTheme="majorBidi" w:cstheme="majorBidi"/>
                <w:b/>
                <w:bCs/>
                <w:color w:val="000000"/>
                <w:sz w:val="28"/>
                <w:szCs w:val="28"/>
                <w:lang w:bidi="ar-IQ"/>
              </w:rPr>
              <w:t>hashem</w:t>
            </w:r>
            <w:proofErr w:type="spellEnd"/>
            <w:r w:rsidR="00E65825">
              <w:rPr>
                <w:rFonts w:asciiTheme="majorBidi" w:hAnsiTheme="majorBidi" w:cstheme="majorBidi"/>
                <w:b/>
                <w:bCs/>
                <w:color w:val="000000"/>
                <w:sz w:val="28"/>
                <w:szCs w:val="28"/>
                <w:lang w:bidi="ar-IQ"/>
              </w:rPr>
              <w:t xml:space="preserve"> </w:t>
            </w:r>
            <w:proofErr w:type="spellStart"/>
            <w:r w:rsidR="00E65825">
              <w:rPr>
                <w:rFonts w:asciiTheme="majorBidi" w:hAnsiTheme="majorBidi" w:cstheme="majorBidi"/>
                <w:b/>
                <w:bCs/>
                <w:color w:val="000000"/>
                <w:sz w:val="28"/>
                <w:szCs w:val="28"/>
                <w:lang w:bidi="ar-IQ"/>
              </w:rPr>
              <w:t>helal</w:t>
            </w:r>
            <w:proofErr w:type="spellEnd"/>
          </w:p>
          <w:p w:rsidR="006C4A2C" w:rsidRPr="008D1297" w:rsidRDefault="006C4A2C" w:rsidP="00E65825">
            <w:pPr>
              <w:shd w:val="clear" w:color="auto" w:fill="DBE5F1"/>
              <w:bidi w:val="0"/>
              <w:ind w:left="2052" w:hanging="2052"/>
              <w:jc w:val="both"/>
              <w:textAlignment w:val="top"/>
              <w:rPr>
                <w:rFonts w:asciiTheme="majorBidi" w:hAnsiTheme="majorBidi" w:cstheme="majorBidi"/>
                <w:color w:val="000000"/>
                <w:sz w:val="28"/>
                <w:szCs w:val="28"/>
                <w:lang w:bidi="ar-IQ"/>
              </w:rPr>
            </w:pPr>
            <w:r w:rsidRPr="008D1297">
              <w:rPr>
                <w:rFonts w:asciiTheme="majorBidi" w:hAnsiTheme="majorBidi" w:cstheme="majorBidi"/>
                <w:sz w:val="28"/>
                <w:szCs w:val="28"/>
              </w:rPr>
              <w:t>Lecture</w:t>
            </w:r>
            <w:r w:rsidRPr="008D1297">
              <w:rPr>
                <w:rFonts w:asciiTheme="majorBidi" w:hAnsiTheme="majorBidi" w:cstheme="majorBidi"/>
                <w:color w:val="000000"/>
                <w:sz w:val="28"/>
                <w:szCs w:val="28"/>
                <w:lang w:bidi="ar-IQ"/>
              </w:rPr>
              <w:t xml:space="preserve"> of </w:t>
            </w:r>
            <w:r w:rsidR="00BA08B6">
              <w:rPr>
                <w:rFonts w:asciiTheme="majorBidi" w:hAnsiTheme="majorBidi" w:cstheme="majorBidi"/>
                <w:color w:val="000000"/>
                <w:sz w:val="28"/>
                <w:szCs w:val="28"/>
                <w:lang w:bidi="ar-IQ"/>
              </w:rPr>
              <w:t>Mathematics</w:t>
            </w:r>
          </w:p>
          <w:p w:rsidR="006C4A2C" w:rsidRDefault="006C4A2C" w:rsidP="00C74262">
            <w:pPr>
              <w:shd w:val="clear" w:color="auto" w:fill="DBE5F1"/>
              <w:bidi w:val="0"/>
              <w:ind w:left="2052" w:hanging="2052"/>
              <w:jc w:val="both"/>
              <w:textAlignment w:val="top"/>
              <w:rPr>
                <w:rFonts w:asciiTheme="majorBidi" w:hAnsiTheme="majorBidi" w:cstheme="majorBidi"/>
                <w:sz w:val="28"/>
                <w:szCs w:val="28"/>
              </w:rPr>
            </w:pPr>
            <w:r>
              <w:rPr>
                <w:rFonts w:asciiTheme="majorBidi" w:hAnsiTheme="majorBidi" w:cstheme="majorBidi"/>
                <w:sz w:val="28"/>
                <w:szCs w:val="28"/>
              </w:rPr>
              <w:t xml:space="preserve">Department of </w:t>
            </w:r>
            <w:r w:rsidRPr="008D1297">
              <w:rPr>
                <w:rFonts w:asciiTheme="majorBidi" w:hAnsiTheme="majorBidi" w:cstheme="majorBidi"/>
                <w:sz w:val="28"/>
                <w:szCs w:val="28"/>
              </w:rPr>
              <w:t xml:space="preserve">Civil Engineering </w:t>
            </w:r>
          </w:p>
          <w:p w:rsidR="006C4A2C" w:rsidRPr="006C4A2C" w:rsidRDefault="006C4A2C" w:rsidP="00C74262">
            <w:pPr>
              <w:shd w:val="clear" w:color="auto" w:fill="DBE5F1"/>
              <w:bidi w:val="0"/>
              <w:ind w:left="2052" w:hanging="2052"/>
              <w:jc w:val="both"/>
              <w:textAlignment w:val="top"/>
              <w:rPr>
                <w:rFonts w:asciiTheme="majorBidi" w:hAnsiTheme="majorBidi" w:cstheme="majorBidi"/>
                <w:sz w:val="28"/>
                <w:szCs w:val="28"/>
              </w:rPr>
            </w:pPr>
            <w:r w:rsidRPr="008D1297">
              <w:rPr>
                <w:rFonts w:asciiTheme="majorBidi" w:hAnsiTheme="majorBidi" w:cstheme="majorBidi"/>
                <w:sz w:val="28"/>
                <w:szCs w:val="28"/>
              </w:rPr>
              <w:t>University of Baghdad</w:t>
            </w:r>
          </w:p>
          <w:p w:rsidR="006C4A2C" w:rsidRPr="008D1297" w:rsidRDefault="006C4A2C" w:rsidP="00E65825">
            <w:pPr>
              <w:shd w:val="clear" w:color="auto" w:fill="DBE5F1"/>
              <w:bidi w:val="0"/>
              <w:ind w:left="2052" w:hanging="2052"/>
              <w:jc w:val="both"/>
              <w:textAlignment w:val="top"/>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Tel.: 00964-790</w:t>
            </w:r>
            <w:r w:rsidR="00E65825">
              <w:rPr>
                <w:rFonts w:asciiTheme="majorBidi" w:hAnsiTheme="majorBidi" w:cstheme="majorBidi"/>
                <w:color w:val="000000"/>
                <w:sz w:val="28"/>
                <w:szCs w:val="28"/>
                <w:lang w:bidi="ar-IQ"/>
              </w:rPr>
              <w:t>2161442</w:t>
            </w:r>
          </w:p>
          <w:p w:rsidR="00C82AAD" w:rsidRPr="008D1297" w:rsidRDefault="006C4A2C" w:rsidP="00E65825">
            <w:pPr>
              <w:shd w:val="clear" w:color="auto" w:fill="DBE5F1"/>
              <w:bidi w:val="0"/>
              <w:ind w:left="2052" w:hanging="2052"/>
              <w:jc w:val="both"/>
              <w:textAlignment w:val="top"/>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 xml:space="preserve">Email: </w:t>
            </w:r>
            <w:hyperlink r:id="rId10" w:history="1">
              <w:r w:rsidR="00E65825" w:rsidRPr="00155870">
                <w:rPr>
                  <w:rStyle w:val="Hyperlink"/>
                  <w:rFonts w:asciiTheme="majorBidi" w:eastAsiaTheme="majorEastAsia" w:hAnsiTheme="majorBidi" w:cstheme="majorBidi"/>
                  <w:sz w:val="28"/>
                  <w:szCs w:val="28"/>
                  <w:lang w:bidi="ar-IQ"/>
                </w:rPr>
                <w:t>laylsnim@yahoo.com</w:t>
              </w:r>
            </w:hyperlink>
          </w:p>
        </w:tc>
        <w:tc>
          <w:tcPr>
            <w:tcW w:w="3850" w:type="dxa"/>
            <w:shd w:val="clear" w:color="auto" w:fill="D3DFEE"/>
          </w:tcPr>
          <w:p w:rsidR="002B48AA" w:rsidRPr="008D1297" w:rsidRDefault="002B48AA" w:rsidP="002A17BA">
            <w:pPr>
              <w:widowControl w:val="0"/>
              <w:shd w:val="clear" w:color="auto" w:fill="DBE5F1" w:themeFill="accent1" w:themeFillTint="33"/>
              <w:autoSpaceDE w:val="0"/>
              <w:autoSpaceDN w:val="0"/>
              <w:bidi w:val="0"/>
              <w:adjustRightInd w:val="0"/>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17. Course Instructors</w:t>
            </w:r>
          </w:p>
        </w:tc>
      </w:tr>
    </w:tbl>
    <w:p w:rsidR="001436A7" w:rsidRPr="008D1297" w:rsidRDefault="001436A7" w:rsidP="002A17BA">
      <w:pPr>
        <w:widowControl w:val="0"/>
        <w:autoSpaceDE w:val="0"/>
        <w:autoSpaceDN w:val="0"/>
        <w:bidi w:val="0"/>
        <w:adjustRightInd w:val="0"/>
        <w:ind w:left="-540" w:right="-328"/>
        <w:jc w:val="both"/>
        <w:rPr>
          <w:rFonts w:asciiTheme="majorBidi" w:hAnsiTheme="majorBidi" w:cstheme="majorBidi"/>
        </w:rPr>
      </w:pPr>
    </w:p>
    <w:p w:rsidR="001436A7" w:rsidRPr="008D1297" w:rsidRDefault="001436A7" w:rsidP="002A17BA">
      <w:pPr>
        <w:widowControl w:val="0"/>
        <w:autoSpaceDE w:val="0"/>
        <w:autoSpaceDN w:val="0"/>
        <w:bidi w:val="0"/>
        <w:adjustRightInd w:val="0"/>
        <w:ind w:left="-540" w:right="-328"/>
        <w:jc w:val="both"/>
        <w:rPr>
          <w:rFonts w:asciiTheme="majorBidi" w:hAnsiTheme="majorBidi" w:cstheme="majorBidi"/>
        </w:rPr>
      </w:pPr>
    </w:p>
    <w:p w:rsidR="00575DB3" w:rsidRPr="008D1297" w:rsidRDefault="00575DB3" w:rsidP="002A17BA">
      <w:pPr>
        <w:widowControl w:val="0"/>
        <w:autoSpaceDE w:val="0"/>
        <w:autoSpaceDN w:val="0"/>
        <w:bidi w:val="0"/>
        <w:adjustRightInd w:val="0"/>
        <w:ind w:left="-540" w:right="-328"/>
        <w:jc w:val="both"/>
        <w:rPr>
          <w:rFonts w:asciiTheme="majorBidi" w:hAnsiTheme="majorBidi" w:cstheme="majorBidi"/>
        </w:rPr>
      </w:pPr>
    </w:p>
    <w:p w:rsidR="00575DB3" w:rsidRPr="008D1297" w:rsidRDefault="00575DB3" w:rsidP="002A17BA">
      <w:pPr>
        <w:widowControl w:val="0"/>
        <w:autoSpaceDE w:val="0"/>
        <w:autoSpaceDN w:val="0"/>
        <w:bidi w:val="0"/>
        <w:adjustRightInd w:val="0"/>
        <w:ind w:left="-540" w:right="-328"/>
        <w:jc w:val="both"/>
        <w:rPr>
          <w:rFonts w:asciiTheme="majorBidi" w:hAnsiTheme="majorBidi" w:cstheme="majorBidi"/>
        </w:rPr>
      </w:pPr>
    </w:p>
    <w:p w:rsidR="00575DB3" w:rsidRPr="008D1297" w:rsidRDefault="00575DB3" w:rsidP="002A17BA">
      <w:pPr>
        <w:widowControl w:val="0"/>
        <w:autoSpaceDE w:val="0"/>
        <w:autoSpaceDN w:val="0"/>
        <w:bidi w:val="0"/>
        <w:adjustRightInd w:val="0"/>
        <w:ind w:left="-540" w:right="-328"/>
        <w:jc w:val="both"/>
        <w:rPr>
          <w:rFonts w:asciiTheme="majorBidi" w:hAnsiTheme="majorBidi" w:cstheme="majorBidi"/>
        </w:rPr>
      </w:pPr>
    </w:p>
    <w:p w:rsidR="00575DB3" w:rsidRPr="008D1297" w:rsidRDefault="00575DB3" w:rsidP="002A17BA">
      <w:pPr>
        <w:widowControl w:val="0"/>
        <w:autoSpaceDE w:val="0"/>
        <w:autoSpaceDN w:val="0"/>
        <w:bidi w:val="0"/>
        <w:adjustRightInd w:val="0"/>
        <w:ind w:left="-540" w:right="-328"/>
        <w:jc w:val="both"/>
        <w:rPr>
          <w:rFonts w:asciiTheme="majorBidi" w:hAnsiTheme="majorBidi" w:cstheme="majorBidi"/>
        </w:rPr>
      </w:pPr>
    </w:p>
    <w:p w:rsidR="00575DB3" w:rsidRPr="008D1297" w:rsidRDefault="00575DB3" w:rsidP="002A17BA">
      <w:pPr>
        <w:widowControl w:val="0"/>
        <w:autoSpaceDE w:val="0"/>
        <w:autoSpaceDN w:val="0"/>
        <w:bidi w:val="0"/>
        <w:adjustRightInd w:val="0"/>
        <w:ind w:left="-540" w:right="-328"/>
        <w:jc w:val="both"/>
        <w:rPr>
          <w:rFonts w:asciiTheme="majorBidi" w:hAnsiTheme="majorBidi" w:cstheme="majorBidi"/>
        </w:rPr>
      </w:pPr>
    </w:p>
    <w:tbl>
      <w:tblPr>
        <w:bidiVisual/>
        <w:tblW w:w="9720" w:type="dxa"/>
        <w:tblInd w:w="-68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7943"/>
        <w:gridCol w:w="1777"/>
      </w:tblGrid>
      <w:tr w:rsidR="00580CF8" w:rsidRPr="008D1297" w:rsidTr="00BA08B6">
        <w:trPr>
          <w:trHeight w:val="624"/>
        </w:trPr>
        <w:tc>
          <w:tcPr>
            <w:tcW w:w="7943" w:type="dxa"/>
            <w:tcBorders>
              <w:right w:val="single" w:sz="6" w:space="0" w:color="4F81BD"/>
            </w:tcBorders>
            <w:shd w:val="clear" w:color="auto" w:fill="A7BFDE"/>
            <w:vAlign w:val="center"/>
          </w:tcPr>
          <w:p w:rsidR="00580CF8" w:rsidRPr="008D1297" w:rsidRDefault="00580CF8" w:rsidP="002A17BA">
            <w:pPr>
              <w:autoSpaceDE w:val="0"/>
              <w:autoSpaceDN w:val="0"/>
              <w:bidi w:val="0"/>
              <w:adjustRightInd w:val="0"/>
              <w:jc w:val="both"/>
              <w:rPr>
                <w:rFonts w:asciiTheme="majorBidi" w:hAnsiTheme="majorBidi" w:cstheme="majorBidi"/>
                <w:color w:val="000000"/>
                <w:sz w:val="28"/>
                <w:szCs w:val="28"/>
                <w:lang w:bidi="ar-IQ"/>
              </w:rPr>
            </w:pPr>
          </w:p>
        </w:tc>
        <w:tc>
          <w:tcPr>
            <w:tcW w:w="1777" w:type="dxa"/>
            <w:tcBorders>
              <w:left w:val="single" w:sz="6" w:space="0" w:color="4F81BD"/>
            </w:tcBorders>
            <w:shd w:val="clear" w:color="auto" w:fill="A7BFDE"/>
          </w:tcPr>
          <w:p w:rsidR="00580CF8" w:rsidRPr="008D1297" w:rsidRDefault="00580CF8"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 Teaching Institution</w:t>
            </w:r>
          </w:p>
        </w:tc>
      </w:tr>
      <w:tr w:rsidR="00580CF8" w:rsidRPr="008D1297" w:rsidTr="00BA08B6">
        <w:trPr>
          <w:trHeight w:val="624"/>
        </w:trPr>
        <w:tc>
          <w:tcPr>
            <w:tcW w:w="7943" w:type="dxa"/>
            <w:shd w:val="clear" w:color="auto" w:fill="A7BFDE"/>
            <w:vAlign w:val="center"/>
          </w:tcPr>
          <w:p w:rsidR="00580CF8" w:rsidRPr="008D1297" w:rsidRDefault="00580CF8" w:rsidP="002A17BA">
            <w:pPr>
              <w:tabs>
                <w:tab w:val="num" w:pos="432"/>
              </w:tabs>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580CF8" w:rsidRPr="008D1297" w:rsidRDefault="00580CF8"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(C</w:t>
            </w:r>
            <w:r w:rsidR="003F3622" w:rsidRPr="008D1297">
              <w:rPr>
                <w:rFonts w:asciiTheme="majorBidi" w:hAnsiTheme="majorBidi" w:cstheme="majorBidi"/>
                <w:sz w:val="28"/>
                <w:szCs w:val="28"/>
              </w:rPr>
              <w:t>E</w:t>
            </w:r>
            <w:r w:rsidRPr="008D1297">
              <w:rPr>
                <w:rFonts w:asciiTheme="majorBidi" w:hAnsiTheme="majorBidi" w:cstheme="majorBidi"/>
                <w:sz w:val="28"/>
                <w:szCs w:val="28"/>
              </w:rPr>
              <w:t>D)</w:t>
            </w:r>
          </w:p>
        </w:tc>
        <w:tc>
          <w:tcPr>
            <w:tcW w:w="1777" w:type="dxa"/>
            <w:shd w:val="clear" w:color="auto" w:fill="95B3D7" w:themeFill="accent1" w:themeFillTint="99"/>
          </w:tcPr>
          <w:p w:rsidR="00580CF8" w:rsidRPr="008D1297" w:rsidRDefault="00580CF8"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2. University Department/Centre</w:t>
            </w:r>
          </w:p>
        </w:tc>
      </w:tr>
      <w:tr w:rsidR="00580CF8" w:rsidRPr="008D1297" w:rsidTr="00BA08B6">
        <w:trPr>
          <w:trHeight w:val="624"/>
        </w:trPr>
        <w:tc>
          <w:tcPr>
            <w:tcW w:w="7943" w:type="dxa"/>
            <w:tcBorders>
              <w:right w:val="single" w:sz="6" w:space="0" w:color="4F81BD"/>
            </w:tcBorders>
            <w:shd w:val="clear" w:color="auto" w:fill="A7BFDE"/>
            <w:vAlign w:val="center"/>
          </w:tcPr>
          <w:p w:rsidR="00BA08B6" w:rsidRDefault="00BA08B6" w:rsidP="00BA08B6">
            <w:pPr>
              <w:bidi w:val="0"/>
              <w:spacing w:line="276" w:lineRule="auto"/>
              <w:ind w:left="360" w:hanging="360"/>
              <w:jc w:val="both"/>
              <w:rPr>
                <w:rFonts w:asciiTheme="majorBidi" w:hAnsiTheme="majorBidi" w:cstheme="majorBidi"/>
                <w:b/>
                <w:bCs/>
                <w:sz w:val="28"/>
                <w:szCs w:val="28"/>
              </w:rPr>
            </w:pPr>
            <w:r>
              <w:rPr>
                <w:rFonts w:asciiTheme="majorBidi" w:hAnsiTheme="majorBidi" w:cstheme="majorBidi"/>
                <w:b/>
                <w:bCs/>
                <w:sz w:val="28"/>
                <w:szCs w:val="28"/>
              </w:rPr>
              <w:t>FIRST YEAR</w:t>
            </w:r>
          </w:p>
          <w:p w:rsidR="00BA08B6" w:rsidRDefault="00BA08B6" w:rsidP="00BA08B6">
            <w:pPr>
              <w:autoSpaceDE w:val="0"/>
              <w:autoSpaceDN w:val="0"/>
              <w:bidi w:val="0"/>
              <w:spacing w:line="276" w:lineRule="auto"/>
              <w:ind w:left="360" w:hanging="360"/>
              <w:jc w:val="both"/>
              <w:rPr>
                <w:rFonts w:asciiTheme="majorBidi" w:hAnsiTheme="majorBidi" w:cstheme="majorBidi"/>
                <w:b/>
                <w:bCs/>
                <w:color w:val="99CC00"/>
                <w:sz w:val="14"/>
                <w:szCs w:val="14"/>
              </w:rPr>
            </w:pPr>
            <w:r>
              <w:rPr>
                <w:rFonts w:asciiTheme="majorBidi" w:hAnsiTheme="majorBidi" w:cstheme="majorBidi"/>
                <w:b/>
                <w:bCs/>
                <w:sz w:val="28"/>
                <w:szCs w:val="28"/>
              </w:rPr>
              <w:t>Engineering Mechanics/CE 102</w:t>
            </w:r>
          </w:p>
          <w:p w:rsidR="00BA08B6" w:rsidRDefault="00BA08B6" w:rsidP="00BA08B6">
            <w:pPr>
              <w:autoSpaceDE w:val="0"/>
              <w:autoSpaceDN w:val="0"/>
              <w:bidi w:val="0"/>
              <w:adjustRightInd w:val="0"/>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rPr>
              <w:t>This course introduces:</w:t>
            </w:r>
          </w:p>
          <w:p w:rsidR="00BA08B6" w:rsidRDefault="00BA08B6" w:rsidP="00BF2511">
            <w:pPr>
              <w:pStyle w:val="ListParagraph"/>
              <w:numPr>
                <w:ilvl w:val="0"/>
                <w:numId w:val="24"/>
              </w:numPr>
              <w:autoSpaceDE w:val="0"/>
              <w:autoSpaceDN w:val="0"/>
              <w:bidi w:val="0"/>
              <w:adjustRightInd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Introduction</w:t>
            </w:r>
          </w:p>
          <w:p w:rsidR="00BA08B6" w:rsidRDefault="00BA08B6" w:rsidP="00BA08B6">
            <w:pPr>
              <w:autoSpaceDE w:val="0"/>
              <w:autoSpaceDN w:val="0"/>
              <w:bidi w:val="0"/>
              <w:adjustRightInd w:val="0"/>
              <w:spacing w:line="276" w:lineRule="auto"/>
              <w:ind w:left="104" w:hanging="77"/>
              <w:jc w:val="both"/>
              <w:rPr>
                <w:rFonts w:asciiTheme="majorBidi" w:hAnsiTheme="majorBidi" w:cstheme="majorBidi"/>
                <w:sz w:val="28"/>
                <w:szCs w:val="28"/>
              </w:rPr>
            </w:pPr>
            <w:proofErr w:type="gramStart"/>
            <w:r>
              <w:rPr>
                <w:rFonts w:asciiTheme="majorBidi" w:hAnsiTheme="majorBidi" w:cstheme="majorBidi"/>
                <w:sz w:val="28"/>
                <w:szCs w:val="28"/>
              </w:rPr>
              <w:t>Definition  to</w:t>
            </w:r>
            <w:proofErr w:type="gramEnd"/>
            <w:r>
              <w:rPr>
                <w:rFonts w:asciiTheme="majorBidi" w:hAnsiTheme="majorBidi" w:cstheme="majorBidi"/>
                <w:sz w:val="28"/>
                <w:szCs w:val="28"/>
              </w:rPr>
              <w:t xml:space="preserve"> engineering mechanics and statics follow,  system units, scalars and  vectors quantities, fundamental concepts and basic laws like (mass, weight, force,  rigid body, parallelogram law and Newton's laws),  resolution of forces into components (two and three dimensions  and principle of Moments and Couples</w:t>
            </w:r>
          </w:p>
          <w:p w:rsidR="00BA08B6" w:rsidRDefault="00BA08B6" w:rsidP="00BF2511">
            <w:pPr>
              <w:pStyle w:val="ListParagraph"/>
              <w:numPr>
                <w:ilvl w:val="0"/>
                <w:numId w:val="24"/>
              </w:numPr>
              <w:autoSpaceDE w:val="0"/>
              <w:autoSpaceDN w:val="0"/>
              <w:bidi w:val="0"/>
              <w:adjustRightInd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 xml:space="preserve">Result of Force Systems </w:t>
            </w:r>
          </w:p>
          <w:p w:rsidR="00BA08B6" w:rsidRDefault="00BA08B6" w:rsidP="00BA08B6">
            <w:pPr>
              <w:autoSpaceDE w:val="0"/>
              <w:autoSpaceDN w:val="0"/>
              <w:bidi w:val="0"/>
              <w:adjustRightInd w:val="0"/>
              <w:spacing w:line="276" w:lineRule="auto"/>
              <w:ind w:left="104" w:hanging="77"/>
              <w:jc w:val="both"/>
              <w:rPr>
                <w:rFonts w:asciiTheme="majorBidi" w:hAnsiTheme="majorBidi" w:cstheme="majorBidi"/>
                <w:sz w:val="28"/>
                <w:szCs w:val="28"/>
              </w:rPr>
            </w:pPr>
            <w:r>
              <w:rPr>
                <w:rFonts w:asciiTheme="majorBidi" w:hAnsiTheme="majorBidi" w:cstheme="majorBidi"/>
                <w:sz w:val="28"/>
                <w:szCs w:val="28"/>
              </w:rPr>
              <w:t xml:space="preserve">Result </w:t>
            </w:r>
            <w:proofErr w:type="gramStart"/>
            <w:r>
              <w:rPr>
                <w:rFonts w:asciiTheme="majorBidi" w:hAnsiTheme="majorBidi" w:cstheme="majorBidi"/>
                <w:sz w:val="28"/>
                <w:szCs w:val="28"/>
              </w:rPr>
              <w:t>of  Collinear</w:t>
            </w:r>
            <w:proofErr w:type="gramEnd"/>
            <w:r>
              <w:rPr>
                <w:rFonts w:asciiTheme="majorBidi" w:hAnsiTheme="majorBidi" w:cstheme="majorBidi"/>
                <w:sz w:val="28"/>
                <w:szCs w:val="28"/>
              </w:rPr>
              <w:t xml:space="preserve"> forces system, coplanar forces system(concurrent, parallel and  non-concurrent and non- parallel) and  Non coplanar forces system (concurrent, parallel  and  non-concurrent and non-parallel)</w:t>
            </w:r>
          </w:p>
          <w:p w:rsidR="00BA08B6" w:rsidRDefault="00BA08B6" w:rsidP="00BF2511">
            <w:pPr>
              <w:pStyle w:val="ListParagraph"/>
              <w:numPr>
                <w:ilvl w:val="0"/>
                <w:numId w:val="24"/>
              </w:numPr>
              <w:autoSpaceDE w:val="0"/>
              <w:autoSpaceDN w:val="0"/>
              <w:bidi w:val="0"/>
              <w:adjustRightInd w:val="0"/>
              <w:spacing w:after="0" w:line="240" w:lineRule="auto"/>
              <w:ind w:left="104" w:hanging="77"/>
              <w:jc w:val="both"/>
              <w:rPr>
                <w:rFonts w:asciiTheme="majorBidi" w:hAnsiTheme="majorBidi" w:cstheme="majorBidi"/>
                <w:b/>
                <w:bCs/>
                <w:sz w:val="28"/>
                <w:szCs w:val="28"/>
              </w:rPr>
            </w:pPr>
            <w:r>
              <w:rPr>
                <w:rFonts w:asciiTheme="majorBidi" w:hAnsiTheme="majorBidi" w:cstheme="majorBidi"/>
                <w:b/>
                <w:bCs/>
                <w:sz w:val="28"/>
                <w:szCs w:val="28"/>
              </w:rPr>
              <w:t xml:space="preserve"> </w:t>
            </w:r>
            <w:r>
              <w:rPr>
                <w:rFonts w:asciiTheme="majorBidi" w:hAnsiTheme="majorBidi" w:cstheme="majorBidi"/>
                <w:sz w:val="28"/>
                <w:szCs w:val="28"/>
              </w:rPr>
              <w:t>Equilibrium and Free-Body</w:t>
            </w:r>
            <w:r>
              <w:rPr>
                <w:rFonts w:asciiTheme="majorBidi" w:hAnsiTheme="majorBidi" w:cstheme="majorBidi"/>
                <w:b/>
                <w:bCs/>
                <w:sz w:val="28"/>
                <w:szCs w:val="28"/>
              </w:rPr>
              <w:t xml:space="preserve"> </w:t>
            </w:r>
            <w:r>
              <w:rPr>
                <w:rFonts w:asciiTheme="majorBidi" w:hAnsiTheme="majorBidi" w:cstheme="majorBidi"/>
                <w:sz w:val="28"/>
                <w:szCs w:val="28"/>
              </w:rPr>
              <w:t>Diagram</w:t>
            </w:r>
          </w:p>
          <w:p w:rsidR="00BA08B6" w:rsidRDefault="00BA08B6" w:rsidP="00BA08B6">
            <w:pPr>
              <w:autoSpaceDE w:val="0"/>
              <w:autoSpaceDN w:val="0"/>
              <w:bidi w:val="0"/>
              <w:adjustRightInd w:val="0"/>
              <w:spacing w:line="276" w:lineRule="auto"/>
              <w:ind w:left="104" w:hanging="77"/>
              <w:jc w:val="both"/>
              <w:rPr>
                <w:rFonts w:asciiTheme="majorBidi" w:hAnsiTheme="majorBidi" w:cstheme="majorBidi"/>
                <w:sz w:val="28"/>
                <w:szCs w:val="28"/>
              </w:rPr>
            </w:pPr>
            <w:r>
              <w:rPr>
                <w:rFonts w:asciiTheme="majorBidi" w:hAnsiTheme="majorBidi" w:cstheme="majorBidi"/>
                <w:sz w:val="28"/>
                <w:szCs w:val="28"/>
              </w:rPr>
              <w:t xml:space="preserve">Conditions for Rigid-Body Equilibrium, Free-Body Diagram and, equations of </w:t>
            </w:r>
            <w:proofErr w:type="gramStart"/>
            <w:r>
              <w:rPr>
                <w:rFonts w:asciiTheme="majorBidi" w:hAnsiTheme="majorBidi" w:cstheme="majorBidi"/>
                <w:sz w:val="28"/>
                <w:szCs w:val="28"/>
              </w:rPr>
              <w:t>equilibrium,  two</w:t>
            </w:r>
            <w:proofErr w:type="gramEnd"/>
            <w:r>
              <w:rPr>
                <w:rFonts w:asciiTheme="majorBidi" w:hAnsiTheme="majorBidi" w:cstheme="majorBidi"/>
                <w:sz w:val="28"/>
                <w:szCs w:val="28"/>
              </w:rPr>
              <w:t xml:space="preserve"> and three force members, analysis of  Frames and  Trusses in the Plane and  analysis of Frames and Trusses in the Space</w:t>
            </w:r>
          </w:p>
          <w:p w:rsidR="00BA08B6" w:rsidRDefault="00BA08B6" w:rsidP="00BF2511">
            <w:pPr>
              <w:pStyle w:val="ListParagraph"/>
              <w:numPr>
                <w:ilvl w:val="0"/>
                <w:numId w:val="24"/>
              </w:numPr>
              <w:autoSpaceDE w:val="0"/>
              <w:autoSpaceDN w:val="0"/>
              <w:bidi w:val="0"/>
              <w:adjustRightInd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 xml:space="preserve"> Friction</w:t>
            </w:r>
          </w:p>
          <w:p w:rsidR="00BA08B6" w:rsidRDefault="00BA08B6" w:rsidP="00BA08B6">
            <w:pPr>
              <w:autoSpaceDE w:val="0"/>
              <w:autoSpaceDN w:val="0"/>
              <w:bidi w:val="0"/>
              <w:adjustRightInd w:val="0"/>
              <w:spacing w:line="276" w:lineRule="auto"/>
              <w:ind w:left="104" w:hanging="77"/>
              <w:jc w:val="both"/>
              <w:rPr>
                <w:rFonts w:asciiTheme="majorBidi" w:hAnsiTheme="majorBidi" w:cstheme="majorBidi"/>
                <w:sz w:val="28"/>
                <w:szCs w:val="28"/>
              </w:rPr>
            </w:pPr>
            <w:r>
              <w:rPr>
                <w:rFonts w:asciiTheme="majorBidi" w:hAnsiTheme="majorBidi" w:cstheme="majorBidi"/>
                <w:sz w:val="28"/>
                <w:szCs w:val="28"/>
              </w:rPr>
              <w:t xml:space="preserve">Mechanism and laws of friction, static </w:t>
            </w:r>
            <w:proofErr w:type="gramStart"/>
            <w:r>
              <w:rPr>
                <w:rFonts w:asciiTheme="majorBidi" w:hAnsiTheme="majorBidi" w:cstheme="majorBidi"/>
                <w:sz w:val="28"/>
                <w:szCs w:val="28"/>
              </w:rPr>
              <w:t>friction,  kinetic</w:t>
            </w:r>
            <w:proofErr w:type="gramEnd"/>
            <w:r>
              <w:rPr>
                <w:rFonts w:asciiTheme="majorBidi" w:hAnsiTheme="majorBidi" w:cstheme="majorBidi"/>
                <w:sz w:val="28"/>
                <w:szCs w:val="28"/>
              </w:rPr>
              <w:t xml:space="preserve">  friction </w:t>
            </w:r>
          </w:p>
          <w:p w:rsidR="00BA08B6" w:rsidRDefault="00BA08B6" w:rsidP="00BF2511">
            <w:pPr>
              <w:pStyle w:val="ListParagraph"/>
              <w:numPr>
                <w:ilvl w:val="0"/>
                <w:numId w:val="24"/>
              </w:numPr>
              <w:autoSpaceDE w:val="0"/>
              <w:autoSpaceDN w:val="0"/>
              <w:bidi w:val="0"/>
              <w:adjustRightInd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Centroid and Centers of Gravity</w:t>
            </w:r>
          </w:p>
          <w:p w:rsidR="00BA08B6" w:rsidRDefault="00BA08B6" w:rsidP="00BA08B6">
            <w:pPr>
              <w:autoSpaceDE w:val="0"/>
              <w:autoSpaceDN w:val="0"/>
              <w:bidi w:val="0"/>
              <w:adjustRightInd w:val="0"/>
              <w:spacing w:line="276" w:lineRule="auto"/>
              <w:ind w:left="426"/>
              <w:jc w:val="both"/>
              <w:rPr>
                <w:rFonts w:asciiTheme="majorBidi" w:hAnsiTheme="majorBidi" w:cstheme="majorBidi"/>
                <w:sz w:val="28"/>
                <w:szCs w:val="28"/>
              </w:rPr>
            </w:pPr>
            <w:r>
              <w:rPr>
                <w:rFonts w:asciiTheme="majorBidi" w:hAnsiTheme="majorBidi" w:cstheme="majorBidi"/>
                <w:sz w:val="28"/>
                <w:szCs w:val="28"/>
              </w:rPr>
              <w:t xml:space="preserve"> Introduction of Centroids, Centroids by integration and   </w:t>
            </w:r>
            <w:proofErr w:type="gramStart"/>
            <w:r>
              <w:rPr>
                <w:rFonts w:asciiTheme="majorBidi" w:hAnsiTheme="majorBidi" w:cstheme="majorBidi"/>
                <w:sz w:val="28"/>
                <w:szCs w:val="28"/>
              </w:rPr>
              <w:t>Centroids  of</w:t>
            </w:r>
            <w:proofErr w:type="gramEnd"/>
            <w:r>
              <w:rPr>
                <w:rFonts w:asciiTheme="majorBidi" w:hAnsiTheme="majorBidi" w:cstheme="majorBidi"/>
                <w:sz w:val="28"/>
                <w:szCs w:val="28"/>
              </w:rPr>
              <w:t xml:space="preserve"> composite areas  bodies </w:t>
            </w:r>
          </w:p>
          <w:p w:rsidR="00BA08B6" w:rsidRDefault="00BA08B6" w:rsidP="00BF2511">
            <w:pPr>
              <w:pStyle w:val="ListParagraph"/>
              <w:numPr>
                <w:ilvl w:val="0"/>
                <w:numId w:val="24"/>
              </w:numPr>
              <w:autoSpaceDE w:val="0"/>
              <w:autoSpaceDN w:val="0"/>
              <w:bidi w:val="0"/>
              <w:adjustRightInd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Second moment of area or Moment of Inertia</w:t>
            </w:r>
          </w:p>
          <w:p w:rsidR="00BA08B6" w:rsidRDefault="00BA08B6" w:rsidP="00BA08B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 xml:space="preserve">Second moment of area by integration, Polar Moment of Inertia, and Products of </w:t>
            </w:r>
            <w:proofErr w:type="gramStart"/>
            <w:r>
              <w:rPr>
                <w:rFonts w:asciiTheme="majorBidi" w:hAnsiTheme="majorBidi" w:cstheme="majorBidi"/>
                <w:sz w:val="28"/>
                <w:szCs w:val="28"/>
              </w:rPr>
              <w:t>Inertia,  Mohr</w:t>
            </w:r>
            <w:proofErr w:type="gramEnd"/>
            <w:r>
              <w:rPr>
                <w:rFonts w:asciiTheme="majorBidi" w:hAnsiTheme="majorBidi" w:cstheme="majorBidi"/>
                <w:sz w:val="28"/>
                <w:szCs w:val="28"/>
              </w:rPr>
              <w:t xml:space="preserve"> circle for second moment of inertia.</w:t>
            </w:r>
          </w:p>
          <w:p w:rsidR="00BA08B6" w:rsidRDefault="00BA08B6" w:rsidP="00BA08B6">
            <w:pPr>
              <w:autoSpaceDE w:val="0"/>
              <w:autoSpaceDN w:val="0"/>
              <w:bidi w:val="0"/>
              <w:adjustRightInd w:val="0"/>
              <w:spacing w:line="276" w:lineRule="auto"/>
              <w:jc w:val="both"/>
              <w:rPr>
                <w:rFonts w:asciiTheme="majorBidi" w:hAnsiTheme="majorBidi" w:cstheme="majorBidi"/>
                <w:sz w:val="28"/>
                <w:szCs w:val="28"/>
              </w:rPr>
            </w:pPr>
          </w:p>
          <w:p w:rsidR="00BA08B6" w:rsidRDefault="00BA08B6" w:rsidP="00BF2511">
            <w:pPr>
              <w:pStyle w:val="ListParagraph"/>
              <w:numPr>
                <w:ilvl w:val="0"/>
                <w:numId w:val="24"/>
              </w:numPr>
              <w:autoSpaceDE w:val="0"/>
              <w:autoSpaceDN w:val="0"/>
              <w:bidi w:val="0"/>
              <w:adjustRightInd w:val="0"/>
              <w:spacing w:after="160" w:line="240" w:lineRule="auto"/>
              <w:ind w:left="107" w:hanging="79"/>
              <w:jc w:val="both"/>
              <w:rPr>
                <w:rFonts w:asciiTheme="majorBidi" w:hAnsiTheme="majorBidi" w:cstheme="majorBidi"/>
                <w:sz w:val="28"/>
                <w:szCs w:val="28"/>
              </w:rPr>
            </w:pPr>
            <w:r>
              <w:rPr>
                <w:rFonts w:asciiTheme="majorBidi" w:hAnsiTheme="majorBidi" w:cstheme="majorBidi"/>
                <w:sz w:val="28"/>
                <w:szCs w:val="28"/>
              </w:rPr>
              <w:t>General Principles in Engineering Mechanics/ Dynamics</w:t>
            </w:r>
          </w:p>
          <w:p w:rsidR="00BA08B6" w:rsidRDefault="00BA08B6" w:rsidP="00BF2511">
            <w:pPr>
              <w:pStyle w:val="ListParagraph"/>
              <w:numPr>
                <w:ilvl w:val="0"/>
                <w:numId w:val="24"/>
              </w:numPr>
              <w:autoSpaceDE w:val="0"/>
              <w:autoSpaceDN w:val="0"/>
              <w:bidi w:val="0"/>
              <w:adjustRightInd w:val="0"/>
              <w:spacing w:after="100" w:line="240" w:lineRule="auto"/>
              <w:ind w:left="107" w:hanging="79"/>
              <w:jc w:val="both"/>
              <w:rPr>
                <w:rFonts w:asciiTheme="majorBidi" w:hAnsiTheme="majorBidi" w:cstheme="majorBidi"/>
                <w:sz w:val="28"/>
                <w:szCs w:val="28"/>
              </w:rPr>
            </w:pPr>
            <w:r>
              <w:rPr>
                <w:rFonts w:asciiTheme="majorBidi" w:hAnsiTheme="majorBidi" w:cstheme="majorBidi"/>
                <w:sz w:val="28"/>
                <w:szCs w:val="28"/>
              </w:rPr>
              <w:t>Kinematics of a Particle</w:t>
            </w:r>
          </w:p>
          <w:p w:rsidR="00BA08B6" w:rsidRDefault="00BA08B6" w:rsidP="00BA08B6">
            <w:pPr>
              <w:autoSpaceDE w:val="0"/>
              <w:autoSpaceDN w:val="0"/>
              <w:bidi w:val="0"/>
              <w:adjustRightInd w:val="0"/>
              <w:spacing w:after="100" w:line="276" w:lineRule="auto"/>
              <w:ind w:left="28"/>
              <w:jc w:val="both"/>
              <w:rPr>
                <w:rFonts w:asciiTheme="majorBidi" w:hAnsiTheme="majorBidi" w:cstheme="majorBidi"/>
                <w:sz w:val="28"/>
                <w:szCs w:val="28"/>
              </w:rPr>
            </w:pPr>
            <w:r>
              <w:rPr>
                <w:rFonts w:asciiTheme="majorBidi" w:hAnsiTheme="majorBidi" w:cstheme="majorBidi"/>
                <w:sz w:val="28"/>
                <w:szCs w:val="28"/>
              </w:rPr>
              <w:t xml:space="preserve">Introducing the relations between particles motion’s components including the particle’s position, velocity, and acceleration at any given time. These relations are then applied to rectilinear kinematics with continuous motion. Rectilinear kinematics in particles </w:t>
            </w:r>
            <w:r>
              <w:rPr>
                <w:rFonts w:asciiTheme="majorBidi" w:hAnsiTheme="majorBidi" w:cstheme="majorBidi"/>
                <w:sz w:val="28"/>
                <w:szCs w:val="28"/>
              </w:rPr>
              <w:lastRenderedPageBreak/>
              <w:t xml:space="preserve">experiencing an erratic motion are then studied. The rectangular components of general curvilinear motion </w:t>
            </w:r>
            <w:proofErr w:type="gramStart"/>
            <w:r>
              <w:rPr>
                <w:rFonts w:asciiTheme="majorBidi" w:hAnsiTheme="majorBidi" w:cstheme="majorBidi"/>
                <w:sz w:val="28"/>
                <w:szCs w:val="28"/>
              </w:rPr>
              <w:t>is</w:t>
            </w:r>
            <w:proofErr w:type="gramEnd"/>
            <w:r>
              <w:rPr>
                <w:rFonts w:asciiTheme="majorBidi" w:hAnsiTheme="majorBidi" w:cstheme="majorBidi"/>
                <w:sz w:val="28"/>
                <w:szCs w:val="28"/>
              </w:rPr>
              <w:t xml:space="preserve"> then introduced. The motion of a projectile is then studied. </w:t>
            </w:r>
          </w:p>
          <w:p w:rsidR="00BA08B6" w:rsidRDefault="00BA08B6" w:rsidP="00BF2511">
            <w:pPr>
              <w:pStyle w:val="ListParagraph"/>
              <w:numPr>
                <w:ilvl w:val="0"/>
                <w:numId w:val="24"/>
              </w:numPr>
              <w:autoSpaceDE w:val="0"/>
              <w:autoSpaceDN w:val="0"/>
              <w:bidi w:val="0"/>
              <w:adjustRightInd w:val="0"/>
              <w:spacing w:after="100" w:line="240" w:lineRule="auto"/>
              <w:ind w:left="107" w:hanging="79"/>
              <w:jc w:val="both"/>
              <w:rPr>
                <w:rFonts w:asciiTheme="majorBidi" w:hAnsiTheme="majorBidi" w:cstheme="majorBidi"/>
                <w:sz w:val="28"/>
                <w:szCs w:val="28"/>
              </w:rPr>
            </w:pPr>
            <w:r>
              <w:rPr>
                <w:rFonts w:asciiTheme="majorBidi" w:hAnsiTheme="majorBidi" w:cstheme="majorBidi"/>
                <w:sz w:val="28"/>
                <w:szCs w:val="28"/>
              </w:rPr>
              <w:t>Kinetics of a Particle: Force and Acceleration</w:t>
            </w:r>
          </w:p>
          <w:p w:rsidR="00BA08B6" w:rsidRDefault="00BA08B6" w:rsidP="00BA08B6">
            <w:pPr>
              <w:autoSpaceDE w:val="0"/>
              <w:autoSpaceDN w:val="0"/>
              <w:bidi w:val="0"/>
              <w:adjustRightInd w:val="0"/>
              <w:spacing w:after="100" w:line="276" w:lineRule="auto"/>
              <w:jc w:val="both"/>
              <w:rPr>
                <w:rFonts w:asciiTheme="majorBidi" w:hAnsiTheme="majorBidi" w:cstheme="majorBidi"/>
                <w:sz w:val="28"/>
                <w:szCs w:val="28"/>
              </w:rPr>
            </w:pPr>
            <w:r>
              <w:rPr>
                <w:rFonts w:asciiTheme="majorBidi" w:hAnsiTheme="majorBidi" w:cstheme="majorBidi"/>
                <w:sz w:val="28"/>
                <w:szCs w:val="28"/>
              </w:rPr>
              <w:t>Newton’s Second Law of motion is first introduced. Then, the equation of motion of a particle is studied. The rectangle components of the equation of motion of a particle are then studied.</w:t>
            </w:r>
          </w:p>
          <w:p w:rsidR="00BA08B6" w:rsidRDefault="00BA08B6" w:rsidP="00BF2511">
            <w:pPr>
              <w:pStyle w:val="ListParagraph"/>
              <w:numPr>
                <w:ilvl w:val="0"/>
                <w:numId w:val="24"/>
              </w:numPr>
              <w:autoSpaceDE w:val="0"/>
              <w:autoSpaceDN w:val="0"/>
              <w:bidi w:val="0"/>
              <w:adjustRightInd w:val="0"/>
              <w:spacing w:after="100" w:line="240" w:lineRule="auto"/>
              <w:ind w:left="107" w:hanging="79"/>
              <w:jc w:val="both"/>
              <w:rPr>
                <w:rFonts w:asciiTheme="majorBidi" w:hAnsiTheme="majorBidi" w:cstheme="majorBidi"/>
                <w:sz w:val="28"/>
                <w:szCs w:val="28"/>
              </w:rPr>
            </w:pPr>
            <w:r>
              <w:rPr>
                <w:rFonts w:asciiTheme="majorBidi" w:hAnsiTheme="majorBidi" w:cstheme="majorBidi"/>
                <w:sz w:val="28"/>
                <w:szCs w:val="28"/>
              </w:rPr>
              <w:t xml:space="preserve">Kinetics of a Particle: Work and Energy </w:t>
            </w:r>
          </w:p>
          <w:p w:rsidR="00BA08B6" w:rsidRDefault="00BA08B6" w:rsidP="00BA08B6">
            <w:pPr>
              <w:autoSpaceDE w:val="0"/>
              <w:autoSpaceDN w:val="0"/>
              <w:bidi w:val="0"/>
              <w:adjustRightInd w:val="0"/>
              <w:spacing w:after="200" w:line="276" w:lineRule="auto"/>
              <w:jc w:val="both"/>
              <w:rPr>
                <w:rFonts w:asciiTheme="majorBidi" w:hAnsiTheme="majorBidi" w:cstheme="majorBidi"/>
                <w:sz w:val="28"/>
                <w:szCs w:val="28"/>
              </w:rPr>
            </w:pPr>
            <w:r>
              <w:rPr>
                <w:rFonts w:asciiTheme="majorBidi" w:hAnsiTheme="majorBidi" w:cstheme="majorBidi"/>
                <w:sz w:val="28"/>
                <w:szCs w:val="28"/>
              </w:rPr>
              <w:t>A brief study on the Work of a Force, principle of work and energy and conservation of energy are introduced.</w:t>
            </w:r>
          </w:p>
          <w:p w:rsidR="0097134B" w:rsidRPr="008D1297" w:rsidRDefault="00BA08B6" w:rsidP="00BA08B6">
            <w:pPr>
              <w:autoSpaceDE w:val="0"/>
              <w:autoSpaceDN w:val="0"/>
              <w:bidi w:val="0"/>
              <w:adjustRightInd w:val="0"/>
              <w:jc w:val="both"/>
              <w:rPr>
                <w:rFonts w:asciiTheme="majorBidi" w:hAnsiTheme="majorBidi" w:cstheme="majorBidi"/>
                <w:sz w:val="28"/>
                <w:szCs w:val="28"/>
              </w:rPr>
            </w:pPr>
            <w:r>
              <w:rPr>
                <w:rFonts w:asciiTheme="majorBidi" w:hAnsiTheme="majorBidi" w:cstheme="majorBidi"/>
                <w:color w:val="000000"/>
                <w:sz w:val="28"/>
                <w:szCs w:val="28"/>
              </w:rPr>
              <w:t>The course is taught through 4 hrs. per week, 3 theoretical, 1 tutorial.</w:t>
            </w:r>
            <w:r>
              <w:rPr>
                <w:rFonts w:asciiTheme="majorBidi" w:hAnsiTheme="majorBidi" w:cstheme="majorBidi"/>
                <w:sz w:val="28"/>
                <w:szCs w:val="28"/>
              </w:rPr>
              <w:t xml:space="preserve"> </w:t>
            </w:r>
          </w:p>
        </w:tc>
        <w:tc>
          <w:tcPr>
            <w:tcW w:w="1777" w:type="dxa"/>
            <w:tcBorders>
              <w:left w:val="single" w:sz="6" w:space="0" w:color="4F81BD"/>
            </w:tcBorders>
            <w:shd w:val="clear" w:color="auto" w:fill="A7BFDE"/>
          </w:tcPr>
          <w:p w:rsidR="00580CF8" w:rsidRPr="008D1297" w:rsidRDefault="00580CF8"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lastRenderedPageBreak/>
              <w:t>3. Course title/code &amp; Description</w:t>
            </w:r>
          </w:p>
        </w:tc>
      </w:tr>
      <w:tr w:rsidR="00580CF8" w:rsidRPr="008D1297" w:rsidTr="00BA08B6">
        <w:trPr>
          <w:trHeight w:val="624"/>
        </w:trPr>
        <w:tc>
          <w:tcPr>
            <w:tcW w:w="7943" w:type="dxa"/>
            <w:shd w:val="clear" w:color="auto" w:fill="A7BFDE"/>
            <w:vAlign w:val="center"/>
          </w:tcPr>
          <w:p w:rsidR="00580CF8" w:rsidRPr="008D1297" w:rsidRDefault="00580CF8"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 xml:space="preserve">Civil Engineering </w:t>
            </w:r>
            <w:r w:rsidR="009E6D11">
              <w:rPr>
                <w:rFonts w:asciiTheme="majorBidi" w:hAnsiTheme="majorBidi" w:cstheme="majorBidi"/>
                <w:sz w:val="28"/>
                <w:szCs w:val="28"/>
              </w:rPr>
              <w:t>(CE)</w:t>
            </w:r>
          </w:p>
        </w:tc>
        <w:tc>
          <w:tcPr>
            <w:tcW w:w="1777" w:type="dxa"/>
            <w:shd w:val="clear" w:color="auto" w:fill="95B3D7" w:themeFill="accent1" w:themeFillTint="99"/>
            <w:vAlign w:val="center"/>
          </w:tcPr>
          <w:p w:rsidR="00580CF8" w:rsidRPr="008D1297" w:rsidRDefault="00580CF8"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4. Program(s) to which it Contributes</w:t>
            </w:r>
          </w:p>
        </w:tc>
      </w:tr>
      <w:tr w:rsidR="00580CF8" w:rsidRPr="008D1297" w:rsidTr="00BA08B6">
        <w:trPr>
          <w:trHeight w:val="624"/>
        </w:trPr>
        <w:tc>
          <w:tcPr>
            <w:tcW w:w="7943" w:type="dxa"/>
            <w:tcBorders>
              <w:right w:val="single" w:sz="6" w:space="0" w:color="4F81BD"/>
            </w:tcBorders>
            <w:shd w:val="clear" w:color="auto" w:fill="A7BFDE"/>
            <w:vAlign w:val="center"/>
          </w:tcPr>
          <w:p w:rsidR="00580CF8" w:rsidRPr="008D1297" w:rsidRDefault="00580CF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An</w:t>
            </w:r>
            <w:r w:rsidR="0064532B">
              <w:rPr>
                <w:rFonts w:asciiTheme="majorBidi" w:hAnsiTheme="majorBidi" w:cstheme="majorBidi"/>
                <w:sz w:val="28"/>
                <w:szCs w:val="28"/>
              </w:rPr>
              <w:t>nual System</w:t>
            </w:r>
            <w:r w:rsidR="00CA2044" w:rsidRPr="008D1297">
              <w:rPr>
                <w:rFonts w:asciiTheme="majorBidi" w:hAnsiTheme="majorBidi" w:cstheme="majorBidi"/>
                <w:sz w:val="28"/>
                <w:szCs w:val="28"/>
              </w:rPr>
              <w:t xml:space="preserve">; There is only one </w:t>
            </w:r>
            <w:r w:rsidRPr="008D1297">
              <w:rPr>
                <w:rFonts w:asciiTheme="majorBidi" w:hAnsiTheme="majorBidi" w:cstheme="majorBidi"/>
                <w:sz w:val="28"/>
                <w:szCs w:val="28"/>
              </w:rPr>
              <w:t>mo</w:t>
            </w:r>
            <w:r w:rsidR="00CA2044" w:rsidRPr="008D1297">
              <w:rPr>
                <w:rFonts w:asciiTheme="majorBidi" w:hAnsiTheme="majorBidi" w:cstheme="majorBidi"/>
                <w:sz w:val="28"/>
                <w:szCs w:val="28"/>
              </w:rPr>
              <w:t xml:space="preserve">de of delivery, which is a “Day </w:t>
            </w:r>
            <w:r w:rsidRPr="008D1297">
              <w:rPr>
                <w:rFonts w:asciiTheme="majorBidi" w:hAnsiTheme="majorBidi" w:cstheme="majorBidi"/>
                <w:sz w:val="28"/>
                <w:szCs w:val="28"/>
              </w:rPr>
              <w:t>Progr</w:t>
            </w:r>
            <w:r w:rsidR="00B95C47" w:rsidRPr="008D1297">
              <w:rPr>
                <w:rFonts w:asciiTheme="majorBidi" w:hAnsiTheme="majorBidi" w:cstheme="majorBidi"/>
                <w:sz w:val="28"/>
                <w:szCs w:val="28"/>
              </w:rPr>
              <w:t xml:space="preserve">am”. The students are full time </w:t>
            </w:r>
            <w:r w:rsidRPr="008D1297">
              <w:rPr>
                <w:rFonts w:asciiTheme="majorBidi" w:hAnsiTheme="majorBidi" w:cstheme="majorBidi"/>
                <w:sz w:val="28"/>
                <w:szCs w:val="28"/>
              </w:rPr>
              <w:t>stude</w:t>
            </w:r>
            <w:r w:rsidR="00B95C47" w:rsidRPr="008D1297">
              <w:rPr>
                <w:rFonts w:asciiTheme="majorBidi" w:hAnsiTheme="majorBidi" w:cstheme="majorBidi"/>
                <w:sz w:val="28"/>
                <w:szCs w:val="28"/>
              </w:rPr>
              <w:t xml:space="preserve">nts, and on campus. They attend </w:t>
            </w:r>
            <w:r w:rsidRPr="008D1297">
              <w:rPr>
                <w:rFonts w:asciiTheme="majorBidi" w:hAnsiTheme="majorBidi" w:cstheme="majorBidi"/>
                <w:sz w:val="28"/>
                <w:szCs w:val="28"/>
              </w:rPr>
              <w:t>f</w:t>
            </w:r>
            <w:r w:rsidR="00B95C47" w:rsidRPr="008D1297">
              <w:rPr>
                <w:rFonts w:asciiTheme="majorBidi" w:hAnsiTheme="majorBidi" w:cstheme="majorBidi"/>
                <w:sz w:val="28"/>
                <w:szCs w:val="28"/>
              </w:rPr>
              <w:t xml:space="preserve">ull day program in face-to-face mode. The academic year is </w:t>
            </w:r>
            <w:r w:rsidRPr="008D1297">
              <w:rPr>
                <w:rFonts w:asciiTheme="majorBidi" w:hAnsiTheme="majorBidi" w:cstheme="majorBidi"/>
                <w:sz w:val="28"/>
                <w:szCs w:val="28"/>
              </w:rPr>
              <w:t>composed of 30-week regular subjects.</w:t>
            </w:r>
          </w:p>
        </w:tc>
        <w:tc>
          <w:tcPr>
            <w:tcW w:w="1777" w:type="dxa"/>
            <w:tcBorders>
              <w:left w:val="single" w:sz="6" w:space="0" w:color="4F81BD"/>
            </w:tcBorders>
            <w:shd w:val="clear" w:color="auto" w:fill="A7BFDE"/>
          </w:tcPr>
          <w:p w:rsidR="00580CF8" w:rsidRPr="008D1297" w:rsidRDefault="00580CF8"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5. Modes of Attendance offered</w:t>
            </w:r>
          </w:p>
        </w:tc>
      </w:tr>
      <w:tr w:rsidR="00580CF8" w:rsidRPr="008D1297" w:rsidTr="00BA08B6">
        <w:trPr>
          <w:trHeight w:val="470"/>
        </w:trPr>
        <w:tc>
          <w:tcPr>
            <w:tcW w:w="7943" w:type="dxa"/>
            <w:shd w:val="clear" w:color="auto" w:fill="A7BFDE"/>
            <w:vAlign w:val="center"/>
          </w:tcPr>
          <w:p w:rsidR="00580CF8" w:rsidRPr="008D1297" w:rsidRDefault="00BA08B6" w:rsidP="00BA08B6">
            <w:pPr>
              <w:tabs>
                <w:tab w:val="num" w:pos="432"/>
              </w:tabs>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rPr>
              <w:t>1st and 2nd/Academic Year 2017–2018</w:t>
            </w:r>
          </w:p>
        </w:tc>
        <w:tc>
          <w:tcPr>
            <w:tcW w:w="1777" w:type="dxa"/>
            <w:shd w:val="clear" w:color="auto" w:fill="8DB3E2" w:themeFill="text2" w:themeFillTint="66"/>
          </w:tcPr>
          <w:p w:rsidR="00580CF8" w:rsidRPr="008D1297" w:rsidRDefault="00580CF8"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6. Semester/Year</w:t>
            </w:r>
          </w:p>
        </w:tc>
      </w:tr>
      <w:tr w:rsidR="00580CF8" w:rsidRPr="008D1297" w:rsidTr="00BA08B6">
        <w:trPr>
          <w:trHeight w:val="546"/>
        </w:trPr>
        <w:tc>
          <w:tcPr>
            <w:tcW w:w="7943" w:type="dxa"/>
            <w:tcBorders>
              <w:right w:val="single" w:sz="6" w:space="0" w:color="4F81BD"/>
            </w:tcBorders>
            <w:shd w:val="clear" w:color="auto" w:fill="A7BFDE"/>
            <w:vAlign w:val="center"/>
          </w:tcPr>
          <w:p w:rsidR="00580CF8" w:rsidRPr="008D1297" w:rsidRDefault="002B48AA"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120</w:t>
            </w:r>
            <w:r w:rsidR="00580CF8" w:rsidRPr="008D1297">
              <w:rPr>
                <w:rFonts w:asciiTheme="majorBidi" w:hAnsiTheme="majorBidi" w:cstheme="majorBidi"/>
                <w:sz w:val="28"/>
                <w:szCs w:val="28"/>
              </w:rPr>
              <w:t xml:space="preserve"> hrs.</w:t>
            </w:r>
            <w:r w:rsidR="00C560E6">
              <w:rPr>
                <w:rFonts w:asciiTheme="majorBidi" w:hAnsiTheme="majorBidi" w:cstheme="majorBidi"/>
                <w:sz w:val="28"/>
                <w:szCs w:val="28"/>
              </w:rPr>
              <w:t>/</w:t>
            </w:r>
            <w:r w:rsidRPr="008D1297">
              <w:rPr>
                <w:rFonts w:asciiTheme="majorBidi" w:hAnsiTheme="majorBidi" w:cstheme="majorBidi"/>
                <w:sz w:val="28"/>
                <w:szCs w:val="28"/>
              </w:rPr>
              <w:t>4</w:t>
            </w:r>
            <w:r w:rsidR="00580CF8" w:rsidRPr="008D1297">
              <w:rPr>
                <w:rFonts w:asciiTheme="majorBidi" w:hAnsiTheme="majorBidi" w:cstheme="majorBidi"/>
                <w:sz w:val="28"/>
                <w:szCs w:val="28"/>
              </w:rPr>
              <w:t xml:space="preserve"> hrs. per week</w:t>
            </w:r>
          </w:p>
        </w:tc>
        <w:tc>
          <w:tcPr>
            <w:tcW w:w="1777" w:type="dxa"/>
            <w:tcBorders>
              <w:left w:val="single" w:sz="6" w:space="0" w:color="4F81BD"/>
            </w:tcBorders>
            <w:shd w:val="clear" w:color="auto" w:fill="A7BFDE"/>
          </w:tcPr>
          <w:p w:rsidR="00580CF8" w:rsidRPr="008D1297" w:rsidRDefault="00580CF8"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7. Number of hours tuition (total)</w:t>
            </w:r>
          </w:p>
        </w:tc>
      </w:tr>
      <w:tr w:rsidR="00580CF8" w:rsidRPr="008D1297" w:rsidTr="00BA08B6">
        <w:trPr>
          <w:trHeight w:val="624"/>
        </w:trPr>
        <w:tc>
          <w:tcPr>
            <w:tcW w:w="7943" w:type="dxa"/>
            <w:shd w:val="clear" w:color="auto" w:fill="A7BFDE"/>
            <w:vAlign w:val="center"/>
          </w:tcPr>
          <w:p w:rsidR="00580CF8" w:rsidRPr="008D1297" w:rsidRDefault="00226CE6" w:rsidP="002A17BA">
            <w:pPr>
              <w:autoSpaceDE w:val="0"/>
              <w:autoSpaceDN w:val="0"/>
              <w:bidi w:val="0"/>
              <w:adjustRightInd w:val="0"/>
              <w:jc w:val="both"/>
              <w:rPr>
                <w:rFonts w:asciiTheme="majorBidi" w:hAnsiTheme="majorBidi" w:cstheme="majorBidi"/>
                <w:color w:val="000000"/>
                <w:sz w:val="28"/>
                <w:szCs w:val="28"/>
                <w:lang w:bidi="ar-IQ"/>
              </w:rPr>
            </w:pPr>
            <w:r>
              <w:rPr>
                <w:rFonts w:asciiTheme="majorBidi" w:hAnsiTheme="majorBidi" w:cstheme="majorBidi"/>
                <w:sz w:val="28"/>
                <w:szCs w:val="28"/>
                <w:lang w:bidi="ar-IQ"/>
              </w:rPr>
              <w:t>Oct.</w:t>
            </w:r>
            <w:r w:rsidR="009E6D11">
              <w:rPr>
                <w:rFonts w:asciiTheme="majorBidi" w:hAnsiTheme="majorBidi" w:cstheme="majorBidi"/>
                <w:sz w:val="28"/>
                <w:szCs w:val="28"/>
                <w:lang w:bidi="ar-IQ"/>
              </w:rPr>
              <w:t>-26/2017</w:t>
            </w:r>
          </w:p>
        </w:tc>
        <w:tc>
          <w:tcPr>
            <w:tcW w:w="1777" w:type="dxa"/>
            <w:shd w:val="clear" w:color="auto" w:fill="95B3D7" w:themeFill="accent1" w:themeFillTint="99"/>
            <w:vAlign w:val="center"/>
          </w:tcPr>
          <w:p w:rsidR="00580CF8" w:rsidRPr="008D1297" w:rsidRDefault="00580CF8" w:rsidP="002A17BA">
            <w:pPr>
              <w:autoSpaceDE w:val="0"/>
              <w:autoSpaceDN w:val="0"/>
              <w:bidi w:val="0"/>
              <w:adjustRightInd w:val="0"/>
              <w:ind w:left="72"/>
              <w:jc w:val="both"/>
              <w:rPr>
                <w:rFonts w:asciiTheme="majorBidi" w:hAnsiTheme="majorBidi" w:cstheme="majorBidi"/>
                <w:b/>
                <w:bCs/>
                <w:i/>
                <w:iCs/>
                <w:color w:val="000000"/>
                <w:sz w:val="28"/>
                <w:szCs w:val="28"/>
                <w:u w:val="single"/>
                <w:rtl/>
                <w:lang w:bidi="ar-IQ"/>
              </w:rPr>
            </w:pPr>
            <w:r w:rsidRPr="008D1297">
              <w:rPr>
                <w:rFonts w:asciiTheme="majorBidi" w:hAnsiTheme="majorBidi" w:cstheme="majorBidi"/>
                <w:b/>
                <w:bCs/>
                <w:i/>
                <w:iCs/>
                <w:color w:val="231F20"/>
                <w:sz w:val="28"/>
                <w:szCs w:val="28"/>
                <w:u w:val="single"/>
                <w:shd w:val="clear" w:color="auto" w:fill="95B3D7" w:themeFill="accent1" w:themeFillTint="99"/>
              </w:rPr>
              <w:t>8. Date of production/revision  of  this specificatio</w:t>
            </w:r>
            <w:r w:rsidRPr="008D1297">
              <w:rPr>
                <w:rFonts w:asciiTheme="majorBidi" w:hAnsiTheme="majorBidi" w:cstheme="majorBidi"/>
                <w:b/>
                <w:bCs/>
                <w:i/>
                <w:iCs/>
                <w:color w:val="231F20"/>
                <w:sz w:val="28"/>
                <w:szCs w:val="28"/>
                <w:u w:val="single"/>
              </w:rPr>
              <w:t>n</w:t>
            </w:r>
            <w:r w:rsidRPr="008D1297">
              <w:rPr>
                <w:rFonts w:asciiTheme="majorBidi" w:hAnsiTheme="majorBidi" w:cstheme="majorBidi"/>
                <w:b/>
                <w:bCs/>
                <w:i/>
                <w:iCs/>
                <w:color w:val="000000"/>
                <w:sz w:val="28"/>
                <w:szCs w:val="28"/>
                <w:u w:val="single"/>
                <w:rtl/>
                <w:lang w:bidi="ar-IQ"/>
              </w:rPr>
              <w:t xml:space="preserve">   </w:t>
            </w:r>
          </w:p>
        </w:tc>
      </w:tr>
      <w:tr w:rsidR="00580CF8" w:rsidRPr="008D1297" w:rsidTr="00C74262">
        <w:trPr>
          <w:trHeight w:val="504"/>
        </w:trPr>
        <w:tc>
          <w:tcPr>
            <w:tcW w:w="9720" w:type="dxa"/>
            <w:gridSpan w:val="2"/>
            <w:shd w:val="clear" w:color="auto" w:fill="A7BFDE"/>
            <w:vAlign w:val="center"/>
          </w:tcPr>
          <w:p w:rsidR="00580CF8" w:rsidRPr="008D1297" w:rsidRDefault="00580CF8" w:rsidP="002A17BA">
            <w:pPr>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9. Aims of the Course</w:t>
            </w:r>
          </w:p>
        </w:tc>
      </w:tr>
      <w:tr w:rsidR="00580CF8" w:rsidRPr="008D1297" w:rsidTr="00C74262">
        <w:trPr>
          <w:trHeight w:val="265"/>
        </w:trPr>
        <w:tc>
          <w:tcPr>
            <w:tcW w:w="9720" w:type="dxa"/>
            <w:gridSpan w:val="2"/>
            <w:shd w:val="clear" w:color="auto" w:fill="A7BFDE"/>
            <w:vAlign w:val="center"/>
          </w:tcPr>
          <w:p w:rsidR="00A61B4A" w:rsidRPr="008D1297" w:rsidRDefault="00A61B4A" w:rsidP="00BF2511">
            <w:pPr>
              <w:pStyle w:val="ListParagraph"/>
              <w:numPr>
                <w:ilvl w:val="0"/>
                <w:numId w:val="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Introduce basic definitions and introductory con</w:t>
            </w:r>
            <w:r w:rsidR="00B95C47" w:rsidRPr="008D1297">
              <w:rPr>
                <w:rFonts w:asciiTheme="majorBidi" w:hAnsiTheme="majorBidi" w:cstheme="majorBidi"/>
                <w:sz w:val="28"/>
                <w:szCs w:val="28"/>
              </w:rPr>
              <w:t>cepts of  engineering mechanics</w:t>
            </w:r>
            <w:r w:rsidRPr="008D1297">
              <w:rPr>
                <w:rFonts w:asciiTheme="majorBidi" w:hAnsiTheme="majorBidi" w:cstheme="majorBidi"/>
                <w:sz w:val="28"/>
                <w:szCs w:val="28"/>
              </w:rPr>
              <w:t>/statics</w:t>
            </w:r>
          </w:p>
          <w:p w:rsidR="00A61B4A" w:rsidRPr="008D1297" w:rsidRDefault="00A61B4A" w:rsidP="00BF2511">
            <w:pPr>
              <w:pStyle w:val="ListParagraph"/>
              <w:numPr>
                <w:ilvl w:val="0"/>
                <w:numId w:val="6"/>
              </w:numPr>
              <w:bidi w:val="0"/>
              <w:spacing w:after="0" w:line="240" w:lineRule="auto"/>
              <w:jc w:val="both"/>
              <w:rPr>
                <w:rFonts w:asciiTheme="majorBidi" w:hAnsiTheme="majorBidi" w:cstheme="majorBidi"/>
                <w:sz w:val="28"/>
                <w:szCs w:val="28"/>
                <w:lang w:bidi="ar-IQ"/>
              </w:rPr>
            </w:pPr>
            <w:r w:rsidRPr="008D1297">
              <w:rPr>
                <w:rFonts w:asciiTheme="majorBidi" w:hAnsiTheme="majorBidi" w:cstheme="majorBidi"/>
                <w:sz w:val="28"/>
                <w:szCs w:val="28"/>
                <w:lang w:bidi="ar-IQ"/>
              </w:rPr>
              <w:t>Analyze forces and find out the resultant forces in two and three dimension</w:t>
            </w:r>
          </w:p>
          <w:p w:rsidR="00A61B4A" w:rsidRPr="008D1297" w:rsidRDefault="00A61B4A" w:rsidP="00BF2511">
            <w:pPr>
              <w:pStyle w:val="ListParagraph"/>
              <w:numPr>
                <w:ilvl w:val="0"/>
                <w:numId w:val="6"/>
              </w:numPr>
              <w:bidi w:val="0"/>
              <w:spacing w:after="0" w:line="240" w:lineRule="auto"/>
              <w:jc w:val="both"/>
              <w:rPr>
                <w:rFonts w:asciiTheme="majorBidi" w:hAnsiTheme="majorBidi" w:cstheme="majorBidi"/>
                <w:sz w:val="28"/>
                <w:szCs w:val="28"/>
                <w:lang w:bidi="ar-IQ"/>
              </w:rPr>
            </w:pPr>
            <w:r w:rsidRPr="008D1297">
              <w:rPr>
                <w:rFonts w:asciiTheme="majorBidi" w:hAnsiTheme="majorBidi" w:cstheme="majorBidi"/>
                <w:sz w:val="28"/>
                <w:szCs w:val="28"/>
                <w:lang w:bidi="ar-IQ"/>
              </w:rPr>
              <w:t>Differentiate  between various type of supports and draw free-body-diagram</w:t>
            </w:r>
            <w:r w:rsidR="000A27B4" w:rsidRPr="008D1297">
              <w:rPr>
                <w:rFonts w:asciiTheme="majorBidi" w:hAnsiTheme="majorBidi" w:cstheme="majorBidi"/>
                <w:sz w:val="28"/>
                <w:szCs w:val="28"/>
                <w:lang w:bidi="ar-IQ"/>
              </w:rPr>
              <w:t>,</w:t>
            </w:r>
            <w:r w:rsidR="00B95C47" w:rsidRPr="008D1297">
              <w:rPr>
                <w:rFonts w:asciiTheme="majorBidi" w:hAnsiTheme="majorBidi" w:cstheme="majorBidi"/>
                <w:sz w:val="28"/>
                <w:szCs w:val="28"/>
                <w:lang w:bidi="ar-IQ"/>
              </w:rPr>
              <w:t xml:space="preserve"> </w:t>
            </w:r>
            <w:r w:rsidRPr="008D1297">
              <w:rPr>
                <w:rFonts w:asciiTheme="majorBidi" w:hAnsiTheme="majorBidi" w:cstheme="majorBidi"/>
                <w:sz w:val="28"/>
                <w:szCs w:val="28"/>
                <w:lang w:bidi="ar-IQ"/>
              </w:rPr>
              <w:t>Compute the reaction force in  simple structure (beam, frame, truss)</w:t>
            </w:r>
          </w:p>
          <w:p w:rsidR="00580CF8" w:rsidRPr="0064532B" w:rsidRDefault="00A61B4A" w:rsidP="00BF2511">
            <w:pPr>
              <w:pStyle w:val="ListParagraph"/>
              <w:numPr>
                <w:ilvl w:val="0"/>
                <w:numId w:val="6"/>
              </w:numPr>
              <w:bidi w:val="0"/>
              <w:spacing w:after="0" w:line="240" w:lineRule="auto"/>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Obtain </w:t>
            </w:r>
            <w:r w:rsidR="00711E6E" w:rsidRPr="008D1297">
              <w:rPr>
                <w:rFonts w:asciiTheme="majorBidi" w:hAnsiTheme="majorBidi" w:cstheme="majorBidi"/>
                <w:sz w:val="28"/>
                <w:szCs w:val="28"/>
                <w:lang w:bidi="ar-IQ"/>
              </w:rPr>
              <w:t>center</w:t>
            </w:r>
            <w:r w:rsidRPr="008D1297">
              <w:rPr>
                <w:rFonts w:asciiTheme="majorBidi" w:hAnsiTheme="majorBidi" w:cstheme="majorBidi"/>
                <w:sz w:val="28"/>
                <w:szCs w:val="28"/>
                <w:lang w:bidi="ar-IQ"/>
              </w:rPr>
              <w:t xml:space="preserve"> of gravity and centroid for deferent engineering shapes &amp; moment of inertia for deferent sections</w:t>
            </w:r>
          </w:p>
        </w:tc>
      </w:tr>
    </w:tbl>
    <w:p w:rsidR="001436A7" w:rsidRPr="008D1297" w:rsidRDefault="001436A7" w:rsidP="002A17BA">
      <w:pPr>
        <w:widowControl w:val="0"/>
        <w:autoSpaceDE w:val="0"/>
        <w:autoSpaceDN w:val="0"/>
        <w:bidi w:val="0"/>
        <w:adjustRightInd w:val="0"/>
        <w:ind w:left="-540" w:right="-328"/>
        <w:jc w:val="both"/>
        <w:rPr>
          <w:rFonts w:asciiTheme="majorBidi" w:hAnsiTheme="majorBidi" w:cstheme="majorBidi"/>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7134B" w:rsidRPr="008D1297" w:rsidTr="00895FCA">
        <w:trPr>
          <w:trHeight w:val="653"/>
        </w:trPr>
        <w:tc>
          <w:tcPr>
            <w:tcW w:w="9720" w:type="dxa"/>
            <w:shd w:val="clear" w:color="auto" w:fill="A7BFDE"/>
            <w:vAlign w:val="center"/>
          </w:tcPr>
          <w:p w:rsidR="0097134B" w:rsidRPr="008D1297" w:rsidRDefault="0097134B" w:rsidP="002A17BA">
            <w:pPr>
              <w:tabs>
                <w:tab w:val="left" w:pos="507"/>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b/>
                <w:bCs/>
                <w:i/>
                <w:iCs/>
                <w:color w:val="231F20"/>
                <w:sz w:val="28"/>
                <w:szCs w:val="28"/>
                <w:u w:val="single"/>
              </w:rPr>
              <w:lastRenderedPageBreak/>
              <w:t>10·</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Learning Outcomes</w:t>
            </w:r>
            <w:r w:rsidRPr="008D1297">
              <w:rPr>
                <w:rFonts w:asciiTheme="majorBidi" w:hAnsiTheme="majorBidi" w:cstheme="majorBidi"/>
                <w:color w:val="231F20"/>
                <w:sz w:val="28"/>
                <w:szCs w:val="28"/>
              </w:rPr>
              <w:t xml:space="preserve"> </w:t>
            </w:r>
          </w:p>
        </w:tc>
      </w:tr>
      <w:tr w:rsidR="0097134B" w:rsidRPr="008D1297" w:rsidTr="0064532B">
        <w:trPr>
          <w:trHeight w:val="548"/>
        </w:trPr>
        <w:tc>
          <w:tcPr>
            <w:tcW w:w="9720" w:type="dxa"/>
            <w:shd w:val="clear" w:color="auto" w:fill="A7BFDE"/>
            <w:vAlign w:val="center"/>
          </w:tcPr>
          <w:p w:rsidR="00226CE6" w:rsidRDefault="00226CE6" w:rsidP="00226CE6">
            <w:pPr>
              <w:autoSpaceDE w:val="0"/>
              <w:autoSpaceDN w:val="0"/>
              <w:bidi w:val="0"/>
              <w:adjustRightInd w:val="0"/>
              <w:ind w:left="612" w:right="432"/>
              <w:jc w:val="both"/>
              <w:rPr>
                <w:rFonts w:asciiTheme="majorBidi" w:hAnsiTheme="majorBidi" w:cstheme="majorBidi"/>
                <w:sz w:val="28"/>
                <w:szCs w:val="28"/>
                <w:lang w:bidi="ar-IQ"/>
              </w:rPr>
            </w:pPr>
            <w:r>
              <w:rPr>
                <w:rFonts w:asciiTheme="majorBidi" w:hAnsiTheme="majorBidi" w:cstheme="majorBidi"/>
                <w:sz w:val="28"/>
                <w:szCs w:val="28"/>
                <w:lang w:bidi="ar-IQ"/>
              </w:rPr>
              <w:t>At the end of the class, the student will be able to:</w:t>
            </w:r>
          </w:p>
          <w:p w:rsidR="00226CE6" w:rsidRDefault="00226CE6" w:rsidP="00BF2511">
            <w:pPr>
              <w:pStyle w:val="ListParagraph"/>
              <w:numPr>
                <w:ilvl w:val="0"/>
                <w:numId w:val="15"/>
              </w:numPr>
              <w:autoSpaceDE w:val="0"/>
              <w:autoSpaceDN w:val="0"/>
              <w:bidi w:val="0"/>
              <w:adjustRightInd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Analyze forces and moments in two and three dimensions, </w:t>
            </w:r>
          </w:p>
          <w:p w:rsidR="00226CE6" w:rsidRDefault="00226CE6" w:rsidP="00BF2511">
            <w:pPr>
              <w:pStyle w:val="ListParagraph"/>
              <w:numPr>
                <w:ilvl w:val="0"/>
                <w:numId w:val="15"/>
              </w:numPr>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Find out the resultant forces in two and three dimensions</w:t>
            </w:r>
            <w:r>
              <w:rPr>
                <w:rFonts w:asciiTheme="majorBidi" w:hAnsiTheme="majorBidi" w:cstheme="majorBidi" w:hint="cs"/>
                <w:sz w:val="28"/>
                <w:szCs w:val="28"/>
                <w:rtl/>
                <w:lang w:bidi="ar-IQ"/>
              </w:rPr>
              <w:t xml:space="preserve">  </w:t>
            </w:r>
          </w:p>
          <w:p w:rsidR="00226CE6" w:rsidRDefault="00226CE6" w:rsidP="00BF2511">
            <w:pPr>
              <w:pStyle w:val="ListParagraph"/>
              <w:numPr>
                <w:ilvl w:val="0"/>
                <w:numId w:val="15"/>
              </w:numPr>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Draw free-body-diagram, Compute the reaction force </w:t>
            </w:r>
            <w:proofErr w:type="gramStart"/>
            <w:r>
              <w:rPr>
                <w:rFonts w:asciiTheme="majorBidi" w:hAnsiTheme="majorBidi" w:cstheme="majorBidi"/>
                <w:sz w:val="28"/>
                <w:szCs w:val="28"/>
                <w:lang w:bidi="ar-IQ"/>
              </w:rPr>
              <w:t>in  simple</w:t>
            </w:r>
            <w:proofErr w:type="gramEnd"/>
            <w:r>
              <w:rPr>
                <w:rFonts w:asciiTheme="majorBidi" w:hAnsiTheme="majorBidi" w:cstheme="majorBidi"/>
                <w:sz w:val="28"/>
                <w:szCs w:val="28"/>
                <w:lang w:bidi="ar-IQ"/>
              </w:rPr>
              <w:t xml:space="preserve"> structure (beam, frame, truss)</w:t>
            </w:r>
          </w:p>
          <w:p w:rsidR="00226CE6" w:rsidRDefault="00226CE6" w:rsidP="00BF2511">
            <w:pPr>
              <w:pStyle w:val="ListParagraph"/>
              <w:numPr>
                <w:ilvl w:val="0"/>
                <w:numId w:val="15"/>
              </w:numPr>
              <w:bidi w:val="0"/>
              <w:spacing w:after="0" w:line="240" w:lineRule="auto"/>
              <w:jc w:val="both"/>
              <w:rPr>
                <w:rFonts w:asciiTheme="majorBidi" w:hAnsiTheme="majorBidi" w:cstheme="majorBidi" w:hint="cs"/>
                <w:sz w:val="28"/>
                <w:szCs w:val="28"/>
                <w:rtl/>
                <w:lang w:bidi="ar-IQ"/>
              </w:rPr>
            </w:pPr>
            <w:r>
              <w:rPr>
                <w:rFonts w:asciiTheme="majorBidi" w:hAnsiTheme="majorBidi" w:cstheme="majorBidi"/>
                <w:sz w:val="28"/>
                <w:szCs w:val="28"/>
                <w:lang w:bidi="ar-IQ"/>
              </w:rPr>
              <w:t xml:space="preserve">Study Mechanism and laws of friction </w:t>
            </w:r>
          </w:p>
          <w:p w:rsidR="00226CE6" w:rsidRDefault="00226CE6" w:rsidP="00BF2511">
            <w:pPr>
              <w:pStyle w:val="ListParagraph"/>
              <w:numPr>
                <w:ilvl w:val="0"/>
                <w:numId w:val="15"/>
              </w:numPr>
              <w:autoSpaceDE w:val="0"/>
              <w:autoSpaceDN w:val="0"/>
              <w:bidi w:val="0"/>
              <w:adjustRightInd w:val="0"/>
              <w:spacing w:after="0" w:line="240" w:lineRule="auto"/>
              <w:ind w:right="432"/>
              <w:jc w:val="both"/>
              <w:rPr>
                <w:rFonts w:asciiTheme="majorBidi" w:hAnsiTheme="majorBidi" w:cstheme="majorBidi" w:hint="cs"/>
                <w:color w:val="000000"/>
                <w:sz w:val="28"/>
                <w:szCs w:val="28"/>
                <w:rtl/>
                <w:lang w:bidi="ar-IQ"/>
              </w:rPr>
            </w:pPr>
            <w:r>
              <w:rPr>
                <w:rFonts w:asciiTheme="majorBidi" w:hAnsiTheme="majorBidi" w:cstheme="majorBidi"/>
                <w:sz w:val="28"/>
                <w:szCs w:val="28"/>
                <w:lang w:bidi="ar-IQ"/>
              </w:rPr>
              <w:t>Obtain and centroid for deferent engineering shapes.</w:t>
            </w:r>
          </w:p>
          <w:p w:rsidR="00226CE6" w:rsidRDefault="00226CE6" w:rsidP="00BF2511">
            <w:pPr>
              <w:pStyle w:val="ListParagraph"/>
              <w:numPr>
                <w:ilvl w:val="0"/>
                <w:numId w:val="15"/>
              </w:numPr>
              <w:autoSpaceDE w:val="0"/>
              <w:autoSpaceDN w:val="0"/>
              <w:bidi w:val="0"/>
              <w:adjustRightInd w:val="0"/>
              <w:spacing w:after="0" w:line="240" w:lineRule="auto"/>
              <w:ind w:right="432"/>
              <w:jc w:val="both"/>
              <w:rPr>
                <w:rFonts w:asciiTheme="majorBidi" w:hAnsiTheme="majorBidi" w:cstheme="majorBidi"/>
                <w:color w:val="000000"/>
                <w:sz w:val="28"/>
                <w:szCs w:val="28"/>
                <w:lang w:bidi="ar-IQ"/>
              </w:rPr>
            </w:pPr>
            <w:r>
              <w:rPr>
                <w:rFonts w:asciiTheme="majorBidi" w:hAnsiTheme="majorBidi" w:cstheme="majorBidi"/>
                <w:sz w:val="28"/>
                <w:szCs w:val="28"/>
                <w:lang w:bidi="ar-IQ"/>
              </w:rPr>
              <w:t xml:space="preserve">Obtain moment of </w:t>
            </w:r>
            <w:proofErr w:type="gramStart"/>
            <w:r>
              <w:rPr>
                <w:rFonts w:asciiTheme="majorBidi" w:hAnsiTheme="majorBidi" w:cstheme="majorBidi"/>
                <w:sz w:val="28"/>
                <w:szCs w:val="28"/>
                <w:lang w:bidi="ar-IQ"/>
              </w:rPr>
              <w:t>inertia  for</w:t>
            </w:r>
            <w:proofErr w:type="gramEnd"/>
            <w:r>
              <w:rPr>
                <w:rFonts w:asciiTheme="majorBidi" w:hAnsiTheme="majorBidi" w:cstheme="majorBidi"/>
                <w:sz w:val="28"/>
                <w:szCs w:val="28"/>
                <w:lang w:bidi="ar-IQ"/>
              </w:rPr>
              <w:t xml:space="preserve"> deferent engineering shapes</w:t>
            </w:r>
          </w:p>
          <w:p w:rsidR="00226CE6" w:rsidRDefault="00226CE6" w:rsidP="00BF2511">
            <w:pPr>
              <w:pStyle w:val="ListParagraph"/>
              <w:numPr>
                <w:ilvl w:val="0"/>
                <w:numId w:val="15"/>
              </w:numPr>
              <w:autoSpaceDE w:val="0"/>
              <w:autoSpaceDN w:val="0"/>
              <w:bidi w:val="0"/>
              <w:adjustRightInd w:val="0"/>
              <w:spacing w:after="0" w:line="240" w:lineRule="auto"/>
              <w:ind w:right="432"/>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Understand the engineering applications that evolve dynamics.</w:t>
            </w:r>
          </w:p>
          <w:p w:rsidR="00226CE6" w:rsidRDefault="00226CE6" w:rsidP="00BF2511">
            <w:pPr>
              <w:pStyle w:val="ListParagraph"/>
              <w:numPr>
                <w:ilvl w:val="0"/>
                <w:numId w:val="15"/>
              </w:numPr>
              <w:autoSpaceDE w:val="0"/>
              <w:autoSpaceDN w:val="0"/>
              <w:bidi w:val="0"/>
              <w:adjustRightInd w:val="0"/>
              <w:spacing w:after="0" w:line="240" w:lineRule="auto"/>
              <w:ind w:right="432"/>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Solve engineering problems involving objects moving along a linear path.</w:t>
            </w:r>
          </w:p>
          <w:p w:rsidR="00226CE6" w:rsidRDefault="00226CE6" w:rsidP="00BF2511">
            <w:pPr>
              <w:pStyle w:val="ListParagraph"/>
              <w:numPr>
                <w:ilvl w:val="0"/>
                <w:numId w:val="15"/>
              </w:numPr>
              <w:autoSpaceDE w:val="0"/>
              <w:autoSpaceDN w:val="0"/>
              <w:bidi w:val="0"/>
              <w:adjustRightInd w:val="0"/>
              <w:spacing w:after="0" w:line="240" w:lineRule="auto"/>
              <w:ind w:right="432"/>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Simplify engineering problems involving objects moving along a curved path.</w:t>
            </w:r>
          </w:p>
          <w:p w:rsidR="00226CE6" w:rsidRDefault="00226CE6" w:rsidP="00BF2511">
            <w:pPr>
              <w:pStyle w:val="ListParagraph"/>
              <w:numPr>
                <w:ilvl w:val="0"/>
                <w:numId w:val="15"/>
              </w:numPr>
              <w:autoSpaceDE w:val="0"/>
              <w:autoSpaceDN w:val="0"/>
              <w:bidi w:val="0"/>
              <w:adjustRightInd w:val="0"/>
              <w:spacing w:after="0" w:line="240" w:lineRule="auto"/>
              <w:ind w:right="432"/>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Recognize and deal with projectile problems.</w:t>
            </w:r>
          </w:p>
          <w:p w:rsidR="00226CE6" w:rsidRDefault="00226CE6" w:rsidP="00BF2511">
            <w:pPr>
              <w:pStyle w:val="ListParagraph"/>
              <w:numPr>
                <w:ilvl w:val="0"/>
                <w:numId w:val="15"/>
              </w:numPr>
              <w:autoSpaceDE w:val="0"/>
              <w:autoSpaceDN w:val="0"/>
              <w:bidi w:val="0"/>
              <w:adjustRightInd w:val="0"/>
              <w:spacing w:after="0" w:line="240" w:lineRule="auto"/>
              <w:ind w:right="432"/>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Write the equation of motion of a moving object.</w:t>
            </w:r>
          </w:p>
          <w:p w:rsidR="00226CE6" w:rsidRDefault="00226CE6" w:rsidP="00BF2511">
            <w:pPr>
              <w:pStyle w:val="ListParagraph"/>
              <w:numPr>
                <w:ilvl w:val="0"/>
                <w:numId w:val="15"/>
              </w:numPr>
              <w:autoSpaceDE w:val="0"/>
              <w:autoSpaceDN w:val="0"/>
              <w:bidi w:val="0"/>
              <w:adjustRightInd w:val="0"/>
              <w:spacing w:after="0" w:line="240" w:lineRule="auto"/>
              <w:ind w:right="432"/>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Solve problems involving the force in accelerated bodies.</w:t>
            </w:r>
          </w:p>
          <w:p w:rsidR="0097134B" w:rsidRPr="0064532B" w:rsidRDefault="00226CE6" w:rsidP="00BF2511">
            <w:pPr>
              <w:pStyle w:val="ListParagraph"/>
              <w:numPr>
                <w:ilvl w:val="0"/>
                <w:numId w:val="15"/>
              </w:numPr>
              <w:autoSpaceDE w:val="0"/>
              <w:autoSpaceDN w:val="0"/>
              <w:bidi w:val="0"/>
              <w:adjustRightInd w:val="0"/>
              <w:spacing w:after="0" w:line="240" w:lineRule="auto"/>
              <w:ind w:right="432"/>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 </w:t>
            </w:r>
            <w:r>
              <w:t xml:space="preserve"> </w:t>
            </w:r>
            <w:r>
              <w:rPr>
                <w:rFonts w:asciiTheme="majorBidi" w:hAnsiTheme="majorBidi" w:cstheme="majorBidi"/>
                <w:color w:val="000000"/>
                <w:sz w:val="28"/>
                <w:szCs w:val="28"/>
                <w:lang w:bidi="ar-IQ"/>
              </w:rPr>
              <w:t>Apply the theorem of conservation of energy to solve kinetic problems</w:t>
            </w:r>
          </w:p>
        </w:tc>
      </w:tr>
      <w:tr w:rsidR="0097134B" w:rsidRPr="008D1297" w:rsidTr="00895FCA">
        <w:trPr>
          <w:trHeight w:val="511"/>
        </w:trPr>
        <w:tc>
          <w:tcPr>
            <w:tcW w:w="9720" w:type="dxa"/>
            <w:shd w:val="clear" w:color="auto" w:fill="A7BFDE"/>
            <w:vAlign w:val="center"/>
          </w:tcPr>
          <w:p w:rsidR="0097134B" w:rsidRPr="008D1297" w:rsidRDefault="0097134B" w:rsidP="00226CE6">
            <w:pPr>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11.</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Teaching and Learning Methods</w:t>
            </w:r>
          </w:p>
        </w:tc>
      </w:tr>
      <w:tr w:rsidR="0097134B" w:rsidRPr="008D1297" w:rsidTr="00895FCA">
        <w:trPr>
          <w:trHeight w:val="624"/>
        </w:trPr>
        <w:tc>
          <w:tcPr>
            <w:tcW w:w="9720" w:type="dxa"/>
            <w:shd w:val="clear" w:color="auto" w:fill="A7BFDE"/>
            <w:vAlign w:val="center"/>
          </w:tcPr>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7134B" w:rsidRPr="008D1297" w:rsidTr="00895FCA">
              <w:trPr>
                <w:trHeight w:val="624"/>
              </w:trPr>
              <w:tc>
                <w:tcPr>
                  <w:tcW w:w="9720" w:type="dxa"/>
                  <w:shd w:val="clear" w:color="auto" w:fill="A7BFDE"/>
                  <w:vAlign w:val="center"/>
                </w:tcPr>
                <w:p w:rsidR="0097134B" w:rsidRPr="008D1297" w:rsidRDefault="0097134B" w:rsidP="00BF2511">
                  <w:pPr>
                    <w:pStyle w:val="ListParagraph"/>
                    <w:numPr>
                      <w:ilvl w:val="0"/>
                      <w:numId w:val="1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Lectures.</w:t>
                  </w:r>
                </w:p>
                <w:p w:rsidR="0097134B" w:rsidRPr="008D1297" w:rsidRDefault="0097134B" w:rsidP="00BF2511">
                  <w:pPr>
                    <w:pStyle w:val="ListParagraph"/>
                    <w:numPr>
                      <w:ilvl w:val="0"/>
                      <w:numId w:val="1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Tutorials.</w:t>
                  </w:r>
                </w:p>
                <w:p w:rsidR="0097134B" w:rsidRPr="008D1297" w:rsidRDefault="0097134B" w:rsidP="00BF2511">
                  <w:pPr>
                    <w:pStyle w:val="ListParagraph"/>
                    <w:numPr>
                      <w:ilvl w:val="0"/>
                      <w:numId w:val="1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Homework and Assignments.</w:t>
                  </w:r>
                </w:p>
                <w:p w:rsidR="0097134B" w:rsidRPr="008D1297" w:rsidRDefault="0097134B" w:rsidP="00BF2511">
                  <w:pPr>
                    <w:pStyle w:val="ListParagraph"/>
                    <w:numPr>
                      <w:ilvl w:val="0"/>
                      <w:numId w:val="1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Lab. Experiments.</w:t>
                  </w:r>
                </w:p>
                <w:p w:rsidR="0097134B" w:rsidRPr="008D1297" w:rsidRDefault="0097134B" w:rsidP="00BF2511">
                  <w:pPr>
                    <w:pStyle w:val="ListParagraph"/>
                    <w:numPr>
                      <w:ilvl w:val="0"/>
                      <w:numId w:val="1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Tests and Exams.</w:t>
                  </w:r>
                </w:p>
                <w:p w:rsidR="0097134B" w:rsidRPr="008D1297" w:rsidRDefault="0097134B" w:rsidP="00BF2511">
                  <w:pPr>
                    <w:pStyle w:val="ListParagraph"/>
                    <w:numPr>
                      <w:ilvl w:val="0"/>
                      <w:numId w:val="1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In-Class Questions and Discussions.</w:t>
                  </w:r>
                </w:p>
                <w:p w:rsidR="0097134B" w:rsidRPr="008D1297" w:rsidRDefault="0097134B" w:rsidP="00BF2511">
                  <w:pPr>
                    <w:pStyle w:val="ListParagraph"/>
                    <w:numPr>
                      <w:ilvl w:val="0"/>
                      <w:numId w:val="1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Connection between Theory and Application.</w:t>
                  </w:r>
                </w:p>
                <w:p w:rsidR="0097134B" w:rsidRPr="008D1297" w:rsidRDefault="0097134B" w:rsidP="00BF2511">
                  <w:pPr>
                    <w:pStyle w:val="ListParagraph"/>
                    <w:numPr>
                      <w:ilvl w:val="0"/>
                      <w:numId w:val="1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Field Trips.</w:t>
                  </w:r>
                </w:p>
                <w:p w:rsidR="0097134B" w:rsidRPr="008D1297" w:rsidRDefault="0097134B" w:rsidP="00BF2511">
                  <w:pPr>
                    <w:pStyle w:val="ListParagraph"/>
                    <w:numPr>
                      <w:ilvl w:val="0"/>
                      <w:numId w:val="16"/>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Extracurricular Activities.</w:t>
                  </w:r>
                </w:p>
                <w:p w:rsidR="0097134B" w:rsidRPr="008D1297" w:rsidRDefault="0097134B" w:rsidP="00BF2511">
                  <w:pPr>
                    <w:pStyle w:val="ListParagraph"/>
                    <w:numPr>
                      <w:ilvl w:val="0"/>
                      <w:numId w:val="16"/>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Seminars.</w:t>
                  </w:r>
                </w:p>
                <w:p w:rsidR="0097134B" w:rsidRPr="008D1297" w:rsidRDefault="0097134B" w:rsidP="00BF2511">
                  <w:pPr>
                    <w:pStyle w:val="ListParagraph"/>
                    <w:numPr>
                      <w:ilvl w:val="0"/>
                      <w:numId w:val="16"/>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 and Out-Class oral conservations.</w:t>
                  </w:r>
                </w:p>
                <w:p w:rsidR="0097134B" w:rsidRPr="0064532B" w:rsidRDefault="0097134B" w:rsidP="00BF2511">
                  <w:pPr>
                    <w:pStyle w:val="ListParagraph"/>
                    <w:numPr>
                      <w:ilvl w:val="0"/>
                      <w:numId w:val="16"/>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Reports, Presentations, and Posters.</w:t>
                  </w:r>
                </w:p>
              </w:tc>
            </w:tr>
          </w:tbl>
          <w:p w:rsidR="0097134B" w:rsidRPr="008D1297" w:rsidRDefault="0097134B" w:rsidP="002A17BA">
            <w:pPr>
              <w:autoSpaceDE w:val="0"/>
              <w:autoSpaceDN w:val="0"/>
              <w:bidi w:val="0"/>
              <w:adjustRightInd w:val="0"/>
              <w:ind w:left="466"/>
              <w:jc w:val="both"/>
              <w:rPr>
                <w:rFonts w:asciiTheme="majorBidi" w:hAnsiTheme="majorBidi" w:cstheme="majorBidi"/>
                <w:color w:val="000000"/>
                <w:sz w:val="28"/>
                <w:szCs w:val="28"/>
                <w:lang w:bidi="ar-IQ"/>
              </w:rPr>
            </w:pPr>
          </w:p>
        </w:tc>
      </w:tr>
      <w:tr w:rsidR="0097134B" w:rsidRPr="008D1297" w:rsidTr="00895FCA">
        <w:trPr>
          <w:trHeight w:val="478"/>
        </w:trPr>
        <w:tc>
          <w:tcPr>
            <w:tcW w:w="9720" w:type="dxa"/>
            <w:shd w:val="clear" w:color="auto" w:fill="A7BFDE"/>
            <w:vAlign w:val="center"/>
          </w:tcPr>
          <w:p w:rsidR="00EE11C0" w:rsidRPr="008D1297" w:rsidRDefault="0097134B" w:rsidP="002A17BA">
            <w:pPr>
              <w:autoSpaceDE w:val="0"/>
              <w:autoSpaceDN w:val="0"/>
              <w:bidi w:val="0"/>
              <w:adjustRightInd w:val="0"/>
              <w:ind w:left="360"/>
              <w:jc w:val="both"/>
              <w:rPr>
                <w:rFonts w:asciiTheme="majorBidi" w:hAnsiTheme="majorBidi" w:cstheme="majorBidi"/>
                <w:b/>
                <w:bCs/>
                <w:i/>
                <w:iCs/>
                <w:color w:val="231F20"/>
                <w:sz w:val="28"/>
                <w:szCs w:val="28"/>
                <w:u w:val="single"/>
              </w:rPr>
            </w:pP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 xml:space="preserve">12. Assessment Methods </w:t>
            </w:r>
          </w:p>
          <w:p w:rsidR="00EE11C0" w:rsidRPr="008D1297" w:rsidRDefault="00EE11C0"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EE11C0" w:rsidRPr="008D1297" w:rsidRDefault="00EE11C0"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EE11C0" w:rsidRPr="008D1297" w:rsidRDefault="00EE11C0"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97134B" w:rsidRPr="0064532B" w:rsidRDefault="00EE11C0"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r w:rsidR="0064532B">
              <w:rPr>
                <w:rFonts w:asciiTheme="majorBidi" w:hAnsiTheme="majorBidi" w:cstheme="majorBidi"/>
                <w:sz w:val="28"/>
                <w:szCs w:val="28"/>
              </w:rPr>
              <w:t xml:space="preserve"> </w:t>
            </w:r>
            <w:r w:rsidRPr="008D1297">
              <w:rPr>
                <w:rFonts w:asciiTheme="majorBidi" w:hAnsiTheme="majorBidi" w:cstheme="majorBidi"/>
                <w:sz w:val="28"/>
                <w:szCs w:val="28"/>
              </w:rPr>
              <w:t xml:space="preserve">Curriculum and Faculty Member </w:t>
            </w:r>
            <w:r w:rsidR="000A27B4" w:rsidRPr="008D1297">
              <w:rPr>
                <w:rFonts w:asciiTheme="majorBidi" w:hAnsiTheme="majorBidi" w:cstheme="majorBidi"/>
                <w:sz w:val="28"/>
                <w:szCs w:val="28"/>
              </w:rPr>
              <w:t>(</w:t>
            </w:r>
            <w:r w:rsidRPr="008D1297">
              <w:rPr>
                <w:rFonts w:asciiTheme="majorBidi" w:hAnsiTheme="majorBidi" w:cstheme="majorBidi"/>
                <w:sz w:val="28"/>
                <w:szCs w:val="28"/>
              </w:rPr>
              <w:t>Instructor</w:t>
            </w:r>
            <w:r w:rsidR="000A27B4" w:rsidRPr="008D1297">
              <w:rPr>
                <w:rFonts w:asciiTheme="majorBidi" w:hAnsiTheme="majorBidi" w:cstheme="majorBidi"/>
                <w:sz w:val="28"/>
                <w:szCs w:val="28"/>
              </w:rPr>
              <w:t>)</w:t>
            </w:r>
            <w:r w:rsidRPr="008D1297">
              <w:rPr>
                <w:rFonts w:asciiTheme="majorBidi" w:hAnsiTheme="majorBidi" w:cstheme="majorBidi"/>
                <w:sz w:val="28"/>
                <w:szCs w:val="28"/>
              </w:rPr>
              <w:t>.</w:t>
            </w:r>
          </w:p>
        </w:tc>
      </w:tr>
      <w:tr w:rsidR="0097134B" w:rsidRPr="008D1297" w:rsidTr="00895FCA">
        <w:trPr>
          <w:trHeight w:val="624"/>
        </w:trPr>
        <w:tc>
          <w:tcPr>
            <w:tcW w:w="9720" w:type="dxa"/>
            <w:shd w:val="clear" w:color="auto" w:fill="A7BFDE"/>
            <w:vAlign w:val="center"/>
          </w:tcPr>
          <w:p w:rsidR="0097134B" w:rsidRPr="008D1297" w:rsidRDefault="0097134B" w:rsidP="002A17BA">
            <w:pPr>
              <w:autoSpaceDE w:val="0"/>
              <w:autoSpaceDN w:val="0"/>
              <w:bidi w:val="0"/>
              <w:adjustRightInd w:val="0"/>
              <w:ind w:left="360"/>
              <w:jc w:val="both"/>
              <w:rPr>
                <w:rFonts w:asciiTheme="majorBidi" w:hAnsiTheme="majorBidi" w:cstheme="majorBidi"/>
                <w:color w:val="000000"/>
                <w:sz w:val="16"/>
                <w:szCs w:val="16"/>
                <w:rtl/>
                <w:lang w:bidi="ar-IQ"/>
              </w:rPr>
            </w:pPr>
          </w:p>
          <w:p w:rsidR="0097134B" w:rsidRPr="008D1297" w:rsidRDefault="0097134B" w:rsidP="002A17BA">
            <w:pPr>
              <w:autoSpaceDE w:val="0"/>
              <w:autoSpaceDN w:val="0"/>
              <w:bidi w:val="0"/>
              <w:adjustRightInd w:val="0"/>
              <w:ind w:firstLine="432"/>
              <w:jc w:val="both"/>
              <w:rPr>
                <w:rFonts w:asciiTheme="majorBidi" w:hAnsiTheme="majorBidi" w:cstheme="majorBidi"/>
                <w:b/>
                <w:bCs/>
                <w:i/>
                <w:iCs/>
                <w:sz w:val="28"/>
                <w:szCs w:val="28"/>
                <w:u w:val="single"/>
              </w:rPr>
            </w:pPr>
            <w:r w:rsidRPr="008D1297">
              <w:rPr>
                <w:rFonts w:asciiTheme="majorBidi" w:hAnsiTheme="majorBidi" w:cstheme="majorBidi"/>
                <w:b/>
                <w:bCs/>
                <w:i/>
                <w:iCs/>
                <w:sz w:val="28"/>
                <w:szCs w:val="28"/>
                <w:u w:val="single"/>
              </w:rPr>
              <w:t>13. Grading Policy</w:t>
            </w:r>
          </w:p>
          <w:p w:rsidR="0097134B" w:rsidRPr="008D1297" w:rsidRDefault="0097134B" w:rsidP="002A17BA">
            <w:pPr>
              <w:autoSpaceDE w:val="0"/>
              <w:autoSpaceDN w:val="0"/>
              <w:bidi w:val="0"/>
              <w:adjustRightInd w:val="0"/>
              <w:ind w:firstLine="432"/>
              <w:jc w:val="both"/>
              <w:rPr>
                <w:rFonts w:asciiTheme="majorBidi" w:hAnsiTheme="majorBidi" w:cstheme="majorBidi"/>
                <w:b/>
                <w:bCs/>
                <w:sz w:val="16"/>
                <w:szCs w:val="16"/>
              </w:rPr>
            </w:pPr>
          </w:p>
          <w:p w:rsidR="00226CE6" w:rsidRDefault="00226CE6" w:rsidP="00226CE6">
            <w:pPr>
              <w:autoSpaceDE w:val="0"/>
              <w:autoSpaceDN w:val="0"/>
              <w:bidi w:val="0"/>
              <w:adjustRightInd w:val="0"/>
              <w:spacing w:after="200"/>
              <w:jc w:val="both"/>
              <w:rPr>
                <w:rFonts w:asciiTheme="majorBidi" w:hAnsiTheme="majorBidi" w:cstheme="majorBidi"/>
                <w:sz w:val="28"/>
                <w:szCs w:val="28"/>
              </w:rPr>
            </w:pPr>
            <w:r>
              <w:rPr>
                <w:rFonts w:asciiTheme="majorBidi" w:hAnsiTheme="majorBidi" w:cstheme="majorBidi"/>
                <w:sz w:val="28"/>
                <w:szCs w:val="28"/>
              </w:rPr>
              <w:t xml:space="preserve">In general, the </w:t>
            </w:r>
            <w:r>
              <w:rPr>
                <w:rFonts w:asciiTheme="majorBidi" w:hAnsiTheme="majorBidi" w:cstheme="majorBidi"/>
                <w:i/>
                <w:iCs/>
                <w:sz w:val="28"/>
                <w:szCs w:val="28"/>
              </w:rPr>
              <w:t>Static</w:t>
            </w:r>
            <w:r>
              <w:rPr>
                <w:rFonts w:asciiTheme="majorBidi" w:hAnsiTheme="majorBidi" w:cstheme="majorBidi"/>
                <w:sz w:val="28"/>
                <w:szCs w:val="28"/>
              </w:rPr>
              <w:t xml:space="preserve"> part counts as </w:t>
            </w:r>
            <w:r>
              <w:rPr>
                <w:rFonts w:asciiTheme="majorBidi" w:hAnsiTheme="majorBidi" w:cstheme="majorBidi"/>
                <w:b/>
                <w:bCs/>
                <w:sz w:val="28"/>
                <w:szCs w:val="28"/>
              </w:rPr>
              <w:t>75</w:t>
            </w:r>
            <w:r>
              <w:rPr>
                <w:rFonts w:asciiTheme="majorBidi" w:hAnsiTheme="majorBidi" w:cstheme="majorBidi"/>
                <w:sz w:val="28"/>
                <w:szCs w:val="28"/>
              </w:rPr>
              <w:t xml:space="preserve">% of the total grade, while the </w:t>
            </w:r>
            <w:r>
              <w:rPr>
                <w:rFonts w:asciiTheme="majorBidi" w:hAnsiTheme="majorBidi" w:cstheme="majorBidi"/>
                <w:i/>
                <w:iCs/>
                <w:sz w:val="28"/>
                <w:szCs w:val="28"/>
              </w:rPr>
              <w:t>Dynamic</w:t>
            </w:r>
            <w:r>
              <w:rPr>
                <w:rFonts w:asciiTheme="majorBidi" w:hAnsiTheme="majorBidi" w:cstheme="majorBidi"/>
                <w:sz w:val="28"/>
                <w:szCs w:val="28"/>
              </w:rPr>
              <w:t xml:space="preserve"> part counts as </w:t>
            </w:r>
            <w:r>
              <w:rPr>
                <w:rFonts w:asciiTheme="majorBidi" w:hAnsiTheme="majorBidi" w:cstheme="majorBidi"/>
                <w:b/>
                <w:bCs/>
                <w:sz w:val="28"/>
                <w:szCs w:val="28"/>
              </w:rPr>
              <w:t>25</w:t>
            </w:r>
            <w:r>
              <w:rPr>
                <w:rFonts w:asciiTheme="majorBidi" w:hAnsiTheme="majorBidi" w:cstheme="majorBidi"/>
                <w:sz w:val="28"/>
                <w:szCs w:val="28"/>
              </w:rPr>
              <w:t xml:space="preserve">% of the total grade. The grade distribution throughout the course is </w:t>
            </w:r>
            <w:r>
              <w:rPr>
                <w:rFonts w:asciiTheme="majorBidi" w:hAnsiTheme="majorBidi" w:cstheme="majorBidi"/>
                <w:sz w:val="28"/>
                <w:szCs w:val="28"/>
              </w:rPr>
              <w:lastRenderedPageBreak/>
              <w:t>shown below:</w:t>
            </w:r>
          </w:p>
          <w:p w:rsidR="00226CE6" w:rsidRDefault="00226CE6" w:rsidP="00226CE6">
            <w:pPr>
              <w:autoSpaceDE w:val="0"/>
              <w:autoSpaceDN w:val="0"/>
              <w:bidi w:val="0"/>
              <w:adjustRightInd w:val="0"/>
              <w:jc w:val="both"/>
              <w:rPr>
                <w:rFonts w:asciiTheme="majorBidi" w:hAnsiTheme="majorBidi" w:cstheme="majorBidi"/>
                <w:b/>
                <w:bCs/>
                <w:sz w:val="28"/>
                <w:szCs w:val="28"/>
              </w:rPr>
            </w:pPr>
            <w:r>
              <w:rPr>
                <w:rFonts w:asciiTheme="majorBidi" w:hAnsiTheme="majorBidi" w:cstheme="majorBidi"/>
                <w:b/>
                <w:bCs/>
                <w:sz w:val="28"/>
                <w:szCs w:val="28"/>
              </w:rPr>
              <w:t>1. Quizzes:</w:t>
            </w:r>
          </w:p>
          <w:p w:rsidR="00226CE6" w:rsidRDefault="00226CE6" w:rsidP="00226CE6">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 There will be a (10 – 15) closed books and notes quizzes during the academic year.</w:t>
            </w:r>
          </w:p>
          <w:p w:rsidR="00226CE6" w:rsidRDefault="00226CE6" w:rsidP="00226CE6">
            <w:pPr>
              <w:autoSpaceDE w:val="0"/>
              <w:autoSpaceDN w:val="0"/>
              <w:bidi w:val="0"/>
              <w:adjustRightInd w:val="0"/>
              <w:spacing w:after="200"/>
              <w:jc w:val="both"/>
              <w:rPr>
                <w:rFonts w:asciiTheme="majorBidi" w:hAnsiTheme="majorBidi" w:cstheme="majorBidi"/>
                <w:sz w:val="28"/>
                <w:szCs w:val="28"/>
              </w:rPr>
            </w:pPr>
            <w:r>
              <w:rPr>
                <w:rFonts w:asciiTheme="majorBidi" w:hAnsiTheme="majorBidi" w:cstheme="majorBidi"/>
                <w:sz w:val="28"/>
                <w:szCs w:val="28"/>
              </w:rPr>
              <w:t xml:space="preserve">- The quizzes will count </w:t>
            </w:r>
            <w:r>
              <w:rPr>
                <w:rFonts w:asciiTheme="majorBidi" w:hAnsiTheme="majorBidi" w:cstheme="majorBidi"/>
                <w:b/>
                <w:bCs/>
                <w:sz w:val="28"/>
                <w:szCs w:val="28"/>
              </w:rPr>
              <w:t>30%</w:t>
            </w:r>
            <w:r>
              <w:rPr>
                <w:rFonts w:asciiTheme="majorBidi" w:hAnsiTheme="majorBidi" w:cstheme="majorBidi"/>
                <w:sz w:val="28"/>
                <w:szCs w:val="28"/>
              </w:rPr>
              <w:t xml:space="preserve"> of the total course grade (22.5% for Statics and 7.5% for Dynamics).</w:t>
            </w:r>
          </w:p>
          <w:p w:rsidR="00226CE6" w:rsidRDefault="00226CE6" w:rsidP="00226CE6">
            <w:pPr>
              <w:autoSpaceDE w:val="0"/>
              <w:autoSpaceDN w:val="0"/>
              <w:bidi w:val="0"/>
              <w:adjustRightInd w:val="0"/>
              <w:jc w:val="both"/>
              <w:rPr>
                <w:rFonts w:asciiTheme="majorBidi" w:hAnsiTheme="majorBidi" w:cstheme="majorBidi"/>
                <w:b/>
                <w:bCs/>
                <w:sz w:val="28"/>
                <w:szCs w:val="28"/>
              </w:rPr>
            </w:pPr>
            <w:r>
              <w:rPr>
                <w:rFonts w:asciiTheme="majorBidi" w:hAnsiTheme="majorBidi" w:cstheme="majorBidi"/>
                <w:b/>
                <w:bCs/>
                <w:sz w:val="28"/>
                <w:szCs w:val="28"/>
              </w:rPr>
              <w:t>2. Extracurricular Activities</w:t>
            </w:r>
          </w:p>
          <w:p w:rsidR="00226CE6" w:rsidRDefault="00226CE6" w:rsidP="00226CE6">
            <w:pPr>
              <w:autoSpaceDE w:val="0"/>
              <w:autoSpaceDN w:val="0"/>
              <w:bidi w:val="0"/>
              <w:adjustRightInd w:val="0"/>
              <w:spacing w:after="200"/>
              <w:jc w:val="both"/>
              <w:rPr>
                <w:rFonts w:asciiTheme="majorBidi" w:hAnsiTheme="majorBidi" w:cstheme="majorBidi"/>
                <w:sz w:val="28"/>
                <w:szCs w:val="28"/>
              </w:rPr>
            </w:pPr>
            <w:r>
              <w:rPr>
                <w:rFonts w:asciiTheme="majorBidi" w:hAnsiTheme="majorBidi" w:cstheme="majorBidi"/>
                <w:sz w:val="28"/>
                <w:szCs w:val="28"/>
              </w:rPr>
              <w:t>This is optional and will count extra marks (2.5 %) for the student, depending on the type of activity.</w:t>
            </w:r>
          </w:p>
          <w:p w:rsidR="00226CE6" w:rsidRDefault="00226CE6" w:rsidP="00226CE6">
            <w:pPr>
              <w:autoSpaceDE w:val="0"/>
              <w:autoSpaceDN w:val="0"/>
              <w:bidi w:val="0"/>
              <w:adjustRightInd w:val="0"/>
              <w:jc w:val="both"/>
              <w:rPr>
                <w:rFonts w:asciiTheme="majorBidi" w:hAnsiTheme="majorBidi" w:cstheme="majorBidi"/>
                <w:b/>
                <w:bCs/>
                <w:sz w:val="28"/>
                <w:szCs w:val="28"/>
              </w:rPr>
            </w:pPr>
            <w:r>
              <w:rPr>
                <w:rFonts w:asciiTheme="majorBidi" w:hAnsiTheme="majorBidi" w:cstheme="majorBidi"/>
                <w:b/>
                <w:bCs/>
                <w:sz w:val="28"/>
                <w:szCs w:val="28"/>
              </w:rPr>
              <w:t>3. Final Exam:</w:t>
            </w:r>
          </w:p>
          <w:p w:rsidR="00226CE6" w:rsidRDefault="00226CE6" w:rsidP="00226CE6">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 xml:space="preserve">- The final exam will be comprehensive, closed books and notes, and will take place on June 2018 from 9:00 AM - 12:00 PM in class rooms of the civil department. </w:t>
            </w:r>
          </w:p>
          <w:p w:rsidR="0097134B" w:rsidRPr="0064532B" w:rsidRDefault="00226CE6" w:rsidP="00226CE6">
            <w:pPr>
              <w:autoSpaceDE w:val="0"/>
              <w:autoSpaceDN w:val="0"/>
              <w:bidi w:val="0"/>
              <w:adjustRightInd w:val="0"/>
              <w:jc w:val="both"/>
              <w:rPr>
                <w:rFonts w:asciiTheme="majorBidi" w:hAnsiTheme="majorBidi" w:cstheme="majorBidi"/>
                <w:b/>
                <w:bCs/>
                <w:sz w:val="16"/>
                <w:szCs w:val="16"/>
              </w:rPr>
            </w:pPr>
            <w:r>
              <w:rPr>
                <w:rFonts w:asciiTheme="majorBidi" w:hAnsiTheme="majorBidi" w:cstheme="majorBidi"/>
                <w:sz w:val="28"/>
                <w:szCs w:val="28"/>
              </w:rPr>
              <w:t xml:space="preserve">- The final exam will count </w:t>
            </w:r>
            <w:r>
              <w:rPr>
                <w:rFonts w:asciiTheme="majorBidi" w:hAnsiTheme="majorBidi" w:cstheme="majorBidi"/>
                <w:b/>
                <w:bCs/>
                <w:sz w:val="28"/>
                <w:szCs w:val="28"/>
              </w:rPr>
              <w:t>70%</w:t>
            </w:r>
            <w:r>
              <w:rPr>
                <w:rFonts w:asciiTheme="majorBidi" w:hAnsiTheme="majorBidi" w:cstheme="majorBidi"/>
                <w:sz w:val="28"/>
                <w:szCs w:val="28"/>
              </w:rPr>
              <w:t xml:space="preserve"> of the total course grade (52.5% for Statics and 17.5% for Dynamics).</w:t>
            </w:r>
          </w:p>
        </w:tc>
      </w:tr>
    </w:tbl>
    <w:p w:rsidR="001436A7" w:rsidRPr="008D1297" w:rsidRDefault="001436A7" w:rsidP="002A17BA">
      <w:pPr>
        <w:widowControl w:val="0"/>
        <w:autoSpaceDE w:val="0"/>
        <w:autoSpaceDN w:val="0"/>
        <w:bidi w:val="0"/>
        <w:adjustRightInd w:val="0"/>
        <w:ind w:left="-540" w:right="-328"/>
        <w:jc w:val="both"/>
        <w:rPr>
          <w:rFonts w:asciiTheme="majorBidi" w:hAnsiTheme="majorBidi" w:cstheme="majorBidi"/>
        </w:rPr>
      </w:pPr>
    </w:p>
    <w:tbl>
      <w:tblPr>
        <w:tblpPr w:leftFromText="180" w:rightFromText="180" w:bottomFromText="20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013"/>
        <w:gridCol w:w="1843"/>
        <w:gridCol w:w="2714"/>
        <w:gridCol w:w="1080"/>
        <w:gridCol w:w="1080"/>
        <w:gridCol w:w="1080"/>
      </w:tblGrid>
      <w:tr w:rsidR="00226CE6" w:rsidTr="00226CE6">
        <w:trPr>
          <w:trHeight w:val="538"/>
        </w:trPr>
        <w:tc>
          <w:tcPr>
            <w:tcW w:w="9810"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226CE6" w:rsidRDefault="00226CE6" w:rsidP="00226CE6">
            <w:pPr>
              <w:tabs>
                <w:tab w:val="left" w:pos="432"/>
              </w:tabs>
              <w:autoSpaceDE w:val="0"/>
              <w:autoSpaceDN w:val="0"/>
              <w:bidi w:val="0"/>
              <w:adjustRightInd w:val="0"/>
              <w:spacing w:line="276" w:lineRule="auto"/>
              <w:jc w:val="both"/>
              <w:rPr>
                <w:rFonts w:asciiTheme="majorBidi" w:hAnsiTheme="majorBidi" w:cstheme="majorBidi"/>
                <w:b/>
                <w:bCs/>
                <w:i/>
                <w:iCs/>
                <w:color w:val="000000"/>
                <w:sz w:val="28"/>
                <w:szCs w:val="28"/>
                <w:u w:val="single"/>
                <w:lang w:bidi="ar-IQ"/>
              </w:rPr>
            </w:pPr>
            <w:r>
              <w:rPr>
                <w:rFonts w:asciiTheme="majorBidi" w:hAnsiTheme="majorBidi" w:cstheme="majorBidi"/>
                <w:b/>
                <w:bCs/>
                <w:i/>
                <w:iCs/>
                <w:color w:val="231F20"/>
                <w:sz w:val="28"/>
                <w:szCs w:val="28"/>
                <w:u w:val="single"/>
              </w:rPr>
              <w:lastRenderedPageBreak/>
              <w:t>14. Course Structure</w:t>
            </w:r>
          </w:p>
        </w:tc>
      </w:tr>
      <w:tr w:rsidR="00226CE6" w:rsidTr="00226CE6">
        <w:trPr>
          <w:trHeight w:val="907"/>
        </w:trPr>
        <w:tc>
          <w:tcPr>
            <w:tcW w:w="201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color w:val="231F20"/>
                <w:sz w:val="28"/>
                <w:szCs w:val="28"/>
              </w:rPr>
            </w:pPr>
            <w:r>
              <w:rPr>
                <w:rFonts w:asciiTheme="majorBidi" w:hAnsiTheme="majorBidi" w:cstheme="majorBidi"/>
                <w:color w:val="231F20"/>
                <w:sz w:val="28"/>
                <w:szCs w:val="28"/>
              </w:rPr>
              <w:t>Assessment</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231F20"/>
                <w:sz w:val="28"/>
                <w:szCs w:val="28"/>
              </w:rPr>
              <w:t>Method</w:t>
            </w:r>
          </w:p>
        </w:tc>
        <w:tc>
          <w:tcPr>
            <w:tcW w:w="1843"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hint="cs"/>
                <w:color w:val="231F20"/>
                <w:sz w:val="28"/>
                <w:szCs w:val="28"/>
                <w:rtl/>
              </w:rPr>
            </w:pPr>
            <w:r>
              <w:rPr>
                <w:rFonts w:asciiTheme="majorBidi" w:hAnsiTheme="majorBidi" w:cstheme="majorBidi"/>
                <w:color w:val="231F20"/>
                <w:sz w:val="28"/>
                <w:szCs w:val="28"/>
              </w:rPr>
              <w:t>Teaching</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231F20"/>
                <w:sz w:val="28"/>
                <w:szCs w:val="28"/>
              </w:rPr>
              <w:t>Method</w:t>
            </w:r>
          </w:p>
        </w:tc>
        <w:tc>
          <w:tcPr>
            <w:tcW w:w="2714"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color w:val="231F20"/>
                <w:sz w:val="28"/>
                <w:szCs w:val="28"/>
              </w:rPr>
            </w:pPr>
            <w:r>
              <w:rPr>
                <w:rFonts w:asciiTheme="majorBidi" w:hAnsiTheme="majorBidi" w:cstheme="majorBidi"/>
                <w:color w:val="231F20"/>
                <w:sz w:val="28"/>
                <w:szCs w:val="28"/>
              </w:rPr>
              <w:t>Unit/Module or</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231F20"/>
                <w:sz w:val="28"/>
                <w:szCs w:val="28"/>
              </w:rPr>
              <w:t>Topic Title</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color w:val="231F20"/>
                <w:sz w:val="28"/>
                <w:szCs w:val="28"/>
              </w:rPr>
            </w:pPr>
            <w:r>
              <w:rPr>
                <w:rFonts w:asciiTheme="majorBidi" w:hAnsiTheme="majorBidi" w:cstheme="majorBidi"/>
                <w:color w:val="231F20"/>
                <w:sz w:val="28"/>
                <w:szCs w:val="28"/>
              </w:rPr>
              <w:t>LOs</w:t>
            </w:r>
          </w:p>
          <w:p w:rsidR="00226CE6" w:rsidRDefault="00226CE6" w:rsidP="00226CE6">
            <w:pPr>
              <w:autoSpaceDE w:val="0"/>
              <w:autoSpaceDN w:val="0"/>
              <w:bidi w:val="0"/>
              <w:adjustRightInd w:val="0"/>
              <w:spacing w:line="276" w:lineRule="auto"/>
              <w:jc w:val="both"/>
              <w:rPr>
                <w:rFonts w:asciiTheme="majorBidi" w:hAnsiTheme="majorBidi" w:cstheme="majorBidi"/>
                <w:color w:val="231F20"/>
                <w:sz w:val="24"/>
                <w:szCs w:val="24"/>
              </w:rPr>
            </w:pPr>
            <w:r>
              <w:rPr>
                <w:rFonts w:asciiTheme="majorBidi" w:hAnsiTheme="majorBidi" w:cstheme="majorBidi"/>
                <w:color w:val="231F20"/>
                <w:sz w:val="24"/>
                <w:szCs w:val="24"/>
              </w:rPr>
              <w:t>(Article</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color w:val="231F20"/>
                <w:sz w:val="24"/>
                <w:szCs w:val="24"/>
              </w:rPr>
              <w:t>10)</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231F20"/>
                <w:sz w:val="28"/>
                <w:szCs w:val="28"/>
              </w:rPr>
              <w:t>Hours</w:t>
            </w:r>
          </w:p>
        </w:tc>
        <w:tc>
          <w:tcPr>
            <w:tcW w:w="1080"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231F20"/>
                <w:sz w:val="28"/>
                <w:szCs w:val="28"/>
              </w:rPr>
              <w:t>Week</w:t>
            </w:r>
          </w:p>
        </w:tc>
      </w:tr>
      <w:tr w:rsidR="00226CE6" w:rsidTr="00226CE6">
        <w:trPr>
          <w:trHeight w:val="720"/>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BE5F1" w:themeFill="accent1" w:themeFillTint="33"/>
            <w:vAlign w:val="center"/>
            <w:hideMark/>
          </w:tcPr>
          <w:p w:rsidR="00226CE6" w:rsidRDefault="00226CE6" w:rsidP="00226CE6">
            <w:pPr>
              <w:shd w:val="clear" w:color="auto" w:fill="8DB3E2" w:themeFill="text2" w:themeFillTint="66"/>
              <w:tabs>
                <w:tab w:val="left" w:pos="642"/>
              </w:tabs>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sz w:val="28"/>
                <w:szCs w:val="28"/>
              </w:rPr>
              <w:t>1 – 4 of article (12)</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tabs>
                <w:tab w:val="left" w:pos="642"/>
              </w:tabs>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sz w:val="28"/>
                <w:szCs w:val="28"/>
              </w:rPr>
              <w:t>article (11)</w:t>
            </w:r>
          </w:p>
        </w:tc>
        <w:tc>
          <w:tcPr>
            <w:tcW w:w="2714" w:type="dxa"/>
            <w:tcBorders>
              <w:top w:val="single" w:sz="8" w:space="0" w:color="4F81BD"/>
              <w:left w:val="single" w:sz="6" w:space="0" w:color="4F81BD"/>
              <w:bottom w:val="dashSmallGap" w:sz="4" w:space="0" w:color="4F81BD" w:themeColor="accent1"/>
              <w:right w:val="single" w:sz="6"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Introduction   to engineering mechanics: statics</w:t>
            </w:r>
          </w:p>
        </w:tc>
        <w:tc>
          <w:tcPr>
            <w:tcW w:w="1080" w:type="dxa"/>
            <w:tcBorders>
              <w:top w:val="single" w:sz="8" w:space="0" w:color="4F81BD"/>
              <w:left w:val="single" w:sz="6" w:space="0" w:color="4F81BD"/>
              <w:bottom w:val="dashSmallGap" w:sz="4" w:space="0" w:color="4F81BD" w:themeColor="accent1"/>
              <w:right w:val="single" w:sz="6" w:space="0" w:color="4F81BD"/>
            </w:tcBorders>
            <w:shd w:val="clear" w:color="auto" w:fill="DBE5F1" w:themeFill="accent1" w:themeFillTint="33"/>
            <w:vAlign w:val="center"/>
          </w:tcPr>
          <w:p w:rsidR="00226CE6" w:rsidRDefault="00226CE6" w:rsidP="00226CE6">
            <w:pPr>
              <w:shd w:val="clear" w:color="auto" w:fill="8DB3E2" w:themeFill="text2" w:themeFillTint="66"/>
              <w:tabs>
                <w:tab w:val="left" w:pos="642"/>
              </w:tabs>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w:t>
            </w:r>
          </w:p>
          <w:p w:rsidR="00226CE6" w:rsidRDefault="00226CE6" w:rsidP="00226CE6">
            <w:pPr>
              <w:shd w:val="clear" w:color="auto" w:fill="8DB3E2" w:themeFill="text2" w:themeFillTint="66"/>
              <w:tabs>
                <w:tab w:val="left" w:pos="642"/>
              </w:tabs>
              <w:autoSpaceDE w:val="0"/>
              <w:autoSpaceDN w:val="0"/>
              <w:bidi w:val="0"/>
              <w:adjustRightInd w:val="0"/>
              <w:spacing w:line="276" w:lineRule="auto"/>
              <w:jc w:val="both"/>
              <w:rPr>
                <w:rFonts w:asciiTheme="majorBidi" w:hAnsiTheme="majorBidi" w:cstheme="majorBidi"/>
                <w:color w:val="000000"/>
                <w:sz w:val="28"/>
                <w:szCs w:val="28"/>
                <w:lang w:bidi="ar-IQ"/>
              </w:rPr>
            </w:pPr>
          </w:p>
        </w:tc>
        <w:tc>
          <w:tcPr>
            <w:tcW w:w="1080" w:type="dxa"/>
            <w:tcBorders>
              <w:top w:val="single" w:sz="8" w:space="0" w:color="4F81BD"/>
              <w:left w:val="single" w:sz="6" w:space="0" w:color="4F81BD"/>
              <w:bottom w:val="dashSmallGap" w:sz="4" w:space="0" w:color="4F81BD" w:themeColor="accent1"/>
              <w:right w:val="single" w:sz="6"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6"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4"/>
                <w:szCs w:val="24"/>
              </w:rPr>
              <w:t>1</w:t>
            </w:r>
          </w:p>
        </w:tc>
      </w:tr>
      <w:tr w:rsidR="00226CE6" w:rsidTr="00226CE6">
        <w:trPr>
          <w:trHeight w:val="720"/>
        </w:trPr>
        <w:tc>
          <w:tcPr>
            <w:tcW w:w="9810" w:type="dxa"/>
            <w:vMerge/>
            <w:tcBorders>
              <w:top w:val="single" w:sz="8" w:space="0" w:color="4F81BD"/>
              <w:left w:val="single" w:sz="8" w:space="0" w:color="4F81BD"/>
              <w:bottom w:val="single" w:sz="8" w:space="0" w:color="4F81BD"/>
              <w:right w:val="single" w:sz="6" w:space="0" w:color="4F81BD"/>
            </w:tcBorders>
            <w:vAlign w:val="center"/>
            <w:hideMark/>
          </w:tcPr>
          <w:p w:rsidR="00226CE6" w:rsidRDefault="00226CE6" w:rsidP="00226CE6">
            <w:pPr>
              <w:spacing w:line="276" w:lineRule="auto"/>
              <w:rPr>
                <w:rFonts w:asciiTheme="majorBidi" w:hAnsiTheme="majorBidi" w:cstheme="majorBidi"/>
                <w:color w:val="000000"/>
                <w:sz w:val="28"/>
                <w:szCs w:val="28"/>
                <w:lang w:bidi="ar-IQ"/>
              </w:rPr>
            </w:pPr>
          </w:p>
        </w:tc>
        <w:tc>
          <w:tcPr>
            <w:tcW w:w="1843" w:type="dxa"/>
            <w:vMerge/>
            <w:tcBorders>
              <w:top w:val="single" w:sz="8" w:space="0" w:color="4F81BD"/>
              <w:left w:val="single" w:sz="6" w:space="0" w:color="4F81BD"/>
              <w:bottom w:val="single" w:sz="8" w:space="0" w:color="4F81BD"/>
              <w:right w:val="single" w:sz="6" w:space="0" w:color="4F81BD"/>
            </w:tcBorders>
            <w:vAlign w:val="center"/>
            <w:hideMark/>
          </w:tcPr>
          <w:p w:rsidR="00226CE6" w:rsidRDefault="00226CE6" w:rsidP="00226CE6">
            <w:pPr>
              <w:spacing w:line="276" w:lineRule="auto"/>
              <w:rPr>
                <w:rFonts w:asciiTheme="majorBidi" w:hAnsiTheme="majorBidi" w:cstheme="majorBidi"/>
                <w:color w:val="000000"/>
                <w:sz w:val="28"/>
                <w:szCs w:val="28"/>
                <w:lang w:bidi="ar-IQ"/>
              </w:rPr>
            </w:pPr>
          </w:p>
        </w:tc>
        <w:tc>
          <w:tcPr>
            <w:tcW w:w="2714" w:type="dxa"/>
            <w:tcBorders>
              <w:top w:val="dashSmallGap" w:sz="4" w:space="0" w:color="4F81BD" w:themeColor="accent1"/>
              <w:left w:val="single" w:sz="6" w:space="0" w:color="4F81BD"/>
              <w:bottom w:val="single" w:sz="8" w:space="0" w:color="4F81BD"/>
              <w:right w:val="single" w:sz="6"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Introduction   to engineering mechanics: Dynamics</w:t>
            </w:r>
          </w:p>
        </w:tc>
        <w:tc>
          <w:tcPr>
            <w:tcW w:w="1080" w:type="dxa"/>
            <w:tcBorders>
              <w:top w:val="dashSmallGap" w:sz="4" w:space="0" w:color="4F81BD" w:themeColor="accent1"/>
              <w:left w:val="single" w:sz="6" w:space="0" w:color="4F81BD"/>
              <w:bottom w:val="single" w:sz="8" w:space="0" w:color="4F81BD"/>
              <w:right w:val="single" w:sz="6" w:space="0" w:color="4F81BD"/>
            </w:tcBorders>
            <w:shd w:val="clear" w:color="auto" w:fill="DBE5F1" w:themeFill="accent1" w:themeFillTint="33"/>
            <w:vAlign w:val="center"/>
            <w:hideMark/>
          </w:tcPr>
          <w:p w:rsidR="00226CE6" w:rsidRDefault="00226CE6" w:rsidP="00226CE6">
            <w:pPr>
              <w:shd w:val="clear" w:color="auto" w:fill="8DB3E2" w:themeFill="text2" w:themeFillTint="66"/>
              <w:tabs>
                <w:tab w:val="left" w:pos="642"/>
              </w:tabs>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g</w:t>
            </w:r>
          </w:p>
        </w:tc>
        <w:tc>
          <w:tcPr>
            <w:tcW w:w="1080" w:type="dxa"/>
            <w:tcBorders>
              <w:top w:val="dashSmallGap" w:sz="4" w:space="0" w:color="4F81BD" w:themeColor="accent1"/>
              <w:left w:val="single" w:sz="6" w:space="0" w:color="4F81BD"/>
              <w:bottom w:val="single" w:sz="8" w:space="0" w:color="4F81BD"/>
              <w:right w:val="single" w:sz="6"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6"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lang w:bidi="ar-IQ"/>
              </w:rPr>
            </w:pPr>
          </w:p>
        </w:tc>
      </w:tr>
      <w:tr w:rsidR="00226CE6" w:rsidTr="00226CE6">
        <w:trPr>
          <w:trHeight w:val="720"/>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bidi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 xml:space="preserve">Resolution of forces into </w:t>
            </w:r>
            <w:proofErr w:type="gramStart"/>
            <w:r>
              <w:rPr>
                <w:rFonts w:asciiTheme="majorBidi" w:hAnsiTheme="majorBidi" w:cstheme="majorBidi"/>
                <w:sz w:val="28"/>
                <w:szCs w:val="28"/>
              </w:rPr>
              <w:t>components(</w:t>
            </w:r>
            <w:proofErr w:type="gramEnd"/>
            <w:r>
              <w:rPr>
                <w:rFonts w:asciiTheme="majorBidi" w:hAnsiTheme="majorBidi" w:cstheme="majorBidi"/>
                <w:sz w:val="28"/>
                <w:szCs w:val="28"/>
              </w:rPr>
              <w:t>two dimensions)</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a</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2</w:t>
            </w:r>
          </w:p>
        </w:tc>
      </w:tr>
      <w:tr w:rsidR="00226CE6" w:rsidTr="00226CE6">
        <w:trPr>
          <w:trHeight w:val="720"/>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General Principles in Engineering Mechanics/ Dynamics</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g</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20"/>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6"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 xml:space="preserve">Resolution of forces into </w:t>
            </w:r>
            <w:proofErr w:type="gramStart"/>
            <w:r>
              <w:rPr>
                <w:rFonts w:asciiTheme="majorBidi" w:hAnsiTheme="majorBidi" w:cstheme="majorBidi"/>
                <w:sz w:val="28"/>
                <w:szCs w:val="28"/>
              </w:rPr>
              <w:t>components(</w:t>
            </w:r>
            <w:proofErr w:type="gramEnd"/>
            <w:r>
              <w:rPr>
                <w:rFonts w:asciiTheme="majorBidi" w:hAnsiTheme="majorBidi" w:cstheme="majorBidi"/>
                <w:sz w:val="28"/>
                <w:szCs w:val="28"/>
              </w:rPr>
              <w:t>two dimensions)</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3</w:t>
            </w:r>
          </w:p>
        </w:tc>
      </w:tr>
      <w:tr w:rsidR="00226CE6" w:rsidTr="00226CE6">
        <w:trPr>
          <w:trHeight w:val="720"/>
        </w:trPr>
        <w:tc>
          <w:tcPr>
            <w:tcW w:w="9810" w:type="dxa"/>
            <w:vMerge/>
            <w:tcBorders>
              <w:top w:val="single" w:sz="8" w:space="0" w:color="4F81BD"/>
              <w:left w:val="single" w:sz="8" w:space="0" w:color="4F81BD"/>
              <w:bottom w:val="single" w:sz="8" w:space="0" w:color="4F81BD"/>
              <w:right w:val="single" w:sz="6"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6" w:space="0" w:color="4F81BD"/>
              <w:bottom w:val="single" w:sz="8" w:space="0" w:color="4F81BD"/>
              <w:right w:val="single" w:sz="6"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rPr>
                <w:rFonts w:asciiTheme="majorBidi" w:hAnsiTheme="majorBidi" w:cstheme="majorBidi" w:hint="cs"/>
                <w:sz w:val="28"/>
                <w:szCs w:val="28"/>
                <w:rtl/>
              </w:rPr>
            </w:pPr>
            <w:r>
              <w:rPr>
                <w:rFonts w:asciiTheme="majorBidi" w:hAnsiTheme="majorBidi" w:cstheme="majorBidi"/>
                <w:sz w:val="28"/>
                <w:szCs w:val="28"/>
              </w:rPr>
              <w:t>Kinematics of a Particle; Introduction</w:t>
            </w:r>
          </w:p>
        </w:tc>
        <w:tc>
          <w:tcPr>
            <w:tcW w:w="1080" w:type="dxa"/>
            <w:tcBorders>
              <w:top w:val="dashSmallGap" w:sz="4" w:space="0" w:color="4F81BD" w:themeColor="accent1"/>
              <w:left w:val="single" w:sz="6" w:space="0" w:color="4F81BD"/>
              <w:bottom w:val="single" w:sz="8" w:space="0" w:color="4F81BD"/>
              <w:right w:val="single" w:sz="6"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g</w:t>
            </w:r>
          </w:p>
        </w:tc>
        <w:tc>
          <w:tcPr>
            <w:tcW w:w="1080" w:type="dxa"/>
            <w:tcBorders>
              <w:top w:val="dashSmallGap" w:sz="4" w:space="0" w:color="4F81BD" w:themeColor="accent1"/>
              <w:left w:val="single" w:sz="6" w:space="0" w:color="4F81BD"/>
              <w:bottom w:val="single" w:sz="8" w:space="0" w:color="4F81BD"/>
              <w:right w:val="single" w:sz="6"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20"/>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Principle of Moments and Couples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lang w:bidi="ar-IQ"/>
              </w:rPr>
            </w:pP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4</w:t>
            </w:r>
          </w:p>
        </w:tc>
      </w:tr>
      <w:tr w:rsidR="00226CE6" w:rsidTr="00226CE6">
        <w:trPr>
          <w:trHeight w:val="720"/>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Kinematics of a Particle; Introduction</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h</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20"/>
        </w:trPr>
        <w:tc>
          <w:tcPr>
            <w:tcW w:w="2013" w:type="dxa"/>
            <w:vMerge w:val="restart"/>
            <w:tcBorders>
              <w:top w:val="single" w:sz="8" w:space="0" w:color="4F81BD"/>
              <w:left w:val="single" w:sz="8" w:space="0" w:color="4F81BD"/>
              <w:bottom w:val="single" w:sz="8" w:space="0" w:color="4F81BD"/>
              <w:right w:val="single" w:sz="6"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6" w:space="0" w:color="4F81BD"/>
              <w:bottom w:val="single" w:sz="8" w:space="0" w:color="4F81BD"/>
              <w:right w:val="single" w:sz="6"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6" w:space="0" w:color="4F81BD"/>
              <w:bottom w:val="dashSmallGap" w:sz="4" w:space="0" w:color="4F81BD" w:themeColor="accent1"/>
              <w:right w:val="single" w:sz="6"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 xml:space="preserve">Resolution of forces into </w:t>
            </w:r>
            <w:proofErr w:type="gramStart"/>
            <w:r>
              <w:rPr>
                <w:rFonts w:asciiTheme="majorBidi" w:hAnsiTheme="majorBidi" w:cstheme="majorBidi"/>
                <w:sz w:val="28"/>
                <w:szCs w:val="28"/>
              </w:rPr>
              <w:t>components(</w:t>
            </w:r>
            <w:proofErr w:type="gramEnd"/>
            <w:r>
              <w:rPr>
                <w:rFonts w:asciiTheme="majorBidi" w:hAnsiTheme="majorBidi" w:cstheme="majorBidi"/>
                <w:sz w:val="28"/>
                <w:szCs w:val="28"/>
              </w:rPr>
              <w:t>three dimensions)</w:t>
            </w:r>
          </w:p>
        </w:tc>
        <w:tc>
          <w:tcPr>
            <w:tcW w:w="1080" w:type="dxa"/>
            <w:tcBorders>
              <w:top w:val="single" w:sz="8" w:space="0" w:color="4F81BD"/>
              <w:left w:val="single" w:sz="6" w:space="0" w:color="4F81BD"/>
              <w:bottom w:val="dashSmallGap" w:sz="4" w:space="0" w:color="4F81BD" w:themeColor="accent1"/>
              <w:right w:val="single" w:sz="6"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w:t>
            </w:r>
          </w:p>
        </w:tc>
        <w:tc>
          <w:tcPr>
            <w:tcW w:w="1080" w:type="dxa"/>
            <w:tcBorders>
              <w:top w:val="single" w:sz="8" w:space="0" w:color="4F81BD"/>
              <w:left w:val="single" w:sz="6" w:space="0" w:color="4F81BD"/>
              <w:bottom w:val="dashSmallGap" w:sz="4" w:space="0" w:color="4F81BD" w:themeColor="accent1"/>
              <w:right w:val="single" w:sz="6"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6"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5</w:t>
            </w:r>
          </w:p>
        </w:tc>
      </w:tr>
      <w:tr w:rsidR="00226CE6" w:rsidTr="00226CE6">
        <w:trPr>
          <w:trHeight w:val="720"/>
        </w:trPr>
        <w:tc>
          <w:tcPr>
            <w:tcW w:w="9810" w:type="dxa"/>
            <w:vMerge/>
            <w:tcBorders>
              <w:top w:val="single" w:sz="8" w:space="0" w:color="4F81BD"/>
              <w:left w:val="single" w:sz="8" w:space="0" w:color="4F81BD"/>
              <w:bottom w:val="single" w:sz="8" w:space="0" w:color="4F81BD"/>
              <w:right w:val="single" w:sz="6"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6" w:space="0" w:color="4F81BD"/>
              <w:bottom w:val="single" w:sz="8" w:space="0" w:color="4F81BD"/>
              <w:right w:val="single" w:sz="6"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6" w:space="0" w:color="4F81BD"/>
              <w:bottom w:val="single" w:sz="8" w:space="0" w:color="4F81BD"/>
              <w:right w:val="single" w:sz="6"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Rectilinear Kinematics: Continuous Motion</w:t>
            </w:r>
          </w:p>
        </w:tc>
        <w:tc>
          <w:tcPr>
            <w:tcW w:w="1080" w:type="dxa"/>
            <w:tcBorders>
              <w:top w:val="dashSmallGap" w:sz="4" w:space="0" w:color="4F81BD" w:themeColor="accent1"/>
              <w:left w:val="single" w:sz="6" w:space="0" w:color="4F81BD"/>
              <w:bottom w:val="single" w:sz="8" w:space="0" w:color="4F81BD"/>
              <w:right w:val="single" w:sz="6"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h</w:t>
            </w:r>
          </w:p>
        </w:tc>
        <w:tc>
          <w:tcPr>
            <w:tcW w:w="1080" w:type="dxa"/>
            <w:tcBorders>
              <w:top w:val="dashSmallGap" w:sz="4" w:space="0" w:color="4F81BD" w:themeColor="accent1"/>
              <w:left w:val="single" w:sz="6" w:space="0" w:color="4F81BD"/>
              <w:bottom w:val="single" w:sz="8" w:space="0" w:color="4F81BD"/>
              <w:right w:val="single" w:sz="6"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6"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896"/>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lastRenderedPageBreak/>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Principle of Moments and Couples (three dimensions)</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6</w:t>
            </w:r>
          </w:p>
        </w:tc>
      </w:tr>
      <w:tr w:rsidR="00226CE6" w:rsidTr="00226CE6">
        <w:trPr>
          <w:trHeight w:val="896"/>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Rectilinear Kinematics: Continuous Motion</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h</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1602"/>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 xml:space="preserve">Result of coplanar forces </w:t>
            </w:r>
            <w:proofErr w:type="gramStart"/>
            <w:r>
              <w:rPr>
                <w:rFonts w:asciiTheme="majorBidi" w:hAnsiTheme="majorBidi" w:cstheme="majorBidi"/>
                <w:sz w:val="28"/>
                <w:szCs w:val="28"/>
              </w:rPr>
              <w:t>system(</w:t>
            </w:r>
            <w:proofErr w:type="gramEnd"/>
            <w:r>
              <w:rPr>
                <w:rFonts w:asciiTheme="majorBidi" w:hAnsiTheme="majorBidi" w:cstheme="majorBidi"/>
                <w:sz w:val="28"/>
                <w:szCs w:val="28"/>
              </w:rPr>
              <w:t>concurrent, parallel and  non</w:t>
            </w:r>
            <w:r>
              <w:rPr>
                <w:rFonts w:ascii="Cambria Math" w:hAnsi="Cambria Math" w:cs="Cambria Math"/>
                <w:sz w:val="28"/>
                <w:szCs w:val="28"/>
              </w:rPr>
              <w:t>‐</w:t>
            </w:r>
            <w:r>
              <w:rPr>
                <w:rFonts w:asciiTheme="majorBidi" w:hAnsiTheme="majorBidi" w:cstheme="majorBidi"/>
                <w:sz w:val="28"/>
                <w:szCs w:val="28"/>
              </w:rPr>
              <w:t>concurrent and non- parallel)</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b</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7</w:t>
            </w:r>
          </w:p>
        </w:tc>
      </w:tr>
      <w:tr w:rsidR="00226CE6" w:rsidTr="00226CE6">
        <w:trPr>
          <w:trHeight w:val="1017"/>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Rectilinear Kinematics: Continuous Motion</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h</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1602"/>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 xml:space="preserve">Result of coplanar forces </w:t>
            </w:r>
            <w:proofErr w:type="gramStart"/>
            <w:r>
              <w:rPr>
                <w:rFonts w:asciiTheme="majorBidi" w:hAnsiTheme="majorBidi" w:cstheme="majorBidi"/>
                <w:sz w:val="28"/>
                <w:szCs w:val="28"/>
              </w:rPr>
              <w:t>system(</w:t>
            </w:r>
            <w:proofErr w:type="gramEnd"/>
            <w:r>
              <w:rPr>
                <w:rFonts w:asciiTheme="majorBidi" w:hAnsiTheme="majorBidi" w:cstheme="majorBidi"/>
                <w:sz w:val="28"/>
                <w:szCs w:val="28"/>
              </w:rPr>
              <w:t>concurrent, parallel and  non</w:t>
            </w:r>
            <w:r>
              <w:rPr>
                <w:rFonts w:ascii="Cambria Math" w:hAnsi="Cambria Math" w:cs="Cambria Math"/>
                <w:sz w:val="28"/>
                <w:szCs w:val="28"/>
              </w:rPr>
              <w:t>‐</w:t>
            </w:r>
            <w:r>
              <w:rPr>
                <w:rFonts w:asciiTheme="majorBidi" w:hAnsiTheme="majorBidi" w:cstheme="majorBidi"/>
                <w:sz w:val="28"/>
                <w:szCs w:val="28"/>
              </w:rPr>
              <w:t>concurrent and non- parallel)</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b</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8</w:t>
            </w:r>
          </w:p>
        </w:tc>
      </w:tr>
      <w:tr w:rsidR="00226CE6" w:rsidTr="00226CE6">
        <w:trPr>
          <w:trHeight w:val="1002"/>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Rectilinear Kinematics: Erratic Motion</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h</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1602"/>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 xml:space="preserve">Result of coplanar forces </w:t>
            </w:r>
            <w:proofErr w:type="gramStart"/>
            <w:r>
              <w:rPr>
                <w:rFonts w:asciiTheme="majorBidi" w:hAnsiTheme="majorBidi" w:cstheme="majorBidi"/>
                <w:sz w:val="28"/>
                <w:szCs w:val="28"/>
              </w:rPr>
              <w:t>system(</w:t>
            </w:r>
            <w:proofErr w:type="gramEnd"/>
            <w:r>
              <w:rPr>
                <w:rFonts w:asciiTheme="majorBidi" w:hAnsiTheme="majorBidi" w:cstheme="majorBidi"/>
                <w:sz w:val="28"/>
                <w:szCs w:val="28"/>
              </w:rPr>
              <w:t>concurrent, parallel and  non</w:t>
            </w:r>
            <w:r>
              <w:rPr>
                <w:rFonts w:ascii="Cambria Math" w:hAnsi="Cambria Math" w:cs="Cambria Math"/>
                <w:sz w:val="28"/>
                <w:szCs w:val="28"/>
              </w:rPr>
              <w:t>‐</w:t>
            </w:r>
            <w:r>
              <w:rPr>
                <w:rFonts w:asciiTheme="majorBidi" w:hAnsiTheme="majorBidi" w:cstheme="majorBidi"/>
                <w:sz w:val="28"/>
                <w:szCs w:val="28"/>
              </w:rPr>
              <w:t>concurrent and non- parallel)</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b</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9</w:t>
            </w:r>
          </w:p>
        </w:tc>
      </w:tr>
      <w:tr w:rsidR="00226CE6" w:rsidTr="00226CE6">
        <w:trPr>
          <w:trHeight w:val="874"/>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Rectilinear Kinematics: Erratic Motion</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h</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213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lastRenderedPageBreak/>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 xml:space="preserve">Result of Non coplanar forces system (concurrent, </w:t>
            </w:r>
            <w:proofErr w:type="gramStart"/>
            <w:r>
              <w:rPr>
                <w:rFonts w:asciiTheme="majorBidi" w:hAnsiTheme="majorBidi" w:cstheme="majorBidi"/>
                <w:sz w:val="28"/>
                <w:szCs w:val="28"/>
              </w:rPr>
              <w:t>parallel  and</w:t>
            </w:r>
            <w:proofErr w:type="gramEnd"/>
            <w:r>
              <w:rPr>
                <w:rFonts w:asciiTheme="majorBidi" w:hAnsiTheme="majorBidi" w:cstheme="majorBidi"/>
                <w:sz w:val="28"/>
                <w:szCs w:val="28"/>
              </w:rPr>
              <w:t xml:space="preserve">  non</w:t>
            </w:r>
            <w:r>
              <w:rPr>
                <w:rFonts w:ascii="Cambria Math" w:hAnsi="Cambria Math" w:cs="Cambria Math"/>
                <w:sz w:val="28"/>
                <w:szCs w:val="28"/>
              </w:rPr>
              <w:t>‐</w:t>
            </w:r>
            <w:r>
              <w:rPr>
                <w:rFonts w:asciiTheme="majorBidi" w:hAnsiTheme="majorBidi" w:cstheme="majorBidi"/>
                <w:sz w:val="28"/>
                <w:szCs w:val="28"/>
              </w:rPr>
              <w:t>concurrent and non- parallel)</w:t>
            </w:r>
          </w:p>
          <w:p w:rsidR="00226CE6" w:rsidRDefault="00226CE6" w:rsidP="00226CE6">
            <w:pPr>
              <w:pStyle w:val="NoSpacing"/>
              <w:shd w:val="clear" w:color="auto" w:fill="8DB3E2" w:themeFill="text2" w:themeFillTint="66"/>
              <w:bidi w:val="0"/>
              <w:spacing w:line="276" w:lineRule="auto"/>
              <w:ind w:left="360"/>
              <w:jc w:val="both"/>
              <w:rPr>
                <w:rFonts w:asciiTheme="majorBidi" w:hAnsiTheme="majorBidi" w:cstheme="majorBidi"/>
                <w:sz w:val="28"/>
                <w:szCs w:val="28"/>
                <w:lang w:bidi="ar-IQ"/>
              </w:rPr>
            </w:pP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b</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10</w:t>
            </w:r>
          </w:p>
        </w:tc>
      </w:tr>
      <w:tr w:rsidR="00226CE6" w:rsidTr="00226CE6">
        <w:trPr>
          <w:trHeight w:val="1573"/>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Rectilinear Kinematics: Erratic Motion</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h</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213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 xml:space="preserve">Result of Non coplanar forces system (concurrent, </w:t>
            </w:r>
            <w:proofErr w:type="gramStart"/>
            <w:r>
              <w:rPr>
                <w:rFonts w:asciiTheme="majorBidi" w:hAnsiTheme="majorBidi" w:cstheme="majorBidi"/>
                <w:sz w:val="28"/>
                <w:szCs w:val="28"/>
              </w:rPr>
              <w:t>parallel  and</w:t>
            </w:r>
            <w:proofErr w:type="gramEnd"/>
            <w:r>
              <w:rPr>
                <w:rFonts w:asciiTheme="majorBidi" w:hAnsiTheme="majorBidi" w:cstheme="majorBidi"/>
                <w:sz w:val="28"/>
                <w:szCs w:val="28"/>
              </w:rPr>
              <w:t xml:space="preserve">  non</w:t>
            </w:r>
            <w:r>
              <w:rPr>
                <w:rFonts w:ascii="Cambria Math" w:hAnsi="Cambria Math" w:cs="Cambria Math"/>
                <w:sz w:val="28"/>
                <w:szCs w:val="28"/>
              </w:rPr>
              <w:t>‐</w:t>
            </w:r>
            <w:r>
              <w:rPr>
                <w:rFonts w:asciiTheme="majorBidi" w:hAnsiTheme="majorBidi" w:cstheme="majorBidi"/>
                <w:sz w:val="28"/>
                <w:szCs w:val="28"/>
              </w:rPr>
              <w:t>concurrent and non- parallel)</w:t>
            </w:r>
          </w:p>
          <w:p w:rsidR="00226CE6" w:rsidRDefault="00226CE6" w:rsidP="00226CE6">
            <w:pPr>
              <w:pStyle w:val="NoSpacing"/>
              <w:shd w:val="clear" w:color="auto" w:fill="8DB3E2" w:themeFill="text2" w:themeFillTint="66"/>
              <w:bidi w:val="0"/>
              <w:spacing w:line="276" w:lineRule="auto"/>
              <w:ind w:left="360"/>
              <w:jc w:val="both"/>
              <w:rPr>
                <w:rFonts w:asciiTheme="majorBidi" w:hAnsiTheme="majorBidi" w:cstheme="majorBidi"/>
                <w:sz w:val="28"/>
                <w:szCs w:val="28"/>
                <w:lang w:bidi="ar-IQ"/>
              </w:rPr>
            </w:pP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b</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11</w:t>
            </w:r>
          </w:p>
        </w:tc>
      </w:tr>
      <w:tr w:rsidR="00226CE6" w:rsidTr="00226CE6">
        <w:trPr>
          <w:trHeight w:val="1106"/>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Rectilinear Kinematics: Erratic Motion</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h</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978"/>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Equilibrium and Free-Body Diagram</w:t>
            </w:r>
          </w:p>
          <w:p w:rsidR="00226CE6" w:rsidRDefault="00226CE6" w:rsidP="00226CE6">
            <w:pPr>
              <w:pStyle w:val="NoSpacing"/>
              <w:shd w:val="clear" w:color="auto" w:fill="8DB3E2" w:themeFill="text2" w:themeFillTint="66"/>
              <w:bidi w:val="0"/>
              <w:spacing w:line="276" w:lineRule="auto"/>
              <w:ind w:left="360"/>
              <w:jc w:val="both"/>
              <w:rPr>
                <w:rFonts w:asciiTheme="majorBidi" w:hAnsiTheme="majorBidi" w:cstheme="majorBidi"/>
                <w:sz w:val="28"/>
                <w:szCs w:val="28"/>
                <w:lang w:bidi="ar-IQ"/>
              </w:rPr>
            </w:pP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12</w:t>
            </w:r>
          </w:p>
        </w:tc>
      </w:tr>
      <w:tr w:rsidR="00226CE6" w:rsidTr="00226CE6">
        <w:trPr>
          <w:trHeight w:val="1067"/>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Curvilinear Motion: Rectangular Components</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proofErr w:type="spellStart"/>
            <w:r>
              <w:rPr>
                <w:rFonts w:asciiTheme="majorBidi" w:hAnsiTheme="majorBidi" w:cstheme="majorBidi"/>
                <w:color w:val="000000"/>
                <w:sz w:val="28"/>
                <w:szCs w:val="28"/>
                <w:lang w:bidi="ar-IQ"/>
              </w:rPr>
              <w:t>i</w:t>
            </w:r>
            <w:proofErr w:type="spellEnd"/>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9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pStyle w:val="NoSpacing"/>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 xml:space="preserve">Analysis </w:t>
            </w:r>
            <w:proofErr w:type="gramStart"/>
            <w:r>
              <w:rPr>
                <w:rFonts w:asciiTheme="majorBidi" w:hAnsiTheme="majorBidi" w:cstheme="majorBidi"/>
                <w:sz w:val="28"/>
                <w:szCs w:val="28"/>
              </w:rPr>
              <w:t>of  Frames</w:t>
            </w:r>
            <w:proofErr w:type="gramEnd"/>
            <w:r>
              <w:rPr>
                <w:rFonts w:asciiTheme="majorBidi" w:hAnsiTheme="majorBidi" w:cstheme="majorBidi"/>
                <w:sz w:val="28"/>
                <w:szCs w:val="28"/>
              </w:rPr>
              <w:t xml:space="preserve"> in the Plane</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13</w:t>
            </w:r>
          </w:p>
        </w:tc>
      </w:tr>
      <w:tr w:rsidR="00226CE6" w:rsidTr="00226CE6">
        <w:trPr>
          <w:trHeight w:val="990"/>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pStyle w:val="NoSpacing"/>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Curvilinear Motion: Rectangular Components</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proofErr w:type="spellStart"/>
            <w:r>
              <w:rPr>
                <w:rFonts w:asciiTheme="majorBidi" w:hAnsiTheme="majorBidi" w:cstheme="majorBidi"/>
                <w:color w:val="000000"/>
                <w:sz w:val="28"/>
                <w:szCs w:val="28"/>
                <w:lang w:bidi="ar-IQ"/>
              </w:rPr>
              <w:t>i</w:t>
            </w:r>
            <w:proofErr w:type="spellEnd"/>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9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 xml:space="preserve">Analysis </w:t>
            </w:r>
            <w:proofErr w:type="gramStart"/>
            <w:r>
              <w:rPr>
                <w:rFonts w:asciiTheme="majorBidi" w:hAnsiTheme="majorBidi" w:cstheme="majorBidi"/>
                <w:sz w:val="28"/>
                <w:szCs w:val="28"/>
              </w:rPr>
              <w:t>of  Frames</w:t>
            </w:r>
            <w:proofErr w:type="gramEnd"/>
            <w:r>
              <w:rPr>
                <w:rFonts w:asciiTheme="majorBidi" w:hAnsiTheme="majorBidi" w:cstheme="majorBidi"/>
                <w:sz w:val="28"/>
                <w:szCs w:val="28"/>
              </w:rPr>
              <w:t xml:space="preserve"> in the Plane</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14</w:t>
            </w:r>
          </w:p>
        </w:tc>
      </w:tr>
      <w:tr w:rsidR="00226CE6" w:rsidTr="00226CE6">
        <w:trPr>
          <w:trHeight w:val="726"/>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Curvilinear Motion: Motion of a Projectile</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j</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9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 xml:space="preserve">Analysis </w:t>
            </w:r>
            <w:proofErr w:type="gramStart"/>
            <w:r>
              <w:rPr>
                <w:rFonts w:asciiTheme="majorBidi" w:hAnsiTheme="majorBidi" w:cstheme="majorBidi"/>
                <w:sz w:val="28"/>
                <w:szCs w:val="28"/>
              </w:rPr>
              <w:t>of  Frames</w:t>
            </w:r>
            <w:proofErr w:type="gramEnd"/>
            <w:r>
              <w:rPr>
                <w:rFonts w:asciiTheme="majorBidi" w:hAnsiTheme="majorBidi" w:cstheme="majorBidi"/>
                <w:sz w:val="28"/>
                <w:szCs w:val="28"/>
              </w:rPr>
              <w:t xml:space="preserve"> in the Plane</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15</w:t>
            </w:r>
          </w:p>
        </w:tc>
      </w:tr>
      <w:tr w:rsidR="00226CE6" w:rsidTr="00226CE6">
        <w:trPr>
          <w:trHeight w:val="743"/>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Curvilinear Motion: Motion of a Projectile</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j</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1068"/>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Analysis of Trusses in the Plane</w:t>
            </w:r>
          </w:p>
          <w:p w:rsidR="00226CE6" w:rsidRDefault="00226CE6" w:rsidP="00226CE6">
            <w:pPr>
              <w:bidi w:val="0"/>
              <w:spacing w:line="276" w:lineRule="auto"/>
              <w:jc w:val="both"/>
              <w:rPr>
                <w:rFonts w:asciiTheme="majorBidi" w:hAnsiTheme="majorBidi" w:cstheme="majorBidi"/>
                <w:sz w:val="28"/>
                <w:szCs w:val="28"/>
              </w:rPr>
            </w:pP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16</w:t>
            </w:r>
          </w:p>
        </w:tc>
      </w:tr>
      <w:tr w:rsidR="00226CE6" w:rsidTr="00226CE6">
        <w:trPr>
          <w:trHeight w:val="833"/>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Curvilinear Motion: Motion of a Projectile</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j</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9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Analysis of Trusses in the Plane</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rPr>
            </w:pP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17</w:t>
            </w:r>
          </w:p>
        </w:tc>
      </w:tr>
      <w:tr w:rsidR="00226CE6" w:rsidTr="00226CE6">
        <w:trPr>
          <w:trHeight w:val="794"/>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Curvilinear Motion: Motion of a Projectile</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j</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9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 xml:space="preserve">Analysis </w:t>
            </w:r>
            <w:proofErr w:type="gramStart"/>
            <w:r>
              <w:rPr>
                <w:rFonts w:asciiTheme="majorBidi" w:hAnsiTheme="majorBidi" w:cstheme="majorBidi"/>
                <w:sz w:val="28"/>
                <w:szCs w:val="28"/>
              </w:rPr>
              <w:t>of  Frames</w:t>
            </w:r>
            <w:proofErr w:type="gramEnd"/>
            <w:r>
              <w:rPr>
                <w:rFonts w:asciiTheme="majorBidi" w:hAnsiTheme="majorBidi" w:cstheme="majorBidi"/>
                <w:sz w:val="28"/>
                <w:szCs w:val="28"/>
              </w:rPr>
              <w:t xml:space="preserve"> and Truss in the Space</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18</w:t>
            </w:r>
          </w:p>
        </w:tc>
      </w:tr>
      <w:tr w:rsidR="00226CE6" w:rsidTr="00226CE6">
        <w:trPr>
          <w:trHeight w:val="794"/>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 xml:space="preserve">Kinetics of a </w:t>
            </w:r>
            <w:proofErr w:type="gramStart"/>
            <w:r>
              <w:rPr>
                <w:rFonts w:asciiTheme="majorBidi" w:hAnsiTheme="majorBidi" w:cstheme="majorBidi"/>
                <w:sz w:val="28"/>
                <w:szCs w:val="28"/>
              </w:rPr>
              <w:t>Particle  Newton’s</w:t>
            </w:r>
            <w:proofErr w:type="gramEnd"/>
            <w:r>
              <w:rPr>
                <w:rFonts w:asciiTheme="majorBidi" w:hAnsiTheme="majorBidi" w:cstheme="majorBidi"/>
                <w:sz w:val="28"/>
                <w:szCs w:val="28"/>
              </w:rPr>
              <w:t xml:space="preserve"> Second Law</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k</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9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Friction</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d</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rPr>
            </w:pP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19</w:t>
            </w:r>
          </w:p>
        </w:tc>
      </w:tr>
      <w:tr w:rsidR="00226CE6" w:rsidTr="00226CE6">
        <w:trPr>
          <w:trHeight w:val="794"/>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 xml:space="preserve">Kinetics of a </w:t>
            </w:r>
            <w:proofErr w:type="gramStart"/>
            <w:r>
              <w:rPr>
                <w:rFonts w:asciiTheme="majorBidi" w:hAnsiTheme="majorBidi" w:cstheme="majorBidi"/>
                <w:sz w:val="28"/>
                <w:szCs w:val="28"/>
              </w:rPr>
              <w:t>Particle  The</w:t>
            </w:r>
            <w:proofErr w:type="gramEnd"/>
            <w:r>
              <w:rPr>
                <w:rFonts w:asciiTheme="majorBidi" w:hAnsiTheme="majorBidi" w:cstheme="majorBidi"/>
                <w:sz w:val="28"/>
                <w:szCs w:val="28"/>
              </w:rPr>
              <w:t xml:space="preserve"> Equation of Motion</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k</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1030"/>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Friction</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d</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20</w:t>
            </w:r>
          </w:p>
        </w:tc>
      </w:tr>
      <w:tr w:rsidR="00226CE6" w:rsidTr="00226CE6">
        <w:trPr>
          <w:trHeight w:val="794"/>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 xml:space="preserve">Kinetics of a </w:t>
            </w:r>
            <w:proofErr w:type="gramStart"/>
            <w:r>
              <w:rPr>
                <w:rFonts w:asciiTheme="majorBidi" w:hAnsiTheme="majorBidi" w:cstheme="majorBidi"/>
                <w:sz w:val="28"/>
                <w:szCs w:val="28"/>
              </w:rPr>
              <w:t>Particle  The</w:t>
            </w:r>
            <w:proofErr w:type="gramEnd"/>
            <w:r>
              <w:rPr>
                <w:rFonts w:asciiTheme="majorBidi" w:hAnsiTheme="majorBidi" w:cstheme="majorBidi"/>
                <w:sz w:val="28"/>
                <w:szCs w:val="28"/>
              </w:rPr>
              <w:t xml:space="preserve"> Equation of Motion</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k</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9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Friction</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d</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rPr>
            </w:pP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21</w:t>
            </w:r>
          </w:p>
        </w:tc>
      </w:tr>
      <w:tr w:rsidR="00226CE6" w:rsidTr="00226CE6">
        <w:trPr>
          <w:trHeight w:val="794"/>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Equations of Motion: Rectangular Coordinates</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l</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9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Centroids by integration</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e</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22</w:t>
            </w:r>
          </w:p>
        </w:tc>
      </w:tr>
      <w:tr w:rsidR="00226CE6" w:rsidTr="00226CE6">
        <w:trPr>
          <w:trHeight w:val="794"/>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Equations of Motion: Rectangular Coordinates</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l</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9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Centroids by integration</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e</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rPr>
            </w:pP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23</w:t>
            </w:r>
          </w:p>
        </w:tc>
      </w:tr>
      <w:tr w:rsidR="00226CE6" w:rsidTr="00226CE6">
        <w:trPr>
          <w:trHeight w:val="794"/>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Equations of Motion: Force and Acceleration</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l</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9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proofErr w:type="gramStart"/>
            <w:r>
              <w:rPr>
                <w:rFonts w:asciiTheme="majorBidi" w:hAnsiTheme="majorBidi" w:cstheme="majorBidi"/>
                <w:sz w:val="28"/>
                <w:szCs w:val="28"/>
              </w:rPr>
              <w:t>Centroids  of</w:t>
            </w:r>
            <w:proofErr w:type="gramEnd"/>
            <w:r>
              <w:rPr>
                <w:rFonts w:asciiTheme="majorBidi" w:hAnsiTheme="majorBidi" w:cstheme="majorBidi"/>
                <w:sz w:val="28"/>
                <w:szCs w:val="28"/>
              </w:rPr>
              <w:t xml:space="preserve"> composite areas  bodies</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e</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24</w:t>
            </w:r>
          </w:p>
        </w:tc>
      </w:tr>
      <w:tr w:rsidR="00226CE6" w:rsidTr="00226CE6">
        <w:trPr>
          <w:trHeight w:val="794"/>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Equations of Motion: Force and Acceleration</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l</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9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proofErr w:type="gramStart"/>
            <w:r>
              <w:rPr>
                <w:rFonts w:asciiTheme="majorBidi" w:hAnsiTheme="majorBidi" w:cstheme="majorBidi"/>
                <w:sz w:val="28"/>
                <w:szCs w:val="28"/>
              </w:rPr>
              <w:t>Centroids  of</w:t>
            </w:r>
            <w:proofErr w:type="gramEnd"/>
            <w:r>
              <w:rPr>
                <w:rFonts w:asciiTheme="majorBidi" w:hAnsiTheme="majorBidi" w:cstheme="majorBidi"/>
                <w:sz w:val="28"/>
                <w:szCs w:val="28"/>
              </w:rPr>
              <w:t xml:space="preserve"> composite areas  bodies</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f</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25</w:t>
            </w:r>
          </w:p>
        </w:tc>
      </w:tr>
      <w:tr w:rsidR="00226CE6" w:rsidTr="00226CE6">
        <w:trPr>
          <w:trHeight w:val="794"/>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Equations of Motion: Force and Acceleration</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l</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9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lastRenderedPageBreak/>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Moment of Inertia   by integration</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f</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26</w:t>
            </w:r>
          </w:p>
        </w:tc>
      </w:tr>
      <w:tr w:rsidR="00226CE6" w:rsidTr="00226CE6">
        <w:trPr>
          <w:trHeight w:val="794"/>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Equations of Motion: Force and Acceleration</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l</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9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Moment of Inertia   by integration</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f</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27</w:t>
            </w:r>
          </w:p>
        </w:tc>
      </w:tr>
      <w:tr w:rsidR="00226CE6" w:rsidTr="00226CE6">
        <w:trPr>
          <w:trHeight w:val="794"/>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Kinetics of a Particle: the work of a force</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m</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9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rPr>
              <w:t xml:space="preserve">Moment of Inertia   of composite </w:t>
            </w:r>
            <w:proofErr w:type="gramStart"/>
            <w:r>
              <w:rPr>
                <w:rFonts w:asciiTheme="majorBidi" w:hAnsiTheme="majorBidi" w:cstheme="majorBidi"/>
                <w:sz w:val="28"/>
                <w:szCs w:val="28"/>
              </w:rPr>
              <w:t>areas  bodies</w:t>
            </w:r>
            <w:proofErr w:type="gramEnd"/>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f</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28</w:t>
            </w:r>
          </w:p>
        </w:tc>
      </w:tr>
      <w:tr w:rsidR="00226CE6" w:rsidTr="00226CE6">
        <w:trPr>
          <w:trHeight w:val="794"/>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Kinetics of a Particle: Principles of work and energy</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m</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795"/>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 xml:space="preserve">Moment of Inertia   of composite </w:t>
            </w:r>
            <w:proofErr w:type="gramStart"/>
            <w:r>
              <w:rPr>
                <w:rFonts w:asciiTheme="majorBidi" w:hAnsiTheme="majorBidi" w:cstheme="majorBidi"/>
                <w:sz w:val="28"/>
                <w:szCs w:val="28"/>
              </w:rPr>
              <w:t>areas  bodies</w:t>
            </w:r>
            <w:proofErr w:type="gramEnd"/>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f</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tcPr>
          <w:p w:rsidR="00226CE6" w:rsidRDefault="00226CE6" w:rsidP="00226CE6">
            <w:pPr>
              <w:shd w:val="clear" w:color="auto" w:fill="8DB3E2" w:themeFill="text2" w:themeFillTint="66"/>
              <w:bidi w:val="0"/>
              <w:spacing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3the.</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29</w:t>
            </w:r>
          </w:p>
        </w:tc>
      </w:tr>
      <w:tr w:rsidR="00226CE6" w:rsidTr="00226CE6">
        <w:trPr>
          <w:trHeight w:val="794"/>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Conservation of Energy</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m</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1the.</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r w:rsidR="00226CE6" w:rsidTr="00226CE6">
        <w:trPr>
          <w:trHeight w:val="1329"/>
        </w:trPr>
        <w:tc>
          <w:tcPr>
            <w:tcW w:w="201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rPr>
            </w:pPr>
            <w:r>
              <w:rPr>
                <w:rFonts w:asciiTheme="majorBidi" w:hAnsiTheme="majorBidi" w:cstheme="majorBidi"/>
                <w:sz w:val="28"/>
                <w:szCs w:val="28"/>
              </w:rPr>
              <w:t>1 – 4 of article (12)</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1-12 of</w:t>
            </w:r>
          </w:p>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4"/>
                <w:szCs w:val="24"/>
                <w:lang w:bidi="ar-IQ"/>
              </w:rPr>
            </w:pPr>
            <w:r>
              <w:rPr>
                <w:rFonts w:asciiTheme="majorBidi" w:hAnsiTheme="majorBidi" w:cstheme="majorBidi"/>
                <w:sz w:val="28"/>
                <w:szCs w:val="28"/>
              </w:rPr>
              <w:t>article (11)</w:t>
            </w:r>
          </w:p>
        </w:tc>
        <w:tc>
          <w:tcPr>
            <w:tcW w:w="2714"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 xml:space="preserve">Polar Moment of Inertia, and Products of </w:t>
            </w:r>
            <w:proofErr w:type="gramStart"/>
            <w:r>
              <w:rPr>
                <w:rFonts w:asciiTheme="majorBidi" w:hAnsiTheme="majorBidi" w:cstheme="majorBidi"/>
                <w:sz w:val="28"/>
                <w:szCs w:val="28"/>
              </w:rPr>
              <w:t>Inertia,  Mohr</w:t>
            </w:r>
            <w:proofErr w:type="gramEnd"/>
            <w:r>
              <w:rPr>
                <w:rFonts w:asciiTheme="majorBidi" w:hAnsiTheme="majorBidi" w:cstheme="majorBidi"/>
                <w:sz w:val="28"/>
                <w:szCs w:val="28"/>
              </w:rPr>
              <w:t xml:space="preserve"> circle</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f</w:t>
            </w:r>
          </w:p>
        </w:tc>
        <w:tc>
          <w:tcPr>
            <w:tcW w:w="1080" w:type="dxa"/>
            <w:tcBorders>
              <w:top w:val="single" w:sz="8" w:space="0" w:color="4F81BD"/>
              <w:left w:val="single" w:sz="8" w:space="0" w:color="4F81BD"/>
              <w:bottom w:val="dashSmallGap" w:sz="4" w:space="0" w:color="4F81BD" w:themeColor="accent1"/>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after="100" w:line="276" w:lineRule="auto"/>
              <w:jc w:val="both"/>
              <w:rPr>
                <w:rFonts w:asciiTheme="majorBidi" w:hAnsiTheme="majorBidi" w:cstheme="majorBidi"/>
                <w:b/>
                <w:bCs/>
                <w:sz w:val="28"/>
                <w:szCs w:val="28"/>
              </w:rPr>
            </w:pPr>
            <w:r>
              <w:rPr>
                <w:rFonts w:asciiTheme="majorBidi" w:hAnsiTheme="majorBidi" w:cstheme="majorBidi"/>
                <w:b/>
                <w:bCs/>
                <w:sz w:val="28"/>
                <w:szCs w:val="28"/>
              </w:rPr>
              <w:t>4</w:t>
            </w:r>
          </w:p>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r>
              <w:rPr>
                <w:rFonts w:asciiTheme="majorBidi" w:hAnsiTheme="majorBidi" w:cstheme="majorBidi"/>
                <w:b/>
                <w:bCs/>
                <w:i/>
                <w:iCs/>
                <w:sz w:val="28"/>
                <w:szCs w:val="28"/>
              </w:rPr>
              <w:t>Statics</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2the.</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val="restart"/>
            <w:tcBorders>
              <w:top w:val="single" w:sz="8" w:space="0" w:color="4F81BD"/>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4"/>
                <w:szCs w:val="24"/>
              </w:rPr>
              <w:t>30</w:t>
            </w:r>
          </w:p>
        </w:tc>
      </w:tr>
      <w:tr w:rsidR="00226CE6" w:rsidTr="00226CE6">
        <w:trPr>
          <w:trHeight w:val="1328"/>
        </w:trPr>
        <w:tc>
          <w:tcPr>
            <w:tcW w:w="981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rPr>
            </w:pPr>
          </w:p>
        </w:tc>
        <w:tc>
          <w:tcPr>
            <w:tcW w:w="1843"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color w:val="000000"/>
                <w:sz w:val="24"/>
                <w:szCs w:val="24"/>
                <w:lang w:bidi="ar-IQ"/>
              </w:rPr>
            </w:pPr>
          </w:p>
        </w:tc>
        <w:tc>
          <w:tcPr>
            <w:tcW w:w="2714"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hint="cs"/>
                <w:sz w:val="28"/>
                <w:szCs w:val="28"/>
                <w:rtl/>
              </w:rPr>
            </w:pPr>
            <w:r>
              <w:rPr>
                <w:rFonts w:asciiTheme="majorBidi" w:hAnsiTheme="majorBidi" w:cstheme="majorBidi"/>
                <w:sz w:val="28"/>
                <w:szCs w:val="28"/>
              </w:rPr>
              <w:t>Conservation of Energy</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vAlign w:val="center"/>
            <w:hideMark/>
          </w:tcPr>
          <w:p w:rsidR="00226CE6" w:rsidRDefault="00226CE6" w:rsidP="00226CE6">
            <w:pPr>
              <w:shd w:val="clear" w:color="auto" w:fill="8DB3E2" w:themeFill="text2" w:themeFillTint="66"/>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m</w:t>
            </w:r>
          </w:p>
        </w:tc>
        <w:tc>
          <w:tcPr>
            <w:tcW w:w="1080" w:type="dxa"/>
            <w:tcBorders>
              <w:top w:val="dashSmallGap" w:sz="4" w:space="0" w:color="4F81BD" w:themeColor="accent1"/>
              <w:left w:val="single" w:sz="8" w:space="0" w:color="4F81BD"/>
              <w:bottom w:val="single" w:sz="8" w:space="0" w:color="4F81BD"/>
              <w:right w:val="single" w:sz="8" w:space="0" w:color="4F81BD"/>
            </w:tcBorders>
            <w:shd w:val="clear" w:color="auto" w:fill="DBE5F1" w:themeFill="accent1" w:themeFillTint="33"/>
            <w:hideMark/>
          </w:tcPr>
          <w:p w:rsidR="00226CE6" w:rsidRDefault="00226CE6" w:rsidP="00226CE6">
            <w:pPr>
              <w:shd w:val="clear" w:color="auto" w:fill="8DB3E2" w:themeFill="text2" w:themeFillTint="66"/>
              <w:bidi w:val="0"/>
              <w:spacing w:line="276" w:lineRule="auto"/>
              <w:jc w:val="both"/>
              <w:rPr>
                <w:rFonts w:asciiTheme="majorBidi" w:hAnsiTheme="majorBidi" w:cstheme="majorBidi"/>
                <w:b/>
                <w:bCs/>
                <w:i/>
                <w:iCs/>
                <w:sz w:val="28"/>
                <w:szCs w:val="28"/>
              </w:rPr>
            </w:pPr>
            <w:proofErr w:type="spellStart"/>
            <w:r>
              <w:rPr>
                <w:rFonts w:asciiTheme="majorBidi" w:hAnsiTheme="majorBidi" w:cstheme="majorBidi"/>
                <w:b/>
                <w:bCs/>
                <w:i/>
                <w:iCs/>
                <w:sz w:val="28"/>
                <w:szCs w:val="28"/>
              </w:rPr>
              <w:t>Dyn</w:t>
            </w:r>
            <w:proofErr w:type="spellEnd"/>
            <w:r>
              <w:rPr>
                <w:rFonts w:asciiTheme="majorBidi" w:hAnsiTheme="majorBidi" w:cstheme="majorBidi"/>
                <w:b/>
                <w:bCs/>
                <w:i/>
                <w:iCs/>
                <w:sz w:val="28"/>
                <w:szCs w:val="28"/>
              </w:rPr>
              <w:t>.</w:t>
            </w:r>
          </w:p>
          <w:p w:rsidR="00226CE6" w:rsidRDefault="00226CE6" w:rsidP="00226CE6">
            <w:pPr>
              <w:shd w:val="clear" w:color="auto" w:fill="8DB3E2" w:themeFill="text2" w:themeFillTint="66"/>
              <w:bidi w:val="0"/>
              <w:spacing w:line="276" w:lineRule="auto"/>
              <w:jc w:val="both"/>
              <w:rPr>
                <w:rFonts w:asciiTheme="majorBidi" w:hAnsiTheme="majorBidi" w:cstheme="majorBidi"/>
                <w:sz w:val="28"/>
                <w:szCs w:val="28"/>
              </w:rPr>
            </w:pPr>
            <w:r>
              <w:rPr>
                <w:rFonts w:asciiTheme="majorBidi" w:hAnsiTheme="majorBidi" w:cstheme="majorBidi"/>
                <w:sz w:val="28"/>
                <w:szCs w:val="28"/>
              </w:rPr>
              <w:t>1tut.</w:t>
            </w:r>
          </w:p>
        </w:tc>
        <w:tc>
          <w:tcPr>
            <w:tcW w:w="1080" w:type="dxa"/>
            <w:vMerge/>
            <w:tcBorders>
              <w:top w:val="single" w:sz="8" w:space="0" w:color="4F81BD"/>
              <w:left w:val="single" w:sz="8" w:space="0" w:color="4F81BD"/>
              <w:bottom w:val="single" w:sz="8" w:space="0" w:color="4F81BD"/>
              <w:right w:val="single" w:sz="8" w:space="0" w:color="4F81BD"/>
            </w:tcBorders>
            <w:vAlign w:val="center"/>
            <w:hideMark/>
          </w:tcPr>
          <w:p w:rsidR="00226CE6" w:rsidRDefault="00226CE6" w:rsidP="00226CE6">
            <w:pPr>
              <w:spacing w:line="276" w:lineRule="auto"/>
              <w:rPr>
                <w:rFonts w:asciiTheme="majorBidi" w:hAnsiTheme="majorBidi" w:cstheme="majorBidi"/>
                <w:sz w:val="24"/>
                <w:szCs w:val="24"/>
              </w:rPr>
            </w:pPr>
          </w:p>
        </w:tc>
      </w:tr>
    </w:tbl>
    <w:p w:rsidR="00226CE6" w:rsidRDefault="00226CE6" w:rsidP="00226CE6">
      <w:pPr>
        <w:widowControl w:val="0"/>
        <w:autoSpaceDE w:val="0"/>
        <w:autoSpaceDN w:val="0"/>
        <w:bidi w:val="0"/>
        <w:adjustRightInd w:val="0"/>
        <w:ind w:left="-540" w:right="-328"/>
        <w:jc w:val="both"/>
        <w:rPr>
          <w:rFonts w:asciiTheme="majorBidi" w:hAnsiTheme="majorBidi" w:cstheme="majorBidi"/>
        </w:rPr>
      </w:pPr>
    </w:p>
    <w:p w:rsidR="00226CE6" w:rsidRDefault="00226CE6" w:rsidP="00226CE6">
      <w:pPr>
        <w:widowControl w:val="0"/>
        <w:autoSpaceDE w:val="0"/>
        <w:autoSpaceDN w:val="0"/>
        <w:bidi w:val="0"/>
        <w:adjustRightInd w:val="0"/>
        <w:ind w:left="-540" w:right="-328"/>
        <w:jc w:val="both"/>
        <w:rPr>
          <w:rFonts w:asciiTheme="majorBidi" w:hAnsiTheme="majorBidi" w:cstheme="majorBidi"/>
        </w:rPr>
      </w:pPr>
    </w:p>
    <w:p w:rsidR="00226CE6" w:rsidRDefault="00226CE6" w:rsidP="00226CE6">
      <w:pPr>
        <w:widowControl w:val="0"/>
        <w:autoSpaceDE w:val="0"/>
        <w:autoSpaceDN w:val="0"/>
        <w:bidi w:val="0"/>
        <w:adjustRightInd w:val="0"/>
        <w:ind w:left="-540" w:right="-328"/>
        <w:jc w:val="both"/>
        <w:rPr>
          <w:rFonts w:asciiTheme="majorBidi" w:hAnsiTheme="majorBidi" w:cstheme="majorBidi"/>
        </w:rPr>
      </w:pPr>
    </w:p>
    <w:p w:rsidR="00226CE6" w:rsidRDefault="00226CE6" w:rsidP="00226CE6">
      <w:pPr>
        <w:widowControl w:val="0"/>
        <w:autoSpaceDE w:val="0"/>
        <w:autoSpaceDN w:val="0"/>
        <w:bidi w:val="0"/>
        <w:adjustRightInd w:val="0"/>
        <w:ind w:left="-540" w:right="-328"/>
        <w:jc w:val="both"/>
        <w:rPr>
          <w:rFonts w:asciiTheme="majorBidi" w:hAnsiTheme="majorBidi" w:cstheme="majorBidi"/>
        </w:rPr>
      </w:pPr>
    </w:p>
    <w:p w:rsidR="00226CE6" w:rsidRDefault="00226CE6" w:rsidP="00226CE6">
      <w:pPr>
        <w:widowControl w:val="0"/>
        <w:autoSpaceDE w:val="0"/>
        <w:autoSpaceDN w:val="0"/>
        <w:bidi w:val="0"/>
        <w:adjustRightInd w:val="0"/>
        <w:ind w:left="-540" w:right="-328"/>
        <w:jc w:val="both"/>
        <w:rPr>
          <w:rFonts w:asciiTheme="majorBidi" w:hAnsiTheme="majorBidi" w:cstheme="majorBidi"/>
        </w:rPr>
      </w:pPr>
    </w:p>
    <w:p w:rsidR="00395D25" w:rsidRPr="008D1297" w:rsidRDefault="00395D25" w:rsidP="002A17BA">
      <w:pPr>
        <w:widowControl w:val="0"/>
        <w:autoSpaceDE w:val="0"/>
        <w:autoSpaceDN w:val="0"/>
        <w:bidi w:val="0"/>
        <w:adjustRightInd w:val="0"/>
        <w:ind w:left="-540" w:right="-328"/>
        <w:jc w:val="both"/>
        <w:rPr>
          <w:rFonts w:asciiTheme="majorBidi" w:hAnsiTheme="majorBidi" w:cstheme="majorBidi"/>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B44069" w:rsidRPr="008D1297" w:rsidTr="00550686">
        <w:trPr>
          <w:trHeight w:val="477"/>
        </w:trPr>
        <w:tc>
          <w:tcPr>
            <w:tcW w:w="9720" w:type="dxa"/>
            <w:gridSpan w:val="3"/>
            <w:shd w:val="clear" w:color="auto" w:fill="A7BFDE"/>
            <w:vAlign w:val="center"/>
          </w:tcPr>
          <w:p w:rsidR="00B44069" w:rsidRPr="008D1297" w:rsidRDefault="00B44069"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231F20"/>
                <w:sz w:val="16"/>
                <w:szCs w:val="16"/>
                <w:u w:val="single"/>
              </w:rPr>
            </w:pPr>
          </w:p>
          <w:p w:rsidR="00B44069" w:rsidRPr="008D1297" w:rsidRDefault="00B44069"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15. Infrastructure</w:t>
            </w:r>
          </w:p>
        </w:tc>
      </w:tr>
      <w:tr w:rsidR="00B44069" w:rsidRPr="008D1297" w:rsidTr="00550686">
        <w:trPr>
          <w:trHeight w:val="1345"/>
        </w:trPr>
        <w:tc>
          <w:tcPr>
            <w:tcW w:w="5690" w:type="dxa"/>
            <w:shd w:val="clear" w:color="auto" w:fill="A7BFDE"/>
            <w:vAlign w:val="center"/>
          </w:tcPr>
          <w:p w:rsidR="00226CE6" w:rsidRDefault="00226CE6" w:rsidP="00BF2511">
            <w:pPr>
              <w:pStyle w:val="ListParagraph"/>
              <w:numPr>
                <w:ilvl w:val="0"/>
                <w:numId w:val="7"/>
              </w:numPr>
              <w:bidi w:val="0"/>
              <w:spacing w:after="0" w:line="240" w:lineRule="auto"/>
              <w:ind w:left="256"/>
              <w:jc w:val="both"/>
              <w:rPr>
                <w:rFonts w:asciiTheme="majorBidi" w:hAnsiTheme="majorBidi" w:cstheme="majorBidi"/>
                <w:sz w:val="28"/>
                <w:szCs w:val="28"/>
                <w:lang w:bidi="ar-IQ"/>
              </w:rPr>
            </w:pPr>
            <w:r>
              <w:rPr>
                <w:rFonts w:asciiTheme="majorBidi" w:hAnsiTheme="majorBidi" w:cstheme="majorBidi"/>
                <w:sz w:val="28"/>
                <w:szCs w:val="28"/>
                <w:lang w:bidi="ar-IQ"/>
              </w:rPr>
              <w:t>Engineering Mechanics: Statics &amp; Dynamics       13</w:t>
            </w:r>
            <w:r>
              <w:rPr>
                <w:rFonts w:asciiTheme="majorBidi" w:hAnsiTheme="majorBidi" w:cstheme="majorBidi"/>
                <w:sz w:val="28"/>
                <w:szCs w:val="28"/>
                <w:vertAlign w:val="superscript"/>
                <w:lang w:bidi="ar-IQ"/>
              </w:rPr>
              <w:t>th</w:t>
            </w:r>
            <w:r>
              <w:rPr>
                <w:rFonts w:asciiTheme="majorBidi" w:hAnsiTheme="majorBidi" w:cstheme="majorBidi"/>
                <w:sz w:val="28"/>
                <w:szCs w:val="28"/>
                <w:lang w:bidi="ar-IQ"/>
              </w:rPr>
              <w:t xml:space="preserve"> edition. By R. C. </w:t>
            </w:r>
            <w:proofErr w:type="spellStart"/>
            <w:r>
              <w:rPr>
                <w:rFonts w:asciiTheme="majorBidi" w:hAnsiTheme="majorBidi" w:cstheme="majorBidi"/>
                <w:sz w:val="28"/>
                <w:szCs w:val="28"/>
                <w:lang w:bidi="ar-IQ"/>
              </w:rPr>
              <w:t>Hibbeler</w:t>
            </w:r>
            <w:proofErr w:type="spellEnd"/>
            <w:r>
              <w:rPr>
                <w:rFonts w:asciiTheme="majorBidi" w:hAnsiTheme="majorBidi" w:cstheme="majorBidi"/>
                <w:sz w:val="28"/>
                <w:szCs w:val="28"/>
                <w:lang w:bidi="ar-IQ"/>
              </w:rPr>
              <w:t>, 2015</w:t>
            </w:r>
          </w:p>
          <w:p w:rsidR="00226CE6" w:rsidRDefault="00226CE6" w:rsidP="00BF2511">
            <w:pPr>
              <w:pStyle w:val="ListParagraph"/>
              <w:numPr>
                <w:ilvl w:val="0"/>
                <w:numId w:val="7"/>
              </w:numPr>
              <w:bidi w:val="0"/>
              <w:spacing w:after="0" w:line="240" w:lineRule="auto"/>
              <w:ind w:left="256"/>
              <w:jc w:val="both"/>
              <w:rPr>
                <w:rFonts w:asciiTheme="majorBidi" w:hAnsiTheme="majorBidi" w:cstheme="majorBidi"/>
                <w:sz w:val="28"/>
                <w:szCs w:val="28"/>
                <w:lang w:bidi="ar-IQ"/>
              </w:rPr>
            </w:pPr>
            <w:r>
              <w:rPr>
                <w:rFonts w:asciiTheme="majorBidi" w:hAnsiTheme="majorBidi" w:cstheme="majorBidi"/>
                <w:sz w:val="28"/>
                <w:szCs w:val="28"/>
                <w:lang w:bidi="ar-IQ"/>
              </w:rPr>
              <w:t>Engineering Mechanics: Statics 6</w:t>
            </w:r>
            <w:proofErr w:type="gramStart"/>
            <w:r>
              <w:rPr>
                <w:rFonts w:asciiTheme="majorBidi" w:hAnsiTheme="majorBidi" w:cstheme="majorBidi"/>
                <w:sz w:val="28"/>
                <w:szCs w:val="28"/>
                <w:vertAlign w:val="superscript"/>
                <w:lang w:bidi="ar-IQ"/>
              </w:rPr>
              <w:t>th</w:t>
            </w:r>
            <w:r>
              <w:rPr>
                <w:rFonts w:asciiTheme="majorBidi" w:hAnsiTheme="majorBidi" w:cstheme="majorBidi"/>
                <w:sz w:val="28"/>
                <w:szCs w:val="28"/>
                <w:lang w:bidi="ar-IQ"/>
              </w:rPr>
              <w:t xml:space="preserve">  edition</w:t>
            </w:r>
            <w:proofErr w:type="gramEnd"/>
            <w:r>
              <w:rPr>
                <w:rFonts w:asciiTheme="majorBidi" w:hAnsiTheme="majorBidi" w:cstheme="majorBidi"/>
                <w:sz w:val="28"/>
                <w:szCs w:val="28"/>
                <w:lang w:bidi="ar-IQ"/>
              </w:rPr>
              <w:t xml:space="preserve">          by J.L. Meriam &amp; L.G. </w:t>
            </w:r>
            <w:proofErr w:type="spellStart"/>
            <w:r>
              <w:rPr>
                <w:rFonts w:asciiTheme="majorBidi" w:hAnsiTheme="majorBidi" w:cstheme="majorBidi"/>
                <w:sz w:val="28"/>
                <w:szCs w:val="28"/>
                <w:lang w:bidi="ar-IQ"/>
              </w:rPr>
              <w:t>Kraige</w:t>
            </w:r>
            <w:proofErr w:type="spellEnd"/>
            <w:r>
              <w:rPr>
                <w:rFonts w:asciiTheme="majorBidi" w:hAnsiTheme="majorBidi" w:cstheme="majorBidi"/>
                <w:sz w:val="28"/>
                <w:szCs w:val="28"/>
                <w:lang w:bidi="ar-IQ"/>
              </w:rPr>
              <w:t>, 2007</w:t>
            </w:r>
          </w:p>
          <w:p w:rsidR="00B44069" w:rsidRPr="006C4A2C" w:rsidRDefault="00226CE6" w:rsidP="00BF2511">
            <w:pPr>
              <w:pStyle w:val="ListParagraph"/>
              <w:numPr>
                <w:ilvl w:val="0"/>
                <w:numId w:val="7"/>
              </w:numPr>
              <w:bidi w:val="0"/>
              <w:spacing w:after="0" w:line="240" w:lineRule="auto"/>
              <w:ind w:left="256"/>
              <w:jc w:val="both"/>
              <w:rPr>
                <w:rFonts w:asciiTheme="majorBidi" w:hAnsiTheme="majorBidi" w:cstheme="majorBidi"/>
                <w:sz w:val="28"/>
                <w:szCs w:val="28"/>
                <w:lang w:bidi="ar-IQ"/>
              </w:rPr>
            </w:pPr>
            <w:r>
              <w:rPr>
                <w:rFonts w:asciiTheme="majorBidi" w:hAnsiTheme="majorBidi" w:cstheme="majorBidi"/>
                <w:sz w:val="28"/>
                <w:szCs w:val="28"/>
                <w:lang w:bidi="ar-IQ"/>
              </w:rPr>
              <w:t>Engineering Mechanics: Statics &amp; Dynamics       3</w:t>
            </w:r>
            <w:r>
              <w:rPr>
                <w:rFonts w:asciiTheme="majorBidi" w:hAnsiTheme="majorBidi" w:cstheme="majorBidi"/>
                <w:sz w:val="28"/>
                <w:szCs w:val="28"/>
                <w:vertAlign w:val="superscript"/>
                <w:lang w:bidi="ar-IQ"/>
              </w:rPr>
              <w:t>rd</w:t>
            </w:r>
            <w:r>
              <w:rPr>
                <w:rFonts w:asciiTheme="majorBidi" w:hAnsiTheme="majorBidi" w:cstheme="majorBidi"/>
                <w:sz w:val="28"/>
                <w:szCs w:val="28"/>
                <w:lang w:bidi="ar-IQ"/>
              </w:rPr>
              <w:t xml:space="preserve"> edition. By Archie </w:t>
            </w:r>
            <w:proofErr w:type="spellStart"/>
            <w:r>
              <w:rPr>
                <w:rFonts w:asciiTheme="majorBidi" w:hAnsiTheme="majorBidi" w:cstheme="majorBidi"/>
                <w:sz w:val="28"/>
                <w:szCs w:val="28"/>
                <w:lang w:bidi="ar-IQ"/>
              </w:rPr>
              <w:t>Highdon</w:t>
            </w:r>
            <w:proofErr w:type="spellEnd"/>
            <w:r>
              <w:rPr>
                <w:rFonts w:asciiTheme="majorBidi" w:hAnsiTheme="majorBidi" w:cstheme="majorBidi"/>
                <w:sz w:val="28"/>
                <w:szCs w:val="28"/>
                <w:lang w:bidi="ar-IQ"/>
              </w:rPr>
              <w:t xml:space="preserve"> &amp; William B. Stiles, 1968</w:t>
            </w:r>
          </w:p>
        </w:tc>
        <w:tc>
          <w:tcPr>
            <w:tcW w:w="4030" w:type="dxa"/>
            <w:gridSpan w:val="2"/>
            <w:shd w:val="clear" w:color="auto" w:fill="D3DFEE"/>
            <w:vAlign w:val="center"/>
          </w:tcPr>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Required reading:</w:t>
            </w:r>
          </w:p>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CORE TEXTS</w:t>
            </w:r>
          </w:p>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COURSE MATERIALS</w:t>
            </w:r>
          </w:p>
          <w:p w:rsidR="00B44069" w:rsidRPr="008D1297" w:rsidRDefault="00B44069"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tl/>
                <w:lang w:bidi="ar-IQ"/>
              </w:rPr>
            </w:pPr>
            <w:r w:rsidRPr="008D1297">
              <w:rPr>
                <w:rFonts w:asciiTheme="majorBidi" w:hAnsiTheme="majorBidi" w:cstheme="majorBidi"/>
                <w:color w:val="231F20"/>
                <w:sz w:val="28"/>
                <w:szCs w:val="28"/>
              </w:rPr>
              <w:t>·  OTHER</w:t>
            </w:r>
          </w:p>
        </w:tc>
      </w:tr>
      <w:tr w:rsidR="00B44069" w:rsidRPr="008D1297" w:rsidTr="00550686">
        <w:trPr>
          <w:trHeight w:val="1247"/>
        </w:trPr>
        <w:tc>
          <w:tcPr>
            <w:tcW w:w="5690" w:type="dxa"/>
            <w:tcBorders>
              <w:right w:val="single" w:sz="6" w:space="0" w:color="4F81BD"/>
            </w:tcBorders>
            <w:shd w:val="clear" w:color="auto" w:fill="A7BFDE"/>
            <w:vAlign w:val="center"/>
          </w:tcPr>
          <w:p w:rsidR="00B44069" w:rsidRPr="008D1297" w:rsidRDefault="0035145B"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w:t>
            </w:r>
            <w:r w:rsidRPr="008D1297">
              <w:rPr>
                <w:rFonts w:asciiTheme="majorBidi" w:hAnsiTheme="majorBidi" w:cstheme="majorBidi"/>
                <w:sz w:val="28"/>
                <w:szCs w:val="28"/>
              </w:rPr>
              <w:t>Available websites related to the subject.</w:t>
            </w:r>
          </w:p>
        </w:tc>
        <w:tc>
          <w:tcPr>
            <w:tcW w:w="4030" w:type="dxa"/>
            <w:gridSpan w:val="2"/>
            <w:tcBorders>
              <w:left w:val="single" w:sz="6" w:space="0" w:color="4F81BD"/>
            </w:tcBorders>
            <w:shd w:val="clear" w:color="auto" w:fill="A7BFDE"/>
            <w:vAlign w:val="center"/>
          </w:tcPr>
          <w:p w:rsidR="00B44069" w:rsidRPr="008D1297" w:rsidRDefault="00B44069"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Special requirements (include for example workshops, periodicals, IT software, websites)</w:t>
            </w:r>
          </w:p>
        </w:tc>
      </w:tr>
      <w:tr w:rsidR="00B44069" w:rsidRPr="008D1297" w:rsidTr="00550686">
        <w:trPr>
          <w:trHeight w:val="1247"/>
        </w:trPr>
        <w:tc>
          <w:tcPr>
            <w:tcW w:w="5690" w:type="dxa"/>
            <w:shd w:val="clear" w:color="auto" w:fill="A7BFDE"/>
            <w:vAlign w:val="center"/>
          </w:tcPr>
          <w:p w:rsidR="00B44069" w:rsidRPr="008D1297" w:rsidRDefault="0035145B"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p>
        </w:tc>
        <w:tc>
          <w:tcPr>
            <w:tcW w:w="4030" w:type="dxa"/>
            <w:gridSpan w:val="2"/>
            <w:shd w:val="clear" w:color="auto" w:fill="D3DFEE"/>
            <w:vAlign w:val="center"/>
          </w:tcPr>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Community-based facilities</w:t>
            </w:r>
          </w:p>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(include for example, guest</w:t>
            </w:r>
          </w:p>
          <w:p w:rsidR="00B44069" w:rsidRPr="008D1297" w:rsidRDefault="00B44069" w:rsidP="002A17BA">
            <w:pPr>
              <w:shd w:val="clear" w:color="auto" w:fill="DBE5F1" w:themeFill="accent1" w:themeFillTint="33"/>
              <w:tabs>
                <w:tab w:val="left" w:pos="282"/>
              </w:tabs>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Lectures</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internship</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field  studies</w:t>
            </w:r>
            <w:r w:rsidRPr="008D1297">
              <w:rPr>
                <w:rFonts w:asciiTheme="majorBidi" w:hAnsiTheme="majorBidi" w:cstheme="majorBidi"/>
                <w:color w:val="231F20"/>
                <w:sz w:val="26"/>
                <w:szCs w:val="26"/>
              </w:rPr>
              <w:t>)</w:t>
            </w:r>
          </w:p>
        </w:tc>
      </w:tr>
      <w:tr w:rsidR="00B44069" w:rsidRPr="008D1297" w:rsidTr="00550686">
        <w:trPr>
          <w:trHeight w:val="419"/>
        </w:trPr>
        <w:tc>
          <w:tcPr>
            <w:tcW w:w="9720" w:type="dxa"/>
            <w:gridSpan w:val="3"/>
            <w:shd w:val="clear" w:color="auto" w:fill="A7BFDE"/>
            <w:vAlign w:val="center"/>
          </w:tcPr>
          <w:p w:rsidR="00B44069" w:rsidRPr="008D1297" w:rsidRDefault="00B44069" w:rsidP="002A17BA">
            <w:pPr>
              <w:shd w:val="clear" w:color="auto" w:fill="DBE5F1" w:themeFill="accent1" w:themeFillTint="33"/>
              <w:tabs>
                <w:tab w:val="left" w:pos="507"/>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16. Admissions</w:t>
            </w:r>
          </w:p>
        </w:tc>
      </w:tr>
      <w:tr w:rsidR="00B44069" w:rsidRPr="008D1297" w:rsidTr="00550686">
        <w:trPr>
          <w:trHeight w:val="473"/>
        </w:trPr>
        <w:tc>
          <w:tcPr>
            <w:tcW w:w="5870" w:type="dxa"/>
            <w:gridSpan w:val="2"/>
            <w:shd w:val="clear" w:color="auto" w:fill="A7BFDE"/>
            <w:vAlign w:val="center"/>
          </w:tcPr>
          <w:p w:rsidR="00B44069" w:rsidRPr="008D1297" w:rsidRDefault="005776FF"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p>
        </w:tc>
        <w:tc>
          <w:tcPr>
            <w:tcW w:w="3850" w:type="dxa"/>
            <w:shd w:val="clear" w:color="auto" w:fill="D3DFEE"/>
            <w:vAlign w:val="center"/>
          </w:tcPr>
          <w:p w:rsidR="00B44069" w:rsidRPr="008D1297" w:rsidRDefault="00B44069"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Pre-requisites</w:t>
            </w:r>
          </w:p>
        </w:tc>
      </w:tr>
      <w:tr w:rsidR="00B44069" w:rsidRPr="008D1297" w:rsidTr="00550686">
        <w:trPr>
          <w:trHeight w:val="495"/>
        </w:trPr>
        <w:tc>
          <w:tcPr>
            <w:tcW w:w="5870" w:type="dxa"/>
            <w:gridSpan w:val="2"/>
            <w:tcBorders>
              <w:right w:val="single" w:sz="6" w:space="0" w:color="4F81BD"/>
            </w:tcBorders>
            <w:shd w:val="clear" w:color="auto" w:fill="A7BFDE"/>
            <w:vAlign w:val="center"/>
          </w:tcPr>
          <w:p w:rsidR="00B44069" w:rsidRPr="008D1297" w:rsidRDefault="004B7D3F"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20</w:t>
            </w:r>
          </w:p>
        </w:tc>
        <w:tc>
          <w:tcPr>
            <w:tcW w:w="3850" w:type="dxa"/>
            <w:tcBorders>
              <w:left w:val="single" w:sz="6" w:space="0" w:color="4F81BD"/>
            </w:tcBorders>
            <w:shd w:val="clear" w:color="auto" w:fill="A7BFDE"/>
          </w:tcPr>
          <w:p w:rsidR="00B44069" w:rsidRPr="008D1297" w:rsidRDefault="00B44069" w:rsidP="002A17BA">
            <w:pPr>
              <w:widowControl w:val="0"/>
              <w:shd w:val="clear" w:color="auto" w:fill="DBE5F1" w:themeFill="accent1" w:themeFillTint="33"/>
              <w:autoSpaceDE w:val="0"/>
              <w:autoSpaceDN w:val="0"/>
              <w:bidi w:val="0"/>
              <w:adjustRightInd w:val="0"/>
              <w:ind w:left="-38"/>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Minimum number of students</w:t>
            </w:r>
          </w:p>
        </w:tc>
      </w:tr>
      <w:tr w:rsidR="00B44069" w:rsidRPr="008D1297" w:rsidTr="00550686">
        <w:trPr>
          <w:trHeight w:val="517"/>
        </w:trPr>
        <w:tc>
          <w:tcPr>
            <w:tcW w:w="5870" w:type="dxa"/>
            <w:gridSpan w:val="2"/>
            <w:shd w:val="clear" w:color="auto" w:fill="A7BFDE"/>
            <w:vAlign w:val="center"/>
          </w:tcPr>
          <w:p w:rsidR="00B44069" w:rsidRPr="008D1297" w:rsidRDefault="004B7D3F"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37</w:t>
            </w:r>
          </w:p>
        </w:tc>
        <w:tc>
          <w:tcPr>
            <w:tcW w:w="3850" w:type="dxa"/>
            <w:shd w:val="clear" w:color="auto" w:fill="D3DFEE"/>
          </w:tcPr>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Maximum number of students</w:t>
            </w:r>
          </w:p>
        </w:tc>
      </w:tr>
      <w:tr w:rsidR="00B44069" w:rsidRPr="008D1297" w:rsidTr="00550686">
        <w:trPr>
          <w:trHeight w:val="517"/>
        </w:trPr>
        <w:tc>
          <w:tcPr>
            <w:tcW w:w="5870" w:type="dxa"/>
            <w:gridSpan w:val="2"/>
            <w:shd w:val="clear" w:color="auto" w:fill="A7BFDE"/>
            <w:vAlign w:val="center"/>
          </w:tcPr>
          <w:p w:rsidR="00226CE6" w:rsidRDefault="00226CE6" w:rsidP="00226CE6">
            <w:pPr>
              <w:shd w:val="clear" w:color="auto" w:fill="DBE5F1" w:themeFill="accent1" w:themeFillTint="33"/>
              <w:bidi w:val="0"/>
              <w:ind w:left="2052" w:hanging="1710"/>
              <w:jc w:val="both"/>
              <w:textAlignment w:val="top"/>
              <w:rPr>
                <w:rFonts w:asciiTheme="majorBidi" w:hAnsiTheme="majorBidi" w:cstheme="majorBidi"/>
                <w:b/>
                <w:bCs/>
                <w:color w:val="000000"/>
                <w:sz w:val="28"/>
                <w:szCs w:val="28"/>
                <w:u w:val="single"/>
                <w:lang w:bidi="ar-IQ"/>
              </w:rPr>
            </w:pPr>
            <w:r>
              <w:rPr>
                <w:rFonts w:asciiTheme="majorBidi" w:hAnsiTheme="majorBidi" w:cstheme="majorBidi"/>
                <w:b/>
                <w:bCs/>
                <w:color w:val="000000"/>
                <w:sz w:val="28"/>
                <w:szCs w:val="28"/>
                <w:u w:val="single"/>
                <w:lang w:bidi="ar-IQ"/>
              </w:rPr>
              <w:t>Instructor:</w:t>
            </w:r>
          </w:p>
          <w:p w:rsidR="00226CE6" w:rsidRDefault="00226CE6" w:rsidP="00226CE6">
            <w:pPr>
              <w:shd w:val="clear" w:color="auto" w:fill="DBE5F1" w:themeFill="accent1" w:themeFillTint="33"/>
              <w:bidi w:val="0"/>
              <w:ind w:left="2052" w:hanging="1710"/>
              <w:jc w:val="both"/>
              <w:textAlignment w:val="top"/>
              <w:rPr>
                <w:rFonts w:asciiTheme="majorBidi" w:hAnsiTheme="majorBidi" w:cstheme="majorBidi"/>
                <w:b/>
                <w:bCs/>
                <w:color w:val="000000"/>
                <w:sz w:val="28"/>
                <w:szCs w:val="28"/>
                <w:lang w:bidi="ar-IQ"/>
              </w:rPr>
            </w:pPr>
            <w:r>
              <w:rPr>
                <w:rFonts w:asciiTheme="majorBidi" w:hAnsiTheme="majorBidi" w:cstheme="majorBidi"/>
                <w:b/>
                <w:bCs/>
                <w:color w:val="000000"/>
                <w:sz w:val="28"/>
                <w:szCs w:val="28"/>
                <w:lang w:bidi="ar-IQ"/>
              </w:rPr>
              <w:t xml:space="preserve">Lecturer Dr. Ahmad </w:t>
            </w:r>
            <w:proofErr w:type="spellStart"/>
            <w:r>
              <w:rPr>
                <w:rFonts w:asciiTheme="majorBidi" w:hAnsiTheme="majorBidi" w:cstheme="majorBidi"/>
                <w:b/>
                <w:bCs/>
                <w:color w:val="000000"/>
                <w:sz w:val="28"/>
                <w:szCs w:val="28"/>
                <w:lang w:bidi="ar-IQ"/>
              </w:rPr>
              <w:t>Jabbar</w:t>
            </w:r>
            <w:proofErr w:type="spellEnd"/>
          </w:p>
          <w:p w:rsidR="00226CE6" w:rsidRDefault="00226CE6" w:rsidP="00226CE6">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University of Baghdad</w:t>
            </w:r>
          </w:p>
          <w:p w:rsidR="00226CE6" w:rsidRDefault="00226CE6" w:rsidP="00226CE6">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College of Engineering</w:t>
            </w:r>
          </w:p>
          <w:p w:rsidR="00226CE6" w:rsidRDefault="00226CE6" w:rsidP="00226CE6">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Civil Engineering Department</w:t>
            </w:r>
          </w:p>
          <w:p w:rsidR="00226CE6" w:rsidRPr="00226CE6" w:rsidRDefault="00226CE6" w:rsidP="00226CE6">
            <w:pPr>
              <w:shd w:val="clear" w:color="auto" w:fill="DBE5F1" w:themeFill="accent1" w:themeFillTint="33"/>
              <w:bidi w:val="0"/>
              <w:ind w:left="2052" w:hanging="1710"/>
              <w:jc w:val="both"/>
              <w:textAlignment w:val="top"/>
              <w:rPr>
                <w:rFonts w:asciiTheme="majorBidi" w:hAnsiTheme="majorBidi" w:cstheme="majorBidi"/>
                <w:sz w:val="28"/>
                <w:szCs w:val="28"/>
              </w:rPr>
            </w:pPr>
            <w:proofErr w:type="gramStart"/>
            <w:r>
              <w:rPr>
                <w:rFonts w:asciiTheme="majorBidi" w:hAnsiTheme="majorBidi" w:cstheme="majorBidi"/>
                <w:color w:val="000000"/>
                <w:sz w:val="28"/>
                <w:szCs w:val="28"/>
                <w:lang w:bidi="ar-IQ"/>
              </w:rPr>
              <w:t xml:space="preserve">Email </w:t>
            </w:r>
            <w:r w:rsidRPr="00226CE6">
              <w:rPr>
                <w:rFonts w:asciiTheme="majorBidi" w:hAnsiTheme="majorBidi" w:cstheme="majorBidi"/>
                <w:color w:val="0000FF"/>
                <w:sz w:val="28"/>
                <w:szCs w:val="28"/>
                <w:u w:val="single"/>
              </w:rPr>
              <w:t>:</w:t>
            </w:r>
            <w:proofErr w:type="gramEnd"/>
            <w:r w:rsidRPr="00226CE6">
              <w:rPr>
                <w:rFonts w:asciiTheme="majorBidi" w:hAnsiTheme="majorBidi" w:cstheme="majorBidi"/>
                <w:color w:val="0000FF"/>
                <w:sz w:val="28"/>
                <w:szCs w:val="28"/>
                <w:u w:val="single"/>
              </w:rPr>
              <w:t xml:space="preserve"> dr.ahmadalshimmeri@yahoo.com</w:t>
            </w:r>
          </w:p>
          <w:p w:rsidR="00226CE6" w:rsidRDefault="00226CE6" w:rsidP="00226CE6">
            <w:pPr>
              <w:shd w:val="clear" w:color="auto" w:fill="DBE5F1" w:themeFill="accent1" w:themeFillTint="33"/>
              <w:bidi w:val="0"/>
              <w:ind w:left="2052" w:hanging="1710"/>
              <w:jc w:val="both"/>
              <w:textAlignment w:val="top"/>
              <w:rPr>
                <w:rStyle w:val="Hyperlink"/>
                <w:rFonts w:asciiTheme="majorBidi" w:eastAsiaTheme="majorEastAsia" w:hAnsiTheme="majorBidi" w:cstheme="majorBidi"/>
                <w:lang w:bidi="ar-IQ"/>
              </w:rPr>
            </w:pPr>
          </w:p>
          <w:p w:rsidR="00226CE6" w:rsidRDefault="00226CE6" w:rsidP="00226CE6">
            <w:pPr>
              <w:shd w:val="clear" w:color="auto" w:fill="DBE5F1" w:themeFill="accent1" w:themeFillTint="33"/>
              <w:bidi w:val="0"/>
              <w:ind w:left="2052" w:hanging="1710"/>
              <w:jc w:val="both"/>
              <w:textAlignment w:val="top"/>
              <w:rPr>
                <w:rFonts w:eastAsiaTheme="majorEastAsia"/>
                <w:b/>
                <w:bCs/>
                <w:color w:val="000000"/>
              </w:rPr>
            </w:pPr>
            <w:r>
              <w:rPr>
                <w:rFonts w:asciiTheme="majorBidi" w:hAnsiTheme="majorBidi" w:cstheme="majorBidi"/>
                <w:b/>
                <w:bCs/>
                <w:color w:val="000000"/>
                <w:sz w:val="28"/>
                <w:szCs w:val="28"/>
                <w:lang w:bidi="ar-IQ"/>
              </w:rPr>
              <w:t xml:space="preserve">Asst. </w:t>
            </w:r>
            <w:proofErr w:type="gramStart"/>
            <w:r>
              <w:rPr>
                <w:rFonts w:asciiTheme="majorBidi" w:hAnsiTheme="majorBidi" w:cstheme="majorBidi"/>
                <w:b/>
                <w:bCs/>
                <w:color w:val="000000"/>
                <w:sz w:val="28"/>
                <w:szCs w:val="28"/>
                <w:lang w:bidi="ar-IQ"/>
              </w:rPr>
              <w:t xml:space="preserve">Lecturer  </w:t>
            </w:r>
            <w:proofErr w:type="spellStart"/>
            <w:r>
              <w:rPr>
                <w:rFonts w:asciiTheme="majorBidi" w:hAnsiTheme="majorBidi" w:cstheme="majorBidi"/>
                <w:b/>
                <w:bCs/>
                <w:color w:val="000000"/>
                <w:sz w:val="28"/>
                <w:szCs w:val="28"/>
                <w:lang w:bidi="ar-IQ"/>
              </w:rPr>
              <w:t>Aqeel</w:t>
            </w:r>
            <w:proofErr w:type="spellEnd"/>
            <w:proofErr w:type="gramEnd"/>
            <w:r>
              <w:rPr>
                <w:rFonts w:asciiTheme="majorBidi" w:hAnsiTheme="majorBidi" w:cstheme="majorBidi"/>
                <w:b/>
                <w:bCs/>
                <w:color w:val="000000"/>
                <w:sz w:val="28"/>
                <w:szCs w:val="28"/>
                <w:lang w:bidi="ar-IQ"/>
              </w:rPr>
              <w:t xml:space="preserve"> T. Fadhil</w:t>
            </w:r>
          </w:p>
          <w:p w:rsidR="00226CE6" w:rsidRDefault="00226CE6" w:rsidP="00226CE6">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University of Baghdad</w:t>
            </w:r>
          </w:p>
          <w:p w:rsidR="00226CE6" w:rsidRDefault="00226CE6" w:rsidP="00226CE6">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College of Engineering</w:t>
            </w:r>
          </w:p>
          <w:p w:rsidR="00226CE6" w:rsidRDefault="00226CE6" w:rsidP="00226CE6">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Civil Engineering Department</w:t>
            </w:r>
          </w:p>
          <w:p w:rsidR="008C5644" w:rsidRPr="008D1297" w:rsidRDefault="00226CE6" w:rsidP="00226CE6">
            <w:pPr>
              <w:shd w:val="clear" w:color="auto" w:fill="DBE5F1" w:themeFill="accent1" w:themeFillTint="33"/>
              <w:bidi w:val="0"/>
              <w:ind w:left="2052" w:hanging="1710"/>
              <w:jc w:val="both"/>
              <w:textAlignment w:val="top"/>
              <w:rPr>
                <w:rFonts w:asciiTheme="majorBidi" w:hAnsiTheme="majorBidi" w:cstheme="majorBidi"/>
                <w:color w:val="000000"/>
                <w:sz w:val="28"/>
                <w:szCs w:val="28"/>
                <w:rtl/>
                <w:lang w:bidi="ar-IQ"/>
              </w:rPr>
            </w:pPr>
            <w:r>
              <w:rPr>
                <w:rFonts w:asciiTheme="majorBidi" w:hAnsiTheme="majorBidi" w:cstheme="majorBidi"/>
                <w:color w:val="000000"/>
                <w:sz w:val="28"/>
                <w:szCs w:val="28"/>
                <w:lang w:bidi="ar-IQ"/>
              </w:rPr>
              <w:t>BAGE-mail:</w:t>
            </w:r>
            <w:r>
              <w:rPr>
                <w:rFonts w:asciiTheme="majorBidi" w:hAnsiTheme="majorBidi" w:cstheme="majorBidi"/>
              </w:rPr>
              <w:t xml:space="preserve"> </w:t>
            </w:r>
            <w:r>
              <w:rPr>
                <w:rFonts w:asciiTheme="majorBidi" w:hAnsiTheme="majorBidi" w:cstheme="majorBidi"/>
                <w:color w:val="0000FF"/>
                <w:sz w:val="28"/>
                <w:szCs w:val="28"/>
                <w:u w:val="single"/>
              </w:rPr>
              <w:t>aqeel.fadhil@uobaghdad.edu.iq</w:t>
            </w:r>
          </w:p>
        </w:tc>
        <w:tc>
          <w:tcPr>
            <w:tcW w:w="3850" w:type="dxa"/>
            <w:shd w:val="clear" w:color="auto" w:fill="D3DFEE"/>
          </w:tcPr>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17. Course Instructors</w:t>
            </w:r>
          </w:p>
        </w:tc>
      </w:tr>
    </w:tbl>
    <w:p w:rsidR="00B44069" w:rsidRPr="008D1297" w:rsidRDefault="00B44069" w:rsidP="002A17BA">
      <w:pPr>
        <w:widowControl w:val="0"/>
        <w:autoSpaceDE w:val="0"/>
        <w:autoSpaceDN w:val="0"/>
        <w:bidi w:val="0"/>
        <w:adjustRightInd w:val="0"/>
        <w:ind w:left="-540" w:right="-328"/>
        <w:jc w:val="both"/>
        <w:rPr>
          <w:rFonts w:asciiTheme="majorBidi" w:hAnsiTheme="majorBidi" w:cstheme="majorBidi"/>
        </w:rPr>
      </w:pPr>
    </w:p>
    <w:p w:rsidR="00B44069" w:rsidRPr="008D1297" w:rsidRDefault="00B44069" w:rsidP="002A17BA">
      <w:pPr>
        <w:widowControl w:val="0"/>
        <w:autoSpaceDE w:val="0"/>
        <w:autoSpaceDN w:val="0"/>
        <w:bidi w:val="0"/>
        <w:adjustRightInd w:val="0"/>
        <w:ind w:left="-540" w:right="-328"/>
        <w:jc w:val="both"/>
        <w:rPr>
          <w:rFonts w:asciiTheme="majorBidi" w:hAnsiTheme="majorBidi" w:cstheme="majorBidi"/>
        </w:rPr>
      </w:pPr>
    </w:p>
    <w:p w:rsidR="00B44069" w:rsidRPr="008D1297" w:rsidRDefault="00B44069" w:rsidP="002A17BA">
      <w:pPr>
        <w:widowControl w:val="0"/>
        <w:autoSpaceDE w:val="0"/>
        <w:autoSpaceDN w:val="0"/>
        <w:bidi w:val="0"/>
        <w:adjustRightInd w:val="0"/>
        <w:ind w:left="-540" w:right="-328"/>
        <w:jc w:val="both"/>
        <w:rPr>
          <w:rFonts w:asciiTheme="majorBidi" w:hAnsiTheme="majorBidi" w:cstheme="majorBidi"/>
        </w:rPr>
      </w:pPr>
    </w:p>
    <w:p w:rsidR="00B44069" w:rsidRPr="008D1297" w:rsidRDefault="00B44069" w:rsidP="002A17BA">
      <w:pPr>
        <w:widowControl w:val="0"/>
        <w:autoSpaceDE w:val="0"/>
        <w:autoSpaceDN w:val="0"/>
        <w:bidi w:val="0"/>
        <w:adjustRightInd w:val="0"/>
        <w:ind w:left="-540" w:right="-328"/>
        <w:jc w:val="both"/>
        <w:rPr>
          <w:rFonts w:asciiTheme="majorBidi" w:hAnsiTheme="majorBidi" w:cstheme="majorBidi"/>
        </w:rPr>
      </w:pPr>
    </w:p>
    <w:p w:rsidR="00B44069" w:rsidRPr="008D1297" w:rsidRDefault="00B44069" w:rsidP="002A17BA">
      <w:pPr>
        <w:widowControl w:val="0"/>
        <w:autoSpaceDE w:val="0"/>
        <w:autoSpaceDN w:val="0"/>
        <w:bidi w:val="0"/>
        <w:adjustRightInd w:val="0"/>
        <w:ind w:left="-540" w:right="-328"/>
        <w:jc w:val="both"/>
        <w:rPr>
          <w:rFonts w:asciiTheme="majorBidi" w:hAnsiTheme="majorBidi" w:cstheme="majorBidi"/>
        </w:rPr>
      </w:pPr>
    </w:p>
    <w:p w:rsidR="00B44069" w:rsidRPr="008D1297" w:rsidRDefault="00B44069" w:rsidP="002A17BA">
      <w:pPr>
        <w:widowControl w:val="0"/>
        <w:autoSpaceDE w:val="0"/>
        <w:autoSpaceDN w:val="0"/>
        <w:bidi w:val="0"/>
        <w:adjustRightInd w:val="0"/>
        <w:ind w:left="-540" w:right="-328"/>
        <w:jc w:val="both"/>
        <w:rPr>
          <w:rFonts w:asciiTheme="majorBidi" w:hAnsiTheme="majorBidi" w:cstheme="majorBidi"/>
        </w:rPr>
      </w:pPr>
    </w:p>
    <w:p w:rsidR="00B44069" w:rsidRDefault="00B44069" w:rsidP="002A17BA">
      <w:pPr>
        <w:widowControl w:val="0"/>
        <w:autoSpaceDE w:val="0"/>
        <w:autoSpaceDN w:val="0"/>
        <w:bidi w:val="0"/>
        <w:adjustRightInd w:val="0"/>
        <w:ind w:left="-540" w:right="-328"/>
        <w:jc w:val="both"/>
        <w:rPr>
          <w:rFonts w:asciiTheme="majorBidi" w:hAnsiTheme="majorBidi" w:cstheme="majorBidi"/>
        </w:rPr>
      </w:pPr>
    </w:p>
    <w:p w:rsidR="00226CE6" w:rsidRDefault="00226CE6" w:rsidP="00226CE6">
      <w:pPr>
        <w:widowControl w:val="0"/>
        <w:autoSpaceDE w:val="0"/>
        <w:autoSpaceDN w:val="0"/>
        <w:bidi w:val="0"/>
        <w:adjustRightInd w:val="0"/>
        <w:ind w:left="-540" w:right="-328"/>
        <w:jc w:val="both"/>
        <w:rPr>
          <w:rFonts w:asciiTheme="majorBidi" w:hAnsiTheme="majorBidi" w:cstheme="majorBidi"/>
        </w:rPr>
      </w:pPr>
    </w:p>
    <w:p w:rsidR="00226CE6" w:rsidRPr="008D1297" w:rsidRDefault="00226CE6" w:rsidP="00226CE6">
      <w:pPr>
        <w:widowControl w:val="0"/>
        <w:autoSpaceDE w:val="0"/>
        <w:autoSpaceDN w:val="0"/>
        <w:bidi w:val="0"/>
        <w:adjustRightInd w:val="0"/>
        <w:ind w:left="-540" w:right="-328"/>
        <w:jc w:val="both"/>
        <w:rPr>
          <w:rFonts w:asciiTheme="majorBidi" w:hAnsiTheme="majorBidi" w:cstheme="majorBidi"/>
        </w:rPr>
      </w:pPr>
    </w:p>
    <w:p w:rsidR="00B44069" w:rsidRPr="008D1297" w:rsidRDefault="00B44069" w:rsidP="002A17BA">
      <w:pPr>
        <w:widowControl w:val="0"/>
        <w:autoSpaceDE w:val="0"/>
        <w:autoSpaceDN w:val="0"/>
        <w:bidi w:val="0"/>
        <w:adjustRightInd w:val="0"/>
        <w:ind w:left="-540" w:right="-328"/>
        <w:jc w:val="both"/>
        <w:rPr>
          <w:rFonts w:asciiTheme="majorBidi" w:hAnsiTheme="majorBidi" w:cstheme="majorBidi"/>
        </w:rPr>
      </w:pPr>
    </w:p>
    <w:p w:rsidR="00B44069" w:rsidRPr="008D1297" w:rsidRDefault="00B44069" w:rsidP="002A17BA">
      <w:pPr>
        <w:widowControl w:val="0"/>
        <w:autoSpaceDE w:val="0"/>
        <w:autoSpaceDN w:val="0"/>
        <w:bidi w:val="0"/>
        <w:adjustRightInd w:val="0"/>
        <w:ind w:left="-540" w:right="-328"/>
        <w:jc w:val="both"/>
        <w:rPr>
          <w:rFonts w:asciiTheme="majorBidi" w:hAnsiTheme="majorBidi" w:cstheme="majorBidi"/>
        </w:rPr>
      </w:pPr>
    </w:p>
    <w:p w:rsidR="00B44069" w:rsidRPr="008D1297" w:rsidRDefault="00B44069" w:rsidP="002A17BA">
      <w:pPr>
        <w:widowControl w:val="0"/>
        <w:autoSpaceDE w:val="0"/>
        <w:autoSpaceDN w:val="0"/>
        <w:bidi w:val="0"/>
        <w:adjustRightInd w:val="0"/>
        <w:ind w:left="-540" w:right="-328"/>
        <w:jc w:val="both"/>
        <w:rPr>
          <w:rFonts w:asciiTheme="majorBidi" w:hAnsiTheme="majorBidi" w:cstheme="majorBidi"/>
        </w:rPr>
      </w:pPr>
    </w:p>
    <w:p w:rsidR="00B44069" w:rsidRPr="008D1297" w:rsidRDefault="00B44069" w:rsidP="002A17BA">
      <w:pPr>
        <w:widowControl w:val="0"/>
        <w:autoSpaceDE w:val="0"/>
        <w:autoSpaceDN w:val="0"/>
        <w:bidi w:val="0"/>
        <w:adjustRightInd w:val="0"/>
        <w:ind w:left="-540" w:right="-328"/>
        <w:jc w:val="both"/>
        <w:rPr>
          <w:rFonts w:asciiTheme="majorBidi" w:hAnsiTheme="majorBidi" w:cstheme="majorBidi"/>
        </w:rPr>
      </w:pPr>
    </w:p>
    <w:p w:rsidR="00B44069" w:rsidRPr="008D1297" w:rsidRDefault="00B44069" w:rsidP="002A17BA">
      <w:pPr>
        <w:widowControl w:val="0"/>
        <w:autoSpaceDE w:val="0"/>
        <w:autoSpaceDN w:val="0"/>
        <w:bidi w:val="0"/>
        <w:adjustRightInd w:val="0"/>
        <w:ind w:left="-540" w:right="-328"/>
        <w:jc w:val="both"/>
        <w:rPr>
          <w:rFonts w:asciiTheme="majorBidi" w:hAnsiTheme="majorBidi" w:cstheme="majorBidi"/>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8033"/>
        <w:gridCol w:w="1687"/>
      </w:tblGrid>
      <w:tr w:rsidR="00395D25" w:rsidRPr="008D1297" w:rsidTr="00C6520D">
        <w:trPr>
          <w:trHeight w:val="624"/>
        </w:trPr>
        <w:tc>
          <w:tcPr>
            <w:tcW w:w="8033" w:type="dxa"/>
            <w:tcBorders>
              <w:right w:val="single" w:sz="6" w:space="0" w:color="4F81BD"/>
            </w:tcBorders>
            <w:shd w:val="clear" w:color="auto" w:fill="A7BFDE"/>
            <w:vAlign w:val="center"/>
          </w:tcPr>
          <w:p w:rsidR="00395D25" w:rsidRPr="008D1297" w:rsidRDefault="00395D25"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College of Engineering</w:t>
            </w:r>
          </w:p>
          <w:p w:rsidR="00395D25" w:rsidRPr="008D1297" w:rsidRDefault="00395D25" w:rsidP="002A17BA">
            <w:pPr>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University of Baghdad</w:t>
            </w:r>
          </w:p>
        </w:tc>
        <w:tc>
          <w:tcPr>
            <w:tcW w:w="1687" w:type="dxa"/>
            <w:tcBorders>
              <w:left w:val="single" w:sz="6" w:space="0" w:color="4F81BD"/>
            </w:tcBorders>
            <w:shd w:val="clear" w:color="auto" w:fill="A7BFDE"/>
          </w:tcPr>
          <w:p w:rsidR="00395D25" w:rsidRPr="008D1297" w:rsidRDefault="00395D25"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 Teaching Institution</w:t>
            </w:r>
          </w:p>
        </w:tc>
      </w:tr>
      <w:tr w:rsidR="00395D25" w:rsidRPr="008D1297" w:rsidTr="00C6520D">
        <w:trPr>
          <w:trHeight w:val="624"/>
        </w:trPr>
        <w:tc>
          <w:tcPr>
            <w:tcW w:w="8033" w:type="dxa"/>
            <w:shd w:val="clear" w:color="auto" w:fill="A7BFDE"/>
            <w:vAlign w:val="center"/>
          </w:tcPr>
          <w:p w:rsidR="00395D25" w:rsidRPr="008D1297" w:rsidRDefault="00395D25" w:rsidP="002A17BA">
            <w:pPr>
              <w:tabs>
                <w:tab w:val="num" w:pos="432"/>
              </w:tabs>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395D25" w:rsidRPr="008D1297" w:rsidRDefault="00395D25"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(C</w:t>
            </w:r>
            <w:r w:rsidR="003F3622" w:rsidRPr="008D1297">
              <w:rPr>
                <w:rFonts w:asciiTheme="majorBidi" w:hAnsiTheme="majorBidi" w:cstheme="majorBidi"/>
                <w:sz w:val="28"/>
                <w:szCs w:val="28"/>
              </w:rPr>
              <w:t>E</w:t>
            </w:r>
            <w:r w:rsidRPr="008D1297">
              <w:rPr>
                <w:rFonts w:asciiTheme="majorBidi" w:hAnsiTheme="majorBidi" w:cstheme="majorBidi"/>
                <w:sz w:val="28"/>
                <w:szCs w:val="28"/>
              </w:rPr>
              <w:t>D)</w:t>
            </w:r>
          </w:p>
        </w:tc>
        <w:tc>
          <w:tcPr>
            <w:tcW w:w="1687" w:type="dxa"/>
            <w:shd w:val="clear" w:color="auto" w:fill="95B3D7" w:themeFill="accent1" w:themeFillTint="99"/>
          </w:tcPr>
          <w:p w:rsidR="00395D25" w:rsidRPr="008D1297" w:rsidRDefault="00395D25"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2. University Department/Centre</w:t>
            </w:r>
          </w:p>
        </w:tc>
      </w:tr>
      <w:tr w:rsidR="00395D25" w:rsidRPr="008D1297" w:rsidTr="00C6520D">
        <w:trPr>
          <w:trHeight w:val="624"/>
        </w:trPr>
        <w:tc>
          <w:tcPr>
            <w:tcW w:w="8033" w:type="dxa"/>
            <w:tcBorders>
              <w:right w:val="single" w:sz="6" w:space="0" w:color="4F81BD"/>
            </w:tcBorders>
            <w:shd w:val="clear" w:color="auto" w:fill="A7BFDE"/>
            <w:vAlign w:val="center"/>
          </w:tcPr>
          <w:p w:rsidR="00C6520D" w:rsidRDefault="00C6520D" w:rsidP="00C6520D">
            <w:pPr>
              <w:bidi w:val="0"/>
              <w:spacing w:line="276" w:lineRule="auto"/>
              <w:ind w:left="360" w:hanging="360"/>
              <w:jc w:val="both"/>
              <w:rPr>
                <w:rFonts w:asciiTheme="majorBidi" w:hAnsiTheme="majorBidi" w:cstheme="majorBidi"/>
                <w:b/>
                <w:bCs/>
                <w:sz w:val="28"/>
                <w:szCs w:val="28"/>
              </w:rPr>
            </w:pPr>
            <w:r>
              <w:rPr>
                <w:rFonts w:asciiTheme="majorBidi" w:hAnsiTheme="majorBidi" w:cstheme="majorBidi"/>
                <w:b/>
                <w:bCs/>
                <w:sz w:val="28"/>
                <w:szCs w:val="28"/>
              </w:rPr>
              <w:t>FIRST YEAR</w:t>
            </w:r>
          </w:p>
          <w:p w:rsidR="00C6520D" w:rsidRDefault="00C6520D" w:rsidP="00C6520D">
            <w:pPr>
              <w:bidi w:val="0"/>
              <w:spacing w:line="276" w:lineRule="auto"/>
              <w:ind w:left="360" w:hanging="360"/>
              <w:jc w:val="both"/>
              <w:rPr>
                <w:rFonts w:asciiTheme="majorBidi" w:hAnsiTheme="majorBidi" w:cstheme="majorBidi"/>
                <w:b/>
                <w:bCs/>
                <w:sz w:val="28"/>
                <w:szCs w:val="28"/>
              </w:rPr>
            </w:pPr>
            <w:r>
              <w:rPr>
                <w:rFonts w:asciiTheme="majorBidi" w:hAnsiTheme="majorBidi" w:cstheme="majorBidi"/>
                <w:b/>
                <w:bCs/>
                <w:sz w:val="28"/>
                <w:szCs w:val="28"/>
              </w:rPr>
              <w:t>Engineering Drawing/CE 103</w:t>
            </w:r>
          </w:p>
          <w:p w:rsidR="00C6520D" w:rsidRDefault="00C6520D" w:rsidP="00C6520D">
            <w:pPr>
              <w:autoSpaceDE w:val="0"/>
              <w:autoSpaceDN w:val="0"/>
              <w:bidi w:val="0"/>
              <w:adjustRightInd w:val="0"/>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rPr>
              <w:t>This course introduces:</w:t>
            </w:r>
          </w:p>
          <w:p w:rsidR="00C6520D" w:rsidRDefault="00C6520D" w:rsidP="00C6520D">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 Introduction.</w:t>
            </w:r>
          </w:p>
          <w:p w:rsidR="00C6520D" w:rsidRDefault="00C6520D" w:rsidP="00C6520D">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This section produces an introduction to the drawing tools, pencil kinds, type of sheets …. etc.</w:t>
            </w:r>
          </w:p>
          <w:p w:rsidR="00C6520D" w:rsidRDefault="00C6520D" w:rsidP="00C6520D">
            <w:pPr>
              <w:autoSpaceDE w:val="0"/>
              <w:autoSpaceDN w:val="0"/>
              <w:bidi w:val="0"/>
              <w:adjustRightInd w:val="0"/>
              <w:spacing w:line="276" w:lineRule="auto"/>
              <w:jc w:val="both"/>
              <w:rPr>
                <w:rFonts w:asciiTheme="majorBidi" w:hAnsiTheme="majorBidi" w:cstheme="majorBidi"/>
                <w:b/>
                <w:bCs/>
                <w:i/>
                <w:iCs/>
                <w:sz w:val="28"/>
                <w:szCs w:val="28"/>
              </w:rPr>
            </w:pPr>
            <w:r>
              <w:rPr>
                <w:rFonts w:asciiTheme="majorBidi" w:hAnsiTheme="majorBidi" w:cstheme="majorBidi"/>
                <w:sz w:val="28"/>
                <w:szCs w:val="28"/>
              </w:rPr>
              <w:t xml:space="preserve"> - Geometric Typing.</w:t>
            </w:r>
          </w:p>
          <w:p w:rsidR="00C6520D" w:rsidRDefault="00C6520D" w:rsidP="00C6520D">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Both English letters and numbers will be considered in this section.</w:t>
            </w:r>
          </w:p>
          <w:p w:rsidR="00C6520D" w:rsidRDefault="00C6520D" w:rsidP="00C6520D">
            <w:pPr>
              <w:autoSpaceDE w:val="0"/>
              <w:autoSpaceDN w:val="0"/>
              <w:bidi w:val="0"/>
              <w:adjustRightInd w:val="0"/>
              <w:spacing w:line="276" w:lineRule="auto"/>
              <w:jc w:val="both"/>
              <w:rPr>
                <w:rFonts w:asciiTheme="majorBidi" w:hAnsiTheme="majorBidi" w:cstheme="majorBidi"/>
                <w:b/>
                <w:bCs/>
                <w:i/>
                <w:iCs/>
                <w:sz w:val="28"/>
                <w:szCs w:val="28"/>
              </w:rPr>
            </w:pPr>
            <w:r>
              <w:rPr>
                <w:rFonts w:asciiTheme="majorBidi" w:hAnsiTheme="majorBidi" w:cstheme="majorBidi"/>
                <w:sz w:val="28"/>
                <w:szCs w:val="28"/>
              </w:rPr>
              <w:t>-  Lines.</w:t>
            </w:r>
          </w:p>
          <w:p w:rsidR="00C6520D" w:rsidRDefault="00C6520D" w:rsidP="00C6520D">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A classification for all types of lines which used in engineering drawing will be submitted in this section (solid, dashed, chain…etc.). The section also introduced the common mistakes in the engineering drawing.</w:t>
            </w:r>
          </w:p>
          <w:p w:rsidR="00C6520D" w:rsidRDefault="00C6520D" w:rsidP="00C6520D">
            <w:pPr>
              <w:autoSpaceDE w:val="0"/>
              <w:autoSpaceDN w:val="0"/>
              <w:bidi w:val="0"/>
              <w:adjustRightInd w:val="0"/>
              <w:spacing w:line="276" w:lineRule="auto"/>
              <w:jc w:val="both"/>
              <w:rPr>
                <w:rFonts w:asciiTheme="majorBidi" w:hAnsiTheme="majorBidi" w:cstheme="majorBidi"/>
                <w:b/>
                <w:bCs/>
                <w:i/>
                <w:iCs/>
                <w:sz w:val="28"/>
                <w:szCs w:val="28"/>
              </w:rPr>
            </w:pPr>
            <w:r>
              <w:rPr>
                <w:rFonts w:ascii="Cambria Math" w:hAnsi="Cambria Math" w:cs="Cambria Math"/>
                <w:sz w:val="28"/>
                <w:szCs w:val="28"/>
              </w:rPr>
              <w:t>‐</w:t>
            </w:r>
            <w:r>
              <w:rPr>
                <w:rFonts w:asciiTheme="majorBidi" w:hAnsiTheme="majorBidi" w:cstheme="majorBidi"/>
                <w:sz w:val="28"/>
                <w:szCs w:val="28"/>
              </w:rPr>
              <w:t xml:space="preserve"> Geometric Processing.</w:t>
            </w:r>
          </w:p>
          <w:p w:rsidR="00C6520D" w:rsidRDefault="00C6520D" w:rsidP="00C6520D">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The most important geometric processing, regarding to civil engineering, will be adopted in this section just like ellipsoid, tangent arcs, tangent arc and line, bisection process … etc.</w:t>
            </w:r>
          </w:p>
          <w:p w:rsidR="00C6520D" w:rsidRDefault="00C6520D" w:rsidP="00C6520D">
            <w:pPr>
              <w:autoSpaceDE w:val="0"/>
              <w:autoSpaceDN w:val="0"/>
              <w:bidi w:val="0"/>
              <w:adjustRightInd w:val="0"/>
              <w:spacing w:line="276" w:lineRule="auto"/>
              <w:jc w:val="both"/>
              <w:rPr>
                <w:rFonts w:asciiTheme="majorBidi" w:hAnsiTheme="majorBidi" w:cstheme="majorBidi"/>
                <w:b/>
                <w:bCs/>
                <w:i/>
                <w:iCs/>
                <w:sz w:val="28"/>
                <w:szCs w:val="28"/>
              </w:rPr>
            </w:pPr>
            <w:r>
              <w:rPr>
                <w:rFonts w:ascii="Cambria Math" w:hAnsi="Cambria Math" w:cs="Cambria Math"/>
                <w:sz w:val="28"/>
                <w:szCs w:val="28"/>
              </w:rPr>
              <w:t>‐</w:t>
            </w:r>
            <w:r>
              <w:rPr>
                <w:rFonts w:asciiTheme="majorBidi" w:hAnsiTheme="majorBidi" w:cstheme="majorBidi"/>
                <w:sz w:val="28"/>
                <w:szCs w:val="28"/>
              </w:rPr>
              <w:t xml:space="preserve"> Theory of Projection.</w:t>
            </w:r>
          </w:p>
          <w:p w:rsidR="00C6520D" w:rsidRDefault="00C6520D" w:rsidP="00C6520D">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The concept of projection will be explained in this section using both first and third angle projection.</w:t>
            </w:r>
          </w:p>
          <w:p w:rsidR="00C6520D" w:rsidRDefault="00C6520D" w:rsidP="00C6520D">
            <w:pPr>
              <w:autoSpaceDE w:val="0"/>
              <w:autoSpaceDN w:val="0"/>
              <w:bidi w:val="0"/>
              <w:adjustRightInd w:val="0"/>
              <w:spacing w:line="276" w:lineRule="auto"/>
              <w:jc w:val="both"/>
              <w:rPr>
                <w:rFonts w:asciiTheme="majorBidi" w:hAnsiTheme="majorBidi" w:cstheme="majorBidi"/>
                <w:b/>
                <w:bCs/>
                <w:i/>
                <w:iCs/>
                <w:sz w:val="28"/>
                <w:szCs w:val="28"/>
              </w:rPr>
            </w:pPr>
            <w:r>
              <w:rPr>
                <w:rFonts w:ascii="Cambria Math" w:hAnsi="Cambria Math" w:cs="Cambria Math"/>
                <w:sz w:val="28"/>
                <w:szCs w:val="28"/>
              </w:rPr>
              <w:t>‐</w:t>
            </w:r>
            <w:r>
              <w:rPr>
                <w:rFonts w:asciiTheme="majorBidi" w:hAnsiTheme="majorBidi" w:cstheme="majorBidi"/>
                <w:sz w:val="28"/>
                <w:szCs w:val="28"/>
              </w:rPr>
              <w:t xml:space="preserve"> Pictorial Drawing.</w:t>
            </w:r>
          </w:p>
          <w:p w:rsidR="00C6520D" w:rsidRDefault="00C6520D" w:rsidP="00C6520D">
            <w:pPr>
              <w:autoSpaceDE w:val="0"/>
              <w:autoSpaceDN w:val="0"/>
              <w:bidi w:val="0"/>
              <w:adjustRightInd w:val="0"/>
              <w:spacing w:line="276" w:lineRule="auto"/>
              <w:jc w:val="both"/>
              <w:rPr>
                <w:rFonts w:asciiTheme="majorBidi" w:hAnsiTheme="majorBidi" w:cstheme="majorBidi"/>
                <w:b/>
                <w:bCs/>
                <w:i/>
                <w:iCs/>
                <w:sz w:val="28"/>
                <w:szCs w:val="28"/>
              </w:rPr>
            </w:pPr>
            <w:r>
              <w:rPr>
                <w:rFonts w:ascii="Cambria Math" w:hAnsi="Cambria Math" w:cs="Cambria Math"/>
                <w:sz w:val="28"/>
                <w:szCs w:val="28"/>
              </w:rPr>
              <w:t>‐</w:t>
            </w:r>
            <w:r>
              <w:rPr>
                <w:rFonts w:asciiTheme="majorBidi" w:hAnsiTheme="majorBidi" w:cstheme="majorBidi"/>
                <w:sz w:val="28"/>
                <w:szCs w:val="28"/>
              </w:rPr>
              <w:t xml:space="preserve"> Dimensions</w:t>
            </w:r>
          </w:p>
          <w:p w:rsidR="00C6520D" w:rsidRDefault="00C6520D" w:rsidP="00C6520D">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The most common dimensions (straight, inclined, radios, curved, ..., etc.) will be considered.</w:t>
            </w:r>
          </w:p>
          <w:p w:rsidR="00C6520D" w:rsidRDefault="00C6520D" w:rsidP="00C6520D">
            <w:pPr>
              <w:autoSpaceDE w:val="0"/>
              <w:autoSpaceDN w:val="0"/>
              <w:bidi w:val="0"/>
              <w:adjustRightInd w:val="0"/>
              <w:spacing w:line="276" w:lineRule="auto"/>
              <w:jc w:val="both"/>
              <w:rPr>
                <w:rFonts w:asciiTheme="majorBidi" w:hAnsiTheme="majorBidi" w:cstheme="majorBidi"/>
                <w:sz w:val="28"/>
                <w:szCs w:val="28"/>
              </w:rPr>
            </w:pPr>
            <w:r>
              <w:rPr>
                <w:rFonts w:ascii="Cambria Math" w:hAnsi="Cambria Math" w:cs="Cambria Math"/>
                <w:sz w:val="28"/>
                <w:szCs w:val="28"/>
              </w:rPr>
              <w:t>‐</w:t>
            </w:r>
            <w:r>
              <w:rPr>
                <w:rFonts w:asciiTheme="majorBidi" w:hAnsiTheme="majorBidi" w:cstheme="majorBidi"/>
                <w:sz w:val="28"/>
                <w:szCs w:val="28"/>
              </w:rPr>
              <w:t xml:space="preserve"> Structural Drawing.</w:t>
            </w:r>
          </w:p>
          <w:p w:rsidR="00C6520D" w:rsidRDefault="00C6520D" w:rsidP="00C6520D">
            <w:pPr>
              <w:autoSpaceDE w:val="0"/>
              <w:autoSpaceDN w:val="0"/>
              <w:bidi w:val="0"/>
              <w:adjustRightInd w:val="0"/>
              <w:spacing w:line="276" w:lineRule="auto"/>
              <w:jc w:val="both"/>
              <w:rPr>
                <w:rFonts w:asciiTheme="majorBidi" w:hAnsiTheme="majorBidi" w:cstheme="majorBidi"/>
                <w:sz w:val="28"/>
                <w:szCs w:val="28"/>
              </w:rPr>
            </w:pPr>
            <w:r>
              <w:rPr>
                <w:rFonts w:asciiTheme="majorBidi" w:hAnsiTheme="majorBidi" w:cstheme="majorBidi"/>
                <w:sz w:val="28"/>
                <w:szCs w:val="28"/>
              </w:rPr>
              <w:t>This section will include the details of foundation plan and typical sections.</w:t>
            </w:r>
          </w:p>
          <w:p w:rsidR="00C6520D" w:rsidRDefault="00C6520D" w:rsidP="00C6520D">
            <w:pPr>
              <w:autoSpaceDE w:val="0"/>
              <w:autoSpaceDN w:val="0"/>
              <w:bidi w:val="0"/>
              <w:adjustRightInd w:val="0"/>
              <w:jc w:val="both"/>
              <w:rPr>
                <w:rFonts w:asciiTheme="majorBidi" w:hAnsiTheme="majorBidi" w:cstheme="majorBidi"/>
                <w:color w:val="000000"/>
                <w:sz w:val="28"/>
                <w:szCs w:val="28"/>
              </w:rPr>
            </w:pPr>
          </w:p>
          <w:p w:rsidR="00395D25" w:rsidRPr="007B28A0" w:rsidRDefault="00C6520D" w:rsidP="00C6520D">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The course is taught through 5 hrs. per week, 1theoretical, 4 experimental.</w:t>
            </w:r>
          </w:p>
        </w:tc>
        <w:tc>
          <w:tcPr>
            <w:tcW w:w="1687" w:type="dxa"/>
            <w:tcBorders>
              <w:left w:val="single" w:sz="6" w:space="0" w:color="4F81BD"/>
            </w:tcBorders>
            <w:shd w:val="clear" w:color="auto" w:fill="A7BFDE"/>
          </w:tcPr>
          <w:p w:rsidR="00395D25" w:rsidRPr="008D1297" w:rsidRDefault="00395D25"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3. Course title/code &amp; Description</w:t>
            </w:r>
          </w:p>
        </w:tc>
      </w:tr>
      <w:tr w:rsidR="00395D25" w:rsidRPr="008D1297" w:rsidTr="00C6520D">
        <w:trPr>
          <w:trHeight w:val="624"/>
        </w:trPr>
        <w:tc>
          <w:tcPr>
            <w:tcW w:w="8033" w:type="dxa"/>
            <w:shd w:val="clear" w:color="auto" w:fill="A7BFDE"/>
            <w:vAlign w:val="center"/>
          </w:tcPr>
          <w:p w:rsidR="00395D25" w:rsidRPr="008D1297" w:rsidRDefault="00395D25"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 xml:space="preserve">Civil Engineering </w:t>
            </w:r>
            <w:r w:rsidR="009E6D11">
              <w:rPr>
                <w:rFonts w:asciiTheme="majorBidi" w:hAnsiTheme="majorBidi" w:cstheme="majorBidi"/>
                <w:sz w:val="28"/>
                <w:szCs w:val="28"/>
              </w:rPr>
              <w:t>(CE)</w:t>
            </w:r>
          </w:p>
        </w:tc>
        <w:tc>
          <w:tcPr>
            <w:tcW w:w="1687" w:type="dxa"/>
            <w:shd w:val="clear" w:color="auto" w:fill="95B3D7" w:themeFill="accent1" w:themeFillTint="99"/>
            <w:vAlign w:val="center"/>
          </w:tcPr>
          <w:p w:rsidR="00395D25" w:rsidRPr="008D1297" w:rsidRDefault="00395D25"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 xml:space="preserve">4. </w:t>
            </w:r>
            <w:r w:rsidR="00B95C47" w:rsidRPr="008D1297">
              <w:rPr>
                <w:rFonts w:asciiTheme="majorBidi" w:hAnsiTheme="majorBidi" w:cstheme="majorBidi"/>
                <w:b/>
                <w:bCs/>
                <w:i/>
                <w:iCs/>
                <w:color w:val="231F20"/>
                <w:sz w:val="28"/>
                <w:szCs w:val="28"/>
                <w:u w:val="single"/>
              </w:rPr>
              <w:t>Program</w:t>
            </w:r>
            <w:r w:rsidRPr="008D1297">
              <w:rPr>
                <w:rFonts w:asciiTheme="majorBidi" w:hAnsiTheme="majorBidi" w:cstheme="majorBidi"/>
                <w:b/>
                <w:bCs/>
                <w:i/>
                <w:iCs/>
                <w:color w:val="231F20"/>
                <w:sz w:val="28"/>
                <w:szCs w:val="28"/>
                <w:u w:val="single"/>
              </w:rPr>
              <w:t>(s) to which it Contributes</w:t>
            </w:r>
          </w:p>
        </w:tc>
      </w:tr>
      <w:tr w:rsidR="00395D25" w:rsidRPr="008D1297" w:rsidTr="00C6520D">
        <w:trPr>
          <w:trHeight w:val="624"/>
        </w:trPr>
        <w:tc>
          <w:tcPr>
            <w:tcW w:w="8033" w:type="dxa"/>
            <w:tcBorders>
              <w:right w:val="single" w:sz="6" w:space="0" w:color="4F81BD"/>
            </w:tcBorders>
            <w:shd w:val="clear" w:color="auto" w:fill="A7BFDE"/>
            <w:vAlign w:val="center"/>
          </w:tcPr>
          <w:p w:rsidR="00395D25" w:rsidRPr="008D1297" w:rsidRDefault="00395D25"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An</w:t>
            </w:r>
            <w:r w:rsidR="00CA2044" w:rsidRPr="008D1297">
              <w:rPr>
                <w:rFonts w:asciiTheme="majorBidi" w:hAnsiTheme="majorBidi" w:cstheme="majorBidi"/>
                <w:sz w:val="28"/>
                <w:szCs w:val="28"/>
              </w:rPr>
              <w:t xml:space="preserve">nual System; There is only one </w:t>
            </w:r>
            <w:r w:rsidRPr="008D1297">
              <w:rPr>
                <w:rFonts w:asciiTheme="majorBidi" w:hAnsiTheme="majorBidi" w:cstheme="majorBidi"/>
                <w:sz w:val="28"/>
                <w:szCs w:val="28"/>
              </w:rPr>
              <w:t>mod</w:t>
            </w:r>
            <w:r w:rsidR="00CA2044" w:rsidRPr="008D1297">
              <w:rPr>
                <w:rFonts w:asciiTheme="majorBidi" w:hAnsiTheme="majorBidi" w:cstheme="majorBidi"/>
                <w:sz w:val="28"/>
                <w:szCs w:val="28"/>
              </w:rPr>
              <w:t xml:space="preserve">e of delivery, which is a “Day </w:t>
            </w:r>
            <w:r w:rsidRPr="008D1297">
              <w:rPr>
                <w:rFonts w:asciiTheme="majorBidi" w:hAnsiTheme="majorBidi" w:cstheme="majorBidi"/>
                <w:sz w:val="28"/>
                <w:szCs w:val="28"/>
              </w:rPr>
              <w:t>Progr</w:t>
            </w:r>
            <w:r w:rsidR="00CA2044" w:rsidRPr="008D1297">
              <w:rPr>
                <w:rFonts w:asciiTheme="majorBidi" w:hAnsiTheme="majorBidi" w:cstheme="majorBidi"/>
                <w:sz w:val="28"/>
                <w:szCs w:val="28"/>
              </w:rPr>
              <w:t xml:space="preserve">am”. The students are full time </w:t>
            </w:r>
            <w:r w:rsidRPr="008D1297">
              <w:rPr>
                <w:rFonts w:asciiTheme="majorBidi" w:hAnsiTheme="majorBidi" w:cstheme="majorBidi"/>
                <w:sz w:val="28"/>
                <w:szCs w:val="28"/>
              </w:rPr>
              <w:t>stude</w:t>
            </w:r>
            <w:r w:rsidR="00CA2044" w:rsidRPr="008D1297">
              <w:rPr>
                <w:rFonts w:asciiTheme="majorBidi" w:hAnsiTheme="majorBidi" w:cstheme="majorBidi"/>
                <w:sz w:val="28"/>
                <w:szCs w:val="28"/>
              </w:rPr>
              <w:t xml:space="preserve">nts, and on campus. They </w:t>
            </w:r>
            <w:r w:rsidR="00CA2044" w:rsidRPr="008D1297">
              <w:rPr>
                <w:rFonts w:asciiTheme="majorBidi" w:hAnsiTheme="majorBidi" w:cstheme="majorBidi"/>
                <w:sz w:val="28"/>
                <w:szCs w:val="28"/>
              </w:rPr>
              <w:lastRenderedPageBreak/>
              <w:t xml:space="preserve">attend </w:t>
            </w:r>
            <w:r w:rsidRPr="008D1297">
              <w:rPr>
                <w:rFonts w:asciiTheme="majorBidi" w:hAnsiTheme="majorBidi" w:cstheme="majorBidi"/>
                <w:sz w:val="28"/>
                <w:szCs w:val="28"/>
              </w:rPr>
              <w:t>f</w:t>
            </w:r>
            <w:r w:rsidR="00CA2044" w:rsidRPr="008D1297">
              <w:rPr>
                <w:rFonts w:asciiTheme="majorBidi" w:hAnsiTheme="majorBidi" w:cstheme="majorBidi"/>
                <w:sz w:val="28"/>
                <w:szCs w:val="28"/>
              </w:rPr>
              <w:t xml:space="preserve">ull day program in face-to-face mode. The academic year is </w:t>
            </w:r>
            <w:r w:rsidRPr="008D1297">
              <w:rPr>
                <w:rFonts w:asciiTheme="majorBidi" w:hAnsiTheme="majorBidi" w:cstheme="majorBidi"/>
                <w:sz w:val="28"/>
                <w:szCs w:val="28"/>
              </w:rPr>
              <w:t>composed of 30-week regular subjects.</w:t>
            </w:r>
          </w:p>
        </w:tc>
        <w:tc>
          <w:tcPr>
            <w:tcW w:w="1687" w:type="dxa"/>
            <w:tcBorders>
              <w:left w:val="single" w:sz="6" w:space="0" w:color="4F81BD"/>
            </w:tcBorders>
            <w:shd w:val="clear" w:color="auto" w:fill="A7BFDE"/>
          </w:tcPr>
          <w:p w:rsidR="00395D25" w:rsidRPr="008D1297" w:rsidRDefault="00395D25"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lastRenderedPageBreak/>
              <w:t xml:space="preserve">5. Modes of Attendance </w:t>
            </w:r>
            <w:r w:rsidRPr="008D1297">
              <w:rPr>
                <w:rFonts w:asciiTheme="majorBidi" w:hAnsiTheme="majorBidi" w:cstheme="majorBidi"/>
                <w:b/>
                <w:bCs/>
                <w:i/>
                <w:iCs/>
                <w:color w:val="231F20"/>
                <w:sz w:val="28"/>
                <w:szCs w:val="28"/>
                <w:u w:val="single"/>
              </w:rPr>
              <w:lastRenderedPageBreak/>
              <w:t>offered</w:t>
            </w:r>
          </w:p>
        </w:tc>
      </w:tr>
      <w:tr w:rsidR="00395D25" w:rsidRPr="008D1297" w:rsidTr="00C6520D">
        <w:trPr>
          <w:trHeight w:val="470"/>
        </w:trPr>
        <w:tc>
          <w:tcPr>
            <w:tcW w:w="8033" w:type="dxa"/>
            <w:shd w:val="clear" w:color="auto" w:fill="A7BFDE"/>
            <w:vAlign w:val="center"/>
          </w:tcPr>
          <w:p w:rsidR="00395D25" w:rsidRPr="008D1297" w:rsidRDefault="00C6520D"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C6520D">
              <w:rPr>
                <w:rFonts w:asciiTheme="majorBidi" w:hAnsiTheme="majorBidi" w:cstheme="majorBidi"/>
                <w:sz w:val="28"/>
                <w:szCs w:val="28"/>
              </w:rPr>
              <w:lastRenderedPageBreak/>
              <w:t>1st and 2nd/Academic Year 2017–2018</w:t>
            </w:r>
          </w:p>
        </w:tc>
        <w:tc>
          <w:tcPr>
            <w:tcW w:w="1687" w:type="dxa"/>
            <w:shd w:val="clear" w:color="auto" w:fill="8DB3E2" w:themeFill="text2" w:themeFillTint="66"/>
          </w:tcPr>
          <w:p w:rsidR="00395D25" w:rsidRPr="008D1297" w:rsidRDefault="00395D25"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6. Semester/Year</w:t>
            </w:r>
          </w:p>
        </w:tc>
      </w:tr>
      <w:tr w:rsidR="00395D25" w:rsidRPr="008D1297" w:rsidTr="00C6520D">
        <w:trPr>
          <w:trHeight w:val="546"/>
        </w:trPr>
        <w:tc>
          <w:tcPr>
            <w:tcW w:w="8033" w:type="dxa"/>
            <w:tcBorders>
              <w:right w:val="single" w:sz="6" w:space="0" w:color="4F81BD"/>
            </w:tcBorders>
            <w:shd w:val="clear" w:color="auto" w:fill="A7BFDE"/>
            <w:vAlign w:val="center"/>
          </w:tcPr>
          <w:p w:rsidR="00395D25" w:rsidRPr="008D1297" w:rsidRDefault="002B48AA"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150</w:t>
            </w:r>
            <w:r w:rsidR="00B316AF" w:rsidRPr="008D1297">
              <w:rPr>
                <w:rFonts w:asciiTheme="majorBidi" w:hAnsiTheme="majorBidi" w:cstheme="majorBidi"/>
                <w:sz w:val="28"/>
                <w:szCs w:val="28"/>
              </w:rPr>
              <w:t xml:space="preserve"> hrs./</w:t>
            </w:r>
            <w:r w:rsidRPr="008D1297">
              <w:rPr>
                <w:rFonts w:asciiTheme="majorBidi" w:hAnsiTheme="majorBidi" w:cstheme="majorBidi"/>
                <w:sz w:val="28"/>
                <w:szCs w:val="28"/>
              </w:rPr>
              <w:t>5</w:t>
            </w:r>
            <w:r w:rsidR="00395D25" w:rsidRPr="008D1297">
              <w:rPr>
                <w:rFonts w:asciiTheme="majorBidi" w:hAnsiTheme="majorBidi" w:cstheme="majorBidi"/>
                <w:sz w:val="28"/>
                <w:szCs w:val="28"/>
              </w:rPr>
              <w:t xml:space="preserve"> hrs. per week</w:t>
            </w:r>
          </w:p>
        </w:tc>
        <w:tc>
          <w:tcPr>
            <w:tcW w:w="1687" w:type="dxa"/>
            <w:tcBorders>
              <w:left w:val="single" w:sz="6" w:space="0" w:color="4F81BD"/>
            </w:tcBorders>
            <w:shd w:val="clear" w:color="auto" w:fill="A7BFDE"/>
          </w:tcPr>
          <w:p w:rsidR="00395D25" w:rsidRPr="008D1297" w:rsidRDefault="00395D25"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7. Number of hours tuition (total)</w:t>
            </w:r>
          </w:p>
        </w:tc>
      </w:tr>
      <w:tr w:rsidR="00395D25" w:rsidRPr="008D1297" w:rsidTr="00C6520D">
        <w:trPr>
          <w:trHeight w:val="624"/>
        </w:trPr>
        <w:tc>
          <w:tcPr>
            <w:tcW w:w="8033" w:type="dxa"/>
            <w:shd w:val="clear" w:color="auto" w:fill="A7BFDE"/>
            <w:vAlign w:val="center"/>
          </w:tcPr>
          <w:p w:rsidR="00395D25" w:rsidRPr="008D1297" w:rsidRDefault="00C6520D" w:rsidP="002A17BA">
            <w:pPr>
              <w:autoSpaceDE w:val="0"/>
              <w:autoSpaceDN w:val="0"/>
              <w:bidi w:val="0"/>
              <w:adjustRightInd w:val="0"/>
              <w:jc w:val="both"/>
              <w:rPr>
                <w:rFonts w:asciiTheme="majorBidi" w:hAnsiTheme="majorBidi" w:cstheme="majorBidi"/>
                <w:color w:val="000000"/>
                <w:sz w:val="28"/>
                <w:szCs w:val="28"/>
                <w:lang w:bidi="ar-IQ"/>
              </w:rPr>
            </w:pPr>
            <w:r>
              <w:rPr>
                <w:rFonts w:asciiTheme="majorBidi" w:hAnsiTheme="majorBidi" w:cstheme="majorBidi"/>
                <w:sz w:val="28"/>
                <w:szCs w:val="28"/>
              </w:rPr>
              <w:t>Oct</w:t>
            </w:r>
            <w:r w:rsidR="009E6D11">
              <w:rPr>
                <w:rFonts w:asciiTheme="majorBidi" w:hAnsiTheme="majorBidi" w:cstheme="majorBidi"/>
                <w:sz w:val="28"/>
                <w:szCs w:val="28"/>
              </w:rPr>
              <w:t>-26/2017</w:t>
            </w:r>
            <w:r w:rsidR="00B316AF" w:rsidRPr="008D1297">
              <w:rPr>
                <w:rFonts w:asciiTheme="majorBidi" w:hAnsiTheme="majorBidi" w:cstheme="majorBidi"/>
                <w:sz w:val="28"/>
                <w:szCs w:val="28"/>
              </w:rPr>
              <w:t xml:space="preserve"> </w:t>
            </w:r>
          </w:p>
        </w:tc>
        <w:tc>
          <w:tcPr>
            <w:tcW w:w="1687" w:type="dxa"/>
            <w:shd w:val="clear" w:color="auto" w:fill="95B3D7" w:themeFill="accent1" w:themeFillTint="99"/>
            <w:vAlign w:val="center"/>
          </w:tcPr>
          <w:p w:rsidR="00395D25" w:rsidRPr="008D1297" w:rsidRDefault="00395D25" w:rsidP="002A17BA">
            <w:pPr>
              <w:autoSpaceDE w:val="0"/>
              <w:autoSpaceDN w:val="0"/>
              <w:bidi w:val="0"/>
              <w:adjustRightInd w:val="0"/>
              <w:ind w:left="72"/>
              <w:jc w:val="both"/>
              <w:rPr>
                <w:rFonts w:asciiTheme="majorBidi" w:hAnsiTheme="majorBidi" w:cstheme="majorBidi"/>
                <w:b/>
                <w:bCs/>
                <w:i/>
                <w:iCs/>
                <w:color w:val="000000"/>
                <w:sz w:val="28"/>
                <w:szCs w:val="28"/>
                <w:u w:val="single"/>
                <w:rtl/>
                <w:lang w:bidi="ar-IQ"/>
              </w:rPr>
            </w:pPr>
            <w:r w:rsidRPr="008D1297">
              <w:rPr>
                <w:rFonts w:asciiTheme="majorBidi" w:hAnsiTheme="majorBidi" w:cstheme="majorBidi"/>
                <w:b/>
                <w:bCs/>
                <w:i/>
                <w:iCs/>
                <w:color w:val="231F20"/>
                <w:sz w:val="28"/>
                <w:szCs w:val="28"/>
                <w:u w:val="single"/>
                <w:shd w:val="clear" w:color="auto" w:fill="95B3D7" w:themeFill="accent1" w:themeFillTint="99"/>
              </w:rPr>
              <w:t>8. Date of production/revision  of  this specificatio</w:t>
            </w:r>
            <w:r w:rsidRPr="008D1297">
              <w:rPr>
                <w:rFonts w:asciiTheme="majorBidi" w:hAnsiTheme="majorBidi" w:cstheme="majorBidi"/>
                <w:b/>
                <w:bCs/>
                <w:i/>
                <w:iCs/>
                <w:color w:val="231F20"/>
                <w:sz w:val="28"/>
                <w:szCs w:val="28"/>
                <w:u w:val="single"/>
              </w:rPr>
              <w:t>n</w:t>
            </w:r>
            <w:r w:rsidRPr="008D1297">
              <w:rPr>
                <w:rFonts w:asciiTheme="majorBidi" w:hAnsiTheme="majorBidi" w:cstheme="majorBidi"/>
                <w:b/>
                <w:bCs/>
                <w:i/>
                <w:iCs/>
                <w:color w:val="000000"/>
                <w:sz w:val="28"/>
                <w:szCs w:val="28"/>
                <w:u w:val="single"/>
                <w:rtl/>
                <w:lang w:bidi="ar-IQ"/>
              </w:rPr>
              <w:t xml:space="preserve">   </w:t>
            </w:r>
          </w:p>
        </w:tc>
      </w:tr>
      <w:tr w:rsidR="00395D25" w:rsidRPr="008D1297" w:rsidTr="00895FCA">
        <w:trPr>
          <w:trHeight w:val="504"/>
        </w:trPr>
        <w:tc>
          <w:tcPr>
            <w:tcW w:w="9720" w:type="dxa"/>
            <w:gridSpan w:val="2"/>
            <w:shd w:val="clear" w:color="auto" w:fill="A7BFDE"/>
            <w:vAlign w:val="center"/>
          </w:tcPr>
          <w:p w:rsidR="00395D25" w:rsidRPr="008D1297" w:rsidRDefault="00395D25" w:rsidP="002A17BA">
            <w:pPr>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9. Aims of the Course</w:t>
            </w:r>
          </w:p>
        </w:tc>
      </w:tr>
      <w:tr w:rsidR="00395D25" w:rsidRPr="008D1297" w:rsidTr="00895FCA">
        <w:trPr>
          <w:trHeight w:val="265"/>
        </w:trPr>
        <w:tc>
          <w:tcPr>
            <w:tcW w:w="9720" w:type="dxa"/>
            <w:gridSpan w:val="2"/>
            <w:shd w:val="clear" w:color="auto" w:fill="A7BFDE"/>
            <w:vAlign w:val="center"/>
          </w:tcPr>
          <w:p w:rsidR="00395D25" w:rsidRPr="006C4A2C" w:rsidRDefault="006F290B"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This unit will enable learners to produce engineering drawings of different components, assemblies and circuits using a variety of sketching, drawing and comp</w:t>
            </w:r>
            <w:r w:rsidR="006C4A2C">
              <w:rPr>
                <w:rFonts w:asciiTheme="majorBidi" w:hAnsiTheme="majorBidi" w:cstheme="majorBidi"/>
                <w:sz w:val="28"/>
                <w:szCs w:val="28"/>
              </w:rPr>
              <w:t>uter-aided drafting techniques.</w:t>
            </w:r>
          </w:p>
        </w:tc>
      </w:tr>
    </w:tbl>
    <w:p w:rsidR="00395D25" w:rsidRPr="008D1297" w:rsidRDefault="00395D25" w:rsidP="002A17BA">
      <w:pPr>
        <w:widowControl w:val="0"/>
        <w:autoSpaceDE w:val="0"/>
        <w:autoSpaceDN w:val="0"/>
        <w:bidi w:val="0"/>
        <w:adjustRightInd w:val="0"/>
        <w:ind w:left="-540" w:right="-328"/>
        <w:jc w:val="both"/>
        <w:rPr>
          <w:rFonts w:asciiTheme="majorBidi" w:hAnsiTheme="majorBidi" w:cstheme="majorBidi"/>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E11C0" w:rsidRPr="008D1297" w:rsidTr="00895FCA">
        <w:trPr>
          <w:trHeight w:val="653"/>
        </w:trPr>
        <w:tc>
          <w:tcPr>
            <w:tcW w:w="9720" w:type="dxa"/>
            <w:shd w:val="clear" w:color="auto" w:fill="A7BFDE"/>
            <w:vAlign w:val="center"/>
          </w:tcPr>
          <w:p w:rsidR="00EE11C0" w:rsidRPr="008D1297" w:rsidRDefault="00EE11C0" w:rsidP="002A17BA">
            <w:pPr>
              <w:tabs>
                <w:tab w:val="left" w:pos="507"/>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b/>
                <w:bCs/>
                <w:i/>
                <w:iCs/>
                <w:color w:val="231F20"/>
                <w:sz w:val="28"/>
                <w:szCs w:val="28"/>
                <w:u w:val="single"/>
              </w:rPr>
              <w:t>10·</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Learning Outcomes</w:t>
            </w:r>
            <w:r w:rsidRPr="008D1297">
              <w:rPr>
                <w:rFonts w:asciiTheme="majorBidi" w:hAnsiTheme="majorBidi" w:cstheme="majorBidi"/>
                <w:color w:val="231F20"/>
                <w:sz w:val="28"/>
                <w:szCs w:val="28"/>
              </w:rPr>
              <w:t xml:space="preserve"> </w:t>
            </w:r>
          </w:p>
        </w:tc>
      </w:tr>
      <w:tr w:rsidR="00EE11C0" w:rsidRPr="008D1297" w:rsidTr="006C4A2C">
        <w:trPr>
          <w:trHeight w:val="1428"/>
        </w:trPr>
        <w:tc>
          <w:tcPr>
            <w:tcW w:w="9720" w:type="dxa"/>
            <w:shd w:val="clear" w:color="auto" w:fill="A7BFDE"/>
            <w:vAlign w:val="center"/>
          </w:tcPr>
          <w:p w:rsidR="00D239C7" w:rsidRPr="008D1297" w:rsidRDefault="00D239C7" w:rsidP="002A17BA">
            <w:pPr>
              <w:autoSpaceDE w:val="0"/>
              <w:autoSpaceDN w:val="0"/>
              <w:bidi w:val="0"/>
              <w:adjustRightInd w:val="0"/>
              <w:ind w:left="612" w:right="432"/>
              <w:jc w:val="both"/>
              <w:rPr>
                <w:rFonts w:asciiTheme="majorBidi" w:hAnsiTheme="majorBidi" w:cstheme="majorBidi"/>
                <w:sz w:val="28"/>
                <w:szCs w:val="28"/>
              </w:rPr>
            </w:pPr>
            <w:r w:rsidRPr="008D1297">
              <w:rPr>
                <w:rFonts w:asciiTheme="majorBidi" w:hAnsiTheme="majorBidi" w:cstheme="majorBidi"/>
                <w:sz w:val="28"/>
                <w:szCs w:val="28"/>
              </w:rPr>
              <w:t>At the end of the class, the student will be able to:</w:t>
            </w:r>
          </w:p>
          <w:p w:rsidR="00D239C7" w:rsidRPr="008D1297" w:rsidRDefault="00D239C7" w:rsidP="00BF2511">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Sketch engineering components.</w:t>
            </w:r>
          </w:p>
          <w:p w:rsidR="00D239C7" w:rsidRPr="008D1297" w:rsidRDefault="00D239C7" w:rsidP="00BF2511">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Interpret engineering drawings that comply with drawing standards.</w:t>
            </w:r>
          </w:p>
          <w:p w:rsidR="00EE11C0" w:rsidRPr="006C4A2C" w:rsidRDefault="00D239C7" w:rsidP="00BF2511">
            <w:pPr>
              <w:pStyle w:val="ListParagraph"/>
              <w:numPr>
                <w:ilvl w:val="0"/>
                <w:numId w:val="4"/>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Produce engineering drawings.</w:t>
            </w:r>
          </w:p>
        </w:tc>
      </w:tr>
      <w:tr w:rsidR="00EE11C0" w:rsidRPr="008D1297" w:rsidTr="00895FCA">
        <w:trPr>
          <w:trHeight w:val="511"/>
        </w:trPr>
        <w:tc>
          <w:tcPr>
            <w:tcW w:w="9720" w:type="dxa"/>
            <w:shd w:val="clear" w:color="auto" w:fill="A7BFDE"/>
            <w:vAlign w:val="center"/>
          </w:tcPr>
          <w:p w:rsidR="00EE11C0" w:rsidRPr="008D1297" w:rsidRDefault="00EE11C0" w:rsidP="00C6520D">
            <w:pPr>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11.</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Teaching and Learning Methods</w:t>
            </w:r>
          </w:p>
        </w:tc>
      </w:tr>
      <w:tr w:rsidR="00EE11C0" w:rsidRPr="008D1297" w:rsidTr="00895FCA">
        <w:trPr>
          <w:trHeight w:val="624"/>
        </w:trPr>
        <w:tc>
          <w:tcPr>
            <w:tcW w:w="9720" w:type="dxa"/>
            <w:shd w:val="clear" w:color="auto" w:fill="A7BFDE"/>
            <w:vAlign w:val="center"/>
          </w:tcPr>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EE11C0" w:rsidRPr="008D1297" w:rsidTr="00895FCA">
              <w:trPr>
                <w:trHeight w:val="624"/>
              </w:trPr>
              <w:tc>
                <w:tcPr>
                  <w:tcW w:w="9720" w:type="dxa"/>
                  <w:shd w:val="clear" w:color="auto" w:fill="A7BFDE"/>
                  <w:vAlign w:val="center"/>
                </w:tcPr>
                <w:p w:rsidR="00EE11C0" w:rsidRPr="008D1297" w:rsidRDefault="00EE11C0" w:rsidP="00BF2511">
                  <w:pPr>
                    <w:pStyle w:val="ListParagraph"/>
                    <w:numPr>
                      <w:ilvl w:val="0"/>
                      <w:numId w:val="17"/>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Lectures.</w:t>
                  </w:r>
                </w:p>
                <w:p w:rsidR="00EE11C0" w:rsidRPr="008D1297" w:rsidRDefault="00EE11C0" w:rsidP="00BF2511">
                  <w:pPr>
                    <w:pStyle w:val="ListParagraph"/>
                    <w:numPr>
                      <w:ilvl w:val="0"/>
                      <w:numId w:val="17"/>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Tutorials.</w:t>
                  </w:r>
                </w:p>
                <w:p w:rsidR="00EE11C0" w:rsidRPr="008D1297" w:rsidRDefault="00EE11C0" w:rsidP="00BF2511">
                  <w:pPr>
                    <w:pStyle w:val="ListParagraph"/>
                    <w:numPr>
                      <w:ilvl w:val="0"/>
                      <w:numId w:val="17"/>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Homework and Assignments.</w:t>
                  </w:r>
                </w:p>
                <w:p w:rsidR="00EE11C0" w:rsidRPr="008D1297" w:rsidRDefault="00EE11C0" w:rsidP="00BF2511">
                  <w:pPr>
                    <w:pStyle w:val="ListParagraph"/>
                    <w:numPr>
                      <w:ilvl w:val="0"/>
                      <w:numId w:val="17"/>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Lab. Experiments.</w:t>
                  </w:r>
                </w:p>
                <w:p w:rsidR="00EE11C0" w:rsidRPr="008D1297" w:rsidRDefault="00EE11C0" w:rsidP="00BF2511">
                  <w:pPr>
                    <w:pStyle w:val="ListParagraph"/>
                    <w:numPr>
                      <w:ilvl w:val="0"/>
                      <w:numId w:val="17"/>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Tests and Exams.</w:t>
                  </w:r>
                </w:p>
                <w:p w:rsidR="00EE11C0" w:rsidRPr="008D1297" w:rsidRDefault="00EE11C0" w:rsidP="00BF2511">
                  <w:pPr>
                    <w:pStyle w:val="ListParagraph"/>
                    <w:numPr>
                      <w:ilvl w:val="0"/>
                      <w:numId w:val="17"/>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In-Class Questions and Discussions.</w:t>
                  </w:r>
                </w:p>
                <w:p w:rsidR="00EE11C0" w:rsidRPr="008D1297" w:rsidRDefault="00EE11C0" w:rsidP="00BF2511">
                  <w:pPr>
                    <w:pStyle w:val="ListParagraph"/>
                    <w:numPr>
                      <w:ilvl w:val="0"/>
                      <w:numId w:val="17"/>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Connection between Theory and Application.</w:t>
                  </w:r>
                </w:p>
                <w:p w:rsidR="00EE11C0" w:rsidRPr="008D1297" w:rsidRDefault="00EE11C0" w:rsidP="00BF2511">
                  <w:pPr>
                    <w:pStyle w:val="ListParagraph"/>
                    <w:numPr>
                      <w:ilvl w:val="0"/>
                      <w:numId w:val="17"/>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Field Trips.</w:t>
                  </w:r>
                </w:p>
                <w:p w:rsidR="00EE11C0" w:rsidRPr="008D1297" w:rsidRDefault="00EE11C0" w:rsidP="00BF2511">
                  <w:pPr>
                    <w:pStyle w:val="ListParagraph"/>
                    <w:numPr>
                      <w:ilvl w:val="0"/>
                      <w:numId w:val="17"/>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Extracurricular Activities.</w:t>
                  </w:r>
                </w:p>
                <w:p w:rsidR="00EE11C0" w:rsidRPr="008D1297" w:rsidRDefault="00EE11C0" w:rsidP="00BF2511">
                  <w:pPr>
                    <w:pStyle w:val="ListParagraph"/>
                    <w:numPr>
                      <w:ilvl w:val="0"/>
                      <w:numId w:val="17"/>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Seminars.</w:t>
                  </w:r>
                </w:p>
                <w:p w:rsidR="00EE11C0" w:rsidRPr="008D1297" w:rsidRDefault="00EE11C0" w:rsidP="00BF2511">
                  <w:pPr>
                    <w:pStyle w:val="ListParagraph"/>
                    <w:numPr>
                      <w:ilvl w:val="0"/>
                      <w:numId w:val="17"/>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 and Out-Class oral conservations.</w:t>
                  </w:r>
                </w:p>
                <w:p w:rsidR="00EE11C0" w:rsidRPr="008D1297" w:rsidRDefault="00EE11C0" w:rsidP="00BF2511">
                  <w:pPr>
                    <w:pStyle w:val="ListParagraph"/>
                    <w:numPr>
                      <w:ilvl w:val="0"/>
                      <w:numId w:val="17"/>
                    </w:numPr>
                    <w:tabs>
                      <w:tab w:val="left" w:pos="885"/>
                    </w:tabs>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Reports, Presentations, and Posters.</w:t>
                  </w:r>
                </w:p>
              </w:tc>
            </w:tr>
          </w:tbl>
          <w:p w:rsidR="00EE11C0" w:rsidRPr="008D1297" w:rsidRDefault="00EE11C0" w:rsidP="002A17BA">
            <w:pPr>
              <w:autoSpaceDE w:val="0"/>
              <w:autoSpaceDN w:val="0"/>
              <w:bidi w:val="0"/>
              <w:adjustRightInd w:val="0"/>
              <w:ind w:left="466"/>
              <w:jc w:val="both"/>
              <w:rPr>
                <w:rFonts w:asciiTheme="majorBidi" w:hAnsiTheme="majorBidi" w:cstheme="majorBidi"/>
                <w:color w:val="000000"/>
                <w:sz w:val="28"/>
                <w:szCs w:val="28"/>
                <w:lang w:bidi="ar-IQ"/>
              </w:rPr>
            </w:pPr>
          </w:p>
        </w:tc>
      </w:tr>
      <w:tr w:rsidR="00EE11C0" w:rsidRPr="008D1297" w:rsidTr="00895FCA">
        <w:trPr>
          <w:trHeight w:val="478"/>
        </w:trPr>
        <w:tc>
          <w:tcPr>
            <w:tcW w:w="9720" w:type="dxa"/>
            <w:shd w:val="clear" w:color="auto" w:fill="A7BFDE"/>
            <w:vAlign w:val="center"/>
          </w:tcPr>
          <w:p w:rsidR="00EE11C0" w:rsidRPr="008D1297" w:rsidRDefault="00EE11C0" w:rsidP="00C6520D">
            <w:pPr>
              <w:autoSpaceDE w:val="0"/>
              <w:autoSpaceDN w:val="0"/>
              <w:bidi w:val="0"/>
              <w:adjustRightInd w:val="0"/>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 xml:space="preserve">12. Assessment Methods </w:t>
            </w:r>
          </w:p>
          <w:p w:rsidR="00EE11C0" w:rsidRPr="008D1297" w:rsidRDefault="00EE11C0"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EE11C0" w:rsidRPr="008D1297" w:rsidRDefault="00EE11C0"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2. Extracurricular Activities.</w:t>
            </w:r>
          </w:p>
          <w:p w:rsidR="00EE11C0" w:rsidRPr="008D1297" w:rsidRDefault="00EE11C0"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EE11C0" w:rsidRPr="008D1297" w:rsidRDefault="00EE11C0"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p>
          <w:p w:rsidR="00EE11C0" w:rsidRPr="007B28A0" w:rsidRDefault="00EE11C0" w:rsidP="002A17BA">
            <w:pPr>
              <w:autoSpaceDE w:val="0"/>
              <w:autoSpaceDN w:val="0"/>
              <w:bidi w:val="0"/>
              <w:adjustRightInd w:val="0"/>
              <w:ind w:left="360"/>
              <w:jc w:val="both"/>
              <w:rPr>
                <w:rFonts w:asciiTheme="majorBidi" w:hAnsiTheme="majorBidi" w:cstheme="majorBidi"/>
                <w:b/>
                <w:bCs/>
                <w:i/>
                <w:iCs/>
                <w:color w:val="231F20"/>
                <w:sz w:val="28"/>
                <w:szCs w:val="28"/>
                <w:u w:val="single"/>
              </w:rPr>
            </w:pPr>
            <w:r w:rsidRPr="008D1297">
              <w:rPr>
                <w:rFonts w:asciiTheme="majorBidi" w:hAnsiTheme="majorBidi" w:cstheme="majorBidi"/>
                <w:sz w:val="28"/>
                <w:szCs w:val="28"/>
              </w:rPr>
              <w:t xml:space="preserve">Curriculum and Faculty Member </w:t>
            </w:r>
            <w:r w:rsidR="000A27B4" w:rsidRPr="008D1297">
              <w:rPr>
                <w:rFonts w:asciiTheme="majorBidi" w:hAnsiTheme="majorBidi" w:cstheme="majorBidi"/>
                <w:sz w:val="28"/>
                <w:szCs w:val="28"/>
              </w:rPr>
              <w:t>(</w:t>
            </w:r>
            <w:r w:rsidRPr="008D1297">
              <w:rPr>
                <w:rFonts w:asciiTheme="majorBidi" w:hAnsiTheme="majorBidi" w:cstheme="majorBidi"/>
                <w:sz w:val="28"/>
                <w:szCs w:val="28"/>
              </w:rPr>
              <w:t>Instructor</w:t>
            </w:r>
            <w:r w:rsidR="000A27B4" w:rsidRPr="008D1297">
              <w:rPr>
                <w:rFonts w:asciiTheme="majorBidi" w:hAnsiTheme="majorBidi" w:cstheme="majorBidi"/>
                <w:sz w:val="28"/>
                <w:szCs w:val="28"/>
              </w:rPr>
              <w:t>)</w:t>
            </w:r>
            <w:r w:rsidRPr="008D1297">
              <w:rPr>
                <w:rFonts w:asciiTheme="majorBidi" w:hAnsiTheme="majorBidi" w:cstheme="majorBidi"/>
                <w:sz w:val="28"/>
                <w:szCs w:val="28"/>
              </w:rPr>
              <w:t>.</w:t>
            </w:r>
          </w:p>
        </w:tc>
      </w:tr>
      <w:tr w:rsidR="00EE11C0" w:rsidRPr="008D1297" w:rsidTr="00895FCA">
        <w:trPr>
          <w:trHeight w:val="624"/>
        </w:trPr>
        <w:tc>
          <w:tcPr>
            <w:tcW w:w="9720" w:type="dxa"/>
            <w:shd w:val="clear" w:color="auto" w:fill="A7BFDE"/>
            <w:vAlign w:val="center"/>
          </w:tcPr>
          <w:p w:rsidR="00EE11C0" w:rsidRPr="008D1297" w:rsidRDefault="00EE11C0" w:rsidP="00C6520D">
            <w:pPr>
              <w:autoSpaceDE w:val="0"/>
              <w:autoSpaceDN w:val="0"/>
              <w:bidi w:val="0"/>
              <w:adjustRightInd w:val="0"/>
              <w:jc w:val="both"/>
              <w:rPr>
                <w:rFonts w:asciiTheme="majorBidi" w:hAnsiTheme="majorBidi" w:cstheme="majorBidi"/>
                <w:color w:val="000000" w:themeColor="text1"/>
                <w:sz w:val="28"/>
                <w:szCs w:val="28"/>
              </w:rPr>
            </w:pPr>
            <w:r w:rsidRPr="008D1297">
              <w:rPr>
                <w:rFonts w:asciiTheme="majorBidi" w:hAnsiTheme="majorBidi" w:cstheme="majorBidi"/>
                <w:b/>
                <w:bCs/>
                <w:i/>
                <w:iCs/>
                <w:sz w:val="28"/>
                <w:szCs w:val="28"/>
                <w:u w:val="single"/>
              </w:rPr>
              <w:lastRenderedPageBreak/>
              <w:t>13. Grading Policy</w:t>
            </w:r>
            <w:r w:rsidRPr="008D1297">
              <w:rPr>
                <w:rFonts w:asciiTheme="majorBidi" w:hAnsiTheme="majorBidi" w:cstheme="majorBidi"/>
                <w:color w:val="000000" w:themeColor="text1"/>
                <w:sz w:val="28"/>
                <w:szCs w:val="28"/>
              </w:rPr>
              <w:t xml:space="preserve">   </w:t>
            </w:r>
          </w:p>
          <w:p w:rsidR="00C6520D" w:rsidRDefault="00C6520D" w:rsidP="00C6520D">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1- Quizzes</w:t>
            </w:r>
          </w:p>
          <w:p w:rsidR="00C6520D" w:rsidRDefault="00C6520D" w:rsidP="00C6520D">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 There will be a (6 – 10) closed books and notes quizzes during the academic year.</w:t>
            </w:r>
          </w:p>
          <w:p w:rsidR="00C6520D" w:rsidRDefault="00C6520D" w:rsidP="00C6520D">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 The quizzes will count 20% of the total course grade.</w:t>
            </w:r>
          </w:p>
          <w:p w:rsidR="00C6520D" w:rsidRDefault="00C6520D" w:rsidP="00C6520D">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 xml:space="preserve">2- Classwork </w:t>
            </w:r>
          </w:p>
          <w:p w:rsidR="00C6520D" w:rsidRDefault="00C6520D" w:rsidP="00C6520D">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-There will be a classwork sheet submitted at each lecture.</w:t>
            </w:r>
          </w:p>
          <w:p w:rsidR="00C6520D" w:rsidRDefault="00C6520D" w:rsidP="00C6520D">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 The classwork will count 30% of the total course grade</w:t>
            </w:r>
          </w:p>
          <w:p w:rsidR="00C6520D" w:rsidRDefault="00C6520D" w:rsidP="00C6520D">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3. Homework</w:t>
            </w:r>
          </w:p>
          <w:p w:rsidR="00C6520D" w:rsidRDefault="00C6520D" w:rsidP="00C6520D">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-There will be a homework sheet submitted at each lecture.</w:t>
            </w:r>
          </w:p>
          <w:p w:rsidR="00C6520D" w:rsidRDefault="00C6520D" w:rsidP="00C6520D">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 The homework will count 20% of the total course grade</w:t>
            </w:r>
          </w:p>
          <w:p w:rsidR="00C6520D" w:rsidRDefault="00C6520D" w:rsidP="00C6520D">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3. Final Exam:</w:t>
            </w:r>
          </w:p>
          <w:p w:rsidR="00C6520D" w:rsidRDefault="00C6520D" w:rsidP="00C6520D">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 The final exam will be comprehensive, closed books and notes, and will take place on June 2018 from 9:00 AM - 12:00 PM in Civil dept. class rooms.</w:t>
            </w:r>
          </w:p>
          <w:p w:rsidR="00EE11C0" w:rsidRPr="006C4A2C" w:rsidRDefault="00C6520D" w:rsidP="00C6520D">
            <w:pPr>
              <w:bidi w:val="0"/>
              <w:jc w:val="both"/>
              <w:rPr>
                <w:rFonts w:asciiTheme="majorBidi" w:hAnsiTheme="majorBidi" w:cstheme="majorBidi"/>
                <w:sz w:val="28"/>
                <w:szCs w:val="28"/>
              </w:rPr>
            </w:pPr>
            <w:r>
              <w:rPr>
                <w:rFonts w:asciiTheme="majorBidi" w:hAnsiTheme="majorBidi" w:cstheme="majorBidi"/>
                <w:sz w:val="28"/>
                <w:szCs w:val="28"/>
              </w:rPr>
              <w:t>- The final exam will count 30% of the total course grade</w:t>
            </w:r>
            <w:r>
              <w:rPr>
                <w:rFonts w:asciiTheme="majorBidi" w:hAnsiTheme="majorBidi" w:cstheme="majorBidi"/>
                <w:color w:val="000000" w:themeColor="text1"/>
                <w:sz w:val="28"/>
                <w:szCs w:val="28"/>
              </w:rPr>
              <w:t xml:space="preserve">     </w:t>
            </w:r>
          </w:p>
        </w:tc>
      </w:tr>
    </w:tbl>
    <w:p w:rsidR="00EE11C0" w:rsidRPr="008D1297" w:rsidRDefault="00EE11C0" w:rsidP="002A17BA">
      <w:pPr>
        <w:widowControl w:val="0"/>
        <w:autoSpaceDE w:val="0"/>
        <w:autoSpaceDN w:val="0"/>
        <w:bidi w:val="0"/>
        <w:adjustRightInd w:val="0"/>
        <w:ind w:left="-540" w:right="-328"/>
        <w:jc w:val="both"/>
        <w:rPr>
          <w:rFonts w:asciiTheme="majorBidi" w:hAnsiTheme="majorBidi" w:cstheme="majorBidi"/>
        </w:rPr>
      </w:pPr>
    </w:p>
    <w:p w:rsidR="00C33481" w:rsidRPr="008D1297" w:rsidRDefault="00C33481" w:rsidP="002A17BA">
      <w:pPr>
        <w:widowControl w:val="0"/>
        <w:autoSpaceDE w:val="0"/>
        <w:autoSpaceDN w:val="0"/>
        <w:bidi w:val="0"/>
        <w:adjustRightInd w:val="0"/>
        <w:ind w:left="-540" w:right="-328"/>
        <w:jc w:val="both"/>
        <w:rPr>
          <w:rFonts w:asciiTheme="majorBidi" w:hAnsiTheme="majorBidi" w:cstheme="majorBidi"/>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C33481" w:rsidRPr="008D1297" w:rsidTr="00895FCA">
        <w:trPr>
          <w:trHeight w:val="538"/>
        </w:trPr>
        <w:tc>
          <w:tcPr>
            <w:tcW w:w="9810" w:type="dxa"/>
            <w:gridSpan w:val="6"/>
            <w:shd w:val="clear" w:color="auto" w:fill="A7BFDE"/>
            <w:vAlign w:val="center"/>
          </w:tcPr>
          <w:p w:rsidR="00C33481" w:rsidRPr="008D1297" w:rsidRDefault="00C33481" w:rsidP="002A17BA">
            <w:pPr>
              <w:tabs>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14. Course Structure</w:t>
            </w:r>
          </w:p>
        </w:tc>
      </w:tr>
      <w:tr w:rsidR="00C33481" w:rsidRPr="008D1297" w:rsidTr="00895FCA">
        <w:trPr>
          <w:trHeight w:val="907"/>
        </w:trPr>
        <w:tc>
          <w:tcPr>
            <w:tcW w:w="2430" w:type="dxa"/>
            <w:shd w:val="clear" w:color="auto" w:fill="DBE5F1" w:themeFill="accent1" w:themeFillTint="33"/>
            <w:vAlign w:val="center"/>
          </w:tcPr>
          <w:p w:rsidR="00C33481" w:rsidRPr="008D1297" w:rsidRDefault="00C33481"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C33481" w:rsidRPr="008D1297" w:rsidRDefault="00C33481"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BE5F1" w:themeFill="accent1" w:themeFillTint="33"/>
            <w:vAlign w:val="center"/>
          </w:tcPr>
          <w:p w:rsidR="00C33481" w:rsidRPr="008D1297" w:rsidRDefault="00C33481"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C33481" w:rsidRPr="008D1297" w:rsidRDefault="00C33481"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Method</w:t>
            </w:r>
          </w:p>
        </w:tc>
        <w:tc>
          <w:tcPr>
            <w:tcW w:w="2340" w:type="dxa"/>
            <w:shd w:val="clear" w:color="auto" w:fill="DBE5F1" w:themeFill="accent1" w:themeFillTint="33"/>
            <w:vAlign w:val="center"/>
          </w:tcPr>
          <w:p w:rsidR="00C33481" w:rsidRPr="008D1297" w:rsidRDefault="00C33481"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C33481" w:rsidRPr="008D1297" w:rsidRDefault="00C33481"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BE5F1" w:themeFill="accent1" w:themeFillTint="33"/>
            <w:vAlign w:val="center"/>
          </w:tcPr>
          <w:p w:rsidR="00C33481" w:rsidRPr="008D1297" w:rsidRDefault="00C33481"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LOs</w:t>
            </w:r>
          </w:p>
          <w:p w:rsidR="00C33481" w:rsidRPr="008D1297" w:rsidRDefault="000A27B4" w:rsidP="002A17BA">
            <w:pPr>
              <w:autoSpaceDE w:val="0"/>
              <w:autoSpaceDN w:val="0"/>
              <w:bidi w:val="0"/>
              <w:adjustRightInd w:val="0"/>
              <w:jc w:val="both"/>
              <w:rPr>
                <w:rFonts w:asciiTheme="majorBidi" w:hAnsiTheme="majorBidi" w:cstheme="majorBidi"/>
                <w:color w:val="231F20"/>
                <w:sz w:val="24"/>
                <w:szCs w:val="24"/>
              </w:rPr>
            </w:pPr>
            <w:r w:rsidRPr="008D1297">
              <w:rPr>
                <w:rFonts w:asciiTheme="majorBidi" w:hAnsiTheme="majorBidi" w:cstheme="majorBidi"/>
                <w:color w:val="231F20"/>
                <w:sz w:val="24"/>
                <w:szCs w:val="24"/>
              </w:rPr>
              <w:t>(</w:t>
            </w:r>
            <w:r w:rsidR="00C33481" w:rsidRPr="008D1297">
              <w:rPr>
                <w:rFonts w:asciiTheme="majorBidi" w:hAnsiTheme="majorBidi" w:cstheme="majorBidi"/>
                <w:color w:val="231F20"/>
                <w:sz w:val="24"/>
                <w:szCs w:val="24"/>
              </w:rPr>
              <w:t>Article</w:t>
            </w:r>
          </w:p>
          <w:p w:rsidR="00C33481" w:rsidRPr="008D1297" w:rsidRDefault="00C3348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231F20"/>
                <w:sz w:val="24"/>
                <w:szCs w:val="24"/>
              </w:rPr>
              <w:t>10</w:t>
            </w:r>
            <w:r w:rsidR="000A27B4" w:rsidRPr="008D1297">
              <w:rPr>
                <w:rFonts w:asciiTheme="majorBidi" w:hAnsiTheme="majorBidi" w:cstheme="majorBidi"/>
                <w:color w:val="231F20"/>
                <w:sz w:val="24"/>
                <w:szCs w:val="24"/>
                <w:rtl/>
              </w:rPr>
              <w:t>)</w:t>
            </w:r>
          </w:p>
        </w:tc>
        <w:tc>
          <w:tcPr>
            <w:tcW w:w="1080" w:type="dxa"/>
            <w:shd w:val="clear" w:color="auto" w:fill="DBE5F1" w:themeFill="accent1" w:themeFillTint="33"/>
            <w:vAlign w:val="center"/>
          </w:tcPr>
          <w:p w:rsidR="00C33481" w:rsidRPr="008D1297" w:rsidRDefault="00C33481"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Hours</w:t>
            </w:r>
          </w:p>
        </w:tc>
        <w:tc>
          <w:tcPr>
            <w:tcW w:w="1080" w:type="dxa"/>
            <w:shd w:val="clear" w:color="auto" w:fill="DBE5F1" w:themeFill="accent1" w:themeFillTint="33"/>
            <w:vAlign w:val="center"/>
          </w:tcPr>
          <w:p w:rsidR="00C33481" w:rsidRPr="008D1297" w:rsidRDefault="00C33481"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Week</w:t>
            </w:r>
          </w:p>
        </w:tc>
      </w:tr>
      <w:tr w:rsidR="000E6E6A" w:rsidRPr="008D1297" w:rsidTr="00895FCA">
        <w:trPr>
          <w:trHeight w:val="399"/>
        </w:trPr>
        <w:tc>
          <w:tcPr>
            <w:tcW w:w="2430" w:type="dxa"/>
            <w:tcBorders>
              <w:right w:val="single" w:sz="6" w:space="0" w:color="4F81BD"/>
            </w:tcBorders>
            <w:shd w:val="clear" w:color="auto" w:fill="DBE5F1" w:themeFill="accent1" w:themeFillTint="33"/>
            <w:vAlign w:val="center"/>
          </w:tcPr>
          <w:p w:rsidR="000E6E6A" w:rsidRPr="008D1297" w:rsidRDefault="000E6E6A" w:rsidP="000E6E6A">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Introduction</w:t>
            </w:r>
          </w:p>
        </w:tc>
        <w:tc>
          <w:tcPr>
            <w:tcW w:w="1080" w:type="dxa"/>
            <w:tcBorders>
              <w:left w:val="single" w:sz="6" w:space="0" w:color="4F81BD"/>
              <w:right w:val="single" w:sz="6" w:space="0" w:color="4F81BD"/>
            </w:tcBorders>
            <w:shd w:val="clear" w:color="auto" w:fill="DBE5F1" w:themeFill="accent1" w:themeFillTint="33"/>
            <w:vAlign w:val="center"/>
          </w:tcPr>
          <w:p w:rsidR="000E6E6A" w:rsidRPr="008D1297" w:rsidRDefault="000E6E6A" w:rsidP="000E6E6A">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080" w:type="dxa"/>
            <w:tcBorders>
              <w:left w:val="single" w:sz="6" w:space="0" w:color="4F81BD"/>
              <w:right w:val="single" w:sz="6" w:space="0" w:color="4F81BD"/>
            </w:tcBorders>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tcBorders>
              <w:left w:val="single" w:sz="6" w:space="0" w:color="4F81BD"/>
            </w:tcBorders>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0E6E6A" w:rsidRPr="008D1297" w:rsidTr="00895FCA">
        <w:trPr>
          <w:trHeight w:val="339"/>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bidi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Geometric Typing</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0E6E6A" w:rsidRPr="008D1297" w:rsidTr="00895FCA">
        <w:trPr>
          <w:trHeight w:val="320"/>
        </w:trPr>
        <w:tc>
          <w:tcPr>
            <w:tcW w:w="2430" w:type="dxa"/>
            <w:tcBorders>
              <w:right w:val="single" w:sz="6" w:space="0" w:color="4F81BD"/>
            </w:tcBorders>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Lines</w:t>
            </w:r>
          </w:p>
        </w:tc>
        <w:tc>
          <w:tcPr>
            <w:tcW w:w="1080" w:type="dxa"/>
            <w:tcBorders>
              <w:left w:val="single" w:sz="6" w:space="0" w:color="4F81BD"/>
              <w:right w:val="single" w:sz="6" w:space="0" w:color="4F81BD"/>
            </w:tcBorders>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080" w:type="dxa"/>
            <w:tcBorders>
              <w:left w:val="single" w:sz="6" w:space="0" w:color="4F81BD"/>
              <w:right w:val="single" w:sz="6" w:space="0" w:color="4F81BD"/>
            </w:tcBorders>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tcBorders>
              <w:left w:val="single" w:sz="6" w:space="0" w:color="4F81BD"/>
            </w:tcBorders>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0E6E6A" w:rsidRPr="008D1297" w:rsidTr="00895FCA">
        <w:trPr>
          <w:trHeight w:val="331"/>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Lines</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0E6E6A" w:rsidRPr="008D1297" w:rsidTr="00895FCA">
        <w:trPr>
          <w:trHeight w:val="340"/>
        </w:trPr>
        <w:tc>
          <w:tcPr>
            <w:tcW w:w="2430" w:type="dxa"/>
            <w:tcBorders>
              <w:right w:val="single" w:sz="6" w:space="0" w:color="4F81BD"/>
            </w:tcBorders>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Geometric Processing</w:t>
            </w:r>
          </w:p>
        </w:tc>
        <w:tc>
          <w:tcPr>
            <w:tcW w:w="1080" w:type="dxa"/>
            <w:tcBorders>
              <w:left w:val="single" w:sz="6" w:space="0" w:color="4F81BD"/>
              <w:right w:val="single" w:sz="6" w:space="0" w:color="4F81BD"/>
            </w:tcBorders>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080" w:type="dxa"/>
            <w:tcBorders>
              <w:left w:val="single" w:sz="6" w:space="0" w:color="4F81BD"/>
              <w:right w:val="single" w:sz="6" w:space="0" w:color="4F81BD"/>
            </w:tcBorders>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tcBorders>
              <w:left w:val="single" w:sz="6" w:space="0" w:color="4F81BD"/>
            </w:tcBorders>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Geometric Processing</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Geometric Processing</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lastRenderedPageBreak/>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Theory of Projection</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Theory of Projection</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pStyle w:val="NoSpacing"/>
              <w:shd w:val="clear" w:color="auto" w:fill="8DB3E2" w:themeFill="text2" w:themeFillTint="66"/>
              <w:bidi w:val="0"/>
              <w:spacing w:line="276" w:lineRule="auto"/>
              <w:ind w:left="360"/>
              <w:rPr>
                <w:rFonts w:asciiTheme="majorBidi" w:hAnsiTheme="majorBidi" w:cstheme="majorBidi"/>
                <w:sz w:val="24"/>
                <w:szCs w:val="24"/>
                <w:lang w:bidi="ar-IQ"/>
              </w:rPr>
            </w:pPr>
            <w:proofErr w:type="gramStart"/>
            <w:r>
              <w:rPr>
                <w:rFonts w:asciiTheme="majorBidi" w:hAnsiTheme="majorBidi" w:cstheme="majorBidi"/>
                <w:sz w:val="28"/>
                <w:szCs w:val="28"/>
              </w:rPr>
              <w:t>Theory  of</w:t>
            </w:r>
            <w:proofErr w:type="gramEnd"/>
            <w:r>
              <w:rPr>
                <w:rFonts w:asciiTheme="majorBidi" w:hAnsiTheme="majorBidi" w:cstheme="majorBidi"/>
                <w:sz w:val="28"/>
                <w:szCs w:val="28"/>
              </w:rPr>
              <w:t xml:space="preserve"> Projection</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pStyle w:val="NoSpacing"/>
              <w:shd w:val="clear" w:color="auto" w:fill="8DB3E2" w:themeFill="text2" w:themeFillTint="66"/>
              <w:bidi w:val="0"/>
              <w:spacing w:line="276" w:lineRule="auto"/>
              <w:ind w:left="360"/>
              <w:jc w:val="both"/>
              <w:rPr>
                <w:rFonts w:asciiTheme="majorBidi" w:hAnsiTheme="majorBidi" w:cstheme="majorBidi"/>
                <w:sz w:val="24"/>
                <w:szCs w:val="24"/>
                <w:lang w:bidi="ar-IQ"/>
              </w:rPr>
            </w:pPr>
            <w:r>
              <w:rPr>
                <w:rFonts w:asciiTheme="majorBidi" w:hAnsiTheme="majorBidi" w:cstheme="majorBidi"/>
                <w:sz w:val="28"/>
                <w:szCs w:val="28"/>
              </w:rPr>
              <w:t>Theory of Projection</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pStyle w:val="NoSpacing"/>
              <w:shd w:val="clear" w:color="auto" w:fill="8DB3E2" w:themeFill="text2" w:themeFillTint="66"/>
              <w:bidi w:val="0"/>
              <w:spacing w:line="276" w:lineRule="auto"/>
              <w:ind w:left="360"/>
              <w:jc w:val="both"/>
              <w:rPr>
                <w:rFonts w:asciiTheme="majorBidi" w:hAnsiTheme="majorBidi" w:cstheme="majorBidi"/>
                <w:sz w:val="24"/>
                <w:szCs w:val="24"/>
                <w:lang w:bidi="ar-IQ"/>
              </w:rPr>
            </w:pPr>
            <w:r>
              <w:rPr>
                <w:rFonts w:asciiTheme="majorBidi" w:hAnsiTheme="majorBidi" w:cstheme="majorBidi"/>
                <w:sz w:val="28"/>
                <w:szCs w:val="28"/>
              </w:rPr>
              <w:t>Theory of Projection</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pStyle w:val="NoSpacing"/>
              <w:shd w:val="clear" w:color="auto" w:fill="8DB3E2" w:themeFill="text2" w:themeFillTint="66"/>
              <w:bidi w:val="0"/>
              <w:spacing w:line="276" w:lineRule="auto"/>
              <w:ind w:left="360"/>
              <w:jc w:val="both"/>
              <w:rPr>
                <w:rFonts w:asciiTheme="majorBidi" w:hAnsiTheme="majorBidi" w:cstheme="majorBidi"/>
                <w:sz w:val="24"/>
                <w:szCs w:val="24"/>
                <w:lang w:bidi="ar-IQ"/>
              </w:rPr>
            </w:pPr>
            <w:r>
              <w:rPr>
                <w:rFonts w:asciiTheme="majorBidi" w:hAnsiTheme="majorBidi" w:cstheme="majorBidi"/>
                <w:sz w:val="28"/>
                <w:szCs w:val="28"/>
              </w:rPr>
              <w:t>Theory of Projection</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Theory of Projection</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Theory of Projection</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8"/>
                <w:szCs w:val="28"/>
              </w:rPr>
              <w:t>Dimensions</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8"/>
                <w:szCs w:val="28"/>
              </w:rPr>
              <w:t>Dimensions</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8"/>
                <w:szCs w:val="28"/>
              </w:rPr>
              <w:t>Sections</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Sections</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Sections</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Sections</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Pictorial Drawing</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lastRenderedPageBreak/>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8"/>
                <w:szCs w:val="28"/>
              </w:rPr>
              <w:t>Pictorial Drawing</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8"/>
                <w:szCs w:val="28"/>
              </w:rPr>
              <w:t>Pictorial Drawing</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8"/>
                <w:szCs w:val="28"/>
              </w:rPr>
              <w:t>Pictorial Drawing</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8"/>
                <w:szCs w:val="28"/>
              </w:rPr>
              <w:t>Pictorial Drawing</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8"/>
                <w:szCs w:val="28"/>
              </w:rPr>
              <w:t>Structural Drawing</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lang w:bidi="ar-IQ"/>
              </w:rPr>
            </w:pPr>
            <w:r>
              <w:rPr>
                <w:rFonts w:asciiTheme="majorBidi" w:hAnsiTheme="majorBidi" w:cstheme="majorBidi"/>
                <w:sz w:val="28"/>
                <w:szCs w:val="28"/>
              </w:rPr>
              <w:t>Structural Drawing</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8"/>
                <w:szCs w:val="28"/>
              </w:rPr>
              <w:t>Structural Drawing</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0E6E6A" w:rsidRPr="008D1297" w:rsidTr="00895FCA">
        <w:trPr>
          <w:trHeight w:val="323"/>
        </w:trPr>
        <w:tc>
          <w:tcPr>
            <w:tcW w:w="243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0E6E6A" w:rsidRPr="008D1297" w:rsidRDefault="000E6E6A" w:rsidP="000E6E6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0E6E6A" w:rsidRDefault="000E6E6A" w:rsidP="000E6E6A">
            <w:pPr>
              <w:shd w:val="clear" w:color="auto" w:fill="8DB3E2" w:themeFill="text2" w:themeFillTint="66"/>
              <w:bidi w:val="0"/>
              <w:spacing w:line="276" w:lineRule="auto"/>
              <w:jc w:val="both"/>
              <w:rPr>
                <w:rFonts w:asciiTheme="majorBidi" w:hAnsiTheme="majorBidi" w:cstheme="majorBidi"/>
                <w:sz w:val="24"/>
                <w:szCs w:val="24"/>
              </w:rPr>
            </w:pPr>
            <w:r>
              <w:rPr>
                <w:rFonts w:asciiTheme="majorBidi" w:hAnsiTheme="majorBidi" w:cstheme="majorBidi"/>
                <w:sz w:val="28"/>
                <w:szCs w:val="28"/>
              </w:rPr>
              <w:t>Structural Drawing</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8"/>
                <w:szCs w:val="28"/>
                <w:lang w:bidi="ar-IQ"/>
              </w:rPr>
              <w:t>b, c</w:t>
            </w:r>
          </w:p>
        </w:tc>
        <w:tc>
          <w:tcPr>
            <w:tcW w:w="1080" w:type="dxa"/>
            <w:shd w:val="clear" w:color="auto" w:fill="DBE5F1" w:themeFill="accent1" w:themeFillTint="33"/>
          </w:tcPr>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5</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0E6E6A" w:rsidRPr="008D1297" w:rsidRDefault="000E6E6A" w:rsidP="000E6E6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4exp</w:t>
            </w:r>
          </w:p>
        </w:tc>
        <w:tc>
          <w:tcPr>
            <w:tcW w:w="1080" w:type="dxa"/>
            <w:shd w:val="clear" w:color="auto" w:fill="DBE5F1" w:themeFill="accent1" w:themeFillTint="33"/>
            <w:vAlign w:val="center"/>
          </w:tcPr>
          <w:p w:rsidR="000E6E6A" w:rsidRPr="008D1297" w:rsidRDefault="000E6E6A" w:rsidP="000E6E6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C33481" w:rsidRPr="008D1297" w:rsidRDefault="00C33481" w:rsidP="002A17BA">
      <w:pPr>
        <w:widowControl w:val="0"/>
        <w:autoSpaceDE w:val="0"/>
        <w:autoSpaceDN w:val="0"/>
        <w:bidi w:val="0"/>
        <w:adjustRightInd w:val="0"/>
        <w:ind w:left="-540" w:right="-328"/>
        <w:jc w:val="both"/>
        <w:rPr>
          <w:rFonts w:asciiTheme="majorBidi" w:hAnsiTheme="majorBidi" w:cstheme="majorBidi"/>
        </w:rPr>
      </w:pPr>
    </w:p>
    <w:p w:rsidR="00B44069" w:rsidRPr="008D1297" w:rsidRDefault="00B44069" w:rsidP="002A17BA">
      <w:pPr>
        <w:widowControl w:val="0"/>
        <w:autoSpaceDE w:val="0"/>
        <w:autoSpaceDN w:val="0"/>
        <w:bidi w:val="0"/>
        <w:adjustRightInd w:val="0"/>
        <w:ind w:left="-540" w:right="-328"/>
        <w:jc w:val="both"/>
        <w:rPr>
          <w:rFonts w:asciiTheme="majorBidi" w:hAnsiTheme="majorBidi" w:cstheme="majorBidi"/>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93"/>
        <w:gridCol w:w="3757"/>
      </w:tblGrid>
      <w:tr w:rsidR="00B44069" w:rsidRPr="008D1297" w:rsidTr="00550686">
        <w:trPr>
          <w:trHeight w:val="477"/>
        </w:trPr>
        <w:tc>
          <w:tcPr>
            <w:tcW w:w="9720" w:type="dxa"/>
            <w:gridSpan w:val="3"/>
            <w:shd w:val="clear" w:color="auto" w:fill="A7BFDE"/>
            <w:vAlign w:val="center"/>
          </w:tcPr>
          <w:p w:rsidR="00B44069" w:rsidRPr="008D1297" w:rsidRDefault="00B44069"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231F20"/>
                <w:sz w:val="16"/>
                <w:szCs w:val="16"/>
                <w:u w:val="single"/>
              </w:rPr>
            </w:pPr>
          </w:p>
          <w:p w:rsidR="00B44069" w:rsidRPr="008D1297" w:rsidRDefault="00B44069"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15. Infrastructure</w:t>
            </w:r>
          </w:p>
        </w:tc>
      </w:tr>
      <w:tr w:rsidR="00B44069" w:rsidRPr="008D1297" w:rsidTr="000E6E6A">
        <w:trPr>
          <w:trHeight w:val="1345"/>
        </w:trPr>
        <w:tc>
          <w:tcPr>
            <w:tcW w:w="5963" w:type="dxa"/>
            <w:gridSpan w:val="2"/>
            <w:shd w:val="clear" w:color="auto" w:fill="A7BFDE"/>
            <w:vAlign w:val="center"/>
          </w:tcPr>
          <w:p w:rsidR="000E6E6A" w:rsidRDefault="000E6E6A" w:rsidP="000E6E6A">
            <w:pPr>
              <w:shd w:val="clear" w:color="auto" w:fill="DBE5F1" w:themeFill="accent1" w:themeFillTint="33"/>
              <w:autoSpaceDE w:val="0"/>
              <w:autoSpaceDN w:val="0"/>
              <w:bidi w:val="0"/>
              <w:adjustRightInd w:val="0"/>
              <w:ind w:left="360"/>
              <w:jc w:val="both"/>
              <w:rPr>
                <w:rFonts w:asciiTheme="majorBidi" w:hAnsiTheme="majorBidi" w:cstheme="majorBidi"/>
                <w:b/>
                <w:bCs/>
                <w:i/>
                <w:iCs/>
                <w:color w:val="231F20"/>
                <w:sz w:val="28"/>
                <w:szCs w:val="28"/>
              </w:rPr>
            </w:pPr>
            <w:r>
              <w:rPr>
                <w:rFonts w:asciiTheme="majorBidi" w:hAnsiTheme="majorBidi" w:cstheme="majorBidi"/>
                <w:b/>
                <w:bCs/>
                <w:i/>
                <w:iCs/>
                <w:color w:val="231F20"/>
                <w:sz w:val="28"/>
                <w:szCs w:val="28"/>
              </w:rPr>
              <w:t>Core Texts:</w:t>
            </w:r>
          </w:p>
          <w:p w:rsidR="000E6E6A" w:rsidRDefault="000E6E6A" w:rsidP="00BF2511">
            <w:pPr>
              <w:pStyle w:val="ListParagraph"/>
              <w:numPr>
                <w:ilvl w:val="0"/>
                <w:numId w:val="25"/>
              </w:numPr>
              <w:shd w:val="clear" w:color="auto" w:fill="DBE5F1" w:themeFill="accent1" w:themeFillTint="33"/>
              <w:autoSpaceDE w:val="0"/>
              <w:autoSpaceDN w:val="0"/>
              <w:bidi w:val="0"/>
              <w:adjustRightInd w:val="0"/>
              <w:spacing w:after="0" w:line="240" w:lineRule="auto"/>
              <w:jc w:val="both"/>
              <w:rPr>
                <w:rFonts w:asciiTheme="majorBidi" w:hAnsiTheme="majorBidi" w:cstheme="majorBidi"/>
                <w:b/>
                <w:bCs/>
                <w:i/>
                <w:iCs/>
                <w:color w:val="231F20"/>
                <w:sz w:val="28"/>
                <w:szCs w:val="28"/>
              </w:rPr>
            </w:pPr>
            <w:r>
              <w:rPr>
                <w:rFonts w:asciiTheme="majorBidi" w:hAnsiTheme="majorBidi" w:cstheme="majorBidi"/>
                <w:color w:val="231F20"/>
                <w:sz w:val="28"/>
                <w:szCs w:val="28"/>
              </w:rPr>
              <w:t xml:space="preserve">Engineering drawing by Abed </w:t>
            </w:r>
            <w:proofErr w:type="spellStart"/>
            <w:r>
              <w:rPr>
                <w:rFonts w:asciiTheme="majorBidi" w:hAnsiTheme="majorBidi" w:cstheme="majorBidi"/>
                <w:color w:val="231F20"/>
                <w:sz w:val="28"/>
                <w:szCs w:val="28"/>
              </w:rPr>
              <w:t>Alrasul</w:t>
            </w:r>
            <w:proofErr w:type="spellEnd"/>
            <w:r>
              <w:rPr>
                <w:rFonts w:asciiTheme="majorBidi" w:hAnsiTheme="majorBidi" w:cstheme="majorBidi"/>
                <w:color w:val="231F20"/>
                <w:sz w:val="28"/>
                <w:szCs w:val="28"/>
              </w:rPr>
              <w:t xml:space="preserve"> Al </w:t>
            </w:r>
            <w:proofErr w:type="spellStart"/>
            <w:r>
              <w:rPr>
                <w:rFonts w:asciiTheme="majorBidi" w:hAnsiTheme="majorBidi" w:cstheme="majorBidi"/>
                <w:color w:val="231F20"/>
                <w:sz w:val="28"/>
                <w:szCs w:val="28"/>
              </w:rPr>
              <w:t>Khafaf</w:t>
            </w:r>
            <w:proofErr w:type="spellEnd"/>
            <w:r>
              <w:rPr>
                <w:rFonts w:asciiTheme="majorBidi" w:hAnsiTheme="majorBidi" w:cstheme="majorBidi"/>
                <w:color w:val="231F20"/>
                <w:sz w:val="28"/>
                <w:szCs w:val="28"/>
              </w:rPr>
              <w:t>, 1986.</w:t>
            </w:r>
          </w:p>
          <w:p w:rsidR="000E6E6A" w:rsidRDefault="000E6E6A" w:rsidP="000E6E6A">
            <w:pPr>
              <w:shd w:val="clear" w:color="auto" w:fill="DBE5F1" w:themeFill="accent1" w:themeFillTint="33"/>
              <w:autoSpaceDE w:val="0"/>
              <w:autoSpaceDN w:val="0"/>
              <w:bidi w:val="0"/>
              <w:adjustRightInd w:val="0"/>
              <w:ind w:left="360"/>
              <w:jc w:val="both"/>
              <w:rPr>
                <w:rFonts w:asciiTheme="majorBidi" w:hAnsiTheme="majorBidi" w:cstheme="majorBidi"/>
                <w:b/>
                <w:bCs/>
                <w:i/>
                <w:iCs/>
                <w:color w:val="231F20"/>
                <w:sz w:val="28"/>
                <w:szCs w:val="28"/>
              </w:rPr>
            </w:pPr>
          </w:p>
          <w:p w:rsidR="000E6E6A" w:rsidRDefault="000E6E6A" w:rsidP="000E6E6A">
            <w:pPr>
              <w:shd w:val="clear" w:color="auto" w:fill="DBE5F1" w:themeFill="accent1" w:themeFillTint="33"/>
              <w:autoSpaceDE w:val="0"/>
              <w:autoSpaceDN w:val="0"/>
              <w:bidi w:val="0"/>
              <w:adjustRightInd w:val="0"/>
              <w:ind w:left="360"/>
              <w:jc w:val="both"/>
              <w:rPr>
                <w:rFonts w:asciiTheme="majorBidi" w:hAnsiTheme="majorBidi" w:cstheme="majorBidi"/>
                <w:b/>
                <w:bCs/>
                <w:i/>
                <w:iCs/>
                <w:color w:val="231F20"/>
                <w:sz w:val="28"/>
                <w:szCs w:val="28"/>
              </w:rPr>
            </w:pPr>
            <w:r>
              <w:rPr>
                <w:rFonts w:asciiTheme="majorBidi" w:hAnsiTheme="majorBidi" w:cstheme="majorBidi"/>
                <w:b/>
                <w:bCs/>
                <w:i/>
                <w:iCs/>
                <w:color w:val="231F20"/>
                <w:sz w:val="28"/>
                <w:szCs w:val="28"/>
              </w:rPr>
              <w:t>References:</w:t>
            </w:r>
          </w:p>
          <w:p w:rsidR="000E6E6A" w:rsidRDefault="000E6E6A" w:rsidP="00BF2511">
            <w:pPr>
              <w:pStyle w:val="ListParagraph"/>
              <w:numPr>
                <w:ilvl w:val="0"/>
                <w:numId w:val="26"/>
              </w:numPr>
              <w:shd w:val="clear" w:color="auto" w:fill="DBE5F1" w:themeFill="accent1" w:themeFillTint="33"/>
              <w:autoSpaceDE w:val="0"/>
              <w:autoSpaceDN w:val="0"/>
              <w:bidi w:val="0"/>
              <w:adjustRightInd w:val="0"/>
              <w:spacing w:after="0" w:line="240" w:lineRule="auto"/>
              <w:jc w:val="both"/>
              <w:rPr>
                <w:rFonts w:asciiTheme="majorBidi" w:hAnsiTheme="majorBidi" w:cstheme="majorBidi"/>
                <w:color w:val="231F20"/>
                <w:sz w:val="28"/>
                <w:szCs w:val="28"/>
              </w:rPr>
            </w:pPr>
            <w:r>
              <w:rPr>
                <w:rFonts w:asciiTheme="majorBidi" w:hAnsiTheme="majorBidi" w:cstheme="majorBidi"/>
                <w:color w:val="231F20"/>
                <w:sz w:val="28"/>
                <w:szCs w:val="28"/>
              </w:rPr>
              <w:t xml:space="preserve">“Principle of technical drawing” by Frederick E. </w:t>
            </w:r>
            <w:proofErr w:type="spellStart"/>
            <w:r>
              <w:rPr>
                <w:rFonts w:asciiTheme="majorBidi" w:hAnsiTheme="majorBidi" w:cstheme="majorBidi"/>
                <w:color w:val="231F20"/>
                <w:sz w:val="28"/>
                <w:szCs w:val="28"/>
              </w:rPr>
              <w:t>Giesecke</w:t>
            </w:r>
            <w:proofErr w:type="spellEnd"/>
            <w:r>
              <w:rPr>
                <w:rFonts w:asciiTheme="majorBidi" w:hAnsiTheme="majorBidi" w:cstheme="majorBidi"/>
                <w:color w:val="231F20"/>
                <w:sz w:val="28"/>
                <w:szCs w:val="28"/>
              </w:rPr>
              <w:t>, Alva Mitchell, Henry Cecil Spencer, Ivan Hill, John Thomas, James E. Novak, 1992.</w:t>
            </w:r>
          </w:p>
          <w:p w:rsidR="00B44069" w:rsidRPr="008D1297" w:rsidRDefault="000E6E6A" w:rsidP="000E6E6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 xml:space="preserve">“Graphics Drawing workbook” by Gray R. </w:t>
            </w:r>
            <w:proofErr w:type="spellStart"/>
            <w:r>
              <w:rPr>
                <w:rFonts w:asciiTheme="majorBidi" w:hAnsiTheme="majorBidi" w:cstheme="majorBidi"/>
                <w:color w:val="000000"/>
                <w:sz w:val="28"/>
                <w:szCs w:val="28"/>
                <w:lang w:bidi="ar-IQ"/>
              </w:rPr>
              <w:t>Bertoline</w:t>
            </w:r>
            <w:proofErr w:type="spellEnd"/>
            <w:r>
              <w:rPr>
                <w:rFonts w:asciiTheme="majorBidi" w:hAnsiTheme="majorBidi" w:cstheme="majorBidi"/>
                <w:color w:val="000000"/>
                <w:sz w:val="28"/>
                <w:szCs w:val="28"/>
                <w:lang w:bidi="ar-IQ"/>
              </w:rPr>
              <w:t>, 2000</w:t>
            </w:r>
          </w:p>
        </w:tc>
        <w:tc>
          <w:tcPr>
            <w:tcW w:w="3757" w:type="dxa"/>
            <w:shd w:val="clear" w:color="auto" w:fill="D3DFEE"/>
            <w:vAlign w:val="center"/>
          </w:tcPr>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Required reading:</w:t>
            </w:r>
          </w:p>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CORE TEXTS</w:t>
            </w:r>
          </w:p>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COURSE MATERIALS</w:t>
            </w:r>
          </w:p>
          <w:p w:rsidR="00B44069" w:rsidRPr="008D1297" w:rsidRDefault="00B44069"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tl/>
                <w:lang w:bidi="ar-IQ"/>
              </w:rPr>
            </w:pPr>
            <w:r w:rsidRPr="008D1297">
              <w:rPr>
                <w:rFonts w:asciiTheme="majorBidi" w:hAnsiTheme="majorBidi" w:cstheme="majorBidi"/>
                <w:color w:val="231F20"/>
                <w:sz w:val="28"/>
                <w:szCs w:val="28"/>
              </w:rPr>
              <w:t>·  OTHER</w:t>
            </w:r>
          </w:p>
        </w:tc>
      </w:tr>
      <w:tr w:rsidR="00B44069" w:rsidRPr="008D1297" w:rsidTr="000E6E6A">
        <w:trPr>
          <w:trHeight w:val="1247"/>
        </w:trPr>
        <w:tc>
          <w:tcPr>
            <w:tcW w:w="5963" w:type="dxa"/>
            <w:gridSpan w:val="2"/>
            <w:tcBorders>
              <w:right w:val="single" w:sz="6" w:space="0" w:color="4F81BD"/>
            </w:tcBorders>
            <w:shd w:val="clear" w:color="auto" w:fill="A7BFDE"/>
            <w:vAlign w:val="center"/>
          </w:tcPr>
          <w:p w:rsidR="00B44069" w:rsidRPr="008D1297" w:rsidRDefault="00841C0C"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p>
        </w:tc>
        <w:tc>
          <w:tcPr>
            <w:tcW w:w="3757" w:type="dxa"/>
            <w:tcBorders>
              <w:left w:val="single" w:sz="6" w:space="0" w:color="4F81BD"/>
            </w:tcBorders>
            <w:shd w:val="clear" w:color="auto" w:fill="A7BFDE"/>
            <w:vAlign w:val="center"/>
          </w:tcPr>
          <w:p w:rsidR="00B44069" w:rsidRPr="008D1297" w:rsidRDefault="00B44069"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Special requirements (include for example workshops, periodicals, IT software, websites)</w:t>
            </w:r>
          </w:p>
        </w:tc>
      </w:tr>
      <w:tr w:rsidR="00B44069" w:rsidRPr="008D1297" w:rsidTr="000E6E6A">
        <w:trPr>
          <w:trHeight w:val="1247"/>
        </w:trPr>
        <w:tc>
          <w:tcPr>
            <w:tcW w:w="5963" w:type="dxa"/>
            <w:gridSpan w:val="2"/>
            <w:shd w:val="clear" w:color="auto" w:fill="A7BFDE"/>
            <w:vAlign w:val="center"/>
          </w:tcPr>
          <w:p w:rsidR="00B44069" w:rsidRPr="008D1297" w:rsidRDefault="00841C0C"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lastRenderedPageBreak/>
              <w:t>/</w:t>
            </w:r>
          </w:p>
        </w:tc>
        <w:tc>
          <w:tcPr>
            <w:tcW w:w="3757" w:type="dxa"/>
            <w:shd w:val="clear" w:color="auto" w:fill="D3DFEE"/>
            <w:vAlign w:val="center"/>
          </w:tcPr>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Community-based facilities</w:t>
            </w:r>
          </w:p>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(include for example, guest</w:t>
            </w:r>
          </w:p>
          <w:p w:rsidR="00B44069" w:rsidRPr="008D1297" w:rsidRDefault="00B44069" w:rsidP="002A17BA">
            <w:pPr>
              <w:shd w:val="clear" w:color="auto" w:fill="DBE5F1" w:themeFill="accent1" w:themeFillTint="33"/>
              <w:tabs>
                <w:tab w:val="left" w:pos="282"/>
              </w:tabs>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Lectures</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internship</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field  studies</w:t>
            </w:r>
            <w:r w:rsidRPr="008D1297">
              <w:rPr>
                <w:rFonts w:asciiTheme="majorBidi" w:hAnsiTheme="majorBidi" w:cstheme="majorBidi"/>
                <w:color w:val="231F20"/>
                <w:sz w:val="26"/>
                <w:szCs w:val="26"/>
              </w:rPr>
              <w:t>)</w:t>
            </w:r>
          </w:p>
        </w:tc>
      </w:tr>
      <w:tr w:rsidR="00B44069" w:rsidRPr="008D1297" w:rsidTr="00550686">
        <w:trPr>
          <w:trHeight w:val="419"/>
        </w:trPr>
        <w:tc>
          <w:tcPr>
            <w:tcW w:w="9720" w:type="dxa"/>
            <w:gridSpan w:val="3"/>
            <w:shd w:val="clear" w:color="auto" w:fill="A7BFDE"/>
            <w:vAlign w:val="center"/>
          </w:tcPr>
          <w:p w:rsidR="00B44069" w:rsidRPr="008D1297" w:rsidRDefault="00B44069" w:rsidP="002A17BA">
            <w:pPr>
              <w:shd w:val="clear" w:color="auto" w:fill="DBE5F1" w:themeFill="accent1" w:themeFillTint="33"/>
              <w:tabs>
                <w:tab w:val="left" w:pos="507"/>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16. Admissions</w:t>
            </w:r>
          </w:p>
        </w:tc>
      </w:tr>
      <w:tr w:rsidR="00B44069" w:rsidRPr="008D1297" w:rsidTr="00550686">
        <w:trPr>
          <w:trHeight w:val="473"/>
        </w:trPr>
        <w:tc>
          <w:tcPr>
            <w:tcW w:w="5870" w:type="dxa"/>
            <w:shd w:val="clear" w:color="auto" w:fill="A7BFDE"/>
            <w:vAlign w:val="center"/>
          </w:tcPr>
          <w:p w:rsidR="00B44069" w:rsidRPr="008D1297" w:rsidRDefault="00841C0C"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p>
        </w:tc>
        <w:tc>
          <w:tcPr>
            <w:tcW w:w="3850" w:type="dxa"/>
            <w:gridSpan w:val="2"/>
            <w:shd w:val="clear" w:color="auto" w:fill="D3DFEE"/>
            <w:vAlign w:val="center"/>
          </w:tcPr>
          <w:p w:rsidR="00B44069" w:rsidRPr="008D1297" w:rsidRDefault="00B44069"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Pre-requisites</w:t>
            </w:r>
          </w:p>
        </w:tc>
      </w:tr>
      <w:tr w:rsidR="00B44069" w:rsidRPr="008D1297" w:rsidTr="00550686">
        <w:trPr>
          <w:trHeight w:val="495"/>
        </w:trPr>
        <w:tc>
          <w:tcPr>
            <w:tcW w:w="5870" w:type="dxa"/>
            <w:tcBorders>
              <w:right w:val="single" w:sz="6" w:space="0" w:color="4F81BD"/>
            </w:tcBorders>
            <w:shd w:val="clear" w:color="auto" w:fill="A7BFDE"/>
            <w:vAlign w:val="center"/>
          </w:tcPr>
          <w:p w:rsidR="00B44069" w:rsidRPr="008D1297" w:rsidRDefault="00841C0C"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23</w:t>
            </w:r>
          </w:p>
        </w:tc>
        <w:tc>
          <w:tcPr>
            <w:tcW w:w="3850" w:type="dxa"/>
            <w:gridSpan w:val="2"/>
            <w:tcBorders>
              <w:left w:val="single" w:sz="6" w:space="0" w:color="4F81BD"/>
            </w:tcBorders>
            <w:shd w:val="clear" w:color="auto" w:fill="A7BFDE"/>
          </w:tcPr>
          <w:p w:rsidR="00B44069" w:rsidRPr="008D1297" w:rsidRDefault="00B44069" w:rsidP="002A17BA">
            <w:pPr>
              <w:widowControl w:val="0"/>
              <w:shd w:val="clear" w:color="auto" w:fill="DBE5F1" w:themeFill="accent1" w:themeFillTint="33"/>
              <w:autoSpaceDE w:val="0"/>
              <w:autoSpaceDN w:val="0"/>
              <w:bidi w:val="0"/>
              <w:adjustRightInd w:val="0"/>
              <w:ind w:left="-38"/>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Minimum number of students</w:t>
            </w:r>
          </w:p>
        </w:tc>
      </w:tr>
      <w:tr w:rsidR="00B44069" w:rsidRPr="008D1297" w:rsidTr="00550686">
        <w:trPr>
          <w:trHeight w:val="517"/>
        </w:trPr>
        <w:tc>
          <w:tcPr>
            <w:tcW w:w="5870" w:type="dxa"/>
            <w:shd w:val="clear" w:color="auto" w:fill="A7BFDE"/>
            <w:vAlign w:val="center"/>
          </w:tcPr>
          <w:p w:rsidR="00B44069" w:rsidRPr="008D1297" w:rsidRDefault="00841C0C"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37</w:t>
            </w:r>
          </w:p>
        </w:tc>
        <w:tc>
          <w:tcPr>
            <w:tcW w:w="3850" w:type="dxa"/>
            <w:gridSpan w:val="2"/>
            <w:shd w:val="clear" w:color="auto" w:fill="D3DFEE"/>
          </w:tcPr>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Maximum number of students</w:t>
            </w:r>
          </w:p>
        </w:tc>
      </w:tr>
      <w:tr w:rsidR="00B44069" w:rsidRPr="008D1297" w:rsidTr="00550686">
        <w:trPr>
          <w:trHeight w:val="517"/>
        </w:trPr>
        <w:tc>
          <w:tcPr>
            <w:tcW w:w="5870" w:type="dxa"/>
            <w:shd w:val="clear" w:color="auto" w:fill="A7BFDE"/>
            <w:vAlign w:val="center"/>
          </w:tcPr>
          <w:p w:rsidR="00841C0C" w:rsidRPr="008D1297" w:rsidRDefault="00841C0C" w:rsidP="002A17BA">
            <w:pPr>
              <w:autoSpaceDE w:val="0"/>
              <w:autoSpaceDN w:val="0"/>
              <w:bidi w:val="0"/>
              <w:adjustRightInd w:val="0"/>
              <w:jc w:val="both"/>
              <w:rPr>
                <w:rFonts w:asciiTheme="majorBidi" w:hAnsiTheme="majorBidi" w:cstheme="majorBidi"/>
                <w:color w:val="000000"/>
                <w:sz w:val="28"/>
                <w:szCs w:val="28"/>
              </w:rPr>
            </w:pPr>
            <w:r w:rsidRPr="008D1297">
              <w:rPr>
                <w:rFonts w:asciiTheme="majorBidi" w:hAnsiTheme="majorBidi" w:cstheme="majorBidi"/>
                <w:b/>
                <w:bCs/>
                <w:color w:val="231F20"/>
                <w:sz w:val="28"/>
                <w:szCs w:val="28"/>
                <w:u w:val="single"/>
              </w:rPr>
              <w:t>Instructors</w:t>
            </w:r>
            <w:r w:rsidR="00CE7E20" w:rsidRPr="008D1297">
              <w:rPr>
                <w:rFonts w:asciiTheme="majorBidi" w:hAnsiTheme="majorBidi" w:cstheme="majorBidi"/>
                <w:b/>
                <w:bCs/>
                <w:color w:val="231F20"/>
                <w:sz w:val="28"/>
                <w:szCs w:val="28"/>
                <w:u w:val="single"/>
              </w:rPr>
              <w:t>:</w:t>
            </w:r>
          </w:p>
          <w:p w:rsidR="000E6E6A" w:rsidRDefault="000E6E6A" w:rsidP="000E6E6A">
            <w:pPr>
              <w:autoSpaceDE w:val="0"/>
              <w:autoSpaceDN w:val="0"/>
              <w:bidi w:val="0"/>
              <w:adjustRightInd w:val="0"/>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Assistant Lecturer Adnan </w:t>
            </w:r>
            <w:proofErr w:type="spellStart"/>
            <w:r>
              <w:rPr>
                <w:rFonts w:asciiTheme="majorBidi" w:hAnsiTheme="majorBidi" w:cstheme="majorBidi"/>
                <w:b/>
                <w:bCs/>
                <w:color w:val="000000"/>
                <w:sz w:val="28"/>
                <w:szCs w:val="28"/>
              </w:rPr>
              <w:t>Najim</w:t>
            </w:r>
            <w:proofErr w:type="spellEnd"/>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Civil Engineering/</w:t>
            </w:r>
            <w:r>
              <w:rPr>
                <w:sz w:val="28"/>
                <w:szCs w:val="28"/>
              </w:rPr>
              <w:t>Structural</w:t>
            </w:r>
            <w:r>
              <w:rPr>
                <w:b/>
                <w:bCs/>
                <w:sz w:val="32"/>
                <w:szCs w:val="32"/>
              </w:rPr>
              <w:t xml:space="preserve"> </w:t>
            </w:r>
            <w:r>
              <w:rPr>
                <w:rFonts w:asciiTheme="majorBidi" w:hAnsiTheme="majorBidi" w:cstheme="majorBidi"/>
                <w:color w:val="000000"/>
                <w:sz w:val="28"/>
                <w:szCs w:val="28"/>
              </w:rPr>
              <w:t>Engineering</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Civil. Engr. Dept.</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College of Engineering</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University of Baghdad</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Tel: +00964-7736251754</w:t>
            </w:r>
          </w:p>
          <w:p w:rsidR="000E6E6A" w:rsidRDefault="000E6E6A" w:rsidP="000E6E6A">
            <w:pPr>
              <w:autoSpaceDE w:val="0"/>
              <w:autoSpaceDN w:val="0"/>
              <w:bidi w:val="0"/>
              <w:adjustRightInd w:val="0"/>
              <w:jc w:val="both"/>
              <w:rPr>
                <w:rFonts w:asciiTheme="majorBidi" w:hAnsiTheme="majorBidi" w:cstheme="majorBidi"/>
                <w:color w:val="0000FF"/>
                <w:sz w:val="28"/>
                <w:szCs w:val="28"/>
              </w:rPr>
            </w:pPr>
            <w:r>
              <w:rPr>
                <w:rFonts w:asciiTheme="majorBidi" w:hAnsiTheme="majorBidi" w:cstheme="majorBidi"/>
                <w:color w:val="000000"/>
                <w:sz w:val="28"/>
                <w:szCs w:val="28"/>
              </w:rPr>
              <w:t xml:space="preserve">Email: </w:t>
            </w:r>
            <w:r>
              <w:rPr>
                <w:rFonts w:asciiTheme="majorBidi" w:hAnsiTheme="majorBidi" w:cstheme="majorBidi"/>
                <w:color w:val="0000FF"/>
                <w:sz w:val="28"/>
                <w:szCs w:val="28"/>
                <w:u w:val="single"/>
              </w:rPr>
              <w:t>lazem1@yahoo.com</w:t>
            </w:r>
          </w:p>
          <w:p w:rsidR="000E6E6A" w:rsidRDefault="000E6E6A" w:rsidP="000E6E6A">
            <w:pPr>
              <w:autoSpaceDE w:val="0"/>
              <w:autoSpaceDN w:val="0"/>
              <w:bidi w:val="0"/>
              <w:adjustRightInd w:val="0"/>
              <w:jc w:val="both"/>
              <w:rPr>
                <w:rFonts w:asciiTheme="majorBidi" w:hAnsiTheme="majorBidi" w:cstheme="majorBidi"/>
                <w:b/>
                <w:bCs/>
                <w:color w:val="000000"/>
                <w:sz w:val="28"/>
                <w:szCs w:val="28"/>
              </w:rPr>
            </w:pPr>
          </w:p>
          <w:p w:rsidR="000E6E6A" w:rsidRDefault="000E6E6A" w:rsidP="000E6E6A">
            <w:pPr>
              <w:autoSpaceDE w:val="0"/>
              <w:autoSpaceDN w:val="0"/>
              <w:bidi w:val="0"/>
              <w:adjustRightInd w:val="0"/>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Assistant Lecturer </w:t>
            </w:r>
            <w:proofErr w:type="spellStart"/>
            <w:r>
              <w:rPr>
                <w:rFonts w:asciiTheme="majorBidi" w:hAnsiTheme="majorBidi" w:cstheme="majorBidi"/>
                <w:b/>
                <w:bCs/>
                <w:color w:val="000000"/>
                <w:sz w:val="28"/>
                <w:szCs w:val="28"/>
              </w:rPr>
              <w:t>Roaa</w:t>
            </w:r>
            <w:proofErr w:type="spellEnd"/>
            <w:r>
              <w:rPr>
                <w:rFonts w:asciiTheme="majorBidi" w:hAnsiTheme="majorBidi" w:cstheme="majorBidi"/>
                <w:b/>
                <w:bCs/>
                <w:color w:val="000000"/>
                <w:sz w:val="28"/>
                <w:szCs w:val="28"/>
              </w:rPr>
              <w:t xml:space="preserve"> </w:t>
            </w:r>
            <w:proofErr w:type="spellStart"/>
            <w:r>
              <w:rPr>
                <w:rFonts w:asciiTheme="majorBidi" w:hAnsiTheme="majorBidi" w:cstheme="majorBidi"/>
                <w:b/>
                <w:bCs/>
                <w:color w:val="000000"/>
                <w:sz w:val="28"/>
                <w:szCs w:val="28"/>
              </w:rPr>
              <w:t>Hamed</w:t>
            </w:r>
            <w:proofErr w:type="spellEnd"/>
            <w:r>
              <w:rPr>
                <w:rFonts w:asciiTheme="majorBidi" w:hAnsiTheme="majorBidi" w:cstheme="majorBidi"/>
                <w:b/>
                <w:bCs/>
                <w:color w:val="000000"/>
                <w:sz w:val="28"/>
                <w:szCs w:val="28"/>
              </w:rPr>
              <w:t xml:space="preserve"> </w:t>
            </w:r>
            <w:proofErr w:type="spellStart"/>
            <w:r>
              <w:rPr>
                <w:rFonts w:asciiTheme="majorBidi" w:hAnsiTheme="majorBidi" w:cstheme="majorBidi"/>
                <w:b/>
                <w:bCs/>
                <w:color w:val="000000"/>
                <w:sz w:val="28"/>
                <w:szCs w:val="28"/>
              </w:rPr>
              <w:t>Latief</w:t>
            </w:r>
            <w:proofErr w:type="spellEnd"/>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Civil Engineering/</w:t>
            </w:r>
            <w:r>
              <w:rPr>
                <w:sz w:val="28"/>
                <w:szCs w:val="28"/>
              </w:rPr>
              <w:t>Roads and Transportation</w:t>
            </w:r>
            <w:r>
              <w:rPr>
                <w:b/>
                <w:bCs/>
                <w:sz w:val="32"/>
                <w:szCs w:val="32"/>
              </w:rPr>
              <w:t xml:space="preserve"> </w:t>
            </w:r>
            <w:r>
              <w:rPr>
                <w:rFonts w:asciiTheme="majorBidi" w:hAnsiTheme="majorBidi" w:cstheme="majorBidi"/>
                <w:color w:val="000000"/>
                <w:sz w:val="28"/>
                <w:szCs w:val="28"/>
              </w:rPr>
              <w:t>Engineering</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Civil. Engr. Dept.</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College of Engineering</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University of Baghdad</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Tel: +00964-7703437141</w:t>
            </w:r>
          </w:p>
          <w:p w:rsidR="000E6E6A" w:rsidRDefault="000E6E6A" w:rsidP="000E6E6A">
            <w:pPr>
              <w:autoSpaceDE w:val="0"/>
              <w:autoSpaceDN w:val="0"/>
              <w:bidi w:val="0"/>
              <w:adjustRightInd w:val="0"/>
              <w:jc w:val="both"/>
              <w:rPr>
                <w:rFonts w:asciiTheme="majorBidi" w:hAnsiTheme="majorBidi" w:cstheme="majorBidi"/>
                <w:color w:val="0000FF"/>
                <w:sz w:val="28"/>
                <w:szCs w:val="28"/>
              </w:rPr>
            </w:pPr>
            <w:r>
              <w:rPr>
                <w:rFonts w:asciiTheme="majorBidi" w:hAnsiTheme="majorBidi" w:cstheme="majorBidi"/>
                <w:color w:val="000000"/>
                <w:sz w:val="28"/>
                <w:szCs w:val="28"/>
              </w:rPr>
              <w:t xml:space="preserve">Email: </w:t>
            </w:r>
            <w:r>
              <w:rPr>
                <w:rFonts w:asciiTheme="majorBidi" w:hAnsiTheme="majorBidi" w:cstheme="majorBidi"/>
                <w:color w:val="0000FF"/>
                <w:sz w:val="28"/>
                <w:szCs w:val="28"/>
                <w:u w:val="single"/>
              </w:rPr>
              <w:t>roaahamed47@yahoo.com</w:t>
            </w:r>
          </w:p>
          <w:p w:rsidR="000E6E6A" w:rsidRDefault="000E6E6A" w:rsidP="000E6E6A">
            <w:pPr>
              <w:autoSpaceDE w:val="0"/>
              <w:autoSpaceDN w:val="0"/>
              <w:bidi w:val="0"/>
              <w:adjustRightInd w:val="0"/>
              <w:jc w:val="both"/>
              <w:rPr>
                <w:rFonts w:asciiTheme="majorBidi" w:hAnsiTheme="majorBidi" w:cstheme="majorBidi"/>
                <w:b/>
                <w:bCs/>
                <w:color w:val="000000"/>
                <w:sz w:val="28"/>
                <w:szCs w:val="28"/>
              </w:rPr>
            </w:pPr>
          </w:p>
          <w:p w:rsidR="000E6E6A" w:rsidRDefault="000E6E6A" w:rsidP="000E6E6A">
            <w:pPr>
              <w:autoSpaceDE w:val="0"/>
              <w:autoSpaceDN w:val="0"/>
              <w:bidi w:val="0"/>
              <w:adjustRightInd w:val="0"/>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Assistant Lecturer Aliaa Falah </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Civil Engineering/</w:t>
            </w:r>
            <w:r>
              <w:rPr>
                <w:sz w:val="28"/>
                <w:szCs w:val="28"/>
              </w:rPr>
              <w:t xml:space="preserve"> Roads and Transportation</w:t>
            </w:r>
            <w:r>
              <w:rPr>
                <w:b/>
                <w:bCs/>
                <w:sz w:val="32"/>
                <w:szCs w:val="32"/>
              </w:rPr>
              <w:t xml:space="preserve"> </w:t>
            </w:r>
            <w:r>
              <w:rPr>
                <w:rFonts w:asciiTheme="majorBidi" w:hAnsiTheme="majorBidi" w:cstheme="majorBidi"/>
                <w:color w:val="000000"/>
                <w:sz w:val="28"/>
                <w:szCs w:val="28"/>
              </w:rPr>
              <w:t>Engineering</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Civil. Engr. Dept.</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College of Engineering</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University of Baghdad</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Tel: +00964-7902462817</w:t>
            </w:r>
          </w:p>
          <w:p w:rsidR="000E6E6A" w:rsidRDefault="000E6E6A" w:rsidP="000E6E6A">
            <w:pPr>
              <w:autoSpaceDE w:val="0"/>
              <w:autoSpaceDN w:val="0"/>
              <w:bidi w:val="0"/>
              <w:adjustRightInd w:val="0"/>
              <w:jc w:val="both"/>
              <w:rPr>
                <w:rFonts w:asciiTheme="majorBidi" w:hAnsiTheme="majorBidi" w:cstheme="majorBidi"/>
                <w:color w:val="0000FF"/>
                <w:sz w:val="28"/>
                <w:szCs w:val="28"/>
                <w:u w:val="single"/>
              </w:rPr>
            </w:pPr>
            <w:r>
              <w:rPr>
                <w:rFonts w:asciiTheme="majorBidi" w:hAnsiTheme="majorBidi" w:cstheme="majorBidi"/>
                <w:color w:val="000000"/>
                <w:sz w:val="28"/>
                <w:szCs w:val="28"/>
              </w:rPr>
              <w:t>Email:</w:t>
            </w:r>
            <w:r>
              <w:rPr>
                <w:rFonts w:asciiTheme="majorBidi" w:hAnsiTheme="majorBidi" w:cstheme="majorBidi"/>
                <w:color w:val="0000FF"/>
                <w:sz w:val="28"/>
                <w:szCs w:val="28"/>
              </w:rPr>
              <w:t xml:space="preserve"> </w:t>
            </w:r>
            <w:r>
              <w:rPr>
                <w:rFonts w:asciiTheme="majorBidi" w:hAnsiTheme="majorBidi" w:cstheme="majorBidi"/>
                <w:color w:val="0000FF"/>
                <w:sz w:val="28"/>
                <w:szCs w:val="28"/>
                <w:u w:val="single"/>
              </w:rPr>
              <w:t>aliaa_falah@yahoo.com</w:t>
            </w:r>
          </w:p>
          <w:p w:rsidR="000E6E6A" w:rsidRDefault="000E6E6A" w:rsidP="000E6E6A">
            <w:pPr>
              <w:autoSpaceDE w:val="0"/>
              <w:autoSpaceDN w:val="0"/>
              <w:bidi w:val="0"/>
              <w:adjustRightInd w:val="0"/>
              <w:jc w:val="both"/>
              <w:rPr>
                <w:rFonts w:asciiTheme="majorBidi" w:hAnsiTheme="majorBidi" w:cstheme="majorBidi"/>
                <w:b/>
                <w:bCs/>
                <w:color w:val="000000"/>
                <w:sz w:val="28"/>
                <w:szCs w:val="28"/>
                <w:u w:val="single"/>
              </w:rPr>
            </w:pPr>
          </w:p>
          <w:p w:rsidR="000E6E6A" w:rsidRDefault="000E6E6A" w:rsidP="000E6E6A">
            <w:pPr>
              <w:autoSpaceDE w:val="0"/>
              <w:autoSpaceDN w:val="0"/>
              <w:bidi w:val="0"/>
              <w:adjustRightInd w:val="0"/>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Assistant Lecturer Ban Fadhil Salman</w:t>
            </w:r>
          </w:p>
          <w:p w:rsidR="000E6E6A" w:rsidRDefault="000E6E6A" w:rsidP="000E6E6A">
            <w:pPr>
              <w:autoSpaceDE w:val="0"/>
              <w:autoSpaceDN w:val="0"/>
              <w:bidi w:val="0"/>
              <w:adjustRightInd w:val="0"/>
              <w:jc w:val="both"/>
              <w:rPr>
                <w:rFonts w:asciiTheme="majorBidi" w:hAnsiTheme="majorBidi" w:cstheme="majorBidi" w:hint="cs"/>
                <w:color w:val="000000"/>
                <w:sz w:val="28"/>
                <w:szCs w:val="28"/>
                <w:rtl/>
              </w:rPr>
            </w:pPr>
            <w:r>
              <w:rPr>
                <w:rFonts w:asciiTheme="majorBidi" w:hAnsiTheme="majorBidi" w:cstheme="majorBidi"/>
                <w:color w:val="000000"/>
                <w:sz w:val="28"/>
                <w:szCs w:val="28"/>
              </w:rPr>
              <w:t xml:space="preserve">Ass. Lecturer of Civil Engineering/Structural Engineering </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Civil Engr. Dept.</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College of Engineering</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University of Baghdad</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Tel: +00964-7706935003</w:t>
            </w:r>
          </w:p>
          <w:p w:rsidR="000E6E6A" w:rsidRDefault="000E6E6A" w:rsidP="000E6E6A">
            <w:pPr>
              <w:bidi w:val="0"/>
              <w:jc w:val="both"/>
              <w:rPr>
                <w:rStyle w:val="Hyperlink"/>
                <w:rFonts w:eastAsiaTheme="majorEastAsia"/>
              </w:rPr>
            </w:pPr>
            <w:r>
              <w:rPr>
                <w:rFonts w:asciiTheme="majorBidi" w:hAnsiTheme="majorBidi" w:cstheme="majorBidi"/>
                <w:color w:val="000000"/>
                <w:sz w:val="28"/>
                <w:szCs w:val="28"/>
              </w:rPr>
              <w:t xml:space="preserve">Email: </w:t>
            </w:r>
            <w:hyperlink r:id="rId11" w:history="1">
              <w:r w:rsidRPr="000E6E6A">
                <w:rPr>
                  <w:rFonts w:asciiTheme="majorBidi" w:hAnsiTheme="majorBidi" w:cstheme="majorBidi"/>
                  <w:color w:val="0000FF"/>
                  <w:sz w:val="28"/>
                  <w:szCs w:val="28"/>
                  <w:u w:val="single"/>
                </w:rPr>
                <w:t>ban.f_2003@yahoo.com</w:t>
              </w:r>
            </w:hyperlink>
          </w:p>
          <w:p w:rsidR="000E6E6A" w:rsidRDefault="000E6E6A" w:rsidP="000E6E6A">
            <w:pPr>
              <w:bidi w:val="0"/>
              <w:jc w:val="both"/>
              <w:rPr>
                <w:rFonts w:eastAsiaTheme="majorEastAsia"/>
              </w:rPr>
            </w:pPr>
          </w:p>
          <w:p w:rsidR="000E6E6A" w:rsidRDefault="000E6E6A" w:rsidP="000E6E6A">
            <w:pPr>
              <w:autoSpaceDE w:val="0"/>
              <w:autoSpaceDN w:val="0"/>
              <w:bidi w:val="0"/>
              <w:adjustRightInd w:val="0"/>
              <w:jc w:val="both"/>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lastRenderedPageBreak/>
              <w:t>Teaching Assistant:</w:t>
            </w:r>
          </w:p>
          <w:p w:rsidR="000E6E6A" w:rsidRDefault="000E6E6A" w:rsidP="000E6E6A">
            <w:pPr>
              <w:autoSpaceDE w:val="0"/>
              <w:autoSpaceDN w:val="0"/>
              <w:bidi w:val="0"/>
              <w:adjustRightInd w:val="0"/>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 xml:space="preserve">Assistant Lecturer Noor Samir </w:t>
            </w:r>
          </w:p>
          <w:p w:rsidR="000E6E6A" w:rsidRDefault="000E6E6A" w:rsidP="000E6E6A">
            <w:pPr>
              <w:autoSpaceDE w:val="0"/>
              <w:autoSpaceDN w:val="0"/>
              <w:bidi w:val="0"/>
              <w:adjustRightInd w:val="0"/>
              <w:jc w:val="both"/>
              <w:rPr>
                <w:rFonts w:asciiTheme="majorBidi" w:hAnsiTheme="majorBidi" w:cstheme="majorBidi" w:hint="cs"/>
                <w:color w:val="000000"/>
                <w:sz w:val="28"/>
                <w:szCs w:val="28"/>
                <w:rtl/>
              </w:rPr>
            </w:pPr>
            <w:r>
              <w:rPr>
                <w:rFonts w:asciiTheme="majorBidi" w:hAnsiTheme="majorBidi" w:cstheme="majorBidi"/>
                <w:color w:val="000000"/>
                <w:sz w:val="28"/>
                <w:szCs w:val="28"/>
              </w:rPr>
              <w:t xml:space="preserve">Ass. Lecturer of Civil Engineering/Surveying Engineering </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Civil Engr. Dept.</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College of Engineering</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University of Baghdad</w:t>
            </w:r>
          </w:p>
          <w:p w:rsidR="000E6E6A" w:rsidRDefault="000E6E6A" w:rsidP="000E6E6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Tel: +00964-7706935003</w:t>
            </w:r>
          </w:p>
          <w:p w:rsidR="000E6E6A" w:rsidRDefault="000E6E6A" w:rsidP="000E6E6A">
            <w:pPr>
              <w:bidi w:val="0"/>
              <w:jc w:val="both"/>
              <w:rPr>
                <w:rFonts w:asciiTheme="majorBidi" w:eastAsiaTheme="majorEastAsia" w:hAnsiTheme="majorBidi" w:cstheme="majorBidi"/>
                <w:sz w:val="28"/>
                <w:szCs w:val="28"/>
              </w:rPr>
            </w:pPr>
            <w:r>
              <w:rPr>
                <w:rFonts w:asciiTheme="majorBidi" w:hAnsiTheme="majorBidi" w:cstheme="majorBidi"/>
                <w:color w:val="000000"/>
                <w:sz w:val="28"/>
                <w:szCs w:val="28"/>
              </w:rPr>
              <w:t xml:space="preserve">Email: </w:t>
            </w:r>
            <w:hyperlink r:id="rId12" w:history="1">
              <w:r w:rsidRPr="000E6E6A">
                <w:rPr>
                  <w:sz w:val="28"/>
                  <w:szCs w:val="28"/>
                </w:rPr>
                <w:t>noorsamir1985@yahoo.com</w:t>
              </w:r>
            </w:hyperlink>
          </w:p>
          <w:p w:rsidR="00841C0C" w:rsidRPr="008D1297" w:rsidRDefault="00841C0C" w:rsidP="002A17BA">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p>
        </w:tc>
        <w:tc>
          <w:tcPr>
            <w:tcW w:w="3850" w:type="dxa"/>
            <w:gridSpan w:val="2"/>
            <w:shd w:val="clear" w:color="auto" w:fill="D3DFEE"/>
          </w:tcPr>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lastRenderedPageBreak/>
              <w:t>17. Course Instructors</w:t>
            </w:r>
          </w:p>
        </w:tc>
      </w:tr>
    </w:tbl>
    <w:p w:rsidR="00033A1C" w:rsidRPr="008D1297" w:rsidRDefault="00033A1C" w:rsidP="002A17BA">
      <w:pPr>
        <w:widowControl w:val="0"/>
        <w:autoSpaceDE w:val="0"/>
        <w:autoSpaceDN w:val="0"/>
        <w:bidi w:val="0"/>
        <w:adjustRightInd w:val="0"/>
        <w:ind w:left="-540" w:right="-328"/>
        <w:jc w:val="both"/>
        <w:rPr>
          <w:rFonts w:asciiTheme="majorBidi" w:hAnsiTheme="majorBidi" w:cstheme="majorBidi"/>
        </w:rPr>
      </w:pPr>
    </w:p>
    <w:p w:rsidR="00B44069" w:rsidRPr="008D1297" w:rsidRDefault="00B44069" w:rsidP="002A17BA">
      <w:pPr>
        <w:widowControl w:val="0"/>
        <w:autoSpaceDE w:val="0"/>
        <w:autoSpaceDN w:val="0"/>
        <w:bidi w:val="0"/>
        <w:adjustRightInd w:val="0"/>
        <w:ind w:left="-540" w:right="-328"/>
        <w:jc w:val="both"/>
        <w:rPr>
          <w:rFonts w:asciiTheme="majorBidi" w:hAnsiTheme="majorBidi" w:cstheme="majorBidi"/>
        </w:rPr>
      </w:pPr>
    </w:p>
    <w:p w:rsidR="00B44069" w:rsidRPr="008D1297" w:rsidRDefault="00B44069" w:rsidP="002A17BA">
      <w:pPr>
        <w:widowControl w:val="0"/>
        <w:autoSpaceDE w:val="0"/>
        <w:autoSpaceDN w:val="0"/>
        <w:bidi w:val="0"/>
        <w:adjustRightInd w:val="0"/>
        <w:ind w:left="-540" w:right="-328"/>
        <w:jc w:val="both"/>
        <w:rPr>
          <w:rFonts w:asciiTheme="majorBidi" w:hAnsiTheme="majorBidi" w:cstheme="majorBidi"/>
        </w:rPr>
      </w:pPr>
    </w:p>
    <w:p w:rsidR="000E6E6A" w:rsidRDefault="000E6E6A">
      <w:pPr>
        <w:bidi w:val="0"/>
        <w:spacing w:after="200" w:line="276" w:lineRule="auto"/>
        <w:rPr>
          <w:rFonts w:asciiTheme="majorBidi" w:hAnsiTheme="majorBidi" w:cstheme="majorBidi"/>
        </w:rPr>
      </w:pPr>
      <w:r>
        <w:rPr>
          <w:rFonts w:asciiTheme="majorBidi" w:hAnsiTheme="majorBidi" w:cstheme="majorBidi"/>
        </w:rPr>
        <w:br w:type="page"/>
      </w: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8033"/>
        <w:gridCol w:w="1687"/>
      </w:tblGrid>
      <w:tr w:rsidR="00033A1C" w:rsidRPr="008D1297" w:rsidTr="006A27A6">
        <w:trPr>
          <w:trHeight w:val="624"/>
        </w:trPr>
        <w:tc>
          <w:tcPr>
            <w:tcW w:w="8033" w:type="dxa"/>
            <w:tcBorders>
              <w:right w:val="single" w:sz="6" w:space="0" w:color="4F81BD"/>
            </w:tcBorders>
            <w:shd w:val="clear" w:color="auto" w:fill="A7BFDE"/>
            <w:vAlign w:val="center"/>
          </w:tcPr>
          <w:p w:rsidR="00033A1C" w:rsidRPr="008D1297" w:rsidRDefault="00033A1C"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College of Engineering</w:t>
            </w:r>
          </w:p>
          <w:p w:rsidR="00033A1C" w:rsidRPr="008D1297" w:rsidRDefault="00033A1C" w:rsidP="002A17BA">
            <w:pPr>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University of Baghdad</w:t>
            </w:r>
          </w:p>
        </w:tc>
        <w:tc>
          <w:tcPr>
            <w:tcW w:w="1687" w:type="dxa"/>
            <w:tcBorders>
              <w:left w:val="single" w:sz="6" w:space="0" w:color="4F81BD"/>
            </w:tcBorders>
            <w:shd w:val="clear" w:color="auto" w:fill="A7BFDE"/>
          </w:tcPr>
          <w:p w:rsidR="00033A1C" w:rsidRPr="008D1297" w:rsidRDefault="00033A1C"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 Teaching Institution</w:t>
            </w:r>
          </w:p>
        </w:tc>
      </w:tr>
      <w:tr w:rsidR="00033A1C" w:rsidRPr="008D1297" w:rsidTr="006A27A6">
        <w:trPr>
          <w:trHeight w:val="624"/>
        </w:trPr>
        <w:tc>
          <w:tcPr>
            <w:tcW w:w="8033" w:type="dxa"/>
            <w:shd w:val="clear" w:color="auto" w:fill="A7BFDE"/>
            <w:vAlign w:val="center"/>
          </w:tcPr>
          <w:p w:rsidR="00033A1C" w:rsidRPr="008D1297" w:rsidRDefault="00033A1C" w:rsidP="002A17BA">
            <w:pPr>
              <w:tabs>
                <w:tab w:val="num" w:pos="432"/>
              </w:tabs>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033A1C" w:rsidRPr="008D1297" w:rsidRDefault="00033A1C"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(C</w:t>
            </w:r>
            <w:r w:rsidR="003F3622" w:rsidRPr="008D1297">
              <w:rPr>
                <w:rFonts w:asciiTheme="majorBidi" w:hAnsiTheme="majorBidi" w:cstheme="majorBidi"/>
                <w:sz w:val="28"/>
                <w:szCs w:val="28"/>
              </w:rPr>
              <w:t>E</w:t>
            </w:r>
            <w:r w:rsidRPr="008D1297">
              <w:rPr>
                <w:rFonts w:asciiTheme="majorBidi" w:hAnsiTheme="majorBidi" w:cstheme="majorBidi"/>
                <w:sz w:val="28"/>
                <w:szCs w:val="28"/>
              </w:rPr>
              <w:t>D)</w:t>
            </w:r>
          </w:p>
        </w:tc>
        <w:tc>
          <w:tcPr>
            <w:tcW w:w="1687" w:type="dxa"/>
            <w:shd w:val="clear" w:color="auto" w:fill="95B3D7" w:themeFill="accent1" w:themeFillTint="99"/>
          </w:tcPr>
          <w:p w:rsidR="00033A1C" w:rsidRPr="008D1297" w:rsidRDefault="00033A1C"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2. University Department/Centre</w:t>
            </w:r>
          </w:p>
        </w:tc>
      </w:tr>
      <w:tr w:rsidR="00033A1C" w:rsidRPr="008D1297" w:rsidTr="006A27A6">
        <w:trPr>
          <w:trHeight w:val="624"/>
        </w:trPr>
        <w:tc>
          <w:tcPr>
            <w:tcW w:w="8033" w:type="dxa"/>
            <w:tcBorders>
              <w:right w:val="single" w:sz="6" w:space="0" w:color="4F81BD"/>
            </w:tcBorders>
            <w:shd w:val="clear" w:color="auto" w:fill="A7BFDE"/>
            <w:vAlign w:val="center"/>
          </w:tcPr>
          <w:p w:rsidR="00033A1C" w:rsidRPr="008D1297" w:rsidRDefault="00033A1C" w:rsidP="002A17BA">
            <w:pPr>
              <w:bidi w:val="0"/>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FIRST YEAR</w:t>
            </w:r>
          </w:p>
          <w:p w:rsidR="00033A1C" w:rsidRPr="008D1297" w:rsidRDefault="00033A1C" w:rsidP="002A17BA">
            <w:pPr>
              <w:bidi w:val="0"/>
              <w:ind w:left="360" w:hanging="360"/>
              <w:jc w:val="both"/>
              <w:rPr>
                <w:rFonts w:asciiTheme="majorBidi" w:hAnsiTheme="majorBidi" w:cstheme="majorBidi"/>
                <w:b/>
                <w:bCs/>
                <w:sz w:val="28"/>
                <w:szCs w:val="28"/>
              </w:rPr>
            </w:pPr>
          </w:p>
          <w:p w:rsidR="00033A1C" w:rsidRPr="008D1297" w:rsidRDefault="00033A1C" w:rsidP="002A17BA">
            <w:pPr>
              <w:bidi w:val="0"/>
              <w:ind w:left="360" w:hanging="360"/>
              <w:jc w:val="both"/>
              <w:rPr>
                <w:rFonts w:asciiTheme="majorBidi" w:hAnsiTheme="majorBidi" w:cstheme="majorBidi"/>
                <w:b/>
                <w:bCs/>
                <w:sz w:val="18"/>
                <w:szCs w:val="18"/>
              </w:rPr>
            </w:pPr>
            <w:r w:rsidRPr="008D1297">
              <w:rPr>
                <w:rFonts w:asciiTheme="majorBidi" w:hAnsiTheme="majorBidi" w:cstheme="majorBidi"/>
                <w:b/>
                <w:bCs/>
                <w:sz w:val="28"/>
                <w:szCs w:val="28"/>
              </w:rPr>
              <w:t>Engineering Geology</w:t>
            </w:r>
            <w:r w:rsidR="00C560E6">
              <w:rPr>
                <w:rFonts w:asciiTheme="majorBidi" w:hAnsiTheme="majorBidi" w:cstheme="majorBidi"/>
                <w:b/>
                <w:bCs/>
                <w:sz w:val="28"/>
                <w:szCs w:val="28"/>
              </w:rPr>
              <w:t>/</w:t>
            </w:r>
            <w:r w:rsidRPr="008D1297">
              <w:rPr>
                <w:rFonts w:asciiTheme="majorBidi" w:hAnsiTheme="majorBidi" w:cstheme="majorBidi"/>
                <w:b/>
                <w:bCs/>
                <w:sz w:val="28"/>
                <w:szCs w:val="28"/>
              </w:rPr>
              <w:t>CE 104</w:t>
            </w:r>
          </w:p>
          <w:p w:rsidR="00122216" w:rsidRDefault="00122216" w:rsidP="00122216">
            <w:pPr>
              <w:bidi w:val="0"/>
              <w:ind w:left="360" w:hanging="360"/>
              <w:jc w:val="both"/>
              <w:rPr>
                <w:rFonts w:asciiTheme="majorBidi" w:hAnsiTheme="majorBidi" w:cstheme="majorBidi"/>
                <w:b/>
                <w:bCs/>
                <w:sz w:val="18"/>
                <w:szCs w:val="18"/>
              </w:rPr>
            </w:pPr>
            <w:r>
              <w:rPr>
                <w:rFonts w:asciiTheme="majorBidi" w:hAnsiTheme="majorBidi" w:cstheme="majorBidi"/>
                <w:b/>
                <w:bCs/>
                <w:sz w:val="28"/>
                <w:szCs w:val="28"/>
              </w:rPr>
              <w:t>Engineering Geology/CE 104</w:t>
            </w:r>
          </w:p>
          <w:p w:rsidR="00122216" w:rsidRDefault="00122216" w:rsidP="00122216">
            <w:pPr>
              <w:autoSpaceDE w:val="0"/>
              <w:autoSpaceDN w:val="0"/>
              <w:bidi w:val="0"/>
              <w:adjustRightInd w:val="0"/>
              <w:ind w:firstLine="720"/>
              <w:jc w:val="both"/>
              <w:rPr>
                <w:rFonts w:asciiTheme="majorBidi" w:hAnsiTheme="majorBidi" w:cstheme="majorBidi"/>
                <w:color w:val="000000"/>
                <w:sz w:val="28"/>
                <w:szCs w:val="28"/>
              </w:rPr>
            </w:pPr>
            <w:r>
              <w:rPr>
                <w:rFonts w:asciiTheme="majorBidi" w:hAnsiTheme="majorBidi" w:cstheme="majorBidi"/>
                <w:sz w:val="28"/>
                <w:szCs w:val="28"/>
              </w:rPr>
              <w:t xml:space="preserve">         </w:t>
            </w:r>
            <w:r>
              <w:rPr>
                <w:rFonts w:asciiTheme="majorBidi" w:hAnsiTheme="majorBidi" w:cstheme="majorBidi"/>
                <w:color w:val="000000"/>
                <w:sz w:val="28"/>
                <w:szCs w:val="28"/>
              </w:rPr>
              <w:t>This course introduces:</w:t>
            </w:r>
          </w:p>
          <w:p w:rsidR="00122216" w:rsidRDefault="00122216" w:rsidP="00BF2511">
            <w:pPr>
              <w:pStyle w:val="ListParagraph"/>
              <w:numPr>
                <w:ilvl w:val="0"/>
                <w:numId w:val="27"/>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Introduction to Geology and Types of Geology</w:t>
            </w:r>
          </w:p>
          <w:p w:rsidR="00122216" w:rsidRDefault="00122216" w:rsidP="00122216">
            <w:pPr>
              <w:tabs>
                <w:tab w:val="left" w:pos="387"/>
              </w:tabs>
              <w:bidi w:val="0"/>
              <w:ind w:left="104" w:hanging="77"/>
              <w:jc w:val="both"/>
              <w:rPr>
                <w:rFonts w:asciiTheme="majorBidi" w:hAnsiTheme="majorBidi" w:cstheme="majorBidi"/>
                <w:sz w:val="28"/>
                <w:szCs w:val="28"/>
              </w:rPr>
            </w:pPr>
            <w:r>
              <w:rPr>
                <w:rFonts w:asciiTheme="majorBidi" w:hAnsiTheme="majorBidi" w:cstheme="majorBidi"/>
                <w:sz w:val="28"/>
                <w:szCs w:val="28"/>
              </w:rPr>
              <w:t xml:space="preserve">Introduction to Geology, Geomechanics and Geotechnical Engineering and their role in Civil engineering </w:t>
            </w:r>
          </w:p>
          <w:p w:rsidR="00122216" w:rsidRDefault="00122216" w:rsidP="00BF2511">
            <w:pPr>
              <w:pStyle w:val="ListParagraph"/>
              <w:numPr>
                <w:ilvl w:val="0"/>
                <w:numId w:val="27"/>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Engineering Geology, Definition and applications</w:t>
            </w:r>
          </w:p>
          <w:p w:rsidR="00122216" w:rsidRDefault="00122216" w:rsidP="00BF2511">
            <w:pPr>
              <w:pStyle w:val="ListParagraph"/>
              <w:numPr>
                <w:ilvl w:val="1"/>
                <w:numId w:val="28"/>
              </w:numPr>
              <w:tabs>
                <w:tab w:val="left" w:pos="387"/>
              </w:tabs>
              <w:bidi w:val="0"/>
              <w:spacing w:after="0" w:line="240" w:lineRule="auto"/>
              <w:ind w:left="529"/>
              <w:jc w:val="both"/>
              <w:rPr>
                <w:rFonts w:asciiTheme="majorBidi" w:hAnsiTheme="majorBidi" w:cstheme="majorBidi"/>
                <w:sz w:val="28"/>
                <w:szCs w:val="28"/>
              </w:rPr>
            </w:pPr>
            <w:r>
              <w:rPr>
                <w:rFonts w:asciiTheme="majorBidi" w:hAnsiTheme="majorBidi" w:cstheme="majorBidi"/>
                <w:sz w:val="28"/>
                <w:szCs w:val="28"/>
              </w:rPr>
              <w:t xml:space="preserve">Introduction to Engineering geology </w:t>
            </w:r>
          </w:p>
          <w:p w:rsidR="00122216" w:rsidRDefault="00122216" w:rsidP="00BF2511">
            <w:pPr>
              <w:pStyle w:val="ListParagraph"/>
              <w:numPr>
                <w:ilvl w:val="1"/>
                <w:numId w:val="28"/>
              </w:numPr>
              <w:tabs>
                <w:tab w:val="left" w:pos="387"/>
              </w:tabs>
              <w:bidi w:val="0"/>
              <w:spacing w:after="0" w:line="240" w:lineRule="auto"/>
              <w:ind w:left="529"/>
              <w:jc w:val="both"/>
              <w:rPr>
                <w:rFonts w:asciiTheme="majorBidi" w:hAnsiTheme="majorBidi" w:cstheme="majorBidi"/>
                <w:sz w:val="28"/>
                <w:szCs w:val="28"/>
              </w:rPr>
            </w:pPr>
            <w:r>
              <w:rPr>
                <w:rFonts w:asciiTheme="majorBidi" w:hAnsiTheme="majorBidi" w:cstheme="majorBidi"/>
                <w:sz w:val="28"/>
                <w:szCs w:val="28"/>
              </w:rPr>
              <w:t xml:space="preserve">Application of engineering geology in civil engineering works. </w:t>
            </w:r>
          </w:p>
          <w:p w:rsidR="00122216" w:rsidRDefault="00122216" w:rsidP="00BF2511">
            <w:pPr>
              <w:pStyle w:val="ListParagraph"/>
              <w:numPr>
                <w:ilvl w:val="1"/>
                <w:numId w:val="28"/>
              </w:numPr>
              <w:tabs>
                <w:tab w:val="left" w:pos="387"/>
              </w:tabs>
              <w:bidi w:val="0"/>
              <w:spacing w:after="0" w:line="240" w:lineRule="auto"/>
              <w:ind w:left="529"/>
              <w:jc w:val="both"/>
              <w:rPr>
                <w:rFonts w:asciiTheme="majorBidi" w:hAnsiTheme="majorBidi" w:cstheme="majorBidi"/>
                <w:sz w:val="28"/>
                <w:szCs w:val="28"/>
              </w:rPr>
            </w:pPr>
            <w:r>
              <w:rPr>
                <w:rFonts w:asciiTheme="majorBidi" w:hAnsiTheme="majorBidi" w:cstheme="majorBidi"/>
                <w:sz w:val="28"/>
                <w:szCs w:val="28"/>
              </w:rPr>
              <w:t xml:space="preserve">Explaining the difference between engineering geology and soil mechanic. </w:t>
            </w:r>
          </w:p>
          <w:p w:rsidR="00122216" w:rsidRDefault="00122216" w:rsidP="00BF2511">
            <w:pPr>
              <w:pStyle w:val="ListParagraph"/>
              <w:numPr>
                <w:ilvl w:val="0"/>
                <w:numId w:val="27"/>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Earth, Definition and some applicable Factors</w:t>
            </w:r>
          </w:p>
          <w:p w:rsidR="00122216" w:rsidRDefault="00122216" w:rsidP="00BF2511">
            <w:pPr>
              <w:pStyle w:val="ListParagraph"/>
              <w:numPr>
                <w:ilvl w:val="0"/>
                <w:numId w:val="29"/>
              </w:numPr>
              <w:tabs>
                <w:tab w:val="left" w:pos="387"/>
              </w:tabs>
              <w:bidi w:val="0"/>
              <w:spacing w:after="0" w:line="240" w:lineRule="auto"/>
              <w:ind w:left="529"/>
              <w:jc w:val="both"/>
              <w:rPr>
                <w:rFonts w:asciiTheme="majorBidi" w:hAnsiTheme="majorBidi" w:cstheme="majorBidi"/>
                <w:sz w:val="28"/>
                <w:szCs w:val="28"/>
              </w:rPr>
            </w:pPr>
            <w:r>
              <w:rPr>
                <w:rFonts w:asciiTheme="majorBidi" w:hAnsiTheme="majorBidi" w:cstheme="majorBidi"/>
                <w:sz w:val="28"/>
                <w:szCs w:val="28"/>
              </w:rPr>
              <w:t xml:space="preserve">Give a clear definition of the earth components </w:t>
            </w:r>
          </w:p>
          <w:p w:rsidR="00122216" w:rsidRDefault="00122216" w:rsidP="00BF2511">
            <w:pPr>
              <w:pStyle w:val="ListParagraph"/>
              <w:numPr>
                <w:ilvl w:val="0"/>
                <w:numId w:val="29"/>
              </w:numPr>
              <w:tabs>
                <w:tab w:val="left" w:pos="387"/>
              </w:tabs>
              <w:bidi w:val="0"/>
              <w:spacing w:after="0" w:line="240" w:lineRule="auto"/>
              <w:ind w:left="529"/>
              <w:jc w:val="both"/>
              <w:rPr>
                <w:rFonts w:asciiTheme="majorBidi" w:hAnsiTheme="majorBidi" w:cstheme="majorBidi"/>
                <w:sz w:val="28"/>
                <w:szCs w:val="28"/>
              </w:rPr>
            </w:pPr>
            <w:r>
              <w:rPr>
                <w:rFonts w:asciiTheme="majorBidi" w:hAnsiTheme="majorBidi" w:cstheme="majorBidi"/>
                <w:sz w:val="28"/>
                <w:szCs w:val="28"/>
              </w:rPr>
              <w:t xml:space="preserve">Earth crust: Properties and components. </w:t>
            </w:r>
          </w:p>
          <w:p w:rsidR="00122216" w:rsidRDefault="00122216" w:rsidP="00BF2511">
            <w:pPr>
              <w:pStyle w:val="ListParagraph"/>
              <w:numPr>
                <w:ilvl w:val="0"/>
                <w:numId w:val="27"/>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Factors Affecting Earth Crust</w:t>
            </w:r>
          </w:p>
          <w:p w:rsidR="00122216" w:rsidRDefault="00122216" w:rsidP="00122216">
            <w:pPr>
              <w:tabs>
                <w:tab w:val="left" w:pos="387"/>
              </w:tabs>
              <w:bidi w:val="0"/>
              <w:ind w:left="104" w:hanging="77"/>
              <w:jc w:val="both"/>
              <w:rPr>
                <w:rFonts w:asciiTheme="majorBidi" w:hAnsiTheme="majorBidi" w:cstheme="majorBidi"/>
                <w:sz w:val="28"/>
                <w:szCs w:val="28"/>
              </w:rPr>
            </w:pPr>
            <w:r>
              <w:rPr>
                <w:rFonts w:asciiTheme="majorBidi" w:hAnsiTheme="majorBidi" w:cstheme="majorBidi"/>
                <w:sz w:val="28"/>
                <w:szCs w:val="28"/>
              </w:rPr>
              <w:t>In this subject, the presence of different factors that affecting the general properties of the earth crust is explained with the aid of typical actions such as temperature, rainfall and wind effects.</w:t>
            </w:r>
          </w:p>
          <w:p w:rsidR="00122216" w:rsidRDefault="00122216" w:rsidP="00BF2511">
            <w:pPr>
              <w:pStyle w:val="ListParagraph"/>
              <w:numPr>
                <w:ilvl w:val="0"/>
                <w:numId w:val="27"/>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Minerals</w:t>
            </w:r>
          </w:p>
          <w:p w:rsidR="00122216" w:rsidRDefault="00122216" w:rsidP="00BF2511">
            <w:pPr>
              <w:pStyle w:val="ListParagraph"/>
              <w:numPr>
                <w:ilvl w:val="1"/>
                <w:numId w:val="30"/>
              </w:numPr>
              <w:tabs>
                <w:tab w:val="left" w:pos="387"/>
              </w:tabs>
              <w:bidi w:val="0"/>
              <w:spacing w:after="0" w:line="240" w:lineRule="auto"/>
              <w:ind w:left="529"/>
              <w:jc w:val="both"/>
              <w:rPr>
                <w:rFonts w:asciiTheme="majorBidi" w:hAnsiTheme="majorBidi" w:cstheme="majorBidi"/>
                <w:sz w:val="28"/>
                <w:szCs w:val="28"/>
              </w:rPr>
            </w:pPr>
            <w:r>
              <w:rPr>
                <w:rFonts w:asciiTheme="majorBidi" w:hAnsiTheme="majorBidi" w:cstheme="majorBidi"/>
                <w:sz w:val="28"/>
                <w:szCs w:val="28"/>
              </w:rPr>
              <w:t xml:space="preserve">Introduction to minerals and explain their sources in the earth. </w:t>
            </w:r>
          </w:p>
          <w:p w:rsidR="00122216" w:rsidRDefault="00122216" w:rsidP="00BF2511">
            <w:pPr>
              <w:pStyle w:val="ListParagraph"/>
              <w:numPr>
                <w:ilvl w:val="1"/>
                <w:numId w:val="30"/>
              </w:numPr>
              <w:tabs>
                <w:tab w:val="left" w:pos="387"/>
              </w:tabs>
              <w:bidi w:val="0"/>
              <w:spacing w:after="0" w:line="240" w:lineRule="auto"/>
              <w:ind w:left="529"/>
              <w:jc w:val="both"/>
              <w:rPr>
                <w:rFonts w:asciiTheme="majorBidi" w:hAnsiTheme="majorBidi" w:cstheme="majorBidi"/>
                <w:sz w:val="28"/>
                <w:szCs w:val="28"/>
              </w:rPr>
            </w:pPr>
            <w:r>
              <w:rPr>
                <w:rFonts w:asciiTheme="majorBidi" w:hAnsiTheme="majorBidi" w:cstheme="majorBidi"/>
                <w:sz w:val="28"/>
                <w:szCs w:val="28"/>
              </w:rPr>
              <w:t>Explanation of physical and chemical properties of mineral.</w:t>
            </w:r>
          </w:p>
          <w:p w:rsidR="00122216" w:rsidRDefault="00122216" w:rsidP="00BF2511">
            <w:pPr>
              <w:pStyle w:val="ListParagraph"/>
              <w:numPr>
                <w:ilvl w:val="0"/>
                <w:numId w:val="27"/>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Rocks, Formation and types</w:t>
            </w:r>
          </w:p>
          <w:p w:rsidR="00122216" w:rsidRDefault="00122216" w:rsidP="00122216">
            <w:pPr>
              <w:tabs>
                <w:tab w:val="left" w:pos="387"/>
              </w:tabs>
              <w:bidi w:val="0"/>
              <w:ind w:left="104" w:hanging="77"/>
              <w:jc w:val="both"/>
              <w:rPr>
                <w:rFonts w:asciiTheme="majorBidi" w:hAnsiTheme="majorBidi" w:cstheme="majorBidi"/>
                <w:sz w:val="28"/>
                <w:szCs w:val="28"/>
              </w:rPr>
            </w:pPr>
            <w:r>
              <w:rPr>
                <w:rFonts w:asciiTheme="majorBidi" w:hAnsiTheme="majorBidi" w:cstheme="majorBidi"/>
                <w:sz w:val="28"/>
                <w:szCs w:val="28"/>
              </w:rPr>
              <w:t>The Rock Cycle - the role of magma, the formation and identification of igneous rocks.</w:t>
            </w:r>
          </w:p>
          <w:p w:rsidR="00122216" w:rsidRDefault="00122216" w:rsidP="00BF2511">
            <w:pPr>
              <w:pStyle w:val="ListParagraph"/>
              <w:numPr>
                <w:ilvl w:val="0"/>
                <w:numId w:val="27"/>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Igneous Rocks:</w:t>
            </w:r>
          </w:p>
          <w:p w:rsidR="00122216" w:rsidRDefault="00122216" w:rsidP="00BF2511">
            <w:pPr>
              <w:pStyle w:val="ListParagraph"/>
              <w:numPr>
                <w:ilvl w:val="0"/>
                <w:numId w:val="31"/>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Formation and method of solidification of these rocks.</w:t>
            </w:r>
          </w:p>
          <w:p w:rsidR="00122216" w:rsidRDefault="00122216" w:rsidP="00BF2511">
            <w:pPr>
              <w:pStyle w:val="ListParagraph"/>
              <w:numPr>
                <w:ilvl w:val="0"/>
                <w:numId w:val="31"/>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Classification of igneous rocks with respect to chemical composition, location and texture is presented.</w:t>
            </w:r>
          </w:p>
          <w:p w:rsidR="00122216" w:rsidRDefault="00122216" w:rsidP="00BF2511">
            <w:pPr>
              <w:pStyle w:val="ListParagraph"/>
              <w:numPr>
                <w:ilvl w:val="0"/>
                <w:numId w:val="27"/>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Metamorphic Rock</w:t>
            </w:r>
          </w:p>
          <w:p w:rsidR="00122216" w:rsidRDefault="00122216" w:rsidP="00BF2511">
            <w:pPr>
              <w:pStyle w:val="ListParagraph"/>
              <w:numPr>
                <w:ilvl w:val="0"/>
                <w:numId w:val="31"/>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Formation and method of solidification of these rocks.</w:t>
            </w:r>
          </w:p>
          <w:p w:rsidR="00122216" w:rsidRDefault="00122216" w:rsidP="00BF2511">
            <w:pPr>
              <w:pStyle w:val="ListParagraph"/>
              <w:numPr>
                <w:ilvl w:val="0"/>
                <w:numId w:val="31"/>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Metamorphism of different metamorphism agents (Thermal, Pressure, thermal and pressure and chemical metamorphism).</w:t>
            </w:r>
          </w:p>
          <w:p w:rsidR="00122216" w:rsidRDefault="00122216" w:rsidP="00BF2511">
            <w:pPr>
              <w:pStyle w:val="ListParagraph"/>
              <w:numPr>
                <w:ilvl w:val="0"/>
                <w:numId w:val="27"/>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Sedimentary Rocks</w:t>
            </w:r>
          </w:p>
          <w:p w:rsidR="00122216" w:rsidRDefault="00122216" w:rsidP="00BF2511">
            <w:pPr>
              <w:pStyle w:val="ListParagraph"/>
              <w:numPr>
                <w:ilvl w:val="0"/>
                <w:numId w:val="31"/>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Formation and method of solidification, cementation and transportation.</w:t>
            </w:r>
          </w:p>
          <w:p w:rsidR="00122216" w:rsidRDefault="00122216" w:rsidP="00BF2511">
            <w:pPr>
              <w:pStyle w:val="ListParagraph"/>
              <w:numPr>
                <w:ilvl w:val="0"/>
                <w:numId w:val="31"/>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Types, properties and classification of these rocks are presented.</w:t>
            </w:r>
          </w:p>
          <w:p w:rsidR="00122216" w:rsidRDefault="00122216" w:rsidP="00BF2511">
            <w:pPr>
              <w:pStyle w:val="ListParagraph"/>
              <w:numPr>
                <w:ilvl w:val="0"/>
                <w:numId w:val="27"/>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Structural Geology for sedimentary rocks</w:t>
            </w:r>
          </w:p>
          <w:p w:rsidR="00122216" w:rsidRDefault="00122216" w:rsidP="00122216">
            <w:pPr>
              <w:tabs>
                <w:tab w:val="left" w:pos="387"/>
              </w:tabs>
              <w:bidi w:val="0"/>
              <w:ind w:left="104" w:hanging="77"/>
              <w:jc w:val="both"/>
              <w:rPr>
                <w:rFonts w:asciiTheme="majorBidi" w:hAnsiTheme="majorBidi" w:cstheme="majorBidi"/>
                <w:sz w:val="28"/>
                <w:szCs w:val="28"/>
              </w:rPr>
            </w:pPr>
            <w:r>
              <w:rPr>
                <w:rFonts w:asciiTheme="majorBidi" w:hAnsiTheme="majorBidi" w:cstheme="majorBidi"/>
                <w:sz w:val="28"/>
                <w:szCs w:val="28"/>
              </w:rPr>
              <w:t xml:space="preserve">Basic Structural Geological Formations for sedimentary rocks are </w:t>
            </w:r>
            <w:r>
              <w:rPr>
                <w:rFonts w:asciiTheme="majorBidi" w:hAnsiTheme="majorBidi" w:cstheme="majorBidi"/>
                <w:sz w:val="28"/>
                <w:szCs w:val="28"/>
              </w:rPr>
              <w:lastRenderedPageBreak/>
              <w:t xml:space="preserve">presented. As well as, the vertical profile in formation layers is presented. </w:t>
            </w:r>
          </w:p>
          <w:p w:rsidR="00122216" w:rsidRDefault="00122216" w:rsidP="00BF2511">
            <w:pPr>
              <w:pStyle w:val="ListParagraph"/>
              <w:numPr>
                <w:ilvl w:val="0"/>
                <w:numId w:val="27"/>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Physical and Mechanical Properties of Rocks</w:t>
            </w:r>
          </w:p>
          <w:p w:rsidR="00122216" w:rsidRDefault="00122216" w:rsidP="00BF2511">
            <w:pPr>
              <w:pStyle w:val="ListParagraph"/>
              <w:numPr>
                <w:ilvl w:val="0"/>
                <w:numId w:val="32"/>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 xml:space="preserve">Physical properties of the rocks are presented. </w:t>
            </w:r>
          </w:p>
          <w:p w:rsidR="00122216" w:rsidRDefault="00122216" w:rsidP="00BF2511">
            <w:pPr>
              <w:pStyle w:val="ListParagraph"/>
              <w:numPr>
                <w:ilvl w:val="0"/>
                <w:numId w:val="32"/>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 xml:space="preserve">The physical properties </w:t>
            </w:r>
            <w:proofErr w:type="gramStart"/>
            <w:r>
              <w:rPr>
                <w:rFonts w:asciiTheme="majorBidi" w:hAnsiTheme="majorBidi" w:cstheme="majorBidi"/>
                <w:sz w:val="28"/>
                <w:szCs w:val="28"/>
              </w:rPr>
              <w:t>includes</w:t>
            </w:r>
            <w:proofErr w:type="gramEnd"/>
            <w:r>
              <w:rPr>
                <w:rFonts w:asciiTheme="majorBidi" w:hAnsiTheme="majorBidi" w:cstheme="majorBidi"/>
                <w:sz w:val="28"/>
                <w:szCs w:val="28"/>
              </w:rPr>
              <w:t xml:space="preserve"> (Mass density, unit weight, specific gravity, water content, porosity, void ratio…etc.). </w:t>
            </w:r>
          </w:p>
          <w:p w:rsidR="00122216" w:rsidRDefault="00122216" w:rsidP="00BF2511">
            <w:pPr>
              <w:pStyle w:val="ListParagraph"/>
              <w:numPr>
                <w:ilvl w:val="0"/>
                <w:numId w:val="32"/>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 xml:space="preserve">The mechanical properties include normal forces, shear forces and uniaxial loading. </w:t>
            </w:r>
          </w:p>
          <w:p w:rsidR="00122216" w:rsidRDefault="00122216" w:rsidP="00BF2511">
            <w:pPr>
              <w:pStyle w:val="ListParagraph"/>
              <w:numPr>
                <w:ilvl w:val="0"/>
                <w:numId w:val="32"/>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Different elastic properties are explained such as modulus of elasticity, Poisson’s ratio and shear modulus.</w:t>
            </w:r>
          </w:p>
          <w:p w:rsidR="00122216" w:rsidRDefault="00122216" w:rsidP="00BF2511">
            <w:pPr>
              <w:pStyle w:val="ListParagraph"/>
              <w:numPr>
                <w:ilvl w:val="0"/>
                <w:numId w:val="27"/>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Factors affecting rock properties (river work, sea work, ice work…etc.)</w:t>
            </w:r>
          </w:p>
          <w:p w:rsidR="00122216" w:rsidRDefault="00122216" w:rsidP="00BF2511">
            <w:pPr>
              <w:pStyle w:val="ListParagraph"/>
              <w:numPr>
                <w:ilvl w:val="0"/>
                <w:numId w:val="32"/>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 xml:space="preserve">The weathering process, formation of sediments, formation and identification of sedimentary rocks and the formation and identification of metamorphic rocks. </w:t>
            </w:r>
          </w:p>
          <w:p w:rsidR="00122216" w:rsidRDefault="00122216" w:rsidP="00BF2511">
            <w:pPr>
              <w:pStyle w:val="ListParagraph"/>
              <w:numPr>
                <w:ilvl w:val="0"/>
                <w:numId w:val="32"/>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The actions of the above factors are explained as a weathering factor and transportation agent.</w:t>
            </w:r>
          </w:p>
          <w:p w:rsidR="00122216" w:rsidRDefault="00122216" w:rsidP="00BF2511">
            <w:pPr>
              <w:pStyle w:val="ListParagraph"/>
              <w:numPr>
                <w:ilvl w:val="0"/>
                <w:numId w:val="27"/>
              </w:numPr>
              <w:tabs>
                <w:tab w:val="left" w:pos="387"/>
              </w:tabs>
              <w:bidi w:val="0"/>
              <w:spacing w:after="0" w:line="240" w:lineRule="auto"/>
              <w:ind w:left="104" w:hanging="77"/>
              <w:jc w:val="both"/>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Soils and their formation</w:t>
            </w:r>
          </w:p>
          <w:p w:rsidR="00122216" w:rsidRDefault="00122216" w:rsidP="00BF2511">
            <w:pPr>
              <w:pStyle w:val="ListParagraph"/>
              <w:numPr>
                <w:ilvl w:val="0"/>
                <w:numId w:val="32"/>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 xml:space="preserve">Engineering Properties and Classification of soils definition of soil (Clay, Silt, Sand, gravel). </w:t>
            </w:r>
          </w:p>
          <w:p w:rsidR="00122216" w:rsidRDefault="00122216" w:rsidP="00BF2511">
            <w:pPr>
              <w:pStyle w:val="ListParagraph"/>
              <w:numPr>
                <w:ilvl w:val="0"/>
                <w:numId w:val="32"/>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The different types of soils according to their source of formation are presented.</w:t>
            </w:r>
          </w:p>
          <w:p w:rsidR="00122216" w:rsidRDefault="00122216" w:rsidP="00BF2511">
            <w:pPr>
              <w:pStyle w:val="ListParagraph"/>
              <w:numPr>
                <w:ilvl w:val="0"/>
                <w:numId w:val="27"/>
              </w:numPr>
              <w:tabs>
                <w:tab w:val="left" w:pos="387"/>
              </w:tabs>
              <w:bidi w:val="0"/>
              <w:spacing w:after="0" w:line="240" w:lineRule="auto"/>
              <w:ind w:left="104" w:hanging="77"/>
              <w:jc w:val="both"/>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Physical and Mechanical Properties of Soils</w:t>
            </w:r>
          </w:p>
          <w:p w:rsidR="00122216" w:rsidRDefault="00122216" w:rsidP="00BF2511">
            <w:pPr>
              <w:pStyle w:val="ListParagraph"/>
              <w:numPr>
                <w:ilvl w:val="0"/>
                <w:numId w:val="33"/>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 xml:space="preserve">In this subject the physical properties of the soil </w:t>
            </w:r>
            <w:proofErr w:type="gramStart"/>
            <w:r>
              <w:rPr>
                <w:rFonts w:asciiTheme="majorBidi" w:hAnsiTheme="majorBidi" w:cstheme="majorBidi"/>
                <w:sz w:val="28"/>
                <w:szCs w:val="28"/>
              </w:rPr>
              <w:t>is</w:t>
            </w:r>
            <w:proofErr w:type="gramEnd"/>
            <w:r>
              <w:rPr>
                <w:rFonts w:asciiTheme="majorBidi" w:hAnsiTheme="majorBidi" w:cstheme="majorBidi"/>
                <w:sz w:val="28"/>
                <w:szCs w:val="28"/>
              </w:rPr>
              <w:t xml:space="preserve"> presented. </w:t>
            </w:r>
          </w:p>
          <w:p w:rsidR="00122216" w:rsidRDefault="00122216" w:rsidP="00BF2511">
            <w:pPr>
              <w:pStyle w:val="ListParagraph"/>
              <w:numPr>
                <w:ilvl w:val="0"/>
                <w:numId w:val="33"/>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 xml:space="preserve">The physical properties </w:t>
            </w:r>
            <w:proofErr w:type="gramStart"/>
            <w:r>
              <w:rPr>
                <w:rFonts w:asciiTheme="majorBidi" w:hAnsiTheme="majorBidi" w:cstheme="majorBidi"/>
                <w:sz w:val="28"/>
                <w:szCs w:val="28"/>
              </w:rPr>
              <w:t>includes</w:t>
            </w:r>
            <w:proofErr w:type="gramEnd"/>
            <w:r>
              <w:rPr>
                <w:rFonts w:asciiTheme="majorBidi" w:hAnsiTheme="majorBidi" w:cstheme="majorBidi"/>
                <w:sz w:val="28"/>
                <w:szCs w:val="28"/>
              </w:rPr>
              <w:t xml:space="preserve"> (Mass density, unit weight, total and dry unit weight, specific gravity, water content, porosity, degree of saturation, void ratio…etc.). </w:t>
            </w:r>
          </w:p>
          <w:p w:rsidR="00122216" w:rsidRDefault="00122216" w:rsidP="00BF2511">
            <w:pPr>
              <w:pStyle w:val="ListParagraph"/>
              <w:numPr>
                <w:ilvl w:val="0"/>
                <w:numId w:val="33"/>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The mechanical properties include normal forces, shear forces, and uniaxial loading.</w:t>
            </w:r>
          </w:p>
          <w:p w:rsidR="00122216" w:rsidRDefault="00122216" w:rsidP="00BF2511">
            <w:pPr>
              <w:pStyle w:val="ListParagraph"/>
              <w:numPr>
                <w:ilvl w:val="0"/>
                <w:numId w:val="33"/>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Different elastic properties are explained such as modulus of elasticity, Poisson’s ratio and shear modulus.</w:t>
            </w:r>
          </w:p>
          <w:p w:rsidR="00122216" w:rsidRDefault="00122216" w:rsidP="00BF2511">
            <w:pPr>
              <w:pStyle w:val="ListParagraph"/>
              <w:numPr>
                <w:ilvl w:val="0"/>
                <w:numId w:val="34"/>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Effective Stress Law (Total stress, Effective Stress and Pore Pressures).</w:t>
            </w:r>
          </w:p>
          <w:p w:rsidR="00122216" w:rsidRDefault="00122216" w:rsidP="00BF2511">
            <w:pPr>
              <w:pStyle w:val="ListParagraph"/>
              <w:numPr>
                <w:ilvl w:val="0"/>
                <w:numId w:val="27"/>
              </w:numPr>
              <w:tabs>
                <w:tab w:val="left" w:pos="387"/>
              </w:tabs>
              <w:bidi w:val="0"/>
              <w:spacing w:after="0" w:line="240" w:lineRule="auto"/>
              <w:ind w:left="104" w:hanging="77"/>
              <w:jc w:val="both"/>
              <w:rPr>
                <w:rFonts w:asciiTheme="majorBidi" w:hAnsiTheme="majorBidi" w:cstheme="majorBidi"/>
                <w:b/>
                <w:bCs/>
                <w:sz w:val="28"/>
                <w:szCs w:val="28"/>
              </w:rPr>
            </w:pPr>
            <w:r>
              <w:rPr>
                <w:rFonts w:asciiTheme="majorBidi" w:hAnsiTheme="majorBidi" w:cstheme="majorBidi"/>
                <w:sz w:val="28"/>
                <w:szCs w:val="28"/>
              </w:rPr>
              <w:t xml:space="preserve"> </w:t>
            </w:r>
            <w:r>
              <w:rPr>
                <w:rFonts w:asciiTheme="majorBidi" w:hAnsiTheme="majorBidi" w:cstheme="majorBidi"/>
                <w:b/>
                <w:bCs/>
                <w:sz w:val="28"/>
                <w:szCs w:val="28"/>
              </w:rPr>
              <w:t>Internal and external forces subjected to earth (such as Earthquake)</w:t>
            </w:r>
          </w:p>
          <w:p w:rsidR="00122216" w:rsidRDefault="00122216" w:rsidP="00BF2511">
            <w:pPr>
              <w:pStyle w:val="ListParagraph"/>
              <w:numPr>
                <w:ilvl w:val="0"/>
                <w:numId w:val="35"/>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 xml:space="preserve">Introduction to the source of internal stress is presented. </w:t>
            </w:r>
          </w:p>
          <w:p w:rsidR="00122216" w:rsidRDefault="00122216" w:rsidP="00BF2511">
            <w:pPr>
              <w:pStyle w:val="ListParagraph"/>
              <w:numPr>
                <w:ilvl w:val="0"/>
                <w:numId w:val="35"/>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 xml:space="preserve">The source of earthquake is also presented. </w:t>
            </w:r>
          </w:p>
          <w:p w:rsidR="00122216" w:rsidRDefault="00122216" w:rsidP="00BF2511">
            <w:pPr>
              <w:pStyle w:val="ListParagraph"/>
              <w:numPr>
                <w:ilvl w:val="0"/>
                <w:numId w:val="35"/>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The effect of these force on the general topography and features of the earth crust is presented.</w:t>
            </w:r>
          </w:p>
          <w:p w:rsidR="00122216" w:rsidRDefault="00122216" w:rsidP="00BF2511">
            <w:pPr>
              <w:pStyle w:val="ListParagraph"/>
              <w:numPr>
                <w:ilvl w:val="0"/>
                <w:numId w:val="27"/>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Geophysical Investigation</w:t>
            </w:r>
          </w:p>
          <w:p w:rsidR="00122216" w:rsidRDefault="00122216" w:rsidP="00BF2511">
            <w:pPr>
              <w:pStyle w:val="ListParagraph"/>
              <w:numPr>
                <w:ilvl w:val="0"/>
                <w:numId w:val="36"/>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Definition of geophysical investigations</w:t>
            </w:r>
          </w:p>
          <w:p w:rsidR="00122216" w:rsidRDefault="00122216" w:rsidP="00BF2511">
            <w:pPr>
              <w:pStyle w:val="ListParagraph"/>
              <w:numPr>
                <w:ilvl w:val="0"/>
                <w:numId w:val="36"/>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Explanation of different methods related to this investigation is presented.</w:t>
            </w:r>
          </w:p>
          <w:p w:rsidR="00122216" w:rsidRDefault="00122216" w:rsidP="00BF2511">
            <w:pPr>
              <w:pStyle w:val="ListParagraph"/>
              <w:numPr>
                <w:ilvl w:val="0"/>
                <w:numId w:val="36"/>
              </w:numPr>
              <w:tabs>
                <w:tab w:val="left" w:pos="387"/>
              </w:tabs>
              <w:bidi w:val="0"/>
              <w:spacing w:after="0" w:line="240" w:lineRule="auto"/>
              <w:ind w:left="104" w:hanging="77"/>
              <w:jc w:val="both"/>
              <w:rPr>
                <w:rFonts w:asciiTheme="majorBidi" w:hAnsiTheme="majorBidi" w:cstheme="majorBidi"/>
                <w:sz w:val="28"/>
                <w:szCs w:val="28"/>
              </w:rPr>
            </w:pPr>
            <w:r>
              <w:rPr>
                <w:rFonts w:asciiTheme="majorBidi" w:hAnsiTheme="majorBidi" w:cstheme="majorBidi"/>
                <w:sz w:val="28"/>
                <w:szCs w:val="28"/>
              </w:rPr>
              <w:t xml:space="preserve">Foxing on the seismic investigation is explained. </w:t>
            </w:r>
          </w:p>
          <w:p w:rsidR="00033A1C" w:rsidRPr="00122216" w:rsidRDefault="00122216" w:rsidP="00122216">
            <w:pPr>
              <w:tabs>
                <w:tab w:val="left" w:pos="387"/>
              </w:tabs>
              <w:autoSpaceDE w:val="0"/>
              <w:autoSpaceDN w:val="0"/>
              <w:bidi w:val="0"/>
              <w:adjustRightInd w:val="0"/>
              <w:ind w:left="104" w:hanging="77"/>
              <w:jc w:val="both"/>
              <w:rPr>
                <w:rFonts w:asciiTheme="majorBidi" w:hAnsiTheme="majorBidi" w:cstheme="majorBidi"/>
                <w:color w:val="000000"/>
                <w:sz w:val="28"/>
                <w:szCs w:val="28"/>
              </w:rPr>
            </w:pPr>
            <w:r>
              <w:rPr>
                <w:rFonts w:asciiTheme="majorBidi" w:hAnsiTheme="majorBidi" w:cstheme="majorBidi"/>
                <w:color w:val="000000"/>
                <w:sz w:val="28"/>
                <w:szCs w:val="28"/>
              </w:rPr>
              <w:t>The course is taught through 3 hrs. per week, 2 theoretical, 1 tutorial.</w:t>
            </w:r>
          </w:p>
        </w:tc>
        <w:tc>
          <w:tcPr>
            <w:tcW w:w="1687" w:type="dxa"/>
            <w:tcBorders>
              <w:left w:val="single" w:sz="6" w:space="0" w:color="4F81BD"/>
            </w:tcBorders>
            <w:shd w:val="clear" w:color="auto" w:fill="A7BFDE"/>
          </w:tcPr>
          <w:p w:rsidR="00033A1C" w:rsidRPr="008D1297" w:rsidRDefault="00033A1C"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lastRenderedPageBreak/>
              <w:t>3. Course title/code &amp; Description</w:t>
            </w:r>
          </w:p>
        </w:tc>
      </w:tr>
      <w:tr w:rsidR="00033A1C" w:rsidRPr="008D1297" w:rsidTr="006A27A6">
        <w:trPr>
          <w:trHeight w:val="624"/>
        </w:trPr>
        <w:tc>
          <w:tcPr>
            <w:tcW w:w="8033" w:type="dxa"/>
            <w:shd w:val="clear" w:color="auto" w:fill="A7BFDE"/>
            <w:vAlign w:val="center"/>
          </w:tcPr>
          <w:p w:rsidR="00033A1C" w:rsidRPr="008D1297" w:rsidRDefault="00033A1C"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lastRenderedPageBreak/>
              <w:t xml:space="preserve">Civil Engineering </w:t>
            </w:r>
            <w:r w:rsidR="009E6D11">
              <w:rPr>
                <w:rFonts w:asciiTheme="majorBidi" w:hAnsiTheme="majorBidi" w:cstheme="majorBidi"/>
                <w:sz w:val="28"/>
                <w:szCs w:val="28"/>
              </w:rPr>
              <w:t>(CE)</w:t>
            </w:r>
          </w:p>
        </w:tc>
        <w:tc>
          <w:tcPr>
            <w:tcW w:w="1687" w:type="dxa"/>
            <w:shd w:val="clear" w:color="auto" w:fill="95B3D7" w:themeFill="accent1" w:themeFillTint="99"/>
            <w:vAlign w:val="center"/>
          </w:tcPr>
          <w:p w:rsidR="00033A1C" w:rsidRPr="008D1297" w:rsidRDefault="00033A1C"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 xml:space="preserve">4. </w:t>
            </w:r>
            <w:r w:rsidR="00B95C47" w:rsidRPr="008D1297">
              <w:rPr>
                <w:rFonts w:asciiTheme="majorBidi" w:hAnsiTheme="majorBidi" w:cstheme="majorBidi"/>
                <w:b/>
                <w:bCs/>
                <w:i/>
                <w:iCs/>
                <w:color w:val="231F20"/>
                <w:sz w:val="28"/>
                <w:szCs w:val="28"/>
                <w:u w:val="single"/>
              </w:rPr>
              <w:t>Program</w:t>
            </w:r>
            <w:r w:rsidRPr="008D1297">
              <w:rPr>
                <w:rFonts w:asciiTheme="majorBidi" w:hAnsiTheme="majorBidi" w:cstheme="majorBidi"/>
                <w:b/>
                <w:bCs/>
                <w:i/>
                <w:iCs/>
                <w:color w:val="231F20"/>
                <w:sz w:val="28"/>
                <w:szCs w:val="28"/>
                <w:u w:val="single"/>
              </w:rPr>
              <w:t>(s) to which it Contributes</w:t>
            </w:r>
          </w:p>
        </w:tc>
      </w:tr>
      <w:tr w:rsidR="00033A1C" w:rsidRPr="008D1297" w:rsidTr="006A27A6">
        <w:trPr>
          <w:trHeight w:val="624"/>
        </w:trPr>
        <w:tc>
          <w:tcPr>
            <w:tcW w:w="8033" w:type="dxa"/>
            <w:tcBorders>
              <w:right w:val="single" w:sz="6" w:space="0" w:color="4F81BD"/>
            </w:tcBorders>
            <w:shd w:val="clear" w:color="auto" w:fill="A7BFDE"/>
            <w:vAlign w:val="center"/>
          </w:tcPr>
          <w:p w:rsidR="00033A1C" w:rsidRPr="008D1297" w:rsidRDefault="00033A1C"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An</w:t>
            </w:r>
            <w:r w:rsidR="00BB24A7" w:rsidRPr="008D1297">
              <w:rPr>
                <w:rFonts w:asciiTheme="majorBidi" w:hAnsiTheme="majorBidi" w:cstheme="majorBidi"/>
                <w:sz w:val="28"/>
                <w:szCs w:val="28"/>
              </w:rPr>
              <w:t xml:space="preserve">nual System ; There is only one </w:t>
            </w:r>
            <w:r w:rsidRPr="008D1297">
              <w:rPr>
                <w:rFonts w:asciiTheme="majorBidi" w:hAnsiTheme="majorBidi" w:cstheme="majorBidi"/>
                <w:sz w:val="28"/>
                <w:szCs w:val="28"/>
              </w:rPr>
              <w:t>mode of delivery, which is a “Day</w:t>
            </w:r>
          </w:p>
          <w:p w:rsidR="00033A1C" w:rsidRPr="008D1297" w:rsidRDefault="00033A1C"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Progr</w:t>
            </w:r>
            <w:r w:rsidR="00BB24A7" w:rsidRPr="008D1297">
              <w:rPr>
                <w:rFonts w:asciiTheme="majorBidi" w:hAnsiTheme="majorBidi" w:cstheme="majorBidi"/>
                <w:sz w:val="28"/>
                <w:szCs w:val="28"/>
              </w:rPr>
              <w:t xml:space="preserve">am”. The students are full time </w:t>
            </w:r>
            <w:r w:rsidRPr="008D1297">
              <w:rPr>
                <w:rFonts w:asciiTheme="majorBidi" w:hAnsiTheme="majorBidi" w:cstheme="majorBidi"/>
                <w:sz w:val="28"/>
                <w:szCs w:val="28"/>
              </w:rPr>
              <w:t>stude</w:t>
            </w:r>
            <w:r w:rsidR="00BB24A7" w:rsidRPr="008D1297">
              <w:rPr>
                <w:rFonts w:asciiTheme="majorBidi" w:hAnsiTheme="majorBidi" w:cstheme="majorBidi"/>
                <w:sz w:val="28"/>
                <w:szCs w:val="28"/>
              </w:rPr>
              <w:t xml:space="preserve">nts, and on campus. They attend </w:t>
            </w:r>
            <w:r w:rsidRPr="008D1297">
              <w:rPr>
                <w:rFonts w:asciiTheme="majorBidi" w:hAnsiTheme="majorBidi" w:cstheme="majorBidi"/>
                <w:sz w:val="28"/>
                <w:szCs w:val="28"/>
              </w:rPr>
              <w:t>full</w:t>
            </w:r>
            <w:r w:rsidR="00BB24A7" w:rsidRPr="008D1297">
              <w:rPr>
                <w:rFonts w:asciiTheme="majorBidi" w:hAnsiTheme="majorBidi" w:cstheme="majorBidi"/>
                <w:sz w:val="28"/>
                <w:szCs w:val="28"/>
              </w:rPr>
              <w:t xml:space="preserve"> day program in face-to-face mode. The academic year is </w:t>
            </w:r>
            <w:r w:rsidRPr="008D1297">
              <w:rPr>
                <w:rFonts w:asciiTheme="majorBidi" w:hAnsiTheme="majorBidi" w:cstheme="majorBidi"/>
                <w:sz w:val="28"/>
                <w:szCs w:val="28"/>
              </w:rPr>
              <w:t>composed of 30-week regular subjects.</w:t>
            </w:r>
          </w:p>
        </w:tc>
        <w:tc>
          <w:tcPr>
            <w:tcW w:w="1687" w:type="dxa"/>
            <w:tcBorders>
              <w:left w:val="single" w:sz="6" w:space="0" w:color="4F81BD"/>
            </w:tcBorders>
            <w:shd w:val="clear" w:color="auto" w:fill="A7BFDE"/>
          </w:tcPr>
          <w:p w:rsidR="00033A1C" w:rsidRPr="008D1297" w:rsidRDefault="00033A1C"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5. Modes of Attendance offered</w:t>
            </w:r>
          </w:p>
        </w:tc>
      </w:tr>
      <w:tr w:rsidR="00033A1C" w:rsidRPr="008D1297" w:rsidTr="006A27A6">
        <w:trPr>
          <w:trHeight w:val="470"/>
        </w:trPr>
        <w:tc>
          <w:tcPr>
            <w:tcW w:w="8033" w:type="dxa"/>
            <w:shd w:val="clear" w:color="auto" w:fill="A7BFDE"/>
            <w:vAlign w:val="center"/>
          </w:tcPr>
          <w:p w:rsidR="00033A1C" w:rsidRPr="008D1297" w:rsidRDefault="00BB24A7"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rPr>
              <w:t>1</w:t>
            </w:r>
            <w:r w:rsidR="00B316AF" w:rsidRPr="008D1297">
              <w:rPr>
                <w:rFonts w:asciiTheme="majorBidi" w:hAnsiTheme="majorBidi" w:cstheme="majorBidi"/>
                <w:color w:val="000000"/>
                <w:sz w:val="28"/>
                <w:szCs w:val="28"/>
                <w:vertAlign w:val="superscript"/>
              </w:rPr>
              <w:t>st</w:t>
            </w:r>
            <w:r w:rsidRPr="008D1297">
              <w:rPr>
                <w:rFonts w:asciiTheme="majorBidi" w:hAnsiTheme="majorBidi" w:cstheme="majorBidi"/>
                <w:color w:val="000000"/>
                <w:sz w:val="28"/>
                <w:szCs w:val="28"/>
              </w:rPr>
              <w:t xml:space="preserve"> </w:t>
            </w:r>
            <w:r w:rsidR="00B316AF" w:rsidRPr="008D1297">
              <w:rPr>
                <w:rFonts w:asciiTheme="majorBidi" w:hAnsiTheme="majorBidi" w:cstheme="majorBidi"/>
                <w:color w:val="000000"/>
                <w:sz w:val="28"/>
                <w:szCs w:val="28"/>
              </w:rPr>
              <w:t>and 2</w:t>
            </w:r>
            <w:r w:rsidR="00B316AF" w:rsidRPr="008D1297">
              <w:rPr>
                <w:rFonts w:asciiTheme="majorBidi" w:hAnsiTheme="majorBidi" w:cstheme="majorBidi"/>
                <w:color w:val="000000"/>
                <w:sz w:val="28"/>
                <w:szCs w:val="28"/>
                <w:vertAlign w:val="superscript"/>
              </w:rPr>
              <w:t>nd</w:t>
            </w:r>
            <w:r w:rsidR="00C560E6">
              <w:rPr>
                <w:rFonts w:asciiTheme="majorBidi" w:hAnsiTheme="majorBidi" w:cstheme="majorBidi"/>
                <w:color w:val="000000"/>
                <w:sz w:val="28"/>
                <w:szCs w:val="28"/>
              </w:rPr>
              <w:t>/</w:t>
            </w:r>
            <w:r w:rsidR="00033A1C" w:rsidRPr="008D1297">
              <w:rPr>
                <w:rFonts w:asciiTheme="majorBidi" w:hAnsiTheme="majorBidi" w:cstheme="majorBidi"/>
                <w:color w:val="000000"/>
                <w:sz w:val="28"/>
                <w:szCs w:val="28"/>
              </w:rPr>
              <w:t xml:space="preserve">Academic </w:t>
            </w:r>
            <w:r w:rsidR="009E6D11">
              <w:rPr>
                <w:rFonts w:asciiTheme="majorBidi" w:hAnsiTheme="majorBidi" w:cstheme="majorBidi"/>
                <w:color w:val="000000"/>
                <w:sz w:val="28"/>
                <w:szCs w:val="28"/>
              </w:rPr>
              <w:t>Year 201</w:t>
            </w:r>
            <w:r w:rsidR="0033011E">
              <w:rPr>
                <w:rFonts w:asciiTheme="majorBidi" w:hAnsiTheme="majorBidi" w:cstheme="majorBidi"/>
                <w:color w:val="000000"/>
                <w:sz w:val="28"/>
                <w:szCs w:val="28"/>
              </w:rPr>
              <w:t>7</w:t>
            </w:r>
            <w:r w:rsidR="009E6D11">
              <w:rPr>
                <w:rFonts w:asciiTheme="majorBidi" w:hAnsiTheme="majorBidi" w:cstheme="majorBidi"/>
                <w:color w:val="000000"/>
                <w:sz w:val="28"/>
                <w:szCs w:val="28"/>
              </w:rPr>
              <w:t>–201</w:t>
            </w:r>
            <w:r w:rsidR="0033011E">
              <w:rPr>
                <w:rFonts w:asciiTheme="majorBidi" w:hAnsiTheme="majorBidi" w:cstheme="majorBidi"/>
                <w:color w:val="000000"/>
                <w:sz w:val="28"/>
                <w:szCs w:val="28"/>
              </w:rPr>
              <w:t>8</w:t>
            </w:r>
          </w:p>
        </w:tc>
        <w:tc>
          <w:tcPr>
            <w:tcW w:w="1687" w:type="dxa"/>
            <w:shd w:val="clear" w:color="auto" w:fill="8DB3E2" w:themeFill="text2" w:themeFillTint="66"/>
          </w:tcPr>
          <w:p w:rsidR="00033A1C" w:rsidRPr="008D1297" w:rsidRDefault="00033A1C"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6. Semester/Year</w:t>
            </w:r>
          </w:p>
        </w:tc>
      </w:tr>
      <w:tr w:rsidR="00033A1C" w:rsidRPr="008D1297" w:rsidTr="006A27A6">
        <w:trPr>
          <w:trHeight w:val="546"/>
        </w:trPr>
        <w:tc>
          <w:tcPr>
            <w:tcW w:w="8033" w:type="dxa"/>
            <w:tcBorders>
              <w:right w:val="single" w:sz="6" w:space="0" w:color="4F81BD"/>
            </w:tcBorders>
            <w:shd w:val="clear" w:color="auto" w:fill="A7BFDE"/>
            <w:vAlign w:val="center"/>
          </w:tcPr>
          <w:p w:rsidR="00033A1C" w:rsidRPr="008D1297" w:rsidRDefault="00BB24A7"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90 hrs.</w:t>
            </w:r>
            <w:r w:rsidR="00C560E6">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3 hours per week</w:t>
            </w:r>
          </w:p>
        </w:tc>
        <w:tc>
          <w:tcPr>
            <w:tcW w:w="1687" w:type="dxa"/>
            <w:tcBorders>
              <w:left w:val="single" w:sz="6" w:space="0" w:color="4F81BD"/>
            </w:tcBorders>
            <w:shd w:val="clear" w:color="auto" w:fill="A7BFDE"/>
          </w:tcPr>
          <w:p w:rsidR="00033A1C" w:rsidRPr="008D1297" w:rsidRDefault="00033A1C"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7. Number of hours tuition (total)</w:t>
            </w:r>
          </w:p>
        </w:tc>
      </w:tr>
      <w:tr w:rsidR="00033A1C" w:rsidRPr="008D1297" w:rsidTr="006A27A6">
        <w:trPr>
          <w:trHeight w:val="624"/>
        </w:trPr>
        <w:tc>
          <w:tcPr>
            <w:tcW w:w="8033" w:type="dxa"/>
            <w:shd w:val="clear" w:color="auto" w:fill="A7BFDE"/>
            <w:vAlign w:val="center"/>
          </w:tcPr>
          <w:p w:rsidR="00033A1C" w:rsidRPr="008D1297" w:rsidRDefault="0033011E" w:rsidP="002A17BA">
            <w:pPr>
              <w:autoSpaceDE w:val="0"/>
              <w:autoSpaceDN w:val="0"/>
              <w:bidi w:val="0"/>
              <w:adjustRightInd w:val="0"/>
              <w:jc w:val="both"/>
              <w:rPr>
                <w:rFonts w:asciiTheme="majorBidi" w:hAnsiTheme="majorBidi" w:cstheme="majorBidi"/>
                <w:color w:val="000000"/>
                <w:sz w:val="28"/>
                <w:szCs w:val="28"/>
                <w:lang w:bidi="ar-IQ"/>
              </w:rPr>
            </w:pPr>
            <w:r>
              <w:rPr>
                <w:rFonts w:asciiTheme="majorBidi" w:hAnsiTheme="majorBidi" w:cstheme="majorBidi"/>
                <w:sz w:val="28"/>
                <w:szCs w:val="28"/>
              </w:rPr>
              <w:t>Oct.</w:t>
            </w:r>
            <w:r w:rsidR="009E6D11">
              <w:rPr>
                <w:rFonts w:asciiTheme="majorBidi" w:hAnsiTheme="majorBidi" w:cstheme="majorBidi"/>
                <w:sz w:val="28"/>
                <w:szCs w:val="28"/>
              </w:rPr>
              <w:t>-26/2017</w:t>
            </w:r>
          </w:p>
        </w:tc>
        <w:tc>
          <w:tcPr>
            <w:tcW w:w="1687" w:type="dxa"/>
            <w:shd w:val="clear" w:color="auto" w:fill="95B3D7" w:themeFill="accent1" w:themeFillTint="99"/>
            <w:vAlign w:val="center"/>
          </w:tcPr>
          <w:p w:rsidR="00033A1C" w:rsidRPr="008D1297" w:rsidRDefault="00033A1C" w:rsidP="002A17BA">
            <w:pPr>
              <w:autoSpaceDE w:val="0"/>
              <w:autoSpaceDN w:val="0"/>
              <w:bidi w:val="0"/>
              <w:adjustRightInd w:val="0"/>
              <w:ind w:left="72"/>
              <w:jc w:val="both"/>
              <w:rPr>
                <w:rFonts w:asciiTheme="majorBidi" w:hAnsiTheme="majorBidi" w:cstheme="majorBidi"/>
                <w:b/>
                <w:bCs/>
                <w:i/>
                <w:iCs/>
                <w:color w:val="000000"/>
                <w:sz w:val="28"/>
                <w:szCs w:val="28"/>
                <w:u w:val="single"/>
                <w:rtl/>
                <w:lang w:bidi="ar-IQ"/>
              </w:rPr>
            </w:pPr>
            <w:r w:rsidRPr="008D1297">
              <w:rPr>
                <w:rFonts w:asciiTheme="majorBidi" w:hAnsiTheme="majorBidi" w:cstheme="majorBidi"/>
                <w:b/>
                <w:bCs/>
                <w:i/>
                <w:iCs/>
                <w:color w:val="231F20"/>
                <w:sz w:val="28"/>
                <w:szCs w:val="28"/>
                <w:u w:val="single"/>
                <w:shd w:val="clear" w:color="auto" w:fill="95B3D7" w:themeFill="accent1" w:themeFillTint="99"/>
              </w:rPr>
              <w:t>8. Date of production/revision  of  this specificatio</w:t>
            </w:r>
            <w:r w:rsidRPr="008D1297">
              <w:rPr>
                <w:rFonts w:asciiTheme="majorBidi" w:hAnsiTheme="majorBidi" w:cstheme="majorBidi"/>
                <w:b/>
                <w:bCs/>
                <w:i/>
                <w:iCs/>
                <w:color w:val="231F20"/>
                <w:sz w:val="28"/>
                <w:szCs w:val="28"/>
                <w:u w:val="single"/>
              </w:rPr>
              <w:t>n</w:t>
            </w:r>
            <w:r w:rsidRPr="008D1297">
              <w:rPr>
                <w:rFonts w:asciiTheme="majorBidi" w:hAnsiTheme="majorBidi" w:cstheme="majorBidi"/>
                <w:b/>
                <w:bCs/>
                <w:i/>
                <w:iCs/>
                <w:color w:val="000000"/>
                <w:sz w:val="28"/>
                <w:szCs w:val="28"/>
                <w:u w:val="single"/>
                <w:rtl/>
                <w:lang w:bidi="ar-IQ"/>
              </w:rPr>
              <w:t xml:space="preserve">   </w:t>
            </w:r>
          </w:p>
        </w:tc>
      </w:tr>
      <w:tr w:rsidR="00033A1C" w:rsidRPr="008D1297" w:rsidTr="00895FCA">
        <w:trPr>
          <w:trHeight w:val="504"/>
        </w:trPr>
        <w:tc>
          <w:tcPr>
            <w:tcW w:w="9720" w:type="dxa"/>
            <w:gridSpan w:val="2"/>
            <w:shd w:val="clear" w:color="auto" w:fill="A7BFDE"/>
            <w:vAlign w:val="center"/>
          </w:tcPr>
          <w:p w:rsidR="00033A1C" w:rsidRPr="008D1297" w:rsidRDefault="00033A1C" w:rsidP="002A17BA">
            <w:pPr>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9. Aims of the Course</w:t>
            </w:r>
          </w:p>
        </w:tc>
      </w:tr>
      <w:tr w:rsidR="00033A1C" w:rsidRPr="008D1297" w:rsidTr="00895FCA">
        <w:trPr>
          <w:trHeight w:val="265"/>
        </w:trPr>
        <w:tc>
          <w:tcPr>
            <w:tcW w:w="9720" w:type="dxa"/>
            <w:gridSpan w:val="2"/>
            <w:shd w:val="clear" w:color="auto" w:fill="A7BFDE"/>
            <w:vAlign w:val="center"/>
          </w:tcPr>
          <w:p w:rsidR="0033011E" w:rsidRDefault="0033011E" w:rsidP="0033011E">
            <w:pPr>
              <w:bidi w:val="0"/>
              <w:ind w:left="360"/>
              <w:jc w:val="both"/>
              <w:rPr>
                <w:rFonts w:asciiTheme="majorBidi" w:hAnsiTheme="majorBidi" w:cstheme="majorBidi"/>
                <w:sz w:val="28"/>
                <w:szCs w:val="28"/>
              </w:rPr>
            </w:pPr>
            <w:r>
              <w:rPr>
                <w:rFonts w:asciiTheme="majorBidi" w:hAnsiTheme="majorBidi" w:cstheme="majorBidi"/>
                <w:sz w:val="28"/>
                <w:szCs w:val="28"/>
              </w:rPr>
              <w:t>1.Introduce basic definitions and introductory concepts general geology and engineering geology</w:t>
            </w:r>
          </w:p>
          <w:p w:rsidR="0033011E" w:rsidRDefault="0033011E" w:rsidP="0033011E">
            <w:pPr>
              <w:bidi w:val="0"/>
              <w:ind w:left="360"/>
              <w:jc w:val="both"/>
              <w:rPr>
                <w:rFonts w:asciiTheme="majorBidi" w:hAnsiTheme="majorBidi" w:cstheme="majorBidi"/>
                <w:sz w:val="28"/>
                <w:szCs w:val="28"/>
              </w:rPr>
            </w:pPr>
            <w:r>
              <w:rPr>
                <w:rFonts w:asciiTheme="majorBidi" w:hAnsiTheme="majorBidi" w:cstheme="majorBidi"/>
                <w:sz w:val="28"/>
                <w:szCs w:val="28"/>
              </w:rPr>
              <w:t>2.Explain application of geology in civil engineering as well as the different types of geology</w:t>
            </w:r>
          </w:p>
          <w:p w:rsidR="0033011E" w:rsidRDefault="0033011E" w:rsidP="0033011E">
            <w:pPr>
              <w:bidi w:val="0"/>
              <w:ind w:left="360"/>
              <w:jc w:val="both"/>
              <w:rPr>
                <w:rFonts w:asciiTheme="majorBidi" w:hAnsiTheme="majorBidi" w:cstheme="majorBidi"/>
                <w:sz w:val="28"/>
                <w:szCs w:val="28"/>
              </w:rPr>
            </w:pPr>
            <w:r>
              <w:rPr>
                <w:rFonts w:asciiTheme="majorBidi" w:hAnsiTheme="majorBidi" w:cstheme="majorBidi"/>
                <w:sz w:val="28"/>
                <w:szCs w:val="28"/>
              </w:rPr>
              <w:t>3.Define each type of the given minerals as well as their properties</w:t>
            </w:r>
          </w:p>
          <w:p w:rsidR="0033011E" w:rsidRDefault="0033011E" w:rsidP="0033011E">
            <w:pPr>
              <w:bidi w:val="0"/>
              <w:ind w:left="360"/>
              <w:jc w:val="both"/>
              <w:rPr>
                <w:rFonts w:asciiTheme="majorBidi" w:hAnsiTheme="majorBidi" w:cstheme="majorBidi"/>
                <w:sz w:val="28"/>
                <w:szCs w:val="28"/>
              </w:rPr>
            </w:pPr>
            <w:r>
              <w:rPr>
                <w:rFonts w:asciiTheme="majorBidi" w:hAnsiTheme="majorBidi" w:cstheme="majorBidi"/>
                <w:sz w:val="28"/>
                <w:szCs w:val="28"/>
              </w:rPr>
              <w:t>4.Explanation of the factors that affecting the earth crust</w:t>
            </w:r>
          </w:p>
          <w:p w:rsidR="0033011E" w:rsidRDefault="0033011E" w:rsidP="0033011E">
            <w:pPr>
              <w:bidi w:val="0"/>
              <w:ind w:left="360"/>
              <w:jc w:val="both"/>
              <w:rPr>
                <w:rFonts w:asciiTheme="majorBidi" w:hAnsiTheme="majorBidi" w:cstheme="majorBidi"/>
                <w:sz w:val="28"/>
                <w:szCs w:val="28"/>
              </w:rPr>
            </w:pPr>
            <w:r>
              <w:rPr>
                <w:rFonts w:asciiTheme="majorBidi" w:hAnsiTheme="majorBidi" w:cstheme="majorBidi"/>
                <w:sz w:val="28"/>
                <w:szCs w:val="28"/>
              </w:rPr>
              <w:t xml:space="preserve">5.Identify the different types of rocks with the structural geology of different rocks </w:t>
            </w:r>
          </w:p>
          <w:p w:rsidR="0033011E" w:rsidRDefault="0033011E" w:rsidP="0033011E">
            <w:pPr>
              <w:bidi w:val="0"/>
              <w:ind w:left="360"/>
              <w:jc w:val="both"/>
              <w:rPr>
                <w:rFonts w:asciiTheme="majorBidi" w:hAnsiTheme="majorBidi" w:cstheme="majorBidi"/>
                <w:sz w:val="28"/>
                <w:szCs w:val="28"/>
              </w:rPr>
            </w:pPr>
            <w:r>
              <w:rPr>
                <w:rFonts w:asciiTheme="majorBidi" w:hAnsiTheme="majorBidi" w:cstheme="majorBidi"/>
                <w:sz w:val="28"/>
                <w:szCs w:val="28"/>
              </w:rPr>
              <w:t>6.study the physical and mechanical properties of rocks</w:t>
            </w:r>
          </w:p>
          <w:p w:rsidR="0033011E" w:rsidRDefault="0033011E" w:rsidP="0033011E">
            <w:pPr>
              <w:bidi w:val="0"/>
              <w:ind w:left="360"/>
              <w:jc w:val="both"/>
              <w:rPr>
                <w:rFonts w:asciiTheme="majorBidi" w:hAnsiTheme="majorBidi" w:cstheme="majorBidi"/>
                <w:sz w:val="28"/>
                <w:szCs w:val="28"/>
              </w:rPr>
            </w:pPr>
            <w:r>
              <w:rPr>
                <w:rFonts w:asciiTheme="majorBidi" w:hAnsiTheme="majorBidi" w:cstheme="majorBidi"/>
                <w:sz w:val="28"/>
                <w:szCs w:val="28"/>
              </w:rPr>
              <w:t>7.Identify the different factors that affecting the rock properties</w:t>
            </w:r>
          </w:p>
          <w:p w:rsidR="0033011E" w:rsidRDefault="0033011E" w:rsidP="0033011E">
            <w:pPr>
              <w:bidi w:val="0"/>
              <w:ind w:left="360"/>
              <w:jc w:val="both"/>
              <w:rPr>
                <w:rFonts w:asciiTheme="majorBidi" w:hAnsiTheme="majorBidi" w:cstheme="majorBidi"/>
                <w:sz w:val="28"/>
                <w:szCs w:val="28"/>
              </w:rPr>
            </w:pPr>
            <w:r>
              <w:rPr>
                <w:rFonts w:asciiTheme="majorBidi" w:hAnsiTheme="majorBidi" w:cstheme="majorBidi"/>
                <w:sz w:val="28"/>
                <w:szCs w:val="28"/>
              </w:rPr>
              <w:t>8.Calculating the normal stress and strain of rocks and soil samples</w:t>
            </w:r>
          </w:p>
          <w:p w:rsidR="0033011E" w:rsidRDefault="0033011E" w:rsidP="0033011E">
            <w:pPr>
              <w:bidi w:val="0"/>
              <w:ind w:left="360"/>
              <w:jc w:val="both"/>
              <w:rPr>
                <w:rFonts w:asciiTheme="majorBidi" w:hAnsiTheme="majorBidi" w:cstheme="majorBidi"/>
                <w:sz w:val="28"/>
                <w:szCs w:val="28"/>
              </w:rPr>
            </w:pPr>
            <w:r>
              <w:rPr>
                <w:rFonts w:asciiTheme="majorBidi" w:hAnsiTheme="majorBidi" w:cstheme="majorBidi"/>
                <w:sz w:val="28"/>
                <w:szCs w:val="28"/>
              </w:rPr>
              <w:t>9.Identify soils and explain its physical and mechanical properties (Shear strength)</w:t>
            </w:r>
          </w:p>
          <w:p w:rsidR="0033011E" w:rsidRDefault="0033011E" w:rsidP="0033011E">
            <w:pPr>
              <w:bidi w:val="0"/>
              <w:ind w:left="360"/>
              <w:jc w:val="both"/>
              <w:rPr>
                <w:rFonts w:asciiTheme="majorBidi" w:hAnsiTheme="majorBidi" w:cstheme="majorBidi"/>
                <w:sz w:val="28"/>
                <w:szCs w:val="28"/>
              </w:rPr>
            </w:pPr>
            <w:r>
              <w:rPr>
                <w:rFonts w:asciiTheme="majorBidi" w:hAnsiTheme="majorBidi" w:cstheme="majorBidi"/>
                <w:sz w:val="28"/>
                <w:szCs w:val="28"/>
              </w:rPr>
              <w:t>10.To classify the different soil types according to USCS</w:t>
            </w:r>
          </w:p>
          <w:p w:rsidR="0033011E" w:rsidRDefault="0033011E" w:rsidP="0033011E">
            <w:pPr>
              <w:bidi w:val="0"/>
              <w:ind w:left="360"/>
              <w:jc w:val="both"/>
              <w:rPr>
                <w:rFonts w:asciiTheme="majorBidi" w:hAnsiTheme="majorBidi" w:cstheme="majorBidi"/>
                <w:sz w:val="28"/>
                <w:szCs w:val="28"/>
              </w:rPr>
            </w:pPr>
            <w:r>
              <w:rPr>
                <w:rFonts w:asciiTheme="majorBidi" w:hAnsiTheme="majorBidi" w:cstheme="majorBidi"/>
                <w:sz w:val="28"/>
                <w:szCs w:val="28"/>
              </w:rPr>
              <w:t>11.Identify all factors that affecting the earth crust and its components (internal and external forces)</w:t>
            </w:r>
          </w:p>
          <w:p w:rsidR="0033011E" w:rsidRDefault="0033011E" w:rsidP="0033011E">
            <w:pPr>
              <w:bidi w:val="0"/>
              <w:ind w:left="360"/>
              <w:jc w:val="both"/>
              <w:rPr>
                <w:rFonts w:asciiTheme="majorBidi" w:hAnsiTheme="majorBidi" w:cstheme="majorBidi"/>
                <w:sz w:val="28"/>
                <w:szCs w:val="28"/>
              </w:rPr>
            </w:pPr>
            <w:r>
              <w:rPr>
                <w:rFonts w:asciiTheme="majorBidi" w:hAnsiTheme="majorBidi" w:cstheme="majorBidi"/>
                <w:sz w:val="28"/>
                <w:szCs w:val="28"/>
              </w:rPr>
              <w:t>12. Calculating the effective stresses, internal stresses and external stresses from footings.</w:t>
            </w:r>
          </w:p>
          <w:p w:rsidR="0033011E" w:rsidRDefault="0033011E" w:rsidP="0033011E">
            <w:pPr>
              <w:bidi w:val="0"/>
              <w:ind w:left="360"/>
              <w:jc w:val="both"/>
              <w:rPr>
                <w:rFonts w:asciiTheme="majorBidi" w:hAnsiTheme="majorBidi" w:cstheme="majorBidi"/>
                <w:sz w:val="28"/>
                <w:szCs w:val="28"/>
              </w:rPr>
            </w:pPr>
            <w:r>
              <w:rPr>
                <w:rFonts w:asciiTheme="majorBidi" w:hAnsiTheme="majorBidi" w:cstheme="majorBidi"/>
                <w:sz w:val="28"/>
                <w:szCs w:val="28"/>
              </w:rPr>
              <w:t>13.To understand the concept of earthquakes.</w:t>
            </w:r>
          </w:p>
          <w:p w:rsidR="0033011E" w:rsidRDefault="0033011E" w:rsidP="0033011E">
            <w:pPr>
              <w:bidi w:val="0"/>
              <w:ind w:left="360"/>
              <w:jc w:val="both"/>
              <w:rPr>
                <w:rFonts w:asciiTheme="majorBidi" w:hAnsiTheme="majorBidi" w:cstheme="majorBidi"/>
                <w:sz w:val="28"/>
                <w:szCs w:val="28"/>
              </w:rPr>
            </w:pPr>
            <w:r>
              <w:rPr>
                <w:rFonts w:asciiTheme="majorBidi" w:hAnsiTheme="majorBidi" w:cstheme="majorBidi"/>
                <w:sz w:val="28"/>
                <w:szCs w:val="28"/>
              </w:rPr>
              <w:t>14. To study the different types of waves.</w:t>
            </w:r>
          </w:p>
          <w:p w:rsidR="0033011E" w:rsidRDefault="0033011E" w:rsidP="0033011E">
            <w:pPr>
              <w:bidi w:val="0"/>
              <w:ind w:left="360"/>
              <w:jc w:val="both"/>
              <w:rPr>
                <w:rFonts w:asciiTheme="majorBidi" w:hAnsiTheme="majorBidi" w:cstheme="majorBidi"/>
                <w:sz w:val="28"/>
                <w:szCs w:val="28"/>
              </w:rPr>
            </w:pPr>
            <w:r>
              <w:rPr>
                <w:rFonts w:asciiTheme="majorBidi" w:hAnsiTheme="majorBidi" w:cstheme="majorBidi"/>
                <w:sz w:val="28"/>
                <w:szCs w:val="28"/>
              </w:rPr>
              <w:t>15. To classify earthquake according to Mercalli or Richter scales</w:t>
            </w:r>
          </w:p>
          <w:p w:rsidR="0033011E" w:rsidRDefault="0033011E" w:rsidP="0033011E">
            <w:pPr>
              <w:bidi w:val="0"/>
              <w:ind w:left="360"/>
              <w:jc w:val="both"/>
              <w:rPr>
                <w:rFonts w:asciiTheme="majorBidi" w:hAnsiTheme="majorBidi" w:cstheme="majorBidi"/>
                <w:sz w:val="28"/>
                <w:szCs w:val="28"/>
              </w:rPr>
            </w:pPr>
            <w:r>
              <w:rPr>
                <w:rFonts w:asciiTheme="majorBidi" w:hAnsiTheme="majorBidi" w:cstheme="majorBidi"/>
                <w:sz w:val="28"/>
                <w:szCs w:val="28"/>
              </w:rPr>
              <w:t>16.To understand the concept of geophysical investigations.</w:t>
            </w:r>
          </w:p>
          <w:p w:rsidR="00033A1C" w:rsidRPr="008D1297" w:rsidRDefault="0033011E" w:rsidP="0033011E">
            <w:pPr>
              <w:autoSpaceDE w:val="0"/>
              <w:autoSpaceDN w:val="0"/>
              <w:bidi w:val="0"/>
              <w:adjustRightInd w:val="0"/>
              <w:ind w:left="360"/>
              <w:jc w:val="both"/>
              <w:rPr>
                <w:rFonts w:asciiTheme="majorBidi" w:hAnsiTheme="majorBidi" w:cstheme="majorBidi"/>
                <w:color w:val="000000"/>
                <w:sz w:val="24"/>
                <w:szCs w:val="24"/>
                <w:lang w:bidi="ar-IQ"/>
              </w:rPr>
            </w:pPr>
            <w:r>
              <w:rPr>
                <w:rFonts w:asciiTheme="majorBidi" w:hAnsiTheme="majorBidi" w:cstheme="majorBidi"/>
                <w:sz w:val="28"/>
                <w:szCs w:val="28"/>
              </w:rPr>
              <w:t>17.To understand the concept of geological map.</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C7557" w:rsidRPr="008D1297" w:rsidTr="00895FCA">
        <w:trPr>
          <w:trHeight w:val="653"/>
        </w:trPr>
        <w:tc>
          <w:tcPr>
            <w:tcW w:w="9720" w:type="dxa"/>
            <w:shd w:val="clear" w:color="auto" w:fill="A7BFDE"/>
            <w:vAlign w:val="center"/>
          </w:tcPr>
          <w:p w:rsidR="005C7557" w:rsidRPr="008D1297" w:rsidRDefault="005C7557" w:rsidP="002A17BA">
            <w:pPr>
              <w:tabs>
                <w:tab w:val="left" w:pos="507"/>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b/>
                <w:bCs/>
                <w:i/>
                <w:iCs/>
                <w:color w:val="231F20"/>
                <w:sz w:val="28"/>
                <w:szCs w:val="28"/>
                <w:u w:val="single"/>
              </w:rPr>
              <w:lastRenderedPageBreak/>
              <w:t>10</w:t>
            </w:r>
            <w:proofErr w:type="gramStart"/>
            <w:r w:rsidRPr="008D1297">
              <w:rPr>
                <w:rFonts w:asciiTheme="majorBidi" w:hAnsiTheme="majorBidi" w:cstheme="majorBidi"/>
                <w:b/>
                <w:bCs/>
                <w:i/>
                <w:iCs/>
                <w:color w:val="231F20"/>
                <w:sz w:val="28"/>
                <w:szCs w:val="28"/>
                <w:u w:val="single"/>
              </w:rPr>
              <w:t>·</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Learning</w:t>
            </w:r>
            <w:proofErr w:type="gramEnd"/>
            <w:r w:rsidRPr="008D1297">
              <w:rPr>
                <w:rFonts w:asciiTheme="majorBidi" w:hAnsiTheme="majorBidi" w:cstheme="majorBidi"/>
                <w:b/>
                <w:bCs/>
                <w:i/>
                <w:iCs/>
                <w:color w:val="231F20"/>
                <w:sz w:val="28"/>
                <w:szCs w:val="28"/>
                <w:u w:val="single"/>
              </w:rPr>
              <w:t xml:space="preserve"> Outcomes</w:t>
            </w:r>
            <w:r w:rsidRPr="008D1297">
              <w:rPr>
                <w:rFonts w:asciiTheme="majorBidi" w:hAnsiTheme="majorBidi" w:cstheme="majorBidi"/>
                <w:color w:val="231F20"/>
                <w:sz w:val="28"/>
                <w:szCs w:val="28"/>
              </w:rPr>
              <w:t xml:space="preserve"> </w:t>
            </w:r>
          </w:p>
        </w:tc>
      </w:tr>
      <w:tr w:rsidR="005C7557" w:rsidRPr="008D1297" w:rsidTr="00895FCA">
        <w:trPr>
          <w:trHeight w:val="2183"/>
        </w:trPr>
        <w:tc>
          <w:tcPr>
            <w:tcW w:w="9720" w:type="dxa"/>
            <w:shd w:val="clear" w:color="auto" w:fill="A7BFDE"/>
            <w:vAlign w:val="center"/>
          </w:tcPr>
          <w:p w:rsidR="005C7557" w:rsidRPr="008D1297" w:rsidRDefault="005C7557" w:rsidP="00BF2511">
            <w:pPr>
              <w:pStyle w:val="ListParagraph"/>
              <w:numPr>
                <w:ilvl w:val="0"/>
                <w:numId w:val="1"/>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At the end of the class, the student will be able to:</w:t>
            </w:r>
          </w:p>
          <w:p w:rsidR="005C7557" w:rsidRPr="008D1297" w:rsidRDefault="005C7557" w:rsidP="00BF2511">
            <w:pPr>
              <w:pStyle w:val="ListParagraph"/>
              <w:numPr>
                <w:ilvl w:val="0"/>
                <w:numId w:val="1"/>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The student would make a separation between general geology and engineering geology</w:t>
            </w:r>
          </w:p>
          <w:p w:rsidR="005C7557" w:rsidRPr="008D1297" w:rsidRDefault="005C7557" w:rsidP="00BF2511">
            <w:pPr>
              <w:pStyle w:val="ListParagraph"/>
              <w:numPr>
                <w:ilvl w:val="0"/>
                <w:numId w:val="1"/>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The student will know the application of geology in civil engineering as well as the different types of geology</w:t>
            </w:r>
          </w:p>
          <w:p w:rsidR="005C7557" w:rsidRPr="008D1297" w:rsidRDefault="005C7557" w:rsidP="00BF2511">
            <w:pPr>
              <w:pStyle w:val="ListParagraph"/>
              <w:numPr>
                <w:ilvl w:val="0"/>
                <w:numId w:val="1"/>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The student would be able to define each type of the given minerals as well as their properties</w:t>
            </w:r>
          </w:p>
          <w:p w:rsidR="005C7557" w:rsidRPr="008D1297" w:rsidRDefault="005C7557" w:rsidP="00BF2511">
            <w:pPr>
              <w:pStyle w:val="ListParagraph"/>
              <w:numPr>
                <w:ilvl w:val="0"/>
                <w:numId w:val="1"/>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The student would be able to calculate the normal stress and strain of rocks and soil samples</w:t>
            </w:r>
          </w:p>
          <w:p w:rsidR="005C7557" w:rsidRPr="008D1297" w:rsidRDefault="005C7557" w:rsidP="00BF2511">
            <w:pPr>
              <w:pStyle w:val="ListParagraph"/>
              <w:numPr>
                <w:ilvl w:val="0"/>
                <w:numId w:val="1"/>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The student would be able to identify soils and explain its physical and mechanical properties (Shear strength)</w:t>
            </w:r>
          </w:p>
          <w:p w:rsidR="005C7557" w:rsidRPr="008D1297" w:rsidRDefault="005C7557" w:rsidP="00BF2511">
            <w:pPr>
              <w:pStyle w:val="ListParagraph"/>
              <w:numPr>
                <w:ilvl w:val="0"/>
                <w:numId w:val="1"/>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To classify the different soil types according to USCS</w:t>
            </w:r>
          </w:p>
          <w:p w:rsidR="005C7557" w:rsidRPr="008D1297" w:rsidRDefault="005C7557" w:rsidP="00BF2511">
            <w:pPr>
              <w:pStyle w:val="ListParagraph"/>
              <w:numPr>
                <w:ilvl w:val="0"/>
                <w:numId w:val="1"/>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Identify all factors that affecting the earth crust and its components (internal and external forces)</w:t>
            </w:r>
          </w:p>
          <w:p w:rsidR="005C7557" w:rsidRPr="008D1297" w:rsidRDefault="005C7557" w:rsidP="00BF2511">
            <w:pPr>
              <w:pStyle w:val="ListParagraph"/>
              <w:numPr>
                <w:ilvl w:val="0"/>
                <w:numId w:val="1"/>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Calculating the effective stresses, internal stresses and external stresses from footings.</w:t>
            </w:r>
          </w:p>
          <w:p w:rsidR="005C7557" w:rsidRPr="008D1297" w:rsidRDefault="005C7557" w:rsidP="00BF2511">
            <w:pPr>
              <w:pStyle w:val="ListParagraph"/>
              <w:numPr>
                <w:ilvl w:val="0"/>
                <w:numId w:val="1"/>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To understand the concept of ground water</w:t>
            </w:r>
          </w:p>
          <w:p w:rsidR="005C7557" w:rsidRPr="008D1297" w:rsidRDefault="005C7557" w:rsidP="00BF2511">
            <w:pPr>
              <w:pStyle w:val="ListParagraph"/>
              <w:numPr>
                <w:ilvl w:val="0"/>
                <w:numId w:val="1"/>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To understand the concept of geophysical investigations</w:t>
            </w:r>
          </w:p>
          <w:p w:rsidR="005C7557" w:rsidRPr="008D1297" w:rsidRDefault="00D077A1" w:rsidP="002A17BA">
            <w:pPr>
              <w:autoSpaceDE w:val="0"/>
              <w:autoSpaceDN w:val="0"/>
              <w:bidi w:val="0"/>
              <w:adjustRightInd w:val="0"/>
              <w:ind w:left="612" w:right="432"/>
              <w:jc w:val="both"/>
              <w:rPr>
                <w:rFonts w:asciiTheme="majorBidi" w:hAnsiTheme="majorBidi" w:cstheme="majorBidi"/>
                <w:color w:val="000000"/>
                <w:sz w:val="28"/>
                <w:szCs w:val="28"/>
                <w:lang w:bidi="ar-IQ"/>
              </w:rPr>
            </w:pPr>
            <w:proofErr w:type="spellStart"/>
            <w:r w:rsidRPr="008D1297">
              <w:rPr>
                <w:rFonts w:asciiTheme="majorBidi" w:hAnsiTheme="majorBidi" w:cstheme="majorBidi"/>
                <w:sz w:val="28"/>
                <w:szCs w:val="28"/>
              </w:rPr>
              <w:t>i</w:t>
            </w:r>
            <w:proofErr w:type="spellEnd"/>
            <w:r w:rsidRPr="008D1297">
              <w:rPr>
                <w:rFonts w:asciiTheme="majorBidi" w:hAnsiTheme="majorBidi" w:cstheme="majorBidi"/>
                <w:sz w:val="28"/>
                <w:szCs w:val="28"/>
              </w:rPr>
              <w:t xml:space="preserve">- </w:t>
            </w:r>
            <w:r w:rsidR="005C7557" w:rsidRPr="008D1297">
              <w:rPr>
                <w:rFonts w:asciiTheme="majorBidi" w:hAnsiTheme="majorBidi" w:cstheme="majorBidi"/>
                <w:sz w:val="28"/>
                <w:szCs w:val="28"/>
              </w:rPr>
              <w:t>To understand the concept of geological map</w:t>
            </w:r>
            <w:r w:rsidR="00143C11" w:rsidRPr="008D1297">
              <w:rPr>
                <w:rFonts w:asciiTheme="majorBidi" w:hAnsiTheme="majorBidi" w:cstheme="majorBidi"/>
              </w:rPr>
              <w:t xml:space="preserve"> </w:t>
            </w:r>
          </w:p>
          <w:p w:rsidR="005C7557" w:rsidRPr="008D1297" w:rsidRDefault="005C7557" w:rsidP="002A17BA">
            <w:pPr>
              <w:autoSpaceDE w:val="0"/>
              <w:autoSpaceDN w:val="0"/>
              <w:bidi w:val="0"/>
              <w:adjustRightInd w:val="0"/>
              <w:ind w:left="612" w:right="432"/>
              <w:jc w:val="both"/>
              <w:rPr>
                <w:rFonts w:asciiTheme="majorBidi" w:hAnsiTheme="majorBidi" w:cstheme="majorBidi"/>
                <w:color w:val="000000"/>
                <w:sz w:val="28"/>
                <w:szCs w:val="28"/>
                <w:lang w:bidi="ar-IQ"/>
              </w:rPr>
            </w:pPr>
          </w:p>
        </w:tc>
      </w:tr>
      <w:tr w:rsidR="005C7557" w:rsidRPr="008D1297" w:rsidTr="00895FCA">
        <w:trPr>
          <w:trHeight w:val="511"/>
        </w:trPr>
        <w:tc>
          <w:tcPr>
            <w:tcW w:w="9720" w:type="dxa"/>
            <w:shd w:val="clear" w:color="auto" w:fill="A7BFDE"/>
            <w:vAlign w:val="center"/>
          </w:tcPr>
          <w:p w:rsidR="005C7557" w:rsidRPr="008D1297" w:rsidRDefault="005C7557" w:rsidP="002A17BA">
            <w:pPr>
              <w:autoSpaceDE w:val="0"/>
              <w:autoSpaceDN w:val="0"/>
              <w:bidi w:val="0"/>
              <w:adjustRightInd w:val="0"/>
              <w:ind w:left="36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11.</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Teaching and Learning Methods</w:t>
            </w:r>
          </w:p>
        </w:tc>
      </w:tr>
      <w:tr w:rsidR="005C7557" w:rsidRPr="008D1297" w:rsidTr="00895FCA">
        <w:trPr>
          <w:trHeight w:val="624"/>
        </w:trPr>
        <w:tc>
          <w:tcPr>
            <w:tcW w:w="9720" w:type="dxa"/>
            <w:shd w:val="clear" w:color="auto" w:fill="A7BFDE"/>
            <w:vAlign w:val="center"/>
          </w:tcPr>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C7557" w:rsidRPr="008D1297" w:rsidTr="00895FCA">
              <w:trPr>
                <w:trHeight w:val="624"/>
              </w:trPr>
              <w:tc>
                <w:tcPr>
                  <w:tcW w:w="9720" w:type="dxa"/>
                  <w:shd w:val="clear" w:color="auto" w:fill="A7BFDE"/>
                  <w:vAlign w:val="center"/>
                </w:tcPr>
                <w:p w:rsidR="005C7557" w:rsidRPr="008D1297" w:rsidRDefault="0033011E"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1.</w:t>
                  </w:r>
                  <w:r w:rsidR="005C7557" w:rsidRPr="008D1297">
                    <w:rPr>
                      <w:rFonts w:asciiTheme="majorBidi" w:hAnsiTheme="majorBidi" w:cstheme="majorBidi"/>
                      <w:sz w:val="28"/>
                      <w:szCs w:val="28"/>
                    </w:rPr>
                    <w:t xml:space="preserve"> Lectures.</w:t>
                  </w:r>
                </w:p>
                <w:p w:rsidR="005C7557" w:rsidRPr="008D1297" w:rsidRDefault="0033011E"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2</w:t>
                  </w:r>
                  <w:r w:rsidR="005C7557" w:rsidRPr="008D1297">
                    <w:rPr>
                      <w:rFonts w:asciiTheme="majorBidi" w:hAnsiTheme="majorBidi" w:cstheme="majorBidi"/>
                      <w:sz w:val="28"/>
                      <w:szCs w:val="28"/>
                    </w:rPr>
                    <w:t>. Tutorials.</w:t>
                  </w:r>
                </w:p>
                <w:p w:rsidR="005C7557" w:rsidRPr="008D1297" w:rsidRDefault="0033011E"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3</w:t>
                  </w:r>
                  <w:r w:rsidR="005C7557" w:rsidRPr="008D1297">
                    <w:rPr>
                      <w:rFonts w:asciiTheme="majorBidi" w:hAnsiTheme="majorBidi" w:cstheme="majorBidi"/>
                      <w:sz w:val="28"/>
                      <w:szCs w:val="28"/>
                    </w:rPr>
                    <w:t>. Homework and Assignments.</w:t>
                  </w:r>
                </w:p>
                <w:p w:rsidR="005C7557" w:rsidRPr="008D1297" w:rsidRDefault="0033011E"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4</w:t>
                  </w:r>
                  <w:r w:rsidR="005C7557" w:rsidRPr="008D1297">
                    <w:rPr>
                      <w:rFonts w:asciiTheme="majorBidi" w:hAnsiTheme="majorBidi" w:cstheme="majorBidi"/>
                      <w:sz w:val="28"/>
                      <w:szCs w:val="28"/>
                    </w:rPr>
                    <w:t>. Lab. Experiments.</w:t>
                  </w:r>
                </w:p>
                <w:p w:rsidR="005C7557" w:rsidRPr="008D1297" w:rsidRDefault="0033011E"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5</w:t>
                  </w:r>
                  <w:r w:rsidR="005C7557" w:rsidRPr="008D1297">
                    <w:rPr>
                      <w:rFonts w:asciiTheme="majorBidi" w:hAnsiTheme="majorBidi" w:cstheme="majorBidi"/>
                      <w:sz w:val="28"/>
                      <w:szCs w:val="28"/>
                    </w:rPr>
                    <w:t>. Tests and Exams.</w:t>
                  </w:r>
                </w:p>
                <w:p w:rsidR="005C7557" w:rsidRPr="008D1297" w:rsidRDefault="0033011E"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6</w:t>
                  </w:r>
                  <w:r w:rsidR="005C7557" w:rsidRPr="008D1297">
                    <w:rPr>
                      <w:rFonts w:asciiTheme="majorBidi" w:hAnsiTheme="majorBidi" w:cstheme="majorBidi"/>
                      <w:sz w:val="28"/>
                      <w:szCs w:val="28"/>
                    </w:rPr>
                    <w:t>. In-Class Questions and Discussions.</w:t>
                  </w:r>
                </w:p>
                <w:p w:rsidR="005C7557" w:rsidRPr="008D1297" w:rsidRDefault="0033011E"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7</w:t>
                  </w:r>
                  <w:r w:rsidR="005C7557" w:rsidRPr="008D1297">
                    <w:rPr>
                      <w:rFonts w:asciiTheme="majorBidi" w:hAnsiTheme="majorBidi" w:cstheme="majorBidi"/>
                      <w:sz w:val="28"/>
                      <w:szCs w:val="28"/>
                    </w:rPr>
                    <w:t>. Connection between Theory and Application.</w:t>
                  </w:r>
                </w:p>
                <w:p w:rsidR="005C7557" w:rsidRPr="008D1297" w:rsidRDefault="0033011E"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8</w:t>
                  </w:r>
                  <w:r w:rsidR="005C7557" w:rsidRPr="008D1297">
                    <w:rPr>
                      <w:rFonts w:asciiTheme="majorBidi" w:hAnsiTheme="majorBidi" w:cstheme="majorBidi"/>
                      <w:sz w:val="28"/>
                      <w:szCs w:val="28"/>
                    </w:rPr>
                    <w:t>. Field Trips.</w:t>
                  </w:r>
                </w:p>
                <w:p w:rsidR="005C7557" w:rsidRPr="008D1297" w:rsidRDefault="0033011E"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9</w:t>
                  </w:r>
                  <w:r w:rsidR="005C7557" w:rsidRPr="008D1297">
                    <w:rPr>
                      <w:rFonts w:asciiTheme="majorBidi" w:hAnsiTheme="majorBidi" w:cstheme="majorBidi"/>
                      <w:sz w:val="28"/>
                      <w:szCs w:val="28"/>
                    </w:rPr>
                    <w:t>. Extracurricular Activities.</w:t>
                  </w:r>
                </w:p>
                <w:p w:rsidR="005C7557" w:rsidRPr="008D1297" w:rsidRDefault="0033011E"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10</w:t>
                  </w:r>
                  <w:r w:rsidR="005C7557" w:rsidRPr="008D1297">
                    <w:rPr>
                      <w:rFonts w:asciiTheme="majorBidi" w:hAnsiTheme="majorBidi" w:cstheme="majorBidi"/>
                      <w:sz w:val="28"/>
                      <w:szCs w:val="28"/>
                    </w:rPr>
                    <w:t>. Seminars.</w:t>
                  </w:r>
                </w:p>
                <w:p w:rsidR="005C7557" w:rsidRPr="008D1297" w:rsidRDefault="0033011E"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11</w:t>
                  </w:r>
                  <w:r w:rsidR="005C7557" w:rsidRPr="008D1297">
                    <w:rPr>
                      <w:rFonts w:asciiTheme="majorBidi" w:hAnsiTheme="majorBidi" w:cstheme="majorBidi"/>
                      <w:sz w:val="28"/>
                      <w:szCs w:val="28"/>
                    </w:rPr>
                    <w:t>. In- and Out-Class oral conservations.</w:t>
                  </w:r>
                </w:p>
                <w:p w:rsidR="005C7557" w:rsidRPr="008D1297" w:rsidRDefault="0033011E"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12</w:t>
                  </w:r>
                  <w:r w:rsidR="005C7557" w:rsidRPr="008D1297">
                    <w:rPr>
                      <w:rFonts w:asciiTheme="majorBidi" w:hAnsiTheme="majorBidi" w:cstheme="majorBidi"/>
                      <w:sz w:val="28"/>
                      <w:szCs w:val="28"/>
                    </w:rPr>
                    <w:t>. Reports, Presentations, and Posters.</w:t>
                  </w:r>
                </w:p>
                <w:p w:rsidR="005C7557" w:rsidRPr="008D1297" w:rsidRDefault="005C7557" w:rsidP="002A17BA">
                  <w:pPr>
                    <w:autoSpaceDE w:val="0"/>
                    <w:autoSpaceDN w:val="0"/>
                    <w:bidi w:val="0"/>
                    <w:adjustRightInd w:val="0"/>
                    <w:ind w:left="466"/>
                    <w:jc w:val="both"/>
                    <w:rPr>
                      <w:rFonts w:asciiTheme="majorBidi" w:hAnsiTheme="majorBidi" w:cstheme="majorBidi"/>
                      <w:color w:val="000000"/>
                      <w:sz w:val="28"/>
                      <w:szCs w:val="28"/>
                      <w:lang w:bidi="ar-IQ"/>
                    </w:rPr>
                  </w:pPr>
                </w:p>
              </w:tc>
            </w:tr>
          </w:tbl>
          <w:p w:rsidR="005C7557" w:rsidRPr="008D1297" w:rsidRDefault="005C7557" w:rsidP="002A17BA">
            <w:pPr>
              <w:autoSpaceDE w:val="0"/>
              <w:autoSpaceDN w:val="0"/>
              <w:bidi w:val="0"/>
              <w:adjustRightInd w:val="0"/>
              <w:ind w:left="466"/>
              <w:jc w:val="both"/>
              <w:rPr>
                <w:rFonts w:asciiTheme="majorBidi" w:hAnsiTheme="majorBidi" w:cstheme="majorBidi"/>
                <w:color w:val="000000"/>
                <w:sz w:val="28"/>
                <w:szCs w:val="28"/>
                <w:lang w:bidi="ar-IQ"/>
              </w:rPr>
            </w:pPr>
          </w:p>
        </w:tc>
      </w:tr>
      <w:tr w:rsidR="005C7557" w:rsidRPr="008D1297" w:rsidTr="00895FCA">
        <w:trPr>
          <w:trHeight w:val="478"/>
        </w:trPr>
        <w:tc>
          <w:tcPr>
            <w:tcW w:w="9720" w:type="dxa"/>
            <w:shd w:val="clear" w:color="auto" w:fill="A7BFDE"/>
            <w:vAlign w:val="center"/>
          </w:tcPr>
          <w:p w:rsidR="005C7557" w:rsidRPr="008D1297" w:rsidRDefault="005C7557" w:rsidP="0033011E">
            <w:pPr>
              <w:autoSpaceDE w:val="0"/>
              <w:autoSpaceDN w:val="0"/>
              <w:bidi w:val="0"/>
              <w:adjustRightInd w:val="0"/>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 xml:space="preserve">12. Assessment Methods </w:t>
            </w:r>
          </w:p>
          <w:p w:rsidR="005C7557" w:rsidRPr="008D1297" w:rsidRDefault="005C7557"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5C7557" w:rsidRPr="008D1297" w:rsidRDefault="005C7557"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5C7557" w:rsidRPr="008D1297" w:rsidRDefault="005C7557"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5C7557" w:rsidRPr="008D1297" w:rsidRDefault="005C7557"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p>
          <w:p w:rsidR="005C7557" w:rsidRPr="008D1297" w:rsidRDefault="005C7557" w:rsidP="002A17BA">
            <w:pPr>
              <w:autoSpaceDE w:val="0"/>
              <w:autoSpaceDN w:val="0"/>
              <w:bidi w:val="0"/>
              <w:adjustRightInd w:val="0"/>
              <w:ind w:left="360"/>
              <w:jc w:val="both"/>
              <w:rPr>
                <w:rFonts w:asciiTheme="majorBidi" w:hAnsiTheme="majorBidi" w:cstheme="majorBidi"/>
                <w:b/>
                <w:bCs/>
                <w:i/>
                <w:iCs/>
                <w:color w:val="231F20"/>
                <w:sz w:val="28"/>
                <w:szCs w:val="28"/>
                <w:u w:val="single"/>
              </w:rPr>
            </w:pPr>
            <w:r w:rsidRPr="008D1297">
              <w:rPr>
                <w:rFonts w:asciiTheme="majorBidi" w:hAnsiTheme="majorBidi" w:cstheme="majorBidi"/>
                <w:sz w:val="28"/>
                <w:szCs w:val="28"/>
              </w:rPr>
              <w:t xml:space="preserve">Curriculum and Faculty Member </w:t>
            </w:r>
            <w:r w:rsidR="000A27B4" w:rsidRPr="008D1297">
              <w:rPr>
                <w:rFonts w:asciiTheme="majorBidi" w:hAnsiTheme="majorBidi" w:cstheme="majorBidi"/>
                <w:sz w:val="28"/>
                <w:szCs w:val="28"/>
              </w:rPr>
              <w:t>(</w:t>
            </w:r>
            <w:r w:rsidRPr="008D1297">
              <w:rPr>
                <w:rFonts w:asciiTheme="majorBidi" w:hAnsiTheme="majorBidi" w:cstheme="majorBidi"/>
                <w:sz w:val="28"/>
                <w:szCs w:val="28"/>
              </w:rPr>
              <w:t>Instructor</w:t>
            </w:r>
            <w:r w:rsidR="000A27B4" w:rsidRPr="008D1297">
              <w:rPr>
                <w:rFonts w:asciiTheme="majorBidi" w:hAnsiTheme="majorBidi" w:cstheme="majorBidi"/>
                <w:sz w:val="28"/>
                <w:szCs w:val="28"/>
              </w:rPr>
              <w:t>)</w:t>
            </w:r>
            <w:r w:rsidRPr="008D1297">
              <w:rPr>
                <w:rFonts w:asciiTheme="majorBidi" w:hAnsiTheme="majorBidi" w:cstheme="majorBidi"/>
                <w:sz w:val="28"/>
                <w:szCs w:val="28"/>
              </w:rPr>
              <w:t>.</w:t>
            </w:r>
          </w:p>
          <w:p w:rsidR="005C7557" w:rsidRPr="008D1297" w:rsidRDefault="005C7557" w:rsidP="002A17BA">
            <w:pPr>
              <w:autoSpaceDE w:val="0"/>
              <w:autoSpaceDN w:val="0"/>
              <w:bidi w:val="0"/>
              <w:adjustRightInd w:val="0"/>
              <w:ind w:left="36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 xml:space="preserve"> </w:t>
            </w:r>
          </w:p>
        </w:tc>
      </w:tr>
      <w:tr w:rsidR="005C7557" w:rsidRPr="008D1297" w:rsidTr="00895FCA">
        <w:trPr>
          <w:trHeight w:val="624"/>
        </w:trPr>
        <w:tc>
          <w:tcPr>
            <w:tcW w:w="9720" w:type="dxa"/>
            <w:shd w:val="clear" w:color="auto" w:fill="A7BFDE"/>
            <w:vAlign w:val="center"/>
          </w:tcPr>
          <w:p w:rsidR="005C7557" w:rsidRPr="008D1297" w:rsidRDefault="005C7557" w:rsidP="002A17BA">
            <w:pPr>
              <w:autoSpaceDE w:val="0"/>
              <w:autoSpaceDN w:val="0"/>
              <w:bidi w:val="0"/>
              <w:adjustRightInd w:val="0"/>
              <w:ind w:left="360"/>
              <w:jc w:val="both"/>
              <w:rPr>
                <w:rFonts w:asciiTheme="majorBidi" w:hAnsiTheme="majorBidi" w:cstheme="majorBidi"/>
                <w:color w:val="000000"/>
                <w:sz w:val="16"/>
                <w:szCs w:val="16"/>
                <w:rtl/>
                <w:lang w:bidi="ar-IQ"/>
              </w:rPr>
            </w:pPr>
          </w:p>
          <w:p w:rsidR="005C7557" w:rsidRPr="008D1297" w:rsidRDefault="005C7557" w:rsidP="0033011E">
            <w:pPr>
              <w:autoSpaceDE w:val="0"/>
              <w:autoSpaceDN w:val="0"/>
              <w:bidi w:val="0"/>
              <w:adjustRightInd w:val="0"/>
              <w:jc w:val="both"/>
              <w:rPr>
                <w:rFonts w:asciiTheme="majorBidi" w:hAnsiTheme="majorBidi" w:cstheme="majorBidi"/>
                <w:b/>
                <w:bCs/>
                <w:i/>
                <w:iCs/>
                <w:sz w:val="28"/>
                <w:szCs w:val="28"/>
                <w:u w:val="single"/>
              </w:rPr>
            </w:pPr>
            <w:r w:rsidRPr="008D1297">
              <w:rPr>
                <w:rFonts w:asciiTheme="majorBidi" w:hAnsiTheme="majorBidi" w:cstheme="majorBidi"/>
                <w:b/>
                <w:bCs/>
                <w:i/>
                <w:iCs/>
                <w:sz w:val="28"/>
                <w:szCs w:val="28"/>
                <w:u w:val="single"/>
              </w:rPr>
              <w:t>13. Grading Policy</w:t>
            </w:r>
          </w:p>
          <w:p w:rsidR="005C7557" w:rsidRPr="008D1297" w:rsidRDefault="005C7557" w:rsidP="002A17BA">
            <w:pPr>
              <w:autoSpaceDE w:val="0"/>
              <w:autoSpaceDN w:val="0"/>
              <w:bidi w:val="0"/>
              <w:adjustRightInd w:val="0"/>
              <w:ind w:firstLine="432"/>
              <w:jc w:val="both"/>
              <w:rPr>
                <w:rFonts w:asciiTheme="majorBidi" w:hAnsiTheme="majorBidi" w:cstheme="majorBidi"/>
                <w:b/>
                <w:bCs/>
                <w:sz w:val="16"/>
                <w:szCs w:val="16"/>
              </w:rPr>
            </w:pPr>
          </w:p>
          <w:p w:rsidR="00143C11" w:rsidRPr="008D1297" w:rsidRDefault="009A58D2" w:rsidP="0033011E">
            <w:pPr>
              <w:autoSpaceDE w:val="0"/>
              <w:autoSpaceDN w:val="0"/>
              <w:bidi w:val="0"/>
              <w:adjustRightInd w:val="0"/>
              <w:jc w:val="both"/>
              <w:rPr>
                <w:rFonts w:asciiTheme="majorBidi" w:hAnsiTheme="majorBidi" w:cstheme="majorBidi"/>
                <w:color w:val="000000"/>
                <w:sz w:val="28"/>
                <w:szCs w:val="28"/>
              </w:rPr>
            </w:pPr>
            <w:r w:rsidRPr="008D1297">
              <w:rPr>
                <w:rFonts w:asciiTheme="majorBidi" w:hAnsiTheme="majorBidi" w:cstheme="majorBidi"/>
                <w:color w:val="000000"/>
                <w:sz w:val="28"/>
                <w:szCs w:val="28"/>
              </w:rPr>
              <w:t>1.</w:t>
            </w:r>
            <w:r w:rsidR="00143C11" w:rsidRPr="008D1297">
              <w:rPr>
                <w:rFonts w:asciiTheme="majorBidi" w:hAnsiTheme="majorBidi" w:cstheme="majorBidi"/>
                <w:color w:val="000000"/>
                <w:sz w:val="28"/>
                <w:szCs w:val="28"/>
              </w:rPr>
              <w:t>Quizzes:</w:t>
            </w:r>
          </w:p>
          <w:p w:rsidR="00143C11" w:rsidRPr="008D1297" w:rsidRDefault="0033011E" w:rsidP="002A17BA">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D077A1" w:rsidRPr="008D1297">
              <w:rPr>
                <w:rFonts w:asciiTheme="majorBidi" w:hAnsiTheme="majorBidi" w:cstheme="majorBidi"/>
                <w:color w:val="000000"/>
                <w:sz w:val="28"/>
                <w:szCs w:val="28"/>
              </w:rPr>
              <w:t xml:space="preserve"> </w:t>
            </w:r>
            <w:r w:rsidR="00143C11" w:rsidRPr="008D1297">
              <w:rPr>
                <w:rFonts w:asciiTheme="majorBidi" w:hAnsiTheme="majorBidi" w:cstheme="majorBidi"/>
                <w:color w:val="000000"/>
                <w:sz w:val="28"/>
                <w:szCs w:val="28"/>
              </w:rPr>
              <w:t xml:space="preserve">There will be about (5-10) closed books and notes quizzes during the </w:t>
            </w:r>
            <w:r w:rsidR="00D077A1" w:rsidRPr="008D1297">
              <w:rPr>
                <w:rFonts w:asciiTheme="majorBidi" w:hAnsiTheme="majorBidi" w:cstheme="majorBidi"/>
                <w:color w:val="000000"/>
                <w:sz w:val="28"/>
                <w:szCs w:val="28"/>
              </w:rPr>
              <w:t xml:space="preserve">    </w:t>
            </w:r>
            <w:r w:rsidR="00143C11" w:rsidRPr="008D1297">
              <w:rPr>
                <w:rFonts w:asciiTheme="majorBidi" w:hAnsiTheme="majorBidi" w:cstheme="majorBidi"/>
                <w:color w:val="000000"/>
                <w:sz w:val="28"/>
                <w:szCs w:val="28"/>
              </w:rPr>
              <w:t>academic year. The quizzes will count 20% of the total course grade.</w:t>
            </w:r>
          </w:p>
          <w:p w:rsidR="00143C11" w:rsidRPr="008D1297" w:rsidRDefault="009A58D2" w:rsidP="0033011E">
            <w:pPr>
              <w:autoSpaceDE w:val="0"/>
              <w:autoSpaceDN w:val="0"/>
              <w:bidi w:val="0"/>
              <w:adjustRightInd w:val="0"/>
              <w:jc w:val="both"/>
              <w:rPr>
                <w:rFonts w:asciiTheme="majorBidi" w:hAnsiTheme="majorBidi" w:cstheme="majorBidi"/>
                <w:color w:val="000000"/>
                <w:sz w:val="28"/>
                <w:szCs w:val="28"/>
              </w:rPr>
            </w:pPr>
            <w:r w:rsidRPr="008D1297">
              <w:rPr>
                <w:rFonts w:asciiTheme="majorBidi" w:hAnsiTheme="majorBidi" w:cstheme="majorBidi"/>
                <w:color w:val="000000"/>
                <w:sz w:val="28"/>
                <w:szCs w:val="28"/>
              </w:rPr>
              <w:t>2.</w:t>
            </w:r>
            <w:r w:rsidR="00143C11" w:rsidRPr="008D1297">
              <w:rPr>
                <w:rFonts w:asciiTheme="majorBidi" w:hAnsiTheme="majorBidi" w:cstheme="majorBidi"/>
                <w:color w:val="000000"/>
                <w:sz w:val="28"/>
                <w:szCs w:val="28"/>
              </w:rPr>
              <w:t>Tests</w:t>
            </w:r>
          </w:p>
          <w:p w:rsidR="00143C11" w:rsidRPr="008D1297" w:rsidRDefault="00D077A1" w:rsidP="002A17BA">
            <w:pPr>
              <w:autoSpaceDE w:val="0"/>
              <w:autoSpaceDN w:val="0"/>
              <w:bidi w:val="0"/>
              <w:adjustRightInd w:val="0"/>
              <w:jc w:val="both"/>
              <w:rPr>
                <w:rFonts w:asciiTheme="majorBidi" w:hAnsiTheme="majorBidi" w:cstheme="majorBidi"/>
                <w:color w:val="000000"/>
                <w:sz w:val="28"/>
                <w:szCs w:val="28"/>
              </w:rPr>
            </w:pPr>
            <w:r w:rsidRPr="008D1297">
              <w:rPr>
                <w:rFonts w:asciiTheme="majorBidi" w:hAnsiTheme="majorBidi" w:cstheme="majorBidi"/>
                <w:color w:val="000000"/>
                <w:sz w:val="28"/>
                <w:szCs w:val="28"/>
              </w:rPr>
              <w:t xml:space="preserve">             </w:t>
            </w:r>
            <w:r w:rsidR="00143C11" w:rsidRPr="008D1297">
              <w:rPr>
                <w:rFonts w:asciiTheme="majorBidi" w:hAnsiTheme="majorBidi" w:cstheme="majorBidi"/>
                <w:color w:val="000000"/>
                <w:sz w:val="28"/>
                <w:szCs w:val="28"/>
              </w:rPr>
              <w:t>There will be about (1-2) closed books and notes quizzes during the academic and will count 10% of the total course grade.</w:t>
            </w:r>
          </w:p>
          <w:p w:rsidR="00143C11" w:rsidRPr="008D1297" w:rsidRDefault="009A58D2" w:rsidP="0033011E">
            <w:pPr>
              <w:autoSpaceDE w:val="0"/>
              <w:autoSpaceDN w:val="0"/>
              <w:bidi w:val="0"/>
              <w:adjustRightInd w:val="0"/>
              <w:jc w:val="both"/>
              <w:rPr>
                <w:rFonts w:asciiTheme="majorBidi" w:hAnsiTheme="majorBidi" w:cstheme="majorBidi"/>
                <w:color w:val="000000"/>
                <w:sz w:val="28"/>
                <w:szCs w:val="28"/>
              </w:rPr>
            </w:pPr>
            <w:r w:rsidRPr="008D1297">
              <w:rPr>
                <w:rFonts w:asciiTheme="majorBidi" w:hAnsiTheme="majorBidi" w:cstheme="majorBidi"/>
                <w:color w:val="000000"/>
                <w:sz w:val="28"/>
                <w:szCs w:val="28"/>
              </w:rPr>
              <w:t>3.</w:t>
            </w:r>
            <w:r w:rsidR="00143C11" w:rsidRPr="008D1297">
              <w:rPr>
                <w:rFonts w:asciiTheme="majorBidi" w:hAnsiTheme="majorBidi" w:cstheme="majorBidi"/>
                <w:color w:val="000000"/>
                <w:sz w:val="28"/>
                <w:szCs w:val="28"/>
              </w:rPr>
              <w:t xml:space="preserve">Lab work </w:t>
            </w:r>
          </w:p>
          <w:p w:rsidR="00143C11" w:rsidRPr="008D1297" w:rsidRDefault="00143C11" w:rsidP="0033011E">
            <w:pPr>
              <w:autoSpaceDE w:val="0"/>
              <w:autoSpaceDN w:val="0"/>
              <w:bidi w:val="0"/>
              <w:adjustRightInd w:val="0"/>
              <w:jc w:val="both"/>
              <w:rPr>
                <w:rFonts w:asciiTheme="majorBidi" w:hAnsiTheme="majorBidi" w:cstheme="majorBidi"/>
                <w:color w:val="000000"/>
                <w:sz w:val="28"/>
                <w:szCs w:val="28"/>
              </w:rPr>
            </w:pPr>
            <w:r w:rsidRPr="008D1297">
              <w:rPr>
                <w:rFonts w:asciiTheme="majorBidi" w:hAnsiTheme="majorBidi" w:cstheme="majorBidi"/>
                <w:color w:val="000000"/>
                <w:sz w:val="28"/>
                <w:szCs w:val="28"/>
              </w:rPr>
              <w:t>There will be count fo</w:t>
            </w:r>
            <w:r w:rsidR="0033011E">
              <w:rPr>
                <w:rFonts w:asciiTheme="majorBidi" w:hAnsiTheme="majorBidi" w:cstheme="majorBidi"/>
                <w:color w:val="000000"/>
                <w:sz w:val="28"/>
                <w:szCs w:val="28"/>
              </w:rPr>
              <w:t>r 5% of the total course grade.</w:t>
            </w:r>
            <w:proofErr w:type="gramStart"/>
            <w:r w:rsidR="009A58D2" w:rsidRPr="008D1297">
              <w:rPr>
                <w:rFonts w:asciiTheme="majorBidi" w:hAnsiTheme="majorBidi" w:cstheme="majorBidi"/>
                <w:color w:val="000000"/>
                <w:sz w:val="28"/>
                <w:szCs w:val="28"/>
              </w:rPr>
              <w:t>4.</w:t>
            </w:r>
            <w:r w:rsidRPr="008D1297">
              <w:rPr>
                <w:rFonts w:asciiTheme="majorBidi" w:hAnsiTheme="majorBidi" w:cstheme="majorBidi"/>
                <w:color w:val="000000"/>
                <w:sz w:val="28"/>
                <w:szCs w:val="28"/>
              </w:rPr>
              <w:t>Oral</w:t>
            </w:r>
            <w:proofErr w:type="gramEnd"/>
            <w:r w:rsidRPr="008D1297">
              <w:rPr>
                <w:rFonts w:asciiTheme="majorBidi" w:hAnsiTheme="majorBidi" w:cstheme="majorBidi"/>
                <w:color w:val="000000"/>
                <w:sz w:val="28"/>
                <w:szCs w:val="28"/>
              </w:rPr>
              <w:t xml:space="preserve"> discussion during academic year </w:t>
            </w:r>
          </w:p>
          <w:p w:rsidR="00143C11" w:rsidRPr="0033011E" w:rsidRDefault="00143C11" w:rsidP="0033011E">
            <w:pPr>
              <w:autoSpaceDE w:val="0"/>
              <w:autoSpaceDN w:val="0"/>
              <w:bidi w:val="0"/>
              <w:adjustRightInd w:val="0"/>
              <w:jc w:val="both"/>
              <w:rPr>
                <w:rFonts w:asciiTheme="majorBidi" w:hAnsiTheme="majorBidi" w:cstheme="majorBidi"/>
                <w:color w:val="000000"/>
                <w:sz w:val="28"/>
                <w:szCs w:val="28"/>
              </w:rPr>
            </w:pPr>
            <w:r w:rsidRPr="008D1297">
              <w:rPr>
                <w:rFonts w:asciiTheme="majorBidi" w:hAnsiTheme="majorBidi" w:cstheme="majorBidi"/>
                <w:color w:val="000000"/>
                <w:sz w:val="28"/>
                <w:szCs w:val="28"/>
              </w:rPr>
              <w:t>There will be count for 5% of the total course grade.</w:t>
            </w:r>
          </w:p>
          <w:p w:rsidR="0033011E" w:rsidRDefault="009A58D2" w:rsidP="0033011E">
            <w:pPr>
              <w:autoSpaceDE w:val="0"/>
              <w:autoSpaceDN w:val="0"/>
              <w:bidi w:val="0"/>
              <w:adjustRightInd w:val="0"/>
              <w:jc w:val="both"/>
              <w:rPr>
                <w:rFonts w:asciiTheme="majorBidi" w:hAnsiTheme="majorBidi" w:cstheme="majorBidi"/>
                <w:color w:val="000000"/>
                <w:sz w:val="28"/>
                <w:szCs w:val="28"/>
              </w:rPr>
            </w:pPr>
            <w:r w:rsidRPr="008D1297">
              <w:rPr>
                <w:rFonts w:asciiTheme="majorBidi" w:hAnsiTheme="majorBidi" w:cstheme="majorBidi"/>
                <w:color w:val="000000"/>
                <w:sz w:val="28"/>
                <w:szCs w:val="28"/>
              </w:rPr>
              <w:t>5.</w:t>
            </w:r>
            <w:r w:rsidR="00143C11" w:rsidRPr="008D1297">
              <w:rPr>
                <w:rFonts w:asciiTheme="majorBidi" w:hAnsiTheme="majorBidi" w:cstheme="majorBidi"/>
                <w:color w:val="000000"/>
                <w:sz w:val="28"/>
                <w:szCs w:val="28"/>
              </w:rPr>
              <w:t>Final Exam:</w:t>
            </w:r>
          </w:p>
          <w:p w:rsidR="00143C11" w:rsidRPr="0033011E" w:rsidRDefault="00143C11" w:rsidP="0033011E">
            <w:pPr>
              <w:autoSpaceDE w:val="0"/>
              <w:autoSpaceDN w:val="0"/>
              <w:bidi w:val="0"/>
              <w:adjustRightInd w:val="0"/>
              <w:jc w:val="both"/>
              <w:rPr>
                <w:rFonts w:asciiTheme="majorBidi" w:hAnsiTheme="majorBidi" w:cstheme="majorBidi"/>
                <w:color w:val="000000"/>
                <w:sz w:val="28"/>
                <w:szCs w:val="28"/>
              </w:rPr>
            </w:pPr>
            <w:r w:rsidRPr="0033011E">
              <w:rPr>
                <w:rFonts w:asciiTheme="majorBidi" w:hAnsiTheme="majorBidi" w:cstheme="majorBidi"/>
                <w:color w:val="000000"/>
                <w:sz w:val="28"/>
                <w:szCs w:val="28"/>
              </w:rPr>
              <w:t>The final exam will be comprehensive, closed books and Notes. The final exam will count 60% of the total course grade.</w:t>
            </w:r>
          </w:p>
          <w:p w:rsidR="005C7557" w:rsidRPr="008D1297" w:rsidRDefault="005C7557" w:rsidP="002A17BA">
            <w:pPr>
              <w:bidi w:val="0"/>
              <w:ind w:left="1152"/>
              <w:jc w:val="both"/>
              <w:rPr>
                <w:rFonts w:asciiTheme="majorBidi" w:hAnsiTheme="majorBidi" w:cstheme="majorBidi"/>
                <w:color w:val="000000"/>
                <w:sz w:val="28"/>
                <w:szCs w:val="28"/>
                <w:lang w:bidi="ar-IQ"/>
              </w:rPr>
            </w:pPr>
            <w:r w:rsidRPr="008D1297">
              <w:rPr>
                <w:rFonts w:asciiTheme="majorBidi" w:hAnsiTheme="majorBidi" w:cstheme="majorBidi"/>
                <w:color w:val="000000" w:themeColor="text1"/>
                <w:sz w:val="28"/>
                <w:szCs w:val="28"/>
              </w:rPr>
              <w:t xml:space="preserve">     </w:t>
            </w:r>
          </w:p>
        </w:tc>
      </w:tr>
    </w:tbl>
    <w:p w:rsidR="005C7557" w:rsidRPr="008D1297" w:rsidRDefault="005C7557" w:rsidP="002A17BA">
      <w:pPr>
        <w:widowControl w:val="0"/>
        <w:autoSpaceDE w:val="0"/>
        <w:autoSpaceDN w:val="0"/>
        <w:bidi w:val="0"/>
        <w:adjustRightInd w:val="0"/>
        <w:ind w:left="-540" w:right="-328"/>
        <w:jc w:val="both"/>
        <w:rPr>
          <w:rFonts w:asciiTheme="majorBidi" w:hAnsiTheme="majorBidi" w:cstheme="majorBidi"/>
        </w:rPr>
      </w:pPr>
    </w:p>
    <w:p w:rsidR="00143C11" w:rsidRPr="008D1297" w:rsidRDefault="00143C11" w:rsidP="002A17BA">
      <w:pPr>
        <w:widowControl w:val="0"/>
        <w:autoSpaceDE w:val="0"/>
        <w:autoSpaceDN w:val="0"/>
        <w:bidi w:val="0"/>
        <w:adjustRightInd w:val="0"/>
        <w:ind w:left="-540" w:right="-328"/>
        <w:jc w:val="both"/>
        <w:rPr>
          <w:rFonts w:asciiTheme="majorBidi" w:hAnsiTheme="majorBidi" w:cstheme="majorBidi"/>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143C11" w:rsidRPr="008D1297" w:rsidTr="00895FCA">
        <w:trPr>
          <w:trHeight w:val="538"/>
        </w:trPr>
        <w:tc>
          <w:tcPr>
            <w:tcW w:w="9810" w:type="dxa"/>
            <w:gridSpan w:val="6"/>
            <w:shd w:val="clear" w:color="auto" w:fill="A7BFDE"/>
            <w:vAlign w:val="center"/>
          </w:tcPr>
          <w:p w:rsidR="00143C11" w:rsidRPr="008D1297" w:rsidRDefault="00143C11" w:rsidP="002A17BA">
            <w:pPr>
              <w:tabs>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14. Course Structure</w:t>
            </w:r>
          </w:p>
        </w:tc>
      </w:tr>
      <w:tr w:rsidR="00143C11" w:rsidRPr="008D1297" w:rsidTr="00895FCA">
        <w:trPr>
          <w:trHeight w:val="907"/>
        </w:trPr>
        <w:tc>
          <w:tcPr>
            <w:tcW w:w="243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Method</w:t>
            </w:r>
          </w:p>
        </w:tc>
        <w:tc>
          <w:tcPr>
            <w:tcW w:w="234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LOs</w:t>
            </w:r>
          </w:p>
          <w:p w:rsidR="00143C11" w:rsidRPr="008D1297" w:rsidRDefault="000A27B4" w:rsidP="002A17BA">
            <w:pPr>
              <w:autoSpaceDE w:val="0"/>
              <w:autoSpaceDN w:val="0"/>
              <w:bidi w:val="0"/>
              <w:adjustRightInd w:val="0"/>
              <w:jc w:val="both"/>
              <w:rPr>
                <w:rFonts w:asciiTheme="majorBidi" w:hAnsiTheme="majorBidi" w:cstheme="majorBidi"/>
                <w:color w:val="231F20"/>
                <w:sz w:val="24"/>
                <w:szCs w:val="24"/>
              </w:rPr>
            </w:pPr>
            <w:r w:rsidRPr="008D1297">
              <w:rPr>
                <w:rFonts w:asciiTheme="majorBidi" w:hAnsiTheme="majorBidi" w:cstheme="majorBidi"/>
                <w:color w:val="231F20"/>
                <w:sz w:val="24"/>
                <w:szCs w:val="24"/>
              </w:rPr>
              <w:t>(</w:t>
            </w:r>
            <w:r w:rsidR="00143C11" w:rsidRPr="008D1297">
              <w:rPr>
                <w:rFonts w:asciiTheme="majorBidi" w:hAnsiTheme="majorBidi" w:cstheme="majorBidi"/>
                <w:color w:val="231F20"/>
                <w:sz w:val="24"/>
                <w:szCs w:val="24"/>
              </w:rPr>
              <w:t>Article</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231F20"/>
                <w:sz w:val="24"/>
                <w:szCs w:val="24"/>
              </w:rPr>
              <w:t>10</w:t>
            </w:r>
            <w:r w:rsidR="000A27B4" w:rsidRPr="008D1297">
              <w:rPr>
                <w:rFonts w:asciiTheme="majorBidi" w:hAnsiTheme="majorBidi" w:cstheme="majorBidi"/>
                <w:color w:val="231F20"/>
                <w:sz w:val="24"/>
                <w:szCs w:val="24"/>
                <w:rtl/>
              </w:rPr>
              <w: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Hours</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Week</w:t>
            </w:r>
          </w:p>
        </w:tc>
      </w:tr>
      <w:tr w:rsidR="00143C11" w:rsidRPr="008D1297" w:rsidTr="00895FCA">
        <w:trPr>
          <w:trHeight w:val="399"/>
        </w:trPr>
        <w:tc>
          <w:tcPr>
            <w:tcW w:w="2430" w:type="dxa"/>
            <w:tcBorders>
              <w:right w:val="single" w:sz="6" w:space="0" w:color="4F81BD"/>
            </w:tcBorders>
            <w:shd w:val="clear" w:color="auto" w:fill="DBE5F1" w:themeFill="accent1" w:themeFillTint="33"/>
            <w:vAlign w:val="center"/>
          </w:tcPr>
          <w:p w:rsidR="00143C11" w:rsidRPr="008D1297" w:rsidRDefault="00143C11" w:rsidP="002A17BA">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143C11"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Introduction to geology</w:t>
            </w:r>
          </w:p>
        </w:tc>
        <w:tc>
          <w:tcPr>
            <w:tcW w:w="1080" w:type="dxa"/>
            <w:tcBorders>
              <w:left w:val="single" w:sz="6" w:space="0" w:color="4F81BD"/>
              <w:right w:val="single" w:sz="6" w:space="0" w:color="4F81BD"/>
            </w:tcBorders>
            <w:shd w:val="clear" w:color="auto" w:fill="DBE5F1" w:themeFill="accent1" w:themeFillTint="33"/>
            <w:vAlign w:val="center"/>
          </w:tcPr>
          <w:p w:rsidR="00143C11" w:rsidRPr="008D1297" w:rsidRDefault="00895FCA" w:rsidP="002A17BA">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tcBorders>
              <w:left w:val="single" w:sz="6" w:space="0" w:color="4F81BD"/>
              <w:right w:val="single" w:sz="6" w:space="0" w:color="4F81BD"/>
            </w:tcBorders>
            <w:shd w:val="clear" w:color="auto" w:fill="DBE5F1" w:themeFill="accent1" w:themeFillTint="33"/>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w:t>
            </w:r>
            <w:r w:rsidR="00143C11" w:rsidRPr="008D1297">
              <w:rPr>
                <w:rFonts w:asciiTheme="majorBidi" w:hAnsiTheme="majorBidi" w:cstheme="majorBidi"/>
                <w:sz w:val="28"/>
                <w:szCs w:val="28"/>
              </w:rPr>
              <w:t>tut</w:t>
            </w:r>
          </w:p>
        </w:tc>
        <w:tc>
          <w:tcPr>
            <w:tcW w:w="1080" w:type="dxa"/>
            <w:tcBorders>
              <w:left w:val="single" w:sz="6" w:space="0" w:color="4F81BD"/>
            </w:tcBorders>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143C11" w:rsidRPr="008D1297" w:rsidTr="00895FCA">
        <w:trPr>
          <w:trHeight w:val="339"/>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bidi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Types of geology</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bidi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143C11" w:rsidRPr="008D1297" w:rsidTr="00895FCA">
        <w:trPr>
          <w:trHeight w:val="320"/>
        </w:trPr>
        <w:tc>
          <w:tcPr>
            <w:tcW w:w="2430" w:type="dxa"/>
            <w:tcBorders>
              <w:right w:val="single" w:sz="6" w:space="0" w:color="4F81BD"/>
            </w:tcBorders>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143C11"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Engineering geology (definition and applications)</w:t>
            </w:r>
          </w:p>
        </w:tc>
        <w:tc>
          <w:tcPr>
            <w:tcW w:w="1080" w:type="dxa"/>
            <w:tcBorders>
              <w:left w:val="single" w:sz="6" w:space="0" w:color="4F81BD"/>
              <w:right w:val="single" w:sz="6" w:space="0" w:color="4F81BD"/>
            </w:tcBorders>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tcBorders>
              <w:left w:val="single" w:sz="6" w:space="0" w:color="4F81BD"/>
              <w:right w:val="single" w:sz="6" w:space="0" w:color="4F81BD"/>
            </w:tcBorders>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143C11" w:rsidRPr="008D1297" w:rsidTr="00895FCA">
        <w:trPr>
          <w:trHeight w:val="331"/>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Crystallography</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143C11" w:rsidRPr="008D1297" w:rsidTr="00895FCA">
        <w:trPr>
          <w:trHeight w:val="340"/>
        </w:trPr>
        <w:tc>
          <w:tcPr>
            <w:tcW w:w="2430" w:type="dxa"/>
            <w:tcBorders>
              <w:right w:val="single" w:sz="6" w:space="0" w:color="4F81BD"/>
            </w:tcBorders>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143C11"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Crystallography</w:t>
            </w:r>
            <w:r w:rsidR="00BB24A7" w:rsidRPr="008D1297">
              <w:rPr>
                <w:rFonts w:asciiTheme="majorBidi" w:hAnsiTheme="majorBidi" w:cstheme="majorBidi"/>
                <w:sz w:val="28"/>
                <w:szCs w:val="28"/>
                <w:lang w:bidi="ar-IQ"/>
              </w:rPr>
              <w:t xml:space="preserve"> </w:t>
            </w:r>
            <w:r w:rsidRPr="008D1297">
              <w:rPr>
                <w:rFonts w:asciiTheme="majorBidi" w:hAnsiTheme="majorBidi" w:cstheme="majorBidi"/>
                <w:sz w:val="28"/>
                <w:szCs w:val="28"/>
                <w:lang w:bidi="ar-IQ"/>
              </w:rPr>
              <w:t>+</w:t>
            </w:r>
            <w:r w:rsidR="00BB24A7" w:rsidRPr="008D1297">
              <w:rPr>
                <w:rFonts w:asciiTheme="majorBidi" w:hAnsiTheme="majorBidi" w:cstheme="majorBidi"/>
                <w:sz w:val="28"/>
                <w:szCs w:val="28"/>
                <w:lang w:bidi="ar-IQ"/>
              </w:rPr>
              <w:t xml:space="preserve"> </w:t>
            </w:r>
            <w:r w:rsidRPr="008D1297">
              <w:rPr>
                <w:rFonts w:asciiTheme="majorBidi" w:hAnsiTheme="majorBidi" w:cstheme="majorBidi"/>
                <w:sz w:val="28"/>
                <w:szCs w:val="28"/>
                <w:lang w:bidi="ar-IQ"/>
              </w:rPr>
              <w:t>types</w:t>
            </w:r>
          </w:p>
        </w:tc>
        <w:tc>
          <w:tcPr>
            <w:tcW w:w="1080" w:type="dxa"/>
            <w:tcBorders>
              <w:left w:val="single" w:sz="6" w:space="0" w:color="4F81BD"/>
              <w:right w:val="single" w:sz="6" w:space="0" w:color="4F81BD"/>
            </w:tcBorders>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tcBorders>
              <w:left w:val="single" w:sz="6" w:space="0" w:color="4F81BD"/>
              <w:right w:val="single" w:sz="6" w:space="0" w:color="4F81BD"/>
            </w:tcBorders>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Minerals (definition and occurrence)</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Types of minerals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lastRenderedPageBreak/>
              <w:t>article (11)</w:t>
            </w:r>
          </w:p>
        </w:tc>
        <w:tc>
          <w:tcPr>
            <w:tcW w:w="2340" w:type="dxa"/>
            <w:shd w:val="clear" w:color="auto" w:fill="DBE5F1" w:themeFill="accent1" w:themeFillTint="33"/>
          </w:tcPr>
          <w:p w:rsidR="00143C11"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lastRenderedPageBreak/>
              <w:t>Types of minerals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lastRenderedPageBreak/>
              <w:t>8</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Rocks (definition+ rock cycle)</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895FCA" w:rsidP="002A17BA">
            <w:pPr>
              <w:pStyle w:val="NoSpacing"/>
              <w:shd w:val="clear" w:color="auto" w:fill="8DB3E2"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Igneous rocks (Definition and types)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895FCA" w:rsidP="002A17BA">
            <w:pPr>
              <w:pStyle w:val="NoSpacing"/>
              <w:shd w:val="clear" w:color="auto" w:fill="8DB3E2"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Igneous rocks</w:t>
            </w:r>
            <w:r w:rsidR="000A27B4" w:rsidRPr="008D1297">
              <w:rPr>
                <w:rFonts w:asciiTheme="majorBidi" w:hAnsiTheme="majorBidi" w:cstheme="majorBidi"/>
                <w:sz w:val="28"/>
                <w:szCs w:val="28"/>
                <w:lang w:bidi="ar-IQ"/>
              </w:rPr>
              <w:t>(</w:t>
            </w:r>
            <w:r w:rsidRPr="008D1297">
              <w:rPr>
                <w:rFonts w:asciiTheme="majorBidi" w:hAnsiTheme="majorBidi" w:cstheme="majorBidi"/>
                <w:sz w:val="28"/>
                <w:szCs w:val="28"/>
                <w:lang w:bidi="ar-IQ"/>
              </w:rPr>
              <w:t>types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895FCA"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Sedimentary rocks </w:t>
            </w:r>
          </w:p>
          <w:p w:rsidR="00143C11" w:rsidRPr="008D1297" w:rsidRDefault="00895FCA" w:rsidP="002A17BA">
            <w:pPr>
              <w:pStyle w:val="NoSpacing"/>
              <w:shd w:val="clear" w:color="auto" w:fill="8DB3E2"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(Definition and types)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895FCA"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Sedimentary rocks </w:t>
            </w:r>
          </w:p>
          <w:p w:rsidR="00143C11" w:rsidRPr="008D1297" w:rsidRDefault="00895FCA" w:rsidP="002A17BA">
            <w:pPr>
              <w:pStyle w:val="NoSpacing"/>
              <w:shd w:val="clear" w:color="auto" w:fill="8DB3E2"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(types)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Metamorphic rocks (Definition and types)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Metamorphic rocks (types)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895FCA" w:rsidRPr="008D1297" w:rsidRDefault="00895FCA"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Structural Geology</w:t>
            </w:r>
          </w:p>
          <w:p w:rsidR="00143C11" w:rsidRPr="008D1297" w:rsidRDefault="00895FCA"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(Faults)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895FCA" w:rsidRPr="008D1297" w:rsidRDefault="00895FCA"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Structural Geology</w:t>
            </w:r>
          </w:p>
          <w:p w:rsidR="00143C11" w:rsidRPr="008D1297" w:rsidRDefault="00895FCA"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(folds)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895FCA"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Weathering of rocks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Erosion of rocks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Works of rivers and water</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Works of air and glaciers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895FCA"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Work of sea and groundwater</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lastRenderedPageBreak/>
              <w:t>article (11)</w:t>
            </w:r>
          </w:p>
        </w:tc>
        <w:tc>
          <w:tcPr>
            <w:tcW w:w="2340" w:type="dxa"/>
            <w:shd w:val="clear" w:color="auto" w:fill="DBE5F1" w:themeFill="accent1" w:themeFillTint="33"/>
          </w:tcPr>
          <w:p w:rsidR="00143C11" w:rsidRPr="008D1297" w:rsidRDefault="00F11664"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lastRenderedPageBreak/>
              <w:t>Work of organics</w:t>
            </w:r>
            <w:r w:rsidR="00BB24A7" w:rsidRPr="008D1297">
              <w:rPr>
                <w:rFonts w:asciiTheme="majorBidi" w:hAnsiTheme="majorBidi" w:cstheme="majorBidi"/>
                <w:sz w:val="28"/>
                <w:szCs w:val="28"/>
              </w:rPr>
              <w:t xml:space="preserve"> </w:t>
            </w:r>
            <w:r w:rsidRPr="008D1297">
              <w:rPr>
                <w:rFonts w:asciiTheme="majorBidi" w:hAnsiTheme="majorBidi" w:cstheme="majorBidi"/>
                <w:sz w:val="28"/>
                <w:szCs w:val="28"/>
              </w:rPr>
              <w:lastRenderedPageBreak/>
              <w:t>+</w:t>
            </w:r>
            <w:r w:rsidR="00BB24A7" w:rsidRPr="008D1297">
              <w:rPr>
                <w:rFonts w:asciiTheme="majorBidi" w:hAnsiTheme="majorBidi" w:cstheme="majorBidi"/>
                <w:sz w:val="28"/>
                <w:szCs w:val="28"/>
              </w:rPr>
              <w:t xml:space="preserve"> </w:t>
            </w:r>
            <w:r w:rsidRPr="008D1297">
              <w:rPr>
                <w:rFonts w:asciiTheme="majorBidi" w:hAnsiTheme="majorBidi" w:cstheme="majorBidi"/>
                <w:sz w:val="28"/>
                <w:szCs w:val="28"/>
              </w:rPr>
              <w:t>rive</w:t>
            </w:r>
            <w:r w:rsidR="00BB24A7" w:rsidRPr="008D1297">
              <w:rPr>
                <w:rFonts w:asciiTheme="majorBidi" w:hAnsiTheme="majorBidi" w:cstheme="majorBidi"/>
                <w:sz w:val="28"/>
                <w:szCs w:val="28"/>
              </w:rPr>
              <w:t>r</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lastRenderedPageBreak/>
              <w:t>a</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lastRenderedPageBreak/>
              <w:t>23</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F11664" w:rsidRPr="008D1297" w:rsidRDefault="00F11664"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Physical properties of rocks (applications)</w:t>
            </w:r>
          </w:p>
          <w:p w:rsidR="00143C11" w:rsidRPr="008D1297" w:rsidRDefault="00143C11"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F11664"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Physical properties of rocks (applications)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F11664"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Mechanical properties of rocks (applications)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F11664"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Soil (formation and types)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F11664"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Stresses within soil media and external stresses (point load)</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F11664"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Geotechnical and geological maps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143C11" w:rsidRPr="008D1297" w:rsidTr="00895FCA">
        <w:trPr>
          <w:trHeight w:val="323"/>
        </w:trPr>
        <w:tc>
          <w:tcPr>
            <w:tcW w:w="243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43C11" w:rsidRPr="008D1297" w:rsidRDefault="00143C11"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43C11" w:rsidRPr="008D1297" w:rsidRDefault="00143C11"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43C11" w:rsidRPr="008D1297" w:rsidRDefault="00F11664"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Geotechnical and geological maps</w:t>
            </w:r>
          </w:p>
        </w:tc>
        <w:tc>
          <w:tcPr>
            <w:tcW w:w="1080" w:type="dxa"/>
            <w:shd w:val="clear" w:color="auto" w:fill="DBE5F1" w:themeFill="accent1" w:themeFillTint="33"/>
            <w:vAlign w:val="center"/>
          </w:tcPr>
          <w:p w:rsidR="00143C11" w:rsidRPr="008D1297" w:rsidRDefault="00895FC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b</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c</w:t>
            </w:r>
          </w:p>
        </w:tc>
        <w:tc>
          <w:tcPr>
            <w:tcW w:w="1080" w:type="dxa"/>
            <w:shd w:val="clear" w:color="auto" w:fill="DBE5F1" w:themeFill="accent1" w:themeFillTint="33"/>
          </w:tcPr>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E57FE"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143C11" w:rsidRPr="008D1297" w:rsidRDefault="002E57F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43C11" w:rsidRPr="008D1297" w:rsidRDefault="00143C11"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143C11" w:rsidRPr="008D1297" w:rsidRDefault="00143C11" w:rsidP="002A17BA">
      <w:pPr>
        <w:widowControl w:val="0"/>
        <w:autoSpaceDE w:val="0"/>
        <w:autoSpaceDN w:val="0"/>
        <w:bidi w:val="0"/>
        <w:adjustRightInd w:val="0"/>
        <w:ind w:left="-540" w:right="-328"/>
        <w:jc w:val="both"/>
        <w:rPr>
          <w:rFonts w:asciiTheme="majorBidi" w:hAnsiTheme="majorBidi" w:cstheme="majorBidi"/>
        </w:rPr>
      </w:pPr>
    </w:p>
    <w:p w:rsidR="00B44069" w:rsidRPr="008D1297" w:rsidRDefault="00B44069" w:rsidP="002A17BA">
      <w:pPr>
        <w:widowControl w:val="0"/>
        <w:autoSpaceDE w:val="0"/>
        <w:autoSpaceDN w:val="0"/>
        <w:bidi w:val="0"/>
        <w:adjustRightInd w:val="0"/>
        <w:ind w:left="-540" w:right="-328"/>
        <w:jc w:val="both"/>
        <w:rPr>
          <w:rFonts w:asciiTheme="majorBidi" w:hAnsiTheme="majorBidi" w:cstheme="majorBidi"/>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B44069" w:rsidRPr="008D1297" w:rsidTr="00550686">
        <w:trPr>
          <w:trHeight w:val="477"/>
        </w:trPr>
        <w:tc>
          <w:tcPr>
            <w:tcW w:w="9720" w:type="dxa"/>
            <w:gridSpan w:val="3"/>
            <w:shd w:val="clear" w:color="auto" w:fill="A7BFDE"/>
            <w:vAlign w:val="center"/>
          </w:tcPr>
          <w:p w:rsidR="00B44069" w:rsidRPr="008D1297" w:rsidRDefault="00B44069"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231F20"/>
                <w:sz w:val="16"/>
                <w:szCs w:val="16"/>
                <w:u w:val="single"/>
              </w:rPr>
            </w:pPr>
          </w:p>
          <w:p w:rsidR="00B44069" w:rsidRPr="008D1297" w:rsidRDefault="00B44069"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15. Infrastructure</w:t>
            </w:r>
          </w:p>
        </w:tc>
      </w:tr>
      <w:tr w:rsidR="00B44069" w:rsidRPr="008D1297" w:rsidTr="00550686">
        <w:trPr>
          <w:trHeight w:val="1345"/>
        </w:trPr>
        <w:tc>
          <w:tcPr>
            <w:tcW w:w="5690" w:type="dxa"/>
            <w:shd w:val="clear" w:color="auto" w:fill="A7BFDE"/>
            <w:vAlign w:val="center"/>
          </w:tcPr>
          <w:p w:rsidR="00B44069" w:rsidRPr="008D1297" w:rsidRDefault="00B44069" w:rsidP="00BF2511">
            <w:pPr>
              <w:pStyle w:val="Header"/>
              <w:numPr>
                <w:ilvl w:val="0"/>
                <w:numId w:val="2"/>
              </w:numPr>
              <w:bidi w:val="0"/>
              <w:jc w:val="both"/>
              <w:rPr>
                <w:rFonts w:asciiTheme="majorBidi" w:hAnsiTheme="majorBidi" w:cstheme="majorBidi"/>
                <w:noProof/>
                <w:sz w:val="28"/>
                <w:szCs w:val="28"/>
              </w:rPr>
            </w:pPr>
            <w:r w:rsidRPr="008D1297">
              <w:rPr>
                <w:rFonts w:asciiTheme="majorBidi" w:hAnsiTheme="majorBidi" w:cstheme="majorBidi"/>
                <w:noProof/>
                <w:sz w:val="28"/>
                <w:szCs w:val="28"/>
              </w:rPr>
              <w:t>Notebook prepared by the instructor of the course</w:t>
            </w:r>
          </w:p>
          <w:p w:rsidR="00B44069" w:rsidRPr="008D1297" w:rsidRDefault="00B44069" w:rsidP="00BF2511">
            <w:pPr>
              <w:pStyle w:val="Header"/>
              <w:numPr>
                <w:ilvl w:val="0"/>
                <w:numId w:val="2"/>
              </w:numPr>
              <w:bidi w:val="0"/>
              <w:jc w:val="both"/>
              <w:rPr>
                <w:rFonts w:asciiTheme="majorBidi" w:hAnsiTheme="majorBidi" w:cstheme="majorBidi"/>
                <w:noProof/>
                <w:sz w:val="28"/>
                <w:szCs w:val="28"/>
              </w:rPr>
            </w:pPr>
            <w:r w:rsidRPr="008D1297">
              <w:rPr>
                <w:rFonts w:asciiTheme="majorBidi" w:hAnsiTheme="majorBidi" w:cstheme="majorBidi"/>
                <w:noProof/>
                <w:sz w:val="28"/>
                <w:szCs w:val="28"/>
              </w:rPr>
              <w:t>K.</w:t>
            </w:r>
            <w:r w:rsidR="002967F2" w:rsidRPr="008D1297">
              <w:rPr>
                <w:rFonts w:asciiTheme="majorBidi" w:hAnsiTheme="majorBidi" w:cstheme="majorBidi"/>
                <w:noProof/>
                <w:sz w:val="28"/>
                <w:szCs w:val="28"/>
              </w:rPr>
              <w:t xml:space="preserve"> </w:t>
            </w:r>
            <w:r w:rsidRPr="008D1297">
              <w:rPr>
                <w:rFonts w:asciiTheme="majorBidi" w:hAnsiTheme="majorBidi" w:cstheme="majorBidi"/>
                <w:noProof/>
                <w:sz w:val="28"/>
                <w:szCs w:val="28"/>
              </w:rPr>
              <w:t>M.</w:t>
            </w:r>
            <w:r w:rsidR="002967F2" w:rsidRPr="008D1297">
              <w:rPr>
                <w:rFonts w:asciiTheme="majorBidi" w:hAnsiTheme="majorBidi" w:cstheme="majorBidi"/>
                <w:noProof/>
                <w:sz w:val="28"/>
                <w:szCs w:val="28"/>
              </w:rPr>
              <w:t xml:space="preserve"> </w:t>
            </w:r>
            <w:r w:rsidRPr="008D1297">
              <w:rPr>
                <w:rFonts w:asciiTheme="majorBidi" w:hAnsiTheme="majorBidi" w:cstheme="majorBidi"/>
                <w:noProof/>
                <w:sz w:val="28"/>
                <w:szCs w:val="28"/>
              </w:rPr>
              <w:t>BANGAR</w:t>
            </w:r>
            <w:r w:rsidR="002967F2" w:rsidRPr="008D1297">
              <w:rPr>
                <w:rFonts w:asciiTheme="majorBidi" w:hAnsiTheme="majorBidi" w:cstheme="majorBidi"/>
                <w:noProof/>
                <w:sz w:val="28"/>
                <w:szCs w:val="28"/>
              </w:rPr>
              <w:t xml:space="preserve"> </w:t>
            </w:r>
            <w:r w:rsidRPr="008D1297">
              <w:rPr>
                <w:rFonts w:asciiTheme="majorBidi" w:hAnsiTheme="majorBidi" w:cstheme="majorBidi"/>
                <w:noProof/>
                <w:sz w:val="28"/>
                <w:szCs w:val="28"/>
              </w:rPr>
              <w:t>(1995) :"A textbook of Geology:</w:t>
            </w:r>
            <w:r w:rsidR="002967F2" w:rsidRPr="008D1297">
              <w:rPr>
                <w:rFonts w:asciiTheme="majorBidi" w:hAnsiTheme="majorBidi" w:cstheme="majorBidi"/>
                <w:noProof/>
                <w:sz w:val="28"/>
                <w:szCs w:val="28"/>
              </w:rPr>
              <w:t xml:space="preserve"> </w:t>
            </w:r>
            <w:r w:rsidRPr="008D1297">
              <w:rPr>
                <w:rFonts w:asciiTheme="majorBidi" w:hAnsiTheme="majorBidi" w:cstheme="majorBidi"/>
                <w:noProof/>
                <w:sz w:val="28"/>
                <w:szCs w:val="28"/>
              </w:rPr>
              <w:t>General and Engineering". Standard Publisher Distributors,Lumos Offset Press, Delhi, India.</w:t>
            </w:r>
          </w:p>
          <w:p w:rsidR="00B44069" w:rsidRPr="008D1297" w:rsidRDefault="00B44069" w:rsidP="00BF2511">
            <w:pPr>
              <w:pStyle w:val="Header"/>
              <w:numPr>
                <w:ilvl w:val="0"/>
                <w:numId w:val="2"/>
              </w:numPr>
              <w:bidi w:val="0"/>
              <w:jc w:val="both"/>
              <w:rPr>
                <w:rFonts w:asciiTheme="majorBidi" w:hAnsiTheme="majorBidi" w:cstheme="majorBidi"/>
                <w:noProof/>
                <w:sz w:val="28"/>
                <w:szCs w:val="28"/>
              </w:rPr>
            </w:pPr>
            <w:r w:rsidRPr="008D1297">
              <w:rPr>
                <w:rFonts w:asciiTheme="majorBidi" w:hAnsiTheme="majorBidi" w:cstheme="majorBidi"/>
                <w:noProof/>
                <w:sz w:val="28"/>
                <w:szCs w:val="28"/>
              </w:rPr>
              <w:t>MUNI BUDHU</w:t>
            </w:r>
            <w:r w:rsidR="002967F2" w:rsidRPr="008D1297">
              <w:rPr>
                <w:rFonts w:asciiTheme="majorBidi" w:hAnsiTheme="majorBidi" w:cstheme="majorBidi"/>
                <w:noProof/>
                <w:sz w:val="28"/>
                <w:szCs w:val="28"/>
              </w:rPr>
              <w:t xml:space="preserve"> </w:t>
            </w:r>
            <w:r w:rsidRPr="008D1297">
              <w:rPr>
                <w:rFonts w:asciiTheme="majorBidi" w:hAnsiTheme="majorBidi" w:cstheme="majorBidi"/>
                <w:noProof/>
                <w:sz w:val="28"/>
                <w:szCs w:val="28"/>
              </w:rPr>
              <w:t>(2011):" Soil Mechanics and Foundations". 3rd edition, John Wily &amp; Sons, Inc., USA.</w:t>
            </w:r>
          </w:p>
          <w:p w:rsidR="00B44069" w:rsidRPr="008D1297" w:rsidRDefault="00B44069"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noProof/>
                <w:sz w:val="28"/>
                <w:szCs w:val="28"/>
              </w:rPr>
              <w:t>Collection of sheets of solved and unsolved problems and Exams questions</w:t>
            </w:r>
          </w:p>
        </w:tc>
        <w:tc>
          <w:tcPr>
            <w:tcW w:w="4030" w:type="dxa"/>
            <w:gridSpan w:val="2"/>
            <w:shd w:val="clear" w:color="auto" w:fill="D3DFEE"/>
            <w:vAlign w:val="center"/>
          </w:tcPr>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Required reading:</w:t>
            </w:r>
          </w:p>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CORE TEXTS</w:t>
            </w:r>
          </w:p>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COURSE MATERIALS</w:t>
            </w:r>
          </w:p>
          <w:p w:rsidR="00B44069" w:rsidRPr="008D1297" w:rsidRDefault="00B44069"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tl/>
                <w:lang w:bidi="ar-IQ"/>
              </w:rPr>
            </w:pPr>
            <w:r w:rsidRPr="008D1297">
              <w:rPr>
                <w:rFonts w:asciiTheme="majorBidi" w:hAnsiTheme="majorBidi" w:cstheme="majorBidi"/>
                <w:color w:val="231F20"/>
                <w:sz w:val="28"/>
                <w:szCs w:val="28"/>
              </w:rPr>
              <w:t>·  OTHER</w:t>
            </w:r>
          </w:p>
        </w:tc>
      </w:tr>
      <w:tr w:rsidR="00B44069" w:rsidRPr="008D1297" w:rsidTr="00550686">
        <w:trPr>
          <w:trHeight w:val="1247"/>
        </w:trPr>
        <w:tc>
          <w:tcPr>
            <w:tcW w:w="5690" w:type="dxa"/>
            <w:tcBorders>
              <w:right w:val="single" w:sz="6" w:space="0" w:color="4F81BD"/>
            </w:tcBorders>
            <w:shd w:val="clear" w:color="auto" w:fill="A7BFDE"/>
            <w:vAlign w:val="center"/>
          </w:tcPr>
          <w:p w:rsidR="00B44069" w:rsidRPr="008D1297" w:rsidRDefault="00B44069" w:rsidP="00BF2511">
            <w:pPr>
              <w:pStyle w:val="ListParagraph"/>
              <w:numPr>
                <w:ilvl w:val="0"/>
                <w:numId w:val="3"/>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 xml:space="preserve">Available websites related to the subject. </w:t>
            </w:r>
          </w:p>
          <w:p w:rsidR="00B44069" w:rsidRPr="008D1297" w:rsidRDefault="00B44069"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Extracurricular activities.</w:t>
            </w:r>
          </w:p>
        </w:tc>
        <w:tc>
          <w:tcPr>
            <w:tcW w:w="4030" w:type="dxa"/>
            <w:gridSpan w:val="2"/>
            <w:tcBorders>
              <w:left w:val="single" w:sz="6" w:space="0" w:color="4F81BD"/>
            </w:tcBorders>
            <w:shd w:val="clear" w:color="auto" w:fill="A7BFDE"/>
            <w:vAlign w:val="center"/>
          </w:tcPr>
          <w:p w:rsidR="00B44069" w:rsidRPr="008D1297" w:rsidRDefault="00B44069"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Special requirements (include for example workshops, periodicals, IT software, websites)</w:t>
            </w:r>
          </w:p>
        </w:tc>
      </w:tr>
      <w:tr w:rsidR="00B44069" w:rsidRPr="008D1297" w:rsidTr="00550686">
        <w:trPr>
          <w:trHeight w:val="1247"/>
        </w:trPr>
        <w:tc>
          <w:tcPr>
            <w:tcW w:w="5690" w:type="dxa"/>
            <w:shd w:val="clear" w:color="auto" w:fill="A7BFDE"/>
            <w:vAlign w:val="center"/>
          </w:tcPr>
          <w:p w:rsidR="00B44069" w:rsidRPr="008D1297" w:rsidRDefault="00B44069" w:rsidP="00BF2511">
            <w:pPr>
              <w:pStyle w:val="ListParagraph"/>
              <w:numPr>
                <w:ilvl w:val="0"/>
                <w:numId w:val="3"/>
              </w:numPr>
              <w:autoSpaceDE w:val="0"/>
              <w:autoSpaceDN w:val="0"/>
              <w:bidi w:val="0"/>
              <w:adjustRightIn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lastRenderedPageBreak/>
              <w:t>Field and scientific visits.</w:t>
            </w:r>
          </w:p>
          <w:p w:rsidR="00B44069" w:rsidRPr="008D1297" w:rsidRDefault="00B44069"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Extra lectures by foreign guest lecturers.</w:t>
            </w:r>
          </w:p>
        </w:tc>
        <w:tc>
          <w:tcPr>
            <w:tcW w:w="4030" w:type="dxa"/>
            <w:gridSpan w:val="2"/>
            <w:shd w:val="clear" w:color="auto" w:fill="D3DFEE"/>
            <w:vAlign w:val="center"/>
          </w:tcPr>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Community-based facilities</w:t>
            </w:r>
          </w:p>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(include for example, guest</w:t>
            </w:r>
          </w:p>
          <w:p w:rsidR="00B44069" w:rsidRPr="008D1297" w:rsidRDefault="00B44069" w:rsidP="002A17BA">
            <w:pPr>
              <w:shd w:val="clear" w:color="auto" w:fill="DBE5F1" w:themeFill="accent1" w:themeFillTint="33"/>
              <w:tabs>
                <w:tab w:val="left" w:pos="282"/>
              </w:tabs>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Lectures</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internship</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field  studies</w:t>
            </w:r>
            <w:r w:rsidRPr="008D1297">
              <w:rPr>
                <w:rFonts w:asciiTheme="majorBidi" w:hAnsiTheme="majorBidi" w:cstheme="majorBidi"/>
                <w:color w:val="231F20"/>
                <w:sz w:val="26"/>
                <w:szCs w:val="26"/>
              </w:rPr>
              <w:t>)</w:t>
            </w:r>
          </w:p>
        </w:tc>
      </w:tr>
      <w:tr w:rsidR="00B44069" w:rsidRPr="008D1297" w:rsidTr="00550686">
        <w:trPr>
          <w:trHeight w:val="419"/>
        </w:trPr>
        <w:tc>
          <w:tcPr>
            <w:tcW w:w="9720" w:type="dxa"/>
            <w:gridSpan w:val="3"/>
            <w:shd w:val="clear" w:color="auto" w:fill="A7BFDE"/>
            <w:vAlign w:val="center"/>
          </w:tcPr>
          <w:p w:rsidR="00B44069" w:rsidRPr="008D1297" w:rsidRDefault="00B44069" w:rsidP="002A17BA">
            <w:pPr>
              <w:shd w:val="clear" w:color="auto" w:fill="DBE5F1" w:themeFill="accent1" w:themeFillTint="33"/>
              <w:tabs>
                <w:tab w:val="left" w:pos="507"/>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16. Admissions</w:t>
            </w:r>
          </w:p>
        </w:tc>
      </w:tr>
      <w:tr w:rsidR="00B44069" w:rsidRPr="008D1297" w:rsidTr="00550686">
        <w:trPr>
          <w:trHeight w:val="473"/>
        </w:trPr>
        <w:tc>
          <w:tcPr>
            <w:tcW w:w="5870" w:type="dxa"/>
            <w:gridSpan w:val="2"/>
            <w:shd w:val="clear" w:color="auto" w:fill="A7BFDE"/>
            <w:vAlign w:val="center"/>
          </w:tcPr>
          <w:p w:rsidR="00B44069" w:rsidRPr="008D1297" w:rsidRDefault="003A4D82"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GE 101</w:t>
            </w:r>
            <w:r w:rsidR="00D077A1" w:rsidRPr="008D1297">
              <w:rPr>
                <w:rFonts w:asciiTheme="majorBidi" w:hAnsiTheme="majorBidi" w:cstheme="majorBidi"/>
                <w:sz w:val="28"/>
                <w:szCs w:val="28"/>
              </w:rPr>
              <w:t>Course</w:t>
            </w:r>
          </w:p>
        </w:tc>
        <w:tc>
          <w:tcPr>
            <w:tcW w:w="3850" w:type="dxa"/>
            <w:shd w:val="clear" w:color="auto" w:fill="D3DFEE"/>
            <w:vAlign w:val="center"/>
          </w:tcPr>
          <w:p w:rsidR="00B44069" w:rsidRPr="008D1297" w:rsidRDefault="00B44069"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Pre-requisites</w:t>
            </w:r>
          </w:p>
        </w:tc>
      </w:tr>
      <w:tr w:rsidR="00B44069" w:rsidRPr="008D1297" w:rsidTr="00550686">
        <w:trPr>
          <w:trHeight w:val="495"/>
        </w:trPr>
        <w:tc>
          <w:tcPr>
            <w:tcW w:w="5870" w:type="dxa"/>
            <w:gridSpan w:val="2"/>
            <w:tcBorders>
              <w:right w:val="single" w:sz="6" w:space="0" w:color="4F81BD"/>
            </w:tcBorders>
            <w:shd w:val="clear" w:color="auto" w:fill="A7BFDE"/>
            <w:vAlign w:val="center"/>
          </w:tcPr>
          <w:p w:rsidR="00B44069" w:rsidRPr="008D1297" w:rsidRDefault="00B44069"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10 per standard classroom</w:t>
            </w:r>
          </w:p>
        </w:tc>
        <w:tc>
          <w:tcPr>
            <w:tcW w:w="3850" w:type="dxa"/>
            <w:tcBorders>
              <w:left w:val="single" w:sz="6" w:space="0" w:color="4F81BD"/>
            </w:tcBorders>
            <w:shd w:val="clear" w:color="auto" w:fill="A7BFDE"/>
          </w:tcPr>
          <w:p w:rsidR="00B44069" w:rsidRPr="008D1297" w:rsidRDefault="00B44069" w:rsidP="002A17BA">
            <w:pPr>
              <w:widowControl w:val="0"/>
              <w:shd w:val="clear" w:color="auto" w:fill="DBE5F1" w:themeFill="accent1" w:themeFillTint="33"/>
              <w:autoSpaceDE w:val="0"/>
              <w:autoSpaceDN w:val="0"/>
              <w:bidi w:val="0"/>
              <w:adjustRightInd w:val="0"/>
              <w:ind w:left="-38"/>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Minimum number of students</w:t>
            </w:r>
          </w:p>
        </w:tc>
      </w:tr>
      <w:tr w:rsidR="00B44069" w:rsidRPr="008D1297" w:rsidTr="00550686">
        <w:trPr>
          <w:trHeight w:val="517"/>
        </w:trPr>
        <w:tc>
          <w:tcPr>
            <w:tcW w:w="5870" w:type="dxa"/>
            <w:gridSpan w:val="2"/>
            <w:shd w:val="clear" w:color="auto" w:fill="A7BFDE"/>
            <w:vAlign w:val="center"/>
          </w:tcPr>
          <w:p w:rsidR="00B44069" w:rsidRPr="008D1297" w:rsidRDefault="00B44069"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40 per standard classroom</w:t>
            </w:r>
          </w:p>
        </w:tc>
        <w:tc>
          <w:tcPr>
            <w:tcW w:w="3850" w:type="dxa"/>
            <w:shd w:val="clear" w:color="auto" w:fill="D3DFEE"/>
          </w:tcPr>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Maximum number of students</w:t>
            </w:r>
          </w:p>
        </w:tc>
      </w:tr>
      <w:tr w:rsidR="00B44069" w:rsidRPr="008D1297" w:rsidTr="00550686">
        <w:trPr>
          <w:trHeight w:val="517"/>
        </w:trPr>
        <w:tc>
          <w:tcPr>
            <w:tcW w:w="5870" w:type="dxa"/>
            <w:gridSpan w:val="2"/>
            <w:shd w:val="clear" w:color="auto" w:fill="A7BFDE"/>
            <w:vAlign w:val="center"/>
          </w:tcPr>
          <w:p w:rsidR="001D401A" w:rsidRPr="008D1297" w:rsidRDefault="00462CD3" w:rsidP="002A17BA">
            <w:pPr>
              <w:shd w:val="clear" w:color="auto" w:fill="DBE5F1" w:themeFill="accent1" w:themeFillTint="33"/>
              <w:bidi w:val="0"/>
              <w:jc w:val="both"/>
              <w:textAlignment w:val="top"/>
              <w:rPr>
                <w:rFonts w:asciiTheme="majorBidi" w:hAnsiTheme="majorBidi" w:cstheme="majorBidi"/>
                <w:b/>
                <w:bCs/>
                <w:color w:val="000000"/>
                <w:sz w:val="28"/>
                <w:szCs w:val="28"/>
                <w:u w:val="single"/>
                <w:lang w:bidi="ar-IQ"/>
              </w:rPr>
            </w:pPr>
            <w:r w:rsidRPr="008D1297">
              <w:rPr>
                <w:rFonts w:asciiTheme="majorBidi" w:hAnsiTheme="majorBidi" w:cstheme="majorBidi"/>
                <w:b/>
                <w:bCs/>
                <w:color w:val="000000"/>
                <w:sz w:val="28"/>
                <w:szCs w:val="28"/>
                <w:u w:val="single"/>
                <w:lang w:bidi="ar-IQ"/>
              </w:rPr>
              <w:t>Instructor</w:t>
            </w:r>
            <w:r w:rsidR="00CE7E20" w:rsidRPr="008D1297">
              <w:rPr>
                <w:rFonts w:asciiTheme="majorBidi" w:hAnsiTheme="majorBidi" w:cstheme="majorBidi"/>
                <w:b/>
                <w:bCs/>
                <w:color w:val="000000"/>
                <w:sz w:val="28"/>
                <w:szCs w:val="28"/>
                <w:u w:val="single"/>
                <w:lang w:bidi="ar-IQ"/>
              </w:rPr>
              <w:t xml:space="preserve">s </w:t>
            </w:r>
            <w:r w:rsidR="001D401A" w:rsidRPr="008D1297">
              <w:rPr>
                <w:rFonts w:asciiTheme="majorBidi" w:hAnsiTheme="majorBidi" w:cstheme="majorBidi"/>
                <w:b/>
                <w:bCs/>
                <w:color w:val="000000"/>
                <w:sz w:val="28"/>
                <w:szCs w:val="28"/>
                <w:u w:val="single"/>
                <w:lang w:bidi="ar-IQ"/>
              </w:rPr>
              <w:t>:</w:t>
            </w:r>
          </w:p>
          <w:p w:rsidR="006E5CAD" w:rsidRDefault="006E5CAD" w:rsidP="006E5CAD">
            <w:pPr>
              <w:shd w:val="clear" w:color="auto" w:fill="DBE5F1" w:themeFill="accent1" w:themeFillTint="33"/>
              <w:bidi w:val="0"/>
              <w:jc w:val="both"/>
              <w:textAlignment w:val="top"/>
              <w:rPr>
                <w:rFonts w:asciiTheme="majorBidi" w:hAnsiTheme="majorBidi" w:cstheme="majorBidi"/>
                <w:b/>
                <w:bCs/>
                <w:color w:val="000000"/>
                <w:sz w:val="28"/>
                <w:szCs w:val="28"/>
                <w:lang w:bidi="ar-IQ"/>
              </w:rPr>
            </w:pPr>
            <w:r>
              <w:rPr>
                <w:rFonts w:asciiTheme="majorBidi" w:hAnsiTheme="majorBidi" w:cstheme="majorBidi"/>
                <w:b/>
                <w:bCs/>
                <w:color w:val="000000"/>
                <w:sz w:val="28"/>
                <w:szCs w:val="28"/>
                <w:lang w:bidi="ar-IQ"/>
              </w:rPr>
              <w:t>Lecturer Rana Mohammed Ameen</w:t>
            </w:r>
          </w:p>
          <w:p w:rsidR="006E5CAD" w:rsidRDefault="006E5CAD" w:rsidP="006E5CAD">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Civil Eng. Dep.</w:t>
            </w:r>
          </w:p>
          <w:p w:rsidR="006E5CAD" w:rsidRDefault="006E5CAD" w:rsidP="006E5CAD">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College of Engineering</w:t>
            </w:r>
          </w:p>
          <w:p w:rsidR="006E5CAD" w:rsidRDefault="006E5CAD" w:rsidP="006E5CAD">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University of Baghdad</w:t>
            </w:r>
          </w:p>
          <w:p w:rsidR="006E5CAD" w:rsidRDefault="006E5CAD" w:rsidP="006E5CAD">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Tel. +009647901554733</w:t>
            </w:r>
          </w:p>
          <w:p w:rsidR="006E5CAD" w:rsidRDefault="006E5CAD" w:rsidP="006E5CAD">
            <w:pPr>
              <w:shd w:val="clear" w:color="auto" w:fill="DBE5F1" w:themeFill="accent1" w:themeFillTint="33"/>
              <w:bidi w:val="0"/>
              <w:ind w:left="2052" w:hanging="1710"/>
              <w:jc w:val="both"/>
              <w:textAlignment w:val="top"/>
              <w:rPr>
                <w:rFonts w:asciiTheme="majorBidi" w:hAnsiTheme="majorBidi" w:cstheme="majorBidi"/>
                <w:color w:val="000000"/>
                <w:sz w:val="24"/>
                <w:szCs w:val="24"/>
                <w:lang w:bidi="ar-IQ"/>
              </w:rPr>
            </w:pPr>
            <w:r>
              <w:rPr>
                <w:rFonts w:asciiTheme="majorBidi" w:hAnsiTheme="majorBidi" w:cstheme="majorBidi"/>
                <w:color w:val="000000"/>
                <w:sz w:val="28"/>
                <w:szCs w:val="28"/>
                <w:lang w:bidi="ar-IQ"/>
              </w:rPr>
              <w:t>Email</w:t>
            </w:r>
            <w:r>
              <w:rPr>
                <w:rFonts w:asciiTheme="majorBidi" w:hAnsiTheme="majorBidi" w:cstheme="majorBidi"/>
                <w:color w:val="000000"/>
                <w:sz w:val="24"/>
                <w:szCs w:val="24"/>
                <w:lang w:bidi="ar-IQ"/>
              </w:rPr>
              <w:t xml:space="preserve">: </w:t>
            </w:r>
            <w:hyperlink r:id="rId13" w:history="1">
              <w:r w:rsidRPr="00FA37F1">
                <w:rPr>
                  <w:rStyle w:val="Hyperlink"/>
                  <w:rFonts w:asciiTheme="majorBidi" w:eastAsiaTheme="majorEastAsia" w:hAnsiTheme="majorBidi" w:cstheme="majorBidi"/>
                  <w:sz w:val="28"/>
                  <w:szCs w:val="28"/>
                  <w:lang w:bidi="ar-IQ"/>
                </w:rPr>
                <w:t>misrerebright@yahoo.com</w:t>
              </w:r>
            </w:hyperlink>
          </w:p>
          <w:p w:rsidR="006E5CAD" w:rsidRDefault="006E5CAD" w:rsidP="006E5CAD">
            <w:pPr>
              <w:shd w:val="clear" w:color="auto" w:fill="DBE5F1" w:themeFill="accent1" w:themeFillTint="33"/>
              <w:bidi w:val="0"/>
              <w:ind w:left="2052" w:hanging="1710"/>
              <w:jc w:val="both"/>
              <w:textAlignment w:val="top"/>
              <w:rPr>
                <w:rFonts w:asciiTheme="majorBidi" w:hAnsiTheme="majorBidi" w:cstheme="majorBidi"/>
                <w:color w:val="000000"/>
                <w:sz w:val="24"/>
                <w:szCs w:val="24"/>
                <w:lang w:bidi="ar-IQ"/>
              </w:rPr>
            </w:pPr>
          </w:p>
          <w:p w:rsidR="006E5CAD" w:rsidRDefault="006E5CAD" w:rsidP="006E5CAD">
            <w:pPr>
              <w:shd w:val="clear" w:color="auto" w:fill="DBE5F1" w:themeFill="accent1" w:themeFillTint="33"/>
              <w:bidi w:val="0"/>
              <w:jc w:val="both"/>
              <w:textAlignment w:val="top"/>
              <w:rPr>
                <w:rFonts w:asciiTheme="majorBidi" w:hAnsiTheme="majorBidi" w:cstheme="majorBidi"/>
                <w:b/>
                <w:bCs/>
                <w:color w:val="000000"/>
                <w:sz w:val="28"/>
                <w:szCs w:val="28"/>
                <w:lang w:bidi="ar-IQ"/>
              </w:rPr>
            </w:pPr>
            <w:proofErr w:type="gramStart"/>
            <w:r>
              <w:rPr>
                <w:rFonts w:asciiTheme="majorBidi" w:hAnsiTheme="majorBidi" w:cstheme="majorBidi"/>
                <w:b/>
                <w:bCs/>
                <w:color w:val="000000"/>
                <w:sz w:val="28"/>
                <w:szCs w:val="28"/>
                <w:lang w:bidi="ar-IQ"/>
              </w:rPr>
              <w:t>Lecturer  Ahmed</w:t>
            </w:r>
            <w:proofErr w:type="gramEnd"/>
            <w:r>
              <w:rPr>
                <w:rFonts w:asciiTheme="majorBidi" w:hAnsiTheme="majorBidi" w:cstheme="majorBidi"/>
                <w:b/>
                <w:bCs/>
                <w:color w:val="000000"/>
                <w:sz w:val="28"/>
                <w:szCs w:val="28"/>
                <w:lang w:bidi="ar-IQ"/>
              </w:rPr>
              <w:t xml:space="preserve"> Salman Jawad</w:t>
            </w:r>
          </w:p>
          <w:p w:rsidR="006E5CAD" w:rsidRDefault="006E5CAD" w:rsidP="006E5CAD">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Civil Eng. Dep.</w:t>
            </w:r>
          </w:p>
          <w:p w:rsidR="006E5CAD" w:rsidRDefault="006E5CAD" w:rsidP="006E5CAD">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College of Engineering</w:t>
            </w:r>
          </w:p>
          <w:p w:rsidR="006E5CAD" w:rsidRDefault="006E5CAD" w:rsidP="006E5CAD">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University of Baghdad</w:t>
            </w:r>
          </w:p>
          <w:p w:rsidR="006E5CAD" w:rsidRDefault="006E5CAD" w:rsidP="006E5CAD">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Tel. +00964</w:t>
            </w:r>
          </w:p>
          <w:p w:rsidR="006E5CAD" w:rsidRDefault="006E5CAD" w:rsidP="006E5CAD">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Email</w:t>
            </w:r>
            <w:r>
              <w:rPr>
                <w:rFonts w:asciiTheme="majorBidi" w:hAnsiTheme="majorBidi" w:cstheme="majorBidi"/>
                <w:color w:val="000000"/>
                <w:sz w:val="24"/>
                <w:szCs w:val="24"/>
                <w:lang w:bidi="ar-IQ"/>
              </w:rPr>
              <w:t xml:space="preserve">: </w:t>
            </w:r>
            <w:hyperlink r:id="rId14" w:history="1">
              <w:r w:rsidRPr="00FA37F1">
                <w:rPr>
                  <w:rStyle w:val="Hyperlink"/>
                  <w:rFonts w:asciiTheme="majorBidi" w:eastAsiaTheme="majorEastAsia" w:hAnsiTheme="majorBidi" w:cstheme="majorBidi"/>
                  <w:sz w:val="28"/>
                  <w:szCs w:val="28"/>
                  <w:lang w:bidi="ar-IQ"/>
                </w:rPr>
                <w:t>ahmedsalman_1987@yahoo.com</w:t>
              </w:r>
            </w:hyperlink>
          </w:p>
          <w:p w:rsidR="00B44069" w:rsidRPr="008D1297" w:rsidRDefault="00B44069" w:rsidP="002A17BA">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p>
          <w:p w:rsidR="00B44069" w:rsidRPr="008D1297" w:rsidRDefault="00B44069" w:rsidP="002A17BA">
            <w:pPr>
              <w:shd w:val="clear" w:color="auto" w:fill="DBE5F1" w:themeFill="accent1" w:themeFillTint="33"/>
              <w:bidi w:val="0"/>
              <w:ind w:left="2052" w:hanging="1710"/>
              <w:jc w:val="both"/>
              <w:textAlignment w:val="top"/>
              <w:rPr>
                <w:rFonts w:asciiTheme="majorBidi" w:hAnsiTheme="majorBidi" w:cstheme="majorBidi"/>
                <w:color w:val="000000"/>
                <w:sz w:val="24"/>
                <w:szCs w:val="24"/>
                <w:lang w:bidi="ar-IQ"/>
              </w:rPr>
            </w:pPr>
          </w:p>
          <w:p w:rsidR="00B44069" w:rsidRPr="008D1297" w:rsidRDefault="00B44069" w:rsidP="002A17BA">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p>
        </w:tc>
        <w:tc>
          <w:tcPr>
            <w:tcW w:w="3850" w:type="dxa"/>
            <w:shd w:val="clear" w:color="auto" w:fill="D3DFEE"/>
          </w:tcPr>
          <w:p w:rsidR="00B44069" w:rsidRPr="008D1297" w:rsidRDefault="00B44069" w:rsidP="002A17BA">
            <w:pPr>
              <w:widowControl w:val="0"/>
              <w:shd w:val="clear" w:color="auto" w:fill="DBE5F1" w:themeFill="accent1" w:themeFillTint="33"/>
              <w:autoSpaceDE w:val="0"/>
              <w:autoSpaceDN w:val="0"/>
              <w:bidi w:val="0"/>
              <w:adjustRightInd w:val="0"/>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17. Course Instructors</w:t>
            </w:r>
          </w:p>
        </w:tc>
      </w:tr>
    </w:tbl>
    <w:p w:rsidR="00B44069" w:rsidRPr="008D1297" w:rsidRDefault="00B44069" w:rsidP="002A17BA">
      <w:pPr>
        <w:widowControl w:val="0"/>
        <w:autoSpaceDE w:val="0"/>
        <w:autoSpaceDN w:val="0"/>
        <w:bidi w:val="0"/>
        <w:adjustRightInd w:val="0"/>
        <w:ind w:left="-540" w:right="-328"/>
        <w:jc w:val="both"/>
        <w:rPr>
          <w:rFonts w:asciiTheme="majorBidi" w:hAnsiTheme="majorBidi" w:cstheme="majorBidi"/>
        </w:rPr>
      </w:pPr>
    </w:p>
    <w:p w:rsidR="006E5CAD" w:rsidRDefault="006E5CAD">
      <w:pPr>
        <w:bidi w:val="0"/>
        <w:spacing w:after="200" w:line="276" w:lineRule="auto"/>
        <w:rPr>
          <w:rFonts w:asciiTheme="majorBidi" w:hAnsiTheme="majorBidi" w:cstheme="majorBidi"/>
        </w:rPr>
      </w:pPr>
      <w:r>
        <w:rPr>
          <w:rFonts w:asciiTheme="majorBidi" w:hAnsiTheme="majorBidi" w:cstheme="majorBidi"/>
        </w:rPr>
        <w:br w:type="page"/>
      </w: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7943"/>
        <w:gridCol w:w="1777"/>
      </w:tblGrid>
      <w:tr w:rsidR="00974E1A" w:rsidRPr="008D1297" w:rsidTr="005A5054">
        <w:trPr>
          <w:trHeight w:val="624"/>
        </w:trPr>
        <w:tc>
          <w:tcPr>
            <w:tcW w:w="7943" w:type="dxa"/>
            <w:tcBorders>
              <w:right w:val="single" w:sz="6" w:space="0" w:color="4F81BD"/>
            </w:tcBorders>
            <w:shd w:val="clear" w:color="auto" w:fill="A7BFDE"/>
            <w:vAlign w:val="center"/>
          </w:tcPr>
          <w:p w:rsidR="00974E1A" w:rsidRPr="008D1297" w:rsidRDefault="00974E1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College of Engineering</w:t>
            </w:r>
          </w:p>
          <w:p w:rsidR="00974E1A" w:rsidRPr="008D1297" w:rsidRDefault="00974E1A" w:rsidP="002A17BA">
            <w:pPr>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University of Baghdad</w:t>
            </w:r>
          </w:p>
        </w:tc>
        <w:tc>
          <w:tcPr>
            <w:tcW w:w="1777" w:type="dxa"/>
            <w:tcBorders>
              <w:left w:val="single" w:sz="6" w:space="0" w:color="4F81BD"/>
            </w:tcBorders>
            <w:shd w:val="clear" w:color="auto" w:fill="A7BFDE"/>
          </w:tcPr>
          <w:p w:rsidR="00974E1A" w:rsidRPr="008D1297" w:rsidRDefault="00974E1A"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 Teaching Institution</w:t>
            </w:r>
          </w:p>
        </w:tc>
      </w:tr>
      <w:tr w:rsidR="00974E1A" w:rsidRPr="008D1297" w:rsidTr="005A5054">
        <w:trPr>
          <w:trHeight w:val="624"/>
        </w:trPr>
        <w:tc>
          <w:tcPr>
            <w:tcW w:w="7943" w:type="dxa"/>
            <w:shd w:val="clear" w:color="auto" w:fill="A7BFDE"/>
            <w:vAlign w:val="center"/>
          </w:tcPr>
          <w:p w:rsidR="00974E1A" w:rsidRPr="008D1297" w:rsidRDefault="00974E1A" w:rsidP="002A17BA">
            <w:pPr>
              <w:tabs>
                <w:tab w:val="num" w:pos="432"/>
              </w:tabs>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974E1A" w:rsidRPr="008D1297" w:rsidRDefault="00974E1A"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(C</w:t>
            </w:r>
            <w:r w:rsidR="003F3622" w:rsidRPr="008D1297">
              <w:rPr>
                <w:rFonts w:asciiTheme="majorBidi" w:hAnsiTheme="majorBidi" w:cstheme="majorBidi"/>
                <w:sz w:val="28"/>
                <w:szCs w:val="28"/>
              </w:rPr>
              <w:t>E</w:t>
            </w:r>
            <w:r w:rsidRPr="008D1297">
              <w:rPr>
                <w:rFonts w:asciiTheme="majorBidi" w:hAnsiTheme="majorBidi" w:cstheme="majorBidi"/>
                <w:sz w:val="28"/>
                <w:szCs w:val="28"/>
              </w:rPr>
              <w:t>D)</w:t>
            </w:r>
          </w:p>
        </w:tc>
        <w:tc>
          <w:tcPr>
            <w:tcW w:w="1777" w:type="dxa"/>
            <w:shd w:val="clear" w:color="auto" w:fill="95B3D7" w:themeFill="accent1" w:themeFillTint="99"/>
          </w:tcPr>
          <w:p w:rsidR="00974E1A" w:rsidRPr="008D1297" w:rsidRDefault="00974E1A"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2. University Department/Centre</w:t>
            </w:r>
          </w:p>
        </w:tc>
      </w:tr>
      <w:tr w:rsidR="00974E1A" w:rsidRPr="008D1297" w:rsidTr="005A5054">
        <w:trPr>
          <w:trHeight w:val="624"/>
        </w:trPr>
        <w:tc>
          <w:tcPr>
            <w:tcW w:w="7943" w:type="dxa"/>
            <w:tcBorders>
              <w:right w:val="single" w:sz="6" w:space="0" w:color="4F81BD"/>
            </w:tcBorders>
            <w:shd w:val="clear" w:color="auto" w:fill="A7BFDE"/>
            <w:vAlign w:val="center"/>
          </w:tcPr>
          <w:p w:rsidR="00974E1A" w:rsidRPr="008D1297" w:rsidRDefault="00974E1A" w:rsidP="002A17BA">
            <w:pPr>
              <w:bidi w:val="0"/>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FIRST YEAR</w:t>
            </w:r>
          </w:p>
          <w:p w:rsidR="00974E1A" w:rsidRPr="008D1297" w:rsidRDefault="005A5054" w:rsidP="002A17BA">
            <w:pPr>
              <w:bidi w:val="0"/>
              <w:ind w:left="360" w:hanging="360"/>
              <w:jc w:val="both"/>
              <w:rPr>
                <w:rFonts w:asciiTheme="majorBidi" w:hAnsiTheme="majorBidi" w:cstheme="majorBidi"/>
                <w:b/>
                <w:bCs/>
                <w:sz w:val="28"/>
                <w:szCs w:val="28"/>
              </w:rPr>
            </w:pPr>
            <w:r>
              <w:rPr>
                <w:rFonts w:asciiTheme="majorBidi" w:hAnsiTheme="majorBidi" w:cstheme="majorBidi"/>
                <w:b/>
                <w:bCs/>
                <w:sz w:val="28"/>
                <w:szCs w:val="28"/>
              </w:rPr>
              <w:t>Materials science</w:t>
            </w:r>
            <w:r w:rsidR="00C560E6">
              <w:rPr>
                <w:rFonts w:asciiTheme="majorBidi" w:hAnsiTheme="majorBidi" w:cstheme="majorBidi"/>
                <w:sz w:val="28"/>
                <w:szCs w:val="28"/>
              </w:rPr>
              <w:t>/</w:t>
            </w:r>
            <w:r w:rsidR="00974E1A" w:rsidRPr="008D1297">
              <w:rPr>
                <w:rFonts w:asciiTheme="majorBidi" w:hAnsiTheme="majorBidi" w:cstheme="majorBidi"/>
                <w:b/>
                <w:bCs/>
                <w:sz w:val="28"/>
                <w:szCs w:val="28"/>
              </w:rPr>
              <w:t>GE 105</w:t>
            </w:r>
          </w:p>
          <w:p w:rsidR="005A5054" w:rsidRDefault="005A5054" w:rsidP="005A5054">
            <w:pPr>
              <w:autoSpaceDE w:val="0"/>
              <w:autoSpaceDN w:val="0"/>
              <w:bidi w:val="0"/>
              <w:adjustRightInd w:val="0"/>
              <w:jc w:val="both"/>
              <w:rPr>
                <w:rFonts w:asciiTheme="majorBidi" w:hAnsiTheme="majorBidi" w:cstheme="majorBidi"/>
                <w:color w:val="000000"/>
                <w:sz w:val="28"/>
                <w:szCs w:val="28"/>
              </w:rPr>
            </w:pPr>
            <w:r>
              <w:rPr>
                <w:rFonts w:asciiTheme="majorBidi" w:hAnsiTheme="majorBidi" w:cstheme="majorBidi"/>
                <w:color w:val="000000"/>
                <w:sz w:val="28"/>
                <w:szCs w:val="28"/>
              </w:rPr>
              <w:t>This course introduces:</w:t>
            </w:r>
          </w:p>
          <w:p w:rsidR="005A5054" w:rsidRDefault="005A5054" w:rsidP="005A5054">
            <w:pPr>
              <w:autoSpaceDE w:val="0"/>
              <w:autoSpaceDN w:val="0"/>
              <w:bidi w:val="0"/>
              <w:adjustRightInd w:val="0"/>
              <w:ind w:firstLine="76"/>
              <w:jc w:val="both"/>
              <w:rPr>
                <w:rFonts w:asciiTheme="majorBidi" w:hAnsiTheme="majorBidi" w:cstheme="majorBidi"/>
                <w:color w:val="000000"/>
                <w:sz w:val="28"/>
                <w:szCs w:val="28"/>
              </w:rPr>
            </w:pPr>
            <w:r>
              <w:rPr>
                <w:rFonts w:asciiTheme="majorBidi" w:hAnsiTheme="majorBidi" w:cstheme="majorBidi"/>
                <w:color w:val="000000"/>
                <w:sz w:val="28"/>
                <w:szCs w:val="28"/>
              </w:rPr>
              <w:t>-Mechanical properties of materials, -bonding materials:</w:t>
            </w:r>
          </w:p>
          <w:p w:rsidR="005A5054" w:rsidRDefault="005A5054" w:rsidP="005A5054">
            <w:pPr>
              <w:autoSpaceDE w:val="0"/>
              <w:autoSpaceDN w:val="0"/>
              <w:bidi w:val="0"/>
              <w:adjustRightInd w:val="0"/>
              <w:ind w:firstLine="76"/>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1- gypsum: manufacture, theory of calcination, products types and their properties and uses, physical </w:t>
            </w:r>
            <w:proofErr w:type="gramStart"/>
            <w:r>
              <w:rPr>
                <w:rFonts w:asciiTheme="majorBidi" w:hAnsiTheme="majorBidi" w:cstheme="majorBidi"/>
                <w:color w:val="000000"/>
                <w:sz w:val="28"/>
                <w:szCs w:val="28"/>
              </w:rPr>
              <w:t>properties .</w:t>
            </w:r>
            <w:proofErr w:type="gramEnd"/>
          </w:p>
          <w:p w:rsidR="005A5054" w:rsidRDefault="005A5054" w:rsidP="005A5054">
            <w:pPr>
              <w:autoSpaceDE w:val="0"/>
              <w:autoSpaceDN w:val="0"/>
              <w:bidi w:val="0"/>
              <w:adjustRightInd w:val="0"/>
              <w:ind w:firstLine="76"/>
              <w:jc w:val="both"/>
              <w:rPr>
                <w:rFonts w:asciiTheme="majorBidi" w:hAnsiTheme="majorBidi" w:cstheme="majorBidi"/>
                <w:color w:val="000000"/>
                <w:sz w:val="28"/>
                <w:szCs w:val="28"/>
              </w:rPr>
            </w:pPr>
            <w:r>
              <w:rPr>
                <w:rFonts w:asciiTheme="majorBidi" w:hAnsiTheme="majorBidi" w:cstheme="majorBidi"/>
                <w:color w:val="000000"/>
                <w:sz w:val="28"/>
                <w:szCs w:val="28"/>
              </w:rPr>
              <w:t>2- Lime: manufacture, theory of calcination, products types and their properties and uses, physical properties</w:t>
            </w:r>
          </w:p>
          <w:p w:rsidR="005A5054" w:rsidRDefault="005A5054" w:rsidP="005A5054">
            <w:pPr>
              <w:autoSpaceDE w:val="0"/>
              <w:autoSpaceDN w:val="0"/>
              <w:bidi w:val="0"/>
              <w:adjustRightInd w:val="0"/>
              <w:ind w:firstLine="76"/>
              <w:jc w:val="both"/>
              <w:rPr>
                <w:rFonts w:asciiTheme="majorBidi" w:hAnsiTheme="majorBidi" w:cstheme="majorBidi"/>
                <w:color w:val="000000"/>
                <w:sz w:val="28"/>
                <w:szCs w:val="28"/>
              </w:rPr>
            </w:pPr>
            <w:r>
              <w:rPr>
                <w:rFonts w:asciiTheme="majorBidi" w:hAnsiTheme="majorBidi" w:cstheme="majorBidi"/>
                <w:color w:val="000000"/>
                <w:sz w:val="28"/>
                <w:szCs w:val="28"/>
              </w:rPr>
              <w:t>3-Bricks: raw materials, harmful ingredient, methods of manufacture, physical properties, products: clay brick, sand-lime brick, concrete brick.</w:t>
            </w:r>
          </w:p>
          <w:p w:rsidR="005A5054" w:rsidRDefault="005A5054" w:rsidP="005A5054">
            <w:pPr>
              <w:autoSpaceDE w:val="0"/>
              <w:autoSpaceDN w:val="0"/>
              <w:bidi w:val="0"/>
              <w:adjustRightInd w:val="0"/>
              <w:ind w:firstLine="76"/>
              <w:jc w:val="both"/>
              <w:rPr>
                <w:rFonts w:asciiTheme="majorBidi" w:hAnsiTheme="majorBidi" w:cstheme="majorBidi"/>
                <w:color w:val="000000"/>
                <w:sz w:val="28"/>
                <w:szCs w:val="28"/>
              </w:rPr>
            </w:pPr>
            <w:r>
              <w:rPr>
                <w:rFonts w:asciiTheme="majorBidi" w:hAnsiTheme="majorBidi" w:cstheme="majorBidi"/>
                <w:color w:val="000000"/>
                <w:sz w:val="28"/>
                <w:szCs w:val="28"/>
              </w:rPr>
              <w:t>4- Block: manufacture, properties, types of blocks and uses</w:t>
            </w:r>
          </w:p>
          <w:p w:rsidR="005A5054" w:rsidRDefault="005A5054" w:rsidP="005A5054">
            <w:pPr>
              <w:autoSpaceDE w:val="0"/>
              <w:autoSpaceDN w:val="0"/>
              <w:bidi w:val="0"/>
              <w:adjustRightInd w:val="0"/>
              <w:ind w:firstLine="76"/>
              <w:jc w:val="both"/>
              <w:rPr>
                <w:rFonts w:asciiTheme="majorBidi" w:hAnsiTheme="majorBidi" w:cstheme="majorBidi"/>
                <w:color w:val="000000"/>
                <w:sz w:val="28"/>
                <w:szCs w:val="28"/>
              </w:rPr>
            </w:pPr>
            <w:r>
              <w:rPr>
                <w:rFonts w:asciiTheme="majorBidi" w:hAnsiTheme="majorBidi" w:cstheme="majorBidi"/>
                <w:color w:val="000000"/>
                <w:sz w:val="28"/>
                <w:szCs w:val="28"/>
              </w:rPr>
              <w:t>5- tiles: manufacturing, properties, tests of tiles, types of tiles</w:t>
            </w:r>
          </w:p>
          <w:p w:rsidR="005A5054" w:rsidRDefault="005A5054" w:rsidP="005A5054">
            <w:pPr>
              <w:autoSpaceDE w:val="0"/>
              <w:autoSpaceDN w:val="0"/>
              <w:bidi w:val="0"/>
              <w:adjustRightInd w:val="0"/>
              <w:ind w:firstLine="76"/>
              <w:jc w:val="both"/>
              <w:rPr>
                <w:rFonts w:asciiTheme="majorBidi" w:hAnsiTheme="majorBidi" w:cstheme="majorBidi"/>
                <w:color w:val="000000"/>
                <w:sz w:val="28"/>
                <w:szCs w:val="28"/>
              </w:rPr>
            </w:pPr>
            <w:r>
              <w:rPr>
                <w:rFonts w:asciiTheme="majorBidi" w:hAnsiTheme="majorBidi" w:cstheme="majorBidi"/>
                <w:color w:val="000000"/>
                <w:sz w:val="28"/>
                <w:szCs w:val="28"/>
              </w:rPr>
              <w:t>6- wood: types of wood, mechanical properties of wood, defects of wood, seasoning of wood</w:t>
            </w:r>
          </w:p>
          <w:p w:rsidR="00B3783E" w:rsidRPr="008D1297" w:rsidRDefault="005A5054" w:rsidP="005A5054">
            <w:pPr>
              <w:autoSpaceDE w:val="0"/>
              <w:autoSpaceDN w:val="0"/>
              <w:bidi w:val="0"/>
              <w:adjustRightInd w:val="0"/>
              <w:ind w:firstLine="76"/>
              <w:jc w:val="both"/>
              <w:rPr>
                <w:rFonts w:asciiTheme="majorBidi" w:hAnsiTheme="majorBidi" w:cstheme="majorBidi"/>
                <w:color w:val="000000"/>
                <w:sz w:val="28"/>
                <w:szCs w:val="28"/>
              </w:rPr>
            </w:pPr>
            <w:r>
              <w:rPr>
                <w:rFonts w:asciiTheme="majorBidi" w:hAnsiTheme="majorBidi" w:cstheme="majorBidi"/>
                <w:color w:val="000000"/>
                <w:sz w:val="28"/>
                <w:szCs w:val="28"/>
              </w:rPr>
              <w:t>7- metal: types of metal, cast iron, wrought iron, steel, mild steel, heat treatment, physical properties</w:t>
            </w:r>
          </w:p>
          <w:p w:rsidR="00974E1A" w:rsidRPr="008D1297" w:rsidRDefault="005A5054" w:rsidP="002A17BA">
            <w:pPr>
              <w:autoSpaceDE w:val="0"/>
              <w:autoSpaceDN w:val="0"/>
              <w:bidi w:val="0"/>
              <w:adjustRightInd w:val="0"/>
              <w:jc w:val="both"/>
              <w:rPr>
                <w:rFonts w:asciiTheme="majorBidi" w:hAnsiTheme="majorBidi" w:cstheme="majorBidi"/>
                <w:sz w:val="28"/>
                <w:szCs w:val="28"/>
                <w:lang w:bidi="ar-IQ"/>
              </w:rPr>
            </w:pPr>
            <w:r>
              <w:rPr>
                <w:rFonts w:asciiTheme="majorBidi" w:hAnsiTheme="majorBidi" w:cstheme="majorBidi"/>
                <w:color w:val="000000"/>
                <w:sz w:val="28"/>
                <w:szCs w:val="28"/>
              </w:rPr>
              <w:t>The course is taught through 2 hrs. per week theatrically and 3 hrs.  laboratory tests.</w:t>
            </w:r>
          </w:p>
        </w:tc>
        <w:tc>
          <w:tcPr>
            <w:tcW w:w="1777" w:type="dxa"/>
            <w:tcBorders>
              <w:left w:val="single" w:sz="6" w:space="0" w:color="4F81BD"/>
            </w:tcBorders>
            <w:shd w:val="clear" w:color="auto" w:fill="A7BFDE"/>
          </w:tcPr>
          <w:p w:rsidR="00974E1A" w:rsidRPr="008D1297" w:rsidRDefault="00974E1A"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3. Course title/code &amp; Description</w:t>
            </w:r>
          </w:p>
        </w:tc>
      </w:tr>
      <w:tr w:rsidR="00974E1A" w:rsidRPr="008D1297" w:rsidTr="005A5054">
        <w:trPr>
          <w:trHeight w:val="624"/>
        </w:trPr>
        <w:tc>
          <w:tcPr>
            <w:tcW w:w="7943" w:type="dxa"/>
            <w:shd w:val="clear" w:color="auto" w:fill="A7BFDE"/>
            <w:vAlign w:val="center"/>
          </w:tcPr>
          <w:p w:rsidR="00974E1A" w:rsidRPr="008D1297" w:rsidRDefault="00974E1A"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 xml:space="preserve">Civil Engineering </w:t>
            </w:r>
            <w:r w:rsidR="009E6D11">
              <w:rPr>
                <w:rFonts w:asciiTheme="majorBidi" w:hAnsiTheme="majorBidi" w:cstheme="majorBidi"/>
                <w:sz w:val="28"/>
                <w:szCs w:val="28"/>
              </w:rPr>
              <w:t>(CE)</w:t>
            </w:r>
          </w:p>
        </w:tc>
        <w:tc>
          <w:tcPr>
            <w:tcW w:w="1777" w:type="dxa"/>
            <w:shd w:val="clear" w:color="auto" w:fill="95B3D7" w:themeFill="accent1" w:themeFillTint="99"/>
            <w:vAlign w:val="center"/>
          </w:tcPr>
          <w:p w:rsidR="00974E1A" w:rsidRPr="008D1297" w:rsidRDefault="00974E1A"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 xml:space="preserve">4. </w:t>
            </w:r>
            <w:r w:rsidR="00B95C47" w:rsidRPr="008D1297">
              <w:rPr>
                <w:rFonts w:asciiTheme="majorBidi" w:hAnsiTheme="majorBidi" w:cstheme="majorBidi"/>
                <w:b/>
                <w:bCs/>
                <w:i/>
                <w:iCs/>
                <w:color w:val="231F20"/>
                <w:sz w:val="28"/>
                <w:szCs w:val="28"/>
                <w:u w:val="single"/>
              </w:rPr>
              <w:t>Program</w:t>
            </w:r>
            <w:r w:rsidRPr="008D1297">
              <w:rPr>
                <w:rFonts w:asciiTheme="majorBidi" w:hAnsiTheme="majorBidi" w:cstheme="majorBidi"/>
                <w:b/>
                <w:bCs/>
                <w:i/>
                <w:iCs/>
                <w:color w:val="231F20"/>
                <w:sz w:val="28"/>
                <w:szCs w:val="28"/>
                <w:u w:val="single"/>
              </w:rPr>
              <w:t>(s) to which it Contributes</w:t>
            </w:r>
          </w:p>
        </w:tc>
      </w:tr>
      <w:tr w:rsidR="00974E1A" w:rsidRPr="008D1297" w:rsidTr="005A5054">
        <w:trPr>
          <w:trHeight w:val="624"/>
        </w:trPr>
        <w:tc>
          <w:tcPr>
            <w:tcW w:w="7943" w:type="dxa"/>
            <w:tcBorders>
              <w:right w:val="single" w:sz="6" w:space="0" w:color="4F81BD"/>
            </w:tcBorders>
            <w:shd w:val="clear" w:color="auto" w:fill="A7BFDE"/>
            <w:vAlign w:val="center"/>
          </w:tcPr>
          <w:p w:rsidR="00974E1A" w:rsidRPr="008D1297" w:rsidRDefault="00974E1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Annual System ; There is only one</w:t>
            </w:r>
          </w:p>
          <w:p w:rsidR="00974E1A" w:rsidRPr="008D1297" w:rsidRDefault="00974E1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mode of delivery, which is a “Day</w:t>
            </w:r>
          </w:p>
          <w:p w:rsidR="00974E1A" w:rsidRPr="008D1297" w:rsidRDefault="00974E1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Progr</w:t>
            </w:r>
            <w:r w:rsidR="002967F2" w:rsidRPr="008D1297">
              <w:rPr>
                <w:rFonts w:asciiTheme="majorBidi" w:hAnsiTheme="majorBidi" w:cstheme="majorBidi"/>
                <w:sz w:val="28"/>
                <w:szCs w:val="28"/>
              </w:rPr>
              <w:t xml:space="preserve">am”. The students are full time </w:t>
            </w:r>
            <w:r w:rsidRPr="008D1297">
              <w:rPr>
                <w:rFonts w:asciiTheme="majorBidi" w:hAnsiTheme="majorBidi" w:cstheme="majorBidi"/>
                <w:sz w:val="28"/>
                <w:szCs w:val="28"/>
              </w:rPr>
              <w:t>students, and on campus. They attend</w:t>
            </w:r>
            <w:r w:rsidR="002967F2" w:rsidRPr="008D1297">
              <w:rPr>
                <w:rFonts w:asciiTheme="majorBidi" w:hAnsiTheme="majorBidi" w:cstheme="majorBidi"/>
                <w:sz w:val="28"/>
                <w:szCs w:val="28"/>
              </w:rPr>
              <w:t xml:space="preserve"> </w:t>
            </w:r>
            <w:r w:rsidRPr="008D1297">
              <w:rPr>
                <w:rFonts w:asciiTheme="majorBidi" w:hAnsiTheme="majorBidi" w:cstheme="majorBidi"/>
                <w:sz w:val="28"/>
                <w:szCs w:val="28"/>
              </w:rPr>
              <w:t>full day program in face-to-face</w:t>
            </w:r>
            <w:r w:rsidR="002967F2" w:rsidRPr="008D1297">
              <w:rPr>
                <w:rFonts w:asciiTheme="majorBidi" w:hAnsiTheme="majorBidi" w:cstheme="majorBidi"/>
                <w:sz w:val="28"/>
                <w:szCs w:val="28"/>
              </w:rPr>
              <w:t xml:space="preserve"> mode. The academic year is </w:t>
            </w:r>
            <w:r w:rsidRPr="008D1297">
              <w:rPr>
                <w:rFonts w:asciiTheme="majorBidi" w:hAnsiTheme="majorBidi" w:cstheme="majorBidi"/>
                <w:sz w:val="28"/>
                <w:szCs w:val="28"/>
              </w:rPr>
              <w:t>composed of 30-week regular subjects.</w:t>
            </w:r>
          </w:p>
        </w:tc>
        <w:tc>
          <w:tcPr>
            <w:tcW w:w="1777" w:type="dxa"/>
            <w:tcBorders>
              <w:left w:val="single" w:sz="6" w:space="0" w:color="4F81BD"/>
            </w:tcBorders>
            <w:shd w:val="clear" w:color="auto" w:fill="A7BFDE"/>
          </w:tcPr>
          <w:p w:rsidR="00974E1A" w:rsidRPr="008D1297" w:rsidRDefault="00974E1A"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5. Modes of Attendance offered</w:t>
            </w:r>
          </w:p>
        </w:tc>
      </w:tr>
      <w:tr w:rsidR="00974E1A" w:rsidRPr="008D1297" w:rsidTr="005A5054">
        <w:trPr>
          <w:trHeight w:val="470"/>
        </w:trPr>
        <w:tc>
          <w:tcPr>
            <w:tcW w:w="7943" w:type="dxa"/>
            <w:shd w:val="clear" w:color="auto" w:fill="A7BFDE"/>
            <w:vAlign w:val="center"/>
          </w:tcPr>
          <w:p w:rsidR="00974E1A" w:rsidRPr="008D1297" w:rsidRDefault="00B316AF"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rPr>
              <w:t>1</w:t>
            </w:r>
            <w:r w:rsidRPr="008D1297">
              <w:rPr>
                <w:rFonts w:asciiTheme="majorBidi" w:hAnsiTheme="majorBidi" w:cstheme="majorBidi"/>
                <w:color w:val="000000"/>
                <w:sz w:val="28"/>
                <w:szCs w:val="28"/>
                <w:vertAlign w:val="superscript"/>
              </w:rPr>
              <w:t>st</w:t>
            </w:r>
            <w:r w:rsidR="002967F2" w:rsidRPr="008D1297">
              <w:rPr>
                <w:rFonts w:asciiTheme="majorBidi" w:hAnsiTheme="majorBidi" w:cstheme="majorBidi"/>
                <w:color w:val="000000"/>
                <w:sz w:val="28"/>
                <w:szCs w:val="28"/>
              </w:rPr>
              <w:t xml:space="preserve"> </w:t>
            </w:r>
            <w:r w:rsidRPr="008D1297">
              <w:rPr>
                <w:rFonts w:asciiTheme="majorBidi" w:hAnsiTheme="majorBidi" w:cstheme="majorBidi"/>
                <w:color w:val="000000"/>
                <w:sz w:val="28"/>
                <w:szCs w:val="28"/>
              </w:rPr>
              <w:t>and 2</w:t>
            </w:r>
            <w:r w:rsidRPr="008D1297">
              <w:rPr>
                <w:rFonts w:asciiTheme="majorBidi" w:hAnsiTheme="majorBidi" w:cstheme="majorBidi"/>
                <w:color w:val="000000"/>
                <w:sz w:val="28"/>
                <w:szCs w:val="28"/>
                <w:vertAlign w:val="superscript"/>
              </w:rPr>
              <w:t>nd</w:t>
            </w:r>
            <w:r w:rsidR="002967F2" w:rsidRPr="008D1297">
              <w:rPr>
                <w:rFonts w:asciiTheme="majorBidi" w:hAnsiTheme="majorBidi" w:cstheme="majorBidi"/>
                <w:color w:val="000000"/>
                <w:sz w:val="28"/>
                <w:szCs w:val="28"/>
              </w:rPr>
              <w:t>/</w:t>
            </w:r>
            <w:r w:rsidR="00974E1A" w:rsidRPr="008D1297">
              <w:rPr>
                <w:rFonts w:asciiTheme="majorBidi" w:hAnsiTheme="majorBidi" w:cstheme="majorBidi"/>
                <w:color w:val="000000"/>
                <w:sz w:val="28"/>
                <w:szCs w:val="28"/>
              </w:rPr>
              <w:t xml:space="preserve">Academic </w:t>
            </w:r>
            <w:r w:rsidR="009E6D11">
              <w:rPr>
                <w:rFonts w:asciiTheme="majorBidi" w:hAnsiTheme="majorBidi" w:cstheme="majorBidi"/>
                <w:color w:val="000000"/>
                <w:sz w:val="28"/>
                <w:szCs w:val="28"/>
              </w:rPr>
              <w:t>Year 201</w:t>
            </w:r>
            <w:r w:rsidR="005A5054">
              <w:rPr>
                <w:rFonts w:asciiTheme="majorBidi" w:hAnsiTheme="majorBidi" w:cstheme="majorBidi"/>
                <w:color w:val="000000"/>
                <w:sz w:val="28"/>
                <w:szCs w:val="28"/>
              </w:rPr>
              <w:t>7</w:t>
            </w:r>
            <w:r w:rsidR="009E6D11">
              <w:rPr>
                <w:rFonts w:asciiTheme="majorBidi" w:hAnsiTheme="majorBidi" w:cstheme="majorBidi"/>
                <w:color w:val="000000"/>
                <w:sz w:val="28"/>
                <w:szCs w:val="28"/>
              </w:rPr>
              <w:t>–201</w:t>
            </w:r>
            <w:r w:rsidR="005A5054">
              <w:rPr>
                <w:rFonts w:asciiTheme="majorBidi" w:hAnsiTheme="majorBidi" w:cstheme="majorBidi"/>
                <w:color w:val="000000"/>
                <w:sz w:val="28"/>
                <w:szCs w:val="28"/>
              </w:rPr>
              <w:t>8</w:t>
            </w:r>
          </w:p>
        </w:tc>
        <w:tc>
          <w:tcPr>
            <w:tcW w:w="1777" w:type="dxa"/>
            <w:shd w:val="clear" w:color="auto" w:fill="8DB3E2" w:themeFill="text2" w:themeFillTint="66"/>
          </w:tcPr>
          <w:p w:rsidR="00974E1A" w:rsidRPr="008D1297" w:rsidRDefault="00974E1A"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6. Semester/Year</w:t>
            </w:r>
          </w:p>
        </w:tc>
      </w:tr>
      <w:tr w:rsidR="00974E1A" w:rsidRPr="008D1297" w:rsidTr="005A5054">
        <w:trPr>
          <w:trHeight w:val="546"/>
        </w:trPr>
        <w:tc>
          <w:tcPr>
            <w:tcW w:w="7943" w:type="dxa"/>
            <w:tcBorders>
              <w:right w:val="single" w:sz="6" w:space="0" w:color="4F81BD"/>
            </w:tcBorders>
            <w:shd w:val="clear" w:color="auto" w:fill="A7BFDE"/>
            <w:vAlign w:val="center"/>
          </w:tcPr>
          <w:p w:rsidR="00974E1A" w:rsidRPr="008D1297" w:rsidRDefault="005A5054" w:rsidP="005A5054">
            <w:pPr>
              <w:tabs>
                <w:tab w:val="num" w:pos="432"/>
              </w:tabs>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sz w:val="28"/>
                <w:szCs w:val="28"/>
              </w:rPr>
              <w:t>150 hrs./5 hrs. per week</w:t>
            </w:r>
          </w:p>
        </w:tc>
        <w:tc>
          <w:tcPr>
            <w:tcW w:w="1777" w:type="dxa"/>
            <w:tcBorders>
              <w:left w:val="single" w:sz="6" w:space="0" w:color="4F81BD"/>
            </w:tcBorders>
            <w:shd w:val="clear" w:color="auto" w:fill="A7BFDE"/>
          </w:tcPr>
          <w:p w:rsidR="00974E1A" w:rsidRPr="008D1297" w:rsidRDefault="00974E1A"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7. Number of hours tuition (total)</w:t>
            </w:r>
          </w:p>
        </w:tc>
      </w:tr>
      <w:tr w:rsidR="00974E1A" w:rsidRPr="008D1297" w:rsidTr="005A5054">
        <w:trPr>
          <w:trHeight w:val="624"/>
        </w:trPr>
        <w:tc>
          <w:tcPr>
            <w:tcW w:w="7943" w:type="dxa"/>
            <w:shd w:val="clear" w:color="auto" w:fill="A7BFDE"/>
            <w:vAlign w:val="center"/>
          </w:tcPr>
          <w:p w:rsidR="00974E1A" w:rsidRPr="008D1297" w:rsidRDefault="005A5054" w:rsidP="002A17BA">
            <w:pPr>
              <w:autoSpaceDE w:val="0"/>
              <w:autoSpaceDN w:val="0"/>
              <w:bidi w:val="0"/>
              <w:adjustRightInd w:val="0"/>
              <w:jc w:val="both"/>
              <w:rPr>
                <w:rFonts w:asciiTheme="majorBidi" w:hAnsiTheme="majorBidi" w:cstheme="majorBidi"/>
                <w:color w:val="000000"/>
                <w:sz w:val="28"/>
                <w:szCs w:val="28"/>
                <w:lang w:bidi="ar-IQ"/>
              </w:rPr>
            </w:pPr>
            <w:r>
              <w:rPr>
                <w:rFonts w:asciiTheme="majorBidi" w:hAnsiTheme="majorBidi" w:cstheme="majorBidi"/>
                <w:sz w:val="28"/>
                <w:szCs w:val="28"/>
              </w:rPr>
              <w:t>Oct.</w:t>
            </w:r>
            <w:r w:rsidR="009E6D11">
              <w:rPr>
                <w:rFonts w:asciiTheme="majorBidi" w:hAnsiTheme="majorBidi" w:cstheme="majorBidi"/>
                <w:sz w:val="28"/>
                <w:szCs w:val="28"/>
              </w:rPr>
              <w:t>-26/2017</w:t>
            </w:r>
          </w:p>
        </w:tc>
        <w:tc>
          <w:tcPr>
            <w:tcW w:w="1777" w:type="dxa"/>
            <w:shd w:val="clear" w:color="auto" w:fill="95B3D7" w:themeFill="accent1" w:themeFillTint="99"/>
            <w:vAlign w:val="center"/>
          </w:tcPr>
          <w:p w:rsidR="00974E1A" w:rsidRPr="008D1297" w:rsidRDefault="00974E1A" w:rsidP="002A17BA">
            <w:pPr>
              <w:autoSpaceDE w:val="0"/>
              <w:autoSpaceDN w:val="0"/>
              <w:bidi w:val="0"/>
              <w:adjustRightInd w:val="0"/>
              <w:ind w:left="72"/>
              <w:jc w:val="both"/>
              <w:rPr>
                <w:rFonts w:asciiTheme="majorBidi" w:hAnsiTheme="majorBidi" w:cstheme="majorBidi"/>
                <w:b/>
                <w:bCs/>
                <w:i/>
                <w:iCs/>
                <w:color w:val="000000"/>
                <w:sz w:val="28"/>
                <w:szCs w:val="28"/>
                <w:u w:val="single"/>
                <w:rtl/>
                <w:lang w:bidi="ar-IQ"/>
              </w:rPr>
            </w:pPr>
            <w:r w:rsidRPr="008D1297">
              <w:rPr>
                <w:rFonts w:asciiTheme="majorBidi" w:hAnsiTheme="majorBidi" w:cstheme="majorBidi"/>
                <w:b/>
                <w:bCs/>
                <w:i/>
                <w:iCs/>
                <w:color w:val="231F20"/>
                <w:sz w:val="28"/>
                <w:szCs w:val="28"/>
                <w:u w:val="single"/>
                <w:shd w:val="clear" w:color="auto" w:fill="95B3D7" w:themeFill="accent1" w:themeFillTint="99"/>
              </w:rPr>
              <w:t>8. Date of production/</w:t>
            </w:r>
            <w:proofErr w:type="gramStart"/>
            <w:r w:rsidRPr="008D1297">
              <w:rPr>
                <w:rFonts w:asciiTheme="majorBidi" w:hAnsiTheme="majorBidi" w:cstheme="majorBidi"/>
                <w:b/>
                <w:bCs/>
                <w:i/>
                <w:iCs/>
                <w:color w:val="231F20"/>
                <w:sz w:val="28"/>
                <w:szCs w:val="28"/>
                <w:u w:val="single"/>
                <w:shd w:val="clear" w:color="auto" w:fill="95B3D7" w:themeFill="accent1" w:themeFillTint="99"/>
              </w:rPr>
              <w:t>revision  of</w:t>
            </w:r>
            <w:proofErr w:type="gramEnd"/>
            <w:r w:rsidRPr="008D1297">
              <w:rPr>
                <w:rFonts w:asciiTheme="majorBidi" w:hAnsiTheme="majorBidi" w:cstheme="majorBidi"/>
                <w:b/>
                <w:bCs/>
                <w:i/>
                <w:iCs/>
                <w:color w:val="231F20"/>
                <w:sz w:val="28"/>
                <w:szCs w:val="28"/>
                <w:u w:val="single"/>
                <w:shd w:val="clear" w:color="auto" w:fill="95B3D7" w:themeFill="accent1" w:themeFillTint="99"/>
              </w:rPr>
              <w:t xml:space="preserve">  this specificatio</w:t>
            </w:r>
            <w:r w:rsidRPr="008D1297">
              <w:rPr>
                <w:rFonts w:asciiTheme="majorBidi" w:hAnsiTheme="majorBidi" w:cstheme="majorBidi"/>
                <w:b/>
                <w:bCs/>
                <w:i/>
                <w:iCs/>
                <w:color w:val="231F20"/>
                <w:sz w:val="28"/>
                <w:szCs w:val="28"/>
                <w:u w:val="single"/>
              </w:rPr>
              <w:t>n</w:t>
            </w:r>
            <w:r w:rsidR="005A5054">
              <w:rPr>
                <w:rFonts w:asciiTheme="majorBidi" w:hAnsiTheme="majorBidi" w:cstheme="majorBidi"/>
                <w:b/>
                <w:bCs/>
                <w:i/>
                <w:iCs/>
                <w:color w:val="000000"/>
                <w:sz w:val="28"/>
                <w:szCs w:val="28"/>
                <w:u w:val="single"/>
                <w:rtl/>
                <w:lang w:bidi="ar-IQ"/>
              </w:rPr>
              <w:t xml:space="preserve"> </w:t>
            </w:r>
            <w:r w:rsidR="005A5054">
              <w:rPr>
                <w:rFonts w:asciiTheme="majorBidi" w:hAnsiTheme="majorBidi" w:cstheme="majorBidi"/>
                <w:b/>
                <w:bCs/>
                <w:i/>
                <w:iCs/>
                <w:color w:val="000000"/>
                <w:sz w:val="28"/>
                <w:szCs w:val="28"/>
                <w:u w:val="single"/>
                <w:lang w:bidi="ar-IQ"/>
              </w:rPr>
              <w:t xml:space="preserve"> </w:t>
            </w:r>
          </w:p>
        </w:tc>
      </w:tr>
      <w:tr w:rsidR="00974E1A" w:rsidRPr="008D1297" w:rsidTr="00974E1A">
        <w:trPr>
          <w:trHeight w:val="504"/>
        </w:trPr>
        <w:tc>
          <w:tcPr>
            <w:tcW w:w="9720" w:type="dxa"/>
            <w:gridSpan w:val="2"/>
            <w:shd w:val="clear" w:color="auto" w:fill="A7BFDE"/>
            <w:vAlign w:val="center"/>
          </w:tcPr>
          <w:p w:rsidR="00974E1A" w:rsidRPr="008D1297" w:rsidRDefault="00974E1A" w:rsidP="002A17BA">
            <w:pPr>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lastRenderedPageBreak/>
              <w:t>9. Aims of the Course</w:t>
            </w:r>
          </w:p>
        </w:tc>
      </w:tr>
      <w:tr w:rsidR="00974E1A" w:rsidRPr="008D1297" w:rsidTr="00974E1A">
        <w:trPr>
          <w:trHeight w:val="265"/>
        </w:trPr>
        <w:tc>
          <w:tcPr>
            <w:tcW w:w="9720" w:type="dxa"/>
            <w:gridSpan w:val="2"/>
            <w:shd w:val="clear" w:color="auto" w:fill="A7BFDE"/>
            <w:vAlign w:val="center"/>
          </w:tcPr>
          <w:p w:rsidR="005A5054" w:rsidRDefault="005A5054" w:rsidP="00BF2511">
            <w:pPr>
              <w:pStyle w:val="ListParagraph"/>
              <w:numPr>
                <w:ilvl w:val="0"/>
                <w:numId w:val="37"/>
              </w:numPr>
              <w:autoSpaceDE w:val="0"/>
              <w:autoSpaceDN w:val="0"/>
              <w:bidi w:val="0"/>
              <w:adjustRightInd w:val="0"/>
              <w:spacing w:after="0" w:line="240"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Introduce basic definition and explain the basic concepts that essential in connection with materials and illustrate these concepts by examples and tests.</w:t>
            </w:r>
          </w:p>
          <w:p w:rsidR="005A5054" w:rsidRDefault="005A5054" w:rsidP="00BF2511">
            <w:pPr>
              <w:pStyle w:val="ListParagraph"/>
              <w:numPr>
                <w:ilvl w:val="0"/>
                <w:numId w:val="37"/>
              </w:numPr>
              <w:autoSpaceDE w:val="0"/>
              <w:autoSpaceDN w:val="0"/>
              <w:bidi w:val="0"/>
              <w:adjustRightInd w:val="0"/>
              <w:spacing w:after="0" w:line="240"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Explain the uses of the materials and their applications.</w:t>
            </w:r>
          </w:p>
          <w:p w:rsidR="005A5054" w:rsidRDefault="005A5054" w:rsidP="00BF2511">
            <w:pPr>
              <w:pStyle w:val="ListParagraph"/>
              <w:numPr>
                <w:ilvl w:val="0"/>
                <w:numId w:val="37"/>
              </w:numPr>
              <w:autoSpaceDE w:val="0"/>
              <w:autoSpaceDN w:val="0"/>
              <w:bidi w:val="0"/>
              <w:adjustRightInd w:val="0"/>
              <w:spacing w:after="0" w:line="240"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Enable the student to analyze the material (chemically and physically).</w:t>
            </w:r>
          </w:p>
          <w:p w:rsidR="005A5054" w:rsidRDefault="005A5054" w:rsidP="00BF2511">
            <w:pPr>
              <w:pStyle w:val="ListParagraph"/>
              <w:numPr>
                <w:ilvl w:val="0"/>
                <w:numId w:val="37"/>
              </w:numPr>
              <w:autoSpaceDE w:val="0"/>
              <w:autoSpaceDN w:val="0"/>
              <w:bidi w:val="0"/>
              <w:adjustRightInd w:val="0"/>
              <w:spacing w:after="0" w:line="240"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Introduce basic definition and explain the basic concepts of materials available in the local market.</w:t>
            </w:r>
          </w:p>
          <w:p w:rsidR="00B3783E" w:rsidRPr="008D1297" w:rsidRDefault="005A5054" w:rsidP="005A5054">
            <w:pPr>
              <w:autoSpaceDE w:val="0"/>
              <w:autoSpaceDN w:val="0"/>
              <w:bidi w:val="0"/>
              <w:adjustRightInd w:val="0"/>
              <w:ind w:left="360"/>
              <w:jc w:val="both"/>
              <w:rPr>
                <w:rFonts w:asciiTheme="majorBidi" w:hAnsiTheme="majorBidi" w:cstheme="majorBidi"/>
                <w:color w:val="000000"/>
                <w:sz w:val="24"/>
                <w:szCs w:val="24"/>
                <w:lang w:bidi="ar-IQ"/>
              </w:rPr>
            </w:pPr>
            <w:r>
              <w:rPr>
                <w:rFonts w:asciiTheme="majorBidi" w:hAnsiTheme="majorBidi" w:cstheme="majorBidi"/>
                <w:color w:val="000000"/>
                <w:sz w:val="28"/>
                <w:szCs w:val="28"/>
                <w:lang w:bidi="ar-IQ"/>
              </w:rPr>
              <w:t>Enable the student to perform tests on the studied materials</w:t>
            </w:r>
          </w:p>
        </w:tc>
      </w:tr>
    </w:tbl>
    <w:p w:rsidR="003A4D82" w:rsidRPr="008D1297" w:rsidRDefault="003A4D82" w:rsidP="002A17BA">
      <w:pPr>
        <w:widowControl w:val="0"/>
        <w:autoSpaceDE w:val="0"/>
        <w:autoSpaceDN w:val="0"/>
        <w:bidi w:val="0"/>
        <w:adjustRightInd w:val="0"/>
        <w:ind w:left="-540" w:right="-328"/>
        <w:jc w:val="both"/>
        <w:rPr>
          <w:rFonts w:asciiTheme="majorBidi" w:hAnsiTheme="majorBidi" w:cstheme="majorBidi"/>
        </w:rPr>
      </w:pPr>
    </w:p>
    <w:p w:rsidR="00974E1A" w:rsidRPr="008D1297" w:rsidRDefault="00974E1A" w:rsidP="002A17BA">
      <w:pPr>
        <w:widowControl w:val="0"/>
        <w:autoSpaceDE w:val="0"/>
        <w:autoSpaceDN w:val="0"/>
        <w:bidi w:val="0"/>
        <w:adjustRightInd w:val="0"/>
        <w:ind w:left="-540" w:right="-328"/>
        <w:jc w:val="both"/>
        <w:rPr>
          <w:rFonts w:asciiTheme="majorBidi" w:hAnsiTheme="majorBidi" w:cstheme="majorBidi"/>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74E1A" w:rsidRPr="008D1297" w:rsidTr="00974E1A">
        <w:trPr>
          <w:trHeight w:val="653"/>
        </w:trPr>
        <w:tc>
          <w:tcPr>
            <w:tcW w:w="9720" w:type="dxa"/>
            <w:shd w:val="clear" w:color="auto" w:fill="A7BFDE"/>
            <w:vAlign w:val="center"/>
          </w:tcPr>
          <w:p w:rsidR="00974E1A" w:rsidRPr="008D1297" w:rsidRDefault="00974E1A" w:rsidP="002A17BA">
            <w:pPr>
              <w:tabs>
                <w:tab w:val="left" w:pos="507"/>
              </w:tabs>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b/>
                <w:bCs/>
                <w:i/>
                <w:iCs/>
                <w:color w:val="231F20"/>
                <w:sz w:val="28"/>
                <w:szCs w:val="28"/>
                <w:u w:val="single"/>
              </w:rPr>
              <w:t>10·</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Learning Outcomes</w:t>
            </w:r>
            <w:r w:rsidRPr="008D1297">
              <w:rPr>
                <w:rFonts w:asciiTheme="majorBidi" w:hAnsiTheme="majorBidi" w:cstheme="majorBidi"/>
                <w:color w:val="231F20"/>
                <w:sz w:val="28"/>
                <w:szCs w:val="28"/>
              </w:rPr>
              <w:t xml:space="preserve"> </w:t>
            </w:r>
          </w:p>
          <w:p w:rsidR="005A5054" w:rsidRDefault="005A5054" w:rsidP="005A5054">
            <w:pPr>
              <w:autoSpaceDE w:val="0"/>
              <w:autoSpaceDN w:val="0"/>
              <w:bidi w:val="0"/>
              <w:adjustRightInd w:val="0"/>
              <w:jc w:val="both"/>
              <w:rPr>
                <w:rFonts w:asciiTheme="majorBidi" w:hAnsiTheme="majorBidi" w:cstheme="majorBidi"/>
                <w:sz w:val="32"/>
                <w:szCs w:val="32"/>
              </w:rPr>
            </w:pPr>
            <w:r>
              <w:rPr>
                <w:rFonts w:asciiTheme="majorBidi" w:hAnsiTheme="majorBidi" w:cstheme="majorBidi"/>
                <w:sz w:val="32"/>
                <w:szCs w:val="32"/>
              </w:rPr>
              <w:t>At the end of the class, the student will be able to:</w:t>
            </w:r>
          </w:p>
          <w:p w:rsidR="005A5054" w:rsidRDefault="005A5054" w:rsidP="00BF2511">
            <w:pPr>
              <w:pStyle w:val="ListParagraph"/>
              <w:numPr>
                <w:ilvl w:val="0"/>
                <w:numId w:val="38"/>
              </w:num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Define any building materials.</w:t>
            </w:r>
          </w:p>
          <w:p w:rsidR="005A5054" w:rsidRDefault="005A5054" w:rsidP="00BF2511">
            <w:pPr>
              <w:pStyle w:val="ListParagraph"/>
              <w:numPr>
                <w:ilvl w:val="0"/>
                <w:numId w:val="38"/>
              </w:num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Graph basic relationships considering materials properties.</w:t>
            </w:r>
          </w:p>
          <w:p w:rsidR="005A5054" w:rsidRDefault="005A5054" w:rsidP="00BF2511">
            <w:pPr>
              <w:pStyle w:val="ListParagraph"/>
              <w:numPr>
                <w:ilvl w:val="0"/>
                <w:numId w:val="38"/>
              </w:num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Know the raw and ingredients of the materials.</w:t>
            </w:r>
          </w:p>
          <w:p w:rsidR="005A5054" w:rsidRDefault="005A5054" w:rsidP="00BF2511">
            <w:pPr>
              <w:pStyle w:val="ListParagraph"/>
              <w:numPr>
                <w:ilvl w:val="0"/>
                <w:numId w:val="38"/>
              </w:num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 xml:space="preserve">Tests materials for basic and most important experiments. </w:t>
            </w:r>
          </w:p>
          <w:p w:rsidR="005A5054" w:rsidRDefault="005A5054" w:rsidP="00BF2511">
            <w:pPr>
              <w:pStyle w:val="ListParagraph"/>
              <w:numPr>
                <w:ilvl w:val="0"/>
                <w:numId w:val="38"/>
              </w:num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Know the standards   related to the specifications of the materials.</w:t>
            </w:r>
          </w:p>
          <w:p w:rsidR="005A5054" w:rsidRDefault="005A5054" w:rsidP="00BF2511">
            <w:pPr>
              <w:pStyle w:val="ListParagraph"/>
              <w:numPr>
                <w:ilvl w:val="0"/>
                <w:numId w:val="38"/>
              </w:numPr>
              <w:autoSpaceDE w:val="0"/>
              <w:autoSpaceDN w:val="0"/>
              <w:bidi w:val="0"/>
              <w:adjustRightInd w:val="0"/>
              <w:spacing w:after="0" w:line="240" w:lineRule="auto"/>
              <w:jc w:val="both"/>
              <w:rPr>
                <w:rFonts w:asciiTheme="majorBidi" w:hAnsiTheme="majorBidi" w:cstheme="majorBidi"/>
                <w:sz w:val="32"/>
                <w:szCs w:val="32"/>
              </w:rPr>
            </w:pPr>
            <w:r>
              <w:rPr>
                <w:rFonts w:asciiTheme="majorBidi" w:hAnsiTheme="majorBidi" w:cstheme="majorBidi"/>
                <w:sz w:val="32"/>
                <w:szCs w:val="32"/>
              </w:rPr>
              <w:t>Calculate the mathematic relations for some materials.</w:t>
            </w:r>
          </w:p>
          <w:p w:rsidR="00BB00B6" w:rsidRPr="008D1297" w:rsidRDefault="005A5054" w:rsidP="005A5054">
            <w:pPr>
              <w:tabs>
                <w:tab w:val="left" w:pos="507"/>
              </w:tabs>
              <w:autoSpaceDE w:val="0"/>
              <w:autoSpaceDN w:val="0"/>
              <w:bidi w:val="0"/>
              <w:adjustRightInd w:val="0"/>
              <w:jc w:val="both"/>
              <w:rPr>
                <w:rFonts w:asciiTheme="majorBidi" w:hAnsiTheme="majorBidi" w:cstheme="majorBidi"/>
                <w:color w:val="000000"/>
                <w:sz w:val="28"/>
                <w:szCs w:val="28"/>
                <w:lang w:bidi="ar-IQ"/>
              </w:rPr>
            </w:pPr>
            <w:r>
              <w:rPr>
                <w:rFonts w:asciiTheme="majorBidi" w:hAnsiTheme="majorBidi" w:cstheme="majorBidi"/>
                <w:sz w:val="32"/>
                <w:szCs w:val="32"/>
              </w:rPr>
              <w:t>Specify the quality of good material theoretically and practically.</w:t>
            </w:r>
          </w:p>
        </w:tc>
      </w:tr>
      <w:tr w:rsidR="00974E1A" w:rsidRPr="008D1297" w:rsidTr="00974E1A">
        <w:trPr>
          <w:trHeight w:val="511"/>
        </w:trPr>
        <w:tc>
          <w:tcPr>
            <w:tcW w:w="9720" w:type="dxa"/>
            <w:shd w:val="clear" w:color="auto" w:fill="A7BFDE"/>
            <w:vAlign w:val="center"/>
          </w:tcPr>
          <w:p w:rsidR="00974E1A" w:rsidRPr="008D1297" w:rsidRDefault="00974E1A" w:rsidP="005A5054">
            <w:pPr>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11.</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Teaching and Learning Methods</w:t>
            </w:r>
          </w:p>
        </w:tc>
      </w:tr>
      <w:tr w:rsidR="00974E1A" w:rsidRPr="008D1297" w:rsidTr="00974E1A">
        <w:trPr>
          <w:trHeight w:val="624"/>
        </w:trPr>
        <w:tc>
          <w:tcPr>
            <w:tcW w:w="9720" w:type="dxa"/>
            <w:shd w:val="clear" w:color="auto" w:fill="A7BFDE"/>
            <w:vAlign w:val="center"/>
          </w:tcPr>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974E1A" w:rsidRPr="008D1297" w:rsidTr="00974E1A">
              <w:trPr>
                <w:trHeight w:val="624"/>
              </w:trPr>
              <w:tc>
                <w:tcPr>
                  <w:tcW w:w="9720" w:type="dxa"/>
                  <w:shd w:val="clear" w:color="auto" w:fill="A7BFDE"/>
                  <w:vAlign w:val="center"/>
                </w:tcPr>
                <w:p w:rsidR="00974E1A" w:rsidRPr="008D1297" w:rsidRDefault="00974E1A" w:rsidP="00BF2511">
                  <w:pPr>
                    <w:pStyle w:val="ListParagraph"/>
                    <w:numPr>
                      <w:ilvl w:val="0"/>
                      <w:numId w:val="18"/>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Lectures.</w:t>
                  </w:r>
                </w:p>
                <w:p w:rsidR="00974E1A" w:rsidRPr="008D1297" w:rsidRDefault="00974E1A" w:rsidP="00BF2511">
                  <w:pPr>
                    <w:pStyle w:val="ListParagraph"/>
                    <w:numPr>
                      <w:ilvl w:val="0"/>
                      <w:numId w:val="18"/>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Tutorials.</w:t>
                  </w:r>
                </w:p>
                <w:p w:rsidR="00974E1A" w:rsidRPr="008D1297" w:rsidRDefault="00974E1A" w:rsidP="00BF2511">
                  <w:pPr>
                    <w:pStyle w:val="ListParagraph"/>
                    <w:numPr>
                      <w:ilvl w:val="0"/>
                      <w:numId w:val="18"/>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Homework and Assignments.</w:t>
                  </w:r>
                </w:p>
                <w:p w:rsidR="00974E1A" w:rsidRPr="008D1297" w:rsidRDefault="00974E1A" w:rsidP="00BF2511">
                  <w:pPr>
                    <w:pStyle w:val="ListParagraph"/>
                    <w:numPr>
                      <w:ilvl w:val="0"/>
                      <w:numId w:val="18"/>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Lab. Experiments.</w:t>
                  </w:r>
                </w:p>
                <w:p w:rsidR="00974E1A" w:rsidRPr="008D1297" w:rsidRDefault="00974E1A" w:rsidP="00BF2511">
                  <w:pPr>
                    <w:pStyle w:val="ListParagraph"/>
                    <w:numPr>
                      <w:ilvl w:val="0"/>
                      <w:numId w:val="18"/>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Tests and Exams.</w:t>
                  </w:r>
                </w:p>
                <w:p w:rsidR="00974E1A" w:rsidRPr="008D1297" w:rsidRDefault="00974E1A" w:rsidP="00BF2511">
                  <w:pPr>
                    <w:pStyle w:val="ListParagraph"/>
                    <w:numPr>
                      <w:ilvl w:val="0"/>
                      <w:numId w:val="18"/>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974E1A" w:rsidRPr="008D1297" w:rsidRDefault="00974E1A" w:rsidP="00BF2511">
                  <w:pPr>
                    <w:pStyle w:val="ListParagraph"/>
                    <w:numPr>
                      <w:ilvl w:val="0"/>
                      <w:numId w:val="18"/>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Connection between Theory and Application.</w:t>
                  </w:r>
                </w:p>
                <w:p w:rsidR="00974E1A" w:rsidRPr="008D1297" w:rsidRDefault="00974E1A" w:rsidP="00BF2511">
                  <w:pPr>
                    <w:pStyle w:val="ListParagraph"/>
                    <w:numPr>
                      <w:ilvl w:val="0"/>
                      <w:numId w:val="18"/>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Field Trips.</w:t>
                  </w:r>
                </w:p>
                <w:p w:rsidR="00974E1A" w:rsidRPr="008D1297" w:rsidRDefault="00974E1A" w:rsidP="00BF2511">
                  <w:pPr>
                    <w:pStyle w:val="ListParagraph"/>
                    <w:numPr>
                      <w:ilvl w:val="0"/>
                      <w:numId w:val="18"/>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974E1A" w:rsidRPr="008D1297" w:rsidRDefault="00974E1A" w:rsidP="00BF2511">
                  <w:pPr>
                    <w:pStyle w:val="ListParagraph"/>
                    <w:numPr>
                      <w:ilvl w:val="0"/>
                      <w:numId w:val="18"/>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Seminars.</w:t>
                  </w:r>
                </w:p>
                <w:p w:rsidR="00974E1A" w:rsidRPr="008D1297" w:rsidRDefault="00974E1A" w:rsidP="00BF2511">
                  <w:pPr>
                    <w:pStyle w:val="ListParagraph"/>
                    <w:numPr>
                      <w:ilvl w:val="0"/>
                      <w:numId w:val="18"/>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 and Out-Class oral conservations.</w:t>
                  </w:r>
                </w:p>
                <w:p w:rsidR="00974E1A" w:rsidRPr="005A5054" w:rsidRDefault="00974E1A" w:rsidP="00BF2511">
                  <w:pPr>
                    <w:pStyle w:val="ListParagraph"/>
                    <w:numPr>
                      <w:ilvl w:val="0"/>
                      <w:numId w:val="18"/>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Reports, Presentations, and Posters.</w:t>
                  </w:r>
                </w:p>
              </w:tc>
            </w:tr>
          </w:tbl>
          <w:p w:rsidR="00974E1A" w:rsidRPr="008D1297" w:rsidRDefault="00974E1A" w:rsidP="002A17BA">
            <w:pPr>
              <w:autoSpaceDE w:val="0"/>
              <w:autoSpaceDN w:val="0"/>
              <w:bidi w:val="0"/>
              <w:adjustRightInd w:val="0"/>
              <w:ind w:left="466"/>
              <w:jc w:val="both"/>
              <w:rPr>
                <w:rFonts w:asciiTheme="majorBidi" w:hAnsiTheme="majorBidi" w:cstheme="majorBidi"/>
                <w:color w:val="000000"/>
                <w:sz w:val="28"/>
                <w:szCs w:val="28"/>
                <w:lang w:bidi="ar-IQ"/>
              </w:rPr>
            </w:pPr>
          </w:p>
        </w:tc>
      </w:tr>
      <w:tr w:rsidR="00974E1A" w:rsidRPr="008D1297" w:rsidTr="00974E1A">
        <w:trPr>
          <w:trHeight w:val="478"/>
        </w:trPr>
        <w:tc>
          <w:tcPr>
            <w:tcW w:w="9720" w:type="dxa"/>
            <w:shd w:val="clear" w:color="auto" w:fill="A7BFDE"/>
            <w:vAlign w:val="center"/>
          </w:tcPr>
          <w:p w:rsidR="00974E1A" w:rsidRPr="005A5054" w:rsidRDefault="00974E1A" w:rsidP="005A5054">
            <w:pPr>
              <w:autoSpaceDE w:val="0"/>
              <w:autoSpaceDN w:val="0"/>
              <w:bidi w:val="0"/>
              <w:adjustRightInd w:val="0"/>
              <w:jc w:val="both"/>
              <w:rPr>
                <w:rFonts w:asciiTheme="majorBidi" w:hAnsiTheme="majorBidi" w:cstheme="majorBidi"/>
                <w:b/>
                <w:bCs/>
                <w:i/>
                <w:iCs/>
                <w:color w:val="231F20"/>
                <w:sz w:val="28"/>
                <w:szCs w:val="28"/>
                <w:u w:val="single"/>
              </w:rPr>
            </w:pPr>
            <w:r w:rsidRPr="005A5054">
              <w:rPr>
                <w:rFonts w:asciiTheme="majorBidi" w:hAnsiTheme="majorBidi" w:cstheme="majorBidi"/>
                <w:b/>
                <w:bCs/>
                <w:i/>
                <w:iCs/>
                <w:color w:val="231F20"/>
                <w:sz w:val="28"/>
                <w:szCs w:val="28"/>
                <w:u w:val="single"/>
              </w:rPr>
              <w:t xml:space="preserve">12. Assessment Methods </w:t>
            </w:r>
          </w:p>
          <w:p w:rsidR="005A5054" w:rsidRDefault="005A5054" w:rsidP="005A5054">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1. Examinations, Tests, and Quizzes.</w:t>
            </w:r>
          </w:p>
          <w:p w:rsidR="005A5054" w:rsidRDefault="005A5054" w:rsidP="005A5054">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2. Extracurricular Activities.</w:t>
            </w:r>
          </w:p>
          <w:p w:rsidR="005A5054" w:rsidRDefault="005A5054" w:rsidP="005A5054">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3. Student Engagement during Lectures.</w:t>
            </w:r>
          </w:p>
          <w:p w:rsidR="005A5054" w:rsidRPr="005A5054" w:rsidRDefault="005A5054" w:rsidP="005A5054">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4. Responses Obtained from Students</w:t>
            </w:r>
            <w:r w:rsidRPr="005A5054">
              <w:rPr>
                <w:rFonts w:asciiTheme="majorBidi" w:hAnsiTheme="majorBidi" w:cstheme="majorBidi"/>
                <w:sz w:val="28"/>
                <w:szCs w:val="28"/>
              </w:rPr>
              <w:t>.</w:t>
            </w:r>
          </w:p>
          <w:p w:rsidR="00974E1A" w:rsidRDefault="005A5054" w:rsidP="005A5054">
            <w:pPr>
              <w:autoSpaceDE w:val="0"/>
              <w:autoSpaceDN w:val="0"/>
              <w:bidi w:val="0"/>
              <w:adjustRightInd w:val="0"/>
              <w:jc w:val="both"/>
              <w:rPr>
                <w:rFonts w:asciiTheme="majorBidi" w:hAnsiTheme="majorBidi" w:cstheme="majorBidi"/>
                <w:sz w:val="28"/>
                <w:szCs w:val="28"/>
              </w:rPr>
            </w:pPr>
            <w:r w:rsidRPr="005A5054">
              <w:rPr>
                <w:rFonts w:asciiTheme="majorBidi" w:hAnsiTheme="majorBidi" w:cstheme="majorBidi"/>
                <w:sz w:val="28"/>
                <w:szCs w:val="28"/>
              </w:rPr>
              <w:t>5</w:t>
            </w:r>
            <w:r>
              <w:rPr>
                <w:rFonts w:asciiTheme="majorBidi" w:hAnsiTheme="majorBidi" w:cstheme="majorBidi"/>
                <w:sz w:val="28"/>
                <w:szCs w:val="28"/>
              </w:rPr>
              <w:t>. preparing reports about the lab tests</w:t>
            </w:r>
            <w:r w:rsidR="00974E1A" w:rsidRPr="005A5054">
              <w:rPr>
                <w:rFonts w:asciiTheme="majorBidi" w:hAnsiTheme="majorBidi" w:cstheme="majorBidi"/>
                <w:sz w:val="28"/>
                <w:szCs w:val="28"/>
              </w:rPr>
              <w:t xml:space="preserve"> </w:t>
            </w:r>
          </w:p>
          <w:p w:rsidR="005A5054" w:rsidRDefault="005A5054" w:rsidP="005A5054">
            <w:pPr>
              <w:autoSpaceDE w:val="0"/>
              <w:autoSpaceDN w:val="0"/>
              <w:bidi w:val="0"/>
              <w:adjustRightInd w:val="0"/>
              <w:jc w:val="both"/>
              <w:rPr>
                <w:rFonts w:asciiTheme="majorBidi" w:hAnsiTheme="majorBidi" w:cstheme="majorBidi"/>
                <w:sz w:val="28"/>
                <w:szCs w:val="28"/>
              </w:rPr>
            </w:pPr>
          </w:p>
          <w:p w:rsidR="005A5054" w:rsidRDefault="005A5054" w:rsidP="005A5054">
            <w:pPr>
              <w:autoSpaceDE w:val="0"/>
              <w:autoSpaceDN w:val="0"/>
              <w:bidi w:val="0"/>
              <w:adjustRightInd w:val="0"/>
              <w:jc w:val="both"/>
              <w:rPr>
                <w:rFonts w:asciiTheme="majorBidi" w:hAnsiTheme="majorBidi" w:cstheme="majorBidi"/>
                <w:sz w:val="28"/>
                <w:szCs w:val="28"/>
              </w:rPr>
            </w:pPr>
          </w:p>
          <w:p w:rsidR="005A5054" w:rsidRPr="005A5054" w:rsidRDefault="005A5054" w:rsidP="005A5054">
            <w:pPr>
              <w:autoSpaceDE w:val="0"/>
              <w:autoSpaceDN w:val="0"/>
              <w:bidi w:val="0"/>
              <w:adjustRightInd w:val="0"/>
              <w:jc w:val="both"/>
              <w:rPr>
                <w:rFonts w:asciiTheme="majorBidi" w:hAnsiTheme="majorBidi" w:cstheme="majorBidi"/>
                <w:sz w:val="28"/>
                <w:szCs w:val="28"/>
              </w:rPr>
            </w:pPr>
          </w:p>
        </w:tc>
      </w:tr>
      <w:tr w:rsidR="00974E1A" w:rsidRPr="008D1297" w:rsidTr="00974E1A">
        <w:trPr>
          <w:trHeight w:val="624"/>
        </w:trPr>
        <w:tc>
          <w:tcPr>
            <w:tcW w:w="9720" w:type="dxa"/>
            <w:shd w:val="clear" w:color="auto" w:fill="A7BFDE"/>
            <w:vAlign w:val="center"/>
          </w:tcPr>
          <w:p w:rsidR="00974E1A" w:rsidRPr="008D1297" w:rsidRDefault="00974E1A" w:rsidP="005A5054">
            <w:pPr>
              <w:autoSpaceDE w:val="0"/>
              <w:autoSpaceDN w:val="0"/>
              <w:bidi w:val="0"/>
              <w:adjustRightInd w:val="0"/>
              <w:jc w:val="both"/>
              <w:rPr>
                <w:rFonts w:asciiTheme="majorBidi" w:hAnsiTheme="majorBidi" w:cstheme="majorBidi"/>
                <w:b/>
                <w:bCs/>
                <w:i/>
                <w:iCs/>
                <w:sz w:val="28"/>
                <w:szCs w:val="28"/>
                <w:u w:val="single"/>
              </w:rPr>
            </w:pPr>
            <w:r w:rsidRPr="008D1297">
              <w:rPr>
                <w:rFonts w:asciiTheme="majorBidi" w:hAnsiTheme="majorBidi" w:cstheme="majorBidi"/>
                <w:b/>
                <w:bCs/>
                <w:i/>
                <w:iCs/>
                <w:sz w:val="28"/>
                <w:szCs w:val="28"/>
                <w:u w:val="single"/>
              </w:rPr>
              <w:lastRenderedPageBreak/>
              <w:t>13. Grading Policy</w:t>
            </w:r>
          </w:p>
          <w:p w:rsidR="00974E1A" w:rsidRPr="008D1297" w:rsidRDefault="00974E1A" w:rsidP="002A17BA">
            <w:pPr>
              <w:autoSpaceDE w:val="0"/>
              <w:autoSpaceDN w:val="0"/>
              <w:bidi w:val="0"/>
              <w:adjustRightInd w:val="0"/>
              <w:ind w:firstLine="432"/>
              <w:jc w:val="both"/>
              <w:rPr>
                <w:rFonts w:asciiTheme="majorBidi" w:hAnsiTheme="majorBidi" w:cstheme="majorBidi"/>
                <w:b/>
                <w:bCs/>
                <w:sz w:val="16"/>
                <w:szCs w:val="16"/>
              </w:rPr>
            </w:pPr>
          </w:p>
          <w:p w:rsidR="005A5054" w:rsidRDefault="005A5054" w:rsidP="005A5054">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1. Quizzes:</w:t>
            </w:r>
          </w:p>
          <w:p w:rsidR="005A5054" w:rsidRDefault="005A5054" w:rsidP="005A5054">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 There will be a (8 – 10) closed books and notes quizzes during the academic year.</w:t>
            </w:r>
          </w:p>
          <w:p w:rsidR="005A5054" w:rsidRDefault="005A5054" w:rsidP="005A5054">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 The quizzes will count 30% of the total course grade.</w:t>
            </w:r>
          </w:p>
          <w:p w:rsidR="005A5054" w:rsidRDefault="005A5054" w:rsidP="005A5054">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2. Tests and reports in lab,7 exams. and will count 10% of the total course grade.</w:t>
            </w:r>
          </w:p>
          <w:p w:rsidR="005A5054" w:rsidRDefault="005A5054" w:rsidP="005A5054">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3. Extracurricular Activities, this is optional and will count extra marks (1 – 5 %) for the student, depending on the type of activity.</w:t>
            </w:r>
          </w:p>
          <w:p w:rsidR="005A5054" w:rsidRDefault="005A5054" w:rsidP="005A5054">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4. Final Exam:</w:t>
            </w:r>
          </w:p>
          <w:p w:rsidR="005A5054" w:rsidRDefault="005A5054" w:rsidP="005A5054">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 The final exam will be comprehensive, closed books and notes, and will take place on June 2016 from 9:00 AM - 12:00 PM in Civil dept. class rooms.</w:t>
            </w:r>
          </w:p>
          <w:p w:rsidR="00974E1A" w:rsidRPr="008D1297" w:rsidRDefault="005A5054" w:rsidP="005A5054">
            <w:pPr>
              <w:autoSpaceDE w:val="0"/>
              <w:autoSpaceDN w:val="0"/>
              <w:bidi w:val="0"/>
              <w:adjustRightInd w:val="0"/>
              <w:jc w:val="both"/>
              <w:rPr>
                <w:rFonts w:asciiTheme="majorBidi" w:hAnsiTheme="majorBidi" w:cstheme="majorBidi"/>
                <w:b/>
                <w:bCs/>
                <w:sz w:val="16"/>
                <w:szCs w:val="16"/>
              </w:rPr>
            </w:pPr>
            <w:r>
              <w:rPr>
                <w:rFonts w:asciiTheme="majorBidi" w:hAnsiTheme="majorBidi" w:cstheme="majorBidi"/>
                <w:sz w:val="28"/>
                <w:szCs w:val="28"/>
              </w:rPr>
              <w:t>- The final exam will count 60% of the total course grade</w:t>
            </w:r>
            <w:r>
              <w:rPr>
                <w:rFonts w:asciiTheme="majorBidi" w:hAnsiTheme="majorBidi" w:cstheme="majorBidi"/>
                <w:color w:val="000000" w:themeColor="text1"/>
                <w:sz w:val="28"/>
                <w:szCs w:val="28"/>
              </w:rPr>
              <w:t>.</w:t>
            </w:r>
          </w:p>
        </w:tc>
      </w:tr>
    </w:tbl>
    <w:p w:rsidR="00974E1A" w:rsidRPr="008D1297" w:rsidRDefault="00974E1A" w:rsidP="002A17BA">
      <w:pPr>
        <w:widowControl w:val="0"/>
        <w:autoSpaceDE w:val="0"/>
        <w:autoSpaceDN w:val="0"/>
        <w:bidi w:val="0"/>
        <w:adjustRightInd w:val="0"/>
        <w:ind w:left="-540" w:right="-328"/>
        <w:jc w:val="both"/>
        <w:rPr>
          <w:rFonts w:asciiTheme="majorBidi" w:hAnsiTheme="majorBidi" w:cstheme="majorBidi"/>
        </w:rPr>
      </w:pPr>
    </w:p>
    <w:p w:rsidR="00974E1A" w:rsidRPr="008D1297" w:rsidRDefault="00974E1A" w:rsidP="002A17BA">
      <w:pPr>
        <w:widowControl w:val="0"/>
        <w:autoSpaceDE w:val="0"/>
        <w:autoSpaceDN w:val="0"/>
        <w:bidi w:val="0"/>
        <w:adjustRightInd w:val="0"/>
        <w:ind w:left="-540" w:right="-328"/>
        <w:jc w:val="both"/>
        <w:rPr>
          <w:rFonts w:asciiTheme="majorBidi" w:hAnsiTheme="majorBidi" w:cstheme="majorBidi"/>
        </w:rPr>
      </w:pPr>
    </w:p>
    <w:p w:rsidR="00520D84" w:rsidRPr="008D1297" w:rsidRDefault="00520D84" w:rsidP="002A17BA">
      <w:pPr>
        <w:widowControl w:val="0"/>
        <w:autoSpaceDE w:val="0"/>
        <w:autoSpaceDN w:val="0"/>
        <w:bidi w:val="0"/>
        <w:adjustRightInd w:val="0"/>
        <w:ind w:left="-540" w:right="-328"/>
        <w:jc w:val="both"/>
        <w:rPr>
          <w:rFonts w:asciiTheme="majorBidi" w:hAnsiTheme="majorBidi" w:cstheme="majorBidi"/>
        </w:rPr>
      </w:pPr>
    </w:p>
    <w:tbl>
      <w:tblPr>
        <w:tblpPr w:leftFromText="180" w:rightFromText="180" w:vertAnchor="text" w:horzAnchor="margin" w:tblpXSpec="center" w:tblpY="-56"/>
        <w:bidiVisual/>
        <w:tblW w:w="97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8"/>
        <w:gridCol w:w="2418"/>
        <w:gridCol w:w="1791"/>
        <w:gridCol w:w="2328"/>
        <w:gridCol w:w="1074"/>
        <w:gridCol w:w="1074"/>
        <w:gridCol w:w="1037"/>
        <w:gridCol w:w="37"/>
      </w:tblGrid>
      <w:tr w:rsidR="00520D84" w:rsidRPr="008D1297" w:rsidTr="00216D14">
        <w:trPr>
          <w:gridAfter w:val="1"/>
          <w:wAfter w:w="37" w:type="dxa"/>
          <w:trHeight w:val="242"/>
        </w:trPr>
        <w:tc>
          <w:tcPr>
            <w:tcW w:w="9760" w:type="dxa"/>
            <w:gridSpan w:val="7"/>
            <w:shd w:val="clear" w:color="auto" w:fill="A7BFDE"/>
            <w:vAlign w:val="center"/>
          </w:tcPr>
          <w:p w:rsidR="00520D84" w:rsidRPr="008D1297" w:rsidRDefault="00520D84" w:rsidP="002A17BA">
            <w:pPr>
              <w:tabs>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14. Course Structure</w:t>
            </w:r>
          </w:p>
        </w:tc>
      </w:tr>
      <w:tr w:rsidR="00520D84" w:rsidRPr="008D1297" w:rsidTr="00216D14">
        <w:trPr>
          <w:gridBefore w:val="1"/>
          <w:wBefore w:w="38" w:type="dxa"/>
          <w:trHeight w:val="407"/>
        </w:trPr>
        <w:tc>
          <w:tcPr>
            <w:tcW w:w="2418" w:type="dxa"/>
            <w:shd w:val="clear" w:color="auto" w:fill="DBE5F1" w:themeFill="accent1" w:themeFillTint="33"/>
            <w:vAlign w:val="center"/>
          </w:tcPr>
          <w:p w:rsidR="00520D84" w:rsidRPr="008D1297" w:rsidRDefault="00520D84"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Assessment method</w:t>
            </w:r>
          </w:p>
        </w:tc>
        <w:tc>
          <w:tcPr>
            <w:tcW w:w="1791" w:type="dxa"/>
            <w:shd w:val="clear" w:color="auto" w:fill="DBE5F1" w:themeFill="accent1" w:themeFillTint="33"/>
            <w:vAlign w:val="center"/>
          </w:tcPr>
          <w:p w:rsidR="00520D84" w:rsidRPr="008D1297" w:rsidRDefault="00520D84"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Teaching method</w:t>
            </w:r>
          </w:p>
        </w:tc>
        <w:tc>
          <w:tcPr>
            <w:tcW w:w="2328" w:type="dxa"/>
            <w:shd w:val="clear" w:color="auto" w:fill="DBE5F1" w:themeFill="accent1" w:themeFillTint="33"/>
            <w:vAlign w:val="center"/>
          </w:tcPr>
          <w:p w:rsidR="00216D14" w:rsidRPr="008D1297" w:rsidRDefault="00216D14"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520D84" w:rsidRPr="008D1297" w:rsidRDefault="00216D14"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Topic Title</w:t>
            </w:r>
          </w:p>
        </w:tc>
        <w:tc>
          <w:tcPr>
            <w:tcW w:w="1074" w:type="dxa"/>
            <w:shd w:val="clear" w:color="auto" w:fill="DBE5F1" w:themeFill="accent1" w:themeFillTint="33"/>
            <w:vAlign w:val="center"/>
          </w:tcPr>
          <w:p w:rsidR="00520D84" w:rsidRPr="008D1297" w:rsidRDefault="00520D84"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LOs</w:t>
            </w:r>
          </w:p>
          <w:p w:rsidR="00520D84" w:rsidRPr="008D1297" w:rsidRDefault="000A27B4" w:rsidP="002A17BA">
            <w:pPr>
              <w:autoSpaceDE w:val="0"/>
              <w:autoSpaceDN w:val="0"/>
              <w:bidi w:val="0"/>
              <w:adjustRightInd w:val="0"/>
              <w:jc w:val="both"/>
              <w:rPr>
                <w:rFonts w:asciiTheme="majorBidi" w:hAnsiTheme="majorBidi" w:cstheme="majorBidi"/>
                <w:color w:val="231F20"/>
                <w:sz w:val="24"/>
                <w:szCs w:val="24"/>
              </w:rPr>
            </w:pPr>
            <w:r w:rsidRPr="008D1297">
              <w:rPr>
                <w:rFonts w:asciiTheme="majorBidi" w:hAnsiTheme="majorBidi" w:cstheme="majorBidi"/>
                <w:color w:val="231F20"/>
                <w:sz w:val="24"/>
                <w:szCs w:val="24"/>
              </w:rPr>
              <w:t>(</w:t>
            </w:r>
            <w:r w:rsidR="00520D84" w:rsidRPr="008D1297">
              <w:rPr>
                <w:rFonts w:asciiTheme="majorBidi" w:hAnsiTheme="majorBidi" w:cstheme="majorBidi"/>
                <w:color w:val="231F20"/>
                <w:sz w:val="24"/>
                <w:szCs w:val="24"/>
              </w:rPr>
              <w:t>Article</w:t>
            </w:r>
          </w:p>
          <w:p w:rsidR="00520D84" w:rsidRPr="008D1297" w:rsidRDefault="00520D84"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231F20"/>
                <w:sz w:val="24"/>
                <w:szCs w:val="24"/>
              </w:rPr>
              <w:t>10</w:t>
            </w:r>
            <w:r w:rsidR="000A27B4" w:rsidRPr="008D1297">
              <w:rPr>
                <w:rFonts w:asciiTheme="majorBidi" w:hAnsiTheme="majorBidi" w:cstheme="majorBidi"/>
                <w:color w:val="231F20"/>
                <w:sz w:val="24"/>
                <w:szCs w:val="24"/>
                <w:rtl/>
              </w:rPr>
              <w:t>)</w:t>
            </w:r>
          </w:p>
        </w:tc>
        <w:tc>
          <w:tcPr>
            <w:tcW w:w="1074" w:type="dxa"/>
            <w:shd w:val="clear" w:color="auto" w:fill="DBE5F1" w:themeFill="accent1" w:themeFillTint="33"/>
            <w:vAlign w:val="center"/>
          </w:tcPr>
          <w:p w:rsidR="00520D84" w:rsidRPr="008D1297" w:rsidRDefault="00520D84"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hours</w:t>
            </w:r>
          </w:p>
        </w:tc>
        <w:tc>
          <w:tcPr>
            <w:tcW w:w="1074" w:type="dxa"/>
            <w:gridSpan w:val="2"/>
            <w:shd w:val="clear" w:color="auto" w:fill="DBE5F1" w:themeFill="accent1" w:themeFillTint="33"/>
            <w:vAlign w:val="center"/>
          </w:tcPr>
          <w:p w:rsidR="00520D84" w:rsidRPr="008D1297" w:rsidRDefault="00520D84"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Week</w:t>
            </w:r>
          </w:p>
        </w:tc>
      </w:tr>
      <w:tr w:rsidR="005A5054" w:rsidRPr="008D1297" w:rsidTr="00216D14">
        <w:trPr>
          <w:gridBefore w:val="1"/>
          <w:wBefore w:w="38" w:type="dxa"/>
          <w:trHeight w:val="179"/>
        </w:trPr>
        <w:tc>
          <w:tcPr>
            <w:tcW w:w="2418" w:type="dxa"/>
            <w:tcBorders>
              <w:right w:val="single" w:sz="6" w:space="0" w:color="4F81BD"/>
            </w:tcBorders>
            <w:shd w:val="clear" w:color="auto" w:fill="DBE5F1" w:themeFill="accent1" w:themeFillTint="33"/>
            <w:vAlign w:val="center"/>
          </w:tcPr>
          <w:p w:rsidR="005A5054" w:rsidRPr="008D1297" w:rsidRDefault="005A5054" w:rsidP="005A5054">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1-4 of article 11</w:t>
            </w:r>
          </w:p>
        </w:tc>
        <w:tc>
          <w:tcPr>
            <w:tcW w:w="1791" w:type="dxa"/>
            <w:tcBorders>
              <w:left w:val="single" w:sz="6" w:space="0" w:color="4F81BD"/>
              <w:right w:val="single" w:sz="6" w:space="0" w:color="4F81BD"/>
            </w:tcBorders>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article (11)</w:t>
            </w:r>
          </w:p>
        </w:tc>
        <w:tc>
          <w:tcPr>
            <w:tcW w:w="2328" w:type="dxa"/>
            <w:tcBorders>
              <w:left w:val="single" w:sz="6" w:space="0" w:color="4F81BD"/>
              <w:right w:val="single" w:sz="6" w:space="0" w:color="4F81BD"/>
            </w:tcBorders>
            <w:shd w:val="clear" w:color="auto" w:fill="DBE5F1" w:themeFill="accent1" w:themeFillTint="33"/>
          </w:tcPr>
          <w:p w:rsidR="005A5054" w:rsidRDefault="005A5054" w:rsidP="005A5054">
            <w:pPr>
              <w:bidi w:val="0"/>
              <w:spacing w:line="276" w:lineRule="auto"/>
              <w:jc w:val="both"/>
              <w:rPr>
                <w:rFonts w:asciiTheme="majorBidi" w:hAnsiTheme="majorBidi" w:cstheme="majorBidi"/>
                <w:sz w:val="28"/>
                <w:szCs w:val="28"/>
              </w:rPr>
            </w:pPr>
            <w:r>
              <w:rPr>
                <w:rFonts w:asciiTheme="majorBidi" w:hAnsiTheme="majorBidi" w:cstheme="majorBidi"/>
                <w:sz w:val="28"/>
                <w:szCs w:val="28"/>
                <w:lang w:bidi="ar-IQ"/>
              </w:rPr>
              <w:t>Introduction</w:t>
            </w:r>
            <w:r>
              <w:rPr>
                <w:rFonts w:asciiTheme="majorBidi" w:hAnsiTheme="majorBidi" w:cstheme="majorBidi"/>
                <w:sz w:val="28"/>
                <w:szCs w:val="28"/>
              </w:rPr>
              <w:t xml:space="preserve"> of Construction Materials Science</w:t>
            </w:r>
          </w:p>
          <w:p w:rsidR="005A5054" w:rsidRDefault="005A5054" w:rsidP="00BF2511">
            <w:pPr>
              <w:pStyle w:val="ListParagraph"/>
              <w:numPr>
                <w:ilvl w:val="0"/>
                <w:numId w:val="39"/>
              </w:numPr>
              <w:bidi w:val="0"/>
              <w:spacing w:after="0" w:line="240" w:lineRule="auto"/>
              <w:jc w:val="both"/>
              <w:rPr>
                <w:rFonts w:asciiTheme="majorBidi" w:hAnsiTheme="majorBidi" w:cstheme="majorBidi"/>
                <w:sz w:val="28"/>
                <w:szCs w:val="28"/>
              </w:rPr>
            </w:pPr>
            <w:r>
              <w:rPr>
                <w:rFonts w:asciiTheme="majorBidi" w:hAnsiTheme="majorBidi" w:cstheme="majorBidi"/>
                <w:sz w:val="28"/>
                <w:szCs w:val="28"/>
                <w:lang w:bidi="ar-IQ"/>
              </w:rPr>
              <w:t xml:space="preserve">Types </w:t>
            </w:r>
            <w:proofErr w:type="gramStart"/>
            <w:r>
              <w:rPr>
                <w:rFonts w:asciiTheme="majorBidi" w:hAnsiTheme="majorBidi" w:cstheme="majorBidi"/>
                <w:sz w:val="28"/>
                <w:szCs w:val="28"/>
                <w:lang w:bidi="ar-IQ"/>
              </w:rPr>
              <w:t>of  building</w:t>
            </w:r>
            <w:proofErr w:type="gramEnd"/>
          </w:p>
          <w:p w:rsidR="005A5054" w:rsidRDefault="005A5054" w:rsidP="00BF2511">
            <w:pPr>
              <w:pStyle w:val="ListParagraph"/>
              <w:numPr>
                <w:ilvl w:val="0"/>
                <w:numId w:val="39"/>
              </w:numPr>
              <w:bidi w:val="0"/>
              <w:spacing w:after="0" w:line="240" w:lineRule="auto"/>
              <w:jc w:val="both"/>
              <w:rPr>
                <w:rFonts w:asciiTheme="majorBidi" w:hAnsiTheme="majorBidi" w:cstheme="majorBidi"/>
                <w:sz w:val="28"/>
                <w:szCs w:val="28"/>
              </w:rPr>
            </w:pPr>
            <w:r>
              <w:rPr>
                <w:rFonts w:asciiTheme="majorBidi" w:hAnsiTheme="majorBidi" w:cstheme="majorBidi"/>
                <w:sz w:val="28"/>
                <w:szCs w:val="28"/>
                <w:lang w:bidi="ar-IQ"/>
              </w:rPr>
              <w:t>Mechanical properties of materials</w:t>
            </w:r>
          </w:p>
          <w:p w:rsidR="005A5054" w:rsidRDefault="005A5054" w:rsidP="00BF2511">
            <w:pPr>
              <w:pStyle w:val="ListParagraph"/>
              <w:numPr>
                <w:ilvl w:val="0"/>
                <w:numId w:val="39"/>
              </w:numPr>
              <w:bidi w:val="0"/>
              <w:spacing w:after="0" w:line="240" w:lineRule="auto"/>
              <w:jc w:val="both"/>
              <w:rPr>
                <w:rFonts w:asciiTheme="majorBidi" w:hAnsiTheme="majorBidi" w:cstheme="majorBidi"/>
                <w:sz w:val="28"/>
                <w:szCs w:val="28"/>
              </w:rPr>
            </w:pPr>
            <w:r>
              <w:rPr>
                <w:rFonts w:asciiTheme="majorBidi" w:hAnsiTheme="majorBidi" w:cstheme="majorBidi"/>
                <w:sz w:val="28"/>
                <w:szCs w:val="28"/>
                <w:lang w:bidi="ar-IQ"/>
              </w:rPr>
              <w:t>Materials properties</w:t>
            </w:r>
          </w:p>
        </w:tc>
        <w:tc>
          <w:tcPr>
            <w:tcW w:w="1074" w:type="dxa"/>
            <w:tcBorders>
              <w:left w:val="single" w:sz="6" w:space="0" w:color="4F81BD"/>
              <w:right w:val="single" w:sz="6" w:space="0" w:color="4F81BD"/>
            </w:tcBorders>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a,b</w:t>
            </w:r>
            <w:proofErr w:type="gramEnd"/>
            <w:r w:rsidRPr="008D1297">
              <w:rPr>
                <w:rFonts w:asciiTheme="majorBidi" w:hAnsiTheme="majorBidi" w:cstheme="majorBidi"/>
                <w:sz w:val="28"/>
                <w:szCs w:val="28"/>
              </w:rPr>
              <w:t>,e,f,g,k</w:t>
            </w:r>
            <w:proofErr w:type="spellEnd"/>
          </w:p>
          <w:p w:rsidR="005A5054" w:rsidRPr="008D1297" w:rsidRDefault="005A5054" w:rsidP="005A5054">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p>
        </w:tc>
        <w:tc>
          <w:tcPr>
            <w:tcW w:w="1074" w:type="dxa"/>
            <w:tcBorders>
              <w:left w:val="single" w:sz="6" w:space="0" w:color="4F81BD"/>
              <w:right w:val="single" w:sz="6" w:space="0" w:color="4F81BD"/>
            </w:tcBorders>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tcBorders>
              <w:left w:val="single" w:sz="6" w:space="0" w:color="4F81BD"/>
            </w:tcBorders>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5A5054" w:rsidRPr="008D1297" w:rsidTr="00216D14">
        <w:trPr>
          <w:gridBefore w:val="1"/>
          <w:wBefore w:w="38" w:type="dxa"/>
          <w:trHeight w:val="153"/>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lang w:bidi="ar-IQ"/>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bidi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tcPr>
          <w:p w:rsidR="005A5054" w:rsidRDefault="005A5054" w:rsidP="005A5054">
            <w:pPr>
              <w:bidi w:val="0"/>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rPr>
              <w:t>Bonding Material-Gypsum plaster</w:t>
            </w:r>
          </w:p>
          <w:p w:rsidR="005A5054" w:rsidRDefault="005A5054" w:rsidP="005A5054">
            <w:pPr>
              <w:bidi w:val="0"/>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rPr>
              <w:t>1. Introduction of Gypsum plaster</w:t>
            </w:r>
          </w:p>
          <w:p w:rsidR="005A5054" w:rsidRDefault="005A5054" w:rsidP="005A5054">
            <w:pPr>
              <w:bidi w:val="0"/>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rPr>
              <w:t>2.Manufacture of</w:t>
            </w:r>
          </w:p>
          <w:p w:rsidR="005A5054" w:rsidRDefault="005A5054" w:rsidP="005A5054">
            <w:pPr>
              <w:bidi w:val="0"/>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rPr>
              <w:t>gypsum plaster</w:t>
            </w:r>
          </w:p>
          <w:p w:rsidR="005A5054" w:rsidRDefault="005A5054" w:rsidP="005A5054">
            <w:pPr>
              <w:widowControl w:val="0"/>
              <w:autoSpaceDE w:val="0"/>
              <w:autoSpaceDN w:val="0"/>
              <w:bidi w:val="0"/>
              <w:adjustRightInd w:val="0"/>
              <w:spacing w:line="276" w:lineRule="auto"/>
              <w:ind w:right="1080"/>
              <w:jc w:val="both"/>
              <w:rPr>
                <w:rFonts w:asciiTheme="majorBidi" w:hAnsiTheme="majorBidi" w:cstheme="majorBidi"/>
                <w:color w:val="000000"/>
                <w:sz w:val="28"/>
                <w:szCs w:val="28"/>
              </w:rPr>
            </w:pPr>
            <w:r>
              <w:rPr>
                <w:rFonts w:asciiTheme="majorBidi" w:hAnsiTheme="majorBidi" w:cstheme="majorBidi"/>
                <w:color w:val="000000"/>
                <w:sz w:val="28"/>
                <w:szCs w:val="28"/>
              </w:rPr>
              <w:t>3.Gypsm products:</w:t>
            </w:r>
          </w:p>
          <w:p w:rsidR="005A5054" w:rsidRDefault="005A5054" w:rsidP="005A5054">
            <w:pPr>
              <w:widowControl w:val="0"/>
              <w:autoSpaceDE w:val="0"/>
              <w:autoSpaceDN w:val="0"/>
              <w:bidi w:val="0"/>
              <w:adjustRightInd w:val="0"/>
              <w:spacing w:line="276" w:lineRule="auto"/>
              <w:ind w:right="1080"/>
              <w:jc w:val="both"/>
              <w:rPr>
                <w:rFonts w:asciiTheme="majorBidi" w:hAnsiTheme="majorBidi" w:cstheme="majorBidi"/>
                <w:color w:val="000000"/>
                <w:sz w:val="28"/>
                <w:szCs w:val="28"/>
              </w:rPr>
            </w:pPr>
            <w:r>
              <w:rPr>
                <w:rFonts w:asciiTheme="majorBidi" w:hAnsiTheme="majorBidi" w:cstheme="majorBidi"/>
                <w:color w:val="000000"/>
                <w:sz w:val="28"/>
                <w:szCs w:val="28"/>
              </w:rPr>
              <w:t>a. Plaster of Paris</w:t>
            </w:r>
          </w:p>
          <w:p w:rsidR="005A5054" w:rsidRDefault="005A5054" w:rsidP="005A5054">
            <w:pPr>
              <w:widowControl w:val="0"/>
              <w:autoSpaceDE w:val="0"/>
              <w:autoSpaceDN w:val="0"/>
              <w:bidi w:val="0"/>
              <w:adjustRightInd w:val="0"/>
              <w:spacing w:line="276" w:lineRule="auto"/>
              <w:ind w:right="1080"/>
              <w:jc w:val="both"/>
              <w:rPr>
                <w:rFonts w:asciiTheme="majorBidi" w:hAnsiTheme="majorBidi" w:cstheme="majorBidi"/>
                <w:color w:val="000000"/>
                <w:sz w:val="28"/>
                <w:szCs w:val="28"/>
              </w:rPr>
            </w:pPr>
            <w:proofErr w:type="spellStart"/>
            <w:proofErr w:type="gramStart"/>
            <w:r>
              <w:rPr>
                <w:rFonts w:asciiTheme="majorBidi" w:hAnsiTheme="majorBidi" w:cstheme="majorBidi"/>
                <w:color w:val="000000"/>
                <w:sz w:val="28"/>
                <w:szCs w:val="28"/>
              </w:rPr>
              <w:t>b.Ordinary</w:t>
            </w:r>
            <w:proofErr w:type="spellEnd"/>
            <w:proofErr w:type="gramEnd"/>
            <w:r>
              <w:rPr>
                <w:rFonts w:asciiTheme="majorBidi" w:hAnsiTheme="majorBidi" w:cstheme="majorBidi"/>
                <w:color w:val="000000"/>
                <w:sz w:val="28"/>
                <w:szCs w:val="28"/>
              </w:rPr>
              <w:t xml:space="preserve"> plaster</w:t>
            </w:r>
          </w:p>
          <w:p w:rsidR="005A5054" w:rsidRDefault="005A5054" w:rsidP="005A5054">
            <w:pPr>
              <w:widowControl w:val="0"/>
              <w:autoSpaceDE w:val="0"/>
              <w:autoSpaceDN w:val="0"/>
              <w:bidi w:val="0"/>
              <w:adjustRightInd w:val="0"/>
              <w:spacing w:line="276" w:lineRule="auto"/>
              <w:ind w:right="1080"/>
              <w:jc w:val="both"/>
              <w:rPr>
                <w:rFonts w:asciiTheme="majorBidi" w:hAnsiTheme="majorBidi" w:cstheme="majorBidi"/>
                <w:color w:val="000000"/>
                <w:sz w:val="28"/>
                <w:szCs w:val="28"/>
              </w:rPr>
            </w:pPr>
            <w:proofErr w:type="spellStart"/>
            <w:r>
              <w:rPr>
                <w:rFonts w:asciiTheme="majorBidi" w:hAnsiTheme="majorBidi" w:cstheme="majorBidi"/>
                <w:color w:val="000000"/>
                <w:sz w:val="28"/>
                <w:szCs w:val="28"/>
              </w:rPr>
              <w:t>c.Techni</w:t>
            </w:r>
            <w:r>
              <w:rPr>
                <w:rFonts w:asciiTheme="majorBidi" w:hAnsiTheme="majorBidi" w:cstheme="majorBidi"/>
                <w:color w:val="000000"/>
                <w:sz w:val="28"/>
                <w:szCs w:val="28"/>
              </w:rPr>
              <w:lastRenderedPageBreak/>
              <w:t>cal</w:t>
            </w:r>
            <w:proofErr w:type="spellEnd"/>
            <w:r>
              <w:rPr>
                <w:rFonts w:asciiTheme="majorBidi" w:hAnsiTheme="majorBidi" w:cstheme="majorBidi"/>
                <w:color w:val="000000"/>
                <w:sz w:val="28"/>
                <w:szCs w:val="28"/>
              </w:rPr>
              <w:t xml:space="preserve"> plaster</w:t>
            </w:r>
          </w:p>
          <w:p w:rsidR="005A5054" w:rsidRDefault="005A5054" w:rsidP="005A5054">
            <w:pPr>
              <w:widowControl w:val="0"/>
              <w:autoSpaceDE w:val="0"/>
              <w:autoSpaceDN w:val="0"/>
              <w:bidi w:val="0"/>
              <w:adjustRightInd w:val="0"/>
              <w:spacing w:line="276" w:lineRule="auto"/>
              <w:ind w:right="1080"/>
              <w:jc w:val="both"/>
              <w:rPr>
                <w:rFonts w:asciiTheme="majorBidi" w:hAnsiTheme="majorBidi" w:cstheme="majorBidi"/>
                <w:b/>
                <w:bCs/>
                <w:color w:val="000000"/>
                <w:sz w:val="28"/>
                <w:szCs w:val="28"/>
              </w:rPr>
            </w:pPr>
            <w:proofErr w:type="spellStart"/>
            <w:r>
              <w:rPr>
                <w:rFonts w:asciiTheme="majorBidi" w:hAnsiTheme="majorBidi" w:cstheme="majorBidi"/>
                <w:color w:val="000000"/>
                <w:sz w:val="28"/>
                <w:szCs w:val="28"/>
              </w:rPr>
              <w:t>d.Anhydrous</w:t>
            </w:r>
            <w:proofErr w:type="spellEnd"/>
            <w:r>
              <w:rPr>
                <w:rFonts w:asciiTheme="majorBidi" w:hAnsiTheme="majorBidi" w:cstheme="majorBidi"/>
                <w:color w:val="000000"/>
                <w:sz w:val="28"/>
                <w:szCs w:val="28"/>
              </w:rPr>
              <w:t xml:space="preserve"> plaster</w:t>
            </w:r>
          </w:p>
          <w:p w:rsidR="005A5054" w:rsidRDefault="005A5054" w:rsidP="005A5054">
            <w:pPr>
              <w:shd w:val="clear" w:color="auto" w:fill="8DB3E2" w:themeFill="text2" w:themeFillTint="66"/>
              <w:bidi w:val="0"/>
              <w:spacing w:line="276" w:lineRule="auto"/>
              <w:jc w:val="both"/>
              <w:rPr>
                <w:rFonts w:asciiTheme="majorBidi" w:hAnsiTheme="majorBidi" w:cstheme="majorBidi"/>
                <w:sz w:val="28"/>
                <w:szCs w:val="28"/>
                <w:lang w:bidi="ar-IQ"/>
              </w:rPr>
            </w:pPr>
            <w:r>
              <w:rPr>
                <w:rFonts w:asciiTheme="majorBidi" w:hAnsiTheme="majorBidi" w:cstheme="majorBidi"/>
                <w:color w:val="000000"/>
                <w:sz w:val="28"/>
                <w:szCs w:val="28"/>
              </w:rPr>
              <w:t>e. Keen cement</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lastRenderedPageBreak/>
              <w:t>b,c</w:t>
            </w:r>
            <w:proofErr w:type="gramEnd"/>
            <w:r w:rsidRPr="008D1297">
              <w:rPr>
                <w:rFonts w:asciiTheme="majorBidi" w:hAnsiTheme="majorBidi" w:cstheme="majorBidi"/>
                <w:sz w:val="28"/>
                <w:szCs w:val="28"/>
              </w:rPr>
              <w:t>,g,h,I,k</w:t>
            </w:r>
            <w:proofErr w:type="spellEnd"/>
            <w:r w:rsidRPr="008D1297">
              <w:rPr>
                <w:rFonts w:asciiTheme="majorBidi" w:hAnsiTheme="majorBidi" w:cstheme="majorBidi"/>
                <w:sz w:val="28"/>
                <w:szCs w:val="28"/>
              </w:rPr>
              <w:t>,</w:t>
            </w:r>
          </w:p>
          <w:p w:rsidR="005A5054" w:rsidRPr="008D1297" w:rsidRDefault="005A5054" w:rsidP="005A5054">
            <w:pPr>
              <w:shd w:val="clear" w:color="auto" w:fill="8DB3E2" w:themeFill="text2" w:themeFillTint="66"/>
              <w:bidi w:val="0"/>
              <w:jc w:val="both"/>
              <w:rPr>
                <w:rFonts w:asciiTheme="majorBidi" w:hAnsiTheme="majorBidi" w:cstheme="majorBidi"/>
                <w:color w:val="000000"/>
                <w:sz w:val="28"/>
                <w:szCs w:val="28"/>
                <w:lang w:bidi="ar-IQ"/>
              </w:rPr>
            </w:pPr>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lang w:bidi="ar-IQ"/>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5A5054" w:rsidRPr="008D1297" w:rsidTr="00216D14">
        <w:trPr>
          <w:gridBefore w:val="1"/>
          <w:wBefore w:w="38" w:type="dxa"/>
          <w:trHeight w:val="144"/>
        </w:trPr>
        <w:tc>
          <w:tcPr>
            <w:tcW w:w="2418" w:type="dxa"/>
            <w:tcBorders>
              <w:right w:val="single" w:sz="6" w:space="0" w:color="4F81BD"/>
            </w:tcBorders>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tcBorders>
              <w:left w:val="single" w:sz="6" w:space="0" w:color="4F81BD"/>
              <w:right w:val="single" w:sz="6" w:space="0" w:color="4F81BD"/>
            </w:tcBorders>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tcBorders>
              <w:left w:val="single" w:sz="6" w:space="0" w:color="4F81BD"/>
              <w:right w:val="single" w:sz="6" w:space="0" w:color="4F81BD"/>
            </w:tcBorders>
            <w:shd w:val="clear" w:color="auto" w:fill="DBE5F1" w:themeFill="accent1" w:themeFillTint="33"/>
          </w:tcPr>
          <w:p w:rsidR="005A5054" w:rsidRDefault="005A5054" w:rsidP="005A5054">
            <w:pPr>
              <w:bidi w:val="0"/>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rPr>
              <w:t>Bonding Material-Lime</w:t>
            </w:r>
          </w:p>
          <w:p w:rsidR="005A5054" w:rsidRDefault="005A5054" w:rsidP="005A5054">
            <w:pPr>
              <w:bidi w:val="0"/>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lang w:bidi="ar-IQ"/>
              </w:rPr>
              <w:t>1.</w:t>
            </w:r>
            <w:r>
              <w:rPr>
                <w:rFonts w:asciiTheme="majorBidi" w:hAnsiTheme="majorBidi" w:cstheme="majorBidi"/>
                <w:color w:val="000000"/>
                <w:sz w:val="28"/>
                <w:szCs w:val="28"/>
              </w:rPr>
              <w:t xml:space="preserve"> Definition and classification</w:t>
            </w:r>
          </w:p>
          <w:p w:rsidR="005A5054" w:rsidRDefault="005A5054" w:rsidP="005A5054">
            <w:pPr>
              <w:bidi w:val="0"/>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lang w:bidi="ar-IQ"/>
              </w:rPr>
              <w:t>a.</w:t>
            </w:r>
            <w:r>
              <w:rPr>
                <w:rFonts w:asciiTheme="majorBidi" w:hAnsiTheme="majorBidi" w:cstheme="majorBidi"/>
                <w:color w:val="000000"/>
                <w:sz w:val="28"/>
                <w:szCs w:val="28"/>
              </w:rPr>
              <w:t xml:space="preserve"> Quick lime</w:t>
            </w:r>
          </w:p>
          <w:p w:rsidR="005A5054" w:rsidRDefault="005A5054" w:rsidP="005A5054">
            <w:pPr>
              <w:bidi w:val="0"/>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lang w:bidi="ar-IQ"/>
              </w:rPr>
              <w:t>b.</w:t>
            </w:r>
            <w:r>
              <w:rPr>
                <w:rFonts w:asciiTheme="majorBidi" w:hAnsiTheme="majorBidi" w:cstheme="majorBidi"/>
                <w:color w:val="000000"/>
                <w:sz w:val="28"/>
                <w:szCs w:val="28"/>
              </w:rPr>
              <w:t xml:space="preserve"> Hydrated lime</w:t>
            </w:r>
          </w:p>
          <w:p w:rsidR="005A5054" w:rsidRDefault="005A5054" w:rsidP="005A5054">
            <w:pPr>
              <w:bidi w:val="0"/>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lang w:bidi="ar-IQ"/>
              </w:rPr>
              <w:t>2.</w:t>
            </w:r>
            <w:r>
              <w:rPr>
                <w:rFonts w:asciiTheme="majorBidi" w:hAnsiTheme="majorBidi" w:cstheme="majorBidi"/>
                <w:color w:val="000000"/>
                <w:sz w:val="28"/>
                <w:szCs w:val="28"/>
              </w:rPr>
              <w:t xml:space="preserve"> Manufacture of lime - Theory of calcinations</w:t>
            </w:r>
          </w:p>
          <w:p w:rsidR="005A5054" w:rsidRDefault="005A5054" w:rsidP="005A5054">
            <w:pPr>
              <w:bidi w:val="0"/>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lang w:bidi="ar-IQ"/>
              </w:rPr>
              <w:t>3.</w:t>
            </w:r>
            <w:r>
              <w:rPr>
                <w:rFonts w:asciiTheme="majorBidi" w:hAnsiTheme="majorBidi" w:cstheme="majorBidi"/>
                <w:color w:val="000000"/>
                <w:sz w:val="28"/>
                <w:szCs w:val="28"/>
              </w:rPr>
              <w:t xml:space="preserve"> Properties of quick lime</w:t>
            </w:r>
          </w:p>
          <w:p w:rsidR="005A5054" w:rsidRDefault="005A5054" w:rsidP="005A5054">
            <w:pPr>
              <w:bidi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4.</w:t>
            </w:r>
            <w:r>
              <w:rPr>
                <w:rFonts w:asciiTheme="majorBidi" w:hAnsiTheme="majorBidi" w:cstheme="majorBidi"/>
                <w:color w:val="000000"/>
                <w:sz w:val="28"/>
                <w:szCs w:val="28"/>
              </w:rPr>
              <w:t xml:space="preserve"> Properties of hydrated lime</w:t>
            </w:r>
          </w:p>
          <w:p w:rsidR="005A5054" w:rsidRDefault="005A5054" w:rsidP="005A5054">
            <w:pPr>
              <w:shd w:val="clear" w:color="auto" w:fill="8DB3E2" w:themeFill="text2" w:themeFillTint="66"/>
              <w:bidi w:val="0"/>
              <w:spacing w:line="276" w:lineRule="auto"/>
              <w:jc w:val="both"/>
              <w:rPr>
                <w:rFonts w:asciiTheme="majorBidi" w:hAnsiTheme="majorBidi" w:cstheme="majorBidi" w:hint="cs"/>
                <w:sz w:val="28"/>
                <w:szCs w:val="28"/>
                <w:rtl/>
                <w:lang w:bidi="ar-IQ"/>
              </w:rPr>
            </w:pPr>
          </w:p>
        </w:tc>
        <w:tc>
          <w:tcPr>
            <w:tcW w:w="1074" w:type="dxa"/>
            <w:tcBorders>
              <w:left w:val="single" w:sz="6" w:space="0" w:color="4F81BD"/>
              <w:right w:val="single" w:sz="6" w:space="0" w:color="4F81BD"/>
            </w:tcBorders>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b,d</w:t>
            </w:r>
            <w:proofErr w:type="gramEnd"/>
            <w:r w:rsidRPr="008D1297">
              <w:rPr>
                <w:rFonts w:asciiTheme="majorBidi" w:hAnsiTheme="majorBidi" w:cstheme="majorBidi"/>
                <w:sz w:val="28"/>
                <w:szCs w:val="28"/>
              </w:rPr>
              <w:t>,e,f,j</w:t>
            </w:r>
            <w:proofErr w:type="spellEnd"/>
          </w:p>
        </w:tc>
        <w:tc>
          <w:tcPr>
            <w:tcW w:w="1074" w:type="dxa"/>
            <w:tcBorders>
              <w:left w:val="single" w:sz="6" w:space="0" w:color="4F81BD"/>
              <w:right w:val="single" w:sz="6" w:space="0" w:color="4F81BD"/>
            </w:tcBorders>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tcBorders>
              <w:left w:val="single" w:sz="6" w:space="0" w:color="4F81BD"/>
            </w:tcBorders>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5A5054" w:rsidRPr="008D1297" w:rsidTr="00216D14">
        <w:trPr>
          <w:gridBefore w:val="1"/>
          <w:wBefore w:w="38" w:type="dxa"/>
          <w:trHeight w:val="149"/>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tcPr>
          <w:p w:rsidR="005A5054" w:rsidRDefault="005A5054" w:rsidP="005A5054">
            <w:pPr>
              <w:bidi w:val="0"/>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rPr>
              <w:t>Bricks</w:t>
            </w:r>
          </w:p>
          <w:p w:rsidR="005A5054" w:rsidRDefault="005A5054" w:rsidP="005A5054">
            <w:pPr>
              <w:bidi w:val="0"/>
              <w:spacing w:line="276" w:lineRule="auto"/>
              <w:jc w:val="both"/>
              <w:rPr>
                <w:rStyle w:val="Emphasis"/>
                <w:i w:val="0"/>
                <w:iCs w:val="0"/>
              </w:rPr>
            </w:pPr>
            <w:r>
              <w:rPr>
                <w:rStyle w:val="Emphasis"/>
                <w:rFonts w:asciiTheme="majorBidi" w:hAnsiTheme="majorBidi" w:cstheme="majorBidi"/>
                <w:sz w:val="28"/>
                <w:szCs w:val="28"/>
              </w:rPr>
              <w:t>Classification of bricks according to constituent raw material:</w:t>
            </w:r>
          </w:p>
          <w:p w:rsidR="005A5054" w:rsidRDefault="005A5054" w:rsidP="005A5054">
            <w:pPr>
              <w:bidi w:val="0"/>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1. Clay bricks</w:t>
            </w:r>
          </w:p>
          <w:p w:rsidR="005A5054" w:rsidRDefault="005A5054" w:rsidP="005A5054">
            <w:pPr>
              <w:bidi w:val="0"/>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1.1 Raw materials</w:t>
            </w:r>
          </w:p>
          <w:p w:rsidR="005A5054" w:rsidRDefault="005A5054" w:rsidP="005A5054">
            <w:pPr>
              <w:bidi w:val="0"/>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1.2 Composition of good clay brick</w:t>
            </w:r>
          </w:p>
          <w:p w:rsidR="005A5054" w:rsidRDefault="005A5054" w:rsidP="005A5054">
            <w:pPr>
              <w:bidi w:val="0"/>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1-3 Harmful ingredients in clay bricks</w:t>
            </w:r>
          </w:p>
          <w:p w:rsidR="005A5054" w:rsidRDefault="005A5054" w:rsidP="005A5054">
            <w:pPr>
              <w:bidi w:val="0"/>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1.4 Manufacture of bricks:</w:t>
            </w:r>
          </w:p>
          <w:p w:rsidR="005A5054" w:rsidRDefault="005A5054" w:rsidP="005A5054">
            <w:pPr>
              <w:shd w:val="clear" w:color="auto" w:fill="8DB3E2" w:themeFill="text2" w:themeFillTint="66"/>
              <w:bidi w:val="0"/>
              <w:spacing w:line="276" w:lineRule="auto"/>
              <w:jc w:val="both"/>
              <w:rPr>
                <w:lang w:bidi="ar-IQ"/>
              </w:rPr>
            </w:pPr>
            <w:r>
              <w:rPr>
                <w:rStyle w:val="Emphasis"/>
                <w:rFonts w:asciiTheme="majorBidi" w:hAnsiTheme="majorBidi" w:cstheme="majorBidi"/>
                <w:sz w:val="28"/>
                <w:szCs w:val="28"/>
              </w:rPr>
              <w:t>1.5 Classification of clay bricks in accordance with Iraqi standard No. 25/1988</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a,c</w:t>
            </w:r>
            <w:proofErr w:type="gramEnd"/>
            <w:r w:rsidRPr="008D1297">
              <w:rPr>
                <w:rFonts w:asciiTheme="majorBidi" w:hAnsiTheme="majorBidi" w:cstheme="majorBidi"/>
                <w:sz w:val="28"/>
                <w:szCs w:val="28"/>
              </w:rPr>
              <w:t>,d,e,I,k</w:t>
            </w:r>
            <w:proofErr w:type="spellEnd"/>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5A5054" w:rsidRPr="008D1297" w:rsidTr="00216D14">
        <w:trPr>
          <w:gridBefore w:val="1"/>
          <w:wBefore w:w="38" w:type="dxa"/>
          <w:trHeight w:val="153"/>
        </w:trPr>
        <w:tc>
          <w:tcPr>
            <w:tcW w:w="2418" w:type="dxa"/>
            <w:tcBorders>
              <w:right w:val="single" w:sz="6" w:space="0" w:color="4F81BD"/>
            </w:tcBorders>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tcBorders>
              <w:left w:val="single" w:sz="6" w:space="0" w:color="4F81BD"/>
              <w:right w:val="single" w:sz="6" w:space="0" w:color="4F81BD"/>
            </w:tcBorders>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lastRenderedPageBreak/>
              <w:t>article (11)</w:t>
            </w:r>
          </w:p>
        </w:tc>
        <w:tc>
          <w:tcPr>
            <w:tcW w:w="2328" w:type="dxa"/>
            <w:tcBorders>
              <w:left w:val="single" w:sz="6" w:space="0" w:color="4F81BD"/>
              <w:right w:val="single" w:sz="6" w:space="0" w:color="4F81BD"/>
            </w:tcBorders>
            <w:shd w:val="clear" w:color="auto" w:fill="DBE5F1" w:themeFill="accent1" w:themeFillTint="33"/>
            <w:vAlign w:val="center"/>
          </w:tcPr>
          <w:p w:rsidR="005A5054" w:rsidRDefault="005A5054" w:rsidP="005A5054">
            <w:pPr>
              <w:bidi w:val="0"/>
              <w:spacing w:line="276" w:lineRule="auto"/>
              <w:jc w:val="both"/>
              <w:rPr>
                <w:rStyle w:val="Emphasis"/>
                <w:i w:val="0"/>
                <w:iCs w:val="0"/>
              </w:rPr>
            </w:pPr>
            <w:r>
              <w:rPr>
                <w:rStyle w:val="Emphasis"/>
                <w:rFonts w:asciiTheme="majorBidi" w:hAnsiTheme="majorBidi" w:cstheme="majorBidi"/>
                <w:sz w:val="28"/>
                <w:szCs w:val="28"/>
              </w:rPr>
              <w:lastRenderedPageBreak/>
              <w:t>Bricks</w:t>
            </w:r>
          </w:p>
          <w:p w:rsidR="005A5054" w:rsidRDefault="005A5054" w:rsidP="005A5054">
            <w:pPr>
              <w:bidi w:val="0"/>
              <w:spacing w:line="276" w:lineRule="auto"/>
              <w:jc w:val="both"/>
              <w:rPr>
                <w:rStyle w:val="Emphasis"/>
                <w:rFonts w:asciiTheme="majorBidi" w:hAnsiTheme="majorBidi" w:cstheme="majorBidi" w:hint="cs"/>
                <w:i w:val="0"/>
                <w:iCs w:val="0"/>
                <w:sz w:val="28"/>
                <w:szCs w:val="28"/>
                <w:rtl/>
              </w:rPr>
            </w:pPr>
            <w:r>
              <w:rPr>
                <w:rStyle w:val="Emphasis"/>
                <w:rFonts w:asciiTheme="majorBidi" w:hAnsiTheme="majorBidi" w:cstheme="majorBidi"/>
                <w:sz w:val="28"/>
                <w:szCs w:val="28"/>
              </w:rPr>
              <w:lastRenderedPageBreak/>
              <w:t>1.6 Properties of bricks:</w:t>
            </w:r>
          </w:p>
          <w:p w:rsidR="005A5054" w:rsidRDefault="005A5054" w:rsidP="005A5054">
            <w:pPr>
              <w:bidi w:val="0"/>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1.6.1 Compressive strength</w:t>
            </w:r>
          </w:p>
          <w:p w:rsidR="005A5054" w:rsidRDefault="005A5054" w:rsidP="005A5054">
            <w:pPr>
              <w:bidi w:val="0"/>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1.6.2 Water absorption</w:t>
            </w:r>
          </w:p>
          <w:p w:rsidR="005A5054" w:rsidRDefault="005A5054" w:rsidP="005A5054">
            <w:pPr>
              <w:bidi w:val="0"/>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1.6.3 Effloresce</w:t>
            </w:r>
          </w:p>
        </w:tc>
        <w:tc>
          <w:tcPr>
            <w:tcW w:w="1074" w:type="dxa"/>
            <w:tcBorders>
              <w:left w:val="single" w:sz="6" w:space="0" w:color="4F81BD"/>
              <w:right w:val="single" w:sz="6" w:space="0" w:color="4F81BD"/>
            </w:tcBorders>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lastRenderedPageBreak/>
              <w:t>a,b</w:t>
            </w:r>
            <w:proofErr w:type="gramEnd"/>
            <w:r w:rsidRPr="008D1297">
              <w:rPr>
                <w:rFonts w:asciiTheme="majorBidi" w:hAnsiTheme="majorBidi" w:cstheme="majorBidi"/>
                <w:sz w:val="28"/>
                <w:szCs w:val="28"/>
              </w:rPr>
              <w:t>,f,g,</w:t>
            </w:r>
            <w:r w:rsidRPr="008D1297">
              <w:rPr>
                <w:rFonts w:asciiTheme="majorBidi" w:hAnsiTheme="majorBidi" w:cstheme="majorBidi"/>
                <w:sz w:val="28"/>
                <w:szCs w:val="28"/>
              </w:rPr>
              <w:lastRenderedPageBreak/>
              <w:t>I,k</w:t>
            </w:r>
            <w:proofErr w:type="spellEnd"/>
          </w:p>
        </w:tc>
        <w:tc>
          <w:tcPr>
            <w:tcW w:w="1074" w:type="dxa"/>
            <w:tcBorders>
              <w:left w:val="single" w:sz="6" w:space="0" w:color="4F81BD"/>
              <w:right w:val="single" w:sz="6" w:space="0" w:color="4F81BD"/>
            </w:tcBorders>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lastRenderedPageBreak/>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lastRenderedPageBreak/>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tcBorders>
              <w:left w:val="single" w:sz="6" w:space="0" w:color="4F81BD"/>
            </w:tcBorders>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lastRenderedPageBreak/>
              <w:t>5</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Style w:val="Emphasis"/>
                <w:rFonts w:asciiTheme="majorBidi" w:hAnsiTheme="majorBidi" w:cstheme="majorBidi" w:hint="cs"/>
                <w:i w:val="0"/>
                <w:iCs w:val="0"/>
                <w:sz w:val="28"/>
                <w:szCs w:val="28"/>
                <w:rtl/>
              </w:rPr>
            </w:pPr>
            <w:r>
              <w:rPr>
                <w:rStyle w:val="Emphasis"/>
                <w:rFonts w:asciiTheme="majorBidi" w:hAnsiTheme="majorBidi" w:cstheme="majorBidi"/>
                <w:sz w:val="28"/>
                <w:szCs w:val="28"/>
              </w:rPr>
              <w:t>2. Sand - Lime bricks:</w:t>
            </w:r>
          </w:p>
          <w:p w:rsidR="005A5054" w:rsidRDefault="005A5054" w:rsidP="005A5054">
            <w:pPr>
              <w:bidi w:val="0"/>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.2 Mix proportion:</w:t>
            </w:r>
          </w:p>
          <w:p w:rsidR="005A5054" w:rsidRDefault="005A5054" w:rsidP="005A5054">
            <w:pPr>
              <w:bidi w:val="0"/>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2.3 Manufacture:</w:t>
            </w:r>
          </w:p>
          <w:p w:rsidR="005A5054" w:rsidRDefault="005A5054" w:rsidP="005A5054">
            <w:pPr>
              <w:bidi w:val="0"/>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2.4 Properties of lime sand brick</w:t>
            </w:r>
          </w:p>
          <w:p w:rsidR="005A5054" w:rsidRDefault="005A5054" w:rsidP="005A5054">
            <w:pPr>
              <w:bidi w:val="0"/>
              <w:spacing w:line="276" w:lineRule="auto"/>
              <w:jc w:val="both"/>
              <w:rPr>
                <w:rStyle w:val="Emphasis"/>
                <w:rFonts w:asciiTheme="majorBidi" w:hAnsiTheme="majorBidi" w:cstheme="majorBidi"/>
                <w:i w:val="0"/>
                <w:iCs w:val="0"/>
                <w:sz w:val="28"/>
                <w:szCs w:val="28"/>
              </w:rPr>
            </w:pPr>
            <w:r>
              <w:rPr>
                <w:rStyle w:val="Emphasis"/>
                <w:rFonts w:asciiTheme="majorBidi" w:hAnsiTheme="majorBidi" w:cstheme="majorBidi"/>
                <w:sz w:val="28"/>
                <w:szCs w:val="28"/>
              </w:rPr>
              <w:t>3. Concrete bricks</w:t>
            </w:r>
          </w:p>
          <w:p w:rsidR="005A5054" w:rsidRDefault="005A5054" w:rsidP="005A5054">
            <w:pPr>
              <w:bidi w:val="0"/>
              <w:spacing w:line="276" w:lineRule="auto"/>
              <w:jc w:val="both"/>
              <w:rPr>
                <w:rStyle w:val="Emphasis"/>
                <w:rFonts w:asciiTheme="majorBidi" w:hAnsiTheme="majorBidi" w:cstheme="majorBidi" w:hint="cs"/>
                <w:i w:val="0"/>
                <w:iCs w:val="0"/>
                <w:sz w:val="28"/>
                <w:szCs w:val="28"/>
                <w:rtl/>
              </w:rPr>
            </w:pPr>
            <w:r>
              <w:rPr>
                <w:rStyle w:val="Emphasis"/>
                <w:rFonts w:asciiTheme="majorBidi" w:hAnsiTheme="majorBidi" w:cstheme="majorBidi"/>
                <w:sz w:val="28"/>
                <w:szCs w:val="28"/>
              </w:rPr>
              <w:t>3.2 Properties of concrete bricks</w:t>
            </w:r>
          </w:p>
          <w:p w:rsidR="005A5054" w:rsidRDefault="005A5054" w:rsidP="005A5054">
            <w:pPr>
              <w:bidi w:val="0"/>
              <w:spacing w:line="276" w:lineRule="auto"/>
              <w:jc w:val="both"/>
              <w:rPr>
                <w:rStyle w:val="Emphasis"/>
                <w:rFonts w:asciiTheme="majorBidi" w:hAnsiTheme="majorBidi" w:cstheme="majorBidi"/>
                <w:i w:val="0"/>
                <w:iCs w:val="0"/>
                <w:sz w:val="28"/>
                <w:szCs w:val="28"/>
              </w:rPr>
            </w:pP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a,b</w:t>
            </w:r>
            <w:proofErr w:type="gramEnd"/>
            <w:r w:rsidRPr="008D1297">
              <w:rPr>
                <w:rFonts w:asciiTheme="majorBidi" w:hAnsiTheme="majorBidi" w:cstheme="majorBidi"/>
                <w:sz w:val="28"/>
                <w:szCs w:val="28"/>
              </w:rPr>
              <w:t>,e,f,g,k</w:t>
            </w:r>
            <w:proofErr w:type="spellEnd"/>
          </w:p>
          <w:p w:rsidR="005A5054" w:rsidRPr="008D1297" w:rsidRDefault="005A5054" w:rsidP="005A5054">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hint="cs"/>
                <w:rtl/>
                <w:lang w:bidi="ar-IQ"/>
              </w:rPr>
            </w:pPr>
            <w:r>
              <w:rPr>
                <w:rFonts w:asciiTheme="majorBidi" w:hAnsiTheme="majorBidi" w:cstheme="majorBidi"/>
                <w:sz w:val="28"/>
                <w:szCs w:val="28"/>
                <w:lang w:bidi="ar-IQ"/>
              </w:rPr>
              <w:t>Blocks</w:t>
            </w:r>
          </w:p>
          <w:p w:rsidR="005A5054" w:rsidRDefault="005A5054" w:rsidP="005A5054">
            <w:pPr>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1.Introduction</w:t>
            </w:r>
          </w:p>
          <w:p w:rsidR="005A5054" w:rsidRDefault="005A5054" w:rsidP="005A5054">
            <w:pPr>
              <w:bidi w:val="0"/>
              <w:spacing w:line="276" w:lineRule="auto"/>
              <w:jc w:val="both"/>
              <w:rPr>
                <w:rFonts w:asciiTheme="majorBidi" w:hAnsiTheme="majorBidi" w:cstheme="majorBidi"/>
                <w:b/>
                <w:bCs/>
                <w:sz w:val="28"/>
                <w:szCs w:val="28"/>
                <w:lang w:bidi="ar-IQ"/>
              </w:rPr>
            </w:pP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b,c</w:t>
            </w:r>
            <w:proofErr w:type="gramEnd"/>
            <w:r w:rsidRPr="008D1297">
              <w:rPr>
                <w:rFonts w:asciiTheme="majorBidi" w:hAnsiTheme="majorBidi" w:cstheme="majorBidi"/>
                <w:sz w:val="28"/>
                <w:szCs w:val="28"/>
              </w:rPr>
              <w:t>,g,h,I,k</w:t>
            </w:r>
            <w:proofErr w:type="spellEnd"/>
            <w:r w:rsidRPr="008D1297">
              <w:rPr>
                <w:rFonts w:asciiTheme="majorBidi" w:hAnsiTheme="majorBidi" w:cstheme="majorBidi"/>
                <w:sz w:val="28"/>
                <w:szCs w:val="28"/>
              </w:rPr>
              <w:t>,</w:t>
            </w:r>
          </w:p>
          <w:p w:rsidR="005A5054" w:rsidRPr="008D1297" w:rsidRDefault="005A5054" w:rsidP="005A5054">
            <w:pPr>
              <w:shd w:val="clear" w:color="auto" w:fill="8DB3E2" w:themeFill="text2" w:themeFillTint="66"/>
              <w:bidi w:val="0"/>
              <w:jc w:val="both"/>
              <w:rPr>
                <w:rFonts w:asciiTheme="majorBidi" w:hAnsiTheme="majorBidi" w:cstheme="majorBidi"/>
                <w:color w:val="000000"/>
                <w:sz w:val="28"/>
                <w:szCs w:val="28"/>
                <w:lang w:bidi="ar-IQ"/>
              </w:rPr>
            </w:pPr>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2.Types of blocks</w:t>
            </w:r>
          </w:p>
          <w:p w:rsidR="005A5054" w:rsidRDefault="005A5054" w:rsidP="005A5054">
            <w:pPr>
              <w:bidi w:val="0"/>
              <w:spacing w:line="276" w:lineRule="auto"/>
              <w:jc w:val="both"/>
              <w:rPr>
                <w:rFonts w:asciiTheme="majorBidi" w:hAnsiTheme="majorBidi" w:cstheme="majorBidi"/>
                <w:b/>
                <w:bCs/>
                <w:sz w:val="28"/>
                <w:szCs w:val="28"/>
                <w:lang w:bidi="ar-IQ"/>
              </w:rPr>
            </w:pP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b,d</w:t>
            </w:r>
            <w:proofErr w:type="gramEnd"/>
            <w:r w:rsidRPr="008D1297">
              <w:rPr>
                <w:rFonts w:asciiTheme="majorBidi" w:hAnsiTheme="majorBidi" w:cstheme="majorBidi"/>
                <w:sz w:val="28"/>
                <w:szCs w:val="28"/>
              </w:rPr>
              <w:t>,e,f,j</w:t>
            </w:r>
            <w:proofErr w:type="spellEnd"/>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3.Manufactures of blocks</w:t>
            </w:r>
          </w:p>
          <w:p w:rsidR="005A5054" w:rsidRDefault="005A5054" w:rsidP="005A5054">
            <w:pPr>
              <w:bidi w:val="0"/>
              <w:spacing w:line="276" w:lineRule="auto"/>
              <w:jc w:val="both"/>
              <w:rPr>
                <w:rFonts w:asciiTheme="majorBidi" w:hAnsiTheme="majorBidi" w:cstheme="majorBidi"/>
                <w:b/>
                <w:bCs/>
                <w:sz w:val="28"/>
                <w:szCs w:val="28"/>
                <w:lang w:bidi="ar-IQ"/>
              </w:rPr>
            </w:pP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a,c</w:t>
            </w:r>
            <w:proofErr w:type="gramEnd"/>
            <w:r w:rsidRPr="008D1297">
              <w:rPr>
                <w:rFonts w:asciiTheme="majorBidi" w:hAnsiTheme="majorBidi" w:cstheme="majorBidi"/>
                <w:sz w:val="28"/>
                <w:szCs w:val="28"/>
              </w:rPr>
              <w:t>,d,e,I,k</w:t>
            </w:r>
            <w:proofErr w:type="spellEnd"/>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widowControl w:val="0"/>
              <w:autoSpaceDE w:val="0"/>
              <w:autoSpaceDN w:val="0"/>
              <w:bidi w:val="0"/>
              <w:adjustRightInd w:val="0"/>
              <w:spacing w:line="276" w:lineRule="auto"/>
              <w:ind w:left="562"/>
              <w:jc w:val="both"/>
              <w:rPr>
                <w:rFonts w:asciiTheme="majorBidi" w:hAnsiTheme="majorBidi" w:cstheme="majorBidi"/>
                <w:sz w:val="28"/>
                <w:szCs w:val="28"/>
              </w:rPr>
            </w:pPr>
            <w:r>
              <w:rPr>
                <w:rFonts w:asciiTheme="majorBidi" w:hAnsiTheme="majorBidi" w:cstheme="majorBidi"/>
                <w:sz w:val="28"/>
                <w:szCs w:val="28"/>
                <w:lang w:bidi="ar-IQ"/>
              </w:rPr>
              <w:t>4.Uses</w:t>
            </w:r>
            <w:r>
              <w:rPr>
                <w:rFonts w:asciiTheme="majorBidi" w:hAnsiTheme="majorBidi" w:cstheme="majorBidi"/>
                <w:color w:val="FF0000"/>
                <w:sz w:val="28"/>
                <w:szCs w:val="28"/>
              </w:rPr>
              <w:t xml:space="preserve"> </w:t>
            </w:r>
            <w:r>
              <w:rPr>
                <w:rFonts w:asciiTheme="majorBidi" w:hAnsiTheme="majorBidi" w:cstheme="majorBidi"/>
                <w:sz w:val="28"/>
                <w:szCs w:val="28"/>
              </w:rPr>
              <w:t>of blocks</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a,b</w:t>
            </w:r>
            <w:proofErr w:type="gramEnd"/>
            <w:r w:rsidRPr="008D1297">
              <w:rPr>
                <w:rFonts w:asciiTheme="majorBidi" w:hAnsiTheme="majorBidi" w:cstheme="majorBidi"/>
                <w:sz w:val="28"/>
                <w:szCs w:val="28"/>
              </w:rPr>
              <w:t>,f,g,I,k</w:t>
            </w:r>
            <w:proofErr w:type="spellEnd"/>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-solid blocks</w:t>
            </w:r>
          </w:p>
          <w:p w:rsidR="005A5054" w:rsidRDefault="005A5054" w:rsidP="005A5054">
            <w:pPr>
              <w:bidi w:val="0"/>
              <w:spacing w:line="276" w:lineRule="auto"/>
              <w:jc w:val="both"/>
              <w:rPr>
                <w:rFonts w:asciiTheme="majorBidi" w:hAnsiTheme="majorBidi" w:cstheme="majorBidi"/>
                <w:sz w:val="28"/>
                <w:szCs w:val="28"/>
                <w:lang w:bidi="ar-IQ"/>
              </w:rPr>
            </w:pPr>
            <w:r>
              <w:rPr>
                <w:rFonts w:asciiTheme="majorBidi" w:hAnsiTheme="majorBidi" w:cstheme="majorBidi"/>
                <w:sz w:val="28"/>
                <w:szCs w:val="28"/>
                <w:lang w:bidi="ar-IQ"/>
              </w:rPr>
              <w:t>-hollow blocks</w:t>
            </w:r>
          </w:p>
          <w:p w:rsidR="005A5054" w:rsidRDefault="005A5054" w:rsidP="005A5054">
            <w:pPr>
              <w:bidi w:val="0"/>
              <w:spacing w:line="276" w:lineRule="auto"/>
              <w:jc w:val="both"/>
              <w:rPr>
                <w:rFonts w:asciiTheme="majorBidi" w:hAnsiTheme="majorBidi" w:cstheme="majorBidi"/>
                <w:color w:val="FF0000"/>
                <w:sz w:val="28"/>
                <w:szCs w:val="28"/>
                <w:lang w:bidi="ar-IQ"/>
              </w:rPr>
            </w:pP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a,b</w:t>
            </w:r>
            <w:proofErr w:type="gramEnd"/>
            <w:r w:rsidRPr="008D1297">
              <w:rPr>
                <w:rFonts w:asciiTheme="majorBidi" w:hAnsiTheme="majorBidi" w:cstheme="majorBidi"/>
                <w:sz w:val="28"/>
                <w:szCs w:val="28"/>
              </w:rPr>
              <w:t>,e,f,g,k</w:t>
            </w:r>
            <w:proofErr w:type="spellEnd"/>
          </w:p>
          <w:p w:rsidR="005A5054" w:rsidRPr="008D1297" w:rsidRDefault="005A5054" w:rsidP="005A5054">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widowControl w:val="0"/>
              <w:autoSpaceDE w:val="0"/>
              <w:autoSpaceDN w:val="0"/>
              <w:bidi w:val="0"/>
              <w:adjustRightInd w:val="0"/>
              <w:spacing w:line="276" w:lineRule="auto"/>
              <w:ind w:left="552"/>
              <w:jc w:val="both"/>
              <w:rPr>
                <w:rFonts w:asciiTheme="majorBidi" w:hAnsiTheme="majorBidi" w:cstheme="majorBidi" w:hint="cs"/>
                <w:sz w:val="28"/>
                <w:szCs w:val="28"/>
                <w:rtl/>
              </w:rPr>
            </w:pPr>
            <w:r>
              <w:rPr>
                <w:rFonts w:asciiTheme="majorBidi" w:hAnsiTheme="majorBidi" w:cstheme="majorBidi"/>
                <w:sz w:val="28"/>
                <w:szCs w:val="28"/>
              </w:rPr>
              <w:t>-</w:t>
            </w:r>
            <w:proofErr w:type="spellStart"/>
            <w:r>
              <w:rPr>
                <w:rFonts w:asciiTheme="majorBidi" w:hAnsiTheme="majorBidi" w:cstheme="majorBidi"/>
                <w:sz w:val="28"/>
                <w:szCs w:val="28"/>
              </w:rPr>
              <w:t>itonic</w:t>
            </w:r>
            <w:proofErr w:type="spellEnd"/>
            <w:r>
              <w:rPr>
                <w:rFonts w:asciiTheme="majorBidi" w:hAnsiTheme="majorBidi" w:cstheme="majorBidi"/>
                <w:sz w:val="28"/>
                <w:szCs w:val="28"/>
              </w:rPr>
              <w:t xml:space="preserve"> blocks</w:t>
            </w:r>
          </w:p>
          <w:p w:rsidR="005A5054" w:rsidRDefault="005A5054" w:rsidP="005A5054">
            <w:pPr>
              <w:widowControl w:val="0"/>
              <w:autoSpaceDE w:val="0"/>
              <w:autoSpaceDN w:val="0"/>
              <w:bidi w:val="0"/>
              <w:adjustRightInd w:val="0"/>
              <w:spacing w:line="276" w:lineRule="auto"/>
              <w:ind w:left="552"/>
              <w:jc w:val="both"/>
              <w:rPr>
                <w:rFonts w:asciiTheme="majorBidi" w:hAnsiTheme="majorBidi" w:cstheme="majorBidi"/>
                <w:sz w:val="28"/>
                <w:szCs w:val="28"/>
              </w:rPr>
            </w:pPr>
            <w:r>
              <w:rPr>
                <w:rFonts w:asciiTheme="majorBidi" w:hAnsiTheme="majorBidi" w:cstheme="majorBidi"/>
                <w:sz w:val="28"/>
                <w:szCs w:val="28"/>
              </w:rPr>
              <w:t>-thermal blocks</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b,c</w:t>
            </w:r>
            <w:proofErr w:type="gramEnd"/>
            <w:r w:rsidRPr="008D1297">
              <w:rPr>
                <w:rFonts w:asciiTheme="majorBidi" w:hAnsiTheme="majorBidi" w:cstheme="majorBidi"/>
                <w:sz w:val="28"/>
                <w:szCs w:val="28"/>
              </w:rPr>
              <w:t>,g,h,I,k</w:t>
            </w:r>
            <w:proofErr w:type="spellEnd"/>
            <w:r w:rsidRPr="008D1297">
              <w:rPr>
                <w:rFonts w:asciiTheme="majorBidi" w:hAnsiTheme="majorBidi" w:cstheme="majorBidi"/>
                <w:sz w:val="28"/>
                <w:szCs w:val="28"/>
              </w:rPr>
              <w:t>,</w:t>
            </w:r>
          </w:p>
          <w:p w:rsidR="005A5054" w:rsidRPr="008D1297" w:rsidRDefault="005A5054" w:rsidP="005A5054">
            <w:pPr>
              <w:shd w:val="clear" w:color="auto" w:fill="8DB3E2" w:themeFill="text2" w:themeFillTint="66"/>
              <w:bidi w:val="0"/>
              <w:jc w:val="both"/>
              <w:rPr>
                <w:rFonts w:asciiTheme="majorBidi" w:hAnsiTheme="majorBidi" w:cstheme="majorBidi"/>
                <w:color w:val="000000"/>
                <w:sz w:val="28"/>
                <w:szCs w:val="28"/>
                <w:lang w:bidi="ar-IQ"/>
              </w:rPr>
            </w:pPr>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widowControl w:val="0"/>
              <w:autoSpaceDE w:val="0"/>
              <w:autoSpaceDN w:val="0"/>
              <w:bidi w:val="0"/>
              <w:adjustRightInd w:val="0"/>
              <w:spacing w:line="276" w:lineRule="auto"/>
              <w:ind w:left="562"/>
              <w:jc w:val="both"/>
              <w:rPr>
                <w:rFonts w:asciiTheme="majorBidi" w:hAnsiTheme="majorBidi" w:cstheme="majorBidi"/>
                <w:sz w:val="28"/>
                <w:szCs w:val="28"/>
                <w:lang w:bidi="ar-IQ"/>
              </w:rPr>
            </w:pPr>
            <w:r>
              <w:rPr>
                <w:rFonts w:asciiTheme="majorBidi" w:hAnsiTheme="majorBidi" w:cstheme="majorBidi"/>
                <w:sz w:val="28"/>
                <w:szCs w:val="28"/>
                <w:lang w:bidi="ar-IQ"/>
              </w:rPr>
              <w:t>-glass blocks</w:t>
            </w:r>
          </w:p>
          <w:p w:rsidR="005A5054" w:rsidRDefault="005A5054" w:rsidP="005A5054">
            <w:pPr>
              <w:widowControl w:val="0"/>
              <w:autoSpaceDE w:val="0"/>
              <w:autoSpaceDN w:val="0"/>
              <w:bidi w:val="0"/>
              <w:adjustRightInd w:val="0"/>
              <w:spacing w:line="276" w:lineRule="auto"/>
              <w:ind w:left="562"/>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w:t>
            </w:r>
            <w:proofErr w:type="spellStart"/>
            <w:r>
              <w:rPr>
                <w:rFonts w:asciiTheme="majorBidi" w:hAnsiTheme="majorBidi" w:cstheme="majorBidi"/>
                <w:sz w:val="28"/>
                <w:szCs w:val="28"/>
                <w:lang w:bidi="ar-IQ"/>
              </w:rPr>
              <w:t>hourdy</w:t>
            </w:r>
            <w:proofErr w:type="spellEnd"/>
            <w:r>
              <w:rPr>
                <w:rFonts w:asciiTheme="majorBidi" w:hAnsiTheme="majorBidi" w:cstheme="majorBidi"/>
                <w:sz w:val="28"/>
                <w:szCs w:val="28"/>
                <w:lang w:bidi="ar-IQ"/>
              </w:rPr>
              <w:t xml:space="preserve"> blocks</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lastRenderedPageBreak/>
              <w:t>b,d</w:t>
            </w:r>
            <w:proofErr w:type="gramEnd"/>
            <w:r w:rsidRPr="008D1297">
              <w:rPr>
                <w:rFonts w:asciiTheme="majorBidi" w:hAnsiTheme="majorBidi" w:cstheme="majorBidi"/>
                <w:sz w:val="28"/>
                <w:szCs w:val="28"/>
              </w:rPr>
              <w:t>,e,f,j</w:t>
            </w:r>
            <w:proofErr w:type="spellEnd"/>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lastRenderedPageBreak/>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tl/>
              </w:rPr>
              <w:lastRenderedPageBreak/>
              <w:t>13</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sz w:val="28"/>
                <w:szCs w:val="28"/>
              </w:rPr>
            </w:pPr>
            <w:r>
              <w:rPr>
                <w:rFonts w:asciiTheme="majorBidi" w:hAnsiTheme="majorBidi" w:cstheme="majorBidi"/>
                <w:sz w:val="28"/>
                <w:szCs w:val="28"/>
              </w:rPr>
              <w:t>Tiles –Introduction</w:t>
            </w:r>
          </w:p>
          <w:p w:rsidR="005A5054" w:rsidRDefault="005A5054" w:rsidP="005A5054">
            <w:pPr>
              <w:bidi w:val="0"/>
              <w:spacing w:line="276" w:lineRule="auto"/>
              <w:jc w:val="both"/>
              <w:rPr>
                <w:rFonts w:asciiTheme="majorBidi" w:hAnsiTheme="majorBidi" w:cstheme="majorBidi"/>
                <w:sz w:val="28"/>
                <w:szCs w:val="28"/>
              </w:rPr>
            </w:pPr>
            <w:r>
              <w:rPr>
                <w:rFonts w:asciiTheme="majorBidi" w:hAnsiTheme="majorBidi" w:cstheme="majorBidi"/>
                <w:sz w:val="28"/>
                <w:szCs w:val="28"/>
              </w:rPr>
              <w:t>Classification</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a,c</w:t>
            </w:r>
            <w:proofErr w:type="gramEnd"/>
            <w:r w:rsidRPr="008D1297">
              <w:rPr>
                <w:rFonts w:asciiTheme="majorBidi" w:hAnsiTheme="majorBidi" w:cstheme="majorBidi"/>
                <w:sz w:val="28"/>
                <w:szCs w:val="28"/>
              </w:rPr>
              <w:t>,d,e,I,k</w:t>
            </w:r>
            <w:proofErr w:type="spellEnd"/>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Pr>
              <w:t>14</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lang w:bidi="ar-IQ"/>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bidi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Types &amp; uses of tiles</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a,b</w:t>
            </w:r>
            <w:proofErr w:type="gramEnd"/>
            <w:r w:rsidRPr="008D1297">
              <w:rPr>
                <w:rFonts w:asciiTheme="majorBidi" w:hAnsiTheme="majorBidi" w:cstheme="majorBidi"/>
                <w:sz w:val="28"/>
                <w:szCs w:val="28"/>
              </w:rPr>
              <w:t>,f,g,I,k</w:t>
            </w:r>
            <w:proofErr w:type="spellEnd"/>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lang w:bidi="ar-IQ"/>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Pr>
              <w:t>15</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sz w:val="28"/>
                <w:szCs w:val="28"/>
              </w:rPr>
            </w:pPr>
            <w:r>
              <w:rPr>
                <w:rFonts w:asciiTheme="majorBidi" w:hAnsiTheme="majorBidi" w:cstheme="majorBidi"/>
                <w:sz w:val="28"/>
                <w:szCs w:val="28"/>
              </w:rPr>
              <w:t>Manufacture of Tiles</w:t>
            </w:r>
          </w:p>
          <w:p w:rsidR="005A5054" w:rsidRDefault="005A5054" w:rsidP="005A5054">
            <w:pPr>
              <w:bidi w:val="0"/>
              <w:spacing w:line="276" w:lineRule="auto"/>
              <w:jc w:val="both"/>
              <w:rPr>
                <w:rFonts w:asciiTheme="majorBidi" w:hAnsiTheme="majorBidi" w:cstheme="majorBidi"/>
                <w:b/>
                <w:bCs/>
                <w:sz w:val="28"/>
                <w:szCs w:val="28"/>
                <w:lang w:bidi="ar-IQ"/>
              </w:rPr>
            </w:pP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a,b</w:t>
            </w:r>
            <w:proofErr w:type="gramEnd"/>
            <w:r w:rsidRPr="008D1297">
              <w:rPr>
                <w:rFonts w:asciiTheme="majorBidi" w:hAnsiTheme="majorBidi" w:cstheme="majorBidi"/>
                <w:sz w:val="28"/>
                <w:szCs w:val="28"/>
              </w:rPr>
              <w:t>,e,f,g,k</w:t>
            </w:r>
            <w:proofErr w:type="spellEnd"/>
          </w:p>
          <w:p w:rsidR="005A5054" w:rsidRPr="008D1297" w:rsidRDefault="005A5054" w:rsidP="005A5054">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Pr>
              <w:t>16</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hint="cs"/>
                <w:sz w:val="28"/>
                <w:szCs w:val="28"/>
                <w:rtl/>
              </w:rPr>
            </w:pPr>
            <w:r>
              <w:rPr>
                <w:rFonts w:asciiTheme="majorBidi" w:hAnsiTheme="majorBidi" w:cstheme="majorBidi"/>
                <w:color w:val="000000"/>
                <w:sz w:val="28"/>
                <w:szCs w:val="28"/>
              </w:rPr>
              <w:t>Timber</w:t>
            </w:r>
          </w:p>
          <w:p w:rsidR="005A5054" w:rsidRDefault="005A5054" w:rsidP="005A5054">
            <w:pPr>
              <w:widowControl w:val="0"/>
              <w:autoSpaceDE w:val="0"/>
              <w:autoSpaceDN w:val="0"/>
              <w:bidi w:val="0"/>
              <w:adjustRightInd w:val="0"/>
              <w:spacing w:line="276" w:lineRule="auto"/>
              <w:ind w:left="557"/>
              <w:jc w:val="both"/>
              <w:rPr>
                <w:rFonts w:asciiTheme="majorBidi" w:hAnsiTheme="majorBidi" w:cstheme="majorBidi"/>
                <w:color w:val="000000"/>
                <w:sz w:val="28"/>
                <w:szCs w:val="28"/>
              </w:rPr>
            </w:pPr>
            <w:r>
              <w:rPr>
                <w:rFonts w:asciiTheme="majorBidi" w:hAnsiTheme="majorBidi" w:cstheme="majorBidi"/>
                <w:color w:val="000000"/>
                <w:sz w:val="28"/>
                <w:szCs w:val="28"/>
              </w:rPr>
              <w:t>Classification of trees</w:t>
            </w:r>
          </w:p>
          <w:p w:rsidR="005A5054" w:rsidRDefault="005A5054" w:rsidP="005A5054">
            <w:pPr>
              <w:widowControl w:val="0"/>
              <w:autoSpaceDE w:val="0"/>
              <w:autoSpaceDN w:val="0"/>
              <w:bidi w:val="0"/>
              <w:adjustRightInd w:val="0"/>
              <w:spacing w:line="276" w:lineRule="auto"/>
              <w:ind w:left="552"/>
              <w:jc w:val="both"/>
              <w:rPr>
                <w:rFonts w:asciiTheme="majorBidi" w:hAnsiTheme="majorBidi" w:cstheme="majorBidi"/>
                <w:color w:val="000000"/>
                <w:sz w:val="28"/>
                <w:szCs w:val="28"/>
                <w:lang w:bidi="ar-IQ"/>
              </w:rPr>
            </w:pP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b,c</w:t>
            </w:r>
            <w:proofErr w:type="gramEnd"/>
            <w:r w:rsidRPr="008D1297">
              <w:rPr>
                <w:rFonts w:asciiTheme="majorBidi" w:hAnsiTheme="majorBidi" w:cstheme="majorBidi"/>
                <w:sz w:val="28"/>
                <w:szCs w:val="28"/>
              </w:rPr>
              <w:t>,g,h,I,k</w:t>
            </w:r>
            <w:proofErr w:type="spellEnd"/>
            <w:r w:rsidRPr="008D1297">
              <w:rPr>
                <w:rFonts w:asciiTheme="majorBidi" w:hAnsiTheme="majorBidi" w:cstheme="majorBidi"/>
                <w:sz w:val="28"/>
                <w:szCs w:val="28"/>
              </w:rPr>
              <w:t>,</w:t>
            </w:r>
          </w:p>
          <w:p w:rsidR="005A5054" w:rsidRPr="008D1297" w:rsidRDefault="005A5054" w:rsidP="005A5054">
            <w:pPr>
              <w:shd w:val="clear" w:color="auto" w:fill="8DB3E2" w:themeFill="text2" w:themeFillTint="66"/>
              <w:bidi w:val="0"/>
              <w:jc w:val="both"/>
              <w:rPr>
                <w:rFonts w:asciiTheme="majorBidi" w:hAnsiTheme="majorBidi" w:cstheme="majorBidi"/>
                <w:color w:val="000000"/>
                <w:sz w:val="28"/>
                <w:szCs w:val="28"/>
                <w:lang w:bidi="ar-IQ"/>
              </w:rPr>
            </w:pPr>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Pr>
              <w:t>17</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widowControl w:val="0"/>
              <w:autoSpaceDE w:val="0"/>
              <w:autoSpaceDN w:val="0"/>
              <w:bidi w:val="0"/>
              <w:adjustRightInd w:val="0"/>
              <w:spacing w:line="276" w:lineRule="auto"/>
              <w:ind w:left="552"/>
              <w:jc w:val="both"/>
              <w:rPr>
                <w:rFonts w:asciiTheme="majorBidi" w:hAnsiTheme="majorBidi" w:cstheme="majorBidi" w:hint="cs"/>
                <w:color w:val="000000"/>
                <w:sz w:val="28"/>
                <w:szCs w:val="28"/>
                <w:rtl/>
                <w:lang w:bidi="ar-IQ"/>
              </w:rPr>
            </w:pPr>
            <w:r>
              <w:rPr>
                <w:rFonts w:asciiTheme="majorBidi" w:hAnsiTheme="majorBidi" w:cstheme="majorBidi"/>
                <w:color w:val="000000"/>
                <w:sz w:val="28"/>
                <w:szCs w:val="28"/>
              </w:rPr>
              <w:t>Seasoning in wood</w:t>
            </w:r>
          </w:p>
          <w:p w:rsidR="005A5054" w:rsidRDefault="005A5054" w:rsidP="005A5054">
            <w:pPr>
              <w:bidi w:val="0"/>
              <w:spacing w:line="276" w:lineRule="auto"/>
              <w:jc w:val="both"/>
              <w:rPr>
                <w:rFonts w:asciiTheme="majorBidi" w:hAnsiTheme="majorBidi" w:cstheme="majorBidi" w:hint="cs"/>
                <w:sz w:val="28"/>
                <w:szCs w:val="28"/>
                <w:rtl/>
                <w:lang w:bidi="ar-IQ"/>
              </w:rPr>
            </w:pP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b,d</w:t>
            </w:r>
            <w:proofErr w:type="gramEnd"/>
            <w:r w:rsidRPr="008D1297">
              <w:rPr>
                <w:rFonts w:asciiTheme="majorBidi" w:hAnsiTheme="majorBidi" w:cstheme="majorBidi"/>
                <w:sz w:val="28"/>
                <w:szCs w:val="28"/>
              </w:rPr>
              <w:t>,e,f,j</w:t>
            </w:r>
            <w:proofErr w:type="spellEnd"/>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Pr>
              <w:t>18</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hint="cs"/>
                <w:color w:val="000000"/>
                <w:sz w:val="28"/>
                <w:szCs w:val="28"/>
                <w:rtl/>
                <w:lang w:bidi="ar-IQ"/>
              </w:rPr>
            </w:pPr>
            <w:r>
              <w:rPr>
                <w:rFonts w:asciiTheme="majorBidi" w:hAnsiTheme="majorBidi" w:cstheme="majorBidi"/>
                <w:color w:val="000000"/>
                <w:sz w:val="28"/>
                <w:szCs w:val="28"/>
                <w:lang w:bidi="ar-IQ"/>
              </w:rPr>
              <w:t>Methods of wood seasoning</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a,c</w:t>
            </w:r>
            <w:proofErr w:type="gramEnd"/>
            <w:r w:rsidRPr="008D1297">
              <w:rPr>
                <w:rFonts w:asciiTheme="majorBidi" w:hAnsiTheme="majorBidi" w:cstheme="majorBidi"/>
                <w:sz w:val="28"/>
                <w:szCs w:val="28"/>
              </w:rPr>
              <w:t>,d,e,I,k</w:t>
            </w:r>
            <w:proofErr w:type="spellEnd"/>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Pr>
              <w:t>19</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widowControl w:val="0"/>
              <w:autoSpaceDE w:val="0"/>
              <w:autoSpaceDN w:val="0"/>
              <w:bidi w:val="0"/>
              <w:adjustRightInd w:val="0"/>
              <w:spacing w:line="276" w:lineRule="auto"/>
              <w:ind w:left="552"/>
              <w:jc w:val="both"/>
              <w:rPr>
                <w:rFonts w:asciiTheme="majorBidi" w:hAnsiTheme="majorBidi" w:cstheme="majorBidi"/>
                <w:color w:val="000000"/>
                <w:sz w:val="28"/>
                <w:szCs w:val="28"/>
                <w:lang w:bidi="ar-IQ"/>
              </w:rPr>
            </w:pPr>
            <w:r>
              <w:rPr>
                <w:rFonts w:asciiTheme="majorBidi" w:hAnsiTheme="majorBidi" w:cstheme="majorBidi"/>
                <w:color w:val="000000"/>
                <w:sz w:val="28"/>
                <w:szCs w:val="28"/>
              </w:rPr>
              <w:t>Natural defects in timber</w:t>
            </w:r>
          </w:p>
          <w:p w:rsidR="005A5054" w:rsidRDefault="005A5054" w:rsidP="005A5054">
            <w:pPr>
              <w:bidi w:val="0"/>
              <w:spacing w:line="276" w:lineRule="auto"/>
              <w:jc w:val="both"/>
              <w:rPr>
                <w:rFonts w:asciiTheme="majorBidi" w:hAnsiTheme="majorBidi" w:cstheme="majorBidi" w:hint="cs"/>
                <w:sz w:val="28"/>
                <w:szCs w:val="28"/>
                <w:rtl/>
                <w:lang w:bidi="ar-IQ"/>
              </w:rPr>
            </w:pP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a,b</w:t>
            </w:r>
            <w:proofErr w:type="gramEnd"/>
            <w:r w:rsidRPr="008D1297">
              <w:rPr>
                <w:rFonts w:asciiTheme="majorBidi" w:hAnsiTheme="majorBidi" w:cstheme="majorBidi"/>
                <w:sz w:val="28"/>
                <w:szCs w:val="28"/>
              </w:rPr>
              <w:t>,f,g,I,k</w:t>
            </w:r>
            <w:proofErr w:type="spellEnd"/>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Pr>
              <w:t>20</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hint="cs"/>
                <w:color w:val="000000"/>
                <w:sz w:val="28"/>
                <w:szCs w:val="28"/>
                <w:rtl/>
                <w:lang w:bidi="ar-IQ"/>
              </w:rPr>
            </w:pPr>
            <w:r>
              <w:rPr>
                <w:rFonts w:asciiTheme="majorBidi" w:hAnsiTheme="majorBidi" w:cstheme="majorBidi"/>
                <w:color w:val="000000"/>
                <w:sz w:val="28"/>
                <w:szCs w:val="28"/>
                <w:lang w:bidi="ar-IQ"/>
              </w:rPr>
              <w:t>Artificial defects in timber</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a,b</w:t>
            </w:r>
            <w:proofErr w:type="gramEnd"/>
            <w:r w:rsidRPr="008D1297">
              <w:rPr>
                <w:rFonts w:asciiTheme="majorBidi" w:hAnsiTheme="majorBidi" w:cstheme="majorBidi"/>
                <w:sz w:val="28"/>
                <w:szCs w:val="28"/>
              </w:rPr>
              <w:t>,e,f,g,k</w:t>
            </w:r>
            <w:proofErr w:type="spellEnd"/>
          </w:p>
          <w:p w:rsidR="005A5054" w:rsidRPr="008D1297" w:rsidRDefault="005A5054" w:rsidP="005A5054">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Pr>
              <w:t>21</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widowControl w:val="0"/>
              <w:autoSpaceDE w:val="0"/>
              <w:autoSpaceDN w:val="0"/>
              <w:bidi w:val="0"/>
              <w:adjustRightInd w:val="0"/>
              <w:spacing w:line="276" w:lineRule="auto"/>
              <w:ind w:left="552"/>
              <w:jc w:val="both"/>
              <w:rPr>
                <w:rFonts w:asciiTheme="majorBidi" w:hAnsiTheme="majorBidi" w:cstheme="majorBidi"/>
                <w:color w:val="000000"/>
                <w:sz w:val="28"/>
                <w:szCs w:val="28"/>
                <w:lang w:bidi="ar-IQ"/>
              </w:rPr>
            </w:pPr>
            <w:r>
              <w:rPr>
                <w:rFonts w:asciiTheme="majorBidi" w:hAnsiTheme="majorBidi" w:cstheme="majorBidi"/>
                <w:color w:val="000000"/>
                <w:sz w:val="28"/>
                <w:szCs w:val="28"/>
              </w:rPr>
              <w:t>Mechanical properties of woods</w:t>
            </w:r>
          </w:p>
          <w:p w:rsidR="005A5054" w:rsidRDefault="005A5054" w:rsidP="005A5054">
            <w:pPr>
              <w:widowControl w:val="0"/>
              <w:autoSpaceDE w:val="0"/>
              <w:autoSpaceDN w:val="0"/>
              <w:bidi w:val="0"/>
              <w:adjustRightInd w:val="0"/>
              <w:spacing w:line="276" w:lineRule="auto"/>
              <w:ind w:left="552"/>
              <w:jc w:val="both"/>
              <w:rPr>
                <w:rFonts w:asciiTheme="majorBidi" w:hAnsiTheme="majorBidi" w:cstheme="majorBidi" w:hint="cs"/>
                <w:b/>
                <w:bCs/>
                <w:color w:val="000000"/>
                <w:sz w:val="28"/>
                <w:szCs w:val="28"/>
                <w:rtl/>
                <w:lang w:bidi="ar-IQ"/>
              </w:rPr>
            </w:pPr>
          </w:p>
          <w:p w:rsidR="005A5054" w:rsidRDefault="005A5054" w:rsidP="005A5054">
            <w:pPr>
              <w:bidi w:val="0"/>
              <w:spacing w:line="276" w:lineRule="auto"/>
              <w:jc w:val="both"/>
              <w:rPr>
                <w:rFonts w:asciiTheme="majorBidi" w:hAnsiTheme="majorBidi" w:cstheme="majorBidi" w:hint="cs"/>
                <w:b/>
                <w:bCs/>
                <w:sz w:val="28"/>
                <w:szCs w:val="28"/>
                <w:rtl/>
              </w:rPr>
            </w:pP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b,c</w:t>
            </w:r>
            <w:proofErr w:type="gramEnd"/>
            <w:r w:rsidRPr="008D1297">
              <w:rPr>
                <w:rFonts w:asciiTheme="majorBidi" w:hAnsiTheme="majorBidi" w:cstheme="majorBidi"/>
                <w:sz w:val="28"/>
                <w:szCs w:val="28"/>
              </w:rPr>
              <w:t>,g,h,I,k</w:t>
            </w:r>
            <w:proofErr w:type="spellEnd"/>
            <w:r w:rsidRPr="008D1297">
              <w:rPr>
                <w:rFonts w:asciiTheme="majorBidi" w:hAnsiTheme="majorBidi" w:cstheme="majorBidi"/>
                <w:sz w:val="28"/>
                <w:szCs w:val="28"/>
              </w:rPr>
              <w:t>,</w:t>
            </w:r>
          </w:p>
          <w:p w:rsidR="005A5054" w:rsidRPr="008D1297" w:rsidRDefault="005A5054" w:rsidP="005A5054">
            <w:pPr>
              <w:shd w:val="clear" w:color="auto" w:fill="8DB3E2" w:themeFill="text2" w:themeFillTint="66"/>
              <w:bidi w:val="0"/>
              <w:jc w:val="both"/>
              <w:rPr>
                <w:rFonts w:asciiTheme="majorBidi" w:hAnsiTheme="majorBidi" w:cstheme="majorBidi"/>
                <w:color w:val="000000"/>
                <w:sz w:val="28"/>
                <w:szCs w:val="28"/>
                <w:lang w:bidi="ar-IQ"/>
              </w:rPr>
            </w:pPr>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Pr>
              <w:t>22</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hint="cs"/>
                <w:color w:val="000000"/>
                <w:sz w:val="28"/>
                <w:szCs w:val="28"/>
                <w:rtl/>
                <w:lang w:bidi="ar-IQ"/>
              </w:rPr>
            </w:pPr>
            <w:r>
              <w:rPr>
                <w:rFonts w:asciiTheme="majorBidi" w:hAnsiTheme="majorBidi" w:cstheme="majorBidi"/>
                <w:color w:val="000000"/>
                <w:sz w:val="28"/>
                <w:szCs w:val="28"/>
                <w:lang w:bidi="ar-IQ"/>
              </w:rPr>
              <w:t>Strength and moisture in wood</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b,d</w:t>
            </w:r>
            <w:proofErr w:type="gramEnd"/>
            <w:r w:rsidRPr="008D1297">
              <w:rPr>
                <w:rFonts w:asciiTheme="majorBidi" w:hAnsiTheme="majorBidi" w:cstheme="majorBidi"/>
                <w:sz w:val="28"/>
                <w:szCs w:val="28"/>
              </w:rPr>
              <w:t>,e,f,j</w:t>
            </w:r>
            <w:proofErr w:type="spellEnd"/>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Pr>
              <w:t>23</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lastRenderedPageBreak/>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sz w:val="28"/>
                <w:szCs w:val="28"/>
              </w:rPr>
            </w:pPr>
            <w:r>
              <w:rPr>
                <w:rFonts w:asciiTheme="majorBidi" w:hAnsiTheme="majorBidi" w:cstheme="majorBidi"/>
                <w:color w:val="000000"/>
                <w:sz w:val="28"/>
                <w:szCs w:val="28"/>
              </w:rPr>
              <w:t>Timber defects</w:t>
            </w:r>
          </w:p>
          <w:p w:rsidR="005A5054" w:rsidRDefault="005A5054" w:rsidP="005A5054">
            <w:pPr>
              <w:widowControl w:val="0"/>
              <w:autoSpaceDE w:val="0"/>
              <w:autoSpaceDN w:val="0"/>
              <w:bidi w:val="0"/>
              <w:adjustRightInd w:val="0"/>
              <w:spacing w:line="276" w:lineRule="auto"/>
              <w:ind w:left="72"/>
              <w:jc w:val="both"/>
              <w:rPr>
                <w:rFonts w:asciiTheme="majorBidi" w:hAnsiTheme="majorBidi" w:cstheme="majorBidi"/>
                <w:color w:val="000000"/>
                <w:sz w:val="28"/>
                <w:szCs w:val="28"/>
                <w:lang w:bidi="ar-IQ"/>
              </w:rPr>
            </w:pPr>
            <w:r>
              <w:rPr>
                <w:rFonts w:asciiTheme="majorBidi" w:hAnsiTheme="majorBidi" w:cstheme="majorBidi"/>
                <w:color w:val="000000"/>
                <w:sz w:val="28"/>
                <w:szCs w:val="28"/>
              </w:rPr>
              <w:t>-Shrinkage in timber</w:t>
            </w:r>
          </w:p>
          <w:p w:rsidR="005A5054" w:rsidRDefault="005A5054" w:rsidP="005A5054">
            <w:pPr>
              <w:widowControl w:val="0"/>
              <w:autoSpaceDE w:val="0"/>
              <w:autoSpaceDN w:val="0"/>
              <w:bidi w:val="0"/>
              <w:adjustRightInd w:val="0"/>
              <w:spacing w:line="276" w:lineRule="auto"/>
              <w:ind w:left="72"/>
              <w:jc w:val="both"/>
              <w:rPr>
                <w:rFonts w:asciiTheme="majorBidi" w:hAnsiTheme="majorBidi" w:cstheme="majorBidi"/>
                <w:color w:val="000000"/>
                <w:sz w:val="28"/>
                <w:szCs w:val="28"/>
              </w:rPr>
            </w:pPr>
            <w:r>
              <w:rPr>
                <w:rFonts w:asciiTheme="majorBidi" w:hAnsiTheme="majorBidi" w:cstheme="majorBidi"/>
                <w:color w:val="000000"/>
                <w:sz w:val="28"/>
                <w:szCs w:val="28"/>
                <w:lang w:bidi="ar-IQ"/>
              </w:rPr>
              <w:t>- Warping in timber</w:t>
            </w:r>
          </w:p>
          <w:p w:rsidR="005A5054" w:rsidRDefault="005A5054" w:rsidP="005A5054">
            <w:pPr>
              <w:widowControl w:val="0"/>
              <w:autoSpaceDE w:val="0"/>
              <w:autoSpaceDN w:val="0"/>
              <w:bidi w:val="0"/>
              <w:adjustRightInd w:val="0"/>
              <w:spacing w:line="276" w:lineRule="auto"/>
              <w:ind w:left="72"/>
              <w:jc w:val="both"/>
              <w:rPr>
                <w:rFonts w:asciiTheme="majorBidi" w:hAnsiTheme="majorBidi" w:cstheme="majorBidi"/>
                <w:color w:val="000000"/>
                <w:sz w:val="28"/>
                <w:szCs w:val="28"/>
                <w:lang w:bidi="ar-IQ"/>
              </w:rPr>
            </w:pPr>
            <w:r>
              <w:rPr>
                <w:rFonts w:asciiTheme="majorBidi" w:hAnsiTheme="majorBidi" w:cstheme="majorBidi" w:hint="cs"/>
                <w:color w:val="000000"/>
                <w:sz w:val="28"/>
                <w:szCs w:val="28"/>
                <w:rtl/>
                <w:lang w:bidi="ar-IQ"/>
              </w:rPr>
              <w:t>-</w:t>
            </w:r>
            <w:r>
              <w:rPr>
                <w:rFonts w:asciiTheme="majorBidi" w:hAnsiTheme="majorBidi" w:cstheme="majorBidi"/>
                <w:color w:val="000000"/>
                <w:sz w:val="28"/>
                <w:szCs w:val="28"/>
                <w:lang w:bidi="ar-IQ"/>
              </w:rPr>
              <w:t xml:space="preserve"> </w:t>
            </w:r>
            <w:proofErr w:type="spellStart"/>
            <w:r>
              <w:rPr>
                <w:rFonts w:asciiTheme="majorBidi" w:hAnsiTheme="majorBidi" w:cstheme="majorBidi"/>
                <w:color w:val="000000"/>
                <w:sz w:val="28"/>
                <w:szCs w:val="28"/>
                <w:lang w:bidi="ar-IQ"/>
              </w:rPr>
              <w:t>Cheking</w:t>
            </w:r>
            <w:proofErr w:type="spellEnd"/>
            <w:r>
              <w:rPr>
                <w:rFonts w:asciiTheme="majorBidi" w:hAnsiTheme="majorBidi" w:cstheme="majorBidi"/>
                <w:color w:val="000000"/>
                <w:sz w:val="28"/>
                <w:szCs w:val="28"/>
                <w:lang w:bidi="ar-IQ"/>
              </w:rPr>
              <w:t xml:space="preserve"> in timber</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a,c</w:t>
            </w:r>
            <w:proofErr w:type="gramEnd"/>
            <w:r w:rsidRPr="008D1297">
              <w:rPr>
                <w:rFonts w:asciiTheme="majorBidi" w:hAnsiTheme="majorBidi" w:cstheme="majorBidi"/>
                <w:sz w:val="28"/>
                <w:szCs w:val="28"/>
              </w:rPr>
              <w:t>,d,e,I,k</w:t>
            </w:r>
            <w:proofErr w:type="spellEnd"/>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Pr>
              <w:t>24</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hint="cs"/>
                <w:color w:val="000000"/>
                <w:sz w:val="28"/>
                <w:szCs w:val="28"/>
                <w:rtl/>
                <w:lang w:bidi="ar-IQ"/>
              </w:rPr>
            </w:pPr>
            <w:r>
              <w:rPr>
                <w:rFonts w:asciiTheme="majorBidi" w:hAnsiTheme="majorBidi" w:cstheme="majorBidi"/>
                <w:color w:val="000000"/>
                <w:sz w:val="28"/>
                <w:szCs w:val="28"/>
                <w:lang w:bidi="ar-IQ"/>
              </w:rPr>
              <w:t>Metal</w:t>
            </w:r>
          </w:p>
          <w:p w:rsidR="005A5054" w:rsidRDefault="005A5054" w:rsidP="005A5054">
            <w:pPr>
              <w:bidi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Properties of metals</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a,b</w:t>
            </w:r>
            <w:proofErr w:type="gramEnd"/>
            <w:r w:rsidRPr="008D1297">
              <w:rPr>
                <w:rFonts w:asciiTheme="majorBidi" w:hAnsiTheme="majorBidi" w:cstheme="majorBidi"/>
                <w:sz w:val="28"/>
                <w:szCs w:val="28"/>
              </w:rPr>
              <w:t>,f,g,I,k</w:t>
            </w:r>
            <w:proofErr w:type="spellEnd"/>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Pr>
              <w:t>25</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-Classification of steel due to carbon content</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a,b</w:t>
            </w:r>
            <w:proofErr w:type="gramEnd"/>
            <w:r w:rsidRPr="008D1297">
              <w:rPr>
                <w:rFonts w:asciiTheme="majorBidi" w:hAnsiTheme="majorBidi" w:cstheme="majorBidi"/>
                <w:sz w:val="28"/>
                <w:szCs w:val="28"/>
              </w:rPr>
              <w:t>,e,f,g,k</w:t>
            </w:r>
            <w:proofErr w:type="spellEnd"/>
          </w:p>
          <w:p w:rsidR="005A5054" w:rsidRPr="008D1297" w:rsidRDefault="005A5054" w:rsidP="005A5054">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Pr>
              <w:t>26</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-high carbon steel</w:t>
            </w:r>
          </w:p>
          <w:p w:rsidR="005A5054" w:rsidRDefault="005A5054" w:rsidP="005A5054">
            <w:pPr>
              <w:bidi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-properties &amp;uses</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b,c</w:t>
            </w:r>
            <w:proofErr w:type="gramEnd"/>
            <w:r w:rsidRPr="008D1297">
              <w:rPr>
                <w:rFonts w:asciiTheme="majorBidi" w:hAnsiTheme="majorBidi" w:cstheme="majorBidi"/>
                <w:sz w:val="28"/>
                <w:szCs w:val="28"/>
              </w:rPr>
              <w:t>,g,h,I,k</w:t>
            </w:r>
            <w:proofErr w:type="spellEnd"/>
            <w:r w:rsidRPr="008D1297">
              <w:rPr>
                <w:rFonts w:asciiTheme="majorBidi" w:hAnsiTheme="majorBidi" w:cstheme="majorBidi"/>
                <w:sz w:val="28"/>
                <w:szCs w:val="28"/>
              </w:rPr>
              <w:t>,</w:t>
            </w:r>
          </w:p>
          <w:p w:rsidR="005A5054" w:rsidRPr="008D1297" w:rsidRDefault="005A5054" w:rsidP="005A5054">
            <w:pPr>
              <w:shd w:val="clear" w:color="auto" w:fill="8DB3E2" w:themeFill="text2" w:themeFillTint="66"/>
              <w:bidi w:val="0"/>
              <w:jc w:val="both"/>
              <w:rPr>
                <w:rFonts w:asciiTheme="majorBidi" w:hAnsiTheme="majorBidi" w:cstheme="majorBidi"/>
                <w:color w:val="000000"/>
                <w:sz w:val="28"/>
                <w:szCs w:val="28"/>
                <w:lang w:bidi="ar-IQ"/>
              </w:rPr>
            </w:pPr>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Pr>
              <w:t>27</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lang w:bidi="ar-IQ"/>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bidi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-low carbon steel</w:t>
            </w:r>
          </w:p>
          <w:p w:rsidR="005A5054" w:rsidRDefault="005A5054" w:rsidP="005A5054">
            <w:pPr>
              <w:bidi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-properties &amp;uses</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b,d</w:t>
            </w:r>
            <w:proofErr w:type="gramEnd"/>
            <w:r w:rsidRPr="008D1297">
              <w:rPr>
                <w:rFonts w:asciiTheme="majorBidi" w:hAnsiTheme="majorBidi" w:cstheme="majorBidi"/>
                <w:sz w:val="28"/>
                <w:szCs w:val="28"/>
              </w:rPr>
              <w:t>,e,f,j</w:t>
            </w:r>
            <w:proofErr w:type="spellEnd"/>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lang w:bidi="ar-IQ"/>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Pr>
              <w:t>28</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-factors affecting steel properties</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a,c</w:t>
            </w:r>
            <w:proofErr w:type="gramEnd"/>
            <w:r w:rsidRPr="008D1297">
              <w:rPr>
                <w:rFonts w:asciiTheme="majorBidi" w:hAnsiTheme="majorBidi" w:cstheme="majorBidi"/>
                <w:sz w:val="28"/>
                <w:szCs w:val="28"/>
              </w:rPr>
              <w:t>,d,e,I,k</w:t>
            </w:r>
            <w:proofErr w:type="spellEnd"/>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Pr>
              <w:t>29</w:t>
            </w:r>
          </w:p>
        </w:tc>
      </w:tr>
      <w:tr w:rsidR="005A5054" w:rsidRPr="008D1297" w:rsidTr="00216D14">
        <w:trPr>
          <w:gridBefore w:val="1"/>
          <w:wBefore w:w="38" w:type="dxa"/>
          <w:trHeight w:val="145"/>
        </w:trPr>
        <w:tc>
          <w:tcPr>
            <w:tcW w:w="2418" w:type="dxa"/>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color w:val="000000"/>
                <w:sz w:val="28"/>
                <w:szCs w:val="28"/>
                <w:lang w:bidi="ar-IQ"/>
              </w:rPr>
              <w:t>1-4 of article 11</w:t>
            </w:r>
          </w:p>
        </w:tc>
        <w:tc>
          <w:tcPr>
            <w:tcW w:w="1791"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A5054" w:rsidRPr="008D1297" w:rsidRDefault="005A5054" w:rsidP="005A5054">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28" w:type="dxa"/>
            <w:shd w:val="clear" w:color="auto" w:fill="DBE5F1" w:themeFill="accent1" w:themeFillTint="33"/>
            <w:vAlign w:val="center"/>
          </w:tcPr>
          <w:p w:rsidR="005A5054" w:rsidRDefault="005A5054" w:rsidP="005A5054">
            <w:pPr>
              <w:bidi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-heat treatment of steel</w:t>
            </w:r>
          </w:p>
        </w:tc>
        <w:tc>
          <w:tcPr>
            <w:tcW w:w="1074" w:type="dxa"/>
            <w:shd w:val="clear" w:color="auto" w:fill="DBE5F1" w:themeFill="accent1" w:themeFillTint="33"/>
            <w:vAlign w:val="center"/>
          </w:tcPr>
          <w:p w:rsidR="005A5054" w:rsidRPr="008D1297" w:rsidRDefault="005A5054" w:rsidP="005A5054">
            <w:pPr>
              <w:autoSpaceDE w:val="0"/>
              <w:autoSpaceDN w:val="0"/>
              <w:bidi w:val="0"/>
              <w:adjustRightInd w:val="0"/>
              <w:jc w:val="both"/>
              <w:rPr>
                <w:rFonts w:asciiTheme="majorBidi" w:hAnsiTheme="majorBidi" w:cstheme="majorBidi"/>
                <w:sz w:val="28"/>
                <w:szCs w:val="28"/>
              </w:rPr>
            </w:pPr>
            <w:proofErr w:type="spellStart"/>
            <w:proofErr w:type="gramStart"/>
            <w:r w:rsidRPr="008D1297">
              <w:rPr>
                <w:rFonts w:asciiTheme="majorBidi" w:hAnsiTheme="majorBidi" w:cstheme="majorBidi"/>
                <w:sz w:val="28"/>
                <w:szCs w:val="28"/>
              </w:rPr>
              <w:t>a,b</w:t>
            </w:r>
            <w:proofErr w:type="gramEnd"/>
            <w:r w:rsidRPr="008D1297">
              <w:rPr>
                <w:rFonts w:asciiTheme="majorBidi" w:hAnsiTheme="majorBidi" w:cstheme="majorBidi"/>
                <w:sz w:val="28"/>
                <w:szCs w:val="28"/>
              </w:rPr>
              <w:t>,f,g,I,k</w:t>
            </w:r>
            <w:proofErr w:type="spellEnd"/>
          </w:p>
        </w:tc>
        <w:tc>
          <w:tcPr>
            <w:tcW w:w="1074" w:type="dxa"/>
            <w:shd w:val="clear" w:color="auto" w:fill="DBE5F1" w:themeFill="accent1" w:themeFillTint="33"/>
          </w:tcPr>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3</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A5054" w:rsidRPr="008D1297" w:rsidRDefault="005A5054" w:rsidP="005A5054">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p w:rsidR="005A5054" w:rsidRPr="008D1297" w:rsidRDefault="005A5054" w:rsidP="005A5054">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1exp.</w:t>
            </w:r>
          </w:p>
        </w:tc>
        <w:tc>
          <w:tcPr>
            <w:tcW w:w="1074" w:type="dxa"/>
            <w:gridSpan w:val="2"/>
            <w:shd w:val="clear" w:color="auto" w:fill="DBE5F1" w:themeFill="accent1" w:themeFillTint="33"/>
            <w:vAlign w:val="center"/>
          </w:tcPr>
          <w:p w:rsidR="005A5054" w:rsidRPr="008D1297" w:rsidRDefault="005A5054" w:rsidP="005A5054">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Pr>
              <w:t>30</w:t>
            </w:r>
          </w:p>
        </w:tc>
      </w:tr>
    </w:tbl>
    <w:p w:rsidR="00520D84" w:rsidRPr="008D1297" w:rsidRDefault="00520D84" w:rsidP="002A17BA">
      <w:pPr>
        <w:widowControl w:val="0"/>
        <w:autoSpaceDE w:val="0"/>
        <w:autoSpaceDN w:val="0"/>
        <w:bidi w:val="0"/>
        <w:adjustRightInd w:val="0"/>
        <w:ind w:left="-540" w:right="-328"/>
        <w:jc w:val="both"/>
        <w:rPr>
          <w:rFonts w:asciiTheme="majorBidi" w:hAnsiTheme="majorBidi" w:cstheme="majorBidi"/>
        </w:rPr>
      </w:pPr>
    </w:p>
    <w:p w:rsidR="00974E1A" w:rsidRPr="008D1297" w:rsidRDefault="00D00C41" w:rsidP="00D00C41">
      <w:pPr>
        <w:bidi w:val="0"/>
        <w:spacing w:after="200" w:line="276" w:lineRule="auto"/>
        <w:rPr>
          <w:rFonts w:asciiTheme="majorBidi" w:hAnsiTheme="majorBidi" w:cstheme="majorBidi"/>
        </w:rPr>
      </w:pPr>
      <w:r>
        <w:rPr>
          <w:rFonts w:asciiTheme="majorBidi" w:hAnsiTheme="majorBidi" w:cstheme="majorBidi"/>
        </w:rPr>
        <w:br w:type="page"/>
      </w: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974E1A" w:rsidRPr="008D1297" w:rsidTr="00974E1A">
        <w:trPr>
          <w:trHeight w:val="477"/>
        </w:trPr>
        <w:tc>
          <w:tcPr>
            <w:tcW w:w="9720" w:type="dxa"/>
            <w:gridSpan w:val="3"/>
            <w:shd w:val="clear" w:color="auto" w:fill="A7BFDE"/>
            <w:vAlign w:val="center"/>
          </w:tcPr>
          <w:p w:rsidR="00974E1A" w:rsidRPr="008D1297" w:rsidRDefault="00974E1A"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231F20"/>
                <w:sz w:val="16"/>
                <w:szCs w:val="16"/>
                <w:u w:val="single"/>
              </w:rPr>
            </w:pPr>
          </w:p>
          <w:p w:rsidR="00974E1A" w:rsidRPr="008D1297" w:rsidRDefault="00974E1A"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15. Infrastructure</w:t>
            </w:r>
          </w:p>
        </w:tc>
      </w:tr>
      <w:tr w:rsidR="00974E1A" w:rsidRPr="008D1297" w:rsidTr="00974E1A">
        <w:trPr>
          <w:trHeight w:val="1345"/>
        </w:trPr>
        <w:tc>
          <w:tcPr>
            <w:tcW w:w="5690" w:type="dxa"/>
            <w:shd w:val="clear" w:color="auto" w:fill="A7BFDE"/>
            <w:vAlign w:val="center"/>
          </w:tcPr>
          <w:p w:rsidR="00DF033D" w:rsidRPr="008D1297" w:rsidRDefault="00DF033D"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r w:rsidR="006102BF" w:rsidRPr="008D1297">
              <w:rPr>
                <w:rFonts w:asciiTheme="majorBidi" w:hAnsiTheme="majorBidi" w:cstheme="majorBidi"/>
                <w:color w:val="000000"/>
                <w:sz w:val="28"/>
                <w:szCs w:val="28"/>
                <w:lang w:bidi="ar-IQ"/>
              </w:rPr>
              <w:t>C</w:t>
            </w:r>
            <w:r w:rsidRPr="008D1297">
              <w:rPr>
                <w:rFonts w:asciiTheme="majorBidi" w:hAnsiTheme="majorBidi" w:cstheme="majorBidi"/>
                <w:color w:val="000000"/>
                <w:sz w:val="28"/>
                <w:szCs w:val="28"/>
                <w:lang w:bidi="ar-IQ"/>
              </w:rPr>
              <w:t xml:space="preserve">onstruction materials by </w:t>
            </w:r>
            <w:proofErr w:type="spellStart"/>
            <w:r w:rsidRPr="008D1297">
              <w:rPr>
                <w:rFonts w:asciiTheme="majorBidi" w:hAnsiTheme="majorBidi" w:cstheme="majorBidi"/>
                <w:color w:val="000000"/>
                <w:sz w:val="28"/>
                <w:szCs w:val="28"/>
                <w:lang w:bidi="ar-IQ"/>
              </w:rPr>
              <w:t>zuhair</w:t>
            </w:r>
            <w:proofErr w:type="spellEnd"/>
            <w:r w:rsidRPr="008D1297">
              <w:rPr>
                <w:rFonts w:asciiTheme="majorBidi" w:hAnsiTheme="majorBidi" w:cstheme="majorBidi"/>
                <w:color w:val="000000"/>
                <w:sz w:val="28"/>
                <w:szCs w:val="28"/>
                <w:lang w:bidi="ar-IQ"/>
              </w:rPr>
              <w:t xml:space="preserve"> </w:t>
            </w:r>
            <w:proofErr w:type="spellStart"/>
            <w:r w:rsidR="006102BF" w:rsidRPr="008D1297">
              <w:rPr>
                <w:rFonts w:asciiTheme="majorBidi" w:hAnsiTheme="majorBidi" w:cstheme="majorBidi"/>
                <w:color w:val="000000"/>
                <w:sz w:val="28"/>
                <w:szCs w:val="28"/>
                <w:lang w:bidi="ar-IQ"/>
              </w:rPr>
              <w:t>S</w:t>
            </w:r>
            <w:r w:rsidRPr="008D1297">
              <w:rPr>
                <w:rFonts w:asciiTheme="majorBidi" w:hAnsiTheme="majorBidi" w:cstheme="majorBidi"/>
                <w:color w:val="000000"/>
                <w:sz w:val="28"/>
                <w:szCs w:val="28"/>
                <w:lang w:bidi="ar-IQ"/>
              </w:rPr>
              <w:t>akoo</w:t>
            </w:r>
            <w:proofErr w:type="spellEnd"/>
          </w:p>
          <w:p w:rsidR="00DF033D" w:rsidRPr="008D1297" w:rsidRDefault="00DF033D"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-Concrete Technology by Chand</w:t>
            </w:r>
          </w:p>
          <w:p w:rsidR="00DF033D" w:rsidRPr="008D1297" w:rsidRDefault="00DF033D"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 xml:space="preserve">-Construction materials by </w:t>
            </w:r>
            <w:proofErr w:type="spellStart"/>
            <w:r w:rsidR="006102BF" w:rsidRPr="008D1297">
              <w:rPr>
                <w:rFonts w:asciiTheme="majorBidi" w:hAnsiTheme="majorBidi" w:cstheme="majorBidi"/>
                <w:color w:val="000000"/>
                <w:sz w:val="28"/>
                <w:szCs w:val="28"/>
                <w:lang w:bidi="ar-IQ"/>
              </w:rPr>
              <w:t>S</w:t>
            </w:r>
            <w:r w:rsidRPr="008D1297">
              <w:rPr>
                <w:rFonts w:asciiTheme="majorBidi" w:hAnsiTheme="majorBidi" w:cstheme="majorBidi"/>
                <w:color w:val="000000"/>
                <w:sz w:val="28"/>
                <w:szCs w:val="28"/>
                <w:lang w:bidi="ar-IQ"/>
              </w:rPr>
              <w:t>ersem</w:t>
            </w:r>
            <w:proofErr w:type="spellEnd"/>
          </w:p>
          <w:p w:rsidR="00DF033D" w:rsidRPr="008D1297" w:rsidRDefault="00DF033D"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-developed reinforced concrete by R.N.</w:t>
            </w:r>
            <w:r w:rsidR="006102BF" w:rsidRPr="008D1297">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Swamy</w:t>
            </w:r>
          </w:p>
          <w:p w:rsidR="00974E1A" w:rsidRPr="008D1297" w:rsidRDefault="00DF033D"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ACI</w:t>
            </w:r>
            <w:r w:rsidR="006102BF" w:rsidRPr="008D1297">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(American concrete institute),ASTM(American standards for testing methods),</w:t>
            </w:r>
            <w:r w:rsidR="006102BF" w:rsidRPr="008D1297">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BS</w:t>
            </w:r>
            <w:r w:rsidR="006102BF" w:rsidRPr="008D1297">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w:t>
            </w:r>
            <w:r w:rsidR="006102BF" w:rsidRPr="008D1297">
              <w:rPr>
                <w:rFonts w:asciiTheme="majorBidi" w:hAnsiTheme="majorBidi" w:cstheme="majorBidi"/>
                <w:color w:val="000000"/>
                <w:sz w:val="28"/>
                <w:szCs w:val="28"/>
                <w:lang w:bidi="ar-IQ"/>
              </w:rPr>
              <w:t>B</w:t>
            </w:r>
            <w:r w:rsidRPr="008D1297">
              <w:rPr>
                <w:rFonts w:asciiTheme="majorBidi" w:hAnsiTheme="majorBidi" w:cstheme="majorBidi"/>
                <w:color w:val="000000"/>
                <w:sz w:val="28"/>
                <w:szCs w:val="28"/>
                <w:lang w:bidi="ar-IQ"/>
              </w:rPr>
              <w:t>ritish standards</w:t>
            </w:r>
          </w:p>
        </w:tc>
        <w:tc>
          <w:tcPr>
            <w:tcW w:w="4030" w:type="dxa"/>
            <w:gridSpan w:val="2"/>
            <w:shd w:val="clear" w:color="auto" w:fill="D3DFEE"/>
            <w:vAlign w:val="center"/>
          </w:tcPr>
          <w:p w:rsidR="00974E1A" w:rsidRPr="008D1297" w:rsidRDefault="00974E1A"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Required reading:</w:t>
            </w:r>
          </w:p>
          <w:p w:rsidR="00974E1A" w:rsidRPr="008D1297" w:rsidRDefault="00974E1A"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CORE TEXTS</w:t>
            </w:r>
          </w:p>
          <w:p w:rsidR="00974E1A" w:rsidRPr="008D1297" w:rsidRDefault="00974E1A"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COURSE MATERIALS</w:t>
            </w:r>
          </w:p>
          <w:p w:rsidR="00974E1A" w:rsidRPr="008D1297" w:rsidRDefault="00974E1A"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tl/>
                <w:lang w:bidi="ar-IQ"/>
              </w:rPr>
            </w:pPr>
            <w:r w:rsidRPr="008D1297">
              <w:rPr>
                <w:rFonts w:asciiTheme="majorBidi" w:hAnsiTheme="majorBidi" w:cstheme="majorBidi"/>
                <w:color w:val="231F20"/>
                <w:sz w:val="28"/>
                <w:szCs w:val="28"/>
              </w:rPr>
              <w:t>·  OTHER</w:t>
            </w:r>
          </w:p>
        </w:tc>
      </w:tr>
      <w:tr w:rsidR="00974E1A" w:rsidRPr="008D1297" w:rsidTr="00974E1A">
        <w:trPr>
          <w:trHeight w:val="1247"/>
        </w:trPr>
        <w:tc>
          <w:tcPr>
            <w:tcW w:w="5690" w:type="dxa"/>
            <w:tcBorders>
              <w:right w:val="single" w:sz="6" w:space="0" w:color="4F81BD"/>
            </w:tcBorders>
            <w:shd w:val="clear" w:color="auto" w:fill="A7BFDE"/>
            <w:vAlign w:val="center"/>
          </w:tcPr>
          <w:p w:rsidR="00DF033D" w:rsidRPr="008D1297" w:rsidRDefault="00DF033D"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w:t>
            </w:r>
            <w:r w:rsidRPr="008D1297">
              <w:rPr>
                <w:rFonts w:asciiTheme="majorBidi" w:hAnsiTheme="majorBidi" w:cstheme="majorBidi"/>
                <w:sz w:val="28"/>
                <w:szCs w:val="28"/>
              </w:rPr>
              <w:t xml:space="preserve">Laboratory experiments in the </w:t>
            </w:r>
            <w:r w:rsidR="000A27B4" w:rsidRPr="008D1297">
              <w:rPr>
                <w:rFonts w:asciiTheme="majorBidi" w:hAnsiTheme="majorBidi" w:cstheme="majorBidi"/>
                <w:sz w:val="28"/>
                <w:szCs w:val="28"/>
              </w:rPr>
              <w:t>(</w:t>
            </w:r>
            <w:r w:rsidRPr="008D1297">
              <w:rPr>
                <w:rFonts w:asciiTheme="majorBidi" w:hAnsiTheme="majorBidi" w:cstheme="majorBidi"/>
                <w:sz w:val="28"/>
                <w:szCs w:val="28"/>
              </w:rPr>
              <w:t>materials</w:t>
            </w:r>
          </w:p>
          <w:p w:rsidR="00DF033D" w:rsidRPr="008D1297" w:rsidRDefault="00DF033D"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Lab</w:t>
            </w:r>
            <w:r w:rsidR="000A27B4" w:rsidRPr="008D1297">
              <w:rPr>
                <w:rFonts w:asciiTheme="majorBidi" w:hAnsiTheme="majorBidi" w:cstheme="majorBidi"/>
                <w:sz w:val="28"/>
                <w:szCs w:val="28"/>
              </w:rPr>
              <w:t>)</w:t>
            </w:r>
            <w:r w:rsidRPr="008D1297">
              <w:rPr>
                <w:rFonts w:asciiTheme="majorBidi" w:hAnsiTheme="majorBidi" w:cstheme="majorBidi"/>
                <w:sz w:val="28"/>
                <w:szCs w:val="28"/>
              </w:rPr>
              <w:t xml:space="preserve"> of the department.</w:t>
            </w:r>
          </w:p>
          <w:p w:rsidR="00DF033D" w:rsidRPr="008D1297" w:rsidRDefault="00DF033D"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w:t>
            </w:r>
            <w:r w:rsidRPr="008D1297">
              <w:rPr>
                <w:rFonts w:asciiTheme="majorBidi" w:hAnsiTheme="majorBidi" w:cstheme="majorBidi"/>
                <w:sz w:val="28"/>
                <w:szCs w:val="28"/>
              </w:rPr>
              <w:t>Available websites related to the subject.</w:t>
            </w:r>
          </w:p>
          <w:p w:rsidR="00974E1A" w:rsidRPr="008D1297" w:rsidRDefault="00DF033D"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w:t>
            </w:r>
            <w:r w:rsidRPr="008D1297">
              <w:rPr>
                <w:rFonts w:asciiTheme="majorBidi" w:hAnsiTheme="majorBidi" w:cstheme="majorBidi"/>
                <w:sz w:val="28"/>
                <w:szCs w:val="28"/>
              </w:rPr>
              <w:t>Extracurricular activities</w:t>
            </w:r>
          </w:p>
        </w:tc>
        <w:tc>
          <w:tcPr>
            <w:tcW w:w="4030" w:type="dxa"/>
            <w:gridSpan w:val="2"/>
            <w:tcBorders>
              <w:left w:val="single" w:sz="6" w:space="0" w:color="4F81BD"/>
            </w:tcBorders>
            <w:shd w:val="clear" w:color="auto" w:fill="A7BFDE"/>
            <w:vAlign w:val="center"/>
          </w:tcPr>
          <w:p w:rsidR="00974E1A" w:rsidRPr="008D1297" w:rsidRDefault="00974E1A"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Special requirements (include for example workshops, periodicals, IT software, websites)</w:t>
            </w:r>
          </w:p>
        </w:tc>
      </w:tr>
      <w:tr w:rsidR="00974E1A" w:rsidRPr="008D1297" w:rsidTr="00974E1A">
        <w:trPr>
          <w:trHeight w:val="1247"/>
        </w:trPr>
        <w:tc>
          <w:tcPr>
            <w:tcW w:w="5690" w:type="dxa"/>
            <w:shd w:val="clear" w:color="auto" w:fill="A7BFDE"/>
            <w:vAlign w:val="center"/>
          </w:tcPr>
          <w:p w:rsidR="00DF033D" w:rsidRPr="008D1297" w:rsidRDefault="00DF033D"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Field and scientific visits.</w:t>
            </w:r>
          </w:p>
          <w:p w:rsidR="00974E1A" w:rsidRPr="008D1297" w:rsidRDefault="00DF033D"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w:t>
            </w:r>
            <w:r w:rsidRPr="008D1297">
              <w:rPr>
                <w:rFonts w:asciiTheme="majorBidi" w:hAnsiTheme="majorBidi" w:cstheme="majorBidi"/>
                <w:sz w:val="28"/>
                <w:szCs w:val="28"/>
              </w:rPr>
              <w:t>Extra lectures by foreign guest lecturers</w:t>
            </w:r>
          </w:p>
        </w:tc>
        <w:tc>
          <w:tcPr>
            <w:tcW w:w="4030" w:type="dxa"/>
            <w:gridSpan w:val="2"/>
            <w:shd w:val="clear" w:color="auto" w:fill="D3DFEE"/>
            <w:vAlign w:val="center"/>
          </w:tcPr>
          <w:p w:rsidR="00974E1A" w:rsidRPr="008D1297" w:rsidRDefault="00974E1A"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Community-based facilities</w:t>
            </w:r>
          </w:p>
          <w:p w:rsidR="00974E1A" w:rsidRPr="008D1297" w:rsidRDefault="00974E1A"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(include for example, guest</w:t>
            </w:r>
          </w:p>
          <w:p w:rsidR="00974E1A" w:rsidRPr="008D1297" w:rsidRDefault="00974E1A" w:rsidP="002A17BA">
            <w:pPr>
              <w:shd w:val="clear" w:color="auto" w:fill="DBE5F1" w:themeFill="accent1" w:themeFillTint="33"/>
              <w:tabs>
                <w:tab w:val="left" w:pos="282"/>
              </w:tabs>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Lectures</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internship</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field  studies</w:t>
            </w:r>
            <w:r w:rsidRPr="008D1297">
              <w:rPr>
                <w:rFonts w:asciiTheme="majorBidi" w:hAnsiTheme="majorBidi" w:cstheme="majorBidi"/>
                <w:color w:val="231F20"/>
                <w:sz w:val="26"/>
                <w:szCs w:val="26"/>
              </w:rPr>
              <w:t>)</w:t>
            </w:r>
          </w:p>
        </w:tc>
      </w:tr>
      <w:tr w:rsidR="00974E1A" w:rsidRPr="008D1297" w:rsidTr="00974E1A">
        <w:trPr>
          <w:trHeight w:val="419"/>
        </w:trPr>
        <w:tc>
          <w:tcPr>
            <w:tcW w:w="9720" w:type="dxa"/>
            <w:gridSpan w:val="3"/>
            <w:shd w:val="clear" w:color="auto" w:fill="A7BFDE"/>
            <w:vAlign w:val="center"/>
          </w:tcPr>
          <w:p w:rsidR="00974E1A" w:rsidRPr="008D1297" w:rsidRDefault="00974E1A" w:rsidP="002A17BA">
            <w:pPr>
              <w:shd w:val="clear" w:color="auto" w:fill="DBE5F1" w:themeFill="accent1" w:themeFillTint="33"/>
              <w:tabs>
                <w:tab w:val="left" w:pos="507"/>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16. Admissions</w:t>
            </w:r>
          </w:p>
        </w:tc>
      </w:tr>
      <w:tr w:rsidR="00974E1A" w:rsidRPr="008D1297" w:rsidTr="00974E1A">
        <w:trPr>
          <w:trHeight w:val="473"/>
        </w:trPr>
        <w:tc>
          <w:tcPr>
            <w:tcW w:w="5870" w:type="dxa"/>
            <w:gridSpan w:val="2"/>
            <w:shd w:val="clear" w:color="auto" w:fill="A7BFDE"/>
            <w:vAlign w:val="center"/>
          </w:tcPr>
          <w:p w:rsidR="00974E1A" w:rsidRPr="008D1297" w:rsidRDefault="00DF033D"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p>
        </w:tc>
        <w:tc>
          <w:tcPr>
            <w:tcW w:w="3850" w:type="dxa"/>
            <w:shd w:val="clear" w:color="auto" w:fill="D3DFEE"/>
            <w:vAlign w:val="center"/>
          </w:tcPr>
          <w:p w:rsidR="00974E1A" w:rsidRPr="008D1297" w:rsidRDefault="00974E1A"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Pre-requisites</w:t>
            </w:r>
          </w:p>
        </w:tc>
      </w:tr>
      <w:tr w:rsidR="00D00C41" w:rsidRPr="008D1297" w:rsidTr="00974E1A">
        <w:trPr>
          <w:trHeight w:val="495"/>
        </w:trPr>
        <w:tc>
          <w:tcPr>
            <w:tcW w:w="5870" w:type="dxa"/>
            <w:gridSpan w:val="2"/>
            <w:tcBorders>
              <w:right w:val="single" w:sz="6" w:space="0" w:color="4F81BD"/>
            </w:tcBorders>
            <w:shd w:val="clear" w:color="auto" w:fill="A7BFDE"/>
            <w:vAlign w:val="center"/>
          </w:tcPr>
          <w:p w:rsidR="00D00C41" w:rsidRDefault="00D00C41" w:rsidP="00D00C41">
            <w:pPr>
              <w:shd w:val="clear" w:color="auto" w:fill="DBE5F1" w:themeFill="accent1" w:themeFillTint="33"/>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20</w:t>
            </w:r>
          </w:p>
        </w:tc>
        <w:tc>
          <w:tcPr>
            <w:tcW w:w="3850" w:type="dxa"/>
            <w:tcBorders>
              <w:left w:val="single" w:sz="6" w:space="0" w:color="4F81BD"/>
            </w:tcBorders>
            <w:shd w:val="clear" w:color="auto" w:fill="A7BFDE"/>
          </w:tcPr>
          <w:p w:rsidR="00D00C41" w:rsidRPr="008D1297" w:rsidRDefault="00D00C41" w:rsidP="00D00C41">
            <w:pPr>
              <w:widowControl w:val="0"/>
              <w:shd w:val="clear" w:color="auto" w:fill="DBE5F1" w:themeFill="accent1" w:themeFillTint="33"/>
              <w:autoSpaceDE w:val="0"/>
              <w:autoSpaceDN w:val="0"/>
              <w:bidi w:val="0"/>
              <w:adjustRightInd w:val="0"/>
              <w:ind w:left="-38"/>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Minimum number of students</w:t>
            </w:r>
          </w:p>
        </w:tc>
      </w:tr>
      <w:tr w:rsidR="00D00C41" w:rsidRPr="008D1297" w:rsidTr="00974E1A">
        <w:trPr>
          <w:trHeight w:val="517"/>
        </w:trPr>
        <w:tc>
          <w:tcPr>
            <w:tcW w:w="5870" w:type="dxa"/>
            <w:gridSpan w:val="2"/>
            <w:shd w:val="clear" w:color="auto" w:fill="A7BFDE"/>
            <w:vAlign w:val="center"/>
          </w:tcPr>
          <w:p w:rsidR="00D00C41" w:rsidRDefault="00D00C41" w:rsidP="00D00C41">
            <w:pPr>
              <w:shd w:val="clear" w:color="auto" w:fill="DBE5F1" w:themeFill="accent1" w:themeFillTint="33"/>
              <w:autoSpaceDE w:val="0"/>
              <w:autoSpaceDN w:val="0"/>
              <w:bidi w:val="0"/>
              <w:adjustRightInd w:val="0"/>
              <w:spacing w:line="276" w:lineRule="auto"/>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25 per class</w:t>
            </w:r>
          </w:p>
        </w:tc>
        <w:tc>
          <w:tcPr>
            <w:tcW w:w="3850" w:type="dxa"/>
            <w:shd w:val="clear" w:color="auto" w:fill="D3DFEE"/>
          </w:tcPr>
          <w:p w:rsidR="00D00C41" w:rsidRPr="008D1297" w:rsidRDefault="00D00C41" w:rsidP="00D00C41">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Maximum number of students</w:t>
            </w:r>
          </w:p>
        </w:tc>
      </w:tr>
      <w:tr w:rsidR="00974E1A" w:rsidRPr="008D1297" w:rsidTr="00974E1A">
        <w:trPr>
          <w:trHeight w:val="517"/>
        </w:trPr>
        <w:tc>
          <w:tcPr>
            <w:tcW w:w="5870" w:type="dxa"/>
            <w:gridSpan w:val="2"/>
            <w:shd w:val="clear" w:color="auto" w:fill="A7BFDE"/>
            <w:vAlign w:val="center"/>
          </w:tcPr>
          <w:p w:rsidR="00D00C41" w:rsidRDefault="00D00C41" w:rsidP="00D00C41">
            <w:pPr>
              <w:shd w:val="clear" w:color="auto" w:fill="DBE5F1" w:themeFill="accent1" w:themeFillTint="33"/>
              <w:bidi w:val="0"/>
              <w:ind w:left="2052" w:hanging="1710"/>
              <w:jc w:val="both"/>
              <w:textAlignment w:val="top"/>
              <w:rPr>
                <w:rFonts w:asciiTheme="majorBidi" w:hAnsiTheme="majorBidi" w:cstheme="majorBidi"/>
                <w:b/>
                <w:bCs/>
                <w:color w:val="000000"/>
                <w:sz w:val="28"/>
                <w:szCs w:val="28"/>
                <w:u w:val="single"/>
                <w:lang w:bidi="ar-IQ"/>
              </w:rPr>
            </w:pPr>
            <w:r>
              <w:rPr>
                <w:rFonts w:asciiTheme="majorBidi" w:hAnsiTheme="majorBidi" w:cstheme="majorBidi"/>
                <w:b/>
                <w:bCs/>
                <w:color w:val="000000"/>
                <w:sz w:val="28"/>
                <w:szCs w:val="28"/>
                <w:u w:val="single"/>
                <w:lang w:bidi="ar-IQ"/>
              </w:rPr>
              <w:t>Instructor:</w:t>
            </w:r>
          </w:p>
          <w:p w:rsidR="00D00C41" w:rsidRDefault="00D00C41" w:rsidP="00D00C41">
            <w:pPr>
              <w:shd w:val="clear" w:color="auto" w:fill="DBE5F1" w:themeFill="accent1" w:themeFillTint="33"/>
              <w:bidi w:val="0"/>
              <w:jc w:val="both"/>
              <w:textAlignment w:val="top"/>
              <w:rPr>
                <w:rFonts w:asciiTheme="majorBidi" w:hAnsiTheme="majorBidi" w:cstheme="majorBidi"/>
                <w:b/>
                <w:bCs/>
                <w:color w:val="000000"/>
                <w:sz w:val="28"/>
                <w:szCs w:val="28"/>
                <w:lang w:bidi="ar-IQ"/>
              </w:rPr>
            </w:pPr>
            <w:r>
              <w:rPr>
                <w:rFonts w:asciiTheme="majorBidi" w:hAnsiTheme="majorBidi" w:cstheme="majorBidi"/>
                <w:b/>
                <w:bCs/>
                <w:color w:val="000000"/>
                <w:sz w:val="28"/>
                <w:szCs w:val="28"/>
                <w:lang w:bidi="ar-IQ"/>
              </w:rPr>
              <w:t>Prof. Dr. Nada Mahdi Fawzi</w:t>
            </w:r>
          </w:p>
          <w:p w:rsidR="00D00C41" w:rsidRDefault="00D00C41" w:rsidP="00D00C41">
            <w:pPr>
              <w:shd w:val="clear" w:color="auto" w:fill="DBE5F1" w:themeFill="accent1" w:themeFillTint="33"/>
              <w:bidi w:val="0"/>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Civil Engineering Department</w:t>
            </w:r>
            <w:r>
              <w:rPr>
                <w:rFonts w:asciiTheme="majorBidi" w:hAnsiTheme="majorBidi" w:cstheme="majorBidi"/>
                <w:color w:val="000000"/>
                <w:sz w:val="28"/>
                <w:szCs w:val="28"/>
                <w:lang w:bidi="ar-IQ"/>
              </w:rPr>
              <w:br/>
              <w:t>College of Engineering</w:t>
            </w:r>
          </w:p>
          <w:p w:rsidR="00D00C41" w:rsidRDefault="00D00C41" w:rsidP="00D00C41">
            <w:pPr>
              <w:shd w:val="clear" w:color="auto" w:fill="DBE5F1" w:themeFill="accent1" w:themeFillTint="33"/>
              <w:bidi w:val="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University of Baghdad</w:t>
            </w:r>
          </w:p>
          <w:p w:rsidR="00D00C41" w:rsidRDefault="00D00C41" w:rsidP="00D00C41">
            <w:pPr>
              <w:shd w:val="clear" w:color="auto" w:fill="DBE5F1" w:themeFill="accent1" w:themeFillTint="33"/>
              <w:bidi w:val="0"/>
              <w:ind w:left="2052" w:hanging="2052"/>
              <w:jc w:val="both"/>
              <w:textAlignment w:val="top"/>
              <w:rPr>
                <w:rStyle w:val="Hyperlink"/>
                <w:rFonts w:eastAsiaTheme="majorEastAsia"/>
              </w:rPr>
            </w:pPr>
            <w:r>
              <w:rPr>
                <w:rFonts w:asciiTheme="majorBidi" w:hAnsiTheme="majorBidi" w:cstheme="majorBidi"/>
                <w:color w:val="000000"/>
                <w:sz w:val="28"/>
                <w:szCs w:val="28"/>
                <w:lang w:bidi="ar-IQ"/>
              </w:rPr>
              <w:t xml:space="preserve">Email: </w:t>
            </w:r>
            <w:hyperlink r:id="rId15" w:history="1">
              <w:r w:rsidRPr="00D00C41">
                <w:rPr>
                  <w:rStyle w:val="Hyperlink"/>
                  <w:rFonts w:asciiTheme="majorBidi" w:eastAsiaTheme="majorEastAsia" w:hAnsiTheme="majorBidi" w:cstheme="majorBidi"/>
                  <w:sz w:val="28"/>
                  <w:szCs w:val="28"/>
                  <w:lang w:bidi="ar-IQ"/>
                </w:rPr>
                <w:t>naljalawi@yahoo.com</w:t>
              </w:r>
            </w:hyperlink>
          </w:p>
          <w:p w:rsidR="00D00C41" w:rsidRDefault="00D00C41" w:rsidP="00D00C41">
            <w:pPr>
              <w:shd w:val="clear" w:color="auto" w:fill="DBE5F1" w:themeFill="accent1" w:themeFillTint="33"/>
              <w:bidi w:val="0"/>
              <w:ind w:left="2052" w:hanging="2052"/>
              <w:jc w:val="both"/>
              <w:textAlignment w:val="top"/>
              <w:rPr>
                <w:rFonts w:eastAsiaTheme="majorEastAsia"/>
                <w:color w:val="000000"/>
              </w:rPr>
            </w:pPr>
          </w:p>
          <w:p w:rsidR="00D00C41" w:rsidRDefault="00D00C41" w:rsidP="00D00C41">
            <w:pPr>
              <w:shd w:val="clear" w:color="auto" w:fill="DBE5F1"/>
              <w:bidi w:val="0"/>
              <w:ind w:left="2052" w:hanging="2052"/>
              <w:jc w:val="both"/>
              <w:textAlignment w:val="top"/>
              <w:rPr>
                <w:rFonts w:asciiTheme="majorBidi" w:hAnsiTheme="majorBidi" w:cstheme="majorBidi" w:hint="cs"/>
                <w:color w:val="000000"/>
                <w:sz w:val="28"/>
                <w:szCs w:val="28"/>
                <w:rtl/>
                <w:lang w:bidi="ar-IQ"/>
              </w:rPr>
            </w:pPr>
            <w:r>
              <w:rPr>
                <w:rFonts w:asciiTheme="majorBidi" w:hAnsiTheme="majorBidi" w:cstheme="majorBidi"/>
                <w:b/>
                <w:bCs/>
                <w:color w:val="000000"/>
                <w:sz w:val="28"/>
                <w:szCs w:val="28"/>
                <w:lang w:bidi="ar-IQ"/>
              </w:rPr>
              <w:t xml:space="preserve">Lecturer: ikram </w:t>
            </w:r>
            <w:proofErr w:type="spellStart"/>
            <w:r>
              <w:rPr>
                <w:rFonts w:asciiTheme="majorBidi" w:hAnsiTheme="majorBidi" w:cstheme="majorBidi"/>
                <w:b/>
                <w:bCs/>
                <w:color w:val="000000"/>
                <w:sz w:val="28"/>
                <w:szCs w:val="28"/>
                <w:lang w:bidi="ar-IQ"/>
              </w:rPr>
              <w:t>faraoun</w:t>
            </w:r>
            <w:proofErr w:type="spellEnd"/>
            <w:r>
              <w:rPr>
                <w:rFonts w:asciiTheme="majorBidi" w:hAnsiTheme="majorBidi" w:cstheme="majorBidi"/>
                <w:b/>
                <w:bCs/>
                <w:color w:val="000000"/>
                <w:sz w:val="28"/>
                <w:szCs w:val="28"/>
                <w:lang w:bidi="ar-IQ"/>
              </w:rPr>
              <w:t xml:space="preserve"> </w:t>
            </w:r>
            <w:proofErr w:type="spellStart"/>
            <w:r>
              <w:rPr>
                <w:rFonts w:asciiTheme="majorBidi" w:hAnsiTheme="majorBidi" w:cstheme="majorBidi"/>
                <w:b/>
                <w:bCs/>
                <w:color w:val="000000"/>
                <w:sz w:val="28"/>
                <w:szCs w:val="28"/>
                <w:lang w:bidi="ar-IQ"/>
              </w:rPr>
              <w:t>ahmed</w:t>
            </w:r>
            <w:proofErr w:type="spellEnd"/>
          </w:p>
          <w:p w:rsidR="00D00C41" w:rsidRDefault="00D00C41" w:rsidP="00D00C41">
            <w:pPr>
              <w:shd w:val="clear" w:color="auto" w:fill="DBE5F1"/>
              <w:bidi w:val="0"/>
              <w:ind w:left="2052" w:hanging="2052"/>
              <w:jc w:val="both"/>
              <w:textAlignment w:val="top"/>
              <w:rPr>
                <w:rFonts w:asciiTheme="majorBidi" w:hAnsiTheme="majorBidi" w:cstheme="majorBidi"/>
                <w:color w:val="000000"/>
                <w:sz w:val="28"/>
                <w:szCs w:val="28"/>
                <w:lang w:bidi="ar-IQ"/>
              </w:rPr>
            </w:pPr>
            <w:r>
              <w:rPr>
                <w:rFonts w:asciiTheme="majorBidi" w:hAnsiTheme="majorBidi" w:cstheme="majorBidi"/>
                <w:sz w:val="28"/>
                <w:szCs w:val="28"/>
              </w:rPr>
              <w:t>instructor</w:t>
            </w:r>
            <w:r>
              <w:rPr>
                <w:rFonts w:asciiTheme="majorBidi" w:hAnsiTheme="majorBidi" w:cstheme="majorBidi"/>
                <w:color w:val="000000"/>
                <w:sz w:val="28"/>
                <w:szCs w:val="28"/>
                <w:lang w:bidi="ar-IQ"/>
              </w:rPr>
              <w:t xml:space="preserve"> of materials Engineering</w:t>
            </w:r>
          </w:p>
          <w:p w:rsidR="00D00C41" w:rsidRDefault="00D00C41" w:rsidP="00D00C41">
            <w:pPr>
              <w:shd w:val="clear" w:color="auto" w:fill="DBE5F1"/>
              <w:bidi w:val="0"/>
              <w:ind w:left="2052" w:hanging="2052"/>
              <w:jc w:val="both"/>
              <w:textAlignment w:val="top"/>
              <w:rPr>
                <w:rFonts w:asciiTheme="majorBidi" w:hAnsiTheme="majorBidi" w:cstheme="majorBidi"/>
                <w:sz w:val="28"/>
                <w:szCs w:val="28"/>
              </w:rPr>
            </w:pPr>
            <w:r>
              <w:rPr>
                <w:rFonts w:asciiTheme="majorBidi" w:hAnsiTheme="majorBidi" w:cstheme="majorBidi"/>
                <w:sz w:val="28"/>
                <w:szCs w:val="28"/>
              </w:rPr>
              <w:t xml:space="preserve">Department of Civil Engineering </w:t>
            </w:r>
          </w:p>
          <w:p w:rsidR="00D00C41" w:rsidRDefault="00D00C41" w:rsidP="00D00C41">
            <w:pPr>
              <w:shd w:val="clear" w:color="auto" w:fill="DBE5F1"/>
              <w:bidi w:val="0"/>
              <w:ind w:left="2052" w:hanging="2052"/>
              <w:jc w:val="both"/>
              <w:textAlignment w:val="top"/>
              <w:rPr>
                <w:rFonts w:asciiTheme="majorBidi" w:hAnsiTheme="majorBidi" w:cstheme="majorBidi"/>
                <w:sz w:val="28"/>
                <w:szCs w:val="28"/>
              </w:rPr>
            </w:pPr>
            <w:r>
              <w:rPr>
                <w:rFonts w:asciiTheme="majorBidi" w:hAnsiTheme="majorBidi" w:cstheme="majorBidi"/>
                <w:sz w:val="28"/>
                <w:szCs w:val="28"/>
              </w:rPr>
              <w:t>University of Baghdad</w:t>
            </w:r>
          </w:p>
          <w:p w:rsidR="00D00C41" w:rsidRDefault="00D00C41" w:rsidP="00D00C41">
            <w:pPr>
              <w:shd w:val="clear" w:color="auto" w:fill="DBE5F1"/>
              <w:bidi w:val="0"/>
              <w:ind w:left="2052" w:hanging="2052"/>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Tel.: 00964-7903243474</w:t>
            </w:r>
          </w:p>
          <w:p w:rsidR="00974E1A" w:rsidRPr="008D1297" w:rsidRDefault="00D00C41" w:rsidP="00D00C41">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Email</w:t>
            </w:r>
            <w:r w:rsidRPr="00D00C41">
              <w:rPr>
                <w:rFonts w:asciiTheme="majorBidi" w:hAnsiTheme="majorBidi" w:cstheme="majorBidi"/>
                <w:color w:val="000000"/>
                <w:sz w:val="28"/>
                <w:szCs w:val="28"/>
                <w:lang w:bidi="ar-IQ"/>
              </w:rPr>
              <w:t xml:space="preserve">: </w:t>
            </w:r>
            <w:hyperlink r:id="rId16" w:history="1">
              <w:r w:rsidRPr="00D00C41">
                <w:rPr>
                  <w:rStyle w:val="Hyperlink"/>
                  <w:rFonts w:asciiTheme="majorBidi" w:eastAsiaTheme="majorEastAsia" w:hAnsiTheme="majorBidi" w:cstheme="majorBidi"/>
                  <w:sz w:val="28"/>
                  <w:szCs w:val="28"/>
                  <w:lang w:bidi="ar-IQ"/>
                </w:rPr>
                <w:t>ikram_f_mulla@yahoo.com</w:t>
              </w:r>
            </w:hyperlink>
          </w:p>
        </w:tc>
        <w:tc>
          <w:tcPr>
            <w:tcW w:w="3850" w:type="dxa"/>
            <w:shd w:val="clear" w:color="auto" w:fill="D3DFEE"/>
          </w:tcPr>
          <w:p w:rsidR="00974E1A" w:rsidRPr="008D1297" w:rsidRDefault="00974E1A" w:rsidP="002A17BA">
            <w:pPr>
              <w:widowControl w:val="0"/>
              <w:shd w:val="clear" w:color="auto" w:fill="DBE5F1" w:themeFill="accent1" w:themeFillTint="33"/>
              <w:autoSpaceDE w:val="0"/>
              <w:autoSpaceDN w:val="0"/>
              <w:bidi w:val="0"/>
              <w:adjustRightInd w:val="0"/>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17. Course Instructors</w:t>
            </w:r>
          </w:p>
        </w:tc>
      </w:tr>
    </w:tbl>
    <w:p w:rsidR="00974E1A" w:rsidRPr="008D1297" w:rsidRDefault="00974E1A" w:rsidP="002A17BA">
      <w:pPr>
        <w:widowControl w:val="0"/>
        <w:autoSpaceDE w:val="0"/>
        <w:autoSpaceDN w:val="0"/>
        <w:bidi w:val="0"/>
        <w:adjustRightInd w:val="0"/>
        <w:ind w:left="-540" w:right="-328"/>
        <w:jc w:val="both"/>
        <w:rPr>
          <w:rFonts w:asciiTheme="majorBidi" w:hAnsiTheme="majorBidi" w:cstheme="majorBidi"/>
        </w:rPr>
      </w:pPr>
    </w:p>
    <w:p w:rsidR="00D00C41" w:rsidRDefault="00D00C41">
      <w:pPr>
        <w:bidi w:val="0"/>
        <w:spacing w:after="200" w:line="276" w:lineRule="auto"/>
        <w:rPr>
          <w:rFonts w:asciiTheme="majorBidi" w:hAnsiTheme="majorBidi" w:cstheme="majorBidi"/>
        </w:rPr>
      </w:pPr>
      <w:r>
        <w:rPr>
          <w:rFonts w:asciiTheme="majorBidi" w:hAnsiTheme="majorBidi" w:cstheme="majorBidi"/>
        </w:rPr>
        <w:br w:type="page"/>
      </w: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7943"/>
        <w:gridCol w:w="1777"/>
      </w:tblGrid>
      <w:tr w:rsidR="003A4D82" w:rsidRPr="008D1297" w:rsidTr="00E30402">
        <w:trPr>
          <w:trHeight w:val="624"/>
        </w:trPr>
        <w:tc>
          <w:tcPr>
            <w:tcW w:w="7943" w:type="dxa"/>
            <w:tcBorders>
              <w:right w:val="single" w:sz="6" w:space="0" w:color="4F81BD"/>
            </w:tcBorders>
            <w:shd w:val="clear" w:color="auto" w:fill="A7BFDE"/>
            <w:vAlign w:val="center"/>
          </w:tcPr>
          <w:p w:rsidR="003A4D82" w:rsidRPr="008D1297" w:rsidRDefault="003A4D82"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College of Engineering</w:t>
            </w:r>
          </w:p>
          <w:p w:rsidR="003A4D82" w:rsidRPr="008D1297" w:rsidRDefault="003A4D82" w:rsidP="002A17BA">
            <w:pPr>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University of Baghdad</w:t>
            </w:r>
          </w:p>
        </w:tc>
        <w:tc>
          <w:tcPr>
            <w:tcW w:w="1777" w:type="dxa"/>
            <w:tcBorders>
              <w:left w:val="single" w:sz="6" w:space="0" w:color="4F81BD"/>
            </w:tcBorders>
            <w:shd w:val="clear" w:color="auto" w:fill="A7BFDE"/>
          </w:tcPr>
          <w:p w:rsidR="003A4D82" w:rsidRPr="008D1297" w:rsidRDefault="003A4D82"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 Teaching Institution</w:t>
            </w:r>
          </w:p>
        </w:tc>
      </w:tr>
      <w:tr w:rsidR="003A4D82" w:rsidRPr="008D1297" w:rsidTr="00E30402">
        <w:trPr>
          <w:trHeight w:val="624"/>
        </w:trPr>
        <w:tc>
          <w:tcPr>
            <w:tcW w:w="7943" w:type="dxa"/>
            <w:shd w:val="clear" w:color="auto" w:fill="A7BFDE"/>
            <w:vAlign w:val="center"/>
          </w:tcPr>
          <w:p w:rsidR="003A4D82" w:rsidRPr="008D1297" w:rsidRDefault="003A4D82" w:rsidP="002A17BA">
            <w:pPr>
              <w:tabs>
                <w:tab w:val="num" w:pos="432"/>
              </w:tabs>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3A4D82" w:rsidRPr="008D1297" w:rsidRDefault="003A4D82"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(C</w:t>
            </w:r>
            <w:r w:rsidR="003F3622" w:rsidRPr="008D1297">
              <w:rPr>
                <w:rFonts w:asciiTheme="majorBidi" w:hAnsiTheme="majorBidi" w:cstheme="majorBidi"/>
                <w:sz w:val="28"/>
                <w:szCs w:val="28"/>
              </w:rPr>
              <w:t>E</w:t>
            </w:r>
            <w:r w:rsidRPr="008D1297">
              <w:rPr>
                <w:rFonts w:asciiTheme="majorBidi" w:hAnsiTheme="majorBidi" w:cstheme="majorBidi"/>
                <w:sz w:val="28"/>
                <w:szCs w:val="28"/>
              </w:rPr>
              <w:t>D)</w:t>
            </w:r>
          </w:p>
        </w:tc>
        <w:tc>
          <w:tcPr>
            <w:tcW w:w="1777" w:type="dxa"/>
            <w:shd w:val="clear" w:color="auto" w:fill="95B3D7" w:themeFill="accent1" w:themeFillTint="99"/>
          </w:tcPr>
          <w:p w:rsidR="003A4D82" w:rsidRPr="008D1297" w:rsidRDefault="003A4D82"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2. University Department/Centre</w:t>
            </w:r>
          </w:p>
        </w:tc>
      </w:tr>
      <w:tr w:rsidR="003A4D82" w:rsidRPr="008D1297" w:rsidTr="00E30402">
        <w:trPr>
          <w:trHeight w:val="624"/>
        </w:trPr>
        <w:tc>
          <w:tcPr>
            <w:tcW w:w="7943" w:type="dxa"/>
            <w:tcBorders>
              <w:right w:val="single" w:sz="6" w:space="0" w:color="4F81BD"/>
            </w:tcBorders>
            <w:shd w:val="clear" w:color="auto" w:fill="A7BFDE"/>
            <w:vAlign w:val="center"/>
          </w:tcPr>
          <w:p w:rsidR="003A4D82" w:rsidRPr="008D1297" w:rsidRDefault="003A4D82" w:rsidP="002A17BA">
            <w:pPr>
              <w:bidi w:val="0"/>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FIRST YEAR</w:t>
            </w:r>
          </w:p>
          <w:p w:rsidR="003A4D82" w:rsidRPr="008D1297" w:rsidRDefault="003A4D82" w:rsidP="002A17BA">
            <w:pPr>
              <w:bidi w:val="0"/>
              <w:ind w:left="360" w:hanging="360"/>
              <w:jc w:val="both"/>
              <w:rPr>
                <w:rFonts w:asciiTheme="majorBidi" w:hAnsiTheme="majorBidi" w:cstheme="majorBidi"/>
                <w:b/>
                <w:bCs/>
                <w:sz w:val="32"/>
                <w:szCs w:val="32"/>
                <w:u w:val="single"/>
              </w:rPr>
            </w:pPr>
            <w:r w:rsidRPr="008D1297">
              <w:rPr>
                <w:rFonts w:asciiTheme="majorBidi" w:hAnsiTheme="majorBidi" w:cstheme="majorBidi"/>
                <w:b/>
                <w:bCs/>
                <w:sz w:val="28"/>
                <w:szCs w:val="28"/>
              </w:rPr>
              <w:t>Engineering Statistics</w:t>
            </w:r>
            <w:r w:rsidR="00C560E6">
              <w:rPr>
                <w:rFonts w:asciiTheme="majorBidi" w:hAnsiTheme="majorBidi" w:cstheme="majorBidi"/>
                <w:b/>
                <w:bCs/>
                <w:sz w:val="28"/>
                <w:szCs w:val="28"/>
              </w:rPr>
              <w:t>/</w:t>
            </w:r>
            <w:r w:rsidRPr="008D1297">
              <w:rPr>
                <w:rFonts w:asciiTheme="majorBidi" w:hAnsiTheme="majorBidi" w:cstheme="majorBidi"/>
                <w:b/>
                <w:bCs/>
                <w:sz w:val="28"/>
                <w:szCs w:val="28"/>
              </w:rPr>
              <w:t xml:space="preserve">CE 108  </w:t>
            </w:r>
            <w:r w:rsidRPr="008D1297">
              <w:rPr>
                <w:rFonts w:asciiTheme="majorBidi" w:hAnsiTheme="majorBidi" w:cstheme="majorBidi"/>
                <w:b/>
                <w:bCs/>
                <w:sz w:val="32"/>
                <w:szCs w:val="32"/>
                <w:u w:val="single"/>
              </w:rPr>
              <w:t xml:space="preserve"> </w:t>
            </w:r>
          </w:p>
          <w:p w:rsidR="00C17D5D" w:rsidRDefault="003A4D82" w:rsidP="00E3040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color w:val="000000"/>
                <w:sz w:val="28"/>
                <w:szCs w:val="28"/>
              </w:rPr>
              <w:t>This course introduces:</w:t>
            </w:r>
            <w:r w:rsidR="00974E1A" w:rsidRPr="008D1297">
              <w:rPr>
                <w:rFonts w:asciiTheme="majorBidi" w:hAnsiTheme="majorBidi" w:cstheme="majorBidi"/>
                <w:sz w:val="28"/>
                <w:szCs w:val="28"/>
              </w:rPr>
              <w:t xml:space="preserve"> </w:t>
            </w:r>
          </w:p>
          <w:p w:rsidR="00E30402" w:rsidRPr="008D1297" w:rsidRDefault="00E30402" w:rsidP="00E30402">
            <w:pPr>
              <w:autoSpaceDE w:val="0"/>
              <w:autoSpaceDN w:val="0"/>
              <w:bidi w:val="0"/>
              <w:adjustRightInd w:val="0"/>
              <w:jc w:val="both"/>
              <w:rPr>
                <w:rFonts w:asciiTheme="majorBidi" w:hAnsiTheme="majorBidi" w:cstheme="majorBidi"/>
                <w:b/>
                <w:bCs/>
              </w:rPr>
            </w:pPr>
            <w:r>
              <w:rPr>
                <w:rFonts w:asciiTheme="majorBidi" w:hAnsiTheme="majorBidi" w:cstheme="majorBidi"/>
                <w:sz w:val="28"/>
                <w:szCs w:val="28"/>
              </w:rPr>
              <w:t xml:space="preserve">The Nature of Probability and Statistics, Frequency Distribution and Graphs, Data Description, Probability and Counting Rules, Discrete Probability Distribution, The Normal Distribution, Confidence Intervals and Sample Size, Hypothesis Testing, Testing the Difference between Two Means, Two Proportions, and Two </w:t>
            </w:r>
            <w:r w:rsidR="001269C8">
              <w:rPr>
                <w:rFonts w:asciiTheme="majorBidi" w:hAnsiTheme="majorBidi" w:cstheme="majorBidi"/>
                <w:sz w:val="28"/>
                <w:szCs w:val="28"/>
              </w:rPr>
              <w:t>Variances, Correlation and Regression, And Other Chi-Square Tests.</w:t>
            </w:r>
          </w:p>
          <w:p w:rsidR="003A4D82" w:rsidRPr="00E30402" w:rsidRDefault="003A4D82" w:rsidP="00E30402">
            <w:pPr>
              <w:autoSpaceDE w:val="0"/>
              <w:autoSpaceDN w:val="0"/>
              <w:bidi w:val="0"/>
              <w:adjustRightInd w:val="0"/>
              <w:jc w:val="both"/>
              <w:rPr>
                <w:rFonts w:asciiTheme="majorBidi" w:hAnsiTheme="majorBidi" w:cstheme="majorBidi"/>
                <w:b/>
                <w:bCs/>
              </w:rPr>
            </w:pPr>
            <w:r w:rsidRPr="008D1297">
              <w:rPr>
                <w:rFonts w:asciiTheme="majorBidi" w:hAnsiTheme="majorBidi" w:cstheme="majorBidi"/>
                <w:color w:val="000000"/>
                <w:sz w:val="28"/>
                <w:szCs w:val="28"/>
              </w:rPr>
              <w:t xml:space="preserve">The course is taught through </w:t>
            </w:r>
            <w:r w:rsidR="00B52D75" w:rsidRPr="008D1297">
              <w:rPr>
                <w:rFonts w:asciiTheme="majorBidi" w:hAnsiTheme="majorBidi" w:cstheme="majorBidi"/>
                <w:color w:val="000000"/>
                <w:sz w:val="28"/>
                <w:szCs w:val="28"/>
              </w:rPr>
              <w:t>2</w:t>
            </w:r>
            <w:r w:rsidRPr="008D1297">
              <w:rPr>
                <w:rFonts w:asciiTheme="majorBidi" w:hAnsiTheme="majorBidi" w:cstheme="majorBidi"/>
                <w:color w:val="000000"/>
                <w:sz w:val="28"/>
                <w:szCs w:val="28"/>
              </w:rPr>
              <w:t xml:space="preserve"> hrs</w:t>
            </w:r>
            <w:r w:rsidR="003F3622" w:rsidRPr="008D1297">
              <w:rPr>
                <w:rFonts w:asciiTheme="majorBidi" w:hAnsiTheme="majorBidi" w:cstheme="majorBidi"/>
                <w:color w:val="000000"/>
                <w:sz w:val="28"/>
                <w:szCs w:val="28"/>
              </w:rPr>
              <w:t>.</w:t>
            </w:r>
            <w:r w:rsidRPr="008D1297">
              <w:rPr>
                <w:rFonts w:asciiTheme="majorBidi" w:hAnsiTheme="majorBidi" w:cstheme="majorBidi"/>
                <w:color w:val="000000"/>
                <w:sz w:val="28"/>
                <w:szCs w:val="28"/>
              </w:rPr>
              <w:t xml:space="preserve"> per week, </w:t>
            </w:r>
            <w:r w:rsidR="00B52D75" w:rsidRPr="008D1297">
              <w:rPr>
                <w:rFonts w:asciiTheme="majorBidi" w:hAnsiTheme="majorBidi" w:cstheme="majorBidi"/>
                <w:color w:val="000000"/>
                <w:sz w:val="28"/>
                <w:szCs w:val="28"/>
              </w:rPr>
              <w:t>1</w:t>
            </w:r>
            <w:r w:rsidR="00E30402">
              <w:rPr>
                <w:rFonts w:asciiTheme="majorBidi" w:hAnsiTheme="majorBidi" w:cstheme="majorBidi"/>
                <w:color w:val="000000"/>
                <w:sz w:val="28"/>
                <w:szCs w:val="28"/>
              </w:rPr>
              <w:t xml:space="preserve"> </w:t>
            </w:r>
            <w:r w:rsidR="00E30402" w:rsidRPr="008D1297">
              <w:rPr>
                <w:rFonts w:asciiTheme="majorBidi" w:hAnsiTheme="majorBidi" w:cstheme="majorBidi"/>
                <w:color w:val="000000"/>
                <w:sz w:val="28"/>
                <w:szCs w:val="28"/>
              </w:rPr>
              <w:t>theoretical,</w:t>
            </w:r>
            <w:r w:rsidRPr="008D1297">
              <w:rPr>
                <w:rFonts w:asciiTheme="majorBidi" w:hAnsiTheme="majorBidi" w:cstheme="majorBidi"/>
                <w:color w:val="000000"/>
                <w:sz w:val="28"/>
                <w:szCs w:val="28"/>
              </w:rPr>
              <w:t xml:space="preserve"> </w:t>
            </w:r>
            <w:r w:rsidR="00B52D75" w:rsidRPr="008D1297">
              <w:rPr>
                <w:rFonts w:asciiTheme="majorBidi" w:hAnsiTheme="majorBidi" w:cstheme="majorBidi"/>
                <w:color w:val="000000"/>
                <w:sz w:val="28"/>
                <w:szCs w:val="28"/>
              </w:rPr>
              <w:t>1</w:t>
            </w:r>
            <w:r w:rsidRPr="008D1297">
              <w:rPr>
                <w:rFonts w:asciiTheme="majorBidi" w:hAnsiTheme="majorBidi" w:cstheme="majorBidi"/>
                <w:color w:val="000000"/>
                <w:sz w:val="28"/>
                <w:szCs w:val="28"/>
              </w:rPr>
              <w:t xml:space="preserve"> tutorial</w:t>
            </w:r>
            <w:r w:rsidR="00B52D75" w:rsidRPr="008D1297">
              <w:rPr>
                <w:rFonts w:asciiTheme="majorBidi" w:hAnsiTheme="majorBidi" w:cstheme="majorBidi"/>
                <w:color w:val="000000"/>
                <w:sz w:val="28"/>
                <w:szCs w:val="28"/>
              </w:rPr>
              <w:t>.</w:t>
            </w:r>
          </w:p>
        </w:tc>
        <w:tc>
          <w:tcPr>
            <w:tcW w:w="1777" w:type="dxa"/>
            <w:tcBorders>
              <w:left w:val="single" w:sz="6" w:space="0" w:color="4F81BD"/>
            </w:tcBorders>
            <w:shd w:val="clear" w:color="auto" w:fill="A7BFDE"/>
          </w:tcPr>
          <w:p w:rsidR="003A4D82" w:rsidRPr="008D1297" w:rsidRDefault="003A4D82"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3. Course title/code &amp; Description</w:t>
            </w:r>
          </w:p>
        </w:tc>
      </w:tr>
      <w:tr w:rsidR="003A4D82" w:rsidRPr="008D1297" w:rsidTr="00E30402">
        <w:trPr>
          <w:trHeight w:val="624"/>
        </w:trPr>
        <w:tc>
          <w:tcPr>
            <w:tcW w:w="7943" w:type="dxa"/>
            <w:shd w:val="clear" w:color="auto" w:fill="A7BFDE"/>
            <w:vAlign w:val="center"/>
          </w:tcPr>
          <w:p w:rsidR="003A4D82" w:rsidRPr="008D1297" w:rsidRDefault="003A4D82"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 xml:space="preserve">Civil Engineering </w:t>
            </w:r>
            <w:r w:rsidR="009E6D11">
              <w:rPr>
                <w:rFonts w:asciiTheme="majorBidi" w:hAnsiTheme="majorBidi" w:cstheme="majorBidi"/>
                <w:sz w:val="28"/>
                <w:szCs w:val="28"/>
              </w:rPr>
              <w:t>(CE)</w:t>
            </w:r>
          </w:p>
        </w:tc>
        <w:tc>
          <w:tcPr>
            <w:tcW w:w="1777" w:type="dxa"/>
            <w:shd w:val="clear" w:color="auto" w:fill="95B3D7" w:themeFill="accent1" w:themeFillTint="99"/>
            <w:vAlign w:val="center"/>
          </w:tcPr>
          <w:p w:rsidR="003A4D82" w:rsidRPr="008D1297" w:rsidRDefault="003A4D82"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 xml:space="preserve">4. </w:t>
            </w:r>
            <w:r w:rsidR="00B95C47" w:rsidRPr="008D1297">
              <w:rPr>
                <w:rFonts w:asciiTheme="majorBidi" w:hAnsiTheme="majorBidi" w:cstheme="majorBidi"/>
                <w:b/>
                <w:bCs/>
                <w:i/>
                <w:iCs/>
                <w:color w:val="231F20"/>
                <w:sz w:val="28"/>
                <w:szCs w:val="28"/>
                <w:u w:val="single"/>
              </w:rPr>
              <w:t>Program</w:t>
            </w:r>
            <w:r w:rsidRPr="008D1297">
              <w:rPr>
                <w:rFonts w:asciiTheme="majorBidi" w:hAnsiTheme="majorBidi" w:cstheme="majorBidi"/>
                <w:b/>
                <w:bCs/>
                <w:i/>
                <w:iCs/>
                <w:color w:val="231F20"/>
                <w:sz w:val="28"/>
                <w:szCs w:val="28"/>
                <w:u w:val="single"/>
              </w:rPr>
              <w:t>(s) to which it Contributes</w:t>
            </w:r>
          </w:p>
        </w:tc>
      </w:tr>
      <w:tr w:rsidR="003A4D82" w:rsidRPr="008D1297" w:rsidTr="00E30402">
        <w:trPr>
          <w:trHeight w:val="624"/>
        </w:trPr>
        <w:tc>
          <w:tcPr>
            <w:tcW w:w="7943" w:type="dxa"/>
            <w:tcBorders>
              <w:right w:val="single" w:sz="6" w:space="0" w:color="4F81BD"/>
            </w:tcBorders>
            <w:shd w:val="clear" w:color="auto" w:fill="A7BFDE"/>
            <w:vAlign w:val="center"/>
          </w:tcPr>
          <w:p w:rsidR="003A4D82" w:rsidRPr="008D1297" w:rsidRDefault="003A4D82"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An</w:t>
            </w:r>
            <w:r w:rsidR="00345203" w:rsidRPr="008D1297">
              <w:rPr>
                <w:rFonts w:asciiTheme="majorBidi" w:hAnsiTheme="majorBidi" w:cstheme="majorBidi"/>
                <w:sz w:val="28"/>
                <w:szCs w:val="28"/>
              </w:rPr>
              <w:t xml:space="preserve">nual System; There is only one </w:t>
            </w:r>
            <w:r w:rsidRPr="008D1297">
              <w:rPr>
                <w:rFonts w:asciiTheme="majorBidi" w:hAnsiTheme="majorBidi" w:cstheme="majorBidi"/>
                <w:sz w:val="28"/>
                <w:szCs w:val="28"/>
              </w:rPr>
              <w:t>mo</w:t>
            </w:r>
            <w:r w:rsidR="00345203" w:rsidRPr="008D1297">
              <w:rPr>
                <w:rFonts w:asciiTheme="majorBidi" w:hAnsiTheme="majorBidi" w:cstheme="majorBidi"/>
                <w:sz w:val="28"/>
                <w:szCs w:val="28"/>
              </w:rPr>
              <w:t xml:space="preserve">de of delivery, which is a “Day </w:t>
            </w:r>
            <w:r w:rsidRPr="008D1297">
              <w:rPr>
                <w:rFonts w:asciiTheme="majorBidi" w:hAnsiTheme="majorBidi" w:cstheme="majorBidi"/>
                <w:sz w:val="28"/>
                <w:szCs w:val="28"/>
              </w:rPr>
              <w:t>Program”. The studen</w:t>
            </w:r>
            <w:r w:rsidR="006102BF" w:rsidRPr="008D1297">
              <w:rPr>
                <w:rFonts w:asciiTheme="majorBidi" w:hAnsiTheme="majorBidi" w:cstheme="majorBidi"/>
                <w:sz w:val="28"/>
                <w:szCs w:val="28"/>
              </w:rPr>
              <w:t xml:space="preserve">ts are full time </w:t>
            </w:r>
            <w:r w:rsidRPr="008D1297">
              <w:rPr>
                <w:rFonts w:asciiTheme="majorBidi" w:hAnsiTheme="majorBidi" w:cstheme="majorBidi"/>
                <w:sz w:val="28"/>
                <w:szCs w:val="28"/>
              </w:rPr>
              <w:t>stude</w:t>
            </w:r>
            <w:r w:rsidR="006102BF" w:rsidRPr="008D1297">
              <w:rPr>
                <w:rFonts w:asciiTheme="majorBidi" w:hAnsiTheme="majorBidi" w:cstheme="majorBidi"/>
                <w:sz w:val="28"/>
                <w:szCs w:val="28"/>
              </w:rPr>
              <w:t xml:space="preserve">nts, and on campus. They attend </w:t>
            </w:r>
            <w:r w:rsidRPr="008D1297">
              <w:rPr>
                <w:rFonts w:asciiTheme="majorBidi" w:hAnsiTheme="majorBidi" w:cstheme="majorBidi"/>
                <w:sz w:val="28"/>
                <w:szCs w:val="28"/>
              </w:rPr>
              <w:t>f</w:t>
            </w:r>
            <w:r w:rsidR="006102BF" w:rsidRPr="008D1297">
              <w:rPr>
                <w:rFonts w:asciiTheme="majorBidi" w:hAnsiTheme="majorBidi" w:cstheme="majorBidi"/>
                <w:sz w:val="28"/>
                <w:szCs w:val="28"/>
              </w:rPr>
              <w:t xml:space="preserve">ull day program in face-to-face mode. The academic year is </w:t>
            </w:r>
            <w:r w:rsidRPr="008D1297">
              <w:rPr>
                <w:rFonts w:asciiTheme="majorBidi" w:hAnsiTheme="majorBidi" w:cstheme="majorBidi"/>
                <w:sz w:val="28"/>
                <w:szCs w:val="28"/>
              </w:rPr>
              <w:t>composed of 30-week regular subjects.</w:t>
            </w:r>
          </w:p>
        </w:tc>
        <w:tc>
          <w:tcPr>
            <w:tcW w:w="1777" w:type="dxa"/>
            <w:tcBorders>
              <w:left w:val="single" w:sz="6" w:space="0" w:color="4F81BD"/>
            </w:tcBorders>
            <w:shd w:val="clear" w:color="auto" w:fill="A7BFDE"/>
          </w:tcPr>
          <w:p w:rsidR="003A4D82" w:rsidRPr="008D1297" w:rsidRDefault="003A4D82"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5. Modes of Attendance offered</w:t>
            </w:r>
          </w:p>
        </w:tc>
      </w:tr>
      <w:tr w:rsidR="003A4D82" w:rsidRPr="008D1297" w:rsidTr="00E30402">
        <w:trPr>
          <w:trHeight w:val="470"/>
        </w:trPr>
        <w:tc>
          <w:tcPr>
            <w:tcW w:w="7943" w:type="dxa"/>
            <w:shd w:val="clear" w:color="auto" w:fill="A7BFDE"/>
            <w:vAlign w:val="center"/>
          </w:tcPr>
          <w:p w:rsidR="003A4D82" w:rsidRPr="008D1297" w:rsidRDefault="00B316AF"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rPr>
              <w:t>1</w:t>
            </w:r>
            <w:r w:rsidRPr="008D1297">
              <w:rPr>
                <w:rFonts w:asciiTheme="majorBidi" w:hAnsiTheme="majorBidi" w:cstheme="majorBidi"/>
                <w:color w:val="000000"/>
                <w:sz w:val="28"/>
                <w:szCs w:val="28"/>
                <w:vertAlign w:val="superscript"/>
              </w:rPr>
              <w:t>st</w:t>
            </w:r>
            <w:r w:rsidR="006102BF" w:rsidRPr="008D1297">
              <w:rPr>
                <w:rFonts w:asciiTheme="majorBidi" w:hAnsiTheme="majorBidi" w:cstheme="majorBidi"/>
                <w:color w:val="000000"/>
                <w:sz w:val="28"/>
                <w:szCs w:val="28"/>
              </w:rPr>
              <w:t xml:space="preserve"> </w:t>
            </w:r>
            <w:r w:rsidRPr="008D1297">
              <w:rPr>
                <w:rFonts w:asciiTheme="majorBidi" w:hAnsiTheme="majorBidi" w:cstheme="majorBidi"/>
                <w:color w:val="000000"/>
                <w:sz w:val="28"/>
                <w:szCs w:val="28"/>
              </w:rPr>
              <w:t>and 2</w:t>
            </w:r>
            <w:r w:rsidRPr="008D1297">
              <w:rPr>
                <w:rFonts w:asciiTheme="majorBidi" w:hAnsiTheme="majorBidi" w:cstheme="majorBidi"/>
                <w:color w:val="000000"/>
                <w:sz w:val="28"/>
                <w:szCs w:val="28"/>
                <w:vertAlign w:val="superscript"/>
              </w:rPr>
              <w:t>nd</w:t>
            </w:r>
            <w:r w:rsidR="006102BF" w:rsidRPr="008D1297">
              <w:rPr>
                <w:rFonts w:asciiTheme="majorBidi" w:hAnsiTheme="majorBidi" w:cstheme="majorBidi"/>
                <w:color w:val="000000"/>
                <w:sz w:val="28"/>
                <w:szCs w:val="28"/>
              </w:rPr>
              <w:t>/</w:t>
            </w:r>
            <w:r w:rsidR="003A4D82" w:rsidRPr="008D1297">
              <w:rPr>
                <w:rFonts w:asciiTheme="majorBidi" w:hAnsiTheme="majorBidi" w:cstheme="majorBidi"/>
                <w:color w:val="000000"/>
                <w:sz w:val="28"/>
                <w:szCs w:val="28"/>
              </w:rPr>
              <w:t xml:space="preserve">Academic </w:t>
            </w:r>
            <w:r w:rsidR="009E6D11">
              <w:rPr>
                <w:rFonts w:asciiTheme="majorBidi" w:hAnsiTheme="majorBidi" w:cstheme="majorBidi"/>
                <w:color w:val="000000"/>
                <w:sz w:val="28"/>
                <w:szCs w:val="28"/>
              </w:rPr>
              <w:t>Year 201</w:t>
            </w:r>
            <w:r w:rsidR="00E30402">
              <w:rPr>
                <w:rFonts w:asciiTheme="majorBidi" w:hAnsiTheme="majorBidi" w:cstheme="majorBidi"/>
                <w:color w:val="000000"/>
                <w:sz w:val="28"/>
                <w:szCs w:val="28"/>
              </w:rPr>
              <w:t>7</w:t>
            </w:r>
            <w:r w:rsidR="009E6D11">
              <w:rPr>
                <w:rFonts w:asciiTheme="majorBidi" w:hAnsiTheme="majorBidi" w:cstheme="majorBidi"/>
                <w:color w:val="000000"/>
                <w:sz w:val="28"/>
                <w:szCs w:val="28"/>
              </w:rPr>
              <w:t>–201</w:t>
            </w:r>
            <w:r w:rsidR="00E30402">
              <w:rPr>
                <w:rFonts w:asciiTheme="majorBidi" w:hAnsiTheme="majorBidi" w:cstheme="majorBidi"/>
                <w:color w:val="000000"/>
                <w:sz w:val="28"/>
                <w:szCs w:val="28"/>
              </w:rPr>
              <w:t>8</w:t>
            </w:r>
          </w:p>
        </w:tc>
        <w:tc>
          <w:tcPr>
            <w:tcW w:w="1777" w:type="dxa"/>
            <w:shd w:val="clear" w:color="auto" w:fill="8DB3E2" w:themeFill="text2" w:themeFillTint="66"/>
          </w:tcPr>
          <w:p w:rsidR="003A4D82" w:rsidRPr="008D1297" w:rsidRDefault="003A4D82"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6. Semester/Year</w:t>
            </w:r>
          </w:p>
        </w:tc>
      </w:tr>
      <w:tr w:rsidR="003A4D82" w:rsidRPr="008D1297" w:rsidTr="00E30402">
        <w:trPr>
          <w:trHeight w:val="546"/>
        </w:trPr>
        <w:tc>
          <w:tcPr>
            <w:tcW w:w="7943" w:type="dxa"/>
            <w:tcBorders>
              <w:right w:val="single" w:sz="6" w:space="0" w:color="4F81BD"/>
            </w:tcBorders>
            <w:shd w:val="clear" w:color="auto" w:fill="A7BFDE"/>
            <w:vAlign w:val="center"/>
          </w:tcPr>
          <w:p w:rsidR="003A4D82" w:rsidRPr="008D1297" w:rsidRDefault="00B52D75"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60</w:t>
            </w:r>
            <w:r w:rsidR="006102BF" w:rsidRPr="008D1297">
              <w:rPr>
                <w:rFonts w:asciiTheme="majorBidi" w:hAnsiTheme="majorBidi" w:cstheme="majorBidi"/>
                <w:sz w:val="28"/>
                <w:szCs w:val="28"/>
              </w:rPr>
              <w:t xml:space="preserve"> </w:t>
            </w:r>
            <w:r w:rsidR="003A4D82" w:rsidRPr="008D1297">
              <w:rPr>
                <w:rFonts w:asciiTheme="majorBidi" w:hAnsiTheme="majorBidi" w:cstheme="majorBidi"/>
                <w:sz w:val="28"/>
                <w:szCs w:val="28"/>
              </w:rPr>
              <w:t>hrs.</w:t>
            </w:r>
            <w:r w:rsidR="00C560E6">
              <w:rPr>
                <w:rFonts w:asciiTheme="majorBidi" w:hAnsiTheme="majorBidi" w:cstheme="majorBidi"/>
                <w:sz w:val="28"/>
                <w:szCs w:val="28"/>
              </w:rPr>
              <w:t>/</w:t>
            </w:r>
            <w:r w:rsidRPr="008D1297">
              <w:rPr>
                <w:rFonts w:asciiTheme="majorBidi" w:hAnsiTheme="majorBidi" w:cstheme="majorBidi"/>
                <w:sz w:val="28"/>
                <w:szCs w:val="28"/>
              </w:rPr>
              <w:t>2</w:t>
            </w:r>
            <w:r w:rsidR="003A4D82" w:rsidRPr="008D1297">
              <w:rPr>
                <w:rFonts w:asciiTheme="majorBidi" w:hAnsiTheme="majorBidi" w:cstheme="majorBidi"/>
                <w:sz w:val="28"/>
                <w:szCs w:val="28"/>
              </w:rPr>
              <w:t xml:space="preserve"> hrs. per week</w:t>
            </w:r>
          </w:p>
        </w:tc>
        <w:tc>
          <w:tcPr>
            <w:tcW w:w="1777" w:type="dxa"/>
            <w:tcBorders>
              <w:left w:val="single" w:sz="6" w:space="0" w:color="4F81BD"/>
            </w:tcBorders>
            <w:shd w:val="clear" w:color="auto" w:fill="A7BFDE"/>
          </w:tcPr>
          <w:p w:rsidR="003A4D82" w:rsidRPr="008D1297" w:rsidRDefault="003A4D82"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7. Number of hours tuition (total)</w:t>
            </w:r>
          </w:p>
        </w:tc>
      </w:tr>
      <w:tr w:rsidR="003A4D82" w:rsidRPr="008D1297" w:rsidTr="00E30402">
        <w:trPr>
          <w:trHeight w:val="624"/>
        </w:trPr>
        <w:tc>
          <w:tcPr>
            <w:tcW w:w="7943" w:type="dxa"/>
            <w:shd w:val="clear" w:color="auto" w:fill="A7BFDE"/>
            <w:vAlign w:val="center"/>
          </w:tcPr>
          <w:p w:rsidR="003A4D82" w:rsidRPr="008D1297" w:rsidRDefault="00E30402" w:rsidP="002A17BA">
            <w:pPr>
              <w:autoSpaceDE w:val="0"/>
              <w:autoSpaceDN w:val="0"/>
              <w:bidi w:val="0"/>
              <w:adjustRightInd w:val="0"/>
              <w:jc w:val="both"/>
              <w:rPr>
                <w:rFonts w:asciiTheme="majorBidi" w:hAnsiTheme="majorBidi" w:cstheme="majorBidi"/>
                <w:color w:val="000000"/>
                <w:sz w:val="28"/>
                <w:szCs w:val="28"/>
                <w:lang w:bidi="ar-IQ"/>
              </w:rPr>
            </w:pPr>
            <w:r>
              <w:rPr>
                <w:rFonts w:asciiTheme="majorBidi" w:hAnsiTheme="majorBidi" w:cstheme="majorBidi"/>
                <w:sz w:val="28"/>
                <w:szCs w:val="28"/>
              </w:rPr>
              <w:t>Oct.</w:t>
            </w:r>
            <w:r w:rsidR="009E6D11">
              <w:rPr>
                <w:rFonts w:asciiTheme="majorBidi" w:hAnsiTheme="majorBidi" w:cstheme="majorBidi"/>
                <w:sz w:val="28"/>
                <w:szCs w:val="28"/>
              </w:rPr>
              <w:t>-26/2017</w:t>
            </w:r>
          </w:p>
        </w:tc>
        <w:tc>
          <w:tcPr>
            <w:tcW w:w="1777" w:type="dxa"/>
            <w:shd w:val="clear" w:color="auto" w:fill="95B3D7" w:themeFill="accent1" w:themeFillTint="99"/>
            <w:vAlign w:val="center"/>
          </w:tcPr>
          <w:p w:rsidR="003A4D82" w:rsidRPr="008D1297" w:rsidRDefault="003A4D82" w:rsidP="002A17BA">
            <w:pPr>
              <w:autoSpaceDE w:val="0"/>
              <w:autoSpaceDN w:val="0"/>
              <w:bidi w:val="0"/>
              <w:adjustRightInd w:val="0"/>
              <w:ind w:left="72"/>
              <w:jc w:val="both"/>
              <w:rPr>
                <w:rFonts w:asciiTheme="majorBidi" w:hAnsiTheme="majorBidi" w:cstheme="majorBidi"/>
                <w:b/>
                <w:bCs/>
                <w:i/>
                <w:iCs/>
                <w:color w:val="000000"/>
                <w:sz w:val="28"/>
                <w:szCs w:val="28"/>
                <w:u w:val="single"/>
                <w:rtl/>
                <w:lang w:bidi="ar-IQ"/>
              </w:rPr>
            </w:pPr>
            <w:r w:rsidRPr="008D1297">
              <w:rPr>
                <w:rFonts w:asciiTheme="majorBidi" w:hAnsiTheme="majorBidi" w:cstheme="majorBidi"/>
                <w:b/>
                <w:bCs/>
                <w:i/>
                <w:iCs/>
                <w:color w:val="231F20"/>
                <w:sz w:val="28"/>
                <w:szCs w:val="28"/>
                <w:u w:val="single"/>
                <w:shd w:val="clear" w:color="auto" w:fill="95B3D7" w:themeFill="accent1" w:themeFillTint="99"/>
              </w:rPr>
              <w:t>8. Date of production/</w:t>
            </w:r>
            <w:proofErr w:type="gramStart"/>
            <w:r w:rsidRPr="008D1297">
              <w:rPr>
                <w:rFonts w:asciiTheme="majorBidi" w:hAnsiTheme="majorBidi" w:cstheme="majorBidi"/>
                <w:b/>
                <w:bCs/>
                <w:i/>
                <w:iCs/>
                <w:color w:val="231F20"/>
                <w:sz w:val="28"/>
                <w:szCs w:val="28"/>
                <w:u w:val="single"/>
                <w:shd w:val="clear" w:color="auto" w:fill="95B3D7" w:themeFill="accent1" w:themeFillTint="99"/>
              </w:rPr>
              <w:t>revision  of</w:t>
            </w:r>
            <w:proofErr w:type="gramEnd"/>
            <w:r w:rsidRPr="008D1297">
              <w:rPr>
                <w:rFonts w:asciiTheme="majorBidi" w:hAnsiTheme="majorBidi" w:cstheme="majorBidi"/>
                <w:b/>
                <w:bCs/>
                <w:i/>
                <w:iCs/>
                <w:color w:val="231F20"/>
                <w:sz w:val="28"/>
                <w:szCs w:val="28"/>
                <w:u w:val="single"/>
                <w:shd w:val="clear" w:color="auto" w:fill="95B3D7" w:themeFill="accent1" w:themeFillTint="99"/>
              </w:rPr>
              <w:t xml:space="preserve">  this specificatio</w:t>
            </w:r>
            <w:r w:rsidRPr="008D1297">
              <w:rPr>
                <w:rFonts w:asciiTheme="majorBidi" w:hAnsiTheme="majorBidi" w:cstheme="majorBidi"/>
                <w:b/>
                <w:bCs/>
                <w:i/>
                <w:iCs/>
                <w:color w:val="231F20"/>
                <w:sz w:val="28"/>
                <w:szCs w:val="28"/>
                <w:u w:val="single"/>
              </w:rPr>
              <w:t>n</w:t>
            </w:r>
            <w:r w:rsidR="00E30402">
              <w:rPr>
                <w:rFonts w:asciiTheme="majorBidi" w:hAnsiTheme="majorBidi" w:cstheme="majorBidi"/>
                <w:b/>
                <w:bCs/>
                <w:i/>
                <w:iCs/>
                <w:color w:val="000000"/>
                <w:sz w:val="28"/>
                <w:szCs w:val="28"/>
                <w:u w:val="single"/>
                <w:rtl/>
                <w:lang w:bidi="ar-IQ"/>
              </w:rPr>
              <w:t xml:space="preserve"> </w:t>
            </w:r>
          </w:p>
        </w:tc>
      </w:tr>
      <w:tr w:rsidR="003A4D82" w:rsidRPr="008D1297" w:rsidTr="00550686">
        <w:trPr>
          <w:trHeight w:val="504"/>
        </w:trPr>
        <w:tc>
          <w:tcPr>
            <w:tcW w:w="9720" w:type="dxa"/>
            <w:gridSpan w:val="2"/>
            <w:shd w:val="clear" w:color="auto" w:fill="A7BFDE"/>
            <w:vAlign w:val="center"/>
          </w:tcPr>
          <w:p w:rsidR="003A4D82" w:rsidRPr="008D1297" w:rsidRDefault="003A4D82" w:rsidP="002A17BA">
            <w:pPr>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9. Aims of the Course</w:t>
            </w:r>
          </w:p>
        </w:tc>
      </w:tr>
      <w:tr w:rsidR="003A4D82" w:rsidRPr="008D1297" w:rsidTr="00550686">
        <w:trPr>
          <w:trHeight w:val="265"/>
        </w:trPr>
        <w:tc>
          <w:tcPr>
            <w:tcW w:w="9720" w:type="dxa"/>
            <w:gridSpan w:val="2"/>
            <w:shd w:val="clear" w:color="auto" w:fill="A7BFDE"/>
            <w:vAlign w:val="center"/>
          </w:tcPr>
          <w:p w:rsidR="006D2A3A" w:rsidRPr="008D1297" w:rsidRDefault="006D2A3A" w:rsidP="002A17BA">
            <w:pPr>
              <w:bidi w:val="0"/>
              <w:snapToGrid w:val="0"/>
              <w:jc w:val="both"/>
              <w:rPr>
                <w:rFonts w:asciiTheme="majorBidi" w:hAnsiTheme="majorBidi" w:cstheme="majorBidi"/>
                <w:sz w:val="28"/>
                <w:szCs w:val="28"/>
                <w:rtl/>
              </w:rPr>
            </w:pPr>
            <w:r w:rsidRPr="008D1297">
              <w:rPr>
                <w:rFonts w:asciiTheme="majorBidi" w:hAnsiTheme="majorBidi" w:cstheme="majorBidi"/>
                <w:sz w:val="28"/>
                <w:szCs w:val="28"/>
              </w:rPr>
              <w:t xml:space="preserve">This course aims introduce statistics and its applications for science and engineering students. It helps students </w:t>
            </w:r>
            <w:r w:rsidRPr="008D1297">
              <w:rPr>
                <w:rFonts w:asciiTheme="majorBidi" w:hAnsiTheme="majorBidi" w:cstheme="majorBidi"/>
                <w:sz w:val="28"/>
                <w:szCs w:val="28"/>
                <w:rtl/>
              </w:rPr>
              <w:t>:</w:t>
            </w:r>
          </w:p>
          <w:p w:rsidR="006D2A3A" w:rsidRPr="008D1297" w:rsidRDefault="00345203" w:rsidP="00BF2511">
            <w:pPr>
              <w:pStyle w:val="ListParagraph"/>
              <w:numPr>
                <w:ilvl w:val="0"/>
                <w:numId w:val="19"/>
              </w:numPr>
              <w:bidi w:val="0"/>
              <w:snapToGri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S</w:t>
            </w:r>
            <w:r w:rsidR="006D2A3A" w:rsidRPr="008D1297">
              <w:rPr>
                <w:rFonts w:asciiTheme="majorBidi" w:hAnsiTheme="majorBidi" w:cstheme="majorBidi"/>
                <w:sz w:val="28"/>
                <w:szCs w:val="28"/>
              </w:rPr>
              <w:t>olve some practical problems by statistical methods.</w:t>
            </w:r>
          </w:p>
          <w:p w:rsidR="006D2A3A" w:rsidRPr="008D1297" w:rsidRDefault="00345203" w:rsidP="00BF2511">
            <w:pPr>
              <w:pStyle w:val="ListParagraph"/>
              <w:numPr>
                <w:ilvl w:val="0"/>
                <w:numId w:val="19"/>
              </w:numPr>
              <w:bidi w:val="0"/>
              <w:snapToGri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D</w:t>
            </w:r>
            <w:r w:rsidR="006D2A3A" w:rsidRPr="008D1297">
              <w:rPr>
                <w:rFonts w:asciiTheme="majorBidi" w:hAnsiTheme="majorBidi" w:cstheme="majorBidi"/>
                <w:sz w:val="28"/>
                <w:szCs w:val="28"/>
              </w:rPr>
              <w:t>evelop their skills in thinking.</w:t>
            </w:r>
          </w:p>
          <w:p w:rsidR="006D2A3A" w:rsidRPr="008D1297" w:rsidRDefault="00345203" w:rsidP="00BF2511">
            <w:pPr>
              <w:pStyle w:val="ListParagraph"/>
              <w:numPr>
                <w:ilvl w:val="0"/>
                <w:numId w:val="19"/>
              </w:numPr>
              <w:bidi w:val="0"/>
              <w:snapToGri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A</w:t>
            </w:r>
            <w:r w:rsidR="006D2A3A" w:rsidRPr="008D1297">
              <w:rPr>
                <w:rFonts w:asciiTheme="majorBidi" w:hAnsiTheme="majorBidi" w:cstheme="majorBidi"/>
                <w:sz w:val="28"/>
                <w:szCs w:val="28"/>
              </w:rPr>
              <w:t>nalyzing problems from a probabilistic.</w:t>
            </w:r>
          </w:p>
          <w:p w:rsidR="006D2A3A" w:rsidRPr="008D1297" w:rsidRDefault="00345203" w:rsidP="00BF2511">
            <w:pPr>
              <w:pStyle w:val="ListParagraph"/>
              <w:numPr>
                <w:ilvl w:val="0"/>
                <w:numId w:val="19"/>
              </w:numPr>
              <w:bidi w:val="0"/>
              <w:snapToGri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S</w:t>
            </w:r>
            <w:r w:rsidR="006D2A3A" w:rsidRPr="008D1297">
              <w:rPr>
                <w:rFonts w:asciiTheme="majorBidi" w:hAnsiTheme="majorBidi" w:cstheme="majorBidi"/>
                <w:sz w:val="28"/>
                <w:szCs w:val="28"/>
              </w:rPr>
              <w:t xml:space="preserve">tatistical point of view.  </w:t>
            </w:r>
          </w:p>
          <w:p w:rsidR="006D2A3A" w:rsidRPr="008D1297" w:rsidRDefault="006D2A3A" w:rsidP="00BF2511">
            <w:pPr>
              <w:pStyle w:val="ListParagraph"/>
              <w:numPr>
                <w:ilvl w:val="0"/>
                <w:numId w:val="19"/>
              </w:numPr>
              <w:bidi w:val="0"/>
              <w:snapToGri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Provide the engineer with both descriptive and analytical</w:t>
            </w:r>
            <w:r w:rsidRPr="008D1297">
              <w:rPr>
                <w:rFonts w:asciiTheme="majorBidi" w:hAnsiTheme="majorBidi" w:cstheme="majorBidi"/>
                <w:sz w:val="28"/>
                <w:szCs w:val="28"/>
                <w:rtl/>
              </w:rPr>
              <w:t xml:space="preserve"> </w:t>
            </w:r>
            <w:r w:rsidRPr="008D1297">
              <w:rPr>
                <w:rFonts w:asciiTheme="majorBidi" w:hAnsiTheme="majorBidi" w:cstheme="majorBidi"/>
                <w:sz w:val="28"/>
                <w:szCs w:val="28"/>
              </w:rPr>
              <w:t xml:space="preserve">methods for dealing with the variability in observed data. </w:t>
            </w:r>
          </w:p>
          <w:p w:rsidR="003A4D82" w:rsidRPr="008D1297" w:rsidRDefault="006D2A3A" w:rsidP="00BF2511">
            <w:pPr>
              <w:pStyle w:val="ListParagraph"/>
              <w:numPr>
                <w:ilvl w:val="0"/>
                <w:numId w:val="19"/>
              </w:numPr>
              <w:bidi w:val="0"/>
              <w:snapToGrid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lastRenderedPageBreak/>
              <w:t>How engineers use statistical</w:t>
            </w:r>
            <w:r w:rsidRPr="008D1297">
              <w:rPr>
                <w:rFonts w:asciiTheme="majorBidi" w:hAnsiTheme="majorBidi" w:cstheme="majorBidi"/>
                <w:sz w:val="28"/>
                <w:szCs w:val="28"/>
                <w:rtl/>
              </w:rPr>
              <w:t xml:space="preserve"> </w:t>
            </w:r>
            <w:r w:rsidRPr="008D1297">
              <w:rPr>
                <w:rFonts w:asciiTheme="majorBidi" w:hAnsiTheme="majorBidi" w:cstheme="majorBidi"/>
                <w:sz w:val="28"/>
                <w:szCs w:val="28"/>
              </w:rPr>
              <w:t>methodology as part of the engineering problem-solving process.</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50686" w:rsidRPr="008D1297" w:rsidTr="00550686">
        <w:trPr>
          <w:trHeight w:val="653"/>
        </w:trPr>
        <w:tc>
          <w:tcPr>
            <w:tcW w:w="9720" w:type="dxa"/>
            <w:shd w:val="clear" w:color="auto" w:fill="A7BFDE"/>
            <w:vAlign w:val="center"/>
          </w:tcPr>
          <w:p w:rsidR="00550686" w:rsidRPr="008D1297" w:rsidRDefault="00550686" w:rsidP="002A17BA">
            <w:pPr>
              <w:tabs>
                <w:tab w:val="left" w:pos="507"/>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b/>
                <w:bCs/>
                <w:i/>
                <w:iCs/>
                <w:color w:val="231F20"/>
                <w:sz w:val="28"/>
                <w:szCs w:val="28"/>
                <w:u w:val="single"/>
              </w:rPr>
              <w:lastRenderedPageBreak/>
              <w:t>10</w:t>
            </w:r>
            <w:proofErr w:type="gramStart"/>
            <w:r w:rsidRPr="008D1297">
              <w:rPr>
                <w:rFonts w:asciiTheme="majorBidi" w:hAnsiTheme="majorBidi" w:cstheme="majorBidi"/>
                <w:b/>
                <w:bCs/>
                <w:i/>
                <w:iCs/>
                <w:color w:val="231F20"/>
                <w:sz w:val="28"/>
                <w:szCs w:val="28"/>
                <w:u w:val="single"/>
              </w:rPr>
              <w:t>·</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Learning</w:t>
            </w:r>
            <w:proofErr w:type="gramEnd"/>
            <w:r w:rsidRPr="008D1297">
              <w:rPr>
                <w:rFonts w:asciiTheme="majorBidi" w:hAnsiTheme="majorBidi" w:cstheme="majorBidi"/>
                <w:b/>
                <w:bCs/>
                <w:i/>
                <w:iCs/>
                <w:color w:val="231F20"/>
                <w:sz w:val="28"/>
                <w:szCs w:val="28"/>
                <w:u w:val="single"/>
              </w:rPr>
              <w:t xml:space="preserve"> Outcomes</w:t>
            </w:r>
            <w:r w:rsidRPr="008D1297">
              <w:rPr>
                <w:rFonts w:asciiTheme="majorBidi" w:hAnsiTheme="majorBidi" w:cstheme="majorBidi"/>
                <w:color w:val="231F20"/>
                <w:sz w:val="28"/>
                <w:szCs w:val="28"/>
              </w:rPr>
              <w:t xml:space="preserve"> </w:t>
            </w:r>
          </w:p>
        </w:tc>
      </w:tr>
      <w:tr w:rsidR="00550686" w:rsidRPr="008D1297" w:rsidTr="00550686">
        <w:trPr>
          <w:trHeight w:val="2183"/>
        </w:trPr>
        <w:tc>
          <w:tcPr>
            <w:tcW w:w="9720" w:type="dxa"/>
            <w:shd w:val="clear" w:color="auto" w:fill="A7BFDE"/>
            <w:vAlign w:val="center"/>
          </w:tcPr>
          <w:p w:rsidR="00345203" w:rsidRPr="008D1297" w:rsidRDefault="006D2A3A" w:rsidP="00BF2511">
            <w:pPr>
              <w:pStyle w:val="ListParagraph"/>
              <w:numPr>
                <w:ilvl w:val="0"/>
                <w:numId w:val="20"/>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Determine measure of central tendency and variation from a data set, and estimate Population parameters.</w:t>
            </w:r>
          </w:p>
          <w:p w:rsidR="006D2A3A" w:rsidRPr="008D1297" w:rsidRDefault="006D2A3A" w:rsidP="00BF2511">
            <w:pPr>
              <w:pStyle w:val="ListParagraph"/>
              <w:numPr>
                <w:ilvl w:val="0"/>
                <w:numId w:val="20"/>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 xml:space="preserve"> Identify the distribution of a random variable (discrete or continuous) of interest in an experiment, and calculate the probability that the random variable can take on certain values. </w:t>
            </w:r>
          </w:p>
          <w:p w:rsidR="006D2A3A" w:rsidRPr="008D1297" w:rsidRDefault="006D2A3A" w:rsidP="00BF2511">
            <w:pPr>
              <w:pStyle w:val="ListParagraph"/>
              <w:numPr>
                <w:ilvl w:val="0"/>
                <w:numId w:val="20"/>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 xml:space="preserve">Conduct hypothesis testing and construct confidence intervals for the population mean, variance, or proportion (one sample and two samples). </w:t>
            </w:r>
          </w:p>
          <w:p w:rsidR="00550686" w:rsidRPr="008D1297" w:rsidRDefault="006D2A3A" w:rsidP="00BF2511">
            <w:pPr>
              <w:pStyle w:val="ListParagraph"/>
              <w:numPr>
                <w:ilvl w:val="0"/>
                <w:numId w:val="20"/>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 xml:space="preserve">Apply the principles of linear regression to predict the outcomes of certain experiment parameters. </w:t>
            </w:r>
          </w:p>
        </w:tc>
      </w:tr>
      <w:tr w:rsidR="00550686" w:rsidRPr="008D1297" w:rsidTr="00550686">
        <w:trPr>
          <w:trHeight w:val="511"/>
        </w:trPr>
        <w:tc>
          <w:tcPr>
            <w:tcW w:w="9720" w:type="dxa"/>
            <w:shd w:val="clear" w:color="auto" w:fill="A7BFDE"/>
            <w:vAlign w:val="center"/>
          </w:tcPr>
          <w:p w:rsidR="00550686" w:rsidRPr="008D1297" w:rsidRDefault="00550686" w:rsidP="007C69DD">
            <w:pPr>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11.</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Teaching and Learning Methods</w:t>
            </w:r>
          </w:p>
        </w:tc>
      </w:tr>
      <w:tr w:rsidR="00550686" w:rsidRPr="008D1297" w:rsidTr="00550686">
        <w:trPr>
          <w:trHeight w:val="624"/>
        </w:trPr>
        <w:tc>
          <w:tcPr>
            <w:tcW w:w="9720" w:type="dxa"/>
            <w:shd w:val="clear" w:color="auto" w:fill="A7BFDE"/>
            <w:vAlign w:val="center"/>
          </w:tcPr>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50686" w:rsidRPr="008D1297" w:rsidTr="00550686">
              <w:trPr>
                <w:trHeight w:val="624"/>
              </w:trPr>
              <w:tc>
                <w:tcPr>
                  <w:tcW w:w="9720" w:type="dxa"/>
                  <w:shd w:val="clear" w:color="auto" w:fill="A7BFDE"/>
                  <w:vAlign w:val="center"/>
                </w:tcPr>
                <w:p w:rsidR="00345203" w:rsidRPr="008D1297" w:rsidRDefault="00345203" w:rsidP="00BF2511">
                  <w:pPr>
                    <w:pStyle w:val="ListParagraph"/>
                    <w:numPr>
                      <w:ilvl w:val="0"/>
                      <w:numId w:val="2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Lectures.</w:t>
                  </w:r>
                </w:p>
                <w:p w:rsidR="00345203" w:rsidRPr="008D1297" w:rsidRDefault="00345203" w:rsidP="00BF2511">
                  <w:pPr>
                    <w:pStyle w:val="ListParagraph"/>
                    <w:numPr>
                      <w:ilvl w:val="0"/>
                      <w:numId w:val="2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Tutorials.</w:t>
                  </w:r>
                </w:p>
                <w:p w:rsidR="00345203" w:rsidRPr="008D1297" w:rsidRDefault="00345203" w:rsidP="00BF2511">
                  <w:pPr>
                    <w:pStyle w:val="ListParagraph"/>
                    <w:numPr>
                      <w:ilvl w:val="0"/>
                      <w:numId w:val="2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Homework and Assignments.</w:t>
                  </w:r>
                </w:p>
                <w:p w:rsidR="00345203" w:rsidRPr="008D1297" w:rsidRDefault="00345203" w:rsidP="00BF2511">
                  <w:pPr>
                    <w:pStyle w:val="ListParagraph"/>
                    <w:numPr>
                      <w:ilvl w:val="0"/>
                      <w:numId w:val="2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Lab. Experiments.</w:t>
                  </w:r>
                </w:p>
                <w:p w:rsidR="00345203" w:rsidRPr="008D1297" w:rsidRDefault="00345203" w:rsidP="00BF2511">
                  <w:pPr>
                    <w:pStyle w:val="ListParagraph"/>
                    <w:numPr>
                      <w:ilvl w:val="0"/>
                      <w:numId w:val="2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Tests and Exams.</w:t>
                  </w:r>
                </w:p>
                <w:p w:rsidR="00345203" w:rsidRPr="008D1297" w:rsidRDefault="00345203" w:rsidP="00BF2511">
                  <w:pPr>
                    <w:pStyle w:val="ListParagraph"/>
                    <w:numPr>
                      <w:ilvl w:val="0"/>
                      <w:numId w:val="2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345203" w:rsidRPr="008D1297" w:rsidRDefault="00345203" w:rsidP="00BF2511">
                  <w:pPr>
                    <w:pStyle w:val="ListParagraph"/>
                    <w:numPr>
                      <w:ilvl w:val="0"/>
                      <w:numId w:val="2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Connection between Theory and Application.</w:t>
                  </w:r>
                </w:p>
                <w:p w:rsidR="00345203" w:rsidRPr="008D1297" w:rsidRDefault="00345203" w:rsidP="00BF2511">
                  <w:pPr>
                    <w:pStyle w:val="ListParagraph"/>
                    <w:numPr>
                      <w:ilvl w:val="0"/>
                      <w:numId w:val="2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Field Trips.</w:t>
                  </w:r>
                </w:p>
                <w:p w:rsidR="00345203" w:rsidRPr="008D1297" w:rsidRDefault="00345203" w:rsidP="00BF2511">
                  <w:pPr>
                    <w:pStyle w:val="ListParagraph"/>
                    <w:numPr>
                      <w:ilvl w:val="0"/>
                      <w:numId w:val="21"/>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345203" w:rsidRPr="008D1297" w:rsidRDefault="00345203" w:rsidP="00BF2511">
                  <w:pPr>
                    <w:pStyle w:val="ListParagraph"/>
                    <w:numPr>
                      <w:ilvl w:val="0"/>
                      <w:numId w:val="21"/>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Seminars.</w:t>
                  </w:r>
                </w:p>
                <w:p w:rsidR="00345203" w:rsidRPr="008D1297" w:rsidRDefault="00345203" w:rsidP="00BF2511">
                  <w:pPr>
                    <w:pStyle w:val="ListParagraph"/>
                    <w:numPr>
                      <w:ilvl w:val="0"/>
                      <w:numId w:val="21"/>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 and Out-Class oral conservations.</w:t>
                  </w:r>
                </w:p>
                <w:p w:rsidR="00550686" w:rsidRPr="008D1297" w:rsidRDefault="00345203" w:rsidP="00BF2511">
                  <w:pPr>
                    <w:pStyle w:val="ListParagraph"/>
                    <w:numPr>
                      <w:ilvl w:val="0"/>
                      <w:numId w:val="21"/>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Reports, Presentations, and Posters.</w:t>
                  </w:r>
                </w:p>
              </w:tc>
            </w:tr>
          </w:tbl>
          <w:p w:rsidR="00550686" w:rsidRPr="008D1297" w:rsidRDefault="00550686" w:rsidP="002A17BA">
            <w:pPr>
              <w:autoSpaceDE w:val="0"/>
              <w:autoSpaceDN w:val="0"/>
              <w:bidi w:val="0"/>
              <w:adjustRightInd w:val="0"/>
              <w:ind w:left="466"/>
              <w:jc w:val="both"/>
              <w:rPr>
                <w:rFonts w:asciiTheme="majorBidi" w:hAnsiTheme="majorBidi" w:cstheme="majorBidi"/>
                <w:color w:val="000000"/>
                <w:sz w:val="28"/>
                <w:szCs w:val="28"/>
                <w:lang w:bidi="ar-IQ"/>
              </w:rPr>
            </w:pPr>
          </w:p>
        </w:tc>
      </w:tr>
      <w:tr w:rsidR="00550686" w:rsidRPr="008D1297" w:rsidTr="00550686">
        <w:trPr>
          <w:trHeight w:val="478"/>
        </w:trPr>
        <w:tc>
          <w:tcPr>
            <w:tcW w:w="9720" w:type="dxa"/>
            <w:shd w:val="clear" w:color="auto" w:fill="A7BFDE"/>
            <w:vAlign w:val="center"/>
          </w:tcPr>
          <w:p w:rsidR="00550686" w:rsidRPr="008D1297" w:rsidRDefault="00550686" w:rsidP="007C69DD">
            <w:pPr>
              <w:autoSpaceDE w:val="0"/>
              <w:autoSpaceDN w:val="0"/>
              <w:bidi w:val="0"/>
              <w:adjustRightInd w:val="0"/>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 xml:space="preserve">12. Assessment Methods </w:t>
            </w:r>
          </w:p>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p>
          <w:p w:rsidR="00550686" w:rsidRPr="008D1297" w:rsidRDefault="00550686" w:rsidP="002A17BA">
            <w:pPr>
              <w:autoSpaceDE w:val="0"/>
              <w:autoSpaceDN w:val="0"/>
              <w:bidi w:val="0"/>
              <w:adjustRightInd w:val="0"/>
              <w:ind w:left="360"/>
              <w:jc w:val="both"/>
              <w:rPr>
                <w:rFonts w:asciiTheme="majorBidi" w:hAnsiTheme="majorBidi" w:cstheme="majorBidi"/>
                <w:b/>
                <w:bCs/>
                <w:i/>
                <w:iCs/>
                <w:color w:val="231F20"/>
                <w:sz w:val="28"/>
                <w:szCs w:val="28"/>
                <w:u w:val="single"/>
              </w:rPr>
            </w:pPr>
            <w:r w:rsidRPr="008D1297">
              <w:rPr>
                <w:rFonts w:asciiTheme="majorBidi" w:hAnsiTheme="majorBidi" w:cstheme="majorBidi"/>
                <w:sz w:val="28"/>
                <w:szCs w:val="28"/>
              </w:rPr>
              <w:t xml:space="preserve">Curriculum and Faculty Member </w:t>
            </w:r>
            <w:r w:rsidR="000A27B4" w:rsidRPr="008D1297">
              <w:rPr>
                <w:rFonts w:asciiTheme="majorBidi" w:hAnsiTheme="majorBidi" w:cstheme="majorBidi"/>
                <w:sz w:val="28"/>
                <w:szCs w:val="28"/>
              </w:rPr>
              <w:t>(</w:t>
            </w:r>
            <w:r w:rsidRPr="008D1297">
              <w:rPr>
                <w:rFonts w:asciiTheme="majorBidi" w:hAnsiTheme="majorBidi" w:cstheme="majorBidi"/>
                <w:sz w:val="28"/>
                <w:szCs w:val="28"/>
              </w:rPr>
              <w:t>Instructor</w:t>
            </w:r>
            <w:r w:rsidR="000A27B4" w:rsidRPr="008D1297">
              <w:rPr>
                <w:rFonts w:asciiTheme="majorBidi" w:hAnsiTheme="majorBidi" w:cstheme="majorBidi"/>
                <w:sz w:val="28"/>
                <w:szCs w:val="28"/>
              </w:rPr>
              <w:t>)</w:t>
            </w:r>
            <w:r w:rsidRPr="008D1297">
              <w:rPr>
                <w:rFonts w:asciiTheme="majorBidi" w:hAnsiTheme="majorBidi" w:cstheme="majorBidi"/>
                <w:sz w:val="28"/>
                <w:szCs w:val="28"/>
              </w:rPr>
              <w:t>.</w:t>
            </w:r>
          </w:p>
        </w:tc>
      </w:tr>
      <w:tr w:rsidR="00550686" w:rsidRPr="008D1297" w:rsidTr="00550686">
        <w:trPr>
          <w:trHeight w:val="624"/>
        </w:trPr>
        <w:tc>
          <w:tcPr>
            <w:tcW w:w="9720" w:type="dxa"/>
            <w:shd w:val="clear" w:color="auto" w:fill="A7BFDE"/>
            <w:vAlign w:val="center"/>
          </w:tcPr>
          <w:p w:rsidR="00550686" w:rsidRPr="007C69DD" w:rsidRDefault="00550686" w:rsidP="007C69DD">
            <w:pPr>
              <w:autoSpaceDE w:val="0"/>
              <w:autoSpaceDN w:val="0"/>
              <w:bidi w:val="0"/>
              <w:adjustRightInd w:val="0"/>
              <w:jc w:val="both"/>
              <w:rPr>
                <w:rFonts w:asciiTheme="majorBidi" w:hAnsiTheme="majorBidi" w:cstheme="majorBidi"/>
                <w:b/>
                <w:bCs/>
                <w:i/>
                <w:iCs/>
                <w:sz w:val="28"/>
                <w:szCs w:val="28"/>
                <w:u w:val="single"/>
              </w:rPr>
            </w:pPr>
            <w:r w:rsidRPr="008D1297">
              <w:rPr>
                <w:rFonts w:asciiTheme="majorBidi" w:hAnsiTheme="majorBidi" w:cstheme="majorBidi"/>
                <w:b/>
                <w:bCs/>
                <w:i/>
                <w:iCs/>
                <w:sz w:val="28"/>
                <w:szCs w:val="28"/>
                <w:u w:val="single"/>
              </w:rPr>
              <w:t>13. Grading Policy</w:t>
            </w:r>
            <w:r w:rsidRPr="008D1297">
              <w:rPr>
                <w:rFonts w:asciiTheme="majorBidi" w:hAnsiTheme="majorBidi" w:cstheme="majorBidi"/>
                <w:color w:val="000000" w:themeColor="text1"/>
                <w:sz w:val="28"/>
                <w:szCs w:val="28"/>
              </w:rPr>
              <w:t xml:space="preserve">   </w:t>
            </w:r>
          </w:p>
          <w:p w:rsidR="006D2A3A" w:rsidRPr="008D1297" w:rsidRDefault="007C69DD" w:rsidP="00BF2511">
            <w:pPr>
              <w:pStyle w:val="ListParagraph"/>
              <w:numPr>
                <w:ilvl w:val="0"/>
                <w:numId w:val="10"/>
              </w:numPr>
              <w:bidi w:val="0"/>
              <w:spacing w:after="0" w:line="240" w:lineRule="auto"/>
              <w:ind w:left="349"/>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Quizzes:</w:t>
            </w:r>
            <w:r w:rsidR="006D2A3A" w:rsidRPr="008D1297">
              <w:rPr>
                <w:rFonts w:asciiTheme="majorBidi" w:eastAsia="Times New Roman" w:hAnsiTheme="majorBidi" w:cstheme="majorBidi"/>
                <w:sz w:val="28"/>
                <w:szCs w:val="28"/>
              </w:rPr>
              <w:t xml:space="preserve"> the quizzes will count 10% of the total grade</w:t>
            </w:r>
          </w:p>
          <w:p w:rsidR="006D2A3A" w:rsidRPr="008D1297" w:rsidRDefault="006D2A3A" w:rsidP="00BF2511">
            <w:pPr>
              <w:pStyle w:val="ListParagraph"/>
              <w:numPr>
                <w:ilvl w:val="0"/>
                <w:numId w:val="10"/>
              </w:numPr>
              <w:bidi w:val="0"/>
              <w:spacing w:after="0" w:line="240" w:lineRule="auto"/>
              <w:ind w:left="349"/>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Test :  the tests will count 20% of the total grade</w:t>
            </w:r>
          </w:p>
          <w:p w:rsidR="00550686" w:rsidRPr="00A446F0" w:rsidRDefault="006D2A3A" w:rsidP="00BF2511">
            <w:pPr>
              <w:pStyle w:val="ListParagraph"/>
              <w:numPr>
                <w:ilvl w:val="0"/>
                <w:numId w:val="10"/>
              </w:numPr>
              <w:bidi w:val="0"/>
              <w:spacing w:after="0" w:line="240" w:lineRule="auto"/>
              <w:ind w:left="349"/>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 xml:space="preserve">Final </w:t>
            </w:r>
            <w:r w:rsidR="003678AE" w:rsidRPr="008D1297">
              <w:rPr>
                <w:rFonts w:asciiTheme="majorBidi" w:eastAsia="Times New Roman" w:hAnsiTheme="majorBidi" w:cstheme="majorBidi"/>
                <w:sz w:val="28"/>
                <w:szCs w:val="28"/>
              </w:rPr>
              <w:t>Exam:</w:t>
            </w:r>
            <w:r w:rsidRPr="008D1297">
              <w:rPr>
                <w:rFonts w:asciiTheme="majorBidi" w:eastAsia="Times New Roman" w:hAnsiTheme="majorBidi" w:cstheme="majorBidi"/>
                <w:sz w:val="28"/>
                <w:szCs w:val="28"/>
              </w:rPr>
              <w:t xml:space="preserve">  the will count 70% of the total grade</w:t>
            </w:r>
          </w:p>
        </w:tc>
      </w:tr>
    </w:tbl>
    <w:p w:rsidR="00550686" w:rsidRPr="008D1297" w:rsidRDefault="00550686" w:rsidP="003678AE">
      <w:pPr>
        <w:widowControl w:val="0"/>
        <w:autoSpaceDE w:val="0"/>
        <w:autoSpaceDN w:val="0"/>
        <w:bidi w:val="0"/>
        <w:adjustRightInd w:val="0"/>
        <w:ind w:right="-328"/>
        <w:jc w:val="both"/>
        <w:rPr>
          <w:rFonts w:asciiTheme="majorBidi" w:hAnsiTheme="majorBidi" w:cstheme="majorBidi"/>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171"/>
        <w:gridCol w:w="1530"/>
        <w:gridCol w:w="2790"/>
        <w:gridCol w:w="990"/>
        <w:gridCol w:w="1530"/>
        <w:gridCol w:w="799"/>
      </w:tblGrid>
      <w:tr w:rsidR="00550686" w:rsidRPr="008D1297" w:rsidTr="00550686">
        <w:trPr>
          <w:trHeight w:val="538"/>
        </w:trPr>
        <w:tc>
          <w:tcPr>
            <w:tcW w:w="9810" w:type="dxa"/>
            <w:gridSpan w:val="6"/>
            <w:shd w:val="clear" w:color="auto" w:fill="A7BFDE"/>
            <w:vAlign w:val="center"/>
          </w:tcPr>
          <w:p w:rsidR="00550686" w:rsidRPr="008D1297" w:rsidRDefault="00550686" w:rsidP="002A17BA">
            <w:pPr>
              <w:tabs>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lastRenderedPageBreak/>
              <w:t>14. Course Structure</w:t>
            </w:r>
          </w:p>
        </w:tc>
      </w:tr>
      <w:tr w:rsidR="00550686" w:rsidRPr="008D1297" w:rsidTr="003678AE">
        <w:trPr>
          <w:trHeight w:val="907"/>
        </w:trPr>
        <w:tc>
          <w:tcPr>
            <w:tcW w:w="2171"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rtl/>
                <w:lang w:bidi="ar-IQ"/>
              </w:rPr>
            </w:pPr>
            <w:r w:rsidRPr="008D1297">
              <w:rPr>
                <w:rFonts w:asciiTheme="majorBidi" w:hAnsiTheme="majorBidi" w:cstheme="majorBidi"/>
                <w:color w:val="231F20"/>
                <w:sz w:val="28"/>
                <w:szCs w:val="28"/>
              </w:rPr>
              <w:t>Method</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Method</w:t>
            </w:r>
          </w:p>
        </w:tc>
        <w:tc>
          <w:tcPr>
            <w:tcW w:w="279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Topic Title</w:t>
            </w:r>
          </w:p>
        </w:tc>
        <w:tc>
          <w:tcPr>
            <w:tcW w:w="99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LOs</w:t>
            </w:r>
          </w:p>
          <w:p w:rsidR="00550686" w:rsidRPr="008D1297" w:rsidRDefault="000A27B4" w:rsidP="002A17BA">
            <w:pPr>
              <w:autoSpaceDE w:val="0"/>
              <w:autoSpaceDN w:val="0"/>
              <w:bidi w:val="0"/>
              <w:adjustRightInd w:val="0"/>
              <w:jc w:val="both"/>
              <w:rPr>
                <w:rFonts w:asciiTheme="majorBidi" w:hAnsiTheme="majorBidi" w:cstheme="majorBidi"/>
                <w:color w:val="231F20"/>
                <w:sz w:val="24"/>
                <w:szCs w:val="24"/>
              </w:rPr>
            </w:pPr>
            <w:r w:rsidRPr="008D1297">
              <w:rPr>
                <w:rFonts w:asciiTheme="majorBidi" w:hAnsiTheme="majorBidi" w:cstheme="majorBidi"/>
                <w:color w:val="231F20"/>
                <w:sz w:val="24"/>
                <w:szCs w:val="24"/>
              </w:rPr>
              <w:t>(</w:t>
            </w:r>
            <w:r w:rsidR="00550686" w:rsidRPr="008D1297">
              <w:rPr>
                <w:rFonts w:asciiTheme="majorBidi" w:hAnsiTheme="majorBidi" w:cstheme="majorBidi"/>
                <w:color w:val="231F20"/>
                <w:sz w:val="24"/>
                <w:szCs w:val="24"/>
              </w:rPr>
              <w:t>Article</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231F20"/>
                <w:sz w:val="24"/>
                <w:szCs w:val="24"/>
              </w:rPr>
              <w:t>10</w:t>
            </w:r>
            <w:r w:rsidR="000A27B4" w:rsidRPr="008D1297">
              <w:rPr>
                <w:rFonts w:asciiTheme="majorBidi" w:hAnsiTheme="majorBidi" w:cstheme="majorBidi"/>
                <w:color w:val="231F20"/>
                <w:sz w:val="24"/>
                <w:szCs w:val="24"/>
                <w:rtl/>
              </w:rPr>
              <w:t>)</w:t>
            </w:r>
          </w:p>
        </w:tc>
        <w:tc>
          <w:tcPr>
            <w:tcW w:w="1530" w:type="dxa"/>
            <w:shd w:val="clear" w:color="auto" w:fill="DBE5F1" w:themeFill="accent1" w:themeFillTint="33"/>
            <w:vAlign w:val="center"/>
          </w:tcPr>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Hours</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Week</w:t>
            </w:r>
          </w:p>
        </w:tc>
      </w:tr>
      <w:tr w:rsidR="00550686" w:rsidRPr="008D1297" w:rsidTr="003678AE">
        <w:trPr>
          <w:trHeight w:val="399"/>
        </w:trPr>
        <w:tc>
          <w:tcPr>
            <w:tcW w:w="2171" w:type="dxa"/>
            <w:tcBorders>
              <w:right w:val="single" w:sz="6" w:space="0" w:color="4F81BD"/>
            </w:tcBorders>
            <w:shd w:val="clear" w:color="auto" w:fill="DBE5F1" w:themeFill="accent1" w:themeFillTint="33"/>
            <w:vAlign w:val="center"/>
          </w:tcPr>
          <w:p w:rsidR="00550686" w:rsidRPr="008D1297" w:rsidRDefault="00550686" w:rsidP="002A17BA">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1 – 4 of article (12)</w:t>
            </w:r>
          </w:p>
        </w:tc>
        <w:tc>
          <w:tcPr>
            <w:tcW w:w="1530" w:type="dxa"/>
            <w:tcBorders>
              <w:left w:val="single" w:sz="6" w:space="0" w:color="4F81BD"/>
              <w:right w:val="single" w:sz="6" w:space="0" w:color="4F81BD"/>
            </w:tcBorders>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article (11)</w:t>
            </w:r>
          </w:p>
        </w:tc>
        <w:tc>
          <w:tcPr>
            <w:tcW w:w="2790" w:type="dxa"/>
            <w:tcBorders>
              <w:left w:val="single" w:sz="6" w:space="0" w:color="4F81BD"/>
              <w:right w:val="single" w:sz="6" w:space="0" w:color="4F81BD"/>
            </w:tcBorders>
            <w:shd w:val="clear" w:color="auto" w:fill="DBE5F1" w:themeFill="accent1" w:themeFillTint="33"/>
          </w:tcPr>
          <w:p w:rsidR="00550686" w:rsidRPr="008D1297" w:rsidRDefault="002B2B38"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The Nature of Probability and Statistics</w:t>
            </w:r>
          </w:p>
        </w:tc>
        <w:tc>
          <w:tcPr>
            <w:tcW w:w="990" w:type="dxa"/>
            <w:tcBorders>
              <w:left w:val="single" w:sz="6" w:space="0" w:color="4F81BD"/>
              <w:right w:val="single" w:sz="6" w:space="0" w:color="4F81BD"/>
            </w:tcBorders>
            <w:shd w:val="clear" w:color="auto" w:fill="DBE5F1" w:themeFill="accent1" w:themeFillTint="33"/>
            <w:vAlign w:val="center"/>
          </w:tcPr>
          <w:p w:rsidR="00550686" w:rsidRPr="008D1297" w:rsidRDefault="00DF5CA0" w:rsidP="002A17BA">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tcBorders>
              <w:left w:val="single" w:sz="6" w:space="0" w:color="4F81BD"/>
              <w:right w:val="single" w:sz="6" w:space="0" w:color="4F81BD"/>
            </w:tcBorders>
            <w:shd w:val="clear" w:color="auto" w:fill="DBE5F1" w:themeFill="accent1" w:themeFillTint="33"/>
          </w:tcPr>
          <w:p w:rsidR="00550686" w:rsidRPr="008D1297" w:rsidRDefault="00B52D75"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B52D75" w:rsidRPr="008D1297" w:rsidRDefault="00B52D75"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B52D75" w:rsidRPr="008D1297" w:rsidRDefault="00B52D75"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tcBorders>
              <w:left w:val="single" w:sz="6" w:space="0" w:color="4F81BD"/>
            </w:tcBorders>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550686" w:rsidRPr="008D1297" w:rsidTr="003678AE">
        <w:trPr>
          <w:trHeight w:val="339"/>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bidi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2B2B38"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The Nature of Probability and Statistics</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bidi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550686" w:rsidRPr="008D1297" w:rsidTr="003678AE">
        <w:trPr>
          <w:trHeight w:val="320"/>
        </w:trPr>
        <w:tc>
          <w:tcPr>
            <w:tcW w:w="2171" w:type="dxa"/>
            <w:tcBorders>
              <w:right w:val="single" w:sz="6" w:space="0" w:color="4F81BD"/>
            </w:tcBorders>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tcBorders>
              <w:left w:val="single" w:sz="6" w:space="0" w:color="4F81BD"/>
              <w:right w:val="single" w:sz="6" w:space="0" w:color="4F81BD"/>
            </w:tcBorders>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tcBorders>
              <w:left w:val="single" w:sz="6" w:space="0" w:color="4F81BD"/>
              <w:right w:val="single" w:sz="6" w:space="0" w:color="4F81BD"/>
            </w:tcBorders>
            <w:shd w:val="clear" w:color="auto" w:fill="DBE5F1" w:themeFill="accent1" w:themeFillTint="33"/>
          </w:tcPr>
          <w:p w:rsidR="00550686" w:rsidRPr="008D1297" w:rsidRDefault="002B2B38"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Frequency Distribution and Graphs</w:t>
            </w:r>
          </w:p>
        </w:tc>
        <w:tc>
          <w:tcPr>
            <w:tcW w:w="990" w:type="dxa"/>
            <w:tcBorders>
              <w:left w:val="single" w:sz="6" w:space="0" w:color="4F81BD"/>
              <w:right w:val="single" w:sz="6" w:space="0" w:color="4F81BD"/>
            </w:tcBorders>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tcBorders>
              <w:left w:val="single" w:sz="6" w:space="0" w:color="4F81BD"/>
              <w:right w:val="single" w:sz="6" w:space="0" w:color="4F81BD"/>
            </w:tcBorders>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tcBorders>
              <w:left w:val="single" w:sz="6" w:space="0" w:color="4F81BD"/>
            </w:tcBorders>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550686" w:rsidRPr="008D1297" w:rsidTr="003678AE">
        <w:trPr>
          <w:trHeight w:val="331"/>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2B2B38"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Frequency Distribution and Graphs</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550686" w:rsidRPr="008D1297" w:rsidTr="003678AE">
        <w:trPr>
          <w:trHeight w:val="340"/>
        </w:trPr>
        <w:tc>
          <w:tcPr>
            <w:tcW w:w="2171" w:type="dxa"/>
            <w:tcBorders>
              <w:right w:val="single" w:sz="6" w:space="0" w:color="4F81BD"/>
            </w:tcBorders>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tcBorders>
              <w:left w:val="single" w:sz="6" w:space="0" w:color="4F81BD"/>
              <w:right w:val="single" w:sz="6" w:space="0" w:color="4F81BD"/>
            </w:tcBorders>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tcBorders>
              <w:left w:val="single" w:sz="6" w:space="0" w:color="4F81BD"/>
              <w:right w:val="single" w:sz="6" w:space="0" w:color="4F81BD"/>
            </w:tcBorders>
            <w:shd w:val="clear" w:color="auto" w:fill="DBE5F1" w:themeFill="accent1" w:themeFillTint="33"/>
          </w:tcPr>
          <w:p w:rsidR="00550686" w:rsidRPr="008D1297" w:rsidRDefault="002B2B38"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Frequency Distribution and Graphs</w:t>
            </w:r>
          </w:p>
        </w:tc>
        <w:tc>
          <w:tcPr>
            <w:tcW w:w="990" w:type="dxa"/>
            <w:tcBorders>
              <w:left w:val="single" w:sz="6" w:space="0" w:color="4F81BD"/>
              <w:right w:val="single" w:sz="6" w:space="0" w:color="4F81BD"/>
            </w:tcBorders>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tcBorders>
              <w:left w:val="single" w:sz="6" w:space="0" w:color="4F81BD"/>
              <w:right w:val="single" w:sz="6" w:space="0" w:color="4F81BD"/>
            </w:tcBorders>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tcBorders>
              <w:left w:val="single" w:sz="6" w:space="0" w:color="4F81BD"/>
            </w:tcBorders>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2B2B38"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Data Description</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2B2B38"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Data Description</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2B2B38"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Probability and Counting Rules</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2B2B38"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Probability and Counting Rules</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2B2B38" w:rsidP="002B2B38">
            <w:pPr>
              <w:pStyle w:val="NoSpacing"/>
              <w:shd w:val="clear" w:color="auto" w:fill="8DB3E2" w:themeFill="text2" w:themeFillTint="66"/>
              <w:bidi w:val="0"/>
              <w:ind w:left="-18"/>
              <w:jc w:val="both"/>
              <w:rPr>
                <w:rFonts w:asciiTheme="majorBidi" w:hAnsiTheme="majorBidi" w:cstheme="majorBidi"/>
                <w:sz w:val="28"/>
                <w:szCs w:val="28"/>
                <w:lang w:bidi="ar-IQ"/>
              </w:rPr>
            </w:pPr>
            <w:r>
              <w:rPr>
                <w:rFonts w:asciiTheme="majorBidi" w:hAnsiTheme="majorBidi" w:cstheme="majorBidi"/>
                <w:sz w:val="28"/>
                <w:szCs w:val="28"/>
              </w:rPr>
              <w:t>Discrete Probability Distribution</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2B2B38" w:rsidP="002B2B38">
            <w:pPr>
              <w:pStyle w:val="NoSpacing"/>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Discrete Probability Distribution</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2B2B38" w:rsidP="002B2B38">
            <w:pPr>
              <w:pStyle w:val="NoSpacing"/>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Discrete Probability Distribution</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2B2B38" w:rsidP="00622967">
            <w:pPr>
              <w:pStyle w:val="NoSpacing"/>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The Normal Distribution</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2B2B38"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The Normal Distribution</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3678AE" w:rsidP="003678AE">
            <w:pPr>
              <w:shd w:val="clear" w:color="auto" w:fill="8DB3E2" w:themeFill="text2" w:themeFillTint="66"/>
              <w:bidi w:val="0"/>
              <w:jc w:val="both"/>
              <w:rPr>
                <w:rFonts w:asciiTheme="majorBidi" w:hAnsiTheme="majorBidi" w:cstheme="majorBidi"/>
                <w:sz w:val="28"/>
                <w:szCs w:val="28"/>
              </w:rPr>
            </w:pPr>
            <w:r>
              <w:rPr>
                <w:rFonts w:asciiTheme="majorBidi" w:hAnsiTheme="majorBidi" w:cstheme="majorBidi"/>
                <w:sz w:val="28"/>
                <w:szCs w:val="28"/>
              </w:rPr>
              <w:t>2 (</w:t>
            </w:r>
            <w:r w:rsidR="00CF371F"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r w:rsidR="003678AE">
              <w:rPr>
                <w:rFonts w:asciiTheme="majorBidi" w:hAnsiTheme="majorBidi" w:cstheme="majorBidi"/>
                <w:sz w:val="28"/>
                <w:szCs w:val="28"/>
              </w:rPr>
              <w: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622967" w:rsidRPr="008D1297" w:rsidTr="003678AE">
        <w:trPr>
          <w:trHeight w:val="323"/>
        </w:trPr>
        <w:tc>
          <w:tcPr>
            <w:tcW w:w="2171" w:type="dxa"/>
            <w:shd w:val="clear" w:color="auto" w:fill="DBE5F1" w:themeFill="accent1" w:themeFillTint="33"/>
            <w:vAlign w:val="center"/>
          </w:tcPr>
          <w:p w:rsidR="00622967" w:rsidRPr="008D1297" w:rsidRDefault="00622967" w:rsidP="00622967">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lastRenderedPageBreak/>
              <w:t>1 – 4 of article (12)</w:t>
            </w:r>
          </w:p>
        </w:tc>
        <w:tc>
          <w:tcPr>
            <w:tcW w:w="1530" w:type="dxa"/>
            <w:shd w:val="clear" w:color="auto" w:fill="DBE5F1" w:themeFill="accent1" w:themeFillTint="33"/>
            <w:vAlign w:val="center"/>
          </w:tcPr>
          <w:p w:rsidR="00622967" w:rsidRPr="008D1297" w:rsidRDefault="00622967" w:rsidP="00622967">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622967" w:rsidRPr="008D1297" w:rsidRDefault="00622967" w:rsidP="00622967">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622967" w:rsidRPr="008D1297" w:rsidRDefault="00622967" w:rsidP="00622967">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The Normal Distribution</w:t>
            </w:r>
          </w:p>
        </w:tc>
        <w:tc>
          <w:tcPr>
            <w:tcW w:w="990" w:type="dxa"/>
            <w:shd w:val="clear" w:color="auto" w:fill="DBE5F1" w:themeFill="accent1" w:themeFillTint="33"/>
            <w:vAlign w:val="center"/>
          </w:tcPr>
          <w:p w:rsidR="00622967" w:rsidRPr="008D1297" w:rsidRDefault="00622967" w:rsidP="00622967">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622967" w:rsidRPr="008D1297" w:rsidRDefault="00622967" w:rsidP="00622967">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622967" w:rsidRPr="008D1297" w:rsidRDefault="00622967" w:rsidP="00622967">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622967" w:rsidRPr="008D1297" w:rsidRDefault="00622967" w:rsidP="00622967">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622967" w:rsidRPr="008D1297" w:rsidRDefault="00622967" w:rsidP="00622967">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622967" w:rsidP="002A17BA">
            <w:pPr>
              <w:shd w:val="clear" w:color="auto" w:fill="8DB3E2" w:themeFill="text2" w:themeFillTint="66"/>
              <w:bidi w:val="0"/>
              <w:jc w:val="both"/>
              <w:rPr>
                <w:rFonts w:asciiTheme="majorBidi" w:hAnsiTheme="majorBidi" w:cstheme="majorBidi"/>
                <w:sz w:val="28"/>
                <w:szCs w:val="28"/>
              </w:rPr>
            </w:pPr>
            <w:r>
              <w:rPr>
                <w:rFonts w:asciiTheme="majorBidi" w:hAnsiTheme="majorBidi" w:cstheme="majorBidi"/>
                <w:sz w:val="28"/>
                <w:szCs w:val="28"/>
              </w:rPr>
              <w:t>Confidence Intervals and Sample Size</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622967" w:rsidP="002A17BA">
            <w:pPr>
              <w:bidi w:val="0"/>
              <w:jc w:val="both"/>
              <w:rPr>
                <w:rFonts w:asciiTheme="majorBidi" w:hAnsiTheme="majorBidi" w:cstheme="majorBidi"/>
                <w:sz w:val="28"/>
                <w:szCs w:val="28"/>
              </w:rPr>
            </w:pPr>
            <w:r>
              <w:rPr>
                <w:rFonts w:asciiTheme="majorBidi" w:hAnsiTheme="majorBidi" w:cstheme="majorBidi"/>
                <w:sz w:val="28"/>
                <w:szCs w:val="28"/>
              </w:rPr>
              <w:t>Confidence Intervals and Sample Size</w:t>
            </w:r>
            <w:r w:rsidRPr="008D1297">
              <w:rPr>
                <w:rFonts w:asciiTheme="majorBidi" w:hAnsiTheme="majorBidi" w:cstheme="majorBidi"/>
                <w:sz w:val="28"/>
                <w:szCs w:val="28"/>
              </w:rPr>
              <w:t xml:space="preserve"> </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622967" w:rsidP="002A17BA">
            <w:pPr>
              <w:shd w:val="clear" w:color="auto" w:fill="8DB3E2" w:themeFill="text2" w:themeFillTint="66"/>
              <w:bidi w:val="0"/>
              <w:jc w:val="both"/>
              <w:rPr>
                <w:rFonts w:asciiTheme="majorBidi" w:hAnsiTheme="majorBidi" w:cstheme="majorBidi"/>
                <w:sz w:val="28"/>
                <w:szCs w:val="28"/>
              </w:rPr>
            </w:pPr>
            <w:r>
              <w:rPr>
                <w:rFonts w:asciiTheme="majorBidi" w:hAnsiTheme="majorBidi" w:cstheme="majorBidi"/>
                <w:sz w:val="28"/>
                <w:szCs w:val="28"/>
              </w:rPr>
              <w:t>Confidence Intervals and Sample Size</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622967"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Hypothesis Testing</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622967"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Hypothesis Testing</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622967"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Testing the Difference between Two Means, Two Proportions, and Two Variances</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622967"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Testing the Difference between Two Means, Two Proportions, and Two Variances</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622967" w:rsidP="002A17BA">
            <w:pPr>
              <w:shd w:val="clear" w:color="auto" w:fill="8DB3E2" w:themeFill="text2" w:themeFillTint="66"/>
              <w:bidi w:val="0"/>
              <w:jc w:val="both"/>
              <w:rPr>
                <w:rFonts w:asciiTheme="majorBidi" w:hAnsiTheme="majorBidi" w:cstheme="majorBidi"/>
                <w:sz w:val="28"/>
                <w:szCs w:val="28"/>
              </w:rPr>
            </w:pPr>
            <w:r>
              <w:rPr>
                <w:rFonts w:asciiTheme="majorBidi" w:hAnsiTheme="majorBidi" w:cstheme="majorBidi"/>
                <w:sz w:val="28"/>
                <w:szCs w:val="28"/>
              </w:rPr>
              <w:t>Testing the Difference between Two Means, Two Proportions, and Two Variances</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622967" w:rsidP="002A17BA">
            <w:pPr>
              <w:shd w:val="clear" w:color="auto" w:fill="8DB3E2" w:themeFill="text2" w:themeFillTint="66"/>
              <w:bidi w:val="0"/>
              <w:jc w:val="both"/>
              <w:rPr>
                <w:rFonts w:asciiTheme="majorBidi" w:hAnsiTheme="majorBidi" w:cstheme="majorBidi"/>
                <w:sz w:val="28"/>
                <w:szCs w:val="28"/>
              </w:rPr>
            </w:pPr>
            <w:r>
              <w:rPr>
                <w:rFonts w:asciiTheme="majorBidi" w:hAnsiTheme="majorBidi" w:cstheme="majorBidi"/>
                <w:sz w:val="28"/>
                <w:szCs w:val="28"/>
              </w:rPr>
              <w:t>Testing the Difference between Two Means, Two Proportions, and Two Variances</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622967" w:rsidP="002A17BA">
            <w:pPr>
              <w:shd w:val="clear" w:color="auto" w:fill="8DB3E2" w:themeFill="text2" w:themeFillTint="66"/>
              <w:bidi w:val="0"/>
              <w:jc w:val="both"/>
              <w:rPr>
                <w:rFonts w:asciiTheme="majorBidi" w:hAnsiTheme="majorBidi" w:cstheme="majorBidi"/>
                <w:sz w:val="28"/>
                <w:szCs w:val="28"/>
              </w:rPr>
            </w:pPr>
            <w:r>
              <w:rPr>
                <w:rFonts w:asciiTheme="majorBidi" w:hAnsiTheme="majorBidi" w:cstheme="majorBidi"/>
                <w:sz w:val="28"/>
                <w:szCs w:val="28"/>
              </w:rPr>
              <w:t>Correlation and Regression</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622967" w:rsidP="002A17BA">
            <w:pPr>
              <w:shd w:val="clear" w:color="auto" w:fill="8DB3E2" w:themeFill="text2" w:themeFillTint="66"/>
              <w:bidi w:val="0"/>
              <w:jc w:val="both"/>
              <w:rPr>
                <w:rFonts w:asciiTheme="majorBidi" w:hAnsiTheme="majorBidi" w:cstheme="majorBidi"/>
                <w:sz w:val="28"/>
                <w:szCs w:val="28"/>
              </w:rPr>
            </w:pPr>
            <w:r>
              <w:rPr>
                <w:rFonts w:asciiTheme="majorBidi" w:hAnsiTheme="majorBidi" w:cstheme="majorBidi"/>
                <w:sz w:val="28"/>
                <w:szCs w:val="28"/>
              </w:rPr>
              <w:t>Correlation and Regression</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c</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622967" w:rsidP="002A17BA">
            <w:pPr>
              <w:shd w:val="clear" w:color="auto" w:fill="8DB3E2" w:themeFill="text2" w:themeFillTint="66"/>
              <w:bidi w:val="0"/>
              <w:jc w:val="both"/>
              <w:rPr>
                <w:rFonts w:asciiTheme="majorBidi" w:hAnsiTheme="majorBidi" w:cstheme="majorBidi"/>
                <w:sz w:val="28"/>
                <w:szCs w:val="28"/>
              </w:rPr>
            </w:pPr>
            <w:r>
              <w:rPr>
                <w:rFonts w:asciiTheme="majorBidi" w:hAnsiTheme="majorBidi" w:cstheme="majorBidi"/>
                <w:sz w:val="28"/>
                <w:szCs w:val="28"/>
              </w:rPr>
              <w:t>Correlation and Regression</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c</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622967"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rPr>
              <w:t>Other Chi-Square Tests</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d</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lastRenderedPageBreak/>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lastRenderedPageBreak/>
              <w:t>28</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622967" w:rsidP="002A17BA">
            <w:pPr>
              <w:shd w:val="clear" w:color="auto" w:fill="8DB3E2" w:themeFill="text2" w:themeFillTint="66"/>
              <w:bidi w:val="0"/>
              <w:jc w:val="both"/>
              <w:rPr>
                <w:rFonts w:asciiTheme="majorBidi" w:hAnsiTheme="majorBidi" w:cstheme="majorBidi"/>
                <w:sz w:val="28"/>
                <w:szCs w:val="28"/>
              </w:rPr>
            </w:pPr>
            <w:r>
              <w:rPr>
                <w:rFonts w:asciiTheme="majorBidi" w:hAnsiTheme="majorBidi" w:cstheme="majorBidi"/>
                <w:sz w:val="28"/>
                <w:szCs w:val="28"/>
              </w:rPr>
              <w:t>Other Chi-Square Tests</w:t>
            </w:r>
          </w:p>
        </w:tc>
        <w:tc>
          <w:tcPr>
            <w:tcW w:w="990" w:type="dxa"/>
            <w:shd w:val="clear" w:color="auto" w:fill="DBE5F1" w:themeFill="accent1" w:themeFillTint="33"/>
            <w:vAlign w:val="center"/>
          </w:tcPr>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550686" w:rsidRPr="008D1297" w:rsidTr="003678AE">
        <w:trPr>
          <w:trHeight w:val="323"/>
        </w:trPr>
        <w:tc>
          <w:tcPr>
            <w:tcW w:w="2171"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530" w:type="dxa"/>
            <w:shd w:val="clear" w:color="auto" w:fill="DBE5F1" w:themeFill="accent1" w:themeFillTint="33"/>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550686" w:rsidRPr="008D1297" w:rsidRDefault="00550686"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790" w:type="dxa"/>
            <w:shd w:val="clear" w:color="auto" w:fill="DBE5F1" w:themeFill="accent1" w:themeFillTint="33"/>
          </w:tcPr>
          <w:p w:rsidR="00550686" w:rsidRPr="008D1297" w:rsidRDefault="00622967" w:rsidP="002A17BA">
            <w:pPr>
              <w:shd w:val="clear" w:color="auto" w:fill="8DB3E2" w:themeFill="text2" w:themeFillTint="66"/>
              <w:bidi w:val="0"/>
              <w:jc w:val="both"/>
              <w:rPr>
                <w:rFonts w:asciiTheme="majorBidi" w:hAnsiTheme="majorBidi" w:cstheme="majorBidi"/>
                <w:sz w:val="28"/>
                <w:szCs w:val="28"/>
              </w:rPr>
            </w:pPr>
            <w:r>
              <w:rPr>
                <w:rFonts w:asciiTheme="majorBidi" w:hAnsiTheme="majorBidi" w:cstheme="majorBidi"/>
                <w:sz w:val="28"/>
                <w:szCs w:val="28"/>
              </w:rPr>
              <w:t>Other Chi-Square Tests</w:t>
            </w:r>
          </w:p>
        </w:tc>
        <w:tc>
          <w:tcPr>
            <w:tcW w:w="990" w:type="dxa"/>
            <w:shd w:val="clear" w:color="auto" w:fill="DBE5F1" w:themeFill="accent1" w:themeFillTint="33"/>
            <w:vAlign w:val="center"/>
          </w:tcPr>
          <w:p w:rsidR="00550686" w:rsidRPr="008D1297" w:rsidRDefault="00DF5CA0"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d</w:t>
            </w:r>
          </w:p>
        </w:tc>
        <w:tc>
          <w:tcPr>
            <w:tcW w:w="1530" w:type="dxa"/>
            <w:shd w:val="clear" w:color="auto" w:fill="DBE5F1" w:themeFill="accent1" w:themeFillTint="33"/>
          </w:tcPr>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CF371F"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550686" w:rsidRPr="008D1297" w:rsidRDefault="00CF371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799" w:type="dxa"/>
            <w:shd w:val="clear" w:color="auto" w:fill="DBE5F1" w:themeFill="accent1" w:themeFillTint="33"/>
            <w:vAlign w:val="center"/>
          </w:tcPr>
          <w:p w:rsidR="00550686" w:rsidRPr="008D1297" w:rsidRDefault="00550686"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550686" w:rsidRPr="008D1297" w:rsidRDefault="00550686" w:rsidP="002A17BA">
      <w:pPr>
        <w:widowControl w:val="0"/>
        <w:autoSpaceDE w:val="0"/>
        <w:autoSpaceDN w:val="0"/>
        <w:bidi w:val="0"/>
        <w:adjustRightInd w:val="0"/>
        <w:ind w:left="-540" w:right="-328"/>
        <w:jc w:val="both"/>
        <w:rPr>
          <w:rFonts w:asciiTheme="majorBidi" w:hAnsiTheme="majorBidi" w:cstheme="majorBidi"/>
        </w:rPr>
      </w:pPr>
    </w:p>
    <w:p w:rsidR="00550686" w:rsidRPr="008D1297" w:rsidRDefault="00550686" w:rsidP="002A17BA">
      <w:pPr>
        <w:widowControl w:val="0"/>
        <w:autoSpaceDE w:val="0"/>
        <w:autoSpaceDN w:val="0"/>
        <w:bidi w:val="0"/>
        <w:adjustRightInd w:val="0"/>
        <w:ind w:left="-540" w:right="-328"/>
        <w:jc w:val="both"/>
        <w:rPr>
          <w:rFonts w:asciiTheme="majorBidi" w:hAnsiTheme="majorBidi" w:cstheme="majorBidi"/>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550686" w:rsidRPr="008D1297" w:rsidTr="00550686">
        <w:trPr>
          <w:trHeight w:val="477"/>
        </w:trPr>
        <w:tc>
          <w:tcPr>
            <w:tcW w:w="9720" w:type="dxa"/>
            <w:gridSpan w:val="3"/>
            <w:shd w:val="clear" w:color="auto" w:fill="A7BFDE"/>
            <w:vAlign w:val="center"/>
          </w:tcPr>
          <w:p w:rsidR="00550686" w:rsidRPr="008D1297" w:rsidRDefault="00550686"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231F20"/>
                <w:sz w:val="16"/>
                <w:szCs w:val="16"/>
                <w:u w:val="single"/>
              </w:rPr>
            </w:pPr>
          </w:p>
          <w:p w:rsidR="00550686" w:rsidRPr="008D1297" w:rsidRDefault="00550686"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15. Infrastructure</w:t>
            </w:r>
          </w:p>
        </w:tc>
      </w:tr>
      <w:tr w:rsidR="00550686" w:rsidRPr="008D1297" w:rsidTr="00550686">
        <w:trPr>
          <w:trHeight w:val="1345"/>
        </w:trPr>
        <w:tc>
          <w:tcPr>
            <w:tcW w:w="5690" w:type="dxa"/>
            <w:shd w:val="clear" w:color="auto" w:fill="A7BFDE"/>
            <w:vAlign w:val="center"/>
          </w:tcPr>
          <w:p w:rsidR="00A446F0" w:rsidRDefault="00A446F0" w:rsidP="00BF2511">
            <w:pPr>
              <w:pStyle w:val="ListParagraph"/>
              <w:numPr>
                <w:ilvl w:val="0"/>
                <w:numId w:val="3"/>
              </w:numPr>
              <w:shd w:val="clear" w:color="auto" w:fill="DBE5F1" w:themeFill="accent1" w:themeFillTint="33"/>
              <w:autoSpaceDE w:val="0"/>
              <w:autoSpaceDN w:val="0"/>
              <w:bidi w:val="0"/>
              <w:adjustRightInd w:val="0"/>
              <w:ind w:left="338"/>
              <w:jc w:val="both"/>
              <w:rPr>
                <w:rFonts w:asciiTheme="majorBidi" w:hAnsiTheme="majorBidi" w:cstheme="majorBidi"/>
                <w:color w:val="000000"/>
                <w:sz w:val="28"/>
                <w:szCs w:val="28"/>
                <w:lang w:bidi="ar-IQ"/>
              </w:rPr>
            </w:pPr>
            <w:r w:rsidRPr="00A446F0">
              <w:rPr>
                <w:rFonts w:asciiTheme="majorBidi" w:hAnsiTheme="majorBidi" w:cstheme="majorBidi"/>
                <w:color w:val="000000"/>
                <w:sz w:val="28"/>
                <w:szCs w:val="28"/>
                <w:lang w:bidi="ar-IQ"/>
              </w:rPr>
              <w:t xml:space="preserve">Elementary Statistics: A step by step approach, by Allan G. </w:t>
            </w:r>
            <w:proofErr w:type="spellStart"/>
            <w:r w:rsidRPr="00A446F0">
              <w:rPr>
                <w:rFonts w:asciiTheme="majorBidi" w:hAnsiTheme="majorBidi" w:cstheme="majorBidi"/>
                <w:color w:val="000000"/>
                <w:sz w:val="28"/>
                <w:szCs w:val="28"/>
                <w:lang w:bidi="ar-IQ"/>
              </w:rPr>
              <w:t>Bluman</w:t>
            </w:r>
            <w:proofErr w:type="spellEnd"/>
            <w:r w:rsidRPr="00A446F0">
              <w:rPr>
                <w:rFonts w:asciiTheme="majorBidi" w:hAnsiTheme="majorBidi" w:cstheme="majorBidi"/>
                <w:color w:val="000000"/>
                <w:sz w:val="28"/>
                <w:szCs w:val="28"/>
                <w:lang w:bidi="ar-IQ"/>
              </w:rPr>
              <w:t>, 6</w:t>
            </w:r>
            <w:r w:rsidRPr="00A446F0">
              <w:rPr>
                <w:rFonts w:asciiTheme="majorBidi" w:hAnsiTheme="majorBidi" w:cstheme="majorBidi"/>
                <w:color w:val="000000"/>
                <w:sz w:val="28"/>
                <w:szCs w:val="28"/>
                <w:vertAlign w:val="superscript"/>
                <w:lang w:bidi="ar-IQ"/>
              </w:rPr>
              <w:t>th</w:t>
            </w:r>
            <w:r w:rsidRPr="00A446F0">
              <w:rPr>
                <w:rFonts w:asciiTheme="majorBidi" w:hAnsiTheme="majorBidi" w:cstheme="majorBidi"/>
                <w:color w:val="000000"/>
                <w:sz w:val="28"/>
                <w:szCs w:val="28"/>
                <w:lang w:bidi="ar-IQ"/>
              </w:rPr>
              <w:t xml:space="preserve"> editio</w:t>
            </w:r>
            <w:r>
              <w:rPr>
                <w:rFonts w:asciiTheme="majorBidi" w:hAnsiTheme="majorBidi" w:cstheme="majorBidi"/>
                <w:color w:val="000000"/>
                <w:sz w:val="28"/>
                <w:szCs w:val="28"/>
                <w:lang w:bidi="ar-IQ"/>
              </w:rPr>
              <w:t>n</w:t>
            </w:r>
          </w:p>
          <w:p w:rsidR="00A446F0" w:rsidRDefault="00A446F0" w:rsidP="00BF2511">
            <w:pPr>
              <w:pStyle w:val="ListParagraph"/>
              <w:numPr>
                <w:ilvl w:val="0"/>
                <w:numId w:val="3"/>
              </w:numPr>
              <w:shd w:val="clear" w:color="auto" w:fill="DBE5F1" w:themeFill="accent1" w:themeFillTint="33"/>
              <w:autoSpaceDE w:val="0"/>
              <w:autoSpaceDN w:val="0"/>
              <w:bidi w:val="0"/>
              <w:adjustRightInd w:val="0"/>
              <w:ind w:left="338"/>
              <w:jc w:val="both"/>
              <w:rPr>
                <w:rFonts w:asciiTheme="majorBidi" w:hAnsiTheme="majorBidi" w:cstheme="majorBidi"/>
                <w:color w:val="000000"/>
                <w:sz w:val="28"/>
                <w:szCs w:val="28"/>
                <w:lang w:bidi="ar-IQ"/>
              </w:rPr>
            </w:pPr>
            <w:r w:rsidRPr="00A446F0">
              <w:rPr>
                <w:rFonts w:asciiTheme="majorBidi" w:hAnsiTheme="majorBidi" w:cstheme="majorBidi"/>
                <w:color w:val="000000"/>
                <w:sz w:val="28"/>
                <w:szCs w:val="28"/>
                <w:lang w:bidi="ar-IQ"/>
              </w:rPr>
              <w:t>Stat</w:t>
            </w:r>
            <w:r>
              <w:rPr>
                <w:rFonts w:asciiTheme="majorBidi" w:hAnsiTheme="majorBidi" w:cstheme="majorBidi"/>
                <w:color w:val="000000"/>
                <w:sz w:val="28"/>
                <w:szCs w:val="28"/>
                <w:lang w:bidi="ar-IQ"/>
              </w:rPr>
              <w:t>istics for Engineering and Sciences, by William Mendenhall and William Mendenhall, 5</w:t>
            </w:r>
            <w:r w:rsidRPr="00A446F0">
              <w:rPr>
                <w:rFonts w:asciiTheme="majorBidi" w:hAnsiTheme="majorBidi" w:cstheme="majorBidi"/>
                <w:color w:val="000000"/>
                <w:sz w:val="28"/>
                <w:szCs w:val="28"/>
                <w:vertAlign w:val="superscript"/>
                <w:lang w:bidi="ar-IQ"/>
              </w:rPr>
              <w:t>th</w:t>
            </w:r>
            <w:r>
              <w:rPr>
                <w:rFonts w:asciiTheme="majorBidi" w:hAnsiTheme="majorBidi" w:cstheme="majorBidi"/>
                <w:color w:val="000000"/>
                <w:sz w:val="28"/>
                <w:szCs w:val="28"/>
                <w:lang w:bidi="ar-IQ"/>
              </w:rPr>
              <w:t xml:space="preserve"> edition.</w:t>
            </w:r>
          </w:p>
          <w:p w:rsidR="00A446F0" w:rsidRPr="00A446F0" w:rsidRDefault="00A446F0" w:rsidP="00BF2511">
            <w:pPr>
              <w:pStyle w:val="ListParagraph"/>
              <w:numPr>
                <w:ilvl w:val="0"/>
                <w:numId w:val="3"/>
              </w:numPr>
              <w:shd w:val="clear" w:color="auto" w:fill="DBE5F1" w:themeFill="accent1" w:themeFillTint="33"/>
              <w:autoSpaceDE w:val="0"/>
              <w:autoSpaceDN w:val="0"/>
              <w:bidi w:val="0"/>
              <w:adjustRightInd w:val="0"/>
              <w:ind w:left="338"/>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Applied Statistics and Probability for Engineers, 3</w:t>
            </w:r>
            <w:r w:rsidRPr="00A446F0">
              <w:rPr>
                <w:rFonts w:asciiTheme="majorBidi" w:hAnsiTheme="majorBidi" w:cstheme="majorBidi"/>
                <w:color w:val="000000"/>
                <w:sz w:val="28"/>
                <w:szCs w:val="28"/>
                <w:vertAlign w:val="superscript"/>
                <w:lang w:bidi="ar-IQ"/>
              </w:rPr>
              <w:t>rd</w:t>
            </w:r>
            <w:r>
              <w:rPr>
                <w:rFonts w:asciiTheme="majorBidi" w:hAnsiTheme="majorBidi" w:cstheme="majorBidi"/>
                <w:color w:val="000000"/>
                <w:sz w:val="28"/>
                <w:szCs w:val="28"/>
                <w:lang w:bidi="ar-IQ"/>
              </w:rPr>
              <w:t xml:space="preserve"> Edition, by Douglas C. Montgomery and George C. </w:t>
            </w:r>
            <w:proofErr w:type="spellStart"/>
            <w:r>
              <w:rPr>
                <w:rFonts w:asciiTheme="majorBidi" w:hAnsiTheme="majorBidi" w:cstheme="majorBidi"/>
                <w:color w:val="000000"/>
                <w:sz w:val="28"/>
                <w:szCs w:val="28"/>
                <w:lang w:bidi="ar-IQ"/>
              </w:rPr>
              <w:t>Runger</w:t>
            </w:r>
            <w:proofErr w:type="spellEnd"/>
            <w:r>
              <w:rPr>
                <w:rFonts w:asciiTheme="majorBidi" w:hAnsiTheme="majorBidi" w:cstheme="majorBidi"/>
                <w:color w:val="000000"/>
                <w:sz w:val="28"/>
                <w:szCs w:val="28"/>
                <w:lang w:bidi="ar-IQ"/>
              </w:rPr>
              <w:t>.</w:t>
            </w:r>
          </w:p>
        </w:tc>
        <w:tc>
          <w:tcPr>
            <w:tcW w:w="4030" w:type="dxa"/>
            <w:gridSpan w:val="2"/>
            <w:shd w:val="clear" w:color="auto" w:fill="D3DFEE"/>
            <w:vAlign w:val="center"/>
          </w:tcPr>
          <w:p w:rsidR="00550686" w:rsidRPr="008D1297" w:rsidRDefault="00550686"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Required reading:</w:t>
            </w:r>
          </w:p>
          <w:p w:rsidR="00550686" w:rsidRPr="008D1297" w:rsidRDefault="00550686"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CORE TEXTS</w:t>
            </w:r>
          </w:p>
          <w:p w:rsidR="00550686" w:rsidRPr="008D1297" w:rsidRDefault="00550686"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COURSE MATERIALS</w:t>
            </w:r>
          </w:p>
          <w:p w:rsidR="00550686" w:rsidRPr="008D1297" w:rsidRDefault="00550686"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tl/>
                <w:lang w:bidi="ar-IQ"/>
              </w:rPr>
            </w:pPr>
            <w:r w:rsidRPr="008D1297">
              <w:rPr>
                <w:rFonts w:asciiTheme="majorBidi" w:hAnsiTheme="majorBidi" w:cstheme="majorBidi"/>
                <w:color w:val="231F20"/>
                <w:sz w:val="28"/>
                <w:szCs w:val="28"/>
              </w:rPr>
              <w:t>·  OTHER</w:t>
            </w:r>
          </w:p>
        </w:tc>
      </w:tr>
      <w:tr w:rsidR="00550686" w:rsidRPr="008D1297" w:rsidTr="00550686">
        <w:trPr>
          <w:trHeight w:val="1247"/>
        </w:trPr>
        <w:tc>
          <w:tcPr>
            <w:tcW w:w="5690" w:type="dxa"/>
            <w:tcBorders>
              <w:right w:val="single" w:sz="6" w:space="0" w:color="4F81BD"/>
            </w:tcBorders>
            <w:shd w:val="clear" w:color="auto" w:fill="A7BFDE"/>
            <w:vAlign w:val="center"/>
          </w:tcPr>
          <w:p w:rsidR="00550686" w:rsidRPr="008D1297" w:rsidRDefault="00DF5CA0"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p>
        </w:tc>
        <w:tc>
          <w:tcPr>
            <w:tcW w:w="4030" w:type="dxa"/>
            <w:gridSpan w:val="2"/>
            <w:tcBorders>
              <w:left w:val="single" w:sz="6" w:space="0" w:color="4F81BD"/>
            </w:tcBorders>
            <w:shd w:val="clear" w:color="auto" w:fill="A7BFDE"/>
            <w:vAlign w:val="center"/>
          </w:tcPr>
          <w:p w:rsidR="00550686" w:rsidRPr="008D1297" w:rsidRDefault="00550686"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Special requirements (include for example workshops, periodicals, IT software, websites)</w:t>
            </w:r>
          </w:p>
        </w:tc>
      </w:tr>
      <w:tr w:rsidR="00550686" w:rsidRPr="008D1297" w:rsidTr="00550686">
        <w:trPr>
          <w:trHeight w:val="1247"/>
        </w:trPr>
        <w:tc>
          <w:tcPr>
            <w:tcW w:w="5690" w:type="dxa"/>
            <w:shd w:val="clear" w:color="auto" w:fill="A7BFDE"/>
            <w:vAlign w:val="center"/>
          </w:tcPr>
          <w:p w:rsidR="00550686" w:rsidRPr="008D1297" w:rsidRDefault="00DF5CA0"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p>
        </w:tc>
        <w:tc>
          <w:tcPr>
            <w:tcW w:w="4030" w:type="dxa"/>
            <w:gridSpan w:val="2"/>
            <w:shd w:val="clear" w:color="auto" w:fill="D3DFEE"/>
            <w:vAlign w:val="center"/>
          </w:tcPr>
          <w:p w:rsidR="00550686" w:rsidRPr="008D1297" w:rsidRDefault="00550686"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Community-based facilities</w:t>
            </w:r>
          </w:p>
          <w:p w:rsidR="00550686" w:rsidRPr="008D1297" w:rsidRDefault="00550686"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(include for example, guest</w:t>
            </w:r>
          </w:p>
          <w:p w:rsidR="00550686" w:rsidRPr="008D1297" w:rsidRDefault="00550686" w:rsidP="002A17BA">
            <w:pPr>
              <w:shd w:val="clear" w:color="auto" w:fill="DBE5F1" w:themeFill="accent1" w:themeFillTint="33"/>
              <w:tabs>
                <w:tab w:val="left" w:pos="282"/>
              </w:tabs>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Lectures</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internship</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field  studies</w:t>
            </w:r>
            <w:r w:rsidRPr="008D1297">
              <w:rPr>
                <w:rFonts w:asciiTheme="majorBidi" w:hAnsiTheme="majorBidi" w:cstheme="majorBidi"/>
                <w:color w:val="231F20"/>
                <w:sz w:val="26"/>
                <w:szCs w:val="26"/>
              </w:rPr>
              <w:t>)</w:t>
            </w:r>
          </w:p>
        </w:tc>
      </w:tr>
      <w:tr w:rsidR="00550686" w:rsidRPr="008D1297" w:rsidTr="00550686">
        <w:trPr>
          <w:trHeight w:val="419"/>
        </w:trPr>
        <w:tc>
          <w:tcPr>
            <w:tcW w:w="9720" w:type="dxa"/>
            <w:gridSpan w:val="3"/>
            <w:shd w:val="clear" w:color="auto" w:fill="A7BFDE"/>
            <w:vAlign w:val="center"/>
          </w:tcPr>
          <w:p w:rsidR="00550686" w:rsidRPr="008D1297" w:rsidRDefault="00550686" w:rsidP="002A17BA">
            <w:pPr>
              <w:shd w:val="clear" w:color="auto" w:fill="DBE5F1" w:themeFill="accent1" w:themeFillTint="33"/>
              <w:tabs>
                <w:tab w:val="left" w:pos="507"/>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16. Admissions</w:t>
            </w:r>
          </w:p>
        </w:tc>
      </w:tr>
      <w:tr w:rsidR="00550686" w:rsidRPr="008D1297" w:rsidTr="00550686">
        <w:trPr>
          <w:trHeight w:val="473"/>
        </w:trPr>
        <w:tc>
          <w:tcPr>
            <w:tcW w:w="5870" w:type="dxa"/>
            <w:gridSpan w:val="2"/>
            <w:shd w:val="clear" w:color="auto" w:fill="A7BFDE"/>
            <w:vAlign w:val="center"/>
          </w:tcPr>
          <w:p w:rsidR="00550686" w:rsidRPr="008D1297" w:rsidRDefault="00DF5CA0"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GE 101</w:t>
            </w:r>
            <w:r w:rsidR="007634FF" w:rsidRPr="008D1297">
              <w:rPr>
                <w:rFonts w:asciiTheme="majorBidi" w:hAnsiTheme="majorBidi" w:cstheme="majorBidi"/>
                <w:color w:val="000000"/>
                <w:sz w:val="28"/>
                <w:szCs w:val="28"/>
                <w:lang w:bidi="ar-IQ"/>
              </w:rPr>
              <w:t xml:space="preserve"> Course</w:t>
            </w:r>
          </w:p>
        </w:tc>
        <w:tc>
          <w:tcPr>
            <w:tcW w:w="3850" w:type="dxa"/>
            <w:shd w:val="clear" w:color="auto" w:fill="D3DFEE"/>
            <w:vAlign w:val="center"/>
          </w:tcPr>
          <w:p w:rsidR="00550686" w:rsidRPr="008D1297" w:rsidRDefault="00550686"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Pre-requisites</w:t>
            </w:r>
          </w:p>
        </w:tc>
      </w:tr>
      <w:tr w:rsidR="00550686" w:rsidRPr="008D1297" w:rsidTr="00550686">
        <w:trPr>
          <w:trHeight w:val="495"/>
        </w:trPr>
        <w:tc>
          <w:tcPr>
            <w:tcW w:w="5870" w:type="dxa"/>
            <w:gridSpan w:val="2"/>
            <w:tcBorders>
              <w:right w:val="single" w:sz="6" w:space="0" w:color="4F81BD"/>
            </w:tcBorders>
            <w:shd w:val="clear" w:color="auto" w:fill="A7BFDE"/>
            <w:vAlign w:val="center"/>
          </w:tcPr>
          <w:p w:rsidR="00550686" w:rsidRPr="008D1297" w:rsidRDefault="00DF5CA0"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25</w:t>
            </w:r>
          </w:p>
        </w:tc>
        <w:tc>
          <w:tcPr>
            <w:tcW w:w="3850" w:type="dxa"/>
            <w:tcBorders>
              <w:left w:val="single" w:sz="6" w:space="0" w:color="4F81BD"/>
            </w:tcBorders>
            <w:shd w:val="clear" w:color="auto" w:fill="A7BFDE"/>
          </w:tcPr>
          <w:p w:rsidR="00550686" w:rsidRPr="008D1297" w:rsidRDefault="00550686" w:rsidP="002A17BA">
            <w:pPr>
              <w:widowControl w:val="0"/>
              <w:shd w:val="clear" w:color="auto" w:fill="DBE5F1" w:themeFill="accent1" w:themeFillTint="33"/>
              <w:autoSpaceDE w:val="0"/>
              <w:autoSpaceDN w:val="0"/>
              <w:bidi w:val="0"/>
              <w:adjustRightInd w:val="0"/>
              <w:ind w:left="-38"/>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Minimum number of students</w:t>
            </w:r>
          </w:p>
        </w:tc>
      </w:tr>
      <w:tr w:rsidR="00550686" w:rsidRPr="008D1297" w:rsidTr="00550686">
        <w:trPr>
          <w:trHeight w:val="517"/>
        </w:trPr>
        <w:tc>
          <w:tcPr>
            <w:tcW w:w="5870" w:type="dxa"/>
            <w:gridSpan w:val="2"/>
            <w:shd w:val="clear" w:color="auto" w:fill="A7BFDE"/>
            <w:vAlign w:val="center"/>
          </w:tcPr>
          <w:p w:rsidR="00550686" w:rsidRPr="008D1297" w:rsidRDefault="00A446F0"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2</w:t>
            </w:r>
            <w:r w:rsidR="00DF5CA0" w:rsidRPr="008D1297">
              <w:rPr>
                <w:rFonts w:asciiTheme="majorBidi" w:hAnsiTheme="majorBidi" w:cstheme="majorBidi"/>
                <w:color w:val="000000"/>
                <w:sz w:val="28"/>
                <w:szCs w:val="28"/>
                <w:lang w:bidi="ar-IQ"/>
              </w:rPr>
              <w:t>5</w:t>
            </w:r>
          </w:p>
        </w:tc>
        <w:tc>
          <w:tcPr>
            <w:tcW w:w="3850" w:type="dxa"/>
            <w:shd w:val="clear" w:color="auto" w:fill="D3DFEE"/>
          </w:tcPr>
          <w:p w:rsidR="00550686" w:rsidRPr="008D1297" w:rsidRDefault="00550686"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Maximum number of students</w:t>
            </w:r>
          </w:p>
        </w:tc>
      </w:tr>
      <w:tr w:rsidR="00550686" w:rsidRPr="008D1297" w:rsidTr="00550686">
        <w:trPr>
          <w:trHeight w:val="517"/>
        </w:trPr>
        <w:tc>
          <w:tcPr>
            <w:tcW w:w="5870" w:type="dxa"/>
            <w:gridSpan w:val="2"/>
            <w:shd w:val="clear" w:color="auto" w:fill="A7BFDE"/>
            <w:vAlign w:val="center"/>
          </w:tcPr>
          <w:p w:rsidR="00DF5CA0" w:rsidRPr="008D1297" w:rsidRDefault="00BB1ADF" w:rsidP="00A446F0">
            <w:pPr>
              <w:shd w:val="clear" w:color="auto" w:fill="DBE5F1" w:themeFill="accent1" w:themeFillTint="33"/>
              <w:bidi w:val="0"/>
              <w:ind w:left="72"/>
              <w:jc w:val="both"/>
              <w:textAlignment w:val="top"/>
              <w:rPr>
                <w:rFonts w:asciiTheme="majorBidi" w:hAnsiTheme="majorBidi" w:cstheme="majorBidi"/>
                <w:b/>
                <w:bCs/>
                <w:color w:val="000000"/>
                <w:sz w:val="28"/>
                <w:szCs w:val="28"/>
                <w:u w:val="single"/>
                <w:lang w:bidi="ar-IQ"/>
              </w:rPr>
            </w:pPr>
            <w:r w:rsidRPr="008D1297">
              <w:rPr>
                <w:rFonts w:asciiTheme="majorBidi" w:hAnsiTheme="majorBidi" w:cstheme="majorBidi"/>
                <w:b/>
                <w:bCs/>
                <w:color w:val="000000"/>
                <w:sz w:val="28"/>
                <w:szCs w:val="28"/>
                <w:u w:val="single"/>
                <w:lang w:bidi="ar-IQ"/>
              </w:rPr>
              <w:t>Instructor:</w:t>
            </w:r>
          </w:p>
          <w:p w:rsidR="00DF5CA0" w:rsidRPr="008D1297" w:rsidRDefault="00A446F0" w:rsidP="00A446F0">
            <w:pPr>
              <w:shd w:val="clear" w:color="auto" w:fill="DBE5F1" w:themeFill="accent1" w:themeFillTint="33"/>
              <w:bidi w:val="0"/>
              <w:ind w:left="342"/>
              <w:jc w:val="both"/>
              <w:textAlignment w:val="top"/>
              <w:rPr>
                <w:rFonts w:asciiTheme="majorBidi" w:hAnsiTheme="majorBidi" w:cstheme="majorBidi"/>
                <w:b/>
                <w:bCs/>
                <w:color w:val="000000"/>
                <w:sz w:val="28"/>
                <w:szCs w:val="28"/>
                <w:lang w:bidi="ar-IQ"/>
              </w:rPr>
            </w:pPr>
            <w:r>
              <w:rPr>
                <w:rFonts w:asciiTheme="majorBidi" w:hAnsiTheme="majorBidi" w:cstheme="majorBidi"/>
                <w:b/>
                <w:bCs/>
                <w:color w:val="000000"/>
                <w:sz w:val="28"/>
                <w:szCs w:val="28"/>
                <w:lang w:bidi="ar-IQ"/>
              </w:rPr>
              <w:t xml:space="preserve">Assistant </w:t>
            </w:r>
            <w:r w:rsidR="00DF5CA0" w:rsidRPr="008D1297">
              <w:rPr>
                <w:rFonts w:asciiTheme="majorBidi" w:hAnsiTheme="majorBidi" w:cstheme="majorBidi"/>
                <w:b/>
                <w:bCs/>
                <w:color w:val="000000"/>
                <w:sz w:val="28"/>
                <w:szCs w:val="28"/>
                <w:lang w:bidi="ar-IQ"/>
              </w:rPr>
              <w:t xml:space="preserve">Lecturer </w:t>
            </w:r>
            <w:r>
              <w:rPr>
                <w:rFonts w:asciiTheme="majorBidi" w:hAnsiTheme="majorBidi" w:cstheme="majorBidi"/>
                <w:b/>
                <w:bCs/>
                <w:color w:val="000000"/>
                <w:sz w:val="28"/>
                <w:szCs w:val="28"/>
                <w:lang w:bidi="ar-IQ"/>
              </w:rPr>
              <w:t xml:space="preserve">Omar </w:t>
            </w:r>
            <w:proofErr w:type="spellStart"/>
            <w:r>
              <w:rPr>
                <w:rFonts w:asciiTheme="majorBidi" w:hAnsiTheme="majorBidi" w:cstheme="majorBidi"/>
                <w:b/>
                <w:bCs/>
                <w:color w:val="000000"/>
                <w:sz w:val="28"/>
                <w:szCs w:val="28"/>
                <w:lang w:bidi="ar-IQ"/>
              </w:rPr>
              <w:t>Khaleel</w:t>
            </w:r>
            <w:proofErr w:type="spellEnd"/>
            <w:r>
              <w:rPr>
                <w:rFonts w:asciiTheme="majorBidi" w:hAnsiTheme="majorBidi" w:cstheme="majorBidi"/>
                <w:b/>
                <w:bCs/>
                <w:color w:val="000000"/>
                <w:sz w:val="28"/>
                <w:szCs w:val="28"/>
                <w:lang w:bidi="ar-IQ"/>
              </w:rPr>
              <w:t xml:space="preserve"> Ismael</w:t>
            </w:r>
          </w:p>
          <w:p w:rsidR="00DF5CA0" w:rsidRPr="008D1297" w:rsidRDefault="00DF5CA0" w:rsidP="002A17BA">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Civil Eng. Dep</w:t>
            </w:r>
            <w:r w:rsidR="00BB1ADF">
              <w:rPr>
                <w:rFonts w:asciiTheme="majorBidi" w:hAnsiTheme="majorBidi" w:cstheme="majorBidi"/>
                <w:color w:val="000000"/>
                <w:sz w:val="28"/>
                <w:szCs w:val="28"/>
                <w:lang w:bidi="ar-IQ"/>
              </w:rPr>
              <w:t>art</w:t>
            </w:r>
          </w:p>
          <w:p w:rsidR="00DF5CA0" w:rsidRPr="008D1297" w:rsidRDefault="00DF5CA0" w:rsidP="002A17BA">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College of Engineering</w:t>
            </w:r>
          </w:p>
          <w:p w:rsidR="00DF5CA0" w:rsidRPr="008D1297" w:rsidRDefault="00DF5CA0" w:rsidP="002A17BA">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University of Baghdad</w:t>
            </w:r>
          </w:p>
          <w:p w:rsidR="00DF5CA0" w:rsidRPr="008D1297" w:rsidRDefault="00DF5CA0" w:rsidP="002A17BA">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 xml:space="preserve">Tel: </w:t>
            </w:r>
            <w:r w:rsidR="00A446F0">
              <w:rPr>
                <w:rFonts w:asciiTheme="majorBidi" w:hAnsiTheme="majorBidi" w:cstheme="majorBidi"/>
                <w:color w:val="000000"/>
                <w:sz w:val="28"/>
                <w:szCs w:val="28"/>
                <w:lang w:bidi="ar-IQ"/>
              </w:rPr>
              <w:t>+964 (7901)-701-165</w:t>
            </w:r>
          </w:p>
          <w:p w:rsidR="00A446F0" w:rsidRDefault="00A446F0" w:rsidP="002A17BA">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Email</w:t>
            </w:r>
            <w:r w:rsidR="00DF5CA0" w:rsidRPr="008D1297">
              <w:rPr>
                <w:rFonts w:asciiTheme="majorBidi" w:hAnsiTheme="majorBidi" w:cstheme="majorBidi"/>
                <w:color w:val="000000"/>
                <w:sz w:val="28"/>
                <w:szCs w:val="28"/>
                <w:lang w:bidi="ar-IQ"/>
              </w:rPr>
              <w:t>:</w:t>
            </w:r>
          </w:p>
          <w:p w:rsidR="00DF5CA0" w:rsidRPr="008D1297" w:rsidRDefault="00DF5CA0" w:rsidP="00A446F0">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 xml:space="preserve"> </w:t>
            </w:r>
            <w:hyperlink r:id="rId17" w:history="1">
              <w:r w:rsidR="00A446F0" w:rsidRPr="0016156E">
                <w:rPr>
                  <w:rStyle w:val="Hyperlink"/>
                  <w:rFonts w:asciiTheme="majorBidi" w:eastAsiaTheme="majorEastAsia" w:hAnsiTheme="majorBidi" w:cstheme="majorBidi"/>
                  <w:sz w:val="28"/>
                  <w:szCs w:val="28"/>
                  <w:lang w:bidi="ar-IQ"/>
                </w:rPr>
                <w:t>Omar.K.Ismael@coeng.uobaghdad.edu.iq</w:t>
              </w:r>
            </w:hyperlink>
          </w:p>
        </w:tc>
        <w:tc>
          <w:tcPr>
            <w:tcW w:w="3850" w:type="dxa"/>
            <w:shd w:val="clear" w:color="auto" w:fill="D3DFEE"/>
          </w:tcPr>
          <w:p w:rsidR="00550686" w:rsidRPr="008D1297" w:rsidRDefault="00550686" w:rsidP="002A17BA">
            <w:pPr>
              <w:widowControl w:val="0"/>
              <w:shd w:val="clear" w:color="auto" w:fill="DBE5F1" w:themeFill="accent1" w:themeFillTint="33"/>
              <w:autoSpaceDE w:val="0"/>
              <w:autoSpaceDN w:val="0"/>
              <w:bidi w:val="0"/>
              <w:adjustRightInd w:val="0"/>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17. Course Instructors</w:t>
            </w:r>
          </w:p>
        </w:tc>
      </w:tr>
    </w:tbl>
    <w:p w:rsidR="003678AE" w:rsidRDefault="003678AE" w:rsidP="002A17BA">
      <w:pPr>
        <w:widowControl w:val="0"/>
        <w:autoSpaceDE w:val="0"/>
        <w:autoSpaceDN w:val="0"/>
        <w:bidi w:val="0"/>
        <w:adjustRightInd w:val="0"/>
        <w:ind w:left="-540" w:right="-328"/>
        <w:jc w:val="both"/>
        <w:rPr>
          <w:rFonts w:asciiTheme="majorBidi" w:hAnsiTheme="majorBidi" w:cstheme="majorBidi"/>
        </w:rPr>
      </w:pPr>
    </w:p>
    <w:p w:rsidR="003678AE" w:rsidRDefault="003678AE">
      <w:pPr>
        <w:bidi w:val="0"/>
        <w:spacing w:after="200" w:line="276" w:lineRule="auto"/>
        <w:rPr>
          <w:rFonts w:asciiTheme="majorBidi" w:hAnsiTheme="majorBidi" w:cstheme="majorBidi"/>
        </w:rPr>
      </w:pPr>
      <w:r>
        <w:rPr>
          <w:rFonts w:asciiTheme="majorBidi" w:hAnsiTheme="majorBidi" w:cstheme="majorBidi"/>
        </w:rPr>
        <w:br w:type="page"/>
      </w: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7948"/>
        <w:gridCol w:w="1772"/>
      </w:tblGrid>
      <w:tr w:rsidR="00550686" w:rsidRPr="008D1297" w:rsidTr="00D37F11">
        <w:trPr>
          <w:trHeight w:val="624"/>
        </w:trPr>
        <w:tc>
          <w:tcPr>
            <w:tcW w:w="7948" w:type="dxa"/>
            <w:tcBorders>
              <w:right w:val="single" w:sz="6" w:space="0" w:color="4F81BD"/>
            </w:tcBorders>
            <w:shd w:val="clear" w:color="auto" w:fill="A7BFDE"/>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College of Engineering</w:t>
            </w:r>
          </w:p>
          <w:p w:rsidR="00550686" w:rsidRPr="008D1297" w:rsidRDefault="00550686" w:rsidP="002A17BA">
            <w:pPr>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University of Baghdad</w:t>
            </w:r>
          </w:p>
        </w:tc>
        <w:tc>
          <w:tcPr>
            <w:tcW w:w="1772" w:type="dxa"/>
            <w:tcBorders>
              <w:left w:val="single" w:sz="6" w:space="0" w:color="4F81BD"/>
            </w:tcBorders>
            <w:shd w:val="clear" w:color="auto" w:fill="A7BFDE"/>
          </w:tcPr>
          <w:p w:rsidR="00550686" w:rsidRPr="008D1297" w:rsidRDefault="00550686"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 Teaching Institution</w:t>
            </w:r>
          </w:p>
        </w:tc>
      </w:tr>
      <w:tr w:rsidR="00550686" w:rsidRPr="008D1297" w:rsidTr="00D37F11">
        <w:trPr>
          <w:trHeight w:val="624"/>
        </w:trPr>
        <w:tc>
          <w:tcPr>
            <w:tcW w:w="7948" w:type="dxa"/>
            <w:shd w:val="clear" w:color="auto" w:fill="A7BFDE"/>
            <w:vAlign w:val="center"/>
          </w:tcPr>
          <w:p w:rsidR="00550686" w:rsidRPr="008D1297" w:rsidRDefault="00550686" w:rsidP="002A17BA">
            <w:pPr>
              <w:tabs>
                <w:tab w:val="num" w:pos="432"/>
              </w:tabs>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550686" w:rsidRPr="008D1297" w:rsidRDefault="00550686"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(C</w:t>
            </w:r>
            <w:r w:rsidR="003F3622" w:rsidRPr="008D1297">
              <w:rPr>
                <w:rFonts w:asciiTheme="majorBidi" w:hAnsiTheme="majorBidi" w:cstheme="majorBidi"/>
                <w:sz w:val="28"/>
                <w:szCs w:val="28"/>
              </w:rPr>
              <w:t>E</w:t>
            </w:r>
            <w:r w:rsidRPr="008D1297">
              <w:rPr>
                <w:rFonts w:asciiTheme="majorBidi" w:hAnsiTheme="majorBidi" w:cstheme="majorBidi"/>
                <w:sz w:val="28"/>
                <w:szCs w:val="28"/>
              </w:rPr>
              <w:t>D)</w:t>
            </w:r>
          </w:p>
        </w:tc>
        <w:tc>
          <w:tcPr>
            <w:tcW w:w="1772" w:type="dxa"/>
            <w:shd w:val="clear" w:color="auto" w:fill="95B3D7" w:themeFill="accent1" w:themeFillTint="99"/>
          </w:tcPr>
          <w:p w:rsidR="00550686" w:rsidRPr="008D1297" w:rsidRDefault="00550686"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2. University Department/Centre</w:t>
            </w:r>
          </w:p>
        </w:tc>
      </w:tr>
      <w:tr w:rsidR="00550686" w:rsidRPr="008D1297" w:rsidTr="00D37F11">
        <w:trPr>
          <w:trHeight w:val="624"/>
        </w:trPr>
        <w:tc>
          <w:tcPr>
            <w:tcW w:w="7948" w:type="dxa"/>
            <w:tcBorders>
              <w:right w:val="single" w:sz="6" w:space="0" w:color="4F81BD"/>
            </w:tcBorders>
            <w:shd w:val="clear" w:color="auto" w:fill="A7BFDE"/>
            <w:vAlign w:val="center"/>
          </w:tcPr>
          <w:p w:rsidR="00550686" w:rsidRPr="008D1297" w:rsidRDefault="00550686" w:rsidP="002A17BA">
            <w:pPr>
              <w:bidi w:val="0"/>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FIRST YEAR</w:t>
            </w:r>
          </w:p>
          <w:p w:rsidR="00684395" w:rsidRDefault="004F5A39" w:rsidP="00684395">
            <w:pPr>
              <w:bidi w:val="0"/>
              <w:ind w:left="360" w:hanging="360"/>
              <w:jc w:val="both"/>
              <w:rPr>
                <w:rFonts w:asciiTheme="majorBidi" w:hAnsiTheme="majorBidi" w:cstheme="majorBidi"/>
                <w:b/>
                <w:bCs/>
                <w:sz w:val="18"/>
                <w:szCs w:val="18"/>
              </w:rPr>
            </w:pPr>
            <w:r w:rsidRPr="008D1297">
              <w:rPr>
                <w:rFonts w:asciiTheme="majorBidi" w:hAnsiTheme="majorBidi" w:cstheme="majorBidi"/>
                <w:b/>
                <w:bCs/>
                <w:sz w:val="28"/>
                <w:szCs w:val="28"/>
              </w:rPr>
              <w:t>Computer Programming</w:t>
            </w:r>
            <w:r w:rsidR="00C560E6">
              <w:rPr>
                <w:rFonts w:asciiTheme="majorBidi" w:hAnsiTheme="majorBidi" w:cstheme="majorBidi"/>
                <w:b/>
                <w:bCs/>
                <w:sz w:val="28"/>
                <w:szCs w:val="28"/>
              </w:rPr>
              <w:t>/</w:t>
            </w:r>
            <w:r w:rsidRPr="008D1297">
              <w:rPr>
                <w:rFonts w:asciiTheme="majorBidi" w:hAnsiTheme="majorBidi" w:cstheme="majorBidi"/>
                <w:b/>
                <w:bCs/>
                <w:sz w:val="28"/>
                <w:szCs w:val="28"/>
              </w:rPr>
              <w:t xml:space="preserve">GE 109 </w:t>
            </w:r>
            <w:r w:rsidR="00684395">
              <w:rPr>
                <w:rFonts w:asciiTheme="majorBidi" w:hAnsiTheme="majorBidi" w:cstheme="majorBidi"/>
                <w:b/>
                <w:bCs/>
                <w:sz w:val="18"/>
                <w:szCs w:val="18"/>
              </w:rPr>
              <w:t xml:space="preserve"> </w:t>
            </w:r>
          </w:p>
          <w:p w:rsidR="00684395" w:rsidRPr="00684395" w:rsidRDefault="00684395" w:rsidP="00684395">
            <w:pPr>
              <w:bidi w:val="0"/>
              <w:ind w:left="360" w:hanging="360"/>
              <w:jc w:val="both"/>
              <w:rPr>
                <w:rFonts w:asciiTheme="majorBidi" w:hAnsiTheme="majorBidi" w:cstheme="majorBidi"/>
                <w:b/>
                <w:bCs/>
                <w:sz w:val="18"/>
                <w:szCs w:val="18"/>
              </w:rPr>
            </w:pPr>
            <w:r>
              <w:rPr>
                <w:rFonts w:asciiTheme="majorBidi" w:hAnsiTheme="majorBidi" w:cstheme="majorBidi"/>
                <w:color w:val="000000"/>
                <w:sz w:val="28"/>
                <w:szCs w:val="28"/>
              </w:rPr>
              <w:t>This course introduces:</w:t>
            </w:r>
          </w:p>
          <w:p w:rsidR="00684395" w:rsidRDefault="00684395" w:rsidP="00684395">
            <w:pPr>
              <w:bidi w:val="0"/>
              <w:jc w:val="both"/>
              <w:rPr>
                <w:rFonts w:asciiTheme="majorBidi" w:hAnsiTheme="majorBidi" w:cstheme="majorBidi"/>
                <w:sz w:val="32"/>
                <w:szCs w:val="32"/>
              </w:rPr>
            </w:pPr>
            <w:r>
              <w:rPr>
                <w:rFonts w:asciiTheme="majorBidi" w:hAnsiTheme="majorBidi" w:cstheme="majorBidi"/>
                <w:sz w:val="32"/>
                <w:szCs w:val="32"/>
              </w:rPr>
              <w:t>1. Introduction to computers and historical review.</w:t>
            </w:r>
          </w:p>
          <w:p w:rsidR="00684395" w:rsidRDefault="00684395" w:rsidP="00684395">
            <w:pPr>
              <w:bidi w:val="0"/>
              <w:jc w:val="both"/>
              <w:rPr>
                <w:rFonts w:asciiTheme="majorBidi" w:hAnsiTheme="majorBidi" w:cstheme="majorBidi"/>
                <w:sz w:val="32"/>
                <w:szCs w:val="32"/>
              </w:rPr>
            </w:pPr>
            <w:r>
              <w:rPr>
                <w:rFonts w:asciiTheme="majorBidi" w:hAnsiTheme="majorBidi" w:cstheme="majorBidi"/>
                <w:sz w:val="32"/>
                <w:szCs w:val="32"/>
              </w:rPr>
              <w:t>2. Introduction to programming languages.</w:t>
            </w:r>
          </w:p>
          <w:p w:rsidR="00684395" w:rsidRDefault="00684395" w:rsidP="00684395">
            <w:pPr>
              <w:bidi w:val="0"/>
              <w:jc w:val="both"/>
              <w:rPr>
                <w:rFonts w:asciiTheme="majorBidi" w:hAnsiTheme="majorBidi" w:cstheme="majorBidi"/>
                <w:sz w:val="32"/>
                <w:szCs w:val="32"/>
              </w:rPr>
            </w:pPr>
            <w:r>
              <w:rPr>
                <w:rFonts w:asciiTheme="majorBidi" w:hAnsiTheme="majorBidi" w:cstheme="majorBidi"/>
                <w:sz w:val="32"/>
                <w:szCs w:val="32"/>
              </w:rPr>
              <w:t xml:space="preserve"> Basic language [Algorithms and flow chart, Data Types, Constant and Variables, Expressions and Assignment (arithmetic, logical, characteristic, relational), Operators (arithmetic operators, logical operators, rules of logical operators, string operators, relational operators), Library Functions, Input and Output Commands, Conditional Statement, Loops and Counters, Arrays and Matrices, Subroutines (subprogram), Format Statement (printing).  </w:t>
            </w:r>
          </w:p>
          <w:p w:rsidR="00550686" w:rsidRPr="008D1297" w:rsidRDefault="00684395" w:rsidP="00684395">
            <w:pPr>
              <w:pStyle w:val="ListParagraph"/>
              <w:bidi w:val="0"/>
              <w:spacing w:after="0" w:line="240" w:lineRule="auto"/>
              <w:ind w:left="1440"/>
              <w:jc w:val="both"/>
              <w:rPr>
                <w:rFonts w:asciiTheme="majorBidi" w:hAnsiTheme="majorBidi" w:cstheme="majorBidi"/>
                <w:b/>
                <w:bCs/>
              </w:rPr>
            </w:pPr>
            <w:r w:rsidRPr="008D1297">
              <w:rPr>
                <w:rFonts w:asciiTheme="majorBidi" w:hAnsiTheme="majorBidi" w:cstheme="majorBidi"/>
                <w:b/>
                <w:bCs/>
              </w:rPr>
              <w:t xml:space="preserve"> </w:t>
            </w:r>
          </w:p>
          <w:p w:rsidR="00550686" w:rsidRPr="008D1297" w:rsidRDefault="00684395" w:rsidP="002A17BA">
            <w:pPr>
              <w:autoSpaceDE w:val="0"/>
              <w:autoSpaceDN w:val="0"/>
              <w:bidi w:val="0"/>
              <w:adjustRightInd w:val="0"/>
              <w:jc w:val="both"/>
              <w:rPr>
                <w:rFonts w:asciiTheme="majorBidi" w:hAnsiTheme="majorBidi" w:cstheme="majorBidi"/>
                <w:sz w:val="28"/>
                <w:szCs w:val="28"/>
                <w:lang w:bidi="ar-IQ"/>
              </w:rPr>
            </w:pPr>
            <w:r w:rsidRPr="00684395">
              <w:rPr>
                <w:rFonts w:asciiTheme="majorBidi" w:hAnsiTheme="majorBidi" w:cstheme="majorBidi"/>
                <w:color w:val="000000"/>
                <w:sz w:val="28"/>
                <w:szCs w:val="28"/>
              </w:rPr>
              <w:t>The course is taught through 4 hrs. per week, 2</w:t>
            </w:r>
            <w:r>
              <w:rPr>
                <w:rFonts w:asciiTheme="majorBidi" w:hAnsiTheme="majorBidi" w:cstheme="majorBidi"/>
                <w:color w:val="000000"/>
                <w:sz w:val="28"/>
                <w:szCs w:val="28"/>
              </w:rPr>
              <w:t xml:space="preserve"> </w:t>
            </w:r>
            <w:r w:rsidRPr="00684395">
              <w:rPr>
                <w:rFonts w:asciiTheme="majorBidi" w:hAnsiTheme="majorBidi" w:cstheme="majorBidi"/>
                <w:color w:val="000000"/>
                <w:sz w:val="28"/>
                <w:szCs w:val="28"/>
              </w:rPr>
              <w:t>theoretical, 2 experimental</w:t>
            </w:r>
            <w:r>
              <w:rPr>
                <w:rFonts w:asciiTheme="majorBidi" w:hAnsiTheme="majorBidi" w:cstheme="majorBidi"/>
                <w:color w:val="000000"/>
                <w:sz w:val="28"/>
                <w:szCs w:val="28"/>
              </w:rPr>
              <w:t>.</w:t>
            </w:r>
          </w:p>
        </w:tc>
        <w:tc>
          <w:tcPr>
            <w:tcW w:w="1772" w:type="dxa"/>
            <w:tcBorders>
              <w:left w:val="single" w:sz="6" w:space="0" w:color="4F81BD"/>
            </w:tcBorders>
            <w:shd w:val="clear" w:color="auto" w:fill="A7BFDE"/>
          </w:tcPr>
          <w:p w:rsidR="00550686" w:rsidRPr="008D1297" w:rsidRDefault="00550686"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3. Course title/code &amp; Description</w:t>
            </w:r>
          </w:p>
        </w:tc>
      </w:tr>
      <w:tr w:rsidR="00550686" w:rsidRPr="008D1297" w:rsidTr="00D37F11">
        <w:trPr>
          <w:trHeight w:val="624"/>
        </w:trPr>
        <w:tc>
          <w:tcPr>
            <w:tcW w:w="7948" w:type="dxa"/>
            <w:shd w:val="clear" w:color="auto" w:fill="A7BFDE"/>
            <w:vAlign w:val="center"/>
          </w:tcPr>
          <w:p w:rsidR="00550686" w:rsidRPr="008D1297" w:rsidRDefault="00550686"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 xml:space="preserve">Civil Engineering </w:t>
            </w:r>
            <w:r w:rsidR="009E6D11">
              <w:rPr>
                <w:rFonts w:asciiTheme="majorBidi" w:hAnsiTheme="majorBidi" w:cstheme="majorBidi"/>
                <w:sz w:val="28"/>
                <w:szCs w:val="28"/>
              </w:rPr>
              <w:t>(CE)</w:t>
            </w:r>
          </w:p>
        </w:tc>
        <w:tc>
          <w:tcPr>
            <w:tcW w:w="1772" w:type="dxa"/>
            <w:shd w:val="clear" w:color="auto" w:fill="95B3D7" w:themeFill="accent1" w:themeFillTint="99"/>
            <w:vAlign w:val="center"/>
          </w:tcPr>
          <w:p w:rsidR="00550686" w:rsidRPr="008D1297" w:rsidRDefault="00550686"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 xml:space="preserve">4. </w:t>
            </w:r>
            <w:r w:rsidR="00B95C47" w:rsidRPr="008D1297">
              <w:rPr>
                <w:rFonts w:asciiTheme="majorBidi" w:hAnsiTheme="majorBidi" w:cstheme="majorBidi"/>
                <w:b/>
                <w:bCs/>
                <w:i/>
                <w:iCs/>
                <w:color w:val="231F20"/>
                <w:sz w:val="28"/>
                <w:szCs w:val="28"/>
                <w:u w:val="single"/>
              </w:rPr>
              <w:t>Program</w:t>
            </w:r>
            <w:r w:rsidRPr="008D1297">
              <w:rPr>
                <w:rFonts w:asciiTheme="majorBidi" w:hAnsiTheme="majorBidi" w:cstheme="majorBidi"/>
                <w:b/>
                <w:bCs/>
                <w:i/>
                <w:iCs/>
                <w:color w:val="231F20"/>
                <w:sz w:val="28"/>
                <w:szCs w:val="28"/>
                <w:u w:val="single"/>
              </w:rPr>
              <w:t>(s) to which it Contributes</w:t>
            </w:r>
          </w:p>
        </w:tc>
      </w:tr>
      <w:tr w:rsidR="00550686" w:rsidRPr="008D1297" w:rsidTr="00D37F11">
        <w:trPr>
          <w:trHeight w:val="624"/>
        </w:trPr>
        <w:tc>
          <w:tcPr>
            <w:tcW w:w="7948" w:type="dxa"/>
            <w:tcBorders>
              <w:right w:val="single" w:sz="6" w:space="0" w:color="4F81BD"/>
            </w:tcBorders>
            <w:shd w:val="clear" w:color="auto" w:fill="A7BFDE"/>
            <w:vAlign w:val="center"/>
          </w:tcPr>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Annual System ; There is only one</w:t>
            </w:r>
          </w:p>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mode of delivery, which is a “Day</w:t>
            </w:r>
          </w:p>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Program”. The students are full time</w:t>
            </w:r>
          </w:p>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students, and on campus. They attend</w:t>
            </w:r>
          </w:p>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full day program in face-to-face</w:t>
            </w:r>
          </w:p>
          <w:p w:rsidR="00550686" w:rsidRPr="008D1297" w:rsidRDefault="0055068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mode. The academic year is</w:t>
            </w:r>
          </w:p>
          <w:p w:rsidR="00550686" w:rsidRPr="008D1297" w:rsidRDefault="00550686" w:rsidP="002A17BA">
            <w:pPr>
              <w:tabs>
                <w:tab w:val="num" w:pos="432"/>
              </w:tabs>
              <w:autoSpaceDE w:val="0"/>
              <w:autoSpaceDN w:val="0"/>
              <w:bidi w:val="0"/>
              <w:adjustRightInd w:val="0"/>
              <w:ind w:left="72"/>
              <w:jc w:val="both"/>
              <w:rPr>
                <w:rFonts w:asciiTheme="majorBidi" w:hAnsiTheme="majorBidi" w:cstheme="majorBidi"/>
                <w:color w:val="000000"/>
                <w:sz w:val="28"/>
                <w:szCs w:val="28"/>
                <w:lang w:bidi="ar-IQ"/>
              </w:rPr>
            </w:pPr>
            <w:r w:rsidRPr="008D1297">
              <w:rPr>
                <w:rFonts w:asciiTheme="majorBidi" w:hAnsiTheme="majorBidi" w:cstheme="majorBidi"/>
                <w:sz w:val="28"/>
                <w:szCs w:val="28"/>
              </w:rPr>
              <w:t>composed of 30-week regular subjects.</w:t>
            </w:r>
          </w:p>
        </w:tc>
        <w:tc>
          <w:tcPr>
            <w:tcW w:w="1772" w:type="dxa"/>
            <w:tcBorders>
              <w:left w:val="single" w:sz="6" w:space="0" w:color="4F81BD"/>
            </w:tcBorders>
            <w:shd w:val="clear" w:color="auto" w:fill="A7BFDE"/>
          </w:tcPr>
          <w:p w:rsidR="00550686" w:rsidRPr="008D1297" w:rsidRDefault="00550686"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5. Modes of Attendance offered</w:t>
            </w:r>
          </w:p>
        </w:tc>
      </w:tr>
      <w:tr w:rsidR="00550686" w:rsidRPr="008D1297" w:rsidTr="00D37F11">
        <w:trPr>
          <w:trHeight w:val="470"/>
        </w:trPr>
        <w:tc>
          <w:tcPr>
            <w:tcW w:w="7948" w:type="dxa"/>
            <w:shd w:val="clear" w:color="auto" w:fill="A7BFDE"/>
            <w:vAlign w:val="center"/>
          </w:tcPr>
          <w:p w:rsidR="00550686" w:rsidRPr="008D1297" w:rsidRDefault="00684395"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684395">
              <w:rPr>
                <w:rFonts w:asciiTheme="majorBidi" w:hAnsiTheme="majorBidi" w:cstheme="majorBidi"/>
                <w:color w:val="000000"/>
                <w:sz w:val="28"/>
                <w:szCs w:val="28"/>
              </w:rPr>
              <w:t>1st and 2nd/Academic Year 2017-2018</w:t>
            </w:r>
          </w:p>
        </w:tc>
        <w:tc>
          <w:tcPr>
            <w:tcW w:w="1772" w:type="dxa"/>
            <w:shd w:val="clear" w:color="auto" w:fill="8DB3E2" w:themeFill="text2" w:themeFillTint="66"/>
          </w:tcPr>
          <w:p w:rsidR="00550686" w:rsidRPr="008D1297" w:rsidRDefault="00550686"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6. Semester/Year</w:t>
            </w:r>
          </w:p>
        </w:tc>
      </w:tr>
      <w:tr w:rsidR="00550686" w:rsidRPr="008D1297" w:rsidTr="00D37F11">
        <w:trPr>
          <w:trHeight w:val="546"/>
        </w:trPr>
        <w:tc>
          <w:tcPr>
            <w:tcW w:w="7948" w:type="dxa"/>
            <w:tcBorders>
              <w:right w:val="single" w:sz="6" w:space="0" w:color="4F81BD"/>
            </w:tcBorders>
            <w:shd w:val="clear" w:color="auto" w:fill="A7BFDE"/>
            <w:vAlign w:val="center"/>
          </w:tcPr>
          <w:p w:rsidR="00550686" w:rsidRPr="008D1297" w:rsidRDefault="00026D9A"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120</w:t>
            </w:r>
            <w:r w:rsidR="00684395">
              <w:rPr>
                <w:rFonts w:asciiTheme="majorBidi" w:hAnsiTheme="majorBidi" w:cstheme="majorBidi"/>
                <w:sz w:val="28"/>
                <w:szCs w:val="28"/>
              </w:rPr>
              <w:t xml:space="preserve"> </w:t>
            </w:r>
            <w:r w:rsidR="00550686" w:rsidRPr="008D1297">
              <w:rPr>
                <w:rFonts w:asciiTheme="majorBidi" w:hAnsiTheme="majorBidi" w:cstheme="majorBidi"/>
                <w:sz w:val="28"/>
                <w:szCs w:val="28"/>
              </w:rPr>
              <w:t>hrs.</w:t>
            </w:r>
            <w:r w:rsidR="00C560E6">
              <w:rPr>
                <w:rFonts w:asciiTheme="majorBidi" w:hAnsiTheme="majorBidi" w:cstheme="majorBidi"/>
                <w:sz w:val="28"/>
                <w:szCs w:val="28"/>
              </w:rPr>
              <w:t>/</w:t>
            </w:r>
            <w:r w:rsidRPr="008D1297">
              <w:rPr>
                <w:rFonts w:asciiTheme="majorBidi" w:hAnsiTheme="majorBidi" w:cstheme="majorBidi"/>
                <w:sz w:val="28"/>
                <w:szCs w:val="28"/>
              </w:rPr>
              <w:t>4</w:t>
            </w:r>
            <w:r w:rsidR="00550686" w:rsidRPr="008D1297">
              <w:rPr>
                <w:rFonts w:asciiTheme="majorBidi" w:hAnsiTheme="majorBidi" w:cstheme="majorBidi"/>
                <w:sz w:val="28"/>
                <w:szCs w:val="28"/>
              </w:rPr>
              <w:t xml:space="preserve"> hrs. per week</w:t>
            </w:r>
          </w:p>
        </w:tc>
        <w:tc>
          <w:tcPr>
            <w:tcW w:w="1772" w:type="dxa"/>
            <w:tcBorders>
              <w:left w:val="single" w:sz="6" w:space="0" w:color="4F81BD"/>
            </w:tcBorders>
            <w:shd w:val="clear" w:color="auto" w:fill="A7BFDE"/>
          </w:tcPr>
          <w:p w:rsidR="00550686" w:rsidRPr="008D1297" w:rsidRDefault="00550686"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7. Number of hours tuition (total)</w:t>
            </w:r>
          </w:p>
        </w:tc>
      </w:tr>
      <w:tr w:rsidR="00550686" w:rsidRPr="008D1297" w:rsidTr="00D37F11">
        <w:trPr>
          <w:trHeight w:val="624"/>
        </w:trPr>
        <w:tc>
          <w:tcPr>
            <w:tcW w:w="7948" w:type="dxa"/>
            <w:shd w:val="clear" w:color="auto" w:fill="A7BFDE"/>
            <w:vAlign w:val="center"/>
          </w:tcPr>
          <w:p w:rsidR="00550686" w:rsidRPr="008D1297" w:rsidRDefault="00684395" w:rsidP="002A17BA">
            <w:pPr>
              <w:autoSpaceDE w:val="0"/>
              <w:autoSpaceDN w:val="0"/>
              <w:bidi w:val="0"/>
              <w:adjustRightInd w:val="0"/>
              <w:jc w:val="both"/>
              <w:rPr>
                <w:rFonts w:asciiTheme="majorBidi" w:hAnsiTheme="majorBidi" w:cstheme="majorBidi"/>
                <w:color w:val="000000"/>
                <w:sz w:val="28"/>
                <w:szCs w:val="28"/>
                <w:lang w:bidi="ar-IQ"/>
              </w:rPr>
            </w:pPr>
            <w:r>
              <w:rPr>
                <w:rFonts w:asciiTheme="majorBidi" w:hAnsiTheme="majorBidi" w:cstheme="majorBidi"/>
                <w:sz w:val="28"/>
                <w:szCs w:val="28"/>
              </w:rPr>
              <w:t>Oct.</w:t>
            </w:r>
            <w:r w:rsidR="009E6D11">
              <w:rPr>
                <w:rFonts w:asciiTheme="majorBidi" w:hAnsiTheme="majorBidi" w:cstheme="majorBidi"/>
                <w:sz w:val="28"/>
                <w:szCs w:val="28"/>
              </w:rPr>
              <w:t>-26/2017</w:t>
            </w:r>
          </w:p>
        </w:tc>
        <w:tc>
          <w:tcPr>
            <w:tcW w:w="1772" w:type="dxa"/>
            <w:shd w:val="clear" w:color="auto" w:fill="95B3D7" w:themeFill="accent1" w:themeFillTint="99"/>
            <w:vAlign w:val="center"/>
          </w:tcPr>
          <w:p w:rsidR="00550686" w:rsidRDefault="00550686" w:rsidP="00684395">
            <w:pPr>
              <w:autoSpaceDE w:val="0"/>
              <w:autoSpaceDN w:val="0"/>
              <w:bidi w:val="0"/>
              <w:adjustRightInd w:val="0"/>
              <w:ind w:left="72"/>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shd w:val="clear" w:color="auto" w:fill="95B3D7" w:themeFill="accent1" w:themeFillTint="99"/>
              </w:rPr>
              <w:t>8. Date of production/</w:t>
            </w:r>
            <w:proofErr w:type="gramStart"/>
            <w:r w:rsidRPr="008D1297">
              <w:rPr>
                <w:rFonts w:asciiTheme="majorBidi" w:hAnsiTheme="majorBidi" w:cstheme="majorBidi"/>
                <w:b/>
                <w:bCs/>
                <w:i/>
                <w:iCs/>
                <w:color w:val="231F20"/>
                <w:sz w:val="28"/>
                <w:szCs w:val="28"/>
                <w:u w:val="single"/>
                <w:shd w:val="clear" w:color="auto" w:fill="95B3D7" w:themeFill="accent1" w:themeFillTint="99"/>
              </w:rPr>
              <w:t>revision  of</w:t>
            </w:r>
            <w:proofErr w:type="gramEnd"/>
            <w:r w:rsidRPr="008D1297">
              <w:rPr>
                <w:rFonts w:asciiTheme="majorBidi" w:hAnsiTheme="majorBidi" w:cstheme="majorBidi"/>
                <w:b/>
                <w:bCs/>
                <w:i/>
                <w:iCs/>
                <w:color w:val="231F20"/>
                <w:sz w:val="28"/>
                <w:szCs w:val="28"/>
                <w:u w:val="single"/>
                <w:shd w:val="clear" w:color="auto" w:fill="95B3D7" w:themeFill="accent1" w:themeFillTint="99"/>
              </w:rPr>
              <w:t xml:space="preserve">  this specificatio</w:t>
            </w:r>
            <w:r w:rsidRPr="008D1297">
              <w:rPr>
                <w:rFonts w:asciiTheme="majorBidi" w:hAnsiTheme="majorBidi" w:cstheme="majorBidi"/>
                <w:b/>
                <w:bCs/>
                <w:i/>
                <w:iCs/>
                <w:color w:val="231F20"/>
                <w:sz w:val="28"/>
                <w:szCs w:val="28"/>
                <w:u w:val="single"/>
              </w:rPr>
              <w:t>n</w:t>
            </w:r>
            <w:r w:rsidR="00684395">
              <w:rPr>
                <w:rFonts w:asciiTheme="majorBidi" w:hAnsiTheme="majorBidi" w:cstheme="majorBidi"/>
                <w:b/>
                <w:bCs/>
                <w:i/>
                <w:iCs/>
                <w:color w:val="000000"/>
                <w:sz w:val="28"/>
                <w:szCs w:val="28"/>
                <w:u w:val="single"/>
                <w:rtl/>
                <w:lang w:bidi="ar-IQ"/>
              </w:rPr>
              <w:t xml:space="preserve"> </w:t>
            </w:r>
          </w:p>
          <w:p w:rsidR="00684395" w:rsidRPr="00684395" w:rsidRDefault="00684395" w:rsidP="00684395">
            <w:pPr>
              <w:autoSpaceDE w:val="0"/>
              <w:autoSpaceDN w:val="0"/>
              <w:bidi w:val="0"/>
              <w:adjustRightInd w:val="0"/>
              <w:ind w:left="72"/>
              <w:jc w:val="both"/>
              <w:rPr>
                <w:rFonts w:asciiTheme="majorBidi" w:hAnsiTheme="majorBidi" w:cstheme="majorBidi"/>
                <w:b/>
                <w:bCs/>
                <w:i/>
                <w:iCs/>
                <w:color w:val="231F20"/>
                <w:sz w:val="28"/>
                <w:szCs w:val="28"/>
                <w:u w:val="single"/>
                <w:rtl/>
              </w:rPr>
            </w:pPr>
          </w:p>
        </w:tc>
      </w:tr>
      <w:tr w:rsidR="00550686" w:rsidRPr="008D1297" w:rsidTr="00550686">
        <w:trPr>
          <w:trHeight w:val="504"/>
        </w:trPr>
        <w:tc>
          <w:tcPr>
            <w:tcW w:w="9720" w:type="dxa"/>
            <w:gridSpan w:val="2"/>
            <w:shd w:val="clear" w:color="auto" w:fill="A7BFDE"/>
            <w:vAlign w:val="center"/>
          </w:tcPr>
          <w:p w:rsidR="00550686" w:rsidRPr="008D1297" w:rsidRDefault="00550686" w:rsidP="002A17BA">
            <w:pPr>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lastRenderedPageBreak/>
              <w:t>9. Aims of the Course</w:t>
            </w:r>
          </w:p>
        </w:tc>
      </w:tr>
      <w:tr w:rsidR="00550686" w:rsidRPr="008D1297" w:rsidTr="00550686">
        <w:trPr>
          <w:trHeight w:val="265"/>
        </w:trPr>
        <w:tc>
          <w:tcPr>
            <w:tcW w:w="9720" w:type="dxa"/>
            <w:gridSpan w:val="2"/>
            <w:shd w:val="clear" w:color="auto" w:fill="A7BFDE"/>
            <w:vAlign w:val="center"/>
          </w:tcPr>
          <w:p w:rsidR="00026D9A" w:rsidRPr="008D1297" w:rsidRDefault="00026D9A" w:rsidP="00BF2511">
            <w:pPr>
              <w:pStyle w:val="ListParagraph"/>
              <w:numPr>
                <w:ilvl w:val="0"/>
                <w:numId w:val="5"/>
              </w:numPr>
              <w:bidi w:val="0"/>
              <w:spacing w:after="0" w:line="240" w:lineRule="auto"/>
              <w:jc w:val="both"/>
              <w:rPr>
                <w:rFonts w:asciiTheme="majorBidi" w:hAnsiTheme="majorBidi" w:cstheme="majorBidi"/>
                <w:sz w:val="28"/>
                <w:szCs w:val="28"/>
              </w:rPr>
            </w:pPr>
            <w:r w:rsidRPr="008D1297">
              <w:rPr>
                <w:rFonts w:asciiTheme="majorBidi" w:hAnsiTheme="majorBidi" w:cstheme="majorBidi"/>
                <w:sz w:val="28"/>
                <w:szCs w:val="28"/>
              </w:rPr>
              <w:t>Introduce the History of Computing and Decimal numbering systems and bilateral.</w:t>
            </w:r>
          </w:p>
          <w:p w:rsidR="00026D9A" w:rsidRPr="008D1297" w:rsidRDefault="00026D9A" w:rsidP="00BF2511">
            <w:pPr>
              <w:pStyle w:val="ListParagraph"/>
              <w:numPr>
                <w:ilvl w:val="0"/>
                <w:numId w:val="5"/>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Introduce the Algorithms and flowcharts.</w:t>
            </w:r>
          </w:p>
          <w:p w:rsidR="00026D9A" w:rsidRPr="008D1297" w:rsidRDefault="00026D9A" w:rsidP="00BF2511">
            <w:pPr>
              <w:pStyle w:val="ListParagraph"/>
              <w:numPr>
                <w:ilvl w:val="0"/>
                <w:numId w:val="5"/>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Explain the Quick Basic programming languages as follows:</w:t>
            </w:r>
          </w:p>
          <w:p w:rsidR="00026D9A" w:rsidRPr="008D1297" w:rsidRDefault="00026D9A" w:rsidP="00BF2511">
            <w:pPr>
              <w:pStyle w:val="ListParagraph"/>
              <w:numPr>
                <w:ilvl w:val="1"/>
                <w:numId w:val="5"/>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Constant, variable, input, output.</w:t>
            </w:r>
          </w:p>
          <w:p w:rsidR="00026D9A" w:rsidRPr="008D1297" w:rsidRDefault="00026D9A" w:rsidP="00BF2511">
            <w:pPr>
              <w:pStyle w:val="ListParagraph"/>
              <w:numPr>
                <w:ilvl w:val="1"/>
                <w:numId w:val="5"/>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Mathematical expressions and library functions.</w:t>
            </w:r>
          </w:p>
          <w:p w:rsidR="00026D9A" w:rsidRPr="008D1297" w:rsidRDefault="00026D9A" w:rsidP="00BF2511">
            <w:pPr>
              <w:pStyle w:val="ListParagraph"/>
              <w:numPr>
                <w:ilvl w:val="1"/>
                <w:numId w:val="5"/>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Control statements (GOTO, ON…GOTO, IF statement).</w:t>
            </w:r>
          </w:p>
          <w:p w:rsidR="00026D9A" w:rsidRPr="008D1297" w:rsidRDefault="00026D9A" w:rsidP="00BF2511">
            <w:pPr>
              <w:pStyle w:val="ListParagraph"/>
              <w:numPr>
                <w:ilvl w:val="1"/>
                <w:numId w:val="5"/>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Counters, loops and the FOR - NEXT statements.</w:t>
            </w:r>
          </w:p>
          <w:p w:rsidR="00026D9A" w:rsidRPr="008D1297" w:rsidRDefault="00026D9A" w:rsidP="002A17BA">
            <w:pPr>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3.5 Selected case.</w:t>
            </w:r>
          </w:p>
          <w:p w:rsidR="00026D9A" w:rsidRPr="008D1297" w:rsidRDefault="00026D9A" w:rsidP="00BF2511">
            <w:pPr>
              <w:pStyle w:val="ListParagraph"/>
              <w:numPr>
                <w:ilvl w:val="1"/>
                <w:numId w:val="5"/>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 xml:space="preserve">Matrices and Arrays </w:t>
            </w:r>
          </w:p>
          <w:p w:rsidR="00026D9A" w:rsidRPr="008D1297" w:rsidRDefault="00026D9A" w:rsidP="00BF2511">
            <w:pPr>
              <w:pStyle w:val="ListParagraph"/>
              <w:numPr>
                <w:ilvl w:val="1"/>
                <w:numId w:val="5"/>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 xml:space="preserve">Defined Functions, subroutine and subprogram. </w:t>
            </w:r>
          </w:p>
          <w:p w:rsidR="00026D9A" w:rsidRPr="008D1297" w:rsidRDefault="00026D9A" w:rsidP="00BF2511">
            <w:pPr>
              <w:pStyle w:val="ListParagraph"/>
              <w:numPr>
                <w:ilvl w:val="1"/>
                <w:numId w:val="5"/>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Format statement.</w:t>
            </w:r>
          </w:p>
          <w:p w:rsidR="00026D9A" w:rsidRPr="008D1297" w:rsidRDefault="00026D9A" w:rsidP="00BF2511">
            <w:pPr>
              <w:pStyle w:val="ListParagraph"/>
              <w:numPr>
                <w:ilvl w:val="0"/>
                <w:numId w:val="5"/>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Introduce students to the computer’s hardware</w:t>
            </w:r>
          </w:p>
          <w:p w:rsidR="00026D9A" w:rsidRPr="008D1297" w:rsidRDefault="00026D9A" w:rsidP="00BF2511">
            <w:pPr>
              <w:pStyle w:val="ListParagraph"/>
              <w:numPr>
                <w:ilvl w:val="0"/>
                <w:numId w:val="5"/>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Windows system.</w:t>
            </w:r>
          </w:p>
          <w:p w:rsidR="00026D9A" w:rsidRPr="008D1297" w:rsidRDefault="00026D9A" w:rsidP="00BF2511">
            <w:pPr>
              <w:pStyle w:val="ListParagraph"/>
              <w:numPr>
                <w:ilvl w:val="0"/>
                <w:numId w:val="5"/>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Microsoft Word.</w:t>
            </w:r>
          </w:p>
          <w:p w:rsidR="00026D9A" w:rsidRPr="008D1297" w:rsidRDefault="00026D9A" w:rsidP="00BF2511">
            <w:pPr>
              <w:pStyle w:val="ListParagraph"/>
              <w:numPr>
                <w:ilvl w:val="0"/>
                <w:numId w:val="5"/>
              </w:numPr>
              <w:bidi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Microsoft Excel.</w:t>
            </w:r>
          </w:p>
          <w:p w:rsidR="00026D9A" w:rsidRPr="008D1297" w:rsidRDefault="00026D9A" w:rsidP="00684395">
            <w:pPr>
              <w:autoSpaceDE w:val="0"/>
              <w:autoSpaceDN w:val="0"/>
              <w:bidi w:val="0"/>
              <w:adjustRightInd w:val="0"/>
              <w:ind w:left="36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Microsoft Power Point.</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F5A39" w:rsidRPr="008D1297" w:rsidTr="00D239C7">
        <w:trPr>
          <w:trHeight w:val="653"/>
        </w:trPr>
        <w:tc>
          <w:tcPr>
            <w:tcW w:w="9720" w:type="dxa"/>
            <w:shd w:val="clear" w:color="auto" w:fill="A7BFDE"/>
            <w:vAlign w:val="center"/>
          </w:tcPr>
          <w:p w:rsidR="004F5A39" w:rsidRPr="008D1297" w:rsidRDefault="004F5A39" w:rsidP="002A17BA">
            <w:pPr>
              <w:tabs>
                <w:tab w:val="left" w:pos="507"/>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b/>
                <w:bCs/>
                <w:i/>
                <w:iCs/>
                <w:color w:val="231F20"/>
                <w:sz w:val="28"/>
                <w:szCs w:val="28"/>
                <w:u w:val="single"/>
              </w:rPr>
              <w:t>10</w:t>
            </w:r>
            <w:proofErr w:type="gramStart"/>
            <w:r w:rsidRPr="008D1297">
              <w:rPr>
                <w:rFonts w:asciiTheme="majorBidi" w:hAnsiTheme="majorBidi" w:cstheme="majorBidi"/>
                <w:b/>
                <w:bCs/>
                <w:i/>
                <w:iCs/>
                <w:color w:val="231F20"/>
                <w:sz w:val="28"/>
                <w:szCs w:val="28"/>
                <w:u w:val="single"/>
              </w:rPr>
              <w:t>·</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Learning</w:t>
            </w:r>
            <w:proofErr w:type="gramEnd"/>
            <w:r w:rsidRPr="008D1297">
              <w:rPr>
                <w:rFonts w:asciiTheme="majorBidi" w:hAnsiTheme="majorBidi" w:cstheme="majorBidi"/>
                <w:b/>
                <w:bCs/>
                <w:i/>
                <w:iCs/>
                <w:color w:val="231F20"/>
                <w:sz w:val="28"/>
                <w:szCs w:val="28"/>
                <w:u w:val="single"/>
              </w:rPr>
              <w:t xml:space="preserve"> Outcomes</w:t>
            </w:r>
            <w:r w:rsidRPr="008D1297">
              <w:rPr>
                <w:rFonts w:asciiTheme="majorBidi" w:hAnsiTheme="majorBidi" w:cstheme="majorBidi"/>
                <w:color w:val="231F20"/>
                <w:sz w:val="28"/>
                <w:szCs w:val="28"/>
              </w:rPr>
              <w:t xml:space="preserve"> </w:t>
            </w:r>
          </w:p>
        </w:tc>
      </w:tr>
      <w:tr w:rsidR="004F5A39" w:rsidRPr="008D1297" w:rsidTr="00345203">
        <w:trPr>
          <w:trHeight w:val="1540"/>
        </w:trPr>
        <w:tc>
          <w:tcPr>
            <w:tcW w:w="9720" w:type="dxa"/>
            <w:shd w:val="clear" w:color="auto" w:fill="A7BFDE"/>
            <w:vAlign w:val="center"/>
          </w:tcPr>
          <w:p w:rsidR="00026D9A" w:rsidRPr="008D1297" w:rsidRDefault="00026D9A" w:rsidP="002A17BA">
            <w:pPr>
              <w:autoSpaceDE w:val="0"/>
              <w:autoSpaceDN w:val="0"/>
              <w:bidi w:val="0"/>
              <w:adjustRightInd w:val="0"/>
              <w:ind w:left="612" w:right="432"/>
              <w:jc w:val="both"/>
              <w:rPr>
                <w:rFonts w:asciiTheme="majorBidi" w:hAnsiTheme="majorBidi" w:cstheme="majorBidi"/>
                <w:sz w:val="28"/>
                <w:szCs w:val="28"/>
                <w:lang w:bidi="ar-IQ"/>
              </w:rPr>
            </w:pPr>
            <w:r w:rsidRPr="008D1297">
              <w:rPr>
                <w:rFonts w:asciiTheme="majorBidi" w:hAnsiTheme="majorBidi" w:cstheme="majorBidi"/>
                <w:sz w:val="28"/>
                <w:szCs w:val="28"/>
                <w:lang w:bidi="ar-IQ"/>
              </w:rPr>
              <w:t>At the end of the class, the student will be able to:</w:t>
            </w:r>
          </w:p>
          <w:p w:rsidR="00026D9A" w:rsidRPr="008D1297" w:rsidRDefault="00026D9A" w:rsidP="002A17BA">
            <w:pPr>
              <w:autoSpaceDE w:val="0"/>
              <w:autoSpaceDN w:val="0"/>
              <w:bidi w:val="0"/>
              <w:adjustRightInd w:val="0"/>
              <w:ind w:left="612" w:right="431"/>
              <w:jc w:val="both"/>
              <w:rPr>
                <w:rFonts w:asciiTheme="majorBidi" w:hAnsiTheme="majorBidi" w:cstheme="majorBidi"/>
                <w:sz w:val="28"/>
                <w:szCs w:val="28"/>
                <w:lang w:bidi="ar-IQ"/>
              </w:rPr>
            </w:pPr>
            <w:r w:rsidRPr="008D1297">
              <w:rPr>
                <w:rFonts w:asciiTheme="majorBidi" w:hAnsiTheme="majorBidi" w:cstheme="majorBidi"/>
                <w:sz w:val="28"/>
                <w:szCs w:val="28"/>
                <w:lang w:bidi="ar-IQ"/>
              </w:rPr>
              <w:t>a. Learning</w:t>
            </w:r>
          </w:p>
          <w:p w:rsidR="00026D9A" w:rsidRPr="008D1297" w:rsidRDefault="00026D9A" w:rsidP="002A17BA">
            <w:pPr>
              <w:autoSpaceDE w:val="0"/>
              <w:autoSpaceDN w:val="0"/>
              <w:bidi w:val="0"/>
              <w:adjustRightInd w:val="0"/>
              <w:ind w:left="612" w:right="431"/>
              <w:jc w:val="both"/>
              <w:rPr>
                <w:rFonts w:asciiTheme="majorBidi" w:hAnsiTheme="majorBidi" w:cstheme="majorBidi"/>
                <w:sz w:val="28"/>
                <w:szCs w:val="28"/>
                <w:lang w:bidi="ar-IQ"/>
              </w:rPr>
            </w:pPr>
            <w:r w:rsidRPr="008D1297">
              <w:rPr>
                <w:rFonts w:asciiTheme="majorBidi" w:hAnsiTheme="majorBidi" w:cstheme="majorBidi"/>
                <w:sz w:val="28"/>
                <w:szCs w:val="28"/>
                <w:lang w:bidi="ar-IQ"/>
              </w:rPr>
              <w:t xml:space="preserve"> how to transform the numbers from decimal to binary system and from binary to decimal system.</w:t>
            </w:r>
          </w:p>
          <w:p w:rsidR="00026D9A" w:rsidRPr="008D1297" w:rsidRDefault="00026D9A" w:rsidP="002A17BA">
            <w:pPr>
              <w:autoSpaceDE w:val="0"/>
              <w:autoSpaceDN w:val="0"/>
              <w:bidi w:val="0"/>
              <w:adjustRightInd w:val="0"/>
              <w:ind w:left="612" w:right="431"/>
              <w:jc w:val="both"/>
              <w:rPr>
                <w:rFonts w:asciiTheme="majorBidi" w:hAnsiTheme="majorBidi" w:cstheme="majorBidi"/>
                <w:color w:val="000000"/>
                <w:sz w:val="28"/>
                <w:szCs w:val="28"/>
                <w:lang w:bidi="ar-IQ"/>
              </w:rPr>
            </w:pPr>
            <w:r w:rsidRPr="008D1297">
              <w:rPr>
                <w:rFonts w:asciiTheme="majorBidi" w:eastAsiaTheme="minorEastAsia" w:hAnsiTheme="majorBidi" w:cstheme="majorBidi"/>
                <w:sz w:val="28"/>
                <w:szCs w:val="28"/>
              </w:rPr>
              <w:t>b. Learning how to write the algorithms and how to draw the flowchart sketches.</w:t>
            </w:r>
          </w:p>
          <w:p w:rsidR="00026D9A" w:rsidRPr="008D1297" w:rsidRDefault="00026D9A" w:rsidP="002A17BA">
            <w:pPr>
              <w:autoSpaceDE w:val="0"/>
              <w:autoSpaceDN w:val="0"/>
              <w:bidi w:val="0"/>
              <w:adjustRightInd w:val="0"/>
              <w:ind w:left="612" w:right="431"/>
              <w:jc w:val="both"/>
              <w:rPr>
                <w:rFonts w:asciiTheme="majorBidi" w:hAnsiTheme="majorBidi" w:cstheme="majorBidi"/>
                <w:color w:val="000000"/>
                <w:sz w:val="28"/>
                <w:szCs w:val="28"/>
                <w:lang w:bidi="ar-IQ"/>
              </w:rPr>
            </w:pPr>
            <w:r w:rsidRPr="008D1297">
              <w:rPr>
                <w:rFonts w:asciiTheme="majorBidi" w:eastAsiaTheme="minorEastAsia" w:hAnsiTheme="majorBidi" w:cstheme="majorBidi"/>
                <w:sz w:val="28"/>
                <w:szCs w:val="28"/>
              </w:rPr>
              <w:t>c. Learning how to deal with the numerical and string constant and variable.</w:t>
            </w:r>
          </w:p>
          <w:p w:rsidR="00026D9A" w:rsidRPr="008D1297" w:rsidRDefault="00026D9A" w:rsidP="002A17BA">
            <w:pPr>
              <w:autoSpaceDE w:val="0"/>
              <w:autoSpaceDN w:val="0"/>
              <w:bidi w:val="0"/>
              <w:adjustRightInd w:val="0"/>
              <w:ind w:left="612" w:right="431"/>
              <w:jc w:val="both"/>
              <w:rPr>
                <w:rFonts w:asciiTheme="majorBidi" w:eastAsiaTheme="minorEastAsia" w:hAnsiTheme="majorBidi" w:cstheme="majorBidi"/>
                <w:sz w:val="28"/>
                <w:szCs w:val="28"/>
                <w:lang w:bidi="ar-IQ"/>
              </w:rPr>
            </w:pPr>
            <w:r w:rsidRPr="008D1297">
              <w:rPr>
                <w:rFonts w:asciiTheme="majorBidi" w:eastAsiaTheme="minorEastAsia" w:hAnsiTheme="majorBidi" w:cstheme="majorBidi"/>
                <w:sz w:val="28"/>
                <w:szCs w:val="28"/>
              </w:rPr>
              <w:t>d.</w:t>
            </w:r>
            <w:r w:rsidR="003F3622" w:rsidRPr="008D1297">
              <w:rPr>
                <w:rFonts w:asciiTheme="majorBidi" w:eastAsiaTheme="minorEastAsia" w:hAnsiTheme="majorBidi" w:cstheme="majorBidi"/>
                <w:sz w:val="28"/>
                <w:szCs w:val="28"/>
              </w:rPr>
              <w:t xml:space="preserve"> </w:t>
            </w:r>
            <w:r w:rsidRPr="008D1297">
              <w:rPr>
                <w:rFonts w:asciiTheme="majorBidi" w:eastAsiaTheme="minorEastAsia" w:hAnsiTheme="majorBidi" w:cstheme="majorBidi"/>
                <w:sz w:val="28"/>
                <w:szCs w:val="28"/>
              </w:rPr>
              <w:t>Learning the types of input and output statements</w:t>
            </w:r>
          </w:p>
          <w:p w:rsidR="00026D9A" w:rsidRPr="008D1297" w:rsidRDefault="00026D9A" w:rsidP="002A17BA">
            <w:pPr>
              <w:autoSpaceDE w:val="0"/>
              <w:autoSpaceDN w:val="0"/>
              <w:bidi w:val="0"/>
              <w:adjustRightInd w:val="0"/>
              <w:ind w:left="612" w:right="431"/>
              <w:jc w:val="both"/>
              <w:rPr>
                <w:rFonts w:asciiTheme="majorBidi" w:eastAsiaTheme="minorEastAsia" w:hAnsiTheme="majorBidi" w:cstheme="majorBidi"/>
                <w:sz w:val="28"/>
                <w:szCs w:val="28"/>
                <w:rtl/>
              </w:rPr>
            </w:pPr>
            <w:r w:rsidRPr="008D1297">
              <w:rPr>
                <w:rFonts w:asciiTheme="majorBidi" w:eastAsiaTheme="minorEastAsia" w:hAnsiTheme="majorBidi" w:cstheme="majorBidi"/>
                <w:sz w:val="28"/>
                <w:szCs w:val="28"/>
                <w:lang w:bidi="ar-IQ"/>
              </w:rPr>
              <w:t>e.</w:t>
            </w:r>
            <w:r w:rsidRPr="008D1297">
              <w:rPr>
                <w:rFonts w:asciiTheme="majorBidi" w:eastAsiaTheme="minorEastAsia" w:hAnsiTheme="majorBidi" w:cstheme="majorBidi"/>
                <w:sz w:val="28"/>
                <w:szCs w:val="28"/>
              </w:rPr>
              <w:t xml:space="preserve"> Learning the mathematical expressions and library functions in the Basic Language.</w:t>
            </w:r>
          </w:p>
          <w:p w:rsidR="00026D9A" w:rsidRPr="008D1297" w:rsidRDefault="00026D9A" w:rsidP="002A17BA">
            <w:pPr>
              <w:autoSpaceDE w:val="0"/>
              <w:autoSpaceDN w:val="0"/>
              <w:bidi w:val="0"/>
              <w:adjustRightInd w:val="0"/>
              <w:ind w:left="612" w:right="431"/>
              <w:jc w:val="both"/>
              <w:rPr>
                <w:rFonts w:asciiTheme="majorBidi" w:eastAsiaTheme="minorEastAsia" w:hAnsiTheme="majorBidi" w:cstheme="majorBidi"/>
                <w:sz w:val="28"/>
                <w:szCs w:val="28"/>
              </w:rPr>
            </w:pPr>
            <w:r w:rsidRPr="008D1297">
              <w:rPr>
                <w:rFonts w:asciiTheme="majorBidi" w:eastAsiaTheme="minorEastAsia" w:hAnsiTheme="majorBidi" w:cstheme="majorBidi"/>
                <w:sz w:val="28"/>
                <w:szCs w:val="28"/>
              </w:rPr>
              <w:t>f. Learning how to use the control statements (GOTO, ON...GOTO, IF statements) to make the conditions in the programs.</w:t>
            </w:r>
          </w:p>
          <w:p w:rsidR="00026D9A" w:rsidRPr="008D1297" w:rsidRDefault="00026D9A" w:rsidP="002A17BA">
            <w:pPr>
              <w:autoSpaceDE w:val="0"/>
              <w:autoSpaceDN w:val="0"/>
              <w:bidi w:val="0"/>
              <w:adjustRightInd w:val="0"/>
              <w:ind w:left="612" w:right="431"/>
              <w:jc w:val="both"/>
              <w:rPr>
                <w:rFonts w:asciiTheme="majorBidi" w:eastAsiaTheme="minorEastAsia" w:hAnsiTheme="majorBidi" w:cstheme="majorBidi"/>
                <w:sz w:val="28"/>
                <w:szCs w:val="28"/>
              </w:rPr>
            </w:pPr>
            <w:r w:rsidRPr="008D1297">
              <w:rPr>
                <w:rFonts w:asciiTheme="majorBidi" w:eastAsiaTheme="minorEastAsia" w:hAnsiTheme="majorBidi" w:cstheme="majorBidi"/>
                <w:sz w:val="28"/>
                <w:szCs w:val="28"/>
              </w:rPr>
              <w:t>g. Learning how to use the Counters, loops and the FOR - NEXT statements in the series programming.</w:t>
            </w:r>
          </w:p>
          <w:p w:rsidR="00026D9A" w:rsidRPr="008D1297" w:rsidRDefault="00026D9A" w:rsidP="002A17BA">
            <w:pPr>
              <w:autoSpaceDE w:val="0"/>
              <w:autoSpaceDN w:val="0"/>
              <w:bidi w:val="0"/>
              <w:adjustRightInd w:val="0"/>
              <w:ind w:left="612" w:right="431"/>
              <w:jc w:val="both"/>
              <w:rPr>
                <w:rFonts w:asciiTheme="majorBidi" w:hAnsiTheme="majorBidi" w:cstheme="majorBidi"/>
                <w:color w:val="000000"/>
                <w:sz w:val="28"/>
                <w:szCs w:val="28"/>
                <w:lang w:bidi="ar-IQ"/>
              </w:rPr>
            </w:pPr>
            <w:r w:rsidRPr="008D1297">
              <w:rPr>
                <w:rFonts w:asciiTheme="majorBidi" w:eastAsiaTheme="minorEastAsia" w:hAnsiTheme="majorBidi" w:cstheme="majorBidi"/>
                <w:sz w:val="28"/>
                <w:szCs w:val="28"/>
              </w:rPr>
              <w:t>h. Learning how to use the (Selected case) in programming.</w:t>
            </w:r>
          </w:p>
          <w:p w:rsidR="00026D9A" w:rsidRPr="008D1297" w:rsidRDefault="00026D9A" w:rsidP="002A17BA">
            <w:pPr>
              <w:autoSpaceDE w:val="0"/>
              <w:autoSpaceDN w:val="0"/>
              <w:bidi w:val="0"/>
              <w:adjustRightInd w:val="0"/>
              <w:ind w:left="612" w:right="431"/>
              <w:jc w:val="both"/>
              <w:rPr>
                <w:rFonts w:asciiTheme="majorBidi" w:hAnsiTheme="majorBidi" w:cstheme="majorBidi"/>
                <w:color w:val="000000"/>
                <w:sz w:val="28"/>
                <w:szCs w:val="28"/>
                <w:lang w:bidi="ar-IQ"/>
              </w:rPr>
            </w:pPr>
            <w:proofErr w:type="spellStart"/>
            <w:r w:rsidRPr="008D1297">
              <w:rPr>
                <w:rFonts w:asciiTheme="majorBidi" w:eastAsiaTheme="minorEastAsia" w:hAnsiTheme="majorBidi" w:cstheme="majorBidi"/>
                <w:sz w:val="28"/>
                <w:szCs w:val="28"/>
              </w:rPr>
              <w:t>i</w:t>
            </w:r>
            <w:proofErr w:type="spellEnd"/>
            <w:r w:rsidRPr="008D1297">
              <w:rPr>
                <w:rFonts w:asciiTheme="majorBidi" w:eastAsiaTheme="minorEastAsia" w:hAnsiTheme="majorBidi" w:cstheme="majorBidi"/>
                <w:sz w:val="28"/>
                <w:szCs w:val="28"/>
              </w:rPr>
              <w:t>. Learning how to create matrix, the mathematical operation and the properties of matrices.</w:t>
            </w:r>
          </w:p>
          <w:p w:rsidR="00026D9A" w:rsidRPr="008D1297" w:rsidRDefault="00026D9A" w:rsidP="002A17BA">
            <w:pPr>
              <w:autoSpaceDE w:val="0"/>
              <w:autoSpaceDN w:val="0"/>
              <w:bidi w:val="0"/>
              <w:adjustRightInd w:val="0"/>
              <w:ind w:left="612" w:right="431"/>
              <w:jc w:val="both"/>
              <w:rPr>
                <w:rFonts w:asciiTheme="majorBidi" w:eastAsiaTheme="minorEastAsia" w:hAnsiTheme="majorBidi" w:cstheme="majorBidi"/>
                <w:sz w:val="28"/>
                <w:szCs w:val="28"/>
              </w:rPr>
            </w:pPr>
            <w:r w:rsidRPr="008D1297">
              <w:rPr>
                <w:rFonts w:asciiTheme="majorBidi" w:eastAsiaTheme="minorEastAsia" w:hAnsiTheme="majorBidi" w:cstheme="majorBidi"/>
                <w:sz w:val="28"/>
                <w:szCs w:val="28"/>
              </w:rPr>
              <w:t>j. Learning how to arrange the elements of matrix ascending or descending.</w:t>
            </w:r>
          </w:p>
          <w:p w:rsidR="00026D9A" w:rsidRPr="008D1297" w:rsidRDefault="00026D9A" w:rsidP="002A17BA">
            <w:pPr>
              <w:autoSpaceDE w:val="0"/>
              <w:autoSpaceDN w:val="0"/>
              <w:bidi w:val="0"/>
              <w:adjustRightInd w:val="0"/>
              <w:ind w:left="612" w:right="431"/>
              <w:jc w:val="both"/>
              <w:rPr>
                <w:rFonts w:asciiTheme="majorBidi" w:eastAsiaTheme="minorEastAsia" w:hAnsiTheme="majorBidi" w:cstheme="majorBidi"/>
                <w:sz w:val="28"/>
                <w:szCs w:val="28"/>
                <w:lang w:bidi="ar-IQ"/>
              </w:rPr>
            </w:pPr>
            <w:r w:rsidRPr="008D1297">
              <w:rPr>
                <w:rFonts w:asciiTheme="majorBidi" w:eastAsiaTheme="minorEastAsia" w:hAnsiTheme="majorBidi" w:cstheme="majorBidi"/>
                <w:sz w:val="28"/>
                <w:szCs w:val="28"/>
              </w:rPr>
              <w:t xml:space="preserve">k. Learning how to change the locations of the matrix elements and Learning how to create </w:t>
            </w:r>
            <w:r w:rsidR="00684395" w:rsidRPr="008D1297">
              <w:rPr>
                <w:rFonts w:asciiTheme="majorBidi" w:eastAsiaTheme="minorEastAsia" w:hAnsiTheme="majorBidi" w:cstheme="majorBidi"/>
                <w:sz w:val="28"/>
                <w:szCs w:val="28"/>
              </w:rPr>
              <w:t>two-dimensional</w:t>
            </w:r>
            <w:r w:rsidRPr="008D1297">
              <w:rPr>
                <w:rFonts w:asciiTheme="majorBidi" w:eastAsiaTheme="minorEastAsia" w:hAnsiTheme="majorBidi" w:cstheme="majorBidi"/>
                <w:sz w:val="28"/>
                <w:szCs w:val="28"/>
              </w:rPr>
              <w:t xml:space="preserve"> matrix, the mathematical operation and the properties of matrices.</w:t>
            </w:r>
          </w:p>
          <w:p w:rsidR="00026D9A" w:rsidRPr="008D1297" w:rsidRDefault="00026D9A" w:rsidP="002A17BA">
            <w:pPr>
              <w:autoSpaceDE w:val="0"/>
              <w:autoSpaceDN w:val="0"/>
              <w:bidi w:val="0"/>
              <w:adjustRightInd w:val="0"/>
              <w:ind w:left="612" w:right="431"/>
              <w:jc w:val="both"/>
              <w:rPr>
                <w:rFonts w:asciiTheme="majorBidi" w:eastAsiaTheme="minorEastAsia" w:hAnsiTheme="majorBidi" w:cstheme="majorBidi"/>
                <w:sz w:val="28"/>
                <w:szCs w:val="28"/>
              </w:rPr>
            </w:pPr>
            <w:r w:rsidRPr="008D1297">
              <w:rPr>
                <w:rFonts w:asciiTheme="majorBidi" w:eastAsiaTheme="minorEastAsia" w:hAnsiTheme="majorBidi" w:cstheme="majorBidi"/>
                <w:sz w:val="28"/>
                <w:szCs w:val="28"/>
              </w:rPr>
              <w:t>l. Learning how to use the Defined Functions, subroutine and subprogram in the programs.</w:t>
            </w:r>
          </w:p>
          <w:p w:rsidR="00026D9A" w:rsidRPr="008D1297" w:rsidRDefault="00026D9A" w:rsidP="002A17BA">
            <w:pPr>
              <w:autoSpaceDE w:val="0"/>
              <w:autoSpaceDN w:val="0"/>
              <w:bidi w:val="0"/>
              <w:adjustRightInd w:val="0"/>
              <w:ind w:left="612" w:right="431"/>
              <w:jc w:val="both"/>
              <w:rPr>
                <w:rFonts w:asciiTheme="majorBidi" w:eastAsiaTheme="minorEastAsia" w:hAnsiTheme="majorBidi" w:cstheme="majorBidi"/>
                <w:sz w:val="28"/>
                <w:szCs w:val="28"/>
              </w:rPr>
            </w:pPr>
            <w:r w:rsidRPr="008D1297">
              <w:rPr>
                <w:rFonts w:asciiTheme="majorBidi" w:eastAsiaTheme="minorEastAsia" w:hAnsiTheme="majorBidi" w:cstheme="majorBidi"/>
                <w:sz w:val="28"/>
                <w:szCs w:val="28"/>
              </w:rPr>
              <w:lastRenderedPageBreak/>
              <w:t>m. Learning the types of Format statement.</w:t>
            </w:r>
          </w:p>
          <w:p w:rsidR="00026D9A" w:rsidRPr="008D1297" w:rsidRDefault="00026D9A" w:rsidP="002A17BA">
            <w:pPr>
              <w:autoSpaceDE w:val="0"/>
              <w:autoSpaceDN w:val="0"/>
              <w:bidi w:val="0"/>
              <w:adjustRightInd w:val="0"/>
              <w:ind w:left="612" w:right="431"/>
              <w:jc w:val="both"/>
              <w:rPr>
                <w:rFonts w:asciiTheme="majorBidi" w:eastAsiaTheme="minorEastAsia" w:hAnsiTheme="majorBidi" w:cstheme="majorBidi"/>
                <w:sz w:val="28"/>
                <w:szCs w:val="28"/>
              </w:rPr>
            </w:pPr>
            <w:r w:rsidRPr="008D1297">
              <w:rPr>
                <w:rFonts w:asciiTheme="majorBidi" w:eastAsiaTheme="minorEastAsia" w:hAnsiTheme="majorBidi" w:cstheme="majorBidi"/>
                <w:sz w:val="28"/>
                <w:szCs w:val="28"/>
              </w:rPr>
              <w:t>n. Introduce students to the computer’s hardware</w:t>
            </w:r>
          </w:p>
          <w:p w:rsidR="00026D9A" w:rsidRPr="008D1297" w:rsidRDefault="00026D9A" w:rsidP="002A17BA">
            <w:pPr>
              <w:autoSpaceDE w:val="0"/>
              <w:autoSpaceDN w:val="0"/>
              <w:bidi w:val="0"/>
              <w:adjustRightInd w:val="0"/>
              <w:ind w:left="612" w:right="431"/>
              <w:jc w:val="both"/>
              <w:rPr>
                <w:rFonts w:asciiTheme="majorBidi" w:eastAsiaTheme="minorEastAsia" w:hAnsiTheme="majorBidi" w:cstheme="majorBidi"/>
                <w:sz w:val="28"/>
                <w:szCs w:val="28"/>
              </w:rPr>
            </w:pPr>
            <w:r w:rsidRPr="008D1297">
              <w:rPr>
                <w:rFonts w:asciiTheme="majorBidi" w:eastAsiaTheme="minorEastAsia" w:hAnsiTheme="majorBidi" w:cstheme="majorBidi"/>
                <w:sz w:val="28"/>
                <w:szCs w:val="28"/>
              </w:rPr>
              <w:t>o. Introducing the student on how to use Microsoft WORD software</w:t>
            </w:r>
          </w:p>
          <w:p w:rsidR="00026D9A" w:rsidRPr="008D1297" w:rsidRDefault="00026D9A" w:rsidP="002A17BA">
            <w:pPr>
              <w:autoSpaceDE w:val="0"/>
              <w:autoSpaceDN w:val="0"/>
              <w:bidi w:val="0"/>
              <w:adjustRightInd w:val="0"/>
              <w:ind w:left="612" w:right="431"/>
              <w:jc w:val="both"/>
              <w:rPr>
                <w:rFonts w:asciiTheme="majorBidi" w:hAnsiTheme="majorBidi" w:cstheme="majorBidi"/>
                <w:color w:val="000000"/>
                <w:sz w:val="28"/>
                <w:szCs w:val="28"/>
                <w:lang w:bidi="ar-IQ"/>
              </w:rPr>
            </w:pPr>
            <w:r w:rsidRPr="008D1297">
              <w:rPr>
                <w:rFonts w:asciiTheme="majorBidi" w:eastAsiaTheme="minorEastAsia" w:hAnsiTheme="majorBidi" w:cstheme="majorBidi"/>
                <w:sz w:val="28"/>
                <w:szCs w:val="28"/>
              </w:rPr>
              <w:t>p. Introducing the student on how to use Microsoft EXCIL software</w:t>
            </w:r>
          </w:p>
          <w:p w:rsidR="004F5A39" w:rsidRPr="008D1297" w:rsidRDefault="00026D9A" w:rsidP="002A17BA">
            <w:pPr>
              <w:autoSpaceDE w:val="0"/>
              <w:autoSpaceDN w:val="0"/>
              <w:bidi w:val="0"/>
              <w:adjustRightInd w:val="0"/>
              <w:ind w:left="612" w:right="432"/>
              <w:jc w:val="both"/>
              <w:rPr>
                <w:rFonts w:asciiTheme="majorBidi" w:hAnsiTheme="majorBidi" w:cstheme="majorBidi"/>
                <w:color w:val="000000"/>
                <w:sz w:val="28"/>
                <w:szCs w:val="28"/>
                <w:lang w:bidi="ar-IQ"/>
              </w:rPr>
            </w:pPr>
            <w:r w:rsidRPr="008D1297">
              <w:rPr>
                <w:rFonts w:asciiTheme="majorBidi" w:eastAsiaTheme="minorEastAsia" w:hAnsiTheme="majorBidi" w:cstheme="majorBidi"/>
                <w:sz w:val="28"/>
                <w:szCs w:val="28"/>
              </w:rPr>
              <w:t>q. Introducing the student on how to use Microsoft POWER POINT software.</w:t>
            </w:r>
          </w:p>
        </w:tc>
      </w:tr>
      <w:tr w:rsidR="004F5A39" w:rsidRPr="008D1297" w:rsidTr="00D239C7">
        <w:trPr>
          <w:trHeight w:val="511"/>
        </w:trPr>
        <w:tc>
          <w:tcPr>
            <w:tcW w:w="9720" w:type="dxa"/>
            <w:shd w:val="clear" w:color="auto" w:fill="A7BFDE"/>
            <w:vAlign w:val="center"/>
          </w:tcPr>
          <w:p w:rsidR="004F5A39" w:rsidRPr="008D1297" w:rsidRDefault="004F5A39" w:rsidP="00684395">
            <w:pPr>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lastRenderedPageBreak/>
              <w:t>11.</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Teaching and Learning Methods</w:t>
            </w:r>
          </w:p>
        </w:tc>
      </w:tr>
      <w:tr w:rsidR="004F5A39" w:rsidRPr="008D1297" w:rsidTr="00D239C7">
        <w:trPr>
          <w:trHeight w:val="624"/>
        </w:trPr>
        <w:tc>
          <w:tcPr>
            <w:tcW w:w="9720" w:type="dxa"/>
            <w:shd w:val="clear" w:color="auto" w:fill="A7BFDE"/>
            <w:vAlign w:val="center"/>
          </w:tcPr>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F5A39" w:rsidRPr="008D1297" w:rsidTr="00D239C7">
              <w:trPr>
                <w:trHeight w:val="624"/>
              </w:trPr>
              <w:tc>
                <w:tcPr>
                  <w:tcW w:w="9720" w:type="dxa"/>
                  <w:shd w:val="clear" w:color="auto" w:fill="A7BFDE"/>
                  <w:vAlign w:val="center"/>
                </w:tcPr>
                <w:p w:rsidR="00345203" w:rsidRPr="008D1297" w:rsidRDefault="00345203" w:rsidP="00BF2511">
                  <w:pPr>
                    <w:pStyle w:val="ListParagraph"/>
                    <w:numPr>
                      <w:ilvl w:val="0"/>
                      <w:numId w:val="22"/>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Lectures.</w:t>
                  </w:r>
                </w:p>
                <w:p w:rsidR="00345203" w:rsidRPr="008D1297" w:rsidRDefault="00345203" w:rsidP="00BF2511">
                  <w:pPr>
                    <w:pStyle w:val="ListParagraph"/>
                    <w:numPr>
                      <w:ilvl w:val="0"/>
                      <w:numId w:val="22"/>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Tutorials.</w:t>
                  </w:r>
                </w:p>
                <w:p w:rsidR="00345203" w:rsidRPr="008D1297" w:rsidRDefault="00345203" w:rsidP="00BF2511">
                  <w:pPr>
                    <w:pStyle w:val="ListParagraph"/>
                    <w:numPr>
                      <w:ilvl w:val="0"/>
                      <w:numId w:val="22"/>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Homework and Assignments.</w:t>
                  </w:r>
                </w:p>
                <w:p w:rsidR="00345203" w:rsidRPr="008D1297" w:rsidRDefault="00345203" w:rsidP="00BF2511">
                  <w:pPr>
                    <w:pStyle w:val="ListParagraph"/>
                    <w:numPr>
                      <w:ilvl w:val="0"/>
                      <w:numId w:val="22"/>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Lab. Experiments.</w:t>
                  </w:r>
                </w:p>
                <w:p w:rsidR="00345203" w:rsidRPr="008D1297" w:rsidRDefault="00345203" w:rsidP="00BF2511">
                  <w:pPr>
                    <w:pStyle w:val="ListParagraph"/>
                    <w:numPr>
                      <w:ilvl w:val="0"/>
                      <w:numId w:val="22"/>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Tests and Exams.</w:t>
                  </w:r>
                </w:p>
                <w:p w:rsidR="00345203" w:rsidRPr="008D1297" w:rsidRDefault="00345203" w:rsidP="00BF2511">
                  <w:pPr>
                    <w:pStyle w:val="ListParagraph"/>
                    <w:numPr>
                      <w:ilvl w:val="0"/>
                      <w:numId w:val="22"/>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345203" w:rsidRPr="008D1297" w:rsidRDefault="00345203" w:rsidP="00BF2511">
                  <w:pPr>
                    <w:pStyle w:val="ListParagraph"/>
                    <w:numPr>
                      <w:ilvl w:val="0"/>
                      <w:numId w:val="22"/>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Connection between Theory and Application.</w:t>
                  </w:r>
                </w:p>
                <w:p w:rsidR="00345203" w:rsidRPr="008D1297" w:rsidRDefault="00345203" w:rsidP="00BF2511">
                  <w:pPr>
                    <w:pStyle w:val="ListParagraph"/>
                    <w:numPr>
                      <w:ilvl w:val="0"/>
                      <w:numId w:val="22"/>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Field Trips.</w:t>
                  </w:r>
                </w:p>
                <w:p w:rsidR="00345203" w:rsidRPr="008D1297" w:rsidRDefault="00345203" w:rsidP="00BF2511">
                  <w:pPr>
                    <w:pStyle w:val="ListParagraph"/>
                    <w:numPr>
                      <w:ilvl w:val="0"/>
                      <w:numId w:val="22"/>
                    </w:numPr>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345203" w:rsidRPr="008D1297" w:rsidRDefault="00345203" w:rsidP="00BF2511">
                  <w:pPr>
                    <w:pStyle w:val="ListParagraph"/>
                    <w:numPr>
                      <w:ilvl w:val="0"/>
                      <w:numId w:val="22"/>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Seminars.</w:t>
                  </w:r>
                </w:p>
                <w:p w:rsidR="00345203" w:rsidRPr="008D1297" w:rsidRDefault="00345203" w:rsidP="00BF2511">
                  <w:pPr>
                    <w:pStyle w:val="ListParagraph"/>
                    <w:numPr>
                      <w:ilvl w:val="0"/>
                      <w:numId w:val="22"/>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 and Out-Class oral conservations.</w:t>
                  </w:r>
                </w:p>
                <w:p w:rsidR="00345203" w:rsidRPr="008D1297" w:rsidRDefault="00345203" w:rsidP="00BF2511">
                  <w:pPr>
                    <w:pStyle w:val="ListParagraph"/>
                    <w:numPr>
                      <w:ilvl w:val="0"/>
                      <w:numId w:val="22"/>
                    </w:numPr>
                    <w:tabs>
                      <w:tab w:val="left" w:pos="885"/>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Reports, Presentations, and Posters.</w:t>
                  </w:r>
                </w:p>
                <w:p w:rsidR="004F5A39" w:rsidRPr="008D1297" w:rsidRDefault="004F5A39" w:rsidP="002A17BA">
                  <w:pPr>
                    <w:autoSpaceDE w:val="0"/>
                    <w:autoSpaceDN w:val="0"/>
                    <w:bidi w:val="0"/>
                    <w:adjustRightInd w:val="0"/>
                    <w:jc w:val="both"/>
                    <w:rPr>
                      <w:rFonts w:asciiTheme="majorBidi" w:hAnsiTheme="majorBidi" w:cstheme="majorBidi"/>
                      <w:color w:val="000000"/>
                      <w:sz w:val="28"/>
                      <w:szCs w:val="28"/>
                      <w:lang w:bidi="ar-IQ"/>
                    </w:rPr>
                  </w:pPr>
                </w:p>
              </w:tc>
            </w:tr>
          </w:tbl>
          <w:p w:rsidR="004F5A39" w:rsidRPr="008D1297" w:rsidRDefault="004F5A39" w:rsidP="002A17BA">
            <w:pPr>
              <w:autoSpaceDE w:val="0"/>
              <w:autoSpaceDN w:val="0"/>
              <w:bidi w:val="0"/>
              <w:adjustRightInd w:val="0"/>
              <w:ind w:left="466"/>
              <w:jc w:val="both"/>
              <w:rPr>
                <w:rFonts w:asciiTheme="majorBidi" w:hAnsiTheme="majorBidi" w:cstheme="majorBidi"/>
                <w:color w:val="000000"/>
                <w:sz w:val="28"/>
                <w:szCs w:val="28"/>
                <w:lang w:bidi="ar-IQ"/>
              </w:rPr>
            </w:pPr>
          </w:p>
        </w:tc>
      </w:tr>
      <w:tr w:rsidR="004F5A39" w:rsidRPr="008D1297" w:rsidTr="00D239C7">
        <w:trPr>
          <w:trHeight w:val="478"/>
        </w:trPr>
        <w:tc>
          <w:tcPr>
            <w:tcW w:w="9720" w:type="dxa"/>
            <w:shd w:val="clear" w:color="auto" w:fill="A7BFDE"/>
            <w:vAlign w:val="center"/>
          </w:tcPr>
          <w:p w:rsidR="004F5A39" w:rsidRPr="008D1297" w:rsidRDefault="004F5A39" w:rsidP="00684395">
            <w:pPr>
              <w:autoSpaceDE w:val="0"/>
              <w:autoSpaceDN w:val="0"/>
              <w:bidi w:val="0"/>
              <w:adjustRightInd w:val="0"/>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 xml:space="preserve">12. Assessment Methods </w:t>
            </w:r>
          </w:p>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p>
          <w:p w:rsidR="004F5A39" w:rsidRPr="00684395" w:rsidRDefault="004F5A39" w:rsidP="00684395">
            <w:pPr>
              <w:autoSpaceDE w:val="0"/>
              <w:autoSpaceDN w:val="0"/>
              <w:bidi w:val="0"/>
              <w:adjustRightInd w:val="0"/>
              <w:ind w:left="360"/>
              <w:jc w:val="both"/>
              <w:rPr>
                <w:rFonts w:asciiTheme="majorBidi" w:hAnsiTheme="majorBidi" w:cstheme="majorBidi"/>
                <w:b/>
                <w:bCs/>
                <w:i/>
                <w:iCs/>
                <w:color w:val="231F20"/>
                <w:sz w:val="28"/>
                <w:szCs w:val="28"/>
                <w:u w:val="single"/>
              </w:rPr>
            </w:pPr>
            <w:r w:rsidRPr="008D1297">
              <w:rPr>
                <w:rFonts w:asciiTheme="majorBidi" w:hAnsiTheme="majorBidi" w:cstheme="majorBidi"/>
                <w:sz w:val="28"/>
                <w:szCs w:val="28"/>
              </w:rPr>
              <w:t xml:space="preserve">Curriculum and Faculty Member </w:t>
            </w:r>
            <w:r w:rsidR="000A27B4" w:rsidRPr="008D1297">
              <w:rPr>
                <w:rFonts w:asciiTheme="majorBidi" w:hAnsiTheme="majorBidi" w:cstheme="majorBidi"/>
                <w:sz w:val="28"/>
                <w:szCs w:val="28"/>
              </w:rPr>
              <w:t>(</w:t>
            </w:r>
            <w:r w:rsidRPr="008D1297">
              <w:rPr>
                <w:rFonts w:asciiTheme="majorBidi" w:hAnsiTheme="majorBidi" w:cstheme="majorBidi"/>
                <w:sz w:val="28"/>
                <w:szCs w:val="28"/>
              </w:rPr>
              <w:t>Instructor</w:t>
            </w:r>
            <w:r w:rsidR="000A27B4" w:rsidRPr="008D1297">
              <w:rPr>
                <w:rFonts w:asciiTheme="majorBidi" w:hAnsiTheme="majorBidi" w:cstheme="majorBidi"/>
                <w:sz w:val="28"/>
                <w:szCs w:val="28"/>
              </w:rPr>
              <w:t>)</w:t>
            </w:r>
            <w:r w:rsidRPr="008D1297">
              <w:rPr>
                <w:rFonts w:asciiTheme="majorBidi" w:hAnsiTheme="majorBidi" w:cstheme="majorBidi"/>
                <w:sz w:val="28"/>
                <w:szCs w:val="28"/>
              </w:rPr>
              <w:t>.</w:t>
            </w:r>
          </w:p>
        </w:tc>
      </w:tr>
      <w:tr w:rsidR="004F5A39" w:rsidRPr="008D1297" w:rsidTr="00D239C7">
        <w:trPr>
          <w:trHeight w:val="624"/>
        </w:trPr>
        <w:tc>
          <w:tcPr>
            <w:tcW w:w="9720" w:type="dxa"/>
            <w:shd w:val="clear" w:color="auto" w:fill="A7BFDE"/>
            <w:vAlign w:val="center"/>
          </w:tcPr>
          <w:p w:rsidR="004F5A39" w:rsidRPr="008D1297" w:rsidRDefault="004F5A39" w:rsidP="00684395">
            <w:pPr>
              <w:autoSpaceDE w:val="0"/>
              <w:autoSpaceDN w:val="0"/>
              <w:bidi w:val="0"/>
              <w:adjustRightInd w:val="0"/>
              <w:jc w:val="both"/>
              <w:rPr>
                <w:rFonts w:asciiTheme="majorBidi" w:hAnsiTheme="majorBidi" w:cstheme="majorBidi"/>
                <w:b/>
                <w:bCs/>
                <w:i/>
                <w:iCs/>
                <w:sz w:val="28"/>
                <w:szCs w:val="28"/>
                <w:u w:val="single"/>
              </w:rPr>
            </w:pPr>
            <w:r w:rsidRPr="008D1297">
              <w:rPr>
                <w:rFonts w:asciiTheme="majorBidi" w:hAnsiTheme="majorBidi" w:cstheme="majorBidi"/>
                <w:b/>
                <w:bCs/>
                <w:i/>
                <w:iCs/>
                <w:sz w:val="28"/>
                <w:szCs w:val="28"/>
                <w:u w:val="single"/>
              </w:rPr>
              <w:t>13. Grading Policy</w:t>
            </w:r>
          </w:p>
          <w:p w:rsidR="004F5A39" w:rsidRPr="008D1297" w:rsidRDefault="004F5A39" w:rsidP="002A17BA">
            <w:pPr>
              <w:autoSpaceDE w:val="0"/>
              <w:autoSpaceDN w:val="0"/>
              <w:bidi w:val="0"/>
              <w:adjustRightInd w:val="0"/>
              <w:ind w:firstLine="432"/>
              <w:jc w:val="both"/>
              <w:rPr>
                <w:rFonts w:asciiTheme="majorBidi" w:hAnsiTheme="majorBidi" w:cstheme="majorBidi"/>
                <w:b/>
                <w:bCs/>
                <w:sz w:val="16"/>
                <w:szCs w:val="16"/>
              </w:rPr>
            </w:pPr>
          </w:p>
          <w:p w:rsidR="00026D9A" w:rsidRPr="008D1297" w:rsidRDefault="00026D9A" w:rsidP="002A17BA">
            <w:pPr>
              <w:autoSpaceDE w:val="0"/>
              <w:autoSpaceDN w:val="0"/>
              <w:bidi w:val="0"/>
              <w:adjustRightInd w:val="0"/>
              <w:ind w:firstLine="432"/>
              <w:jc w:val="both"/>
              <w:rPr>
                <w:rFonts w:asciiTheme="majorBidi" w:hAnsiTheme="majorBidi" w:cstheme="majorBidi"/>
                <w:sz w:val="28"/>
                <w:szCs w:val="28"/>
              </w:rPr>
            </w:pPr>
            <w:r w:rsidRPr="008D1297">
              <w:rPr>
                <w:rFonts w:asciiTheme="majorBidi" w:hAnsiTheme="majorBidi" w:cstheme="majorBidi"/>
                <w:sz w:val="28"/>
                <w:szCs w:val="28"/>
              </w:rPr>
              <w:t>1.Quizzes</w:t>
            </w:r>
          </w:p>
          <w:p w:rsidR="00026D9A" w:rsidRPr="008D1297" w:rsidRDefault="00026D9A" w:rsidP="002A17BA">
            <w:pPr>
              <w:autoSpaceDE w:val="0"/>
              <w:autoSpaceDN w:val="0"/>
              <w:bidi w:val="0"/>
              <w:adjustRightInd w:val="0"/>
              <w:ind w:firstLine="432"/>
              <w:jc w:val="both"/>
              <w:rPr>
                <w:rFonts w:asciiTheme="majorBidi" w:hAnsiTheme="majorBidi" w:cstheme="majorBidi"/>
                <w:sz w:val="28"/>
                <w:szCs w:val="28"/>
              </w:rPr>
            </w:pPr>
            <w:r w:rsidRPr="008D1297">
              <w:rPr>
                <w:rFonts w:asciiTheme="majorBidi" w:hAnsiTheme="majorBidi" w:cstheme="majorBidi"/>
                <w:sz w:val="28"/>
                <w:szCs w:val="28"/>
              </w:rPr>
              <w:t>There will be a (10-12) close books quizzes during the academic year.</w:t>
            </w:r>
          </w:p>
          <w:p w:rsidR="00026D9A" w:rsidRPr="008D1297" w:rsidRDefault="00026D9A" w:rsidP="002A17BA">
            <w:pPr>
              <w:autoSpaceDE w:val="0"/>
              <w:autoSpaceDN w:val="0"/>
              <w:bidi w:val="0"/>
              <w:adjustRightInd w:val="0"/>
              <w:ind w:firstLine="432"/>
              <w:jc w:val="both"/>
              <w:rPr>
                <w:rFonts w:asciiTheme="majorBidi" w:hAnsiTheme="majorBidi" w:cstheme="majorBidi"/>
                <w:sz w:val="28"/>
                <w:szCs w:val="28"/>
              </w:rPr>
            </w:pPr>
            <w:r w:rsidRPr="008D1297">
              <w:rPr>
                <w:rFonts w:asciiTheme="majorBidi" w:hAnsiTheme="majorBidi" w:cstheme="majorBidi"/>
                <w:sz w:val="28"/>
                <w:szCs w:val="28"/>
              </w:rPr>
              <w:t>These quizzes will count 30% of the total course grade.</w:t>
            </w:r>
          </w:p>
          <w:p w:rsidR="00026D9A" w:rsidRPr="008D1297" w:rsidRDefault="00026D9A" w:rsidP="002A17BA">
            <w:pPr>
              <w:autoSpaceDE w:val="0"/>
              <w:autoSpaceDN w:val="0"/>
              <w:bidi w:val="0"/>
              <w:adjustRightInd w:val="0"/>
              <w:ind w:firstLine="432"/>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026D9A" w:rsidRPr="008D1297" w:rsidRDefault="00026D9A" w:rsidP="002A17BA">
            <w:pPr>
              <w:autoSpaceDE w:val="0"/>
              <w:autoSpaceDN w:val="0"/>
              <w:bidi w:val="0"/>
              <w:adjustRightInd w:val="0"/>
              <w:ind w:left="459" w:firstLine="114"/>
              <w:jc w:val="both"/>
              <w:rPr>
                <w:rFonts w:asciiTheme="majorBidi" w:hAnsiTheme="majorBidi" w:cstheme="majorBidi"/>
                <w:sz w:val="28"/>
                <w:szCs w:val="28"/>
              </w:rPr>
            </w:pPr>
            <w:r w:rsidRPr="008D1297">
              <w:rPr>
                <w:rFonts w:asciiTheme="majorBidi" w:hAnsiTheme="majorBidi" w:cstheme="majorBidi"/>
                <w:sz w:val="28"/>
                <w:szCs w:val="28"/>
              </w:rPr>
              <w:t>This is optional and will count 10% of the total   course grade depending on the type of activity.</w:t>
            </w:r>
          </w:p>
          <w:p w:rsidR="00026D9A" w:rsidRPr="008D1297" w:rsidRDefault="00026D9A" w:rsidP="002A17BA">
            <w:pPr>
              <w:autoSpaceDE w:val="0"/>
              <w:autoSpaceDN w:val="0"/>
              <w:bidi w:val="0"/>
              <w:adjustRightInd w:val="0"/>
              <w:ind w:firstLine="432"/>
              <w:jc w:val="both"/>
              <w:rPr>
                <w:rFonts w:asciiTheme="majorBidi" w:hAnsiTheme="majorBidi" w:cstheme="majorBidi"/>
                <w:sz w:val="28"/>
                <w:szCs w:val="28"/>
              </w:rPr>
            </w:pPr>
            <w:r w:rsidRPr="008D1297">
              <w:rPr>
                <w:rFonts w:asciiTheme="majorBidi" w:hAnsiTheme="majorBidi" w:cstheme="majorBidi"/>
                <w:sz w:val="28"/>
                <w:szCs w:val="28"/>
              </w:rPr>
              <w:t>3. Final Exam</w:t>
            </w:r>
          </w:p>
          <w:p w:rsidR="00026D9A" w:rsidRPr="008D1297" w:rsidRDefault="00026D9A" w:rsidP="002A17BA">
            <w:pPr>
              <w:autoSpaceDE w:val="0"/>
              <w:autoSpaceDN w:val="0"/>
              <w:bidi w:val="0"/>
              <w:adjustRightInd w:val="0"/>
              <w:ind w:left="459" w:hanging="27"/>
              <w:jc w:val="both"/>
              <w:rPr>
                <w:rFonts w:asciiTheme="majorBidi" w:hAnsiTheme="majorBidi" w:cstheme="majorBidi"/>
                <w:sz w:val="28"/>
                <w:szCs w:val="28"/>
              </w:rPr>
            </w:pPr>
            <w:r w:rsidRPr="008D1297">
              <w:rPr>
                <w:rFonts w:asciiTheme="majorBidi" w:hAnsiTheme="majorBidi" w:cstheme="majorBidi"/>
                <w:sz w:val="28"/>
                <w:szCs w:val="28"/>
              </w:rPr>
              <w:t xml:space="preserve">The final exam will be comprehensive, closed books and will take place on June </w:t>
            </w:r>
            <w:r w:rsidR="000A27B4" w:rsidRPr="008D1297">
              <w:rPr>
                <w:rFonts w:asciiTheme="majorBidi" w:hAnsiTheme="majorBidi" w:cstheme="majorBidi"/>
                <w:sz w:val="28"/>
                <w:szCs w:val="28"/>
              </w:rPr>
              <w:t>2016</w:t>
            </w:r>
            <w:r w:rsidRPr="008D1297">
              <w:rPr>
                <w:rFonts w:asciiTheme="majorBidi" w:hAnsiTheme="majorBidi" w:cstheme="majorBidi"/>
                <w:sz w:val="28"/>
                <w:szCs w:val="28"/>
              </w:rPr>
              <w:t xml:space="preserve"> from 9:00 AM-12:00 PM. </w:t>
            </w:r>
            <w:r w:rsidR="003F3622" w:rsidRPr="008D1297">
              <w:rPr>
                <w:rFonts w:asciiTheme="majorBidi" w:hAnsiTheme="majorBidi" w:cstheme="majorBidi"/>
                <w:sz w:val="28"/>
                <w:szCs w:val="28"/>
              </w:rPr>
              <w:t>In Civil dept. class rooms.</w:t>
            </w:r>
            <w:r w:rsidRPr="008D1297">
              <w:rPr>
                <w:rFonts w:asciiTheme="majorBidi" w:hAnsiTheme="majorBidi" w:cstheme="majorBidi"/>
                <w:sz w:val="28"/>
                <w:szCs w:val="28"/>
              </w:rPr>
              <w:t xml:space="preserve"> </w:t>
            </w:r>
          </w:p>
          <w:p w:rsidR="00026D9A" w:rsidRPr="008D1297" w:rsidRDefault="00026D9A" w:rsidP="002A17BA">
            <w:pPr>
              <w:autoSpaceDE w:val="0"/>
              <w:autoSpaceDN w:val="0"/>
              <w:bidi w:val="0"/>
              <w:adjustRightInd w:val="0"/>
              <w:ind w:left="459" w:hanging="27"/>
              <w:jc w:val="both"/>
              <w:rPr>
                <w:rFonts w:asciiTheme="majorBidi" w:hAnsiTheme="majorBidi" w:cstheme="majorBidi"/>
                <w:sz w:val="28"/>
                <w:szCs w:val="28"/>
              </w:rPr>
            </w:pPr>
            <w:r w:rsidRPr="008D1297">
              <w:rPr>
                <w:rFonts w:asciiTheme="majorBidi" w:hAnsiTheme="majorBidi" w:cstheme="majorBidi"/>
                <w:sz w:val="28"/>
                <w:szCs w:val="28"/>
              </w:rPr>
              <w:t>This exam will count 60% of the total course grade.</w:t>
            </w:r>
          </w:p>
          <w:p w:rsidR="004F5A39" w:rsidRDefault="004F5A39" w:rsidP="002A17BA">
            <w:pPr>
              <w:autoSpaceDE w:val="0"/>
              <w:autoSpaceDN w:val="0"/>
              <w:bidi w:val="0"/>
              <w:adjustRightInd w:val="0"/>
              <w:ind w:left="360"/>
              <w:jc w:val="both"/>
              <w:rPr>
                <w:rFonts w:asciiTheme="majorBidi" w:hAnsiTheme="majorBidi" w:cstheme="majorBidi"/>
                <w:color w:val="000000"/>
                <w:sz w:val="28"/>
                <w:szCs w:val="28"/>
                <w:lang w:bidi="ar-IQ"/>
              </w:rPr>
            </w:pPr>
          </w:p>
          <w:p w:rsidR="00684395" w:rsidRDefault="00684395" w:rsidP="00684395">
            <w:pPr>
              <w:autoSpaceDE w:val="0"/>
              <w:autoSpaceDN w:val="0"/>
              <w:bidi w:val="0"/>
              <w:adjustRightInd w:val="0"/>
              <w:ind w:left="360"/>
              <w:jc w:val="both"/>
              <w:rPr>
                <w:rFonts w:asciiTheme="majorBidi" w:hAnsiTheme="majorBidi" w:cstheme="majorBidi"/>
                <w:color w:val="000000"/>
                <w:sz w:val="28"/>
                <w:szCs w:val="28"/>
                <w:lang w:bidi="ar-IQ"/>
              </w:rPr>
            </w:pPr>
          </w:p>
          <w:p w:rsidR="00684395" w:rsidRPr="008D1297" w:rsidRDefault="00684395" w:rsidP="00684395">
            <w:pPr>
              <w:autoSpaceDE w:val="0"/>
              <w:autoSpaceDN w:val="0"/>
              <w:bidi w:val="0"/>
              <w:adjustRightInd w:val="0"/>
              <w:ind w:left="360"/>
              <w:jc w:val="both"/>
              <w:rPr>
                <w:rFonts w:asciiTheme="majorBidi" w:hAnsiTheme="majorBidi" w:cstheme="majorBidi"/>
                <w:color w:val="000000"/>
                <w:sz w:val="28"/>
                <w:szCs w:val="28"/>
                <w:lang w:bidi="ar-IQ"/>
              </w:rPr>
            </w:pPr>
          </w:p>
        </w:tc>
      </w:tr>
    </w:tbl>
    <w:p w:rsidR="004F5A39" w:rsidRPr="008D1297" w:rsidRDefault="004F5A39" w:rsidP="002A17BA">
      <w:pPr>
        <w:widowControl w:val="0"/>
        <w:autoSpaceDE w:val="0"/>
        <w:autoSpaceDN w:val="0"/>
        <w:bidi w:val="0"/>
        <w:adjustRightInd w:val="0"/>
        <w:ind w:left="-540" w:right="-328"/>
        <w:jc w:val="both"/>
        <w:rPr>
          <w:rFonts w:asciiTheme="majorBidi" w:hAnsiTheme="majorBidi" w:cstheme="majorBidi"/>
        </w:rPr>
      </w:pPr>
    </w:p>
    <w:p w:rsidR="004F5A39" w:rsidRPr="008D1297" w:rsidRDefault="004F5A39" w:rsidP="002A17BA">
      <w:pPr>
        <w:widowControl w:val="0"/>
        <w:autoSpaceDE w:val="0"/>
        <w:autoSpaceDN w:val="0"/>
        <w:bidi w:val="0"/>
        <w:adjustRightInd w:val="0"/>
        <w:ind w:left="-540" w:right="-328"/>
        <w:jc w:val="both"/>
        <w:rPr>
          <w:rFonts w:asciiTheme="majorBidi" w:hAnsiTheme="majorBidi" w:cstheme="majorBidi"/>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4F5A39" w:rsidRPr="008D1297" w:rsidTr="00D239C7">
        <w:trPr>
          <w:trHeight w:val="538"/>
        </w:trPr>
        <w:tc>
          <w:tcPr>
            <w:tcW w:w="9810" w:type="dxa"/>
            <w:gridSpan w:val="6"/>
            <w:shd w:val="clear" w:color="auto" w:fill="A7BFDE"/>
            <w:vAlign w:val="center"/>
          </w:tcPr>
          <w:p w:rsidR="004F5A39" w:rsidRPr="008D1297" w:rsidRDefault="004F5A39" w:rsidP="002A17BA">
            <w:pPr>
              <w:tabs>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lastRenderedPageBreak/>
              <w:t>14. Course Structure</w:t>
            </w:r>
          </w:p>
        </w:tc>
      </w:tr>
      <w:tr w:rsidR="004F5A39" w:rsidRPr="008D1297" w:rsidTr="00D239C7">
        <w:trPr>
          <w:trHeight w:val="907"/>
        </w:trPr>
        <w:tc>
          <w:tcPr>
            <w:tcW w:w="243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Method</w:t>
            </w:r>
          </w:p>
        </w:tc>
        <w:tc>
          <w:tcPr>
            <w:tcW w:w="234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LOs</w:t>
            </w:r>
          </w:p>
          <w:p w:rsidR="004F5A39" w:rsidRPr="008D1297" w:rsidRDefault="000A27B4" w:rsidP="002A17BA">
            <w:pPr>
              <w:autoSpaceDE w:val="0"/>
              <w:autoSpaceDN w:val="0"/>
              <w:bidi w:val="0"/>
              <w:adjustRightInd w:val="0"/>
              <w:jc w:val="both"/>
              <w:rPr>
                <w:rFonts w:asciiTheme="majorBidi" w:hAnsiTheme="majorBidi" w:cstheme="majorBidi"/>
                <w:color w:val="231F20"/>
                <w:sz w:val="24"/>
                <w:szCs w:val="24"/>
              </w:rPr>
            </w:pPr>
            <w:r w:rsidRPr="008D1297">
              <w:rPr>
                <w:rFonts w:asciiTheme="majorBidi" w:hAnsiTheme="majorBidi" w:cstheme="majorBidi"/>
                <w:color w:val="231F20"/>
                <w:sz w:val="24"/>
                <w:szCs w:val="24"/>
              </w:rPr>
              <w:t>(</w:t>
            </w:r>
            <w:r w:rsidR="004F5A39" w:rsidRPr="008D1297">
              <w:rPr>
                <w:rFonts w:asciiTheme="majorBidi" w:hAnsiTheme="majorBidi" w:cstheme="majorBidi"/>
                <w:color w:val="231F20"/>
                <w:sz w:val="24"/>
                <w:szCs w:val="24"/>
              </w:rPr>
              <w:t>Article</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231F20"/>
                <w:sz w:val="24"/>
                <w:szCs w:val="24"/>
              </w:rPr>
              <w:t>10</w:t>
            </w:r>
            <w:r w:rsidR="000A27B4" w:rsidRPr="008D1297">
              <w:rPr>
                <w:rFonts w:asciiTheme="majorBidi" w:hAnsiTheme="majorBidi" w:cstheme="majorBidi"/>
                <w:color w:val="231F20"/>
                <w:sz w:val="24"/>
                <w:szCs w:val="24"/>
                <w:rtl/>
              </w:rPr>
              <w:t>)</w:t>
            </w: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Hours</w:t>
            </w: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Week</w:t>
            </w:r>
          </w:p>
        </w:tc>
      </w:tr>
      <w:tr w:rsidR="004F5A39" w:rsidRPr="008D1297" w:rsidTr="00D239C7">
        <w:trPr>
          <w:trHeight w:val="399"/>
        </w:trPr>
        <w:tc>
          <w:tcPr>
            <w:tcW w:w="2430" w:type="dxa"/>
            <w:tcBorders>
              <w:right w:val="single" w:sz="6" w:space="0" w:color="4F81BD"/>
            </w:tcBorders>
            <w:shd w:val="clear" w:color="auto" w:fill="DBE5F1" w:themeFill="accent1" w:themeFillTint="33"/>
            <w:vAlign w:val="center"/>
          </w:tcPr>
          <w:p w:rsidR="004F5A39" w:rsidRPr="008D1297" w:rsidRDefault="004F5A39" w:rsidP="002A17BA">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403483" w:rsidRPr="008D1297" w:rsidRDefault="00403483" w:rsidP="002A17BA">
            <w:pPr>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rPr>
              <w:t xml:space="preserve">History of Computing </w:t>
            </w:r>
            <w:r w:rsidRPr="008D1297">
              <w:rPr>
                <w:rFonts w:asciiTheme="majorBidi" w:hAnsiTheme="majorBidi" w:cstheme="majorBidi"/>
                <w:sz w:val="28"/>
                <w:szCs w:val="28"/>
                <w:lang w:bidi="ar-IQ"/>
              </w:rPr>
              <w:t xml:space="preserve">and </w:t>
            </w:r>
            <w:r w:rsidRPr="008D1297">
              <w:rPr>
                <w:rFonts w:asciiTheme="majorBidi" w:hAnsiTheme="majorBidi" w:cstheme="majorBidi"/>
                <w:sz w:val="28"/>
                <w:szCs w:val="28"/>
              </w:rPr>
              <w:t xml:space="preserve"> Decimal numbering systems and bilateral</w:t>
            </w:r>
          </w:p>
          <w:p w:rsidR="004F5A39" w:rsidRPr="008D1297" w:rsidRDefault="00403483"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rPr>
              <w:t>&amp; computers hardware</w:t>
            </w:r>
          </w:p>
        </w:tc>
        <w:tc>
          <w:tcPr>
            <w:tcW w:w="1080" w:type="dxa"/>
            <w:tcBorders>
              <w:left w:val="single" w:sz="6" w:space="0" w:color="4F81BD"/>
              <w:right w:val="single" w:sz="6" w:space="0" w:color="4F81BD"/>
            </w:tcBorders>
            <w:shd w:val="clear" w:color="auto" w:fill="DBE5F1" w:themeFill="accent1" w:themeFillTint="33"/>
            <w:vAlign w:val="center"/>
          </w:tcPr>
          <w:p w:rsidR="004F5A39" w:rsidRPr="008D1297" w:rsidRDefault="00C66FFA" w:rsidP="002A17BA">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r w:rsidR="000A27B4" w:rsidRPr="008D1297">
              <w:rPr>
                <w:rFonts w:asciiTheme="majorBidi" w:hAnsiTheme="majorBidi" w:cstheme="majorBidi"/>
                <w:color w:val="000000"/>
                <w:sz w:val="28"/>
                <w:szCs w:val="28"/>
                <w:lang w:bidi="ar-IQ"/>
              </w:rPr>
              <w:t>,</w:t>
            </w:r>
            <w:r w:rsidR="00F35FD5" w:rsidRPr="008D1297">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n</w:t>
            </w:r>
          </w:p>
        </w:tc>
        <w:tc>
          <w:tcPr>
            <w:tcW w:w="1080" w:type="dxa"/>
            <w:tcBorders>
              <w:left w:val="single" w:sz="6" w:space="0" w:color="4F81BD"/>
              <w:right w:val="single" w:sz="6" w:space="0" w:color="4F81BD"/>
            </w:tcBorders>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026D9A" w:rsidRPr="008D1297" w:rsidRDefault="00026D9A" w:rsidP="002A17BA">
            <w:pPr>
              <w:shd w:val="clear" w:color="auto" w:fill="8DB3E2" w:themeFill="text2" w:themeFillTint="66"/>
              <w:bidi w:val="0"/>
              <w:jc w:val="both"/>
              <w:rPr>
                <w:rFonts w:asciiTheme="majorBidi" w:hAnsiTheme="majorBidi" w:cstheme="majorBidi"/>
                <w:sz w:val="28"/>
                <w:szCs w:val="28"/>
              </w:rPr>
            </w:pPr>
          </w:p>
        </w:tc>
        <w:tc>
          <w:tcPr>
            <w:tcW w:w="1080" w:type="dxa"/>
            <w:tcBorders>
              <w:left w:val="single" w:sz="6" w:space="0" w:color="4F81BD"/>
            </w:tcBorders>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4F5A39" w:rsidRPr="008D1297" w:rsidTr="00D239C7">
        <w:trPr>
          <w:trHeight w:val="339"/>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bidi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03483" w:rsidRPr="008D1297" w:rsidRDefault="00403483" w:rsidP="002A17BA">
            <w:pPr>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rPr>
              <w:t>Algorithms and flowcharts</w:t>
            </w:r>
          </w:p>
          <w:p w:rsidR="004F5A39" w:rsidRPr="008D1297" w:rsidRDefault="00A161CF"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rPr>
              <w:t>Windows, start menu</w:t>
            </w:r>
          </w:p>
        </w:tc>
        <w:tc>
          <w:tcPr>
            <w:tcW w:w="1080" w:type="dxa"/>
            <w:shd w:val="clear" w:color="auto" w:fill="DBE5F1" w:themeFill="accent1" w:themeFillTint="33"/>
            <w:vAlign w:val="center"/>
          </w:tcPr>
          <w:p w:rsidR="004F5A39" w:rsidRPr="008D1297" w:rsidRDefault="00C66FFA" w:rsidP="002A17BA">
            <w:pPr>
              <w:shd w:val="clear" w:color="auto" w:fill="8DB3E2" w:themeFill="text2" w:themeFillTint="66"/>
              <w:bidi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00F35FD5" w:rsidRPr="008D1297">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n</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4F5A39" w:rsidRPr="008D1297" w:rsidTr="00D239C7">
        <w:trPr>
          <w:trHeight w:val="320"/>
        </w:trPr>
        <w:tc>
          <w:tcPr>
            <w:tcW w:w="2430" w:type="dxa"/>
            <w:tcBorders>
              <w:right w:val="single" w:sz="6" w:space="0" w:color="4F81BD"/>
            </w:tcBorders>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403483" w:rsidRPr="008D1297" w:rsidRDefault="00403483" w:rsidP="002A17BA">
            <w:pPr>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rPr>
              <w:t>Basic language programming - variables and constants</w:t>
            </w:r>
          </w:p>
          <w:p w:rsidR="004F5A39" w:rsidRPr="008D1297" w:rsidRDefault="00403483"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rPr>
              <w:t>Desktop, search, screen saver, control panels</w:t>
            </w:r>
          </w:p>
        </w:tc>
        <w:tc>
          <w:tcPr>
            <w:tcW w:w="1080" w:type="dxa"/>
            <w:tcBorders>
              <w:left w:val="single" w:sz="6" w:space="0" w:color="4F81BD"/>
              <w:right w:val="single" w:sz="6" w:space="0" w:color="4F81BD"/>
            </w:tcBorders>
            <w:shd w:val="clear" w:color="auto" w:fill="DBE5F1" w:themeFill="accent1" w:themeFillTint="33"/>
            <w:vAlign w:val="center"/>
          </w:tcPr>
          <w:p w:rsidR="004F5A39" w:rsidRPr="008D1297" w:rsidRDefault="00C66FF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c</w:t>
            </w:r>
            <w:r w:rsidR="000A27B4" w:rsidRPr="008D1297">
              <w:rPr>
                <w:rFonts w:asciiTheme="majorBidi" w:hAnsiTheme="majorBidi" w:cstheme="majorBidi"/>
                <w:color w:val="000000"/>
                <w:sz w:val="28"/>
                <w:szCs w:val="28"/>
                <w:lang w:bidi="ar-IQ"/>
              </w:rPr>
              <w:t>,</w:t>
            </w:r>
            <w:r w:rsidR="00F35FD5" w:rsidRPr="008D1297">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n</w:t>
            </w:r>
          </w:p>
        </w:tc>
        <w:tc>
          <w:tcPr>
            <w:tcW w:w="1080" w:type="dxa"/>
            <w:tcBorders>
              <w:left w:val="single" w:sz="6" w:space="0" w:color="4F81BD"/>
              <w:right w:val="single" w:sz="6" w:space="0" w:color="4F81BD"/>
            </w:tcBorders>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tcBorders>
              <w:left w:val="single" w:sz="6" w:space="0" w:color="4F81BD"/>
            </w:tcBorders>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4F5A39" w:rsidRPr="008D1297" w:rsidTr="00D239C7">
        <w:trPr>
          <w:trHeight w:val="331"/>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03483" w:rsidRPr="008D1297" w:rsidRDefault="00403483" w:rsidP="002A17BA">
            <w:pPr>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rPr>
              <w:t>Mathematical expressions and library functions</w:t>
            </w:r>
          </w:p>
          <w:p w:rsidR="00403483" w:rsidRPr="008D1297" w:rsidRDefault="00403483" w:rsidP="002A17BA">
            <w:pPr>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rPr>
              <w:t>Applications on Quick Basic</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lang w:bidi="ar-IQ"/>
              </w:rPr>
            </w:pPr>
          </w:p>
        </w:tc>
        <w:tc>
          <w:tcPr>
            <w:tcW w:w="1080" w:type="dxa"/>
            <w:shd w:val="clear" w:color="auto" w:fill="DBE5F1" w:themeFill="accent1" w:themeFillTint="33"/>
            <w:vAlign w:val="center"/>
          </w:tcPr>
          <w:p w:rsidR="004F5A39" w:rsidRPr="008D1297" w:rsidRDefault="00C66FF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r w:rsidR="000A27B4" w:rsidRPr="008D1297">
              <w:rPr>
                <w:rFonts w:asciiTheme="majorBidi" w:hAnsiTheme="majorBidi" w:cstheme="majorBidi"/>
                <w:color w:val="000000"/>
                <w:sz w:val="28"/>
                <w:szCs w:val="28"/>
                <w:lang w:bidi="ar-IQ"/>
              </w:rPr>
              <w:t>,</w:t>
            </w:r>
            <w:r w:rsidR="00F35FD5" w:rsidRPr="008D1297">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b</w:t>
            </w:r>
            <w:r w:rsidR="000A27B4" w:rsidRPr="008D1297">
              <w:rPr>
                <w:rFonts w:asciiTheme="majorBidi" w:hAnsiTheme="majorBidi" w:cstheme="majorBidi"/>
                <w:color w:val="000000"/>
                <w:sz w:val="28"/>
                <w:szCs w:val="28"/>
                <w:lang w:bidi="ar-IQ"/>
              </w:rPr>
              <w:t>,</w:t>
            </w:r>
            <w:r w:rsidR="00F35FD5" w:rsidRPr="008D1297">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c</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4F5A39" w:rsidRPr="008D1297" w:rsidTr="00D239C7">
        <w:trPr>
          <w:trHeight w:val="340"/>
        </w:trPr>
        <w:tc>
          <w:tcPr>
            <w:tcW w:w="2430" w:type="dxa"/>
            <w:tcBorders>
              <w:right w:val="single" w:sz="6" w:space="0" w:color="4F81BD"/>
            </w:tcBorders>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403483" w:rsidRPr="008D1297" w:rsidRDefault="00403483" w:rsidP="002A17BA">
            <w:pPr>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rPr>
              <w:t xml:space="preserve">Input statement </w:t>
            </w:r>
          </w:p>
          <w:p w:rsidR="00403483" w:rsidRPr="008D1297" w:rsidRDefault="00403483" w:rsidP="002A17BA">
            <w:pPr>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Quiz</w:t>
            </w:r>
          </w:p>
          <w:p w:rsidR="004F5A39" w:rsidRPr="008D1297" w:rsidRDefault="00403483"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rPr>
              <w:t>Applications on Quick Basic</w:t>
            </w:r>
          </w:p>
        </w:tc>
        <w:tc>
          <w:tcPr>
            <w:tcW w:w="1080" w:type="dxa"/>
            <w:tcBorders>
              <w:left w:val="single" w:sz="6" w:space="0" w:color="4F81BD"/>
              <w:right w:val="single" w:sz="6" w:space="0" w:color="4F81BD"/>
            </w:tcBorders>
            <w:shd w:val="clear" w:color="auto" w:fill="DBE5F1" w:themeFill="accent1" w:themeFillTint="33"/>
            <w:vAlign w:val="center"/>
          </w:tcPr>
          <w:p w:rsidR="004F5A39" w:rsidRPr="008D1297" w:rsidRDefault="00C66FF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c</w:t>
            </w:r>
            <w:r w:rsidR="000A27B4" w:rsidRPr="008D1297">
              <w:rPr>
                <w:rFonts w:asciiTheme="majorBidi" w:hAnsiTheme="majorBidi" w:cstheme="majorBidi"/>
                <w:color w:val="000000"/>
                <w:sz w:val="28"/>
                <w:szCs w:val="28"/>
                <w:lang w:bidi="ar-IQ"/>
              </w:rPr>
              <w:t>,</w:t>
            </w:r>
            <w:r w:rsidR="00F35FD5" w:rsidRPr="008D1297">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d</w:t>
            </w:r>
          </w:p>
        </w:tc>
        <w:tc>
          <w:tcPr>
            <w:tcW w:w="1080" w:type="dxa"/>
            <w:tcBorders>
              <w:left w:val="single" w:sz="6" w:space="0" w:color="4F81BD"/>
              <w:right w:val="single" w:sz="6" w:space="0" w:color="4F81BD"/>
            </w:tcBorders>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tcBorders>
              <w:left w:val="single" w:sz="6" w:space="0" w:color="4F81BD"/>
            </w:tcBorders>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03483" w:rsidRPr="008D1297" w:rsidRDefault="00403483" w:rsidP="002A17BA">
            <w:pPr>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Output statements</w:t>
            </w:r>
            <w:r w:rsidRPr="008D1297">
              <w:rPr>
                <w:rFonts w:asciiTheme="majorBidi" w:hAnsiTheme="majorBidi" w:cstheme="majorBidi"/>
                <w:sz w:val="28"/>
                <w:szCs w:val="28"/>
              </w:rPr>
              <w:t xml:space="preserve"> and printing</w:t>
            </w:r>
          </w:p>
          <w:p w:rsidR="00403483" w:rsidRPr="008D1297" w:rsidRDefault="00403483" w:rsidP="002A17BA">
            <w:pPr>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Office-word-starting, tools, format, insert</w:t>
            </w:r>
          </w:p>
          <w:p w:rsidR="004F5A39" w:rsidRPr="008D1297" w:rsidRDefault="00403483"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Quiz</w:t>
            </w:r>
          </w:p>
        </w:tc>
        <w:tc>
          <w:tcPr>
            <w:tcW w:w="1080" w:type="dxa"/>
            <w:shd w:val="clear" w:color="auto" w:fill="DBE5F1" w:themeFill="accent1" w:themeFillTint="33"/>
            <w:vAlign w:val="center"/>
          </w:tcPr>
          <w:p w:rsidR="004F5A39" w:rsidRPr="008D1297" w:rsidRDefault="00C66FF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d</w:t>
            </w:r>
            <w:r w:rsidR="000A27B4" w:rsidRPr="008D1297">
              <w:rPr>
                <w:rFonts w:asciiTheme="majorBidi" w:hAnsiTheme="majorBidi" w:cstheme="majorBidi"/>
                <w:color w:val="000000"/>
                <w:sz w:val="28"/>
                <w:szCs w:val="28"/>
                <w:lang w:bidi="ar-IQ"/>
              </w:rPr>
              <w:t>,</w:t>
            </w:r>
            <w:r w:rsidR="00F35FD5" w:rsidRPr="008D1297">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o</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03483" w:rsidRPr="008D1297" w:rsidRDefault="00403483" w:rsidP="002A17BA">
            <w:pPr>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rPr>
              <w:t xml:space="preserve">CLS, REM  sentences  </w:t>
            </w:r>
          </w:p>
          <w:p w:rsidR="004F5A39" w:rsidRPr="008D1297" w:rsidRDefault="00403483"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Office-word-starting, tools, format, insert</w:t>
            </w:r>
          </w:p>
        </w:tc>
        <w:tc>
          <w:tcPr>
            <w:tcW w:w="1080" w:type="dxa"/>
            <w:shd w:val="clear" w:color="auto" w:fill="DBE5F1" w:themeFill="accent1" w:themeFillTint="33"/>
            <w:vAlign w:val="center"/>
          </w:tcPr>
          <w:p w:rsidR="004F5A39" w:rsidRPr="008D1297" w:rsidRDefault="00C66FF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e</w:t>
            </w:r>
            <w:r w:rsidR="000A27B4" w:rsidRPr="008D1297">
              <w:rPr>
                <w:rFonts w:asciiTheme="majorBidi" w:hAnsiTheme="majorBidi" w:cstheme="majorBidi"/>
                <w:color w:val="000000"/>
                <w:sz w:val="28"/>
                <w:szCs w:val="28"/>
                <w:lang w:bidi="ar-IQ"/>
              </w:rPr>
              <w:t>,</w:t>
            </w:r>
            <w:r w:rsidR="00F35FD5" w:rsidRPr="008D1297">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o</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lastRenderedPageBreak/>
              <w:t>article (11)</w:t>
            </w:r>
          </w:p>
        </w:tc>
        <w:tc>
          <w:tcPr>
            <w:tcW w:w="2340" w:type="dxa"/>
            <w:shd w:val="clear" w:color="auto" w:fill="DBE5F1" w:themeFill="accent1" w:themeFillTint="33"/>
          </w:tcPr>
          <w:p w:rsidR="00403483" w:rsidRPr="008D1297" w:rsidRDefault="00403483" w:rsidP="002A17BA">
            <w:pPr>
              <w:shd w:val="clear" w:color="auto" w:fill="8DB3E2"/>
              <w:bidi w:val="0"/>
              <w:jc w:val="both"/>
              <w:rPr>
                <w:rFonts w:asciiTheme="majorBidi" w:hAnsiTheme="majorBidi" w:cstheme="majorBidi"/>
                <w:sz w:val="28"/>
                <w:szCs w:val="28"/>
                <w:lang w:bidi="ar-IQ"/>
              </w:rPr>
            </w:pPr>
            <w:r w:rsidRPr="008D1297">
              <w:rPr>
                <w:rFonts w:asciiTheme="majorBidi" w:eastAsiaTheme="minorEastAsia" w:hAnsiTheme="majorBidi" w:cstheme="majorBidi"/>
                <w:sz w:val="28"/>
                <w:szCs w:val="28"/>
              </w:rPr>
              <w:lastRenderedPageBreak/>
              <w:t xml:space="preserve">control </w:t>
            </w:r>
            <w:r w:rsidRPr="008D1297">
              <w:rPr>
                <w:rFonts w:asciiTheme="majorBidi" w:eastAsiaTheme="minorEastAsia" w:hAnsiTheme="majorBidi" w:cstheme="majorBidi"/>
                <w:sz w:val="28"/>
                <w:szCs w:val="28"/>
              </w:rPr>
              <w:lastRenderedPageBreak/>
              <w:t>statements(GOTO, ON...GOTO, IF statements)</w:t>
            </w:r>
          </w:p>
          <w:p w:rsidR="004F5A39" w:rsidRPr="008D1297" w:rsidRDefault="00403483"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rPr>
              <w:t>Header, footer, border, paragraph</w:t>
            </w:r>
          </w:p>
        </w:tc>
        <w:tc>
          <w:tcPr>
            <w:tcW w:w="1080" w:type="dxa"/>
            <w:shd w:val="clear" w:color="auto" w:fill="DBE5F1" w:themeFill="accent1" w:themeFillTint="33"/>
            <w:vAlign w:val="center"/>
          </w:tcPr>
          <w:p w:rsidR="004F5A39" w:rsidRPr="008D1297" w:rsidRDefault="00C66FFA"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lastRenderedPageBreak/>
              <w:t>f</w:t>
            </w:r>
            <w:r w:rsidR="000A27B4" w:rsidRPr="008D1297">
              <w:rPr>
                <w:rFonts w:asciiTheme="majorBidi" w:hAnsiTheme="majorBidi" w:cstheme="majorBidi"/>
                <w:color w:val="000000"/>
                <w:sz w:val="28"/>
                <w:szCs w:val="28"/>
                <w:lang w:bidi="ar-IQ"/>
              </w:rPr>
              <w:t>,</w:t>
            </w:r>
            <w:r w:rsidR="00F35FD5" w:rsidRPr="008D1297">
              <w:rPr>
                <w:rFonts w:asciiTheme="majorBidi" w:hAnsiTheme="majorBidi" w:cstheme="majorBidi"/>
                <w:color w:val="000000"/>
                <w:sz w:val="28"/>
                <w:szCs w:val="28"/>
                <w:lang w:bidi="ar-IQ"/>
              </w:rPr>
              <w:t xml:space="preserve"> </w:t>
            </w:r>
            <w:r w:rsidRPr="008D1297">
              <w:rPr>
                <w:rFonts w:asciiTheme="majorBidi" w:hAnsiTheme="majorBidi" w:cstheme="majorBidi"/>
                <w:color w:val="000000"/>
                <w:sz w:val="28"/>
                <w:szCs w:val="28"/>
                <w:lang w:bidi="ar-IQ"/>
              </w:rPr>
              <w:t>o</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lastRenderedPageBreak/>
              <w:t>8</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03483" w:rsidRPr="008D1297" w:rsidRDefault="00403483" w:rsidP="002A17BA">
            <w:pPr>
              <w:shd w:val="clear" w:color="auto" w:fill="8DB3E2"/>
              <w:bidi w:val="0"/>
              <w:jc w:val="both"/>
              <w:rPr>
                <w:rFonts w:asciiTheme="majorBidi" w:hAnsiTheme="majorBidi" w:cstheme="majorBidi"/>
                <w:sz w:val="28"/>
                <w:szCs w:val="28"/>
                <w:lang w:bidi="ar-IQ"/>
              </w:rPr>
            </w:pPr>
            <w:r w:rsidRPr="008D1297">
              <w:rPr>
                <w:rFonts w:asciiTheme="majorBidi" w:eastAsiaTheme="minorEastAsia" w:hAnsiTheme="majorBidi" w:cstheme="majorBidi"/>
                <w:sz w:val="28"/>
                <w:szCs w:val="28"/>
              </w:rPr>
              <w:t>Counters</w:t>
            </w:r>
          </w:p>
          <w:p w:rsidR="004F5A39" w:rsidRPr="008D1297" w:rsidRDefault="00403483"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Quiz</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g</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03483" w:rsidRPr="008D1297" w:rsidRDefault="00403483" w:rsidP="002A17BA">
            <w:pPr>
              <w:pStyle w:val="NoSpacing"/>
              <w:shd w:val="clear" w:color="auto" w:fill="8DB3E2"/>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Quiz</w:t>
            </w:r>
          </w:p>
          <w:p w:rsidR="004F5A39" w:rsidRPr="008D1297" w:rsidRDefault="00403483" w:rsidP="002A17BA">
            <w:pPr>
              <w:pStyle w:val="NoSpacing"/>
              <w:shd w:val="clear" w:color="auto" w:fill="8DB3E2"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rPr>
              <w:t>Create Pdf, print</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l</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03483" w:rsidRPr="008D1297" w:rsidRDefault="00403483" w:rsidP="002A17BA">
            <w:pPr>
              <w:pStyle w:val="NoSpacing"/>
              <w:shd w:val="clear" w:color="auto" w:fill="8DB3E2"/>
              <w:bidi w:val="0"/>
              <w:ind w:left="360"/>
              <w:jc w:val="both"/>
              <w:rPr>
                <w:rFonts w:asciiTheme="majorBidi" w:eastAsiaTheme="minorEastAsia" w:hAnsiTheme="majorBidi" w:cstheme="majorBidi"/>
                <w:sz w:val="28"/>
                <w:szCs w:val="28"/>
              </w:rPr>
            </w:pPr>
            <w:r w:rsidRPr="008D1297">
              <w:rPr>
                <w:rFonts w:asciiTheme="majorBidi" w:eastAsiaTheme="minorEastAsia" w:hAnsiTheme="majorBidi" w:cstheme="majorBidi"/>
                <w:sz w:val="28"/>
                <w:szCs w:val="28"/>
              </w:rPr>
              <w:t xml:space="preserve">loops and series </w:t>
            </w:r>
          </w:p>
          <w:p w:rsidR="004F5A39" w:rsidRPr="008D1297" w:rsidRDefault="00403483" w:rsidP="002A17BA">
            <w:pPr>
              <w:pStyle w:val="NoSpacing"/>
              <w:shd w:val="clear" w:color="auto" w:fill="8DB3E2"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rPr>
              <w:t>Applications on Quick Basic</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g</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03483" w:rsidRPr="008D1297" w:rsidRDefault="00403483" w:rsidP="002A17BA">
            <w:pPr>
              <w:pStyle w:val="NoSpacing"/>
              <w:shd w:val="clear" w:color="auto" w:fill="8DB3E2"/>
              <w:bidi w:val="0"/>
              <w:ind w:left="360"/>
              <w:jc w:val="both"/>
              <w:rPr>
                <w:rFonts w:asciiTheme="majorBidi" w:hAnsiTheme="majorBidi" w:cstheme="majorBidi"/>
                <w:sz w:val="28"/>
                <w:szCs w:val="28"/>
                <w:lang w:bidi="ar-IQ"/>
              </w:rPr>
            </w:pPr>
            <w:r w:rsidRPr="008D1297">
              <w:rPr>
                <w:rFonts w:asciiTheme="majorBidi" w:eastAsiaTheme="minorEastAsia" w:hAnsiTheme="majorBidi" w:cstheme="majorBidi"/>
                <w:sz w:val="28"/>
                <w:szCs w:val="28"/>
              </w:rPr>
              <w:t>the FOR - NEXT statements in the series</w:t>
            </w:r>
          </w:p>
          <w:p w:rsidR="004F5A39" w:rsidRPr="008D1297" w:rsidRDefault="00403483" w:rsidP="002A17BA">
            <w:pPr>
              <w:pStyle w:val="NoSpacing"/>
              <w:shd w:val="clear" w:color="auto" w:fill="8DB3E2"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rPr>
              <w:t>Applications on Quick Basic</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g</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F5A39" w:rsidRPr="008D1297" w:rsidRDefault="00403483" w:rsidP="002A17BA">
            <w:pPr>
              <w:pStyle w:val="NoSpacing"/>
              <w:shd w:val="clear" w:color="auto" w:fill="8DB3E2" w:themeFill="text2" w:themeFillTint="66"/>
              <w:bidi w:val="0"/>
              <w:ind w:left="360"/>
              <w:jc w:val="both"/>
              <w:rPr>
                <w:rFonts w:asciiTheme="majorBidi" w:hAnsiTheme="majorBidi" w:cstheme="majorBidi"/>
                <w:sz w:val="28"/>
                <w:szCs w:val="28"/>
                <w:lang w:bidi="ar-IQ"/>
              </w:rPr>
            </w:pPr>
            <w:r w:rsidRPr="008D1297">
              <w:rPr>
                <w:rFonts w:asciiTheme="majorBidi" w:hAnsiTheme="majorBidi" w:cstheme="majorBidi"/>
                <w:sz w:val="28"/>
                <w:szCs w:val="28"/>
                <w:lang w:bidi="ar-IQ"/>
              </w:rPr>
              <w:t>Quiz</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g</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03483" w:rsidRPr="008D1297" w:rsidRDefault="00403483" w:rsidP="002A17BA">
            <w:pPr>
              <w:pStyle w:val="NoSpacing"/>
              <w:shd w:val="clear" w:color="auto" w:fill="8DB3E2"/>
              <w:bidi w:val="0"/>
              <w:ind w:left="360"/>
              <w:jc w:val="both"/>
              <w:rPr>
                <w:rFonts w:asciiTheme="majorBidi" w:hAnsiTheme="majorBidi" w:cstheme="majorBidi"/>
                <w:sz w:val="28"/>
                <w:szCs w:val="28"/>
                <w:lang w:bidi="ar-IQ"/>
              </w:rPr>
            </w:pPr>
            <w:r w:rsidRPr="008D1297">
              <w:rPr>
                <w:rFonts w:asciiTheme="majorBidi" w:eastAsiaTheme="minorEastAsia" w:hAnsiTheme="majorBidi" w:cstheme="majorBidi"/>
                <w:sz w:val="28"/>
                <w:szCs w:val="28"/>
              </w:rPr>
              <w:t>Selected case</w:t>
            </w:r>
          </w:p>
          <w:p w:rsidR="004F5A39" w:rsidRPr="008D1297" w:rsidRDefault="00403483"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rPr>
              <w:t>Applications on Quick Basic</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h</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F5A39" w:rsidRPr="008D1297" w:rsidRDefault="00403483"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rPr>
              <w:t>DO …LOOP statement  Applications on Quick Basic</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g</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F5A39" w:rsidRPr="008D1297" w:rsidRDefault="00403483"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lang w:bidi="ar-IQ"/>
              </w:rPr>
              <w:t>Quiz</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g</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03483" w:rsidRPr="008D1297" w:rsidRDefault="00403483" w:rsidP="002A17BA">
            <w:pPr>
              <w:shd w:val="clear" w:color="auto" w:fill="8DB3E2"/>
              <w:bidi w:val="0"/>
              <w:jc w:val="both"/>
              <w:rPr>
                <w:rFonts w:asciiTheme="majorBidi" w:hAnsiTheme="majorBidi" w:cstheme="majorBidi"/>
                <w:sz w:val="28"/>
                <w:szCs w:val="28"/>
              </w:rPr>
            </w:pPr>
            <w:r w:rsidRPr="008D1297">
              <w:rPr>
                <w:rFonts w:asciiTheme="majorBidi" w:hAnsiTheme="majorBidi" w:cstheme="majorBidi"/>
                <w:sz w:val="28"/>
                <w:szCs w:val="28"/>
              </w:rPr>
              <w:t>Matrices and Arrays</w:t>
            </w:r>
          </w:p>
          <w:p w:rsidR="004F5A39" w:rsidRPr="008D1297" w:rsidRDefault="00403483"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Office-Excel-</w:t>
            </w:r>
            <w:r w:rsidRPr="008D1297">
              <w:rPr>
                <w:rFonts w:asciiTheme="majorBidi" w:hAnsiTheme="majorBidi" w:cstheme="majorBidi"/>
                <w:sz w:val="28"/>
                <w:szCs w:val="28"/>
                <w:lang w:bidi="ar-IQ"/>
              </w:rPr>
              <w:t xml:space="preserve"> starting, worksheets</w:t>
            </w:r>
          </w:p>
        </w:tc>
        <w:tc>
          <w:tcPr>
            <w:tcW w:w="1080" w:type="dxa"/>
            <w:shd w:val="clear" w:color="auto" w:fill="DBE5F1" w:themeFill="accent1" w:themeFillTint="33"/>
            <w:vAlign w:val="center"/>
          </w:tcPr>
          <w:p w:rsidR="004F5A39" w:rsidRPr="008D1297" w:rsidRDefault="00F35FD5"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I</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w:t>
            </w:r>
            <w:r w:rsidR="00540ED8" w:rsidRPr="008D1297">
              <w:rPr>
                <w:rFonts w:asciiTheme="majorBidi" w:hAnsiTheme="majorBidi" w:cstheme="majorBidi"/>
                <w:color w:val="000000"/>
                <w:sz w:val="28"/>
                <w:szCs w:val="28"/>
                <w:lang w:bidi="ar-IQ"/>
              </w:rPr>
              <w:t>p</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lastRenderedPageBreak/>
              <w:t>article (11)</w:t>
            </w:r>
          </w:p>
        </w:tc>
        <w:tc>
          <w:tcPr>
            <w:tcW w:w="2340" w:type="dxa"/>
            <w:shd w:val="clear" w:color="auto" w:fill="DBE5F1" w:themeFill="accent1" w:themeFillTint="33"/>
          </w:tcPr>
          <w:p w:rsidR="00403483" w:rsidRPr="008D1297" w:rsidRDefault="00403483" w:rsidP="002A17BA">
            <w:pPr>
              <w:shd w:val="clear" w:color="auto" w:fill="8DB3E2"/>
              <w:bidi w:val="0"/>
              <w:jc w:val="both"/>
              <w:rPr>
                <w:rFonts w:asciiTheme="majorBidi" w:hAnsiTheme="majorBidi" w:cstheme="majorBidi"/>
                <w:sz w:val="28"/>
                <w:szCs w:val="28"/>
                <w:lang w:bidi="ar-IQ"/>
              </w:rPr>
            </w:pPr>
            <w:r w:rsidRPr="008D1297">
              <w:rPr>
                <w:rFonts w:asciiTheme="majorBidi" w:eastAsiaTheme="minorEastAsia" w:hAnsiTheme="majorBidi" w:cstheme="majorBidi"/>
                <w:sz w:val="28"/>
                <w:szCs w:val="28"/>
              </w:rPr>
              <w:lastRenderedPageBreak/>
              <w:t xml:space="preserve">Mathematical </w:t>
            </w:r>
            <w:r w:rsidRPr="008D1297">
              <w:rPr>
                <w:rFonts w:asciiTheme="majorBidi" w:eastAsiaTheme="minorEastAsia" w:hAnsiTheme="majorBidi" w:cstheme="majorBidi"/>
                <w:sz w:val="28"/>
                <w:szCs w:val="28"/>
              </w:rPr>
              <w:lastRenderedPageBreak/>
              <w:t>operation and the properties of matrices.</w:t>
            </w:r>
          </w:p>
          <w:p w:rsidR="004F5A39" w:rsidRPr="008D1297" w:rsidRDefault="00403483"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Equations, functions, graphs</w:t>
            </w:r>
          </w:p>
        </w:tc>
        <w:tc>
          <w:tcPr>
            <w:tcW w:w="1080" w:type="dxa"/>
            <w:shd w:val="clear" w:color="auto" w:fill="DBE5F1" w:themeFill="accent1" w:themeFillTint="33"/>
            <w:vAlign w:val="center"/>
          </w:tcPr>
          <w:p w:rsidR="004F5A39" w:rsidRPr="008D1297" w:rsidRDefault="00F35FD5"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lastRenderedPageBreak/>
              <w:t xml:space="preserve"> J</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w:t>
            </w:r>
            <w:r w:rsidR="00540ED8" w:rsidRPr="008D1297">
              <w:rPr>
                <w:rFonts w:asciiTheme="majorBidi" w:hAnsiTheme="majorBidi" w:cstheme="majorBidi"/>
                <w:color w:val="000000"/>
                <w:sz w:val="28"/>
                <w:szCs w:val="28"/>
                <w:lang w:bidi="ar-IQ"/>
              </w:rPr>
              <w:t>p</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lastRenderedPageBreak/>
              <w:t>18</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03483" w:rsidRPr="008D1297" w:rsidRDefault="00403483" w:rsidP="002A17BA">
            <w:pPr>
              <w:shd w:val="clear" w:color="auto" w:fill="8DB3E2"/>
              <w:bidi w:val="0"/>
              <w:jc w:val="both"/>
              <w:rPr>
                <w:rFonts w:asciiTheme="majorBidi" w:hAnsiTheme="majorBidi" w:cstheme="majorBidi"/>
                <w:sz w:val="28"/>
                <w:szCs w:val="28"/>
                <w:lang w:bidi="ar-IQ"/>
              </w:rPr>
            </w:pPr>
            <w:r w:rsidRPr="008D1297">
              <w:rPr>
                <w:rFonts w:asciiTheme="majorBidi" w:hAnsiTheme="majorBidi" w:cstheme="majorBidi"/>
                <w:sz w:val="28"/>
                <w:szCs w:val="28"/>
              </w:rPr>
              <w:t>Ascending and descending order</w:t>
            </w:r>
          </w:p>
          <w:p w:rsidR="004F5A39" w:rsidRPr="008D1297" w:rsidRDefault="00403483"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Tools properties, insert</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j</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p</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03483" w:rsidRPr="008D1297" w:rsidRDefault="00403483" w:rsidP="002A17BA">
            <w:pPr>
              <w:shd w:val="clear" w:color="auto" w:fill="8DB3E2"/>
              <w:bidi w:val="0"/>
              <w:jc w:val="both"/>
              <w:rPr>
                <w:rFonts w:asciiTheme="majorBidi" w:hAnsiTheme="majorBidi" w:cstheme="majorBidi"/>
                <w:sz w:val="28"/>
                <w:szCs w:val="28"/>
              </w:rPr>
            </w:pPr>
            <w:r w:rsidRPr="008D1297">
              <w:rPr>
                <w:rFonts w:asciiTheme="majorBidi" w:hAnsiTheme="majorBidi" w:cstheme="majorBidi"/>
                <w:sz w:val="28"/>
                <w:szCs w:val="28"/>
              </w:rPr>
              <w:t>Diagonals, row and columns, triangles properties.</w:t>
            </w:r>
          </w:p>
          <w:p w:rsidR="004F5A39" w:rsidRPr="008D1297" w:rsidRDefault="00403483"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rPr>
              <w:t>Tutorials</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k</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p</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A161CF" w:rsidRPr="008D1297" w:rsidRDefault="00A161CF" w:rsidP="002A17BA">
            <w:pPr>
              <w:shd w:val="clear" w:color="auto" w:fill="8DB3E2"/>
              <w:bidi w:val="0"/>
              <w:jc w:val="both"/>
              <w:rPr>
                <w:rFonts w:asciiTheme="majorBidi" w:hAnsiTheme="majorBidi" w:cstheme="majorBidi"/>
                <w:sz w:val="28"/>
                <w:szCs w:val="28"/>
                <w:lang w:bidi="ar-IQ"/>
              </w:rPr>
            </w:pPr>
            <w:r w:rsidRPr="008D1297">
              <w:rPr>
                <w:rFonts w:asciiTheme="majorBidi" w:eastAsiaTheme="minorEastAsia" w:hAnsiTheme="majorBidi" w:cstheme="majorBidi"/>
                <w:sz w:val="28"/>
                <w:szCs w:val="28"/>
              </w:rPr>
              <w:t>Change the locations of the matrix elements</w:t>
            </w:r>
          </w:p>
          <w:p w:rsidR="004F5A39" w:rsidRPr="008D1297" w:rsidRDefault="00A161CF"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lang w:bidi="ar-IQ"/>
              </w:rPr>
              <w:t>Quiz</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k</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F5A39" w:rsidRPr="008D1297" w:rsidRDefault="00A161CF"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rPr>
              <w:t>Applications on Quick Basic</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k</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4F5A39"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w:t>
            </w:r>
            <w:r w:rsidR="00BF513E" w:rsidRPr="008D1297">
              <w:rPr>
                <w:rFonts w:asciiTheme="majorBidi" w:hAnsiTheme="majorBidi" w:cstheme="majorBidi"/>
                <w:sz w:val="28"/>
                <w:szCs w:val="28"/>
              </w:rPr>
              <w:t>tut</w:t>
            </w: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A161CF" w:rsidRPr="008D1297" w:rsidRDefault="00A161CF" w:rsidP="002A17BA">
            <w:pPr>
              <w:shd w:val="clear" w:color="auto" w:fill="8DB3E2"/>
              <w:bidi w:val="0"/>
              <w:jc w:val="both"/>
              <w:rPr>
                <w:rFonts w:asciiTheme="majorBidi" w:hAnsiTheme="majorBidi" w:cstheme="majorBidi"/>
                <w:sz w:val="28"/>
                <w:szCs w:val="28"/>
              </w:rPr>
            </w:pPr>
            <w:r w:rsidRPr="008D1297">
              <w:rPr>
                <w:rFonts w:asciiTheme="majorBidi" w:hAnsiTheme="majorBidi" w:cstheme="majorBidi"/>
                <w:sz w:val="28"/>
                <w:szCs w:val="28"/>
              </w:rPr>
              <w:t>Operations on Tow dimensional array</w:t>
            </w:r>
          </w:p>
          <w:p w:rsidR="004F5A39" w:rsidRPr="008D1297" w:rsidRDefault="00A161C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Office-Power Point- starting new, slides</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k</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q</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A161CF" w:rsidRPr="008D1297" w:rsidRDefault="00A161CF" w:rsidP="002A17BA">
            <w:pPr>
              <w:shd w:val="clear" w:color="auto" w:fill="8DB3E2"/>
              <w:bidi w:val="0"/>
              <w:jc w:val="both"/>
              <w:rPr>
                <w:rFonts w:asciiTheme="majorBidi" w:hAnsiTheme="majorBidi" w:cstheme="majorBidi"/>
                <w:sz w:val="28"/>
                <w:szCs w:val="28"/>
              </w:rPr>
            </w:pPr>
            <w:r w:rsidRPr="008D1297">
              <w:rPr>
                <w:rFonts w:asciiTheme="majorBidi" w:hAnsiTheme="majorBidi" w:cstheme="majorBidi"/>
                <w:sz w:val="28"/>
                <w:szCs w:val="28"/>
              </w:rPr>
              <w:t>Multiplication on Tow dimensional array</w:t>
            </w:r>
          </w:p>
          <w:p w:rsidR="004F5A39" w:rsidRPr="008D1297" w:rsidRDefault="00BF513E" w:rsidP="002A17BA">
            <w:pPr>
              <w:shd w:val="clear" w:color="auto" w:fill="8DB3E2"/>
              <w:bidi w:val="0"/>
              <w:jc w:val="both"/>
              <w:rPr>
                <w:rFonts w:asciiTheme="majorBidi" w:hAnsiTheme="majorBidi" w:cstheme="majorBidi"/>
                <w:sz w:val="28"/>
                <w:szCs w:val="28"/>
              </w:rPr>
            </w:pPr>
            <w:r w:rsidRPr="008D1297">
              <w:rPr>
                <w:rFonts w:asciiTheme="majorBidi" w:hAnsiTheme="majorBidi" w:cstheme="majorBidi"/>
                <w:sz w:val="28"/>
                <w:szCs w:val="28"/>
              </w:rPr>
              <w:t>View types, insert</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k</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q</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A161CF" w:rsidRPr="008D1297" w:rsidRDefault="00A161CF" w:rsidP="002A17BA">
            <w:pPr>
              <w:shd w:val="clear" w:color="auto" w:fill="8DB3E2"/>
              <w:bidi w:val="0"/>
              <w:jc w:val="both"/>
              <w:rPr>
                <w:rFonts w:asciiTheme="majorBidi" w:hAnsiTheme="majorBidi" w:cstheme="majorBidi"/>
                <w:sz w:val="28"/>
                <w:szCs w:val="28"/>
              </w:rPr>
            </w:pPr>
            <w:r w:rsidRPr="008D1297">
              <w:rPr>
                <w:rFonts w:asciiTheme="majorBidi" w:hAnsiTheme="majorBidi" w:cstheme="majorBidi"/>
                <w:sz w:val="28"/>
                <w:szCs w:val="28"/>
              </w:rPr>
              <w:t>Creating the largest and smallest element</w:t>
            </w:r>
          </w:p>
          <w:p w:rsidR="004F5A39" w:rsidRPr="008D1297" w:rsidRDefault="00A161C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Tutorials</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k</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q</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F5A39" w:rsidRPr="008D1297" w:rsidRDefault="00A161C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lang w:bidi="ar-IQ"/>
              </w:rPr>
              <w:t>Quiz</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k</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q</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4F5A39" w:rsidRPr="008D1297" w:rsidRDefault="00BF513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A161CF" w:rsidRPr="008D1297" w:rsidRDefault="00A161CF" w:rsidP="002A17BA">
            <w:pPr>
              <w:shd w:val="clear" w:color="auto" w:fill="8DB3E2"/>
              <w:bidi w:val="0"/>
              <w:jc w:val="both"/>
              <w:rPr>
                <w:rFonts w:asciiTheme="majorBidi" w:hAnsiTheme="majorBidi" w:cstheme="majorBidi"/>
                <w:sz w:val="28"/>
                <w:szCs w:val="28"/>
              </w:rPr>
            </w:pPr>
            <w:r w:rsidRPr="008D1297">
              <w:rPr>
                <w:rFonts w:asciiTheme="majorBidi" w:eastAsiaTheme="minorEastAsia" w:hAnsiTheme="majorBidi" w:cstheme="majorBidi"/>
                <w:sz w:val="28"/>
                <w:szCs w:val="28"/>
              </w:rPr>
              <w:t>Defined Functions</w:t>
            </w:r>
          </w:p>
          <w:p w:rsidR="004F5A39" w:rsidRPr="008D1297" w:rsidRDefault="00A161C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Applications on Quick Basic</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l</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4F5A39" w:rsidRPr="008D1297" w:rsidRDefault="00BF513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A161CF" w:rsidRPr="008D1297" w:rsidRDefault="00A161CF" w:rsidP="002A17BA">
            <w:pPr>
              <w:shd w:val="clear" w:color="auto" w:fill="8DB3E2"/>
              <w:bidi w:val="0"/>
              <w:jc w:val="both"/>
              <w:rPr>
                <w:rFonts w:asciiTheme="majorBidi" w:hAnsiTheme="majorBidi" w:cstheme="majorBidi"/>
                <w:sz w:val="28"/>
                <w:szCs w:val="28"/>
                <w:lang w:bidi="ar-IQ"/>
              </w:rPr>
            </w:pPr>
            <w:r w:rsidRPr="008D1297">
              <w:rPr>
                <w:rFonts w:asciiTheme="majorBidi" w:eastAsiaTheme="minorEastAsia" w:hAnsiTheme="majorBidi" w:cstheme="majorBidi"/>
                <w:sz w:val="28"/>
                <w:szCs w:val="28"/>
              </w:rPr>
              <w:t>Subroutine and subprogram in the programs.</w:t>
            </w:r>
          </w:p>
          <w:p w:rsidR="004F5A39" w:rsidRPr="008D1297" w:rsidRDefault="00A161CF" w:rsidP="002A17BA">
            <w:pPr>
              <w:shd w:val="clear" w:color="auto" w:fill="8DB3E2" w:themeFill="text2" w:themeFillTint="66"/>
              <w:bidi w:val="0"/>
              <w:jc w:val="both"/>
              <w:rPr>
                <w:rFonts w:asciiTheme="majorBidi" w:hAnsiTheme="majorBidi" w:cstheme="majorBidi"/>
                <w:sz w:val="28"/>
                <w:szCs w:val="28"/>
                <w:lang w:bidi="ar-IQ"/>
              </w:rPr>
            </w:pPr>
            <w:r w:rsidRPr="008D1297">
              <w:rPr>
                <w:rFonts w:asciiTheme="majorBidi" w:hAnsiTheme="majorBidi" w:cstheme="majorBidi"/>
                <w:sz w:val="28"/>
                <w:szCs w:val="28"/>
              </w:rPr>
              <w:t xml:space="preserve">Applications on </w:t>
            </w:r>
            <w:r w:rsidRPr="008D1297">
              <w:rPr>
                <w:rFonts w:asciiTheme="majorBidi" w:hAnsiTheme="majorBidi" w:cstheme="majorBidi"/>
                <w:sz w:val="28"/>
                <w:szCs w:val="28"/>
              </w:rPr>
              <w:lastRenderedPageBreak/>
              <w:t>Quick Basic</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lastRenderedPageBreak/>
              <w:t>l</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A161CF" w:rsidRPr="008D1297" w:rsidRDefault="00A161CF" w:rsidP="002A17BA">
            <w:pPr>
              <w:shd w:val="clear" w:color="auto" w:fill="8DB3E2"/>
              <w:bidi w:val="0"/>
              <w:jc w:val="both"/>
              <w:rPr>
                <w:rFonts w:asciiTheme="majorBidi" w:hAnsiTheme="majorBidi" w:cstheme="majorBidi"/>
                <w:sz w:val="28"/>
                <w:szCs w:val="28"/>
              </w:rPr>
            </w:pPr>
            <w:r w:rsidRPr="008D1297">
              <w:rPr>
                <w:rFonts w:asciiTheme="majorBidi" w:hAnsiTheme="majorBidi" w:cstheme="majorBidi"/>
                <w:sz w:val="28"/>
                <w:szCs w:val="28"/>
              </w:rPr>
              <w:t>Format statement</w:t>
            </w:r>
          </w:p>
          <w:p w:rsidR="004F5A39" w:rsidRPr="008D1297" w:rsidRDefault="00A161C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Applications on Quick Basic</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m</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p w:rsidR="004F5A39" w:rsidRPr="008D1297" w:rsidRDefault="004F5A39" w:rsidP="002A17BA">
            <w:pPr>
              <w:shd w:val="clear" w:color="auto" w:fill="8DB3E2" w:themeFill="text2" w:themeFillTint="66"/>
              <w:bidi w:val="0"/>
              <w:jc w:val="both"/>
              <w:rPr>
                <w:rFonts w:asciiTheme="majorBidi" w:hAnsiTheme="majorBidi" w:cstheme="majorBidi"/>
                <w:sz w:val="28"/>
                <w:szCs w:val="28"/>
              </w:rPr>
            </w:pP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4F5A39" w:rsidRPr="008D1297" w:rsidTr="00D239C7">
        <w:trPr>
          <w:trHeight w:val="323"/>
        </w:trPr>
        <w:tc>
          <w:tcPr>
            <w:tcW w:w="243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F5A39" w:rsidRPr="008D1297" w:rsidRDefault="004F5A39"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F5A39" w:rsidRPr="008D1297" w:rsidRDefault="00A161CF"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lang w:bidi="ar-IQ"/>
              </w:rPr>
              <w:t>Quiz</w:t>
            </w:r>
          </w:p>
        </w:tc>
        <w:tc>
          <w:tcPr>
            <w:tcW w:w="1080" w:type="dxa"/>
            <w:shd w:val="clear" w:color="auto" w:fill="DBE5F1" w:themeFill="accent1" w:themeFillTint="33"/>
            <w:vAlign w:val="center"/>
          </w:tcPr>
          <w:p w:rsidR="004F5A39" w:rsidRPr="008D1297" w:rsidRDefault="00540ED8"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m</w:t>
            </w:r>
          </w:p>
        </w:tc>
        <w:tc>
          <w:tcPr>
            <w:tcW w:w="1080" w:type="dxa"/>
            <w:shd w:val="clear" w:color="auto" w:fill="DBE5F1" w:themeFill="accent1" w:themeFillTint="33"/>
          </w:tcPr>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w:t>
            </w:r>
          </w:p>
          <w:p w:rsidR="00026D9A" w:rsidRPr="008D1297" w:rsidRDefault="00026D9A"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4F5A39" w:rsidRPr="008D1297" w:rsidRDefault="00BF513E"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2tut</w:t>
            </w:r>
          </w:p>
        </w:tc>
        <w:tc>
          <w:tcPr>
            <w:tcW w:w="1080" w:type="dxa"/>
            <w:shd w:val="clear" w:color="auto" w:fill="DBE5F1" w:themeFill="accent1" w:themeFillTint="33"/>
            <w:vAlign w:val="center"/>
          </w:tcPr>
          <w:p w:rsidR="004F5A39" w:rsidRPr="008D1297" w:rsidRDefault="004F5A39"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4F5A39" w:rsidRPr="008D1297" w:rsidRDefault="004F5A39" w:rsidP="002A17BA">
      <w:pPr>
        <w:widowControl w:val="0"/>
        <w:autoSpaceDE w:val="0"/>
        <w:autoSpaceDN w:val="0"/>
        <w:bidi w:val="0"/>
        <w:adjustRightInd w:val="0"/>
        <w:ind w:left="-540" w:right="-328"/>
        <w:jc w:val="both"/>
        <w:rPr>
          <w:rFonts w:asciiTheme="majorBidi" w:hAnsiTheme="majorBidi" w:cstheme="majorBidi"/>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4F5A39" w:rsidRPr="008D1297" w:rsidTr="00D239C7">
        <w:trPr>
          <w:trHeight w:val="477"/>
        </w:trPr>
        <w:tc>
          <w:tcPr>
            <w:tcW w:w="9720" w:type="dxa"/>
            <w:gridSpan w:val="3"/>
            <w:shd w:val="clear" w:color="auto" w:fill="A7BFDE"/>
            <w:vAlign w:val="center"/>
          </w:tcPr>
          <w:p w:rsidR="004F5A39" w:rsidRPr="008D1297" w:rsidRDefault="004F5A39"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231F20"/>
                <w:sz w:val="16"/>
                <w:szCs w:val="16"/>
                <w:u w:val="single"/>
              </w:rPr>
            </w:pPr>
          </w:p>
          <w:p w:rsidR="004F5A39" w:rsidRPr="008D1297" w:rsidRDefault="004F5A39"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15. Infrastructure</w:t>
            </w:r>
          </w:p>
        </w:tc>
      </w:tr>
      <w:tr w:rsidR="004F5A39" w:rsidRPr="008D1297" w:rsidTr="00D239C7">
        <w:trPr>
          <w:trHeight w:val="1345"/>
        </w:trPr>
        <w:tc>
          <w:tcPr>
            <w:tcW w:w="5690" w:type="dxa"/>
            <w:shd w:val="clear" w:color="auto" w:fill="A7BFDE"/>
            <w:vAlign w:val="center"/>
          </w:tcPr>
          <w:p w:rsidR="00A161CF" w:rsidRPr="008D1297" w:rsidRDefault="00A161CF" w:rsidP="002A17BA">
            <w:pPr>
              <w:bidi w:val="0"/>
              <w:jc w:val="both"/>
              <w:rPr>
                <w:rFonts w:asciiTheme="majorBidi" w:hAnsiTheme="majorBidi" w:cstheme="majorBidi"/>
                <w:sz w:val="28"/>
                <w:szCs w:val="28"/>
              </w:rPr>
            </w:pPr>
            <w:r w:rsidRPr="008D1297">
              <w:rPr>
                <w:rFonts w:asciiTheme="majorBidi" w:hAnsiTheme="majorBidi" w:cstheme="majorBidi"/>
                <w:b/>
                <w:bCs/>
                <w:sz w:val="28"/>
                <w:szCs w:val="28"/>
                <w:lang w:bidi="ar-IQ"/>
              </w:rPr>
              <w:t>References:</w:t>
            </w:r>
          </w:p>
          <w:p w:rsidR="00A161CF" w:rsidRPr="008D1297" w:rsidRDefault="00A161CF" w:rsidP="002A17BA">
            <w:pPr>
              <w:bidi w:val="0"/>
              <w:jc w:val="both"/>
              <w:rPr>
                <w:rFonts w:asciiTheme="majorBidi" w:hAnsiTheme="majorBidi" w:cstheme="majorBidi"/>
                <w:sz w:val="28"/>
                <w:szCs w:val="28"/>
              </w:rPr>
            </w:pPr>
            <w:r w:rsidRPr="008D1297">
              <w:rPr>
                <w:rFonts w:asciiTheme="majorBidi" w:hAnsiTheme="majorBidi" w:cstheme="majorBidi"/>
                <w:sz w:val="28"/>
                <w:szCs w:val="28"/>
              </w:rPr>
              <w:t>1-Programming  with Quick Basic –Salah R. Hamza</w:t>
            </w:r>
          </w:p>
          <w:p w:rsidR="00A161CF" w:rsidRPr="008D1297" w:rsidRDefault="00A161CF" w:rsidP="002A17BA">
            <w:pPr>
              <w:bidi w:val="0"/>
              <w:jc w:val="both"/>
              <w:rPr>
                <w:rFonts w:asciiTheme="majorBidi" w:hAnsiTheme="majorBidi" w:cstheme="majorBidi"/>
                <w:sz w:val="28"/>
                <w:szCs w:val="28"/>
              </w:rPr>
            </w:pPr>
            <w:r w:rsidRPr="008D1297">
              <w:rPr>
                <w:rFonts w:asciiTheme="majorBidi" w:hAnsiTheme="majorBidi" w:cstheme="majorBidi"/>
                <w:sz w:val="28"/>
                <w:szCs w:val="28"/>
              </w:rPr>
              <w:t>2-Basic language programming - Mehdi Fadel</w:t>
            </w:r>
          </w:p>
          <w:p w:rsidR="00A161CF" w:rsidRPr="008D1297" w:rsidRDefault="00A161CF" w:rsidP="002A17BA">
            <w:pPr>
              <w:bidi w:val="0"/>
              <w:jc w:val="both"/>
              <w:rPr>
                <w:rFonts w:asciiTheme="majorBidi" w:hAnsiTheme="majorBidi" w:cstheme="majorBidi"/>
                <w:sz w:val="28"/>
                <w:szCs w:val="28"/>
              </w:rPr>
            </w:pPr>
            <w:r w:rsidRPr="008D1297">
              <w:rPr>
                <w:rFonts w:asciiTheme="majorBidi" w:hAnsiTheme="majorBidi" w:cstheme="majorBidi"/>
                <w:sz w:val="28"/>
                <w:szCs w:val="28"/>
              </w:rPr>
              <w:t>3- Basic language programming - Salah Messenger Hamza</w:t>
            </w:r>
          </w:p>
          <w:p w:rsidR="00A161CF" w:rsidRPr="008D1297" w:rsidRDefault="00A161CF" w:rsidP="002A17BA">
            <w:pPr>
              <w:bidi w:val="0"/>
              <w:jc w:val="both"/>
              <w:rPr>
                <w:rFonts w:asciiTheme="majorBidi" w:hAnsiTheme="majorBidi" w:cstheme="majorBidi"/>
                <w:sz w:val="28"/>
                <w:szCs w:val="28"/>
              </w:rPr>
            </w:pPr>
            <w:r w:rsidRPr="008D1297">
              <w:rPr>
                <w:rFonts w:asciiTheme="majorBidi" w:hAnsiTheme="majorBidi" w:cstheme="majorBidi"/>
                <w:sz w:val="28"/>
                <w:szCs w:val="28"/>
              </w:rPr>
              <w:t xml:space="preserve">4- BASIC practical for personal computers - Aladdin </w:t>
            </w:r>
            <w:proofErr w:type="spellStart"/>
            <w:r w:rsidRPr="008D1297">
              <w:rPr>
                <w:rFonts w:asciiTheme="majorBidi" w:hAnsiTheme="majorBidi" w:cstheme="majorBidi"/>
                <w:sz w:val="28"/>
                <w:szCs w:val="28"/>
              </w:rPr>
              <w:t>Shamsuddin</w:t>
            </w:r>
            <w:proofErr w:type="spellEnd"/>
          </w:p>
          <w:p w:rsidR="00A161CF" w:rsidRPr="008D1297" w:rsidRDefault="00A161CF" w:rsidP="002A17BA">
            <w:pPr>
              <w:bidi w:val="0"/>
              <w:jc w:val="both"/>
              <w:rPr>
                <w:rFonts w:asciiTheme="majorBidi" w:hAnsiTheme="majorBidi" w:cstheme="majorBidi"/>
                <w:sz w:val="28"/>
                <w:szCs w:val="28"/>
              </w:rPr>
            </w:pPr>
            <w:r w:rsidRPr="008D1297">
              <w:rPr>
                <w:rFonts w:asciiTheme="majorBidi" w:hAnsiTheme="majorBidi" w:cstheme="majorBidi"/>
                <w:sz w:val="28"/>
                <w:szCs w:val="28"/>
              </w:rPr>
              <w:t xml:space="preserve">5-Basic (Robert L. </w:t>
            </w:r>
            <w:proofErr w:type="spellStart"/>
            <w:r w:rsidRPr="008D1297">
              <w:rPr>
                <w:rFonts w:asciiTheme="majorBidi" w:hAnsiTheme="majorBidi" w:cstheme="majorBidi"/>
                <w:sz w:val="28"/>
                <w:szCs w:val="28"/>
              </w:rPr>
              <w:t>Albercht</w:t>
            </w:r>
            <w:proofErr w:type="spellEnd"/>
            <w:r w:rsidRPr="008D1297">
              <w:rPr>
                <w:rFonts w:asciiTheme="majorBidi" w:hAnsiTheme="majorBidi" w:cstheme="majorBidi"/>
                <w:sz w:val="28"/>
                <w:szCs w:val="28"/>
              </w:rPr>
              <w:t>)</w:t>
            </w:r>
          </w:p>
          <w:p w:rsidR="004F5A39" w:rsidRPr="006C4A2C" w:rsidRDefault="00BF513E" w:rsidP="002A17BA">
            <w:pPr>
              <w:bidi w:val="0"/>
              <w:jc w:val="both"/>
              <w:rPr>
                <w:rFonts w:asciiTheme="majorBidi" w:hAnsiTheme="majorBidi" w:cstheme="majorBidi"/>
                <w:sz w:val="28"/>
                <w:szCs w:val="28"/>
              </w:rPr>
            </w:pPr>
            <w:r w:rsidRPr="008D1297">
              <w:rPr>
                <w:rFonts w:asciiTheme="majorBidi" w:hAnsiTheme="majorBidi" w:cstheme="majorBidi"/>
                <w:sz w:val="28"/>
                <w:szCs w:val="28"/>
                <w:lang w:bidi="ar-IQ"/>
              </w:rPr>
              <w:t xml:space="preserve">6- An Introduction to Computer </w:t>
            </w:r>
            <w:r w:rsidR="00A161CF" w:rsidRPr="008D1297">
              <w:rPr>
                <w:rFonts w:asciiTheme="majorBidi" w:hAnsiTheme="majorBidi" w:cstheme="majorBidi"/>
                <w:sz w:val="28"/>
                <w:szCs w:val="28"/>
                <w:lang w:bidi="ar-IQ"/>
              </w:rPr>
              <w:t>Science and Programming with Basic Language-Salam Al-</w:t>
            </w:r>
            <w:proofErr w:type="spellStart"/>
            <w:r w:rsidR="00A161CF" w:rsidRPr="008D1297">
              <w:rPr>
                <w:rFonts w:asciiTheme="majorBidi" w:hAnsiTheme="majorBidi" w:cstheme="majorBidi"/>
                <w:sz w:val="28"/>
                <w:szCs w:val="28"/>
                <w:lang w:bidi="ar-IQ"/>
              </w:rPr>
              <w:t>Ammri</w:t>
            </w:r>
            <w:proofErr w:type="spellEnd"/>
            <w:r w:rsidR="00A161CF" w:rsidRPr="008D1297">
              <w:rPr>
                <w:rFonts w:asciiTheme="majorBidi" w:hAnsiTheme="majorBidi" w:cstheme="majorBidi"/>
                <w:sz w:val="28"/>
                <w:szCs w:val="28"/>
                <w:lang w:bidi="ar-IQ"/>
              </w:rPr>
              <w:t>.</w:t>
            </w:r>
          </w:p>
        </w:tc>
        <w:tc>
          <w:tcPr>
            <w:tcW w:w="4030" w:type="dxa"/>
            <w:gridSpan w:val="2"/>
            <w:shd w:val="clear" w:color="auto" w:fill="D3DFEE"/>
            <w:vAlign w:val="center"/>
          </w:tcPr>
          <w:p w:rsidR="004F5A39" w:rsidRPr="008D1297" w:rsidRDefault="004F5A3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Required reading:</w:t>
            </w:r>
          </w:p>
          <w:p w:rsidR="004F5A39" w:rsidRPr="008D1297" w:rsidRDefault="004F5A3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CORE TEXTS</w:t>
            </w:r>
          </w:p>
          <w:p w:rsidR="004F5A39" w:rsidRPr="008D1297" w:rsidRDefault="004F5A3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COURSE MATERIALS</w:t>
            </w:r>
          </w:p>
          <w:p w:rsidR="004F5A39" w:rsidRPr="008D1297" w:rsidRDefault="004F5A39"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tl/>
                <w:lang w:bidi="ar-IQ"/>
              </w:rPr>
            </w:pPr>
            <w:r w:rsidRPr="008D1297">
              <w:rPr>
                <w:rFonts w:asciiTheme="majorBidi" w:hAnsiTheme="majorBidi" w:cstheme="majorBidi"/>
                <w:color w:val="231F20"/>
                <w:sz w:val="28"/>
                <w:szCs w:val="28"/>
              </w:rPr>
              <w:t>·  OTHER</w:t>
            </w:r>
          </w:p>
        </w:tc>
      </w:tr>
      <w:tr w:rsidR="004F5A39" w:rsidRPr="008D1297" w:rsidTr="00D239C7">
        <w:trPr>
          <w:trHeight w:val="1247"/>
        </w:trPr>
        <w:tc>
          <w:tcPr>
            <w:tcW w:w="5690" w:type="dxa"/>
            <w:tcBorders>
              <w:right w:val="single" w:sz="6" w:space="0" w:color="4F81BD"/>
            </w:tcBorders>
            <w:shd w:val="clear" w:color="auto" w:fill="A7BFDE"/>
            <w:vAlign w:val="center"/>
          </w:tcPr>
          <w:p w:rsidR="004F5A39" w:rsidRPr="008D1297" w:rsidRDefault="00A161CF"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p>
        </w:tc>
        <w:tc>
          <w:tcPr>
            <w:tcW w:w="4030" w:type="dxa"/>
            <w:gridSpan w:val="2"/>
            <w:tcBorders>
              <w:left w:val="single" w:sz="6" w:space="0" w:color="4F81BD"/>
            </w:tcBorders>
            <w:shd w:val="clear" w:color="auto" w:fill="A7BFDE"/>
            <w:vAlign w:val="center"/>
          </w:tcPr>
          <w:p w:rsidR="004F5A39" w:rsidRPr="008D1297" w:rsidRDefault="004F5A39"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Special requirements (include for example workshops, periodicals, IT software, websites)</w:t>
            </w:r>
          </w:p>
        </w:tc>
      </w:tr>
      <w:tr w:rsidR="004F5A39" w:rsidRPr="008D1297" w:rsidTr="00D239C7">
        <w:trPr>
          <w:trHeight w:val="1247"/>
        </w:trPr>
        <w:tc>
          <w:tcPr>
            <w:tcW w:w="5690" w:type="dxa"/>
            <w:shd w:val="clear" w:color="auto" w:fill="A7BFDE"/>
            <w:vAlign w:val="center"/>
          </w:tcPr>
          <w:p w:rsidR="004F5A39" w:rsidRPr="008D1297" w:rsidRDefault="00A161CF"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p>
        </w:tc>
        <w:tc>
          <w:tcPr>
            <w:tcW w:w="4030" w:type="dxa"/>
            <w:gridSpan w:val="2"/>
            <w:shd w:val="clear" w:color="auto" w:fill="D3DFEE"/>
            <w:vAlign w:val="center"/>
          </w:tcPr>
          <w:p w:rsidR="004F5A39" w:rsidRPr="008D1297" w:rsidRDefault="004F5A3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Community-based facilities</w:t>
            </w:r>
          </w:p>
          <w:p w:rsidR="004F5A39" w:rsidRPr="008D1297" w:rsidRDefault="004F5A3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(include for example, guest</w:t>
            </w:r>
          </w:p>
          <w:p w:rsidR="004F5A39" w:rsidRPr="008D1297" w:rsidRDefault="004F5A39" w:rsidP="002A17BA">
            <w:pPr>
              <w:shd w:val="clear" w:color="auto" w:fill="DBE5F1" w:themeFill="accent1" w:themeFillTint="33"/>
              <w:tabs>
                <w:tab w:val="left" w:pos="282"/>
              </w:tabs>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Lectures</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internship</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field  studies</w:t>
            </w:r>
            <w:r w:rsidRPr="008D1297">
              <w:rPr>
                <w:rFonts w:asciiTheme="majorBidi" w:hAnsiTheme="majorBidi" w:cstheme="majorBidi"/>
                <w:color w:val="231F20"/>
                <w:sz w:val="26"/>
                <w:szCs w:val="26"/>
              </w:rPr>
              <w:t>)</w:t>
            </w:r>
          </w:p>
        </w:tc>
      </w:tr>
      <w:tr w:rsidR="004F5A39" w:rsidRPr="008D1297" w:rsidTr="00D239C7">
        <w:trPr>
          <w:trHeight w:val="419"/>
        </w:trPr>
        <w:tc>
          <w:tcPr>
            <w:tcW w:w="9720" w:type="dxa"/>
            <w:gridSpan w:val="3"/>
            <w:shd w:val="clear" w:color="auto" w:fill="A7BFDE"/>
            <w:vAlign w:val="center"/>
          </w:tcPr>
          <w:p w:rsidR="004F5A39" w:rsidRPr="008D1297" w:rsidRDefault="004F5A39" w:rsidP="002A17BA">
            <w:pPr>
              <w:shd w:val="clear" w:color="auto" w:fill="DBE5F1" w:themeFill="accent1" w:themeFillTint="33"/>
              <w:tabs>
                <w:tab w:val="left" w:pos="507"/>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16. Admissions</w:t>
            </w:r>
            <w:r w:rsidR="00A161CF" w:rsidRPr="008D1297">
              <w:rPr>
                <w:rFonts w:asciiTheme="majorBidi" w:hAnsiTheme="majorBidi" w:cstheme="majorBidi"/>
                <w:b/>
                <w:bCs/>
                <w:i/>
                <w:iCs/>
                <w:color w:val="231F20"/>
                <w:sz w:val="28"/>
                <w:szCs w:val="28"/>
                <w:u w:val="single"/>
              </w:rPr>
              <w:t xml:space="preserve"> </w:t>
            </w:r>
            <w:r w:rsidR="00A161CF" w:rsidRPr="008D1297">
              <w:rPr>
                <w:rFonts w:asciiTheme="majorBidi" w:hAnsiTheme="majorBidi" w:cstheme="majorBidi"/>
                <w:b/>
                <w:bCs/>
                <w:color w:val="231F20"/>
                <w:sz w:val="28"/>
                <w:szCs w:val="28"/>
              </w:rPr>
              <w:t xml:space="preserve">                                </w:t>
            </w:r>
          </w:p>
        </w:tc>
      </w:tr>
      <w:tr w:rsidR="004F5A39" w:rsidRPr="008D1297" w:rsidTr="00D239C7">
        <w:trPr>
          <w:trHeight w:val="473"/>
        </w:trPr>
        <w:tc>
          <w:tcPr>
            <w:tcW w:w="5870" w:type="dxa"/>
            <w:gridSpan w:val="2"/>
            <w:shd w:val="clear" w:color="auto" w:fill="A7BFDE"/>
            <w:vAlign w:val="center"/>
          </w:tcPr>
          <w:p w:rsidR="004F5A39" w:rsidRPr="008D1297" w:rsidRDefault="00A161CF"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GE 101</w:t>
            </w:r>
            <w:r w:rsidR="007634FF" w:rsidRPr="008D1297">
              <w:rPr>
                <w:rFonts w:asciiTheme="majorBidi" w:hAnsiTheme="majorBidi" w:cstheme="majorBidi"/>
                <w:color w:val="000000"/>
                <w:sz w:val="28"/>
                <w:szCs w:val="28"/>
                <w:lang w:bidi="ar-IQ"/>
              </w:rPr>
              <w:t xml:space="preserve"> Course</w:t>
            </w:r>
          </w:p>
        </w:tc>
        <w:tc>
          <w:tcPr>
            <w:tcW w:w="3850" w:type="dxa"/>
            <w:shd w:val="clear" w:color="auto" w:fill="D3DFEE"/>
            <w:vAlign w:val="center"/>
          </w:tcPr>
          <w:p w:rsidR="004F5A39" w:rsidRPr="008D1297" w:rsidRDefault="004F5A39"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Pre-requisites</w:t>
            </w:r>
          </w:p>
        </w:tc>
      </w:tr>
      <w:tr w:rsidR="004F5A39" w:rsidRPr="008D1297" w:rsidTr="00D239C7">
        <w:trPr>
          <w:trHeight w:val="495"/>
        </w:trPr>
        <w:tc>
          <w:tcPr>
            <w:tcW w:w="5870" w:type="dxa"/>
            <w:gridSpan w:val="2"/>
            <w:tcBorders>
              <w:right w:val="single" w:sz="6" w:space="0" w:color="4F81BD"/>
            </w:tcBorders>
            <w:shd w:val="clear" w:color="auto" w:fill="A7BFDE"/>
            <w:vAlign w:val="center"/>
          </w:tcPr>
          <w:p w:rsidR="004F5A39" w:rsidRPr="008D1297" w:rsidRDefault="00A161CF"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20</w:t>
            </w:r>
          </w:p>
        </w:tc>
        <w:tc>
          <w:tcPr>
            <w:tcW w:w="3850" w:type="dxa"/>
            <w:tcBorders>
              <w:left w:val="single" w:sz="6" w:space="0" w:color="4F81BD"/>
            </w:tcBorders>
            <w:shd w:val="clear" w:color="auto" w:fill="A7BFDE"/>
          </w:tcPr>
          <w:p w:rsidR="004F5A39" w:rsidRPr="008D1297" w:rsidRDefault="004F5A39" w:rsidP="002A17BA">
            <w:pPr>
              <w:widowControl w:val="0"/>
              <w:shd w:val="clear" w:color="auto" w:fill="DBE5F1" w:themeFill="accent1" w:themeFillTint="33"/>
              <w:autoSpaceDE w:val="0"/>
              <w:autoSpaceDN w:val="0"/>
              <w:bidi w:val="0"/>
              <w:adjustRightInd w:val="0"/>
              <w:ind w:left="-38"/>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Minimum number of students</w:t>
            </w:r>
          </w:p>
        </w:tc>
      </w:tr>
      <w:tr w:rsidR="004F5A39" w:rsidRPr="008D1297" w:rsidTr="00D239C7">
        <w:trPr>
          <w:trHeight w:val="517"/>
        </w:trPr>
        <w:tc>
          <w:tcPr>
            <w:tcW w:w="5870" w:type="dxa"/>
            <w:gridSpan w:val="2"/>
            <w:shd w:val="clear" w:color="auto" w:fill="A7BFDE"/>
            <w:vAlign w:val="center"/>
          </w:tcPr>
          <w:p w:rsidR="004F5A39" w:rsidRPr="008D1297" w:rsidRDefault="00A161CF"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45</w:t>
            </w:r>
          </w:p>
        </w:tc>
        <w:tc>
          <w:tcPr>
            <w:tcW w:w="3850" w:type="dxa"/>
            <w:shd w:val="clear" w:color="auto" w:fill="D3DFEE"/>
          </w:tcPr>
          <w:p w:rsidR="004F5A39" w:rsidRPr="008D1297" w:rsidRDefault="004F5A39"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Maximum number of students</w:t>
            </w:r>
          </w:p>
        </w:tc>
      </w:tr>
      <w:tr w:rsidR="004F5A39" w:rsidRPr="008D1297" w:rsidTr="00D239C7">
        <w:trPr>
          <w:trHeight w:val="517"/>
        </w:trPr>
        <w:tc>
          <w:tcPr>
            <w:tcW w:w="5870" w:type="dxa"/>
            <w:gridSpan w:val="2"/>
            <w:shd w:val="clear" w:color="auto" w:fill="A7BFDE"/>
            <w:vAlign w:val="center"/>
          </w:tcPr>
          <w:p w:rsidR="00684395" w:rsidRPr="00684395" w:rsidRDefault="00684395" w:rsidP="00684395">
            <w:pPr>
              <w:shd w:val="clear" w:color="auto" w:fill="DBE5F1"/>
              <w:bidi w:val="0"/>
              <w:ind w:left="2052" w:hanging="1710"/>
              <w:jc w:val="both"/>
              <w:textAlignment w:val="top"/>
              <w:rPr>
                <w:rFonts w:asciiTheme="majorBidi" w:hAnsiTheme="majorBidi" w:cstheme="majorBidi"/>
                <w:color w:val="000000"/>
                <w:sz w:val="28"/>
                <w:szCs w:val="28"/>
                <w:u w:val="single"/>
                <w:lang w:bidi="ar-IQ"/>
              </w:rPr>
            </w:pPr>
            <w:proofErr w:type="gramStart"/>
            <w:r w:rsidRPr="00684395">
              <w:rPr>
                <w:rFonts w:asciiTheme="majorBidi" w:hAnsiTheme="majorBidi" w:cstheme="majorBidi"/>
                <w:b/>
                <w:bCs/>
                <w:i/>
                <w:iCs/>
                <w:color w:val="000000"/>
                <w:sz w:val="28"/>
                <w:szCs w:val="28"/>
                <w:u w:val="single"/>
                <w:lang w:bidi="ar-IQ"/>
              </w:rPr>
              <w:t>Instructor</w:t>
            </w:r>
            <w:r w:rsidRPr="00684395">
              <w:rPr>
                <w:rFonts w:asciiTheme="majorBidi" w:hAnsiTheme="majorBidi" w:cstheme="majorBidi"/>
                <w:b/>
                <w:bCs/>
                <w:color w:val="000000"/>
                <w:sz w:val="28"/>
                <w:szCs w:val="28"/>
                <w:u w:val="single"/>
                <w:lang w:bidi="ar-IQ"/>
              </w:rPr>
              <w:t xml:space="preserve"> :</w:t>
            </w:r>
            <w:proofErr w:type="gramEnd"/>
            <w:r w:rsidRPr="00684395">
              <w:rPr>
                <w:rFonts w:asciiTheme="majorBidi" w:hAnsiTheme="majorBidi" w:cstheme="majorBidi"/>
                <w:color w:val="000000"/>
                <w:sz w:val="28"/>
                <w:szCs w:val="28"/>
                <w:u w:val="single"/>
                <w:lang w:bidi="ar-IQ"/>
              </w:rPr>
              <w:t xml:space="preserve"> </w:t>
            </w:r>
          </w:p>
          <w:p w:rsidR="00684395" w:rsidRPr="00684395" w:rsidRDefault="00684395" w:rsidP="00684395">
            <w:pPr>
              <w:shd w:val="clear" w:color="auto" w:fill="DBE5F1"/>
              <w:bidi w:val="0"/>
              <w:ind w:left="2052" w:hanging="1710"/>
              <w:jc w:val="both"/>
              <w:textAlignment w:val="top"/>
              <w:rPr>
                <w:rFonts w:asciiTheme="majorBidi" w:hAnsiTheme="majorBidi" w:cstheme="majorBidi"/>
                <w:b/>
                <w:bCs/>
                <w:sz w:val="28"/>
                <w:szCs w:val="28"/>
                <w:u w:val="single"/>
              </w:rPr>
            </w:pPr>
            <w:r w:rsidRPr="00684395">
              <w:rPr>
                <w:rFonts w:asciiTheme="majorBidi" w:hAnsiTheme="majorBidi" w:cstheme="majorBidi"/>
                <w:b/>
                <w:bCs/>
                <w:sz w:val="28"/>
                <w:szCs w:val="28"/>
                <w:u w:val="single"/>
              </w:rPr>
              <w:t>Teaching Assistant:</w:t>
            </w:r>
          </w:p>
          <w:p w:rsidR="00684395" w:rsidRPr="00684395" w:rsidRDefault="00684395" w:rsidP="00684395">
            <w:pPr>
              <w:shd w:val="clear" w:color="auto" w:fill="DBE5F1"/>
              <w:bidi w:val="0"/>
              <w:ind w:left="2052" w:hanging="1710"/>
              <w:jc w:val="both"/>
              <w:textAlignment w:val="top"/>
              <w:rPr>
                <w:rFonts w:asciiTheme="majorBidi" w:hAnsiTheme="majorBidi" w:cstheme="majorBidi"/>
                <w:b/>
                <w:bCs/>
                <w:noProof/>
                <w:sz w:val="28"/>
                <w:szCs w:val="28"/>
                <w:lang w:bidi="ar-IQ"/>
              </w:rPr>
            </w:pPr>
            <w:r w:rsidRPr="00684395">
              <w:rPr>
                <w:rFonts w:asciiTheme="majorBidi" w:hAnsiTheme="majorBidi" w:cstheme="majorBidi"/>
                <w:b/>
                <w:bCs/>
                <w:noProof/>
                <w:sz w:val="28"/>
                <w:szCs w:val="28"/>
                <w:lang w:bidi="ar-IQ"/>
              </w:rPr>
              <w:t>Ass. Lecturer Mustafa Malik Jasim</w:t>
            </w:r>
          </w:p>
          <w:p w:rsidR="00684395" w:rsidRPr="00684395" w:rsidRDefault="00684395" w:rsidP="00684395">
            <w:pPr>
              <w:shd w:val="clear" w:color="auto" w:fill="DBE5F1"/>
              <w:bidi w:val="0"/>
              <w:ind w:left="2052" w:hanging="1710"/>
              <w:jc w:val="both"/>
              <w:textAlignment w:val="top"/>
              <w:rPr>
                <w:rFonts w:asciiTheme="majorBidi" w:hAnsiTheme="majorBidi" w:cstheme="majorBidi"/>
                <w:color w:val="000000"/>
                <w:sz w:val="28"/>
                <w:szCs w:val="28"/>
                <w:lang w:bidi="ar-IQ"/>
              </w:rPr>
            </w:pPr>
            <w:r w:rsidRPr="00684395">
              <w:rPr>
                <w:rFonts w:asciiTheme="majorBidi" w:hAnsiTheme="majorBidi" w:cstheme="majorBidi"/>
                <w:color w:val="000000"/>
                <w:sz w:val="28"/>
                <w:szCs w:val="28"/>
                <w:lang w:bidi="ar-IQ"/>
              </w:rPr>
              <w:t>Civil Engineering/Soil Mechanical</w:t>
            </w:r>
          </w:p>
          <w:p w:rsidR="00684395" w:rsidRPr="00684395" w:rsidRDefault="00684395" w:rsidP="00684395">
            <w:pPr>
              <w:shd w:val="clear" w:color="auto" w:fill="DBE5F1"/>
              <w:bidi w:val="0"/>
              <w:ind w:left="2052" w:hanging="1710"/>
              <w:jc w:val="both"/>
              <w:textAlignment w:val="top"/>
              <w:rPr>
                <w:rFonts w:asciiTheme="majorBidi" w:hAnsiTheme="majorBidi" w:cstheme="majorBidi"/>
                <w:color w:val="000000"/>
                <w:sz w:val="28"/>
                <w:szCs w:val="28"/>
                <w:lang w:bidi="ar-IQ"/>
              </w:rPr>
            </w:pPr>
            <w:r w:rsidRPr="00684395">
              <w:rPr>
                <w:rFonts w:asciiTheme="majorBidi" w:hAnsiTheme="majorBidi" w:cstheme="majorBidi"/>
                <w:color w:val="000000"/>
                <w:sz w:val="28"/>
                <w:szCs w:val="28"/>
                <w:lang w:bidi="ar-IQ"/>
              </w:rPr>
              <w:t>Engineering</w:t>
            </w:r>
          </w:p>
          <w:p w:rsidR="00684395" w:rsidRPr="00684395" w:rsidRDefault="00684395" w:rsidP="00684395">
            <w:pPr>
              <w:shd w:val="clear" w:color="auto" w:fill="DBE5F1"/>
              <w:bidi w:val="0"/>
              <w:ind w:left="2052" w:hanging="1710"/>
              <w:jc w:val="both"/>
              <w:textAlignment w:val="top"/>
              <w:rPr>
                <w:rFonts w:asciiTheme="majorBidi" w:hAnsiTheme="majorBidi" w:cstheme="majorBidi"/>
                <w:sz w:val="28"/>
                <w:szCs w:val="28"/>
              </w:rPr>
            </w:pPr>
            <w:r w:rsidRPr="00684395">
              <w:rPr>
                <w:rFonts w:asciiTheme="majorBidi" w:hAnsiTheme="majorBidi" w:cstheme="majorBidi"/>
                <w:sz w:val="28"/>
                <w:szCs w:val="28"/>
              </w:rPr>
              <w:t>Civil Engineering Department</w:t>
            </w:r>
          </w:p>
          <w:p w:rsidR="00684395" w:rsidRPr="00684395" w:rsidRDefault="00684395" w:rsidP="00684395">
            <w:pPr>
              <w:shd w:val="clear" w:color="auto" w:fill="DBE5F1"/>
              <w:bidi w:val="0"/>
              <w:ind w:left="2052" w:hanging="1710"/>
              <w:jc w:val="both"/>
              <w:textAlignment w:val="top"/>
              <w:rPr>
                <w:rFonts w:asciiTheme="majorBidi" w:hAnsiTheme="majorBidi" w:cstheme="majorBidi"/>
                <w:color w:val="000000"/>
                <w:sz w:val="28"/>
                <w:szCs w:val="28"/>
                <w:lang w:bidi="ar-IQ"/>
              </w:rPr>
            </w:pPr>
            <w:r w:rsidRPr="00684395">
              <w:rPr>
                <w:rFonts w:asciiTheme="majorBidi" w:hAnsiTheme="majorBidi" w:cstheme="majorBidi"/>
                <w:sz w:val="28"/>
                <w:szCs w:val="28"/>
              </w:rPr>
              <w:t xml:space="preserve"> University of Baghdad</w:t>
            </w:r>
          </w:p>
          <w:p w:rsidR="00A161CF" w:rsidRPr="00684395" w:rsidRDefault="00684395" w:rsidP="00684395">
            <w:pPr>
              <w:shd w:val="clear" w:color="auto" w:fill="DBE5F1"/>
              <w:bidi w:val="0"/>
              <w:ind w:left="2052" w:hanging="1710"/>
              <w:jc w:val="both"/>
              <w:textAlignment w:val="top"/>
              <w:rPr>
                <w:rFonts w:asciiTheme="majorBidi" w:hAnsiTheme="majorBidi" w:cstheme="majorBidi"/>
                <w:color w:val="000000"/>
                <w:sz w:val="28"/>
                <w:szCs w:val="28"/>
                <w:lang w:bidi="ar-IQ"/>
              </w:rPr>
            </w:pPr>
            <w:r w:rsidRPr="00684395">
              <w:rPr>
                <w:rFonts w:asciiTheme="majorBidi" w:hAnsiTheme="majorBidi" w:cstheme="majorBidi"/>
                <w:color w:val="000000"/>
                <w:sz w:val="28"/>
                <w:szCs w:val="28"/>
                <w:lang w:bidi="ar-IQ"/>
              </w:rPr>
              <w:t xml:space="preserve">Email:  </w:t>
            </w:r>
            <w:r w:rsidRPr="00684395">
              <w:rPr>
                <w:rStyle w:val="Hyperlink"/>
                <w:rFonts w:asciiTheme="majorBidi" w:eastAsiaTheme="majorEastAsia" w:hAnsiTheme="majorBidi" w:cstheme="majorBidi"/>
                <w:noProof/>
                <w:sz w:val="28"/>
                <w:szCs w:val="28"/>
              </w:rPr>
              <w:t>ge</w:t>
            </w:r>
            <w:r w:rsidRPr="00684395">
              <w:rPr>
                <w:rStyle w:val="Hyperlink"/>
                <w:rFonts w:asciiTheme="majorBidi" w:eastAsiaTheme="majorEastAsia" w:hAnsiTheme="majorBidi" w:cstheme="majorBidi"/>
                <w:noProof/>
                <w:sz w:val="28"/>
                <w:szCs w:val="28"/>
                <w:lang w:bidi="ar-IQ"/>
              </w:rPr>
              <w:t>otechnicalbag</w:t>
            </w:r>
            <w:r w:rsidRPr="00684395">
              <w:rPr>
                <w:rStyle w:val="Hyperlink"/>
                <w:rFonts w:asciiTheme="majorBidi" w:eastAsiaTheme="majorEastAsia" w:hAnsiTheme="majorBidi" w:cstheme="majorBidi"/>
                <w:noProof/>
                <w:sz w:val="28"/>
                <w:szCs w:val="28"/>
              </w:rPr>
              <w:t>hdad2006@yahoo.com</w:t>
            </w:r>
          </w:p>
        </w:tc>
        <w:tc>
          <w:tcPr>
            <w:tcW w:w="3850" w:type="dxa"/>
            <w:shd w:val="clear" w:color="auto" w:fill="D3DFEE"/>
          </w:tcPr>
          <w:p w:rsidR="004F5A39" w:rsidRPr="008D1297" w:rsidRDefault="004F5A39" w:rsidP="002A17BA">
            <w:pPr>
              <w:widowControl w:val="0"/>
              <w:shd w:val="clear" w:color="auto" w:fill="DBE5F1" w:themeFill="accent1" w:themeFillTint="33"/>
              <w:autoSpaceDE w:val="0"/>
              <w:autoSpaceDN w:val="0"/>
              <w:bidi w:val="0"/>
              <w:adjustRightInd w:val="0"/>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17. Course Instructors</w:t>
            </w:r>
          </w:p>
        </w:tc>
      </w:tr>
    </w:tbl>
    <w:p w:rsidR="004F5A39" w:rsidRPr="008D1297" w:rsidRDefault="004F5A39" w:rsidP="002A17BA">
      <w:pPr>
        <w:widowControl w:val="0"/>
        <w:autoSpaceDE w:val="0"/>
        <w:autoSpaceDN w:val="0"/>
        <w:bidi w:val="0"/>
        <w:adjustRightInd w:val="0"/>
        <w:ind w:left="-540" w:right="-328"/>
        <w:jc w:val="both"/>
        <w:rPr>
          <w:rFonts w:asciiTheme="majorBidi" w:hAnsiTheme="majorBidi" w:cstheme="majorBidi"/>
        </w:rPr>
      </w:pPr>
    </w:p>
    <w:p w:rsidR="004F5A39" w:rsidRPr="008D1297" w:rsidRDefault="004F5A39" w:rsidP="002A17BA">
      <w:pPr>
        <w:widowControl w:val="0"/>
        <w:autoSpaceDE w:val="0"/>
        <w:autoSpaceDN w:val="0"/>
        <w:bidi w:val="0"/>
        <w:adjustRightInd w:val="0"/>
        <w:ind w:left="-540" w:right="-328"/>
        <w:jc w:val="both"/>
        <w:rPr>
          <w:rFonts w:asciiTheme="majorBidi" w:hAnsiTheme="majorBidi" w:cstheme="majorBidi"/>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7943"/>
        <w:gridCol w:w="1777"/>
      </w:tblGrid>
      <w:tr w:rsidR="004F5A39" w:rsidRPr="008D1297" w:rsidTr="004663EB">
        <w:trPr>
          <w:trHeight w:val="624"/>
        </w:trPr>
        <w:tc>
          <w:tcPr>
            <w:tcW w:w="7943" w:type="dxa"/>
            <w:tcBorders>
              <w:right w:val="single" w:sz="6" w:space="0" w:color="4F81BD"/>
            </w:tcBorders>
            <w:shd w:val="clear" w:color="auto" w:fill="A7BFDE"/>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College of Engineering</w:t>
            </w:r>
          </w:p>
          <w:p w:rsidR="004F5A39" w:rsidRPr="008D1297" w:rsidRDefault="004F5A39" w:rsidP="002A17BA">
            <w:pPr>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University of Baghdad</w:t>
            </w:r>
          </w:p>
        </w:tc>
        <w:tc>
          <w:tcPr>
            <w:tcW w:w="1777" w:type="dxa"/>
            <w:tcBorders>
              <w:left w:val="single" w:sz="6" w:space="0" w:color="4F81BD"/>
            </w:tcBorders>
            <w:shd w:val="clear" w:color="auto" w:fill="A7BFDE"/>
          </w:tcPr>
          <w:p w:rsidR="004F5A39" w:rsidRPr="008D1297" w:rsidRDefault="004F5A39"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 Teaching Institution</w:t>
            </w:r>
          </w:p>
        </w:tc>
      </w:tr>
      <w:tr w:rsidR="004F5A39" w:rsidRPr="008D1297" w:rsidTr="004663EB">
        <w:trPr>
          <w:trHeight w:val="624"/>
        </w:trPr>
        <w:tc>
          <w:tcPr>
            <w:tcW w:w="7943" w:type="dxa"/>
            <w:shd w:val="clear" w:color="auto" w:fill="A7BFDE"/>
            <w:vAlign w:val="center"/>
          </w:tcPr>
          <w:p w:rsidR="004F5A39" w:rsidRPr="008D1297" w:rsidRDefault="004F5A39" w:rsidP="002A17BA">
            <w:pPr>
              <w:tabs>
                <w:tab w:val="num" w:pos="432"/>
              </w:tabs>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4F5A39" w:rsidRPr="008D1297" w:rsidRDefault="004F5A39"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(C</w:t>
            </w:r>
            <w:r w:rsidR="003F3622" w:rsidRPr="008D1297">
              <w:rPr>
                <w:rFonts w:asciiTheme="majorBidi" w:hAnsiTheme="majorBidi" w:cstheme="majorBidi"/>
                <w:sz w:val="28"/>
                <w:szCs w:val="28"/>
              </w:rPr>
              <w:t>E</w:t>
            </w:r>
            <w:r w:rsidRPr="008D1297">
              <w:rPr>
                <w:rFonts w:asciiTheme="majorBidi" w:hAnsiTheme="majorBidi" w:cstheme="majorBidi"/>
                <w:sz w:val="28"/>
                <w:szCs w:val="28"/>
              </w:rPr>
              <w:t>D)</w:t>
            </w:r>
          </w:p>
        </w:tc>
        <w:tc>
          <w:tcPr>
            <w:tcW w:w="1777" w:type="dxa"/>
            <w:shd w:val="clear" w:color="auto" w:fill="95B3D7" w:themeFill="accent1" w:themeFillTint="99"/>
          </w:tcPr>
          <w:p w:rsidR="004F5A39" w:rsidRPr="008D1297" w:rsidRDefault="004F5A39"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2. University Department/Centre</w:t>
            </w:r>
          </w:p>
        </w:tc>
      </w:tr>
      <w:tr w:rsidR="004F5A39" w:rsidRPr="008D1297" w:rsidTr="004663EB">
        <w:trPr>
          <w:trHeight w:val="624"/>
        </w:trPr>
        <w:tc>
          <w:tcPr>
            <w:tcW w:w="7943" w:type="dxa"/>
            <w:tcBorders>
              <w:right w:val="single" w:sz="6" w:space="0" w:color="4F81BD"/>
            </w:tcBorders>
            <w:shd w:val="clear" w:color="auto" w:fill="A7BFDE"/>
            <w:vAlign w:val="center"/>
          </w:tcPr>
          <w:p w:rsidR="004F5A39" w:rsidRPr="008D1297" w:rsidRDefault="004F5A39" w:rsidP="002A17BA">
            <w:pPr>
              <w:bidi w:val="0"/>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FIRST YEAR</w:t>
            </w:r>
          </w:p>
          <w:p w:rsidR="004663EB" w:rsidRDefault="004F5A39" w:rsidP="004663EB">
            <w:pPr>
              <w:bidi w:val="0"/>
              <w:ind w:left="360" w:hanging="360"/>
              <w:jc w:val="both"/>
              <w:rPr>
                <w:rFonts w:asciiTheme="majorBidi" w:hAnsiTheme="majorBidi" w:cstheme="majorBidi"/>
                <w:sz w:val="18"/>
                <w:szCs w:val="18"/>
              </w:rPr>
            </w:pPr>
            <w:r w:rsidRPr="008D1297">
              <w:rPr>
                <w:rFonts w:asciiTheme="majorBidi" w:hAnsiTheme="majorBidi" w:cstheme="majorBidi"/>
                <w:b/>
                <w:bCs/>
                <w:sz w:val="28"/>
                <w:szCs w:val="28"/>
              </w:rPr>
              <w:t>English Languages</w:t>
            </w:r>
            <w:r w:rsidR="00C560E6">
              <w:rPr>
                <w:rFonts w:asciiTheme="majorBidi" w:hAnsiTheme="majorBidi" w:cstheme="majorBidi"/>
                <w:b/>
                <w:bCs/>
                <w:sz w:val="28"/>
                <w:szCs w:val="28"/>
              </w:rPr>
              <w:t>/</w:t>
            </w:r>
            <w:r w:rsidRPr="008D1297">
              <w:rPr>
                <w:rFonts w:asciiTheme="majorBidi" w:hAnsiTheme="majorBidi" w:cstheme="majorBidi"/>
                <w:b/>
                <w:bCs/>
                <w:sz w:val="28"/>
                <w:szCs w:val="28"/>
              </w:rPr>
              <w:t>GE 111</w:t>
            </w:r>
          </w:p>
          <w:p w:rsidR="004F5A39" w:rsidRPr="004663EB" w:rsidRDefault="004F5A39" w:rsidP="004663EB">
            <w:pPr>
              <w:bidi w:val="0"/>
              <w:ind w:left="360" w:hanging="360"/>
              <w:jc w:val="both"/>
              <w:rPr>
                <w:rFonts w:asciiTheme="majorBidi" w:hAnsiTheme="majorBidi" w:cstheme="majorBidi"/>
                <w:sz w:val="18"/>
                <w:szCs w:val="18"/>
              </w:rPr>
            </w:pPr>
            <w:r w:rsidRPr="008D1297">
              <w:rPr>
                <w:rFonts w:asciiTheme="majorBidi" w:hAnsiTheme="majorBidi" w:cstheme="majorBidi"/>
                <w:color w:val="000000"/>
                <w:sz w:val="28"/>
                <w:szCs w:val="28"/>
              </w:rPr>
              <w:t>This course introduces:</w:t>
            </w:r>
          </w:p>
          <w:p w:rsidR="00F35FD5" w:rsidRPr="008D1297" w:rsidRDefault="0039243B"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Grammar</w:t>
            </w:r>
            <w:r w:rsidR="004F5A39" w:rsidRPr="008D1297">
              <w:rPr>
                <w:rFonts w:asciiTheme="majorBidi" w:hAnsiTheme="majorBidi" w:cstheme="majorBidi"/>
                <w:sz w:val="28"/>
                <w:szCs w:val="28"/>
              </w:rPr>
              <w:t xml:space="preserve">, </w:t>
            </w:r>
            <w:r>
              <w:rPr>
                <w:rFonts w:asciiTheme="majorBidi" w:hAnsiTheme="majorBidi" w:cstheme="majorBidi"/>
                <w:sz w:val="28"/>
                <w:szCs w:val="28"/>
              </w:rPr>
              <w:t>Vocabulary</w:t>
            </w:r>
            <w:r w:rsidR="004F5A39" w:rsidRPr="008D1297">
              <w:rPr>
                <w:rFonts w:asciiTheme="majorBidi" w:hAnsiTheme="majorBidi" w:cstheme="majorBidi"/>
                <w:sz w:val="28"/>
                <w:szCs w:val="28"/>
              </w:rPr>
              <w:t xml:space="preserve">, </w:t>
            </w:r>
            <w:r w:rsidR="00BB1ADF">
              <w:rPr>
                <w:rFonts w:asciiTheme="majorBidi" w:hAnsiTheme="majorBidi" w:cstheme="majorBidi"/>
                <w:sz w:val="28"/>
                <w:szCs w:val="28"/>
              </w:rPr>
              <w:t xml:space="preserve">and </w:t>
            </w:r>
            <w:r>
              <w:rPr>
                <w:rFonts w:asciiTheme="majorBidi" w:hAnsiTheme="majorBidi" w:cstheme="majorBidi"/>
                <w:sz w:val="28"/>
                <w:szCs w:val="28"/>
              </w:rPr>
              <w:t>Skill Work (writing and listening) for Every day English</w:t>
            </w:r>
            <w:r w:rsidR="00BB1ADF">
              <w:rPr>
                <w:rFonts w:asciiTheme="majorBidi" w:hAnsiTheme="majorBidi" w:cstheme="majorBidi"/>
                <w:sz w:val="28"/>
                <w:szCs w:val="28"/>
              </w:rPr>
              <w:t>.</w:t>
            </w:r>
            <w:r w:rsidR="004F5A39" w:rsidRPr="008D1297">
              <w:rPr>
                <w:rFonts w:asciiTheme="majorBidi" w:hAnsiTheme="majorBidi" w:cstheme="majorBidi"/>
                <w:sz w:val="28"/>
                <w:szCs w:val="28"/>
              </w:rPr>
              <w:t xml:space="preserve"> </w:t>
            </w:r>
          </w:p>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color w:val="000000"/>
                <w:sz w:val="28"/>
                <w:szCs w:val="28"/>
              </w:rPr>
              <w:t xml:space="preserve">The course is taught through </w:t>
            </w:r>
            <w:r w:rsidR="002114A6" w:rsidRPr="008D1297">
              <w:rPr>
                <w:rFonts w:asciiTheme="majorBidi" w:hAnsiTheme="majorBidi" w:cstheme="majorBidi"/>
                <w:color w:val="000000"/>
                <w:sz w:val="28"/>
                <w:szCs w:val="28"/>
                <w:rtl/>
              </w:rPr>
              <w:t>2</w:t>
            </w:r>
            <w:r w:rsidRPr="008D1297">
              <w:rPr>
                <w:rFonts w:asciiTheme="majorBidi" w:hAnsiTheme="majorBidi" w:cstheme="majorBidi"/>
                <w:color w:val="000000"/>
                <w:sz w:val="28"/>
                <w:szCs w:val="28"/>
              </w:rPr>
              <w:t xml:space="preserve"> hrs</w:t>
            </w:r>
            <w:r w:rsidR="007634FF" w:rsidRPr="008D1297">
              <w:rPr>
                <w:rFonts w:asciiTheme="majorBidi" w:hAnsiTheme="majorBidi" w:cstheme="majorBidi"/>
                <w:color w:val="000000"/>
                <w:sz w:val="28"/>
                <w:szCs w:val="28"/>
              </w:rPr>
              <w:t>.</w:t>
            </w:r>
            <w:r w:rsidRPr="008D1297">
              <w:rPr>
                <w:rFonts w:asciiTheme="majorBidi" w:hAnsiTheme="majorBidi" w:cstheme="majorBidi"/>
                <w:color w:val="000000"/>
                <w:sz w:val="28"/>
                <w:szCs w:val="28"/>
              </w:rPr>
              <w:t xml:space="preserve"> per week, </w:t>
            </w:r>
            <w:r w:rsidR="002114A6" w:rsidRPr="008D1297">
              <w:rPr>
                <w:rFonts w:asciiTheme="majorBidi" w:hAnsiTheme="majorBidi" w:cstheme="majorBidi"/>
                <w:color w:val="000000"/>
                <w:sz w:val="28"/>
                <w:szCs w:val="28"/>
                <w:rtl/>
              </w:rPr>
              <w:t>1</w:t>
            </w:r>
            <w:r w:rsidR="00BB1ADF">
              <w:rPr>
                <w:rFonts w:asciiTheme="majorBidi" w:hAnsiTheme="majorBidi" w:cstheme="majorBidi"/>
                <w:color w:val="000000"/>
                <w:sz w:val="28"/>
                <w:szCs w:val="28"/>
              </w:rPr>
              <w:t xml:space="preserve"> </w:t>
            </w:r>
            <w:r w:rsidR="00BB1ADF" w:rsidRPr="008D1297">
              <w:rPr>
                <w:rFonts w:asciiTheme="majorBidi" w:hAnsiTheme="majorBidi" w:cstheme="majorBidi"/>
                <w:color w:val="000000"/>
                <w:sz w:val="28"/>
                <w:szCs w:val="28"/>
              </w:rPr>
              <w:t>theoretical,</w:t>
            </w:r>
            <w:r w:rsidRPr="008D1297">
              <w:rPr>
                <w:rFonts w:asciiTheme="majorBidi" w:hAnsiTheme="majorBidi" w:cstheme="majorBidi"/>
                <w:color w:val="000000"/>
                <w:sz w:val="28"/>
                <w:szCs w:val="28"/>
              </w:rPr>
              <w:t xml:space="preserve"> </w:t>
            </w:r>
            <w:r w:rsidR="002114A6" w:rsidRPr="008D1297">
              <w:rPr>
                <w:rFonts w:asciiTheme="majorBidi" w:hAnsiTheme="majorBidi" w:cstheme="majorBidi"/>
                <w:color w:val="000000"/>
                <w:sz w:val="28"/>
                <w:szCs w:val="28"/>
                <w:rtl/>
              </w:rPr>
              <w:t>1</w:t>
            </w:r>
            <w:r w:rsidRPr="008D1297">
              <w:rPr>
                <w:rFonts w:asciiTheme="majorBidi" w:hAnsiTheme="majorBidi" w:cstheme="majorBidi"/>
                <w:color w:val="000000"/>
                <w:sz w:val="28"/>
                <w:szCs w:val="28"/>
              </w:rPr>
              <w:t xml:space="preserve"> tutorial</w:t>
            </w:r>
            <w:r w:rsidR="002114A6" w:rsidRPr="008D1297">
              <w:rPr>
                <w:rFonts w:asciiTheme="majorBidi" w:hAnsiTheme="majorBidi" w:cstheme="majorBidi"/>
                <w:color w:val="000000"/>
                <w:sz w:val="28"/>
                <w:szCs w:val="28"/>
              </w:rPr>
              <w:t>.</w:t>
            </w:r>
          </w:p>
        </w:tc>
        <w:tc>
          <w:tcPr>
            <w:tcW w:w="1777" w:type="dxa"/>
            <w:tcBorders>
              <w:left w:val="single" w:sz="6" w:space="0" w:color="4F81BD"/>
            </w:tcBorders>
            <w:shd w:val="clear" w:color="auto" w:fill="A7BFDE"/>
          </w:tcPr>
          <w:p w:rsidR="004F5A39" w:rsidRPr="008D1297" w:rsidRDefault="004F5A39"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3. Course title/code &amp; Description</w:t>
            </w:r>
          </w:p>
        </w:tc>
      </w:tr>
      <w:tr w:rsidR="004F5A39" w:rsidRPr="008D1297" w:rsidTr="004663EB">
        <w:trPr>
          <w:trHeight w:val="624"/>
        </w:trPr>
        <w:tc>
          <w:tcPr>
            <w:tcW w:w="7943" w:type="dxa"/>
            <w:shd w:val="clear" w:color="auto" w:fill="A7BFDE"/>
            <w:vAlign w:val="center"/>
          </w:tcPr>
          <w:p w:rsidR="004F5A39" w:rsidRPr="008D1297" w:rsidRDefault="004F5A39"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 xml:space="preserve">Civil Engineering </w:t>
            </w:r>
            <w:r w:rsidR="009E6D11">
              <w:rPr>
                <w:rFonts w:asciiTheme="majorBidi" w:hAnsiTheme="majorBidi" w:cstheme="majorBidi"/>
                <w:sz w:val="28"/>
                <w:szCs w:val="28"/>
              </w:rPr>
              <w:t>(CE)</w:t>
            </w:r>
          </w:p>
        </w:tc>
        <w:tc>
          <w:tcPr>
            <w:tcW w:w="1777" w:type="dxa"/>
            <w:shd w:val="clear" w:color="auto" w:fill="95B3D7" w:themeFill="accent1" w:themeFillTint="99"/>
            <w:vAlign w:val="center"/>
          </w:tcPr>
          <w:p w:rsidR="004F5A39" w:rsidRPr="008D1297" w:rsidRDefault="004F5A39"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 xml:space="preserve">4. </w:t>
            </w:r>
            <w:r w:rsidR="00B95C47" w:rsidRPr="008D1297">
              <w:rPr>
                <w:rFonts w:asciiTheme="majorBidi" w:hAnsiTheme="majorBidi" w:cstheme="majorBidi"/>
                <w:b/>
                <w:bCs/>
                <w:i/>
                <w:iCs/>
                <w:color w:val="231F20"/>
                <w:sz w:val="28"/>
                <w:szCs w:val="28"/>
                <w:u w:val="single"/>
              </w:rPr>
              <w:t>Program</w:t>
            </w:r>
            <w:r w:rsidRPr="008D1297">
              <w:rPr>
                <w:rFonts w:asciiTheme="majorBidi" w:hAnsiTheme="majorBidi" w:cstheme="majorBidi"/>
                <w:b/>
                <w:bCs/>
                <w:i/>
                <w:iCs/>
                <w:color w:val="231F20"/>
                <w:sz w:val="28"/>
                <w:szCs w:val="28"/>
                <w:u w:val="single"/>
              </w:rPr>
              <w:t>(s) to which it Contributes</w:t>
            </w:r>
          </w:p>
        </w:tc>
      </w:tr>
      <w:tr w:rsidR="004F5A39" w:rsidRPr="008D1297" w:rsidTr="004663EB">
        <w:trPr>
          <w:trHeight w:val="624"/>
        </w:trPr>
        <w:tc>
          <w:tcPr>
            <w:tcW w:w="7943" w:type="dxa"/>
            <w:tcBorders>
              <w:right w:val="single" w:sz="6" w:space="0" w:color="4F81BD"/>
            </w:tcBorders>
            <w:shd w:val="clear" w:color="auto" w:fill="A7BFDE"/>
            <w:vAlign w:val="center"/>
          </w:tcPr>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An</w:t>
            </w:r>
            <w:r w:rsidR="00237658" w:rsidRPr="008D1297">
              <w:rPr>
                <w:rFonts w:asciiTheme="majorBidi" w:hAnsiTheme="majorBidi" w:cstheme="majorBidi"/>
                <w:sz w:val="28"/>
                <w:szCs w:val="28"/>
              </w:rPr>
              <w:t xml:space="preserve">nual </w:t>
            </w:r>
            <w:r w:rsidR="00824E45" w:rsidRPr="008D1297">
              <w:rPr>
                <w:rFonts w:asciiTheme="majorBidi" w:hAnsiTheme="majorBidi" w:cstheme="majorBidi"/>
                <w:sz w:val="28"/>
                <w:szCs w:val="28"/>
              </w:rPr>
              <w:t>System;</w:t>
            </w:r>
            <w:r w:rsidR="00237658" w:rsidRPr="008D1297">
              <w:rPr>
                <w:rFonts w:asciiTheme="majorBidi" w:hAnsiTheme="majorBidi" w:cstheme="majorBidi"/>
                <w:sz w:val="28"/>
                <w:szCs w:val="28"/>
              </w:rPr>
              <w:t xml:space="preserve"> There is only one </w:t>
            </w:r>
            <w:r w:rsidRPr="008D1297">
              <w:rPr>
                <w:rFonts w:asciiTheme="majorBidi" w:hAnsiTheme="majorBidi" w:cstheme="majorBidi"/>
                <w:sz w:val="28"/>
                <w:szCs w:val="28"/>
              </w:rPr>
              <w:t>mode of deli</w:t>
            </w:r>
            <w:r w:rsidR="00237658" w:rsidRPr="008D1297">
              <w:rPr>
                <w:rFonts w:asciiTheme="majorBidi" w:hAnsiTheme="majorBidi" w:cstheme="majorBidi"/>
                <w:sz w:val="28"/>
                <w:szCs w:val="28"/>
              </w:rPr>
              <w:t xml:space="preserve">very, which is a “Day </w:t>
            </w:r>
            <w:r w:rsidRPr="008D1297">
              <w:rPr>
                <w:rFonts w:asciiTheme="majorBidi" w:hAnsiTheme="majorBidi" w:cstheme="majorBidi"/>
                <w:sz w:val="28"/>
                <w:szCs w:val="28"/>
              </w:rPr>
              <w:t>Progr</w:t>
            </w:r>
            <w:r w:rsidR="00237658" w:rsidRPr="008D1297">
              <w:rPr>
                <w:rFonts w:asciiTheme="majorBidi" w:hAnsiTheme="majorBidi" w:cstheme="majorBidi"/>
                <w:sz w:val="28"/>
                <w:szCs w:val="28"/>
              </w:rPr>
              <w:t xml:space="preserve">am”. The students are full time </w:t>
            </w:r>
            <w:r w:rsidRPr="008D1297">
              <w:rPr>
                <w:rFonts w:asciiTheme="majorBidi" w:hAnsiTheme="majorBidi" w:cstheme="majorBidi"/>
                <w:sz w:val="28"/>
                <w:szCs w:val="28"/>
              </w:rPr>
              <w:t>students, and on campus. They attend</w:t>
            </w:r>
            <w:r w:rsidR="00237658" w:rsidRPr="008D1297">
              <w:rPr>
                <w:rFonts w:asciiTheme="majorBidi" w:hAnsiTheme="majorBidi" w:cstheme="majorBidi"/>
                <w:sz w:val="28"/>
                <w:szCs w:val="28"/>
              </w:rPr>
              <w:t xml:space="preserve"> </w:t>
            </w:r>
            <w:r w:rsidRPr="008D1297">
              <w:rPr>
                <w:rFonts w:asciiTheme="majorBidi" w:hAnsiTheme="majorBidi" w:cstheme="majorBidi"/>
                <w:sz w:val="28"/>
                <w:szCs w:val="28"/>
              </w:rPr>
              <w:t>f</w:t>
            </w:r>
            <w:r w:rsidR="00237658" w:rsidRPr="008D1297">
              <w:rPr>
                <w:rFonts w:asciiTheme="majorBidi" w:hAnsiTheme="majorBidi" w:cstheme="majorBidi"/>
                <w:sz w:val="28"/>
                <w:szCs w:val="28"/>
              </w:rPr>
              <w:t xml:space="preserve">ull day program in face-to-face </w:t>
            </w:r>
            <w:r w:rsidRPr="008D1297">
              <w:rPr>
                <w:rFonts w:asciiTheme="majorBidi" w:hAnsiTheme="majorBidi" w:cstheme="majorBidi"/>
                <w:sz w:val="28"/>
                <w:szCs w:val="28"/>
              </w:rPr>
              <w:t>mode. The academic year is</w:t>
            </w:r>
            <w:r w:rsidR="00237658" w:rsidRPr="008D1297">
              <w:rPr>
                <w:rFonts w:asciiTheme="majorBidi" w:hAnsiTheme="majorBidi" w:cstheme="majorBidi"/>
                <w:sz w:val="28"/>
                <w:szCs w:val="28"/>
              </w:rPr>
              <w:t xml:space="preserve"> </w:t>
            </w:r>
            <w:r w:rsidRPr="008D1297">
              <w:rPr>
                <w:rFonts w:asciiTheme="majorBidi" w:hAnsiTheme="majorBidi" w:cstheme="majorBidi"/>
                <w:sz w:val="28"/>
                <w:szCs w:val="28"/>
              </w:rPr>
              <w:t>composed of 30-week regular subjects.</w:t>
            </w:r>
          </w:p>
        </w:tc>
        <w:tc>
          <w:tcPr>
            <w:tcW w:w="1777" w:type="dxa"/>
            <w:tcBorders>
              <w:left w:val="single" w:sz="6" w:space="0" w:color="4F81BD"/>
            </w:tcBorders>
            <w:shd w:val="clear" w:color="auto" w:fill="A7BFDE"/>
          </w:tcPr>
          <w:p w:rsidR="004F5A39" w:rsidRPr="008D1297" w:rsidRDefault="004F5A39"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5. Modes of Attendance offered</w:t>
            </w:r>
          </w:p>
        </w:tc>
      </w:tr>
      <w:tr w:rsidR="004F5A39" w:rsidRPr="008D1297" w:rsidTr="004663EB">
        <w:trPr>
          <w:trHeight w:val="470"/>
        </w:trPr>
        <w:tc>
          <w:tcPr>
            <w:tcW w:w="7943" w:type="dxa"/>
            <w:shd w:val="clear" w:color="auto" w:fill="A7BFDE"/>
            <w:vAlign w:val="center"/>
          </w:tcPr>
          <w:p w:rsidR="004F5A39" w:rsidRPr="008D1297" w:rsidRDefault="00B316AF"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rPr>
              <w:t>1st and 2nd</w:t>
            </w:r>
            <w:r w:rsidR="00C560E6">
              <w:rPr>
                <w:rFonts w:asciiTheme="majorBidi" w:hAnsiTheme="majorBidi" w:cstheme="majorBidi"/>
                <w:color w:val="000000"/>
                <w:sz w:val="28"/>
                <w:szCs w:val="28"/>
              </w:rPr>
              <w:t>/</w:t>
            </w:r>
            <w:r w:rsidR="004F5A39" w:rsidRPr="008D1297">
              <w:rPr>
                <w:rFonts w:asciiTheme="majorBidi" w:hAnsiTheme="majorBidi" w:cstheme="majorBidi"/>
                <w:color w:val="000000"/>
                <w:sz w:val="28"/>
                <w:szCs w:val="28"/>
              </w:rPr>
              <w:t xml:space="preserve">Academic </w:t>
            </w:r>
            <w:r w:rsidR="009E6D11">
              <w:rPr>
                <w:rFonts w:asciiTheme="majorBidi" w:hAnsiTheme="majorBidi" w:cstheme="majorBidi"/>
                <w:color w:val="000000"/>
                <w:sz w:val="28"/>
                <w:szCs w:val="28"/>
              </w:rPr>
              <w:t>Year 201</w:t>
            </w:r>
            <w:r w:rsidR="004663EB">
              <w:rPr>
                <w:rFonts w:asciiTheme="majorBidi" w:hAnsiTheme="majorBidi" w:cstheme="majorBidi"/>
                <w:color w:val="000000"/>
                <w:sz w:val="28"/>
                <w:szCs w:val="28"/>
              </w:rPr>
              <w:t>7</w:t>
            </w:r>
            <w:r w:rsidR="009E6D11">
              <w:rPr>
                <w:rFonts w:asciiTheme="majorBidi" w:hAnsiTheme="majorBidi" w:cstheme="majorBidi"/>
                <w:color w:val="000000"/>
                <w:sz w:val="28"/>
                <w:szCs w:val="28"/>
              </w:rPr>
              <w:t>–201</w:t>
            </w:r>
            <w:r w:rsidR="004663EB">
              <w:rPr>
                <w:rFonts w:asciiTheme="majorBidi" w:hAnsiTheme="majorBidi" w:cstheme="majorBidi"/>
                <w:color w:val="000000"/>
                <w:sz w:val="28"/>
                <w:szCs w:val="28"/>
              </w:rPr>
              <w:t>8</w:t>
            </w:r>
          </w:p>
        </w:tc>
        <w:tc>
          <w:tcPr>
            <w:tcW w:w="1777" w:type="dxa"/>
            <w:shd w:val="clear" w:color="auto" w:fill="8DB3E2" w:themeFill="text2" w:themeFillTint="66"/>
          </w:tcPr>
          <w:p w:rsidR="004F5A39" w:rsidRPr="008D1297" w:rsidRDefault="004F5A39"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6. Semester/Year</w:t>
            </w:r>
          </w:p>
        </w:tc>
      </w:tr>
      <w:tr w:rsidR="004F5A39" w:rsidRPr="008D1297" w:rsidTr="004663EB">
        <w:trPr>
          <w:trHeight w:val="546"/>
        </w:trPr>
        <w:tc>
          <w:tcPr>
            <w:tcW w:w="7943" w:type="dxa"/>
            <w:tcBorders>
              <w:right w:val="single" w:sz="6" w:space="0" w:color="4F81BD"/>
            </w:tcBorders>
            <w:shd w:val="clear" w:color="auto" w:fill="A7BFDE"/>
            <w:vAlign w:val="center"/>
          </w:tcPr>
          <w:p w:rsidR="004F5A39" w:rsidRPr="008D1297" w:rsidRDefault="002114A6"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60</w:t>
            </w:r>
            <w:r w:rsidR="004F5A39" w:rsidRPr="008D1297">
              <w:rPr>
                <w:rFonts w:asciiTheme="majorBidi" w:hAnsiTheme="majorBidi" w:cstheme="majorBidi"/>
                <w:sz w:val="28"/>
                <w:szCs w:val="28"/>
              </w:rPr>
              <w:t xml:space="preserve"> hrs.</w:t>
            </w:r>
            <w:r w:rsidR="00C560E6">
              <w:rPr>
                <w:rFonts w:asciiTheme="majorBidi" w:hAnsiTheme="majorBidi" w:cstheme="majorBidi"/>
                <w:sz w:val="28"/>
                <w:szCs w:val="28"/>
              </w:rPr>
              <w:t>/</w:t>
            </w:r>
            <w:r w:rsidRPr="008D1297">
              <w:rPr>
                <w:rFonts w:asciiTheme="majorBidi" w:hAnsiTheme="majorBidi" w:cstheme="majorBidi"/>
                <w:sz w:val="28"/>
                <w:szCs w:val="28"/>
              </w:rPr>
              <w:t>2</w:t>
            </w:r>
            <w:r w:rsidR="004F5A39" w:rsidRPr="008D1297">
              <w:rPr>
                <w:rFonts w:asciiTheme="majorBidi" w:hAnsiTheme="majorBidi" w:cstheme="majorBidi"/>
                <w:sz w:val="28"/>
                <w:szCs w:val="28"/>
              </w:rPr>
              <w:t xml:space="preserve"> hrs. per week</w:t>
            </w:r>
          </w:p>
        </w:tc>
        <w:tc>
          <w:tcPr>
            <w:tcW w:w="1777" w:type="dxa"/>
            <w:tcBorders>
              <w:left w:val="single" w:sz="6" w:space="0" w:color="4F81BD"/>
            </w:tcBorders>
            <w:shd w:val="clear" w:color="auto" w:fill="A7BFDE"/>
          </w:tcPr>
          <w:p w:rsidR="004F5A39" w:rsidRPr="008D1297" w:rsidRDefault="004F5A39"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7. Number of hours tuition (total)</w:t>
            </w:r>
          </w:p>
        </w:tc>
      </w:tr>
      <w:tr w:rsidR="004F5A39" w:rsidRPr="008D1297" w:rsidTr="004663EB">
        <w:trPr>
          <w:trHeight w:val="624"/>
        </w:trPr>
        <w:tc>
          <w:tcPr>
            <w:tcW w:w="7943" w:type="dxa"/>
            <w:shd w:val="clear" w:color="auto" w:fill="A7BFDE"/>
            <w:vAlign w:val="center"/>
          </w:tcPr>
          <w:p w:rsidR="004F5A39" w:rsidRPr="008D1297" w:rsidRDefault="004663EB" w:rsidP="002A17BA">
            <w:pPr>
              <w:autoSpaceDE w:val="0"/>
              <w:autoSpaceDN w:val="0"/>
              <w:bidi w:val="0"/>
              <w:adjustRightInd w:val="0"/>
              <w:jc w:val="both"/>
              <w:rPr>
                <w:rFonts w:asciiTheme="majorBidi" w:hAnsiTheme="majorBidi" w:cstheme="majorBidi"/>
                <w:color w:val="000000"/>
                <w:sz w:val="28"/>
                <w:szCs w:val="28"/>
                <w:lang w:bidi="ar-IQ"/>
              </w:rPr>
            </w:pPr>
            <w:r>
              <w:rPr>
                <w:rFonts w:asciiTheme="majorBidi" w:hAnsiTheme="majorBidi" w:cstheme="majorBidi"/>
                <w:sz w:val="28"/>
                <w:szCs w:val="28"/>
              </w:rPr>
              <w:t>Oct.</w:t>
            </w:r>
            <w:r w:rsidR="009E6D11">
              <w:rPr>
                <w:rFonts w:asciiTheme="majorBidi" w:hAnsiTheme="majorBidi" w:cstheme="majorBidi"/>
                <w:sz w:val="28"/>
                <w:szCs w:val="28"/>
              </w:rPr>
              <w:t>-26/2017</w:t>
            </w:r>
          </w:p>
        </w:tc>
        <w:tc>
          <w:tcPr>
            <w:tcW w:w="1777" w:type="dxa"/>
            <w:shd w:val="clear" w:color="auto" w:fill="95B3D7" w:themeFill="accent1" w:themeFillTint="99"/>
            <w:vAlign w:val="center"/>
          </w:tcPr>
          <w:p w:rsidR="004F5A39" w:rsidRPr="008D1297" w:rsidRDefault="004F5A39" w:rsidP="002A17BA">
            <w:pPr>
              <w:autoSpaceDE w:val="0"/>
              <w:autoSpaceDN w:val="0"/>
              <w:bidi w:val="0"/>
              <w:adjustRightInd w:val="0"/>
              <w:ind w:left="72"/>
              <w:jc w:val="both"/>
              <w:rPr>
                <w:rFonts w:asciiTheme="majorBidi" w:hAnsiTheme="majorBidi" w:cstheme="majorBidi"/>
                <w:b/>
                <w:bCs/>
                <w:i/>
                <w:iCs/>
                <w:color w:val="000000"/>
                <w:sz w:val="28"/>
                <w:szCs w:val="28"/>
                <w:u w:val="single"/>
                <w:rtl/>
                <w:lang w:bidi="ar-IQ"/>
              </w:rPr>
            </w:pPr>
            <w:r w:rsidRPr="008D1297">
              <w:rPr>
                <w:rFonts w:asciiTheme="majorBidi" w:hAnsiTheme="majorBidi" w:cstheme="majorBidi"/>
                <w:b/>
                <w:bCs/>
                <w:i/>
                <w:iCs/>
                <w:color w:val="231F20"/>
                <w:sz w:val="28"/>
                <w:szCs w:val="28"/>
                <w:u w:val="single"/>
                <w:shd w:val="clear" w:color="auto" w:fill="95B3D7" w:themeFill="accent1" w:themeFillTint="99"/>
              </w:rPr>
              <w:t>8. Date of production/</w:t>
            </w:r>
            <w:proofErr w:type="gramStart"/>
            <w:r w:rsidRPr="008D1297">
              <w:rPr>
                <w:rFonts w:asciiTheme="majorBidi" w:hAnsiTheme="majorBidi" w:cstheme="majorBidi"/>
                <w:b/>
                <w:bCs/>
                <w:i/>
                <w:iCs/>
                <w:color w:val="231F20"/>
                <w:sz w:val="28"/>
                <w:szCs w:val="28"/>
                <w:u w:val="single"/>
                <w:shd w:val="clear" w:color="auto" w:fill="95B3D7" w:themeFill="accent1" w:themeFillTint="99"/>
              </w:rPr>
              <w:t>revision  of</w:t>
            </w:r>
            <w:proofErr w:type="gramEnd"/>
            <w:r w:rsidRPr="008D1297">
              <w:rPr>
                <w:rFonts w:asciiTheme="majorBidi" w:hAnsiTheme="majorBidi" w:cstheme="majorBidi"/>
                <w:b/>
                <w:bCs/>
                <w:i/>
                <w:iCs/>
                <w:color w:val="231F20"/>
                <w:sz w:val="28"/>
                <w:szCs w:val="28"/>
                <w:u w:val="single"/>
                <w:shd w:val="clear" w:color="auto" w:fill="95B3D7" w:themeFill="accent1" w:themeFillTint="99"/>
              </w:rPr>
              <w:t xml:space="preserve">  this specificatio</w:t>
            </w:r>
            <w:r w:rsidRPr="008D1297">
              <w:rPr>
                <w:rFonts w:asciiTheme="majorBidi" w:hAnsiTheme="majorBidi" w:cstheme="majorBidi"/>
                <w:b/>
                <w:bCs/>
                <w:i/>
                <w:iCs/>
                <w:color w:val="231F20"/>
                <w:sz w:val="28"/>
                <w:szCs w:val="28"/>
                <w:u w:val="single"/>
              </w:rPr>
              <w:t>n</w:t>
            </w:r>
            <w:r w:rsidR="00824E45">
              <w:rPr>
                <w:rFonts w:asciiTheme="majorBidi" w:hAnsiTheme="majorBidi" w:cstheme="majorBidi"/>
                <w:b/>
                <w:bCs/>
                <w:i/>
                <w:iCs/>
                <w:color w:val="000000"/>
                <w:sz w:val="28"/>
                <w:szCs w:val="28"/>
                <w:u w:val="single"/>
                <w:rtl/>
                <w:lang w:bidi="ar-IQ"/>
              </w:rPr>
              <w:t xml:space="preserve"> </w:t>
            </w:r>
          </w:p>
        </w:tc>
      </w:tr>
      <w:tr w:rsidR="004F5A39" w:rsidRPr="008D1297" w:rsidTr="00D239C7">
        <w:trPr>
          <w:trHeight w:val="504"/>
        </w:trPr>
        <w:tc>
          <w:tcPr>
            <w:tcW w:w="9720" w:type="dxa"/>
            <w:gridSpan w:val="2"/>
            <w:shd w:val="clear" w:color="auto" w:fill="A7BFDE"/>
            <w:vAlign w:val="center"/>
          </w:tcPr>
          <w:p w:rsidR="004F5A39" w:rsidRPr="008D1297" w:rsidRDefault="004F5A39" w:rsidP="002A17BA">
            <w:pPr>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9. Aims of the Course</w:t>
            </w:r>
          </w:p>
        </w:tc>
      </w:tr>
      <w:tr w:rsidR="004F5A39" w:rsidRPr="008D1297" w:rsidTr="00D239C7">
        <w:trPr>
          <w:trHeight w:val="265"/>
        </w:trPr>
        <w:tc>
          <w:tcPr>
            <w:tcW w:w="9720" w:type="dxa"/>
            <w:gridSpan w:val="2"/>
            <w:shd w:val="clear" w:color="auto" w:fill="A7BFDE"/>
            <w:vAlign w:val="center"/>
          </w:tcPr>
          <w:p w:rsidR="00211844" w:rsidRPr="008D1297" w:rsidRDefault="00211844" w:rsidP="00824E45">
            <w:pPr>
              <w:autoSpaceDE w:val="0"/>
              <w:autoSpaceDN w:val="0"/>
              <w:bidi w:val="0"/>
              <w:adjustRightInd w:val="0"/>
              <w:ind w:right="432"/>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 xml:space="preserve">A- A great deal of successful language learning comes from experiences in which the learning is largely unconscious. </w:t>
            </w:r>
          </w:p>
          <w:p w:rsidR="00211844" w:rsidRPr="008D1297" w:rsidRDefault="00211844" w:rsidP="00824E45">
            <w:pPr>
              <w:autoSpaceDE w:val="0"/>
              <w:autoSpaceDN w:val="0"/>
              <w:bidi w:val="0"/>
              <w:adjustRightInd w:val="0"/>
              <w:ind w:right="432"/>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This course aimed to make the student’s interest in the career information presented will increase his or her ability to communicate more easily in English.</w:t>
            </w:r>
          </w:p>
          <w:p w:rsidR="002114A6" w:rsidRDefault="00211844" w:rsidP="002A17BA">
            <w:pPr>
              <w:autoSpaceDE w:val="0"/>
              <w:autoSpaceDN w:val="0"/>
              <w:bidi w:val="0"/>
              <w:adjustRightInd w:val="0"/>
              <w:ind w:left="36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 xml:space="preserve"> </w:t>
            </w:r>
          </w:p>
          <w:p w:rsidR="00824E45" w:rsidRDefault="00824E45" w:rsidP="00824E45">
            <w:pPr>
              <w:autoSpaceDE w:val="0"/>
              <w:autoSpaceDN w:val="0"/>
              <w:bidi w:val="0"/>
              <w:adjustRightInd w:val="0"/>
              <w:ind w:left="360"/>
              <w:jc w:val="both"/>
              <w:rPr>
                <w:rFonts w:asciiTheme="majorBidi" w:hAnsiTheme="majorBidi" w:cstheme="majorBidi"/>
                <w:color w:val="000000"/>
                <w:sz w:val="24"/>
                <w:szCs w:val="24"/>
                <w:lang w:bidi="ar-IQ"/>
              </w:rPr>
            </w:pPr>
          </w:p>
          <w:p w:rsidR="00824E45" w:rsidRDefault="00824E45" w:rsidP="00824E45">
            <w:pPr>
              <w:autoSpaceDE w:val="0"/>
              <w:autoSpaceDN w:val="0"/>
              <w:bidi w:val="0"/>
              <w:adjustRightInd w:val="0"/>
              <w:ind w:left="360"/>
              <w:jc w:val="both"/>
              <w:rPr>
                <w:rFonts w:asciiTheme="majorBidi" w:hAnsiTheme="majorBidi" w:cstheme="majorBidi"/>
                <w:color w:val="000000"/>
                <w:sz w:val="24"/>
                <w:szCs w:val="24"/>
                <w:lang w:bidi="ar-IQ"/>
              </w:rPr>
            </w:pPr>
          </w:p>
          <w:p w:rsidR="00824E45" w:rsidRDefault="00824E45" w:rsidP="00824E45">
            <w:pPr>
              <w:autoSpaceDE w:val="0"/>
              <w:autoSpaceDN w:val="0"/>
              <w:bidi w:val="0"/>
              <w:adjustRightInd w:val="0"/>
              <w:ind w:left="360"/>
              <w:jc w:val="both"/>
              <w:rPr>
                <w:rFonts w:asciiTheme="majorBidi" w:hAnsiTheme="majorBidi" w:cstheme="majorBidi"/>
                <w:color w:val="000000"/>
                <w:sz w:val="24"/>
                <w:szCs w:val="24"/>
                <w:lang w:bidi="ar-IQ"/>
              </w:rPr>
            </w:pPr>
          </w:p>
          <w:p w:rsidR="00824E45" w:rsidRDefault="00824E45" w:rsidP="00824E45">
            <w:pPr>
              <w:autoSpaceDE w:val="0"/>
              <w:autoSpaceDN w:val="0"/>
              <w:bidi w:val="0"/>
              <w:adjustRightInd w:val="0"/>
              <w:ind w:left="360"/>
              <w:jc w:val="both"/>
              <w:rPr>
                <w:rFonts w:asciiTheme="majorBidi" w:hAnsiTheme="majorBidi" w:cstheme="majorBidi"/>
                <w:color w:val="000000"/>
                <w:sz w:val="24"/>
                <w:szCs w:val="24"/>
                <w:lang w:bidi="ar-IQ"/>
              </w:rPr>
            </w:pPr>
          </w:p>
          <w:p w:rsidR="00824E45" w:rsidRDefault="00824E45" w:rsidP="00824E45">
            <w:pPr>
              <w:autoSpaceDE w:val="0"/>
              <w:autoSpaceDN w:val="0"/>
              <w:bidi w:val="0"/>
              <w:adjustRightInd w:val="0"/>
              <w:ind w:left="360"/>
              <w:jc w:val="both"/>
              <w:rPr>
                <w:rFonts w:asciiTheme="majorBidi" w:hAnsiTheme="majorBidi" w:cstheme="majorBidi"/>
                <w:color w:val="000000"/>
                <w:sz w:val="24"/>
                <w:szCs w:val="24"/>
                <w:lang w:bidi="ar-IQ"/>
              </w:rPr>
            </w:pPr>
          </w:p>
          <w:p w:rsidR="00824E45" w:rsidRDefault="00824E45" w:rsidP="00824E45">
            <w:pPr>
              <w:autoSpaceDE w:val="0"/>
              <w:autoSpaceDN w:val="0"/>
              <w:bidi w:val="0"/>
              <w:adjustRightInd w:val="0"/>
              <w:ind w:left="360"/>
              <w:jc w:val="both"/>
              <w:rPr>
                <w:rFonts w:asciiTheme="majorBidi" w:hAnsiTheme="majorBidi" w:cstheme="majorBidi"/>
                <w:color w:val="000000"/>
                <w:sz w:val="24"/>
                <w:szCs w:val="24"/>
                <w:lang w:bidi="ar-IQ"/>
              </w:rPr>
            </w:pPr>
          </w:p>
          <w:p w:rsidR="00824E45" w:rsidRDefault="00824E45" w:rsidP="00824E45">
            <w:pPr>
              <w:autoSpaceDE w:val="0"/>
              <w:autoSpaceDN w:val="0"/>
              <w:bidi w:val="0"/>
              <w:adjustRightInd w:val="0"/>
              <w:ind w:left="360"/>
              <w:jc w:val="both"/>
              <w:rPr>
                <w:rFonts w:asciiTheme="majorBidi" w:hAnsiTheme="majorBidi" w:cstheme="majorBidi"/>
                <w:color w:val="000000"/>
                <w:sz w:val="24"/>
                <w:szCs w:val="24"/>
                <w:lang w:bidi="ar-IQ"/>
              </w:rPr>
            </w:pPr>
          </w:p>
          <w:p w:rsidR="00824E45" w:rsidRDefault="00824E45" w:rsidP="00824E45">
            <w:pPr>
              <w:autoSpaceDE w:val="0"/>
              <w:autoSpaceDN w:val="0"/>
              <w:bidi w:val="0"/>
              <w:adjustRightInd w:val="0"/>
              <w:ind w:left="360"/>
              <w:jc w:val="both"/>
              <w:rPr>
                <w:rFonts w:asciiTheme="majorBidi" w:hAnsiTheme="majorBidi" w:cstheme="majorBidi"/>
                <w:color w:val="000000"/>
                <w:sz w:val="24"/>
                <w:szCs w:val="24"/>
                <w:lang w:bidi="ar-IQ"/>
              </w:rPr>
            </w:pPr>
          </w:p>
          <w:p w:rsidR="00824E45" w:rsidRPr="008D1297" w:rsidRDefault="00824E45" w:rsidP="00824E45">
            <w:pPr>
              <w:autoSpaceDE w:val="0"/>
              <w:autoSpaceDN w:val="0"/>
              <w:bidi w:val="0"/>
              <w:adjustRightInd w:val="0"/>
              <w:ind w:left="360"/>
              <w:jc w:val="both"/>
              <w:rPr>
                <w:rFonts w:asciiTheme="majorBidi" w:hAnsiTheme="majorBidi" w:cstheme="majorBidi"/>
                <w:color w:val="000000"/>
                <w:sz w:val="24"/>
                <w:szCs w:val="24"/>
                <w:lang w:bidi="ar-IQ"/>
              </w:rPr>
            </w:pP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F5A39" w:rsidRPr="008D1297" w:rsidTr="00D239C7">
        <w:trPr>
          <w:trHeight w:val="653"/>
        </w:trPr>
        <w:tc>
          <w:tcPr>
            <w:tcW w:w="9720" w:type="dxa"/>
            <w:shd w:val="clear" w:color="auto" w:fill="A7BFDE"/>
            <w:vAlign w:val="center"/>
          </w:tcPr>
          <w:p w:rsidR="004F5A39" w:rsidRPr="008D1297" w:rsidRDefault="004F5A39" w:rsidP="002A17BA">
            <w:pPr>
              <w:tabs>
                <w:tab w:val="left" w:pos="507"/>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b/>
                <w:bCs/>
                <w:i/>
                <w:iCs/>
                <w:color w:val="231F20"/>
                <w:sz w:val="28"/>
                <w:szCs w:val="28"/>
                <w:u w:val="single"/>
              </w:rPr>
              <w:lastRenderedPageBreak/>
              <w:t>10</w:t>
            </w:r>
            <w:proofErr w:type="gramStart"/>
            <w:r w:rsidRPr="008D1297">
              <w:rPr>
                <w:rFonts w:asciiTheme="majorBidi" w:hAnsiTheme="majorBidi" w:cstheme="majorBidi"/>
                <w:b/>
                <w:bCs/>
                <w:i/>
                <w:iCs/>
                <w:color w:val="231F20"/>
                <w:sz w:val="28"/>
                <w:szCs w:val="28"/>
                <w:u w:val="single"/>
              </w:rPr>
              <w:t>·</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Learning</w:t>
            </w:r>
            <w:proofErr w:type="gramEnd"/>
            <w:r w:rsidRPr="008D1297">
              <w:rPr>
                <w:rFonts w:asciiTheme="majorBidi" w:hAnsiTheme="majorBidi" w:cstheme="majorBidi"/>
                <w:b/>
                <w:bCs/>
                <w:i/>
                <w:iCs/>
                <w:color w:val="231F20"/>
                <w:sz w:val="28"/>
                <w:szCs w:val="28"/>
                <w:u w:val="single"/>
              </w:rPr>
              <w:t xml:space="preserve"> Outcomes</w:t>
            </w:r>
            <w:r w:rsidRPr="008D1297">
              <w:rPr>
                <w:rFonts w:asciiTheme="majorBidi" w:hAnsiTheme="majorBidi" w:cstheme="majorBidi"/>
                <w:color w:val="231F20"/>
                <w:sz w:val="28"/>
                <w:szCs w:val="28"/>
              </w:rPr>
              <w:t xml:space="preserve"> </w:t>
            </w:r>
          </w:p>
        </w:tc>
      </w:tr>
      <w:tr w:rsidR="004F5A39" w:rsidRPr="008D1297" w:rsidTr="00D239C7">
        <w:trPr>
          <w:trHeight w:val="2183"/>
        </w:trPr>
        <w:tc>
          <w:tcPr>
            <w:tcW w:w="9720" w:type="dxa"/>
            <w:shd w:val="clear" w:color="auto" w:fill="A7BFDE"/>
            <w:vAlign w:val="center"/>
          </w:tcPr>
          <w:p w:rsidR="004F5A39" w:rsidRPr="008D1297" w:rsidRDefault="004F5A39" w:rsidP="002A17BA">
            <w:pPr>
              <w:autoSpaceDE w:val="0"/>
              <w:autoSpaceDN w:val="0"/>
              <w:bidi w:val="0"/>
              <w:adjustRightInd w:val="0"/>
              <w:ind w:left="612" w:right="432"/>
              <w:jc w:val="both"/>
              <w:rPr>
                <w:rFonts w:asciiTheme="majorBidi" w:hAnsiTheme="majorBidi" w:cstheme="majorBidi"/>
                <w:color w:val="000000"/>
                <w:sz w:val="28"/>
                <w:szCs w:val="28"/>
                <w:lang w:bidi="ar-IQ"/>
              </w:rPr>
            </w:pPr>
          </w:p>
          <w:p w:rsidR="00211844" w:rsidRPr="008D1297" w:rsidRDefault="00211844" w:rsidP="00BF2511">
            <w:pPr>
              <w:pStyle w:val="ListParagraph"/>
              <w:numPr>
                <w:ilvl w:val="0"/>
                <w:numId w:val="11"/>
              </w:numPr>
              <w:autoSpaceDE w:val="0"/>
              <w:autoSpaceDN w:val="0"/>
              <w:bidi w:val="0"/>
              <w:adjustRightInd w:val="0"/>
              <w:spacing w:after="0" w:line="240" w:lineRule="auto"/>
              <w:jc w:val="both"/>
              <w:rPr>
                <w:rFonts w:asciiTheme="majorBidi" w:hAnsiTheme="majorBidi" w:cstheme="majorBidi"/>
                <w:color w:val="000000"/>
                <w:sz w:val="24"/>
                <w:szCs w:val="24"/>
                <w:lang w:bidi="ar-IQ"/>
              </w:rPr>
            </w:pPr>
            <w:r w:rsidRPr="008D1297">
              <w:rPr>
                <w:rFonts w:asciiTheme="majorBidi" w:hAnsiTheme="majorBidi" w:cstheme="majorBidi"/>
                <w:color w:val="231F20"/>
                <w:sz w:val="28"/>
                <w:szCs w:val="28"/>
              </w:rPr>
              <w:t xml:space="preserve">This Course is to introduce the student to the particular vocational area in which he or she is involved. </w:t>
            </w:r>
          </w:p>
          <w:p w:rsidR="00211844" w:rsidRPr="008D1297" w:rsidRDefault="00211844" w:rsidP="00BF2511">
            <w:pPr>
              <w:pStyle w:val="ListParagraph"/>
              <w:numPr>
                <w:ilvl w:val="0"/>
                <w:numId w:val="11"/>
              </w:numPr>
              <w:autoSpaceDE w:val="0"/>
              <w:autoSpaceDN w:val="0"/>
              <w:bidi w:val="0"/>
              <w:adjustRightInd w:val="0"/>
              <w:spacing w:after="0" w:line="240" w:lineRule="auto"/>
              <w:jc w:val="both"/>
              <w:rPr>
                <w:rFonts w:asciiTheme="majorBidi" w:hAnsiTheme="majorBidi" w:cstheme="majorBidi"/>
                <w:color w:val="000000"/>
                <w:sz w:val="24"/>
                <w:szCs w:val="24"/>
                <w:lang w:bidi="ar-IQ"/>
              </w:rPr>
            </w:pPr>
            <w:r w:rsidRPr="008D1297">
              <w:rPr>
                <w:rFonts w:asciiTheme="majorBidi" w:hAnsiTheme="majorBidi" w:cstheme="majorBidi"/>
                <w:color w:val="231F20"/>
                <w:sz w:val="28"/>
                <w:szCs w:val="28"/>
              </w:rPr>
              <w:t xml:space="preserve">The duties of different kinds of jobs are discussed, as well as the problems that might be encountered at work. </w:t>
            </w:r>
          </w:p>
          <w:p w:rsidR="00211844" w:rsidRPr="008D1297" w:rsidRDefault="00211844" w:rsidP="00BF2511">
            <w:pPr>
              <w:pStyle w:val="ListParagraph"/>
              <w:numPr>
                <w:ilvl w:val="0"/>
                <w:numId w:val="11"/>
              </w:numPr>
              <w:autoSpaceDE w:val="0"/>
              <w:autoSpaceDN w:val="0"/>
              <w:bidi w:val="0"/>
              <w:adjustRightInd w:val="0"/>
              <w:spacing w:after="0" w:line="240" w:lineRule="auto"/>
              <w:jc w:val="both"/>
              <w:rPr>
                <w:rFonts w:asciiTheme="majorBidi" w:hAnsiTheme="majorBidi" w:cstheme="majorBidi"/>
                <w:color w:val="000000"/>
                <w:sz w:val="24"/>
                <w:szCs w:val="24"/>
                <w:lang w:bidi="ar-IQ"/>
              </w:rPr>
            </w:pPr>
            <w:r w:rsidRPr="008D1297">
              <w:rPr>
                <w:rFonts w:asciiTheme="majorBidi" w:hAnsiTheme="majorBidi" w:cstheme="majorBidi"/>
                <w:color w:val="231F20"/>
                <w:sz w:val="28"/>
                <w:szCs w:val="28"/>
              </w:rPr>
              <w:t xml:space="preserve">Different phases of the civil engineering filed are discussed, together with some of the methods involved in designing structures for a number of different purposes. </w:t>
            </w:r>
          </w:p>
          <w:p w:rsidR="00211844" w:rsidRPr="008D1297" w:rsidRDefault="00211844" w:rsidP="00BF2511">
            <w:pPr>
              <w:pStyle w:val="ListParagraph"/>
              <w:numPr>
                <w:ilvl w:val="0"/>
                <w:numId w:val="11"/>
              </w:numPr>
              <w:autoSpaceDE w:val="0"/>
              <w:autoSpaceDN w:val="0"/>
              <w:bidi w:val="0"/>
              <w:adjustRightInd w:val="0"/>
              <w:spacing w:after="0" w:line="240" w:lineRule="auto"/>
              <w:jc w:val="both"/>
              <w:rPr>
                <w:rFonts w:asciiTheme="majorBidi" w:hAnsiTheme="majorBidi" w:cstheme="majorBidi"/>
                <w:color w:val="000000"/>
                <w:sz w:val="24"/>
                <w:szCs w:val="24"/>
                <w:lang w:bidi="ar-IQ"/>
              </w:rPr>
            </w:pPr>
            <w:r w:rsidRPr="008D1297">
              <w:rPr>
                <w:rFonts w:asciiTheme="majorBidi" w:hAnsiTheme="majorBidi" w:cstheme="majorBidi"/>
                <w:color w:val="231F20"/>
                <w:sz w:val="28"/>
                <w:szCs w:val="28"/>
              </w:rPr>
              <w:t>The aptitudes and education that an engineer must have are also discussed, as well as some of the specific job areas in which he or she may work.</w:t>
            </w:r>
          </w:p>
          <w:p w:rsidR="004F5A39" w:rsidRPr="008D1297" w:rsidRDefault="00211844" w:rsidP="00824E45">
            <w:pPr>
              <w:autoSpaceDE w:val="0"/>
              <w:autoSpaceDN w:val="0"/>
              <w:bidi w:val="0"/>
              <w:adjustRightInd w:val="0"/>
              <w:ind w:left="612" w:right="432"/>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e. This course will be an introduction to the different kinds of work in the field of civil engineering.</w:t>
            </w:r>
            <w:r w:rsidRPr="008D1297">
              <w:rPr>
                <w:rFonts w:asciiTheme="majorBidi" w:hAnsiTheme="majorBidi" w:cstheme="majorBidi"/>
                <w:color w:val="000000"/>
                <w:sz w:val="28"/>
                <w:szCs w:val="28"/>
                <w:lang w:bidi="ar-IQ"/>
              </w:rPr>
              <w:t xml:space="preserve"> </w:t>
            </w:r>
          </w:p>
        </w:tc>
      </w:tr>
      <w:tr w:rsidR="004F5A39" w:rsidRPr="008D1297" w:rsidTr="00D239C7">
        <w:trPr>
          <w:trHeight w:val="511"/>
        </w:trPr>
        <w:tc>
          <w:tcPr>
            <w:tcW w:w="9720" w:type="dxa"/>
            <w:shd w:val="clear" w:color="auto" w:fill="A7BFDE"/>
            <w:vAlign w:val="center"/>
          </w:tcPr>
          <w:p w:rsidR="004F5A39" w:rsidRPr="008D1297" w:rsidRDefault="004F5A39" w:rsidP="00824E45">
            <w:pPr>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11.</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Teaching and Learning Methods</w:t>
            </w:r>
          </w:p>
        </w:tc>
      </w:tr>
      <w:tr w:rsidR="004F5A39" w:rsidRPr="008D1297" w:rsidTr="00D239C7">
        <w:trPr>
          <w:trHeight w:val="624"/>
        </w:trPr>
        <w:tc>
          <w:tcPr>
            <w:tcW w:w="9720" w:type="dxa"/>
            <w:shd w:val="clear" w:color="auto" w:fill="A7BFDE"/>
            <w:vAlign w:val="center"/>
          </w:tcPr>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F5A39" w:rsidRPr="008D1297" w:rsidTr="00D239C7">
              <w:trPr>
                <w:trHeight w:val="624"/>
              </w:trPr>
              <w:tc>
                <w:tcPr>
                  <w:tcW w:w="9720" w:type="dxa"/>
                  <w:shd w:val="clear" w:color="auto" w:fill="A7BFDE"/>
                  <w:vAlign w:val="center"/>
                </w:tcPr>
                <w:p w:rsidR="004F5A39" w:rsidRPr="008D1297" w:rsidRDefault="00824E45"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1</w:t>
                  </w:r>
                  <w:r w:rsidR="004F5A39" w:rsidRPr="008D1297">
                    <w:rPr>
                      <w:rFonts w:asciiTheme="majorBidi" w:hAnsiTheme="majorBidi" w:cstheme="majorBidi"/>
                      <w:sz w:val="28"/>
                      <w:szCs w:val="28"/>
                    </w:rPr>
                    <w:t>. Lectures.</w:t>
                  </w:r>
                </w:p>
                <w:p w:rsidR="004F5A39" w:rsidRPr="008D1297" w:rsidRDefault="00824E45"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2</w:t>
                  </w:r>
                  <w:r w:rsidR="004F5A39" w:rsidRPr="008D1297">
                    <w:rPr>
                      <w:rFonts w:asciiTheme="majorBidi" w:hAnsiTheme="majorBidi" w:cstheme="majorBidi"/>
                      <w:sz w:val="28"/>
                      <w:szCs w:val="28"/>
                    </w:rPr>
                    <w:t>. Tutorials.</w:t>
                  </w:r>
                </w:p>
                <w:p w:rsidR="004F5A39" w:rsidRPr="008D1297" w:rsidRDefault="00824E45"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3</w:t>
                  </w:r>
                  <w:r w:rsidR="004F5A39" w:rsidRPr="008D1297">
                    <w:rPr>
                      <w:rFonts w:asciiTheme="majorBidi" w:hAnsiTheme="majorBidi" w:cstheme="majorBidi"/>
                      <w:sz w:val="28"/>
                      <w:szCs w:val="28"/>
                    </w:rPr>
                    <w:t>. Homework and Assignments.</w:t>
                  </w:r>
                </w:p>
                <w:p w:rsidR="004F5A39" w:rsidRPr="008D1297" w:rsidRDefault="00824E45"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4</w:t>
                  </w:r>
                  <w:r w:rsidR="004F5A39" w:rsidRPr="008D1297">
                    <w:rPr>
                      <w:rFonts w:asciiTheme="majorBidi" w:hAnsiTheme="majorBidi" w:cstheme="majorBidi"/>
                      <w:sz w:val="28"/>
                      <w:szCs w:val="28"/>
                    </w:rPr>
                    <w:t>. Lab. Experiments.</w:t>
                  </w:r>
                </w:p>
                <w:p w:rsidR="004F5A39" w:rsidRPr="008D1297" w:rsidRDefault="00824E45"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5</w:t>
                  </w:r>
                  <w:r w:rsidR="004F5A39" w:rsidRPr="008D1297">
                    <w:rPr>
                      <w:rFonts w:asciiTheme="majorBidi" w:hAnsiTheme="majorBidi" w:cstheme="majorBidi"/>
                      <w:sz w:val="28"/>
                      <w:szCs w:val="28"/>
                    </w:rPr>
                    <w:t>. Tests and Exams.</w:t>
                  </w:r>
                </w:p>
                <w:p w:rsidR="004F5A39" w:rsidRPr="008D1297" w:rsidRDefault="00824E45"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6</w:t>
                  </w:r>
                  <w:r w:rsidR="004F5A39" w:rsidRPr="008D1297">
                    <w:rPr>
                      <w:rFonts w:asciiTheme="majorBidi" w:hAnsiTheme="majorBidi" w:cstheme="majorBidi"/>
                      <w:sz w:val="28"/>
                      <w:szCs w:val="28"/>
                    </w:rPr>
                    <w:t>. In-Class Questions and Discussions.</w:t>
                  </w:r>
                </w:p>
                <w:p w:rsidR="004F5A39" w:rsidRPr="008D1297" w:rsidRDefault="00824E45"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7</w:t>
                  </w:r>
                  <w:r w:rsidR="004F5A39" w:rsidRPr="008D1297">
                    <w:rPr>
                      <w:rFonts w:asciiTheme="majorBidi" w:hAnsiTheme="majorBidi" w:cstheme="majorBidi"/>
                      <w:sz w:val="28"/>
                      <w:szCs w:val="28"/>
                    </w:rPr>
                    <w:t>. Connection between Theory and Application.</w:t>
                  </w:r>
                </w:p>
                <w:p w:rsidR="004F5A39" w:rsidRPr="008D1297" w:rsidRDefault="00824E45"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8</w:t>
                  </w:r>
                  <w:r w:rsidR="004F5A39" w:rsidRPr="008D1297">
                    <w:rPr>
                      <w:rFonts w:asciiTheme="majorBidi" w:hAnsiTheme="majorBidi" w:cstheme="majorBidi"/>
                      <w:sz w:val="28"/>
                      <w:szCs w:val="28"/>
                    </w:rPr>
                    <w:t>. Field Trips.</w:t>
                  </w:r>
                </w:p>
                <w:p w:rsidR="004F5A39" w:rsidRPr="008D1297" w:rsidRDefault="00824E45"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9</w:t>
                  </w:r>
                  <w:r w:rsidR="004F5A39" w:rsidRPr="008D1297">
                    <w:rPr>
                      <w:rFonts w:asciiTheme="majorBidi" w:hAnsiTheme="majorBidi" w:cstheme="majorBidi"/>
                      <w:sz w:val="28"/>
                      <w:szCs w:val="28"/>
                    </w:rPr>
                    <w:t>. Extracurricular Activities.</w:t>
                  </w:r>
                </w:p>
                <w:p w:rsidR="004F5A39" w:rsidRPr="008D1297" w:rsidRDefault="00824E45"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10</w:t>
                  </w:r>
                  <w:r w:rsidR="004F5A39" w:rsidRPr="008D1297">
                    <w:rPr>
                      <w:rFonts w:asciiTheme="majorBidi" w:hAnsiTheme="majorBidi" w:cstheme="majorBidi"/>
                      <w:sz w:val="28"/>
                      <w:szCs w:val="28"/>
                    </w:rPr>
                    <w:t>. Seminars.</w:t>
                  </w:r>
                </w:p>
                <w:p w:rsidR="004F5A39" w:rsidRPr="008D1297" w:rsidRDefault="00824E45" w:rsidP="002A17BA">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11</w:t>
                  </w:r>
                  <w:r w:rsidR="004F5A39" w:rsidRPr="008D1297">
                    <w:rPr>
                      <w:rFonts w:asciiTheme="majorBidi" w:hAnsiTheme="majorBidi" w:cstheme="majorBidi"/>
                      <w:sz w:val="28"/>
                      <w:szCs w:val="28"/>
                    </w:rPr>
                    <w:t>. In- and Out-Class oral conservations.</w:t>
                  </w:r>
                </w:p>
                <w:p w:rsidR="004F5A39" w:rsidRPr="00824E45" w:rsidRDefault="00824E45" w:rsidP="00824E45">
                  <w:pPr>
                    <w:autoSpaceDE w:val="0"/>
                    <w:autoSpaceDN w:val="0"/>
                    <w:bidi w:val="0"/>
                    <w:adjustRightInd w:val="0"/>
                    <w:jc w:val="both"/>
                    <w:rPr>
                      <w:rFonts w:asciiTheme="majorBidi" w:hAnsiTheme="majorBidi" w:cstheme="majorBidi"/>
                      <w:sz w:val="28"/>
                      <w:szCs w:val="28"/>
                    </w:rPr>
                  </w:pPr>
                  <w:r>
                    <w:rPr>
                      <w:rFonts w:asciiTheme="majorBidi" w:hAnsiTheme="majorBidi" w:cstheme="majorBidi"/>
                      <w:sz w:val="28"/>
                      <w:szCs w:val="28"/>
                    </w:rPr>
                    <w:t>12</w:t>
                  </w:r>
                  <w:r w:rsidR="004F5A39" w:rsidRPr="008D1297">
                    <w:rPr>
                      <w:rFonts w:asciiTheme="majorBidi" w:hAnsiTheme="majorBidi" w:cstheme="majorBidi"/>
                      <w:sz w:val="28"/>
                      <w:szCs w:val="28"/>
                    </w:rPr>
                    <w:t>. Repor</w:t>
                  </w:r>
                  <w:r>
                    <w:rPr>
                      <w:rFonts w:asciiTheme="majorBidi" w:hAnsiTheme="majorBidi" w:cstheme="majorBidi"/>
                      <w:sz w:val="28"/>
                      <w:szCs w:val="28"/>
                    </w:rPr>
                    <w:t>ts, Presentations, and Posters.</w:t>
                  </w:r>
                </w:p>
              </w:tc>
            </w:tr>
          </w:tbl>
          <w:p w:rsidR="004F5A39" w:rsidRPr="008D1297" w:rsidRDefault="004F5A39" w:rsidP="002A17BA">
            <w:pPr>
              <w:autoSpaceDE w:val="0"/>
              <w:autoSpaceDN w:val="0"/>
              <w:bidi w:val="0"/>
              <w:adjustRightInd w:val="0"/>
              <w:ind w:left="466"/>
              <w:jc w:val="both"/>
              <w:rPr>
                <w:rFonts w:asciiTheme="majorBidi" w:hAnsiTheme="majorBidi" w:cstheme="majorBidi"/>
                <w:color w:val="000000"/>
                <w:sz w:val="28"/>
                <w:szCs w:val="28"/>
                <w:lang w:bidi="ar-IQ"/>
              </w:rPr>
            </w:pPr>
          </w:p>
        </w:tc>
      </w:tr>
      <w:tr w:rsidR="004F5A39" w:rsidRPr="008D1297" w:rsidTr="00D239C7">
        <w:trPr>
          <w:trHeight w:val="478"/>
        </w:trPr>
        <w:tc>
          <w:tcPr>
            <w:tcW w:w="9720" w:type="dxa"/>
            <w:shd w:val="clear" w:color="auto" w:fill="A7BFDE"/>
            <w:vAlign w:val="center"/>
          </w:tcPr>
          <w:p w:rsidR="004F5A39" w:rsidRPr="008D1297" w:rsidRDefault="004F5A39" w:rsidP="00824E45">
            <w:pPr>
              <w:autoSpaceDE w:val="0"/>
              <w:autoSpaceDN w:val="0"/>
              <w:bidi w:val="0"/>
              <w:adjustRightInd w:val="0"/>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 xml:space="preserve">12. Assessment Methods </w:t>
            </w:r>
          </w:p>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4F5A39" w:rsidRPr="008D1297" w:rsidRDefault="004F5A39"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p>
          <w:p w:rsidR="004F5A39" w:rsidRPr="00824E45" w:rsidRDefault="004F5A39" w:rsidP="00824E45">
            <w:pPr>
              <w:autoSpaceDE w:val="0"/>
              <w:autoSpaceDN w:val="0"/>
              <w:bidi w:val="0"/>
              <w:adjustRightInd w:val="0"/>
              <w:ind w:left="360"/>
              <w:jc w:val="both"/>
              <w:rPr>
                <w:rFonts w:asciiTheme="majorBidi" w:hAnsiTheme="majorBidi" w:cstheme="majorBidi"/>
                <w:b/>
                <w:bCs/>
                <w:i/>
                <w:iCs/>
                <w:color w:val="231F20"/>
                <w:sz w:val="28"/>
                <w:szCs w:val="28"/>
                <w:u w:val="single"/>
              </w:rPr>
            </w:pPr>
            <w:r w:rsidRPr="008D1297">
              <w:rPr>
                <w:rFonts w:asciiTheme="majorBidi" w:hAnsiTheme="majorBidi" w:cstheme="majorBidi"/>
                <w:sz w:val="28"/>
                <w:szCs w:val="28"/>
              </w:rPr>
              <w:t xml:space="preserve">Curriculum and Faculty Member </w:t>
            </w:r>
            <w:r w:rsidR="000A27B4" w:rsidRPr="008D1297">
              <w:rPr>
                <w:rFonts w:asciiTheme="majorBidi" w:hAnsiTheme="majorBidi" w:cstheme="majorBidi"/>
                <w:sz w:val="28"/>
                <w:szCs w:val="28"/>
              </w:rPr>
              <w:t>(</w:t>
            </w:r>
            <w:r w:rsidRPr="008D1297">
              <w:rPr>
                <w:rFonts w:asciiTheme="majorBidi" w:hAnsiTheme="majorBidi" w:cstheme="majorBidi"/>
                <w:sz w:val="28"/>
                <w:szCs w:val="28"/>
              </w:rPr>
              <w:t>Instructor</w:t>
            </w:r>
            <w:r w:rsidR="000A27B4" w:rsidRPr="008D1297">
              <w:rPr>
                <w:rFonts w:asciiTheme="majorBidi" w:hAnsiTheme="majorBidi" w:cstheme="majorBidi"/>
                <w:sz w:val="28"/>
                <w:szCs w:val="28"/>
              </w:rPr>
              <w:t>)</w:t>
            </w:r>
            <w:r w:rsidRPr="008D1297">
              <w:rPr>
                <w:rFonts w:asciiTheme="majorBidi" w:hAnsiTheme="majorBidi" w:cstheme="majorBidi"/>
                <w:sz w:val="28"/>
                <w:szCs w:val="28"/>
              </w:rPr>
              <w:t>.</w:t>
            </w:r>
          </w:p>
        </w:tc>
      </w:tr>
      <w:tr w:rsidR="004F5A39" w:rsidRPr="008D1297" w:rsidTr="00D239C7">
        <w:trPr>
          <w:trHeight w:val="624"/>
        </w:trPr>
        <w:tc>
          <w:tcPr>
            <w:tcW w:w="9720" w:type="dxa"/>
            <w:shd w:val="clear" w:color="auto" w:fill="A7BFDE"/>
            <w:vAlign w:val="center"/>
          </w:tcPr>
          <w:p w:rsidR="004F5A39" w:rsidRPr="00824E45" w:rsidRDefault="00824E45" w:rsidP="00824E45">
            <w:pPr>
              <w:autoSpaceDE w:val="0"/>
              <w:autoSpaceDN w:val="0"/>
              <w:bidi w:val="0"/>
              <w:adjustRightInd w:val="0"/>
              <w:jc w:val="both"/>
              <w:rPr>
                <w:rFonts w:asciiTheme="majorBidi" w:hAnsiTheme="majorBidi" w:cstheme="majorBidi"/>
                <w:b/>
                <w:bCs/>
                <w:i/>
                <w:iCs/>
                <w:sz w:val="28"/>
                <w:szCs w:val="28"/>
                <w:u w:val="single"/>
              </w:rPr>
            </w:pPr>
            <w:r>
              <w:rPr>
                <w:rFonts w:asciiTheme="majorBidi" w:hAnsiTheme="majorBidi" w:cstheme="majorBidi"/>
                <w:b/>
                <w:bCs/>
                <w:i/>
                <w:iCs/>
                <w:sz w:val="28"/>
                <w:szCs w:val="28"/>
                <w:u w:val="single"/>
              </w:rPr>
              <w:t>13. Grading Policy</w:t>
            </w:r>
          </w:p>
          <w:p w:rsidR="00F35FD5" w:rsidRPr="008D1297" w:rsidRDefault="00F35FD5" w:rsidP="00BF2511">
            <w:pPr>
              <w:pStyle w:val="ListParagraph"/>
              <w:numPr>
                <w:ilvl w:val="0"/>
                <w:numId w:val="8"/>
              </w:numPr>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 xml:space="preserve">Quiz per week and with average of these quizzes will </w:t>
            </w:r>
            <w:r w:rsidR="00824E45">
              <w:rPr>
                <w:rFonts w:asciiTheme="majorBidi" w:hAnsiTheme="majorBidi" w:cstheme="majorBidi"/>
                <w:color w:val="000000"/>
                <w:sz w:val="28"/>
                <w:szCs w:val="28"/>
                <w:lang w:bidi="ar-IQ"/>
              </w:rPr>
              <w:t>be</w:t>
            </w:r>
            <w:r w:rsidRPr="008D1297">
              <w:rPr>
                <w:rFonts w:asciiTheme="majorBidi" w:hAnsiTheme="majorBidi" w:cstheme="majorBidi"/>
                <w:color w:val="000000"/>
                <w:sz w:val="28"/>
                <w:szCs w:val="28"/>
                <w:lang w:bidi="ar-IQ"/>
              </w:rPr>
              <w:t xml:space="preserve"> on 30% from the overall score.</w:t>
            </w:r>
          </w:p>
          <w:p w:rsidR="00F35FD5" w:rsidRPr="008D1297" w:rsidRDefault="00F35FD5" w:rsidP="00BF2511">
            <w:pPr>
              <w:pStyle w:val="ListParagraph"/>
              <w:numPr>
                <w:ilvl w:val="0"/>
                <w:numId w:val="8"/>
              </w:numPr>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Final exam of 70% scores.</w:t>
            </w:r>
          </w:p>
          <w:p w:rsidR="00F35FD5" w:rsidRPr="008D1297" w:rsidRDefault="00F35FD5" w:rsidP="00BF2511">
            <w:pPr>
              <w:pStyle w:val="ListParagraph"/>
              <w:numPr>
                <w:ilvl w:val="0"/>
                <w:numId w:val="8"/>
              </w:numPr>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 xml:space="preserve"> The final score will be the summation of the average of quizzes and the final exam score.</w:t>
            </w:r>
          </w:p>
          <w:p w:rsidR="004F5A39" w:rsidRPr="008D1297" w:rsidRDefault="004F5A39" w:rsidP="002A17BA">
            <w:pPr>
              <w:autoSpaceDE w:val="0"/>
              <w:autoSpaceDN w:val="0"/>
              <w:bidi w:val="0"/>
              <w:adjustRightInd w:val="0"/>
              <w:ind w:left="360"/>
              <w:jc w:val="both"/>
              <w:rPr>
                <w:rFonts w:asciiTheme="majorBidi" w:hAnsiTheme="majorBidi" w:cstheme="majorBidi"/>
                <w:color w:val="000000"/>
                <w:sz w:val="28"/>
                <w:szCs w:val="28"/>
                <w:lang w:bidi="ar-IQ"/>
              </w:rPr>
            </w:pPr>
          </w:p>
        </w:tc>
      </w:tr>
    </w:tbl>
    <w:p w:rsidR="004F5A39" w:rsidRPr="008D1297" w:rsidRDefault="004F5A39" w:rsidP="002A17BA">
      <w:pPr>
        <w:widowControl w:val="0"/>
        <w:autoSpaceDE w:val="0"/>
        <w:autoSpaceDN w:val="0"/>
        <w:bidi w:val="0"/>
        <w:adjustRightInd w:val="0"/>
        <w:ind w:left="-540" w:right="-328"/>
        <w:jc w:val="both"/>
        <w:rPr>
          <w:rFonts w:asciiTheme="majorBidi" w:hAnsiTheme="majorBidi" w:cstheme="majorBidi"/>
        </w:rPr>
      </w:pPr>
    </w:p>
    <w:p w:rsidR="004F5A39" w:rsidRPr="008D1297" w:rsidRDefault="004F5A39" w:rsidP="002A17BA">
      <w:pPr>
        <w:widowControl w:val="0"/>
        <w:autoSpaceDE w:val="0"/>
        <w:autoSpaceDN w:val="0"/>
        <w:bidi w:val="0"/>
        <w:adjustRightInd w:val="0"/>
        <w:ind w:left="-540" w:right="-328"/>
        <w:jc w:val="both"/>
        <w:rPr>
          <w:rFonts w:asciiTheme="majorBidi" w:hAnsiTheme="majorBidi" w:cstheme="majorBidi"/>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4D006B" w:rsidRPr="008D1297" w:rsidTr="00D239C7">
        <w:trPr>
          <w:trHeight w:val="538"/>
        </w:trPr>
        <w:tc>
          <w:tcPr>
            <w:tcW w:w="9810" w:type="dxa"/>
            <w:gridSpan w:val="6"/>
            <w:shd w:val="clear" w:color="auto" w:fill="A7BFDE"/>
            <w:vAlign w:val="center"/>
          </w:tcPr>
          <w:p w:rsidR="004D006B" w:rsidRPr="008D1297" w:rsidRDefault="004D006B" w:rsidP="002A17BA">
            <w:pPr>
              <w:tabs>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lastRenderedPageBreak/>
              <w:t>14. Course Structure</w:t>
            </w:r>
          </w:p>
        </w:tc>
      </w:tr>
      <w:tr w:rsidR="004D006B" w:rsidRPr="008D1297" w:rsidTr="00D239C7">
        <w:trPr>
          <w:trHeight w:val="907"/>
        </w:trPr>
        <w:tc>
          <w:tcPr>
            <w:tcW w:w="2430" w:type="dxa"/>
            <w:shd w:val="clear" w:color="auto" w:fill="DBE5F1" w:themeFill="accent1" w:themeFillTint="33"/>
            <w:vAlign w:val="center"/>
          </w:tcPr>
          <w:p w:rsidR="004D006B" w:rsidRPr="008D1297" w:rsidRDefault="004D006B"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4D006B" w:rsidRPr="008D1297" w:rsidRDefault="004D006B"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BE5F1" w:themeFill="accent1" w:themeFillTint="33"/>
            <w:vAlign w:val="center"/>
          </w:tcPr>
          <w:p w:rsidR="004D006B" w:rsidRPr="008D1297" w:rsidRDefault="004D006B"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4D006B" w:rsidRPr="008D1297" w:rsidRDefault="004D006B"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Method</w:t>
            </w:r>
          </w:p>
        </w:tc>
        <w:tc>
          <w:tcPr>
            <w:tcW w:w="2340" w:type="dxa"/>
            <w:shd w:val="clear" w:color="auto" w:fill="DBE5F1" w:themeFill="accent1" w:themeFillTint="33"/>
            <w:vAlign w:val="center"/>
          </w:tcPr>
          <w:p w:rsidR="004D006B" w:rsidRPr="008D1297" w:rsidRDefault="004D006B"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4D006B" w:rsidRPr="008D1297" w:rsidRDefault="004D006B"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BE5F1" w:themeFill="accent1" w:themeFillTint="33"/>
            <w:vAlign w:val="center"/>
          </w:tcPr>
          <w:p w:rsidR="004D006B" w:rsidRPr="008D1297" w:rsidRDefault="004D006B"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LOs</w:t>
            </w:r>
          </w:p>
          <w:p w:rsidR="004D006B" w:rsidRPr="008D1297" w:rsidRDefault="000A27B4"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w:t>
            </w:r>
            <w:r w:rsidR="004D006B" w:rsidRPr="008D1297">
              <w:rPr>
                <w:rFonts w:asciiTheme="majorBidi" w:hAnsiTheme="majorBidi" w:cstheme="majorBidi"/>
                <w:color w:val="231F20"/>
                <w:sz w:val="28"/>
                <w:szCs w:val="28"/>
              </w:rPr>
              <w:t>Article</w:t>
            </w:r>
          </w:p>
          <w:p w:rsidR="004D006B" w:rsidRPr="008D1297" w:rsidRDefault="004D006B"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10</w:t>
            </w:r>
            <w:r w:rsidR="000A27B4" w:rsidRPr="008D1297">
              <w:rPr>
                <w:rFonts w:asciiTheme="majorBidi" w:hAnsiTheme="majorBidi" w:cstheme="majorBidi"/>
                <w:color w:val="231F20"/>
                <w:sz w:val="28"/>
                <w:szCs w:val="28"/>
                <w:rtl/>
              </w:rPr>
              <w:t>)</w:t>
            </w:r>
          </w:p>
        </w:tc>
        <w:tc>
          <w:tcPr>
            <w:tcW w:w="1080" w:type="dxa"/>
            <w:shd w:val="clear" w:color="auto" w:fill="DBE5F1" w:themeFill="accent1" w:themeFillTint="33"/>
            <w:vAlign w:val="center"/>
          </w:tcPr>
          <w:p w:rsidR="004D006B" w:rsidRPr="008D1297" w:rsidRDefault="004D006B"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Hours</w:t>
            </w:r>
          </w:p>
        </w:tc>
        <w:tc>
          <w:tcPr>
            <w:tcW w:w="1080" w:type="dxa"/>
            <w:shd w:val="clear" w:color="auto" w:fill="DBE5F1" w:themeFill="accent1" w:themeFillTint="33"/>
            <w:vAlign w:val="center"/>
          </w:tcPr>
          <w:p w:rsidR="004D006B" w:rsidRPr="008D1297" w:rsidRDefault="004D006B"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Week</w:t>
            </w:r>
          </w:p>
        </w:tc>
      </w:tr>
      <w:tr w:rsidR="004D006B" w:rsidRPr="008D1297" w:rsidTr="00D239C7">
        <w:trPr>
          <w:trHeight w:val="399"/>
        </w:trPr>
        <w:tc>
          <w:tcPr>
            <w:tcW w:w="2430" w:type="dxa"/>
            <w:tcBorders>
              <w:right w:val="single" w:sz="6" w:space="0" w:color="4F81BD"/>
            </w:tcBorders>
            <w:shd w:val="clear" w:color="auto" w:fill="DBE5F1" w:themeFill="accent1" w:themeFillTint="33"/>
            <w:vAlign w:val="center"/>
          </w:tcPr>
          <w:p w:rsidR="004D006B" w:rsidRPr="008D1297" w:rsidRDefault="004D006B" w:rsidP="002A17BA">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4D006B" w:rsidRPr="008D1297" w:rsidRDefault="004D006B"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D006B" w:rsidRPr="008D1297" w:rsidRDefault="004D006B" w:rsidP="002A17BA">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4D006B" w:rsidRPr="008D1297" w:rsidRDefault="00E04066"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Chapter </w:t>
            </w:r>
            <w:r w:rsidR="001C0582">
              <w:rPr>
                <w:rFonts w:asciiTheme="majorBidi" w:hAnsiTheme="majorBidi" w:cstheme="majorBidi"/>
                <w:sz w:val="28"/>
                <w:szCs w:val="28"/>
                <w:lang w:bidi="ar-IQ"/>
              </w:rPr>
              <w:t>1</w:t>
            </w:r>
          </w:p>
        </w:tc>
        <w:tc>
          <w:tcPr>
            <w:tcW w:w="1080" w:type="dxa"/>
            <w:tcBorders>
              <w:left w:val="single" w:sz="6" w:space="0" w:color="4F81BD"/>
              <w:right w:val="single" w:sz="6" w:space="0" w:color="4F81BD"/>
            </w:tcBorders>
            <w:shd w:val="clear" w:color="auto" w:fill="DBE5F1" w:themeFill="accent1" w:themeFillTint="33"/>
            <w:vAlign w:val="center"/>
          </w:tcPr>
          <w:p w:rsidR="004D006B" w:rsidRPr="008D1297" w:rsidRDefault="00211844" w:rsidP="002A17BA">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b</w:t>
            </w:r>
          </w:p>
        </w:tc>
        <w:tc>
          <w:tcPr>
            <w:tcW w:w="1080" w:type="dxa"/>
            <w:tcBorders>
              <w:left w:val="single" w:sz="6" w:space="0" w:color="4F81BD"/>
              <w:right w:val="single" w:sz="6" w:space="0" w:color="4F81BD"/>
            </w:tcBorders>
            <w:shd w:val="clear" w:color="auto" w:fill="DBE5F1" w:themeFill="accent1" w:themeFillTint="33"/>
          </w:tcPr>
          <w:p w:rsidR="004D006B" w:rsidRPr="008D1297" w:rsidRDefault="002114A6"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2114A6" w:rsidRPr="008D1297" w:rsidRDefault="002114A6"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2114A6" w:rsidRPr="008D1297" w:rsidRDefault="002114A6"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BE5F1" w:themeFill="accent1" w:themeFillTint="33"/>
            <w:vAlign w:val="center"/>
          </w:tcPr>
          <w:p w:rsidR="004D006B" w:rsidRPr="008D1297" w:rsidRDefault="004D006B" w:rsidP="002A17BA">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1C0582" w:rsidRPr="008D1297" w:rsidTr="00D239C7">
        <w:trPr>
          <w:trHeight w:val="339"/>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bidi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Chapter </w:t>
            </w:r>
            <w:r>
              <w:rPr>
                <w:rFonts w:asciiTheme="majorBidi" w:hAnsiTheme="majorBidi" w:cstheme="majorBidi"/>
                <w:sz w:val="28"/>
                <w:szCs w:val="28"/>
                <w:lang w:bidi="ar-IQ"/>
              </w:rPr>
              <w:t>1</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 b</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4D006B" w:rsidRPr="008D1297" w:rsidTr="00D239C7">
        <w:trPr>
          <w:trHeight w:val="320"/>
        </w:trPr>
        <w:tc>
          <w:tcPr>
            <w:tcW w:w="2430" w:type="dxa"/>
            <w:tcBorders>
              <w:right w:val="single" w:sz="6" w:space="0" w:color="4F81BD"/>
            </w:tcBorders>
            <w:shd w:val="clear" w:color="auto" w:fill="DBE5F1" w:themeFill="accent1" w:themeFillTint="33"/>
            <w:vAlign w:val="center"/>
          </w:tcPr>
          <w:p w:rsidR="004D006B" w:rsidRPr="008D1297" w:rsidRDefault="004D006B"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4D006B" w:rsidRPr="008D1297" w:rsidRDefault="004D006B"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D006B" w:rsidRPr="008D1297" w:rsidRDefault="004D006B"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4D006B" w:rsidRPr="008D1297" w:rsidRDefault="001C0582"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Chapter 2</w:t>
            </w:r>
          </w:p>
        </w:tc>
        <w:tc>
          <w:tcPr>
            <w:tcW w:w="1080" w:type="dxa"/>
            <w:tcBorders>
              <w:left w:val="single" w:sz="6" w:space="0" w:color="4F81BD"/>
              <w:right w:val="single" w:sz="6" w:space="0" w:color="4F81BD"/>
            </w:tcBorders>
            <w:shd w:val="clear" w:color="auto" w:fill="DBE5F1" w:themeFill="accent1" w:themeFillTint="33"/>
            <w:vAlign w:val="center"/>
          </w:tcPr>
          <w:p w:rsidR="004D006B" w:rsidRPr="008D1297" w:rsidRDefault="00211844"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a</w:t>
            </w:r>
            <w:r w:rsidR="000A27B4" w:rsidRPr="008D1297">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 b</w:t>
            </w:r>
          </w:p>
        </w:tc>
        <w:tc>
          <w:tcPr>
            <w:tcW w:w="1080" w:type="dxa"/>
            <w:tcBorders>
              <w:left w:val="single" w:sz="6" w:space="0" w:color="4F81BD"/>
              <w:right w:val="single" w:sz="6" w:space="0" w:color="4F81BD"/>
            </w:tcBorders>
            <w:shd w:val="clear" w:color="auto" w:fill="DBE5F1" w:themeFill="accent1" w:themeFillTint="33"/>
          </w:tcPr>
          <w:p w:rsidR="004326A9" w:rsidRPr="008D1297" w:rsidRDefault="004326A9"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4326A9" w:rsidRPr="008D1297" w:rsidRDefault="004326A9"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4D006B" w:rsidRPr="008D1297" w:rsidRDefault="004326A9"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BE5F1" w:themeFill="accent1" w:themeFillTint="33"/>
            <w:vAlign w:val="center"/>
          </w:tcPr>
          <w:p w:rsidR="004D006B" w:rsidRPr="008D1297" w:rsidRDefault="004D006B"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1C0582" w:rsidRPr="008D1297" w:rsidTr="00D239C7">
        <w:trPr>
          <w:trHeight w:val="331"/>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Chapter 2</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1C0582" w:rsidRPr="008D1297" w:rsidTr="00D239C7">
        <w:trPr>
          <w:trHeight w:val="340"/>
        </w:trPr>
        <w:tc>
          <w:tcPr>
            <w:tcW w:w="2430" w:type="dxa"/>
            <w:tcBorders>
              <w:right w:val="single" w:sz="6" w:space="0" w:color="4F81BD"/>
            </w:tcBorders>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Chapter </w:t>
            </w:r>
            <w:r>
              <w:rPr>
                <w:rFonts w:asciiTheme="majorBidi" w:hAnsiTheme="majorBidi" w:cstheme="majorBidi"/>
                <w:sz w:val="28"/>
                <w:szCs w:val="28"/>
                <w:lang w:bidi="ar-IQ"/>
              </w:rPr>
              <w:t>3</w:t>
            </w:r>
          </w:p>
        </w:tc>
        <w:tc>
          <w:tcPr>
            <w:tcW w:w="1080" w:type="dxa"/>
            <w:tcBorders>
              <w:left w:val="single" w:sz="6" w:space="0" w:color="4F81BD"/>
              <w:right w:val="single" w:sz="6" w:space="0" w:color="4F81BD"/>
            </w:tcBorders>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tcBorders>
              <w:left w:val="single" w:sz="6" w:space="0" w:color="4F81BD"/>
              <w:right w:val="single" w:sz="6" w:space="0" w:color="4F81BD"/>
            </w:tcBorders>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Chapter 3</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Chapter </w:t>
            </w:r>
            <w:r>
              <w:rPr>
                <w:rFonts w:asciiTheme="majorBidi" w:hAnsiTheme="majorBidi" w:cstheme="majorBidi"/>
                <w:sz w:val="28"/>
                <w:szCs w:val="28"/>
                <w:lang w:bidi="ar-IQ"/>
              </w:rPr>
              <w:t>4</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Chapter 4</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Chapter </w:t>
            </w:r>
            <w:r>
              <w:rPr>
                <w:rFonts w:asciiTheme="majorBidi" w:hAnsiTheme="majorBidi" w:cstheme="majorBidi"/>
                <w:sz w:val="28"/>
                <w:szCs w:val="28"/>
                <w:lang w:bidi="ar-IQ"/>
              </w:rPr>
              <w:t>5</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Chapter 5</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Chapter </w:t>
            </w:r>
            <w:r>
              <w:rPr>
                <w:rFonts w:asciiTheme="majorBidi" w:hAnsiTheme="majorBidi" w:cstheme="majorBidi"/>
                <w:sz w:val="28"/>
                <w:szCs w:val="28"/>
                <w:lang w:bidi="ar-IQ"/>
              </w:rPr>
              <w:t>6</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Chapter </w:t>
            </w:r>
            <w:r>
              <w:rPr>
                <w:rFonts w:asciiTheme="majorBidi" w:hAnsiTheme="majorBidi" w:cstheme="majorBidi"/>
                <w:sz w:val="28"/>
                <w:szCs w:val="28"/>
                <w:lang w:bidi="ar-IQ"/>
              </w:rPr>
              <w:t>6</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Chapter </w:t>
            </w:r>
            <w:r>
              <w:rPr>
                <w:rFonts w:asciiTheme="majorBidi" w:hAnsiTheme="majorBidi" w:cstheme="majorBidi"/>
                <w:sz w:val="28"/>
                <w:szCs w:val="28"/>
                <w:lang w:bidi="ar-IQ"/>
              </w:rPr>
              <w:t>7</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lastRenderedPageBreak/>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Chapter 7</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4D006B" w:rsidRPr="008D1297" w:rsidTr="00D239C7">
        <w:trPr>
          <w:trHeight w:val="323"/>
        </w:trPr>
        <w:tc>
          <w:tcPr>
            <w:tcW w:w="2430" w:type="dxa"/>
            <w:shd w:val="clear" w:color="auto" w:fill="DBE5F1" w:themeFill="accent1" w:themeFillTint="33"/>
            <w:vAlign w:val="center"/>
          </w:tcPr>
          <w:p w:rsidR="004D006B" w:rsidRPr="008D1297" w:rsidRDefault="004D006B"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D006B" w:rsidRPr="008D1297" w:rsidRDefault="004D006B"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D006B" w:rsidRPr="008D1297" w:rsidRDefault="004D006B"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D006B" w:rsidRPr="008D1297" w:rsidRDefault="001C0582" w:rsidP="002A17BA">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Presentations</w:t>
            </w:r>
          </w:p>
        </w:tc>
        <w:tc>
          <w:tcPr>
            <w:tcW w:w="1080" w:type="dxa"/>
            <w:shd w:val="clear" w:color="auto" w:fill="DBE5F1" w:themeFill="accent1" w:themeFillTint="33"/>
            <w:vAlign w:val="center"/>
          </w:tcPr>
          <w:p w:rsidR="004D006B" w:rsidRPr="008D1297" w:rsidRDefault="00FB3F17"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4326A9" w:rsidRPr="008D1297" w:rsidRDefault="004326A9"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4326A9" w:rsidRPr="008D1297" w:rsidRDefault="004326A9"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4D006B" w:rsidRPr="008D1297" w:rsidRDefault="004326A9"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4D006B" w:rsidRPr="008D1297" w:rsidRDefault="004D006B"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4D006B" w:rsidRPr="008D1297" w:rsidTr="00D239C7">
        <w:trPr>
          <w:trHeight w:val="323"/>
        </w:trPr>
        <w:tc>
          <w:tcPr>
            <w:tcW w:w="2430" w:type="dxa"/>
            <w:shd w:val="clear" w:color="auto" w:fill="DBE5F1" w:themeFill="accent1" w:themeFillTint="33"/>
            <w:vAlign w:val="center"/>
          </w:tcPr>
          <w:p w:rsidR="004D006B" w:rsidRPr="008D1297" w:rsidRDefault="004D006B"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4D006B" w:rsidRPr="008D1297" w:rsidRDefault="004D006B"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4D006B" w:rsidRPr="008D1297" w:rsidRDefault="004D006B"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4D006B" w:rsidRPr="008D1297" w:rsidRDefault="001C0582" w:rsidP="002A17BA">
            <w:pPr>
              <w:shd w:val="clear" w:color="auto" w:fill="8DB3E2" w:themeFill="text2" w:themeFillTint="66"/>
              <w:bidi w:val="0"/>
              <w:jc w:val="both"/>
              <w:rPr>
                <w:rFonts w:asciiTheme="majorBidi" w:hAnsiTheme="majorBidi" w:cstheme="majorBidi"/>
                <w:sz w:val="28"/>
                <w:szCs w:val="28"/>
              </w:rPr>
            </w:pPr>
            <w:r>
              <w:rPr>
                <w:rFonts w:asciiTheme="majorBidi" w:hAnsiTheme="majorBidi" w:cstheme="majorBidi"/>
                <w:sz w:val="28"/>
                <w:szCs w:val="28"/>
              </w:rPr>
              <w:t>Presentations</w:t>
            </w:r>
          </w:p>
        </w:tc>
        <w:tc>
          <w:tcPr>
            <w:tcW w:w="1080" w:type="dxa"/>
            <w:shd w:val="clear" w:color="auto" w:fill="DBE5F1" w:themeFill="accent1" w:themeFillTint="33"/>
            <w:vAlign w:val="center"/>
          </w:tcPr>
          <w:p w:rsidR="004D006B" w:rsidRPr="008D1297" w:rsidRDefault="00FB3F17"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4326A9" w:rsidRPr="008D1297" w:rsidRDefault="004326A9"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4326A9" w:rsidRPr="008D1297" w:rsidRDefault="004326A9"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4D006B" w:rsidRPr="008D1297" w:rsidRDefault="004326A9" w:rsidP="002A17BA">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4D006B" w:rsidRPr="008D1297" w:rsidRDefault="004D006B"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Chapter </w:t>
            </w:r>
            <w:r>
              <w:rPr>
                <w:rFonts w:asciiTheme="majorBidi" w:hAnsiTheme="majorBidi" w:cstheme="majorBidi"/>
                <w:sz w:val="28"/>
                <w:szCs w:val="28"/>
                <w:lang w:bidi="ar-IQ"/>
              </w:rPr>
              <w:t>8</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Chapter 8</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Chapter </w:t>
            </w:r>
            <w:r>
              <w:rPr>
                <w:rFonts w:asciiTheme="majorBidi" w:hAnsiTheme="majorBidi" w:cstheme="majorBidi"/>
                <w:sz w:val="28"/>
                <w:szCs w:val="28"/>
                <w:lang w:bidi="ar-IQ"/>
              </w:rPr>
              <w:t>9</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Chapter 9</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Chapter </w:t>
            </w:r>
            <w:r>
              <w:rPr>
                <w:rFonts w:asciiTheme="majorBidi" w:hAnsiTheme="majorBidi" w:cstheme="majorBidi"/>
                <w:sz w:val="28"/>
                <w:szCs w:val="28"/>
                <w:lang w:bidi="ar-IQ"/>
              </w:rPr>
              <w:t>10</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Chapter 10</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Chapter </w:t>
            </w:r>
            <w:r>
              <w:rPr>
                <w:rFonts w:asciiTheme="majorBidi" w:hAnsiTheme="majorBidi" w:cstheme="majorBidi"/>
                <w:sz w:val="28"/>
                <w:szCs w:val="28"/>
                <w:lang w:bidi="ar-IQ"/>
              </w:rPr>
              <w:t>11</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Chapter 11</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Chapter </w:t>
            </w:r>
            <w:r>
              <w:rPr>
                <w:rFonts w:asciiTheme="majorBidi" w:hAnsiTheme="majorBidi" w:cstheme="majorBidi"/>
                <w:sz w:val="28"/>
                <w:szCs w:val="28"/>
                <w:lang w:bidi="ar-IQ"/>
              </w:rPr>
              <w:t>12</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Chapter 12</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Chapter </w:t>
            </w:r>
            <w:r>
              <w:rPr>
                <w:rFonts w:asciiTheme="majorBidi" w:hAnsiTheme="majorBidi" w:cstheme="majorBidi"/>
                <w:sz w:val="28"/>
                <w:szCs w:val="28"/>
                <w:lang w:bidi="ar-IQ"/>
              </w:rPr>
              <w:t>13</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b, c, d, e</w:t>
            </w: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Chapter 13</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lastRenderedPageBreak/>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Chapter </w:t>
            </w:r>
            <w:r>
              <w:rPr>
                <w:rFonts w:asciiTheme="majorBidi" w:hAnsiTheme="majorBidi" w:cstheme="majorBidi"/>
                <w:sz w:val="28"/>
                <w:szCs w:val="28"/>
                <w:lang w:bidi="ar-IQ"/>
              </w:rPr>
              <w:t>14</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1C0582" w:rsidRPr="008D1297" w:rsidTr="00D239C7">
        <w:trPr>
          <w:trHeight w:val="323"/>
        </w:trPr>
        <w:tc>
          <w:tcPr>
            <w:tcW w:w="243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1C0582" w:rsidRPr="008D1297" w:rsidRDefault="001C0582" w:rsidP="001C0582">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Chapter </w:t>
            </w:r>
            <w:r>
              <w:rPr>
                <w:rFonts w:asciiTheme="majorBidi" w:hAnsiTheme="majorBidi" w:cstheme="majorBidi"/>
                <w:sz w:val="28"/>
                <w:szCs w:val="28"/>
                <w:lang w:bidi="ar-IQ"/>
              </w:rPr>
              <w:t>14</w:t>
            </w:r>
            <w:bookmarkStart w:id="0" w:name="_GoBack"/>
            <w:bookmarkEnd w:id="0"/>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p>
        </w:tc>
        <w:tc>
          <w:tcPr>
            <w:tcW w:w="1080" w:type="dxa"/>
            <w:shd w:val="clear" w:color="auto" w:fill="DBE5F1" w:themeFill="accent1" w:themeFillTint="33"/>
          </w:tcPr>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2</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1the.</w:t>
            </w:r>
          </w:p>
          <w:p w:rsidR="001C0582" w:rsidRPr="008D1297" w:rsidRDefault="001C0582" w:rsidP="001C0582">
            <w:pPr>
              <w:shd w:val="clear" w:color="auto" w:fill="8DB3E2" w:themeFill="text2" w:themeFillTint="66"/>
              <w:bidi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1C0582" w:rsidRPr="008D1297" w:rsidRDefault="001C0582" w:rsidP="001C0582">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4F5A39" w:rsidRPr="008D1297" w:rsidRDefault="004F5A39" w:rsidP="002A17BA">
      <w:pPr>
        <w:widowControl w:val="0"/>
        <w:autoSpaceDE w:val="0"/>
        <w:autoSpaceDN w:val="0"/>
        <w:bidi w:val="0"/>
        <w:adjustRightInd w:val="0"/>
        <w:ind w:left="-540" w:right="-328"/>
        <w:jc w:val="both"/>
        <w:rPr>
          <w:rFonts w:asciiTheme="majorBidi" w:hAnsiTheme="majorBidi" w:cstheme="majorBidi"/>
        </w:rPr>
      </w:pPr>
    </w:p>
    <w:p w:rsidR="004D006B" w:rsidRPr="008D1297" w:rsidRDefault="004D006B" w:rsidP="002A17BA">
      <w:pPr>
        <w:widowControl w:val="0"/>
        <w:autoSpaceDE w:val="0"/>
        <w:autoSpaceDN w:val="0"/>
        <w:bidi w:val="0"/>
        <w:adjustRightInd w:val="0"/>
        <w:ind w:left="-540" w:right="-328"/>
        <w:jc w:val="both"/>
        <w:rPr>
          <w:rFonts w:asciiTheme="majorBidi" w:hAnsiTheme="majorBidi" w:cstheme="majorBidi"/>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4D006B" w:rsidRPr="008D1297" w:rsidTr="00D239C7">
        <w:trPr>
          <w:trHeight w:val="477"/>
        </w:trPr>
        <w:tc>
          <w:tcPr>
            <w:tcW w:w="9720" w:type="dxa"/>
            <w:gridSpan w:val="3"/>
            <w:shd w:val="clear" w:color="auto" w:fill="A7BFDE"/>
            <w:vAlign w:val="center"/>
          </w:tcPr>
          <w:p w:rsidR="004D006B" w:rsidRPr="008D1297" w:rsidRDefault="004D006B"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231F20"/>
                <w:sz w:val="16"/>
                <w:szCs w:val="16"/>
                <w:u w:val="single"/>
              </w:rPr>
            </w:pPr>
          </w:p>
          <w:p w:rsidR="004D006B" w:rsidRPr="008D1297" w:rsidRDefault="004D006B"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15. Infrastructure</w:t>
            </w:r>
          </w:p>
        </w:tc>
      </w:tr>
      <w:tr w:rsidR="004D006B" w:rsidRPr="008D1297" w:rsidTr="00D239C7">
        <w:trPr>
          <w:trHeight w:val="1345"/>
        </w:trPr>
        <w:tc>
          <w:tcPr>
            <w:tcW w:w="5690" w:type="dxa"/>
            <w:shd w:val="clear" w:color="auto" w:fill="A7BFDE"/>
            <w:vAlign w:val="center"/>
          </w:tcPr>
          <w:p w:rsidR="004D006B" w:rsidRPr="008D1297" w:rsidRDefault="00A623E7"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b/>
                <w:bCs/>
                <w:sz w:val="28"/>
                <w:szCs w:val="28"/>
                <w:u w:val="single"/>
              </w:rPr>
              <w:t xml:space="preserve">Textbook: </w:t>
            </w:r>
            <w:r w:rsidR="00BB1ADF">
              <w:rPr>
                <w:rFonts w:asciiTheme="majorBidi" w:hAnsiTheme="majorBidi" w:cstheme="majorBidi"/>
                <w:sz w:val="22"/>
                <w:szCs w:val="22"/>
              </w:rPr>
              <w:t>New Headway Plus (Beginner Student’s Book and Student’s Workbook with Key), by John and Liz Soars</w:t>
            </w:r>
          </w:p>
        </w:tc>
        <w:tc>
          <w:tcPr>
            <w:tcW w:w="4030" w:type="dxa"/>
            <w:gridSpan w:val="2"/>
            <w:shd w:val="clear" w:color="auto" w:fill="D3DFEE"/>
            <w:vAlign w:val="center"/>
          </w:tcPr>
          <w:p w:rsidR="004D006B" w:rsidRPr="008D1297" w:rsidRDefault="004D006B"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Required reading:</w:t>
            </w:r>
          </w:p>
          <w:p w:rsidR="004D006B" w:rsidRPr="008D1297" w:rsidRDefault="004D006B"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CORE TEXTS</w:t>
            </w:r>
          </w:p>
          <w:p w:rsidR="004D006B" w:rsidRPr="008D1297" w:rsidRDefault="004D006B"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COURSE MATERIALS</w:t>
            </w:r>
          </w:p>
          <w:p w:rsidR="004D006B" w:rsidRPr="008D1297" w:rsidRDefault="004D006B"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tl/>
                <w:lang w:bidi="ar-IQ"/>
              </w:rPr>
            </w:pPr>
            <w:r w:rsidRPr="008D1297">
              <w:rPr>
                <w:rFonts w:asciiTheme="majorBidi" w:hAnsiTheme="majorBidi" w:cstheme="majorBidi"/>
                <w:color w:val="231F20"/>
                <w:sz w:val="28"/>
                <w:szCs w:val="28"/>
              </w:rPr>
              <w:t>·  OTHER</w:t>
            </w:r>
          </w:p>
        </w:tc>
      </w:tr>
      <w:tr w:rsidR="004D006B" w:rsidRPr="008D1297" w:rsidTr="00D239C7">
        <w:trPr>
          <w:trHeight w:val="1247"/>
        </w:trPr>
        <w:tc>
          <w:tcPr>
            <w:tcW w:w="5690" w:type="dxa"/>
            <w:tcBorders>
              <w:right w:val="single" w:sz="6" w:space="0" w:color="4F81BD"/>
            </w:tcBorders>
            <w:shd w:val="clear" w:color="auto" w:fill="A7BFDE"/>
            <w:vAlign w:val="center"/>
          </w:tcPr>
          <w:p w:rsidR="004D006B" w:rsidRPr="008D1297" w:rsidRDefault="00A623E7"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w:t>
            </w:r>
            <w:r w:rsidRPr="008D1297">
              <w:rPr>
                <w:rFonts w:asciiTheme="majorBidi" w:hAnsiTheme="majorBidi" w:cstheme="majorBidi"/>
                <w:sz w:val="28"/>
                <w:szCs w:val="28"/>
              </w:rPr>
              <w:t></w:t>
            </w:r>
            <w:r w:rsidRPr="008D1297">
              <w:rPr>
                <w:rFonts w:asciiTheme="majorBidi" w:hAnsiTheme="majorBidi" w:cstheme="majorBidi"/>
                <w:sz w:val="22"/>
                <w:szCs w:val="22"/>
              </w:rPr>
              <w:t>Available websites related to the subject</w:t>
            </w:r>
          </w:p>
        </w:tc>
        <w:tc>
          <w:tcPr>
            <w:tcW w:w="4030" w:type="dxa"/>
            <w:gridSpan w:val="2"/>
            <w:tcBorders>
              <w:left w:val="single" w:sz="6" w:space="0" w:color="4F81BD"/>
            </w:tcBorders>
            <w:shd w:val="clear" w:color="auto" w:fill="A7BFDE"/>
            <w:vAlign w:val="center"/>
          </w:tcPr>
          <w:p w:rsidR="004D006B" w:rsidRPr="008D1297" w:rsidRDefault="004D006B"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Special requirements (include for example workshops, periodicals, IT software, websites)</w:t>
            </w:r>
          </w:p>
        </w:tc>
      </w:tr>
      <w:tr w:rsidR="004D006B" w:rsidRPr="008D1297" w:rsidTr="00D239C7">
        <w:trPr>
          <w:trHeight w:val="1247"/>
        </w:trPr>
        <w:tc>
          <w:tcPr>
            <w:tcW w:w="5690" w:type="dxa"/>
            <w:shd w:val="clear" w:color="auto" w:fill="A7BFDE"/>
            <w:vAlign w:val="center"/>
          </w:tcPr>
          <w:p w:rsidR="004D006B" w:rsidRPr="008D1297" w:rsidRDefault="00A623E7"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p>
        </w:tc>
        <w:tc>
          <w:tcPr>
            <w:tcW w:w="4030" w:type="dxa"/>
            <w:gridSpan w:val="2"/>
            <w:shd w:val="clear" w:color="auto" w:fill="D3DFEE"/>
            <w:vAlign w:val="center"/>
          </w:tcPr>
          <w:p w:rsidR="004D006B" w:rsidRPr="008D1297" w:rsidRDefault="004D006B"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Community-based facilities</w:t>
            </w:r>
          </w:p>
          <w:p w:rsidR="004D006B" w:rsidRPr="008D1297" w:rsidRDefault="004D006B"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(include for example, guest</w:t>
            </w:r>
          </w:p>
          <w:p w:rsidR="004D006B" w:rsidRPr="008D1297" w:rsidRDefault="004D006B" w:rsidP="002A17BA">
            <w:pPr>
              <w:shd w:val="clear" w:color="auto" w:fill="DBE5F1" w:themeFill="accent1" w:themeFillTint="33"/>
              <w:tabs>
                <w:tab w:val="left" w:pos="282"/>
              </w:tabs>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Lectures</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internship</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field  studies</w:t>
            </w:r>
            <w:r w:rsidRPr="008D1297">
              <w:rPr>
                <w:rFonts w:asciiTheme="majorBidi" w:hAnsiTheme="majorBidi" w:cstheme="majorBidi"/>
                <w:color w:val="231F20"/>
                <w:sz w:val="26"/>
                <w:szCs w:val="26"/>
              </w:rPr>
              <w:t>)</w:t>
            </w:r>
          </w:p>
        </w:tc>
      </w:tr>
      <w:tr w:rsidR="004D006B" w:rsidRPr="008D1297" w:rsidTr="00D239C7">
        <w:trPr>
          <w:trHeight w:val="419"/>
        </w:trPr>
        <w:tc>
          <w:tcPr>
            <w:tcW w:w="9720" w:type="dxa"/>
            <w:gridSpan w:val="3"/>
            <w:shd w:val="clear" w:color="auto" w:fill="A7BFDE"/>
            <w:vAlign w:val="center"/>
          </w:tcPr>
          <w:p w:rsidR="004D006B" w:rsidRPr="008D1297" w:rsidRDefault="004D006B" w:rsidP="002A17BA">
            <w:pPr>
              <w:shd w:val="clear" w:color="auto" w:fill="DBE5F1" w:themeFill="accent1" w:themeFillTint="33"/>
              <w:tabs>
                <w:tab w:val="left" w:pos="507"/>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16. Admissions</w:t>
            </w:r>
          </w:p>
        </w:tc>
      </w:tr>
      <w:tr w:rsidR="004D006B" w:rsidRPr="008D1297" w:rsidTr="00D239C7">
        <w:trPr>
          <w:trHeight w:val="473"/>
        </w:trPr>
        <w:tc>
          <w:tcPr>
            <w:tcW w:w="5870" w:type="dxa"/>
            <w:gridSpan w:val="2"/>
            <w:shd w:val="clear" w:color="auto" w:fill="A7BFDE"/>
            <w:vAlign w:val="center"/>
          </w:tcPr>
          <w:p w:rsidR="004D006B" w:rsidRPr="008D1297" w:rsidRDefault="00A623E7"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Depending on English courses taken in secondary school</w:t>
            </w:r>
          </w:p>
        </w:tc>
        <w:tc>
          <w:tcPr>
            <w:tcW w:w="3850" w:type="dxa"/>
            <w:shd w:val="clear" w:color="auto" w:fill="D3DFEE"/>
            <w:vAlign w:val="center"/>
          </w:tcPr>
          <w:p w:rsidR="004D006B" w:rsidRPr="008D1297" w:rsidRDefault="004D006B"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Pre-requisites</w:t>
            </w:r>
          </w:p>
        </w:tc>
      </w:tr>
      <w:tr w:rsidR="004D006B" w:rsidRPr="008D1297" w:rsidTr="00D239C7">
        <w:trPr>
          <w:trHeight w:val="495"/>
        </w:trPr>
        <w:tc>
          <w:tcPr>
            <w:tcW w:w="5870" w:type="dxa"/>
            <w:gridSpan w:val="2"/>
            <w:tcBorders>
              <w:right w:val="single" w:sz="6" w:space="0" w:color="4F81BD"/>
            </w:tcBorders>
            <w:shd w:val="clear" w:color="auto" w:fill="A7BFDE"/>
            <w:vAlign w:val="center"/>
          </w:tcPr>
          <w:p w:rsidR="004D006B" w:rsidRPr="008D1297" w:rsidRDefault="00824E45"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25</w:t>
            </w:r>
          </w:p>
        </w:tc>
        <w:tc>
          <w:tcPr>
            <w:tcW w:w="3850" w:type="dxa"/>
            <w:tcBorders>
              <w:left w:val="single" w:sz="6" w:space="0" w:color="4F81BD"/>
            </w:tcBorders>
            <w:shd w:val="clear" w:color="auto" w:fill="A7BFDE"/>
          </w:tcPr>
          <w:p w:rsidR="004D006B" w:rsidRPr="008D1297" w:rsidRDefault="004D006B" w:rsidP="002A17BA">
            <w:pPr>
              <w:widowControl w:val="0"/>
              <w:shd w:val="clear" w:color="auto" w:fill="DBE5F1" w:themeFill="accent1" w:themeFillTint="33"/>
              <w:autoSpaceDE w:val="0"/>
              <w:autoSpaceDN w:val="0"/>
              <w:bidi w:val="0"/>
              <w:adjustRightInd w:val="0"/>
              <w:ind w:left="-38"/>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Minimum number of students</w:t>
            </w:r>
          </w:p>
        </w:tc>
      </w:tr>
      <w:tr w:rsidR="004D006B" w:rsidRPr="008D1297" w:rsidTr="00D239C7">
        <w:trPr>
          <w:trHeight w:val="517"/>
        </w:trPr>
        <w:tc>
          <w:tcPr>
            <w:tcW w:w="5870" w:type="dxa"/>
            <w:gridSpan w:val="2"/>
            <w:shd w:val="clear" w:color="auto" w:fill="A7BFDE"/>
            <w:vAlign w:val="center"/>
          </w:tcPr>
          <w:p w:rsidR="004D006B" w:rsidRPr="008D1297" w:rsidRDefault="00824E45"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25</w:t>
            </w:r>
          </w:p>
        </w:tc>
        <w:tc>
          <w:tcPr>
            <w:tcW w:w="3850" w:type="dxa"/>
            <w:shd w:val="clear" w:color="auto" w:fill="D3DFEE"/>
          </w:tcPr>
          <w:p w:rsidR="004D006B" w:rsidRPr="008D1297" w:rsidRDefault="004D006B"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Maximum number of students</w:t>
            </w:r>
          </w:p>
        </w:tc>
      </w:tr>
      <w:tr w:rsidR="004D006B" w:rsidRPr="008D1297" w:rsidTr="00D239C7">
        <w:trPr>
          <w:trHeight w:val="517"/>
        </w:trPr>
        <w:tc>
          <w:tcPr>
            <w:tcW w:w="5870" w:type="dxa"/>
            <w:gridSpan w:val="2"/>
            <w:shd w:val="clear" w:color="auto" w:fill="A7BFDE"/>
            <w:vAlign w:val="center"/>
          </w:tcPr>
          <w:p w:rsidR="004663EB" w:rsidRPr="008D1297" w:rsidRDefault="00BB1ADF" w:rsidP="004663EB">
            <w:pPr>
              <w:shd w:val="clear" w:color="auto" w:fill="DBE5F1" w:themeFill="accent1" w:themeFillTint="33"/>
              <w:bidi w:val="0"/>
              <w:ind w:left="72"/>
              <w:jc w:val="both"/>
              <w:textAlignment w:val="top"/>
              <w:rPr>
                <w:rFonts w:asciiTheme="majorBidi" w:hAnsiTheme="majorBidi" w:cstheme="majorBidi"/>
                <w:b/>
                <w:bCs/>
                <w:color w:val="000000"/>
                <w:sz w:val="28"/>
                <w:szCs w:val="28"/>
                <w:u w:val="single"/>
                <w:lang w:bidi="ar-IQ"/>
              </w:rPr>
            </w:pPr>
            <w:r w:rsidRPr="008D1297">
              <w:rPr>
                <w:rFonts w:asciiTheme="majorBidi" w:hAnsiTheme="majorBidi" w:cstheme="majorBidi"/>
                <w:b/>
                <w:bCs/>
                <w:color w:val="000000"/>
                <w:sz w:val="28"/>
                <w:szCs w:val="28"/>
                <w:u w:val="single"/>
                <w:lang w:bidi="ar-IQ"/>
              </w:rPr>
              <w:t>Instructor:</w:t>
            </w:r>
          </w:p>
          <w:p w:rsidR="004663EB" w:rsidRPr="008D1297" w:rsidRDefault="004663EB" w:rsidP="004663EB">
            <w:pPr>
              <w:shd w:val="clear" w:color="auto" w:fill="DBE5F1" w:themeFill="accent1" w:themeFillTint="33"/>
              <w:bidi w:val="0"/>
              <w:ind w:left="342"/>
              <w:jc w:val="both"/>
              <w:textAlignment w:val="top"/>
              <w:rPr>
                <w:rFonts w:asciiTheme="majorBidi" w:hAnsiTheme="majorBidi" w:cstheme="majorBidi"/>
                <w:b/>
                <w:bCs/>
                <w:color w:val="000000"/>
                <w:sz w:val="28"/>
                <w:szCs w:val="28"/>
                <w:lang w:bidi="ar-IQ"/>
              </w:rPr>
            </w:pPr>
            <w:r>
              <w:rPr>
                <w:rFonts w:asciiTheme="majorBidi" w:hAnsiTheme="majorBidi" w:cstheme="majorBidi"/>
                <w:b/>
                <w:bCs/>
                <w:color w:val="000000"/>
                <w:sz w:val="28"/>
                <w:szCs w:val="28"/>
                <w:lang w:bidi="ar-IQ"/>
              </w:rPr>
              <w:t xml:space="preserve">Assistant </w:t>
            </w:r>
            <w:r w:rsidRPr="008D1297">
              <w:rPr>
                <w:rFonts w:asciiTheme="majorBidi" w:hAnsiTheme="majorBidi" w:cstheme="majorBidi"/>
                <w:b/>
                <w:bCs/>
                <w:color w:val="000000"/>
                <w:sz w:val="28"/>
                <w:szCs w:val="28"/>
                <w:lang w:bidi="ar-IQ"/>
              </w:rPr>
              <w:t xml:space="preserve">Lecturer </w:t>
            </w:r>
            <w:r>
              <w:rPr>
                <w:rFonts w:asciiTheme="majorBidi" w:hAnsiTheme="majorBidi" w:cstheme="majorBidi"/>
                <w:b/>
                <w:bCs/>
                <w:color w:val="000000"/>
                <w:sz w:val="28"/>
                <w:szCs w:val="28"/>
                <w:lang w:bidi="ar-IQ"/>
              </w:rPr>
              <w:t xml:space="preserve">Omar </w:t>
            </w:r>
            <w:proofErr w:type="spellStart"/>
            <w:r>
              <w:rPr>
                <w:rFonts w:asciiTheme="majorBidi" w:hAnsiTheme="majorBidi" w:cstheme="majorBidi"/>
                <w:b/>
                <w:bCs/>
                <w:color w:val="000000"/>
                <w:sz w:val="28"/>
                <w:szCs w:val="28"/>
                <w:lang w:bidi="ar-IQ"/>
              </w:rPr>
              <w:t>Khaleel</w:t>
            </w:r>
            <w:proofErr w:type="spellEnd"/>
            <w:r>
              <w:rPr>
                <w:rFonts w:asciiTheme="majorBidi" w:hAnsiTheme="majorBidi" w:cstheme="majorBidi"/>
                <w:b/>
                <w:bCs/>
                <w:color w:val="000000"/>
                <w:sz w:val="28"/>
                <w:szCs w:val="28"/>
                <w:lang w:bidi="ar-IQ"/>
              </w:rPr>
              <w:t xml:space="preserve"> Ismael</w:t>
            </w:r>
          </w:p>
          <w:p w:rsidR="004663EB" w:rsidRPr="008D1297" w:rsidRDefault="00BB1ADF" w:rsidP="004663EB">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Civil Eng. Depart.</w:t>
            </w:r>
          </w:p>
          <w:p w:rsidR="004663EB" w:rsidRPr="008D1297" w:rsidRDefault="004663EB" w:rsidP="004663EB">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College of Engineering</w:t>
            </w:r>
          </w:p>
          <w:p w:rsidR="004663EB" w:rsidRPr="008D1297" w:rsidRDefault="004663EB" w:rsidP="004663EB">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University of Baghdad</w:t>
            </w:r>
          </w:p>
          <w:p w:rsidR="004663EB" w:rsidRPr="008D1297" w:rsidRDefault="004663EB" w:rsidP="004663EB">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 xml:space="preserve">Tel: </w:t>
            </w:r>
            <w:r>
              <w:rPr>
                <w:rFonts w:asciiTheme="majorBidi" w:hAnsiTheme="majorBidi" w:cstheme="majorBidi"/>
                <w:color w:val="000000"/>
                <w:sz w:val="28"/>
                <w:szCs w:val="28"/>
                <w:lang w:bidi="ar-IQ"/>
              </w:rPr>
              <w:t>+964 (7901)-701-165</w:t>
            </w:r>
          </w:p>
          <w:p w:rsidR="004663EB" w:rsidRDefault="004663EB" w:rsidP="004663EB">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Pr>
                <w:rFonts w:asciiTheme="majorBidi" w:hAnsiTheme="majorBidi" w:cstheme="majorBidi"/>
                <w:color w:val="000000"/>
                <w:sz w:val="28"/>
                <w:szCs w:val="28"/>
                <w:lang w:bidi="ar-IQ"/>
              </w:rPr>
              <w:t>Email</w:t>
            </w:r>
            <w:r w:rsidRPr="008D1297">
              <w:rPr>
                <w:rFonts w:asciiTheme="majorBidi" w:hAnsiTheme="majorBidi" w:cstheme="majorBidi"/>
                <w:color w:val="000000"/>
                <w:sz w:val="28"/>
                <w:szCs w:val="28"/>
                <w:lang w:bidi="ar-IQ"/>
              </w:rPr>
              <w:t>:</w:t>
            </w:r>
          </w:p>
          <w:p w:rsidR="004D006B" w:rsidRPr="004663EB" w:rsidRDefault="004663EB" w:rsidP="004663EB">
            <w:pPr>
              <w:shd w:val="clear" w:color="auto" w:fill="DBE5F1" w:themeFill="accent1" w:themeFillTint="33"/>
              <w:bidi w:val="0"/>
              <w:jc w:val="both"/>
              <w:textAlignment w:val="top"/>
              <w:rPr>
                <w:rFonts w:asciiTheme="majorBidi" w:hAnsiTheme="majorBidi" w:cstheme="majorBidi"/>
                <w:sz w:val="28"/>
                <w:szCs w:val="28"/>
              </w:rPr>
            </w:pPr>
            <w:r w:rsidRPr="008D1297">
              <w:rPr>
                <w:rFonts w:asciiTheme="majorBidi" w:hAnsiTheme="majorBidi" w:cstheme="majorBidi"/>
                <w:color w:val="000000"/>
                <w:sz w:val="28"/>
                <w:szCs w:val="28"/>
                <w:lang w:bidi="ar-IQ"/>
              </w:rPr>
              <w:t xml:space="preserve"> </w:t>
            </w:r>
            <w:hyperlink r:id="rId18" w:history="1">
              <w:r w:rsidRPr="0016156E">
                <w:rPr>
                  <w:rStyle w:val="Hyperlink"/>
                  <w:rFonts w:asciiTheme="majorBidi" w:eastAsiaTheme="majorEastAsia" w:hAnsiTheme="majorBidi" w:cstheme="majorBidi"/>
                  <w:sz w:val="28"/>
                  <w:szCs w:val="28"/>
                  <w:lang w:bidi="ar-IQ"/>
                </w:rPr>
                <w:t>Omar.K.Ismael@coeng.uobaghdad.edu.iq</w:t>
              </w:r>
            </w:hyperlink>
          </w:p>
        </w:tc>
        <w:tc>
          <w:tcPr>
            <w:tcW w:w="3850" w:type="dxa"/>
            <w:shd w:val="clear" w:color="auto" w:fill="D3DFEE"/>
          </w:tcPr>
          <w:p w:rsidR="004D006B" w:rsidRPr="008D1297" w:rsidRDefault="004D006B" w:rsidP="002A17BA">
            <w:pPr>
              <w:widowControl w:val="0"/>
              <w:shd w:val="clear" w:color="auto" w:fill="DBE5F1" w:themeFill="accent1" w:themeFillTint="33"/>
              <w:autoSpaceDE w:val="0"/>
              <w:autoSpaceDN w:val="0"/>
              <w:bidi w:val="0"/>
              <w:adjustRightInd w:val="0"/>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17. Course Instructors</w:t>
            </w:r>
          </w:p>
        </w:tc>
      </w:tr>
    </w:tbl>
    <w:p w:rsidR="004D006B" w:rsidRPr="008D1297" w:rsidRDefault="004D006B" w:rsidP="002A17BA">
      <w:pPr>
        <w:widowControl w:val="0"/>
        <w:autoSpaceDE w:val="0"/>
        <w:autoSpaceDN w:val="0"/>
        <w:bidi w:val="0"/>
        <w:adjustRightInd w:val="0"/>
        <w:ind w:left="-540" w:right="-328"/>
        <w:jc w:val="both"/>
        <w:rPr>
          <w:rFonts w:asciiTheme="majorBidi" w:hAnsiTheme="majorBidi" w:cstheme="majorBidi"/>
        </w:rPr>
      </w:pPr>
    </w:p>
    <w:p w:rsidR="004D006B" w:rsidRPr="008D1297" w:rsidRDefault="004D006B" w:rsidP="002A17BA">
      <w:pPr>
        <w:widowControl w:val="0"/>
        <w:autoSpaceDE w:val="0"/>
        <w:autoSpaceDN w:val="0"/>
        <w:bidi w:val="0"/>
        <w:adjustRightInd w:val="0"/>
        <w:ind w:left="-540" w:right="-328"/>
        <w:jc w:val="both"/>
        <w:rPr>
          <w:rFonts w:asciiTheme="majorBidi" w:hAnsiTheme="majorBidi" w:cstheme="majorBidi"/>
        </w:rPr>
      </w:pPr>
    </w:p>
    <w:p w:rsidR="002114A6" w:rsidRPr="008D1297" w:rsidRDefault="002114A6" w:rsidP="002A17BA">
      <w:pPr>
        <w:widowControl w:val="0"/>
        <w:autoSpaceDE w:val="0"/>
        <w:autoSpaceDN w:val="0"/>
        <w:bidi w:val="0"/>
        <w:adjustRightInd w:val="0"/>
        <w:ind w:left="-540" w:right="-328"/>
        <w:jc w:val="both"/>
        <w:rPr>
          <w:rFonts w:asciiTheme="majorBidi" w:hAnsiTheme="majorBidi" w:cstheme="majorBidi"/>
        </w:rPr>
      </w:pPr>
    </w:p>
    <w:p w:rsidR="002114A6" w:rsidRPr="008D1297" w:rsidRDefault="002114A6" w:rsidP="002A17BA">
      <w:pPr>
        <w:widowControl w:val="0"/>
        <w:autoSpaceDE w:val="0"/>
        <w:autoSpaceDN w:val="0"/>
        <w:bidi w:val="0"/>
        <w:adjustRightInd w:val="0"/>
        <w:ind w:left="-540" w:right="-328"/>
        <w:jc w:val="both"/>
        <w:rPr>
          <w:rFonts w:asciiTheme="majorBidi" w:hAnsiTheme="majorBidi" w:cstheme="majorBidi"/>
        </w:rPr>
      </w:pPr>
    </w:p>
    <w:p w:rsidR="002114A6" w:rsidRPr="008D1297" w:rsidRDefault="002114A6" w:rsidP="002A17BA">
      <w:pPr>
        <w:widowControl w:val="0"/>
        <w:autoSpaceDE w:val="0"/>
        <w:autoSpaceDN w:val="0"/>
        <w:bidi w:val="0"/>
        <w:adjustRightInd w:val="0"/>
        <w:ind w:left="-540" w:right="-328"/>
        <w:jc w:val="both"/>
        <w:rPr>
          <w:rFonts w:asciiTheme="majorBidi" w:hAnsiTheme="majorBidi" w:cstheme="majorBidi"/>
        </w:rPr>
      </w:pPr>
    </w:p>
    <w:p w:rsidR="002114A6" w:rsidRPr="008D1297" w:rsidRDefault="002114A6" w:rsidP="002A17BA">
      <w:pPr>
        <w:widowControl w:val="0"/>
        <w:autoSpaceDE w:val="0"/>
        <w:autoSpaceDN w:val="0"/>
        <w:bidi w:val="0"/>
        <w:adjustRightInd w:val="0"/>
        <w:ind w:left="-540" w:right="-328"/>
        <w:jc w:val="both"/>
        <w:rPr>
          <w:rFonts w:asciiTheme="majorBidi" w:hAnsiTheme="majorBidi" w:cstheme="majorBidi"/>
        </w:rPr>
      </w:pPr>
    </w:p>
    <w:p w:rsidR="002114A6" w:rsidRPr="008D1297" w:rsidRDefault="002114A6" w:rsidP="002A17BA">
      <w:pPr>
        <w:widowControl w:val="0"/>
        <w:autoSpaceDE w:val="0"/>
        <w:autoSpaceDN w:val="0"/>
        <w:bidi w:val="0"/>
        <w:adjustRightInd w:val="0"/>
        <w:ind w:left="-540" w:right="-328"/>
        <w:jc w:val="both"/>
        <w:rPr>
          <w:rFonts w:asciiTheme="majorBidi" w:hAnsiTheme="majorBidi" w:cstheme="majorBidi"/>
        </w:rPr>
      </w:pPr>
    </w:p>
    <w:p w:rsidR="004663EB" w:rsidRDefault="004663EB">
      <w:pPr>
        <w:bidi w:val="0"/>
        <w:spacing w:after="200" w:line="276" w:lineRule="auto"/>
        <w:rPr>
          <w:rFonts w:asciiTheme="majorBidi" w:hAnsiTheme="majorBidi" w:cstheme="majorBidi"/>
        </w:rPr>
      </w:pPr>
      <w:r>
        <w:rPr>
          <w:rFonts w:asciiTheme="majorBidi" w:hAnsiTheme="majorBidi" w:cstheme="majorBidi"/>
        </w:rPr>
        <w:br w:type="page"/>
      </w: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7943"/>
        <w:gridCol w:w="1777"/>
      </w:tblGrid>
      <w:tr w:rsidR="002114A6" w:rsidRPr="008D1297" w:rsidTr="004663EB">
        <w:trPr>
          <w:trHeight w:val="624"/>
        </w:trPr>
        <w:tc>
          <w:tcPr>
            <w:tcW w:w="7943" w:type="dxa"/>
            <w:tcBorders>
              <w:right w:val="single" w:sz="6" w:space="0" w:color="4F81BD"/>
            </w:tcBorders>
            <w:shd w:val="clear" w:color="auto" w:fill="A7BFDE"/>
            <w:vAlign w:val="center"/>
          </w:tcPr>
          <w:p w:rsidR="002114A6" w:rsidRPr="008D1297" w:rsidRDefault="002114A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lastRenderedPageBreak/>
              <w:t>College of Engineering</w:t>
            </w:r>
          </w:p>
          <w:p w:rsidR="002114A6" w:rsidRPr="008D1297" w:rsidRDefault="002114A6" w:rsidP="002A17BA">
            <w:pPr>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University of Baghdad</w:t>
            </w:r>
          </w:p>
        </w:tc>
        <w:tc>
          <w:tcPr>
            <w:tcW w:w="1777" w:type="dxa"/>
            <w:tcBorders>
              <w:left w:val="single" w:sz="6" w:space="0" w:color="4F81BD"/>
            </w:tcBorders>
            <w:shd w:val="clear" w:color="auto" w:fill="A7BFDE"/>
          </w:tcPr>
          <w:p w:rsidR="002114A6" w:rsidRPr="008D1297" w:rsidRDefault="002114A6"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 Teaching Institution</w:t>
            </w:r>
          </w:p>
        </w:tc>
      </w:tr>
      <w:tr w:rsidR="002114A6" w:rsidRPr="008D1297" w:rsidTr="004663EB">
        <w:trPr>
          <w:trHeight w:val="624"/>
        </w:trPr>
        <w:tc>
          <w:tcPr>
            <w:tcW w:w="7943" w:type="dxa"/>
            <w:shd w:val="clear" w:color="auto" w:fill="A7BFDE"/>
            <w:vAlign w:val="center"/>
          </w:tcPr>
          <w:p w:rsidR="002114A6" w:rsidRPr="008D1297" w:rsidRDefault="002114A6" w:rsidP="002A17BA">
            <w:pPr>
              <w:tabs>
                <w:tab w:val="num" w:pos="432"/>
              </w:tabs>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Civil Engineering Department</w:t>
            </w:r>
          </w:p>
          <w:p w:rsidR="002114A6" w:rsidRPr="008D1297" w:rsidRDefault="002114A6"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(C</w:t>
            </w:r>
            <w:r w:rsidR="003F3622" w:rsidRPr="008D1297">
              <w:rPr>
                <w:rFonts w:asciiTheme="majorBidi" w:hAnsiTheme="majorBidi" w:cstheme="majorBidi"/>
                <w:sz w:val="28"/>
                <w:szCs w:val="28"/>
              </w:rPr>
              <w:t>E</w:t>
            </w:r>
            <w:r w:rsidRPr="008D1297">
              <w:rPr>
                <w:rFonts w:asciiTheme="majorBidi" w:hAnsiTheme="majorBidi" w:cstheme="majorBidi"/>
                <w:sz w:val="28"/>
                <w:szCs w:val="28"/>
              </w:rPr>
              <w:t>D)</w:t>
            </w:r>
          </w:p>
        </w:tc>
        <w:tc>
          <w:tcPr>
            <w:tcW w:w="1777" w:type="dxa"/>
            <w:shd w:val="clear" w:color="auto" w:fill="95B3D7" w:themeFill="accent1" w:themeFillTint="99"/>
          </w:tcPr>
          <w:p w:rsidR="002114A6" w:rsidRPr="008D1297" w:rsidRDefault="002114A6"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2. University Department/Centre</w:t>
            </w:r>
          </w:p>
        </w:tc>
      </w:tr>
      <w:tr w:rsidR="002114A6" w:rsidRPr="008D1297" w:rsidTr="004663EB">
        <w:trPr>
          <w:trHeight w:val="624"/>
        </w:trPr>
        <w:tc>
          <w:tcPr>
            <w:tcW w:w="7943" w:type="dxa"/>
            <w:tcBorders>
              <w:right w:val="single" w:sz="6" w:space="0" w:color="4F81BD"/>
            </w:tcBorders>
            <w:shd w:val="clear" w:color="auto" w:fill="A7BFDE"/>
            <w:vAlign w:val="center"/>
          </w:tcPr>
          <w:p w:rsidR="002114A6" w:rsidRPr="008D1297" w:rsidRDefault="00C560E6" w:rsidP="002A17BA">
            <w:pPr>
              <w:bidi w:val="0"/>
              <w:ind w:left="360" w:hanging="360"/>
              <w:jc w:val="both"/>
              <w:rPr>
                <w:rFonts w:asciiTheme="majorBidi" w:hAnsiTheme="majorBidi" w:cstheme="majorBidi"/>
                <w:b/>
                <w:bCs/>
                <w:sz w:val="28"/>
                <w:szCs w:val="28"/>
              </w:rPr>
            </w:pPr>
            <w:r>
              <w:rPr>
                <w:rFonts w:asciiTheme="majorBidi" w:hAnsiTheme="majorBidi" w:cstheme="majorBidi"/>
                <w:b/>
                <w:bCs/>
                <w:sz w:val="28"/>
                <w:szCs w:val="28"/>
              </w:rPr>
              <w:t xml:space="preserve">FIRST </w:t>
            </w:r>
            <w:r w:rsidR="002114A6" w:rsidRPr="008D1297">
              <w:rPr>
                <w:rFonts w:asciiTheme="majorBidi" w:hAnsiTheme="majorBidi" w:cstheme="majorBidi"/>
                <w:b/>
                <w:bCs/>
                <w:sz w:val="28"/>
                <w:szCs w:val="28"/>
              </w:rPr>
              <w:t>YEAR</w:t>
            </w:r>
          </w:p>
          <w:p w:rsidR="004663EB" w:rsidRDefault="000715AC" w:rsidP="004663EB">
            <w:pPr>
              <w:bidi w:val="0"/>
              <w:ind w:left="360" w:hanging="360"/>
              <w:jc w:val="both"/>
              <w:rPr>
                <w:rFonts w:asciiTheme="majorBidi" w:hAnsiTheme="majorBidi" w:cstheme="majorBidi"/>
                <w:b/>
                <w:bCs/>
                <w:sz w:val="28"/>
                <w:szCs w:val="28"/>
              </w:rPr>
            </w:pPr>
            <w:r w:rsidRPr="008D1297">
              <w:rPr>
                <w:rFonts w:asciiTheme="majorBidi" w:hAnsiTheme="majorBidi" w:cstheme="majorBidi"/>
                <w:b/>
                <w:bCs/>
                <w:sz w:val="28"/>
                <w:szCs w:val="28"/>
              </w:rPr>
              <w:t>Arabic Language</w:t>
            </w:r>
            <w:r w:rsidR="002114A6" w:rsidRPr="008D1297">
              <w:rPr>
                <w:rFonts w:asciiTheme="majorBidi" w:hAnsiTheme="majorBidi" w:cstheme="majorBidi"/>
                <w:b/>
                <w:bCs/>
                <w:sz w:val="18"/>
                <w:szCs w:val="18"/>
              </w:rPr>
              <w:t xml:space="preserve"> </w:t>
            </w:r>
            <w:r w:rsidR="00C560E6">
              <w:rPr>
                <w:rFonts w:asciiTheme="majorBidi" w:hAnsiTheme="majorBidi" w:cstheme="majorBidi"/>
                <w:sz w:val="28"/>
                <w:szCs w:val="28"/>
              </w:rPr>
              <w:t>/</w:t>
            </w:r>
            <w:r w:rsidR="002114A6" w:rsidRPr="008D1297">
              <w:rPr>
                <w:rFonts w:asciiTheme="majorBidi" w:hAnsiTheme="majorBidi" w:cstheme="majorBidi"/>
                <w:b/>
                <w:bCs/>
                <w:sz w:val="28"/>
                <w:szCs w:val="28"/>
              </w:rPr>
              <w:t xml:space="preserve">GE </w:t>
            </w:r>
            <w:r w:rsidRPr="008D1297">
              <w:rPr>
                <w:rFonts w:asciiTheme="majorBidi" w:hAnsiTheme="majorBidi" w:cstheme="majorBidi"/>
                <w:b/>
                <w:bCs/>
                <w:sz w:val="28"/>
                <w:szCs w:val="28"/>
              </w:rPr>
              <w:t>113</w:t>
            </w:r>
          </w:p>
          <w:p w:rsidR="002114A6" w:rsidRPr="004663EB" w:rsidRDefault="002114A6" w:rsidP="004663EB">
            <w:pPr>
              <w:bidi w:val="0"/>
              <w:ind w:left="360" w:hanging="360"/>
              <w:jc w:val="both"/>
              <w:rPr>
                <w:rFonts w:asciiTheme="majorBidi" w:hAnsiTheme="majorBidi" w:cstheme="majorBidi"/>
                <w:b/>
                <w:bCs/>
                <w:sz w:val="28"/>
                <w:szCs w:val="28"/>
              </w:rPr>
            </w:pPr>
            <w:r w:rsidRPr="008D1297">
              <w:rPr>
                <w:rFonts w:asciiTheme="majorBidi" w:hAnsiTheme="majorBidi" w:cstheme="majorBidi"/>
                <w:color w:val="000000"/>
                <w:sz w:val="28"/>
                <w:szCs w:val="28"/>
              </w:rPr>
              <w:t>This course introduces:</w:t>
            </w:r>
          </w:p>
          <w:p w:rsidR="004165CE" w:rsidRPr="008D1297" w:rsidRDefault="004165CE" w:rsidP="002A17BA">
            <w:pPr>
              <w:autoSpaceDE w:val="0"/>
              <w:autoSpaceDN w:val="0"/>
              <w:bidi w:val="0"/>
              <w:adjustRightInd w:val="0"/>
              <w:ind w:firstLine="720"/>
              <w:jc w:val="both"/>
              <w:rPr>
                <w:rFonts w:asciiTheme="majorBidi" w:hAnsiTheme="majorBidi" w:cstheme="majorBidi"/>
                <w:sz w:val="28"/>
                <w:szCs w:val="28"/>
                <w:lang w:bidi="ar-IQ"/>
              </w:rPr>
            </w:pPr>
          </w:p>
          <w:p w:rsidR="004165CE" w:rsidRPr="008D1297" w:rsidRDefault="006E4EE9" w:rsidP="002A17BA">
            <w:pPr>
              <w:autoSpaceDE w:val="0"/>
              <w:autoSpaceDN w:val="0"/>
              <w:bidi w:val="0"/>
              <w:adjustRightInd w:val="0"/>
              <w:jc w:val="both"/>
              <w:rPr>
                <w:rFonts w:asciiTheme="majorBidi" w:hAnsiTheme="majorBidi" w:cstheme="majorBidi"/>
                <w:sz w:val="28"/>
                <w:szCs w:val="28"/>
                <w:rtl/>
                <w:lang w:bidi="ar-IQ"/>
              </w:rPr>
            </w:pP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اللغة العربية منشأها وتطورها</w:t>
            </w:r>
            <w:r w:rsidR="000A27B4" w:rsidRPr="008D1297">
              <w:rPr>
                <w:rFonts w:asciiTheme="majorBidi" w:hAnsiTheme="majorBidi" w:cstheme="majorBidi"/>
                <w:sz w:val="28"/>
                <w:szCs w:val="28"/>
                <w:rtl/>
                <w:lang w:bidi="ar-IQ"/>
              </w:rPr>
              <w:t>,</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 xml:space="preserve"> مصطلحات في اللغة العربية</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بعض الاخطاء الشائعة في اللغة العربية</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 xml:space="preserve"> نوادر في اللغة العربية</w:t>
            </w:r>
            <w:r w:rsidRPr="008D1297">
              <w:rPr>
                <w:rFonts w:asciiTheme="majorBidi" w:hAnsiTheme="majorBidi" w:cstheme="majorBidi"/>
                <w:sz w:val="28"/>
                <w:szCs w:val="28"/>
                <w:rtl/>
                <w:lang w:bidi="ar-IQ"/>
              </w:rPr>
              <w:t xml:space="preserve">, قصائد ادبية, </w:t>
            </w:r>
            <w:r w:rsidR="004165CE" w:rsidRPr="008D1297">
              <w:rPr>
                <w:rFonts w:asciiTheme="majorBidi" w:hAnsiTheme="majorBidi" w:cstheme="majorBidi"/>
                <w:sz w:val="28"/>
                <w:szCs w:val="28"/>
                <w:rtl/>
                <w:lang w:bidi="ar-IQ"/>
              </w:rPr>
              <w:t xml:space="preserve"> قصائد جاهلية</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قصائد اسلامية</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قصائد عباسية</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 xml:space="preserve"> قصائد اندلسية</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قصائد حديثة</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 xml:space="preserve"> بعض الدراسات البلاغية والنحوية في القران الكريم</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مواضع الهمزة في اللغة العربية</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الضاد والظاء في اللغة</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علامات الترقيم</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مستويات النظام اللغوي</w:t>
            </w:r>
            <w:r w:rsidRPr="008D1297">
              <w:rPr>
                <w:rFonts w:asciiTheme="majorBidi" w:hAnsiTheme="majorBidi" w:cstheme="majorBidi"/>
                <w:sz w:val="28"/>
                <w:szCs w:val="28"/>
                <w:rtl/>
                <w:lang w:bidi="ar-IQ"/>
              </w:rPr>
              <w:t>, ا</w:t>
            </w:r>
            <w:r w:rsidR="004165CE" w:rsidRPr="008D1297">
              <w:rPr>
                <w:rFonts w:asciiTheme="majorBidi" w:hAnsiTheme="majorBidi" w:cstheme="majorBidi"/>
                <w:sz w:val="28"/>
                <w:szCs w:val="28"/>
                <w:rtl/>
                <w:lang w:bidi="ar-IQ"/>
              </w:rPr>
              <w:t>قسام الجملة في اللغة العربية</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الاسلوب وأنواعه</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القواعد الصرفية</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الترادف</w:t>
            </w:r>
            <w:r w:rsidRPr="008D1297">
              <w:rPr>
                <w:rFonts w:asciiTheme="majorBidi" w:hAnsiTheme="majorBidi" w:cstheme="majorBidi"/>
                <w:sz w:val="28"/>
                <w:szCs w:val="28"/>
                <w:rtl/>
                <w:lang w:bidi="ar-IQ"/>
              </w:rPr>
              <w:t>, ا</w:t>
            </w:r>
            <w:r w:rsidR="004165CE" w:rsidRPr="008D1297">
              <w:rPr>
                <w:rFonts w:asciiTheme="majorBidi" w:hAnsiTheme="majorBidi" w:cstheme="majorBidi"/>
                <w:sz w:val="28"/>
                <w:szCs w:val="28"/>
                <w:rtl/>
                <w:lang w:bidi="ar-IQ"/>
              </w:rPr>
              <w:t>لاضداد</w:t>
            </w:r>
            <w:r w:rsidRPr="008D1297">
              <w:rPr>
                <w:rFonts w:asciiTheme="majorBidi" w:hAnsiTheme="majorBidi" w:cstheme="majorBidi"/>
                <w:sz w:val="28"/>
                <w:szCs w:val="28"/>
                <w:rtl/>
                <w:lang w:bidi="ar-IQ"/>
              </w:rPr>
              <w:t>, ا</w:t>
            </w:r>
            <w:r w:rsidR="004165CE" w:rsidRPr="008D1297">
              <w:rPr>
                <w:rFonts w:asciiTheme="majorBidi" w:hAnsiTheme="majorBidi" w:cstheme="majorBidi"/>
                <w:sz w:val="28"/>
                <w:szCs w:val="28"/>
                <w:rtl/>
                <w:lang w:bidi="ar-IQ"/>
              </w:rPr>
              <w:t>لاشتقاق</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rtl/>
                <w:lang w:bidi="ar-IQ"/>
              </w:rPr>
              <w:t xml:space="preserve"> العدد تعريفه ،اقسامه</w:t>
            </w:r>
            <w:r w:rsidRPr="008D1297">
              <w:rPr>
                <w:rFonts w:asciiTheme="majorBidi" w:hAnsiTheme="majorBidi" w:cstheme="majorBidi"/>
                <w:sz w:val="28"/>
                <w:szCs w:val="28"/>
                <w:rtl/>
                <w:lang w:bidi="ar-IQ"/>
              </w:rPr>
              <w:t xml:space="preserve">, </w:t>
            </w:r>
            <w:r w:rsidR="004165CE" w:rsidRPr="008D1297">
              <w:rPr>
                <w:rFonts w:asciiTheme="majorBidi" w:hAnsiTheme="majorBidi" w:cstheme="majorBidi"/>
                <w:sz w:val="28"/>
                <w:szCs w:val="28"/>
                <w:lang w:bidi="ar-IQ"/>
              </w:rPr>
              <w:t xml:space="preserve"> </w:t>
            </w:r>
            <w:r w:rsidR="004165CE" w:rsidRPr="008D1297">
              <w:rPr>
                <w:rFonts w:asciiTheme="majorBidi" w:hAnsiTheme="majorBidi" w:cstheme="majorBidi"/>
                <w:sz w:val="28"/>
                <w:szCs w:val="28"/>
                <w:rtl/>
                <w:lang w:bidi="ar-IQ"/>
              </w:rPr>
              <w:t>نشاة النحو عند العرب</w:t>
            </w:r>
          </w:p>
          <w:p w:rsidR="004165CE" w:rsidRPr="008D1297" w:rsidRDefault="004165CE" w:rsidP="002A17BA">
            <w:pPr>
              <w:autoSpaceDE w:val="0"/>
              <w:autoSpaceDN w:val="0"/>
              <w:bidi w:val="0"/>
              <w:adjustRightInd w:val="0"/>
              <w:jc w:val="both"/>
              <w:rPr>
                <w:rFonts w:asciiTheme="majorBidi" w:hAnsiTheme="majorBidi" w:cstheme="majorBidi"/>
                <w:color w:val="000000"/>
                <w:sz w:val="28"/>
                <w:szCs w:val="28"/>
              </w:rPr>
            </w:pPr>
          </w:p>
          <w:p w:rsidR="002114A6" w:rsidRPr="008D1297" w:rsidRDefault="002114A6" w:rsidP="002A17BA">
            <w:pPr>
              <w:autoSpaceDE w:val="0"/>
              <w:autoSpaceDN w:val="0"/>
              <w:bidi w:val="0"/>
              <w:adjustRightInd w:val="0"/>
              <w:jc w:val="both"/>
              <w:rPr>
                <w:rFonts w:asciiTheme="majorBidi" w:hAnsiTheme="majorBidi" w:cstheme="majorBidi"/>
                <w:color w:val="000000"/>
                <w:sz w:val="28"/>
                <w:szCs w:val="28"/>
              </w:rPr>
            </w:pPr>
            <w:r w:rsidRPr="008D1297">
              <w:rPr>
                <w:rFonts w:asciiTheme="majorBidi" w:hAnsiTheme="majorBidi" w:cstheme="majorBidi"/>
                <w:color w:val="000000"/>
                <w:sz w:val="28"/>
                <w:szCs w:val="28"/>
              </w:rPr>
              <w:t xml:space="preserve">The course is taught through </w:t>
            </w:r>
            <w:r w:rsidR="000715AC" w:rsidRPr="008D1297">
              <w:rPr>
                <w:rFonts w:asciiTheme="majorBidi" w:hAnsiTheme="majorBidi" w:cstheme="majorBidi"/>
                <w:color w:val="000000"/>
                <w:sz w:val="28"/>
                <w:szCs w:val="28"/>
                <w:rtl/>
              </w:rPr>
              <w:t>3</w:t>
            </w:r>
            <w:r w:rsidRPr="008D1297">
              <w:rPr>
                <w:rFonts w:asciiTheme="majorBidi" w:hAnsiTheme="majorBidi" w:cstheme="majorBidi"/>
                <w:color w:val="000000"/>
                <w:sz w:val="28"/>
                <w:szCs w:val="28"/>
              </w:rPr>
              <w:t xml:space="preserve"> hrs</w:t>
            </w:r>
            <w:r w:rsidR="003F3622" w:rsidRPr="008D1297">
              <w:rPr>
                <w:rFonts w:asciiTheme="majorBidi" w:hAnsiTheme="majorBidi" w:cstheme="majorBidi"/>
                <w:color w:val="000000"/>
                <w:sz w:val="28"/>
                <w:szCs w:val="28"/>
              </w:rPr>
              <w:t>.</w:t>
            </w:r>
            <w:r w:rsidRPr="008D1297">
              <w:rPr>
                <w:rFonts w:asciiTheme="majorBidi" w:hAnsiTheme="majorBidi" w:cstheme="majorBidi"/>
                <w:color w:val="000000"/>
                <w:sz w:val="28"/>
                <w:szCs w:val="28"/>
              </w:rPr>
              <w:t xml:space="preserve"> per week, </w:t>
            </w:r>
            <w:r w:rsidR="000715AC" w:rsidRPr="008D1297">
              <w:rPr>
                <w:rFonts w:asciiTheme="majorBidi" w:hAnsiTheme="majorBidi" w:cstheme="majorBidi"/>
                <w:color w:val="000000"/>
                <w:sz w:val="28"/>
                <w:szCs w:val="28"/>
                <w:rtl/>
              </w:rPr>
              <w:t>2</w:t>
            </w:r>
            <w:r w:rsidR="009E6D11">
              <w:rPr>
                <w:rFonts w:asciiTheme="majorBidi" w:hAnsiTheme="majorBidi" w:cstheme="majorBidi"/>
                <w:color w:val="000000"/>
                <w:sz w:val="28"/>
                <w:szCs w:val="28"/>
              </w:rPr>
              <w:t xml:space="preserve"> theoretical</w:t>
            </w:r>
            <w:r w:rsidRPr="008D1297">
              <w:rPr>
                <w:rFonts w:asciiTheme="majorBidi" w:hAnsiTheme="majorBidi" w:cstheme="majorBidi"/>
                <w:color w:val="000000"/>
                <w:sz w:val="28"/>
                <w:szCs w:val="28"/>
              </w:rPr>
              <w:t xml:space="preserve">, </w:t>
            </w:r>
            <w:r w:rsidR="000715AC" w:rsidRPr="008D1297">
              <w:rPr>
                <w:rFonts w:asciiTheme="majorBidi" w:hAnsiTheme="majorBidi" w:cstheme="majorBidi"/>
                <w:color w:val="000000"/>
                <w:sz w:val="28"/>
                <w:szCs w:val="28"/>
                <w:rtl/>
              </w:rPr>
              <w:t>1</w:t>
            </w:r>
            <w:r w:rsidRPr="008D1297">
              <w:rPr>
                <w:rFonts w:asciiTheme="majorBidi" w:hAnsiTheme="majorBidi" w:cstheme="majorBidi"/>
                <w:color w:val="000000"/>
                <w:sz w:val="28"/>
                <w:szCs w:val="28"/>
              </w:rPr>
              <w:t xml:space="preserve"> tutorial</w:t>
            </w:r>
            <w:r w:rsidR="000715AC" w:rsidRPr="008D1297">
              <w:rPr>
                <w:rFonts w:asciiTheme="majorBidi" w:hAnsiTheme="majorBidi" w:cstheme="majorBidi"/>
                <w:color w:val="000000"/>
                <w:sz w:val="28"/>
                <w:szCs w:val="28"/>
              </w:rPr>
              <w:t>.</w:t>
            </w:r>
          </w:p>
          <w:p w:rsidR="000715AC" w:rsidRPr="008D1297" w:rsidRDefault="000715AC" w:rsidP="002A17BA">
            <w:pPr>
              <w:autoSpaceDE w:val="0"/>
              <w:autoSpaceDN w:val="0"/>
              <w:bidi w:val="0"/>
              <w:adjustRightInd w:val="0"/>
              <w:jc w:val="both"/>
              <w:rPr>
                <w:rFonts w:asciiTheme="majorBidi" w:hAnsiTheme="majorBidi" w:cstheme="majorBidi"/>
                <w:sz w:val="28"/>
                <w:szCs w:val="28"/>
                <w:lang w:bidi="ar-IQ"/>
              </w:rPr>
            </w:pPr>
          </w:p>
        </w:tc>
        <w:tc>
          <w:tcPr>
            <w:tcW w:w="1777" w:type="dxa"/>
            <w:tcBorders>
              <w:left w:val="single" w:sz="6" w:space="0" w:color="4F81BD"/>
            </w:tcBorders>
            <w:shd w:val="clear" w:color="auto" w:fill="A7BFDE"/>
          </w:tcPr>
          <w:p w:rsidR="002114A6" w:rsidRPr="008D1297" w:rsidRDefault="002114A6"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3. Course title/code &amp; Description</w:t>
            </w:r>
          </w:p>
        </w:tc>
      </w:tr>
      <w:tr w:rsidR="002114A6" w:rsidRPr="008D1297" w:rsidTr="004663EB">
        <w:trPr>
          <w:trHeight w:val="624"/>
        </w:trPr>
        <w:tc>
          <w:tcPr>
            <w:tcW w:w="7943" w:type="dxa"/>
            <w:shd w:val="clear" w:color="auto" w:fill="A7BFDE"/>
            <w:vAlign w:val="center"/>
          </w:tcPr>
          <w:p w:rsidR="002114A6" w:rsidRPr="008D1297" w:rsidRDefault="002114A6"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 xml:space="preserve">Civil Engineering </w:t>
            </w:r>
            <w:r w:rsidR="009E6D11">
              <w:rPr>
                <w:rFonts w:asciiTheme="majorBidi" w:hAnsiTheme="majorBidi" w:cstheme="majorBidi"/>
                <w:sz w:val="28"/>
                <w:szCs w:val="28"/>
              </w:rPr>
              <w:t>(CE)</w:t>
            </w:r>
          </w:p>
        </w:tc>
        <w:tc>
          <w:tcPr>
            <w:tcW w:w="1777" w:type="dxa"/>
            <w:shd w:val="clear" w:color="auto" w:fill="95B3D7" w:themeFill="accent1" w:themeFillTint="99"/>
            <w:vAlign w:val="center"/>
          </w:tcPr>
          <w:p w:rsidR="002114A6" w:rsidRPr="008D1297" w:rsidRDefault="002114A6"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 xml:space="preserve">4. </w:t>
            </w:r>
            <w:r w:rsidR="00B95C47" w:rsidRPr="008D1297">
              <w:rPr>
                <w:rFonts w:asciiTheme="majorBidi" w:hAnsiTheme="majorBidi" w:cstheme="majorBidi"/>
                <w:b/>
                <w:bCs/>
                <w:i/>
                <w:iCs/>
                <w:color w:val="231F20"/>
                <w:sz w:val="28"/>
                <w:szCs w:val="28"/>
                <w:u w:val="single"/>
              </w:rPr>
              <w:t>Program</w:t>
            </w:r>
            <w:r w:rsidRPr="008D1297">
              <w:rPr>
                <w:rFonts w:asciiTheme="majorBidi" w:hAnsiTheme="majorBidi" w:cstheme="majorBidi"/>
                <w:b/>
                <w:bCs/>
                <w:i/>
                <w:iCs/>
                <w:color w:val="231F20"/>
                <w:sz w:val="28"/>
                <w:szCs w:val="28"/>
                <w:u w:val="single"/>
              </w:rPr>
              <w:t>(s) to which it Contributes</w:t>
            </w:r>
          </w:p>
        </w:tc>
      </w:tr>
      <w:tr w:rsidR="002114A6" w:rsidRPr="008D1297" w:rsidTr="004663EB">
        <w:trPr>
          <w:trHeight w:val="624"/>
        </w:trPr>
        <w:tc>
          <w:tcPr>
            <w:tcW w:w="7943" w:type="dxa"/>
            <w:tcBorders>
              <w:right w:val="single" w:sz="6" w:space="0" w:color="4F81BD"/>
            </w:tcBorders>
            <w:shd w:val="clear" w:color="auto" w:fill="A7BFDE"/>
            <w:vAlign w:val="center"/>
          </w:tcPr>
          <w:p w:rsidR="002114A6" w:rsidRPr="008D1297" w:rsidRDefault="002114A6"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An</w:t>
            </w:r>
            <w:r w:rsidR="00237658" w:rsidRPr="008D1297">
              <w:rPr>
                <w:rFonts w:asciiTheme="majorBidi" w:hAnsiTheme="majorBidi" w:cstheme="majorBidi"/>
                <w:sz w:val="28"/>
                <w:szCs w:val="28"/>
              </w:rPr>
              <w:t xml:space="preserve">nual System; There is only one </w:t>
            </w:r>
            <w:r w:rsidRPr="008D1297">
              <w:rPr>
                <w:rFonts w:asciiTheme="majorBidi" w:hAnsiTheme="majorBidi" w:cstheme="majorBidi"/>
                <w:sz w:val="28"/>
                <w:szCs w:val="28"/>
              </w:rPr>
              <w:t>mo</w:t>
            </w:r>
            <w:r w:rsidR="00237658" w:rsidRPr="008D1297">
              <w:rPr>
                <w:rFonts w:asciiTheme="majorBidi" w:hAnsiTheme="majorBidi" w:cstheme="majorBidi"/>
                <w:sz w:val="28"/>
                <w:szCs w:val="28"/>
              </w:rPr>
              <w:t xml:space="preserve">de of delivery, which is a “Day </w:t>
            </w:r>
            <w:r w:rsidRPr="008D1297">
              <w:rPr>
                <w:rFonts w:asciiTheme="majorBidi" w:hAnsiTheme="majorBidi" w:cstheme="majorBidi"/>
                <w:sz w:val="28"/>
                <w:szCs w:val="28"/>
              </w:rPr>
              <w:t>Progr</w:t>
            </w:r>
            <w:r w:rsidR="00237658" w:rsidRPr="008D1297">
              <w:rPr>
                <w:rFonts w:asciiTheme="majorBidi" w:hAnsiTheme="majorBidi" w:cstheme="majorBidi"/>
                <w:sz w:val="28"/>
                <w:szCs w:val="28"/>
              </w:rPr>
              <w:t xml:space="preserve">am”. The students are full time </w:t>
            </w:r>
            <w:r w:rsidRPr="008D1297">
              <w:rPr>
                <w:rFonts w:asciiTheme="majorBidi" w:hAnsiTheme="majorBidi" w:cstheme="majorBidi"/>
                <w:sz w:val="28"/>
                <w:szCs w:val="28"/>
              </w:rPr>
              <w:t>stude</w:t>
            </w:r>
            <w:r w:rsidR="00237658" w:rsidRPr="008D1297">
              <w:rPr>
                <w:rFonts w:asciiTheme="majorBidi" w:hAnsiTheme="majorBidi" w:cstheme="majorBidi"/>
                <w:sz w:val="28"/>
                <w:szCs w:val="28"/>
              </w:rPr>
              <w:t xml:space="preserve">nts, and on campus. They attend </w:t>
            </w:r>
            <w:r w:rsidRPr="008D1297">
              <w:rPr>
                <w:rFonts w:asciiTheme="majorBidi" w:hAnsiTheme="majorBidi" w:cstheme="majorBidi"/>
                <w:sz w:val="28"/>
                <w:szCs w:val="28"/>
              </w:rPr>
              <w:t>f</w:t>
            </w:r>
            <w:r w:rsidR="00237658" w:rsidRPr="008D1297">
              <w:rPr>
                <w:rFonts w:asciiTheme="majorBidi" w:hAnsiTheme="majorBidi" w:cstheme="majorBidi"/>
                <w:sz w:val="28"/>
                <w:szCs w:val="28"/>
              </w:rPr>
              <w:t xml:space="preserve">ull day program in face-to-face mode. The academic year is </w:t>
            </w:r>
            <w:r w:rsidRPr="008D1297">
              <w:rPr>
                <w:rFonts w:asciiTheme="majorBidi" w:hAnsiTheme="majorBidi" w:cstheme="majorBidi"/>
                <w:sz w:val="28"/>
                <w:szCs w:val="28"/>
              </w:rPr>
              <w:t>composed of 30-week regular subjects.</w:t>
            </w:r>
          </w:p>
        </w:tc>
        <w:tc>
          <w:tcPr>
            <w:tcW w:w="1777" w:type="dxa"/>
            <w:tcBorders>
              <w:left w:val="single" w:sz="6" w:space="0" w:color="4F81BD"/>
            </w:tcBorders>
            <w:shd w:val="clear" w:color="auto" w:fill="A7BFDE"/>
          </w:tcPr>
          <w:p w:rsidR="002114A6" w:rsidRPr="008D1297" w:rsidRDefault="002114A6"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5. Modes of Attendance offered</w:t>
            </w:r>
          </w:p>
        </w:tc>
      </w:tr>
      <w:tr w:rsidR="002114A6" w:rsidRPr="008D1297" w:rsidTr="004663EB">
        <w:trPr>
          <w:trHeight w:val="470"/>
        </w:trPr>
        <w:tc>
          <w:tcPr>
            <w:tcW w:w="7943" w:type="dxa"/>
            <w:shd w:val="clear" w:color="auto" w:fill="A7BFDE"/>
            <w:vAlign w:val="center"/>
          </w:tcPr>
          <w:p w:rsidR="002114A6" w:rsidRPr="008D1297" w:rsidRDefault="00B316AF"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rPr>
              <w:t>1</w:t>
            </w:r>
            <w:r w:rsidRPr="008D1297">
              <w:rPr>
                <w:rFonts w:asciiTheme="majorBidi" w:hAnsiTheme="majorBidi" w:cstheme="majorBidi"/>
                <w:color w:val="000000"/>
                <w:sz w:val="28"/>
                <w:szCs w:val="28"/>
                <w:vertAlign w:val="superscript"/>
              </w:rPr>
              <w:t>st</w:t>
            </w:r>
            <w:r w:rsidR="00237658" w:rsidRPr="008D1297">
              <w:rPr>
                <w:rFonts w:asciiTheme="majorBidi" w:hAnsiTheme="majorBidi" w:cstheme="majorBidi"/>
                <w:color w:val="000000"/>
                <w:sz w:val="28"/>
                <w:szCs w:val="28"/>
              </w:rPr>
              <w:t xml:space="preserve"> </w:t>
            </w:r>
            <w:r w:rsidRPr="008D1297">
              <w:rPr>
                <w:rFonts w:asciiTheme="majorBidi" w:hAnsiTheme="majorBidi" w:cstheme="majorBidi"/>
                <w:color w:val="000000"/>
                <w:sz w:val="28"/>
                <w:szCs w:val="28"/>
              </w:rPr>
              <w:t>and 2</w:t>
            </w:r>
            <w:r w:rsidRPr="008D1297">
              <w:rPr>
                <w:rFonts w:asciiTheme="majorBidi" w:hAnsiTheme="majorBidi" w:cstheme="majorBidi"/>
                <w:color w:val="000000"/>
                <w:sz w:val="28"/>
                <w:szCs w:val="28"/>
                <w:vertAlign w:val="superscript"/>
              </w:rPr>
              <w:t>nd</w:t>
            </w:r>
            <w:r w:rsidR="00237658" w:rsidRPr="008D1297">
              <w:rPr>
                <w:rFonts w:asciiTheme="majorBidi" w:hAnsiTheme="majorBidi" w:cstheme="majorBidi"/>
                <w:color w:val="000000"/>
                <w:sz w:val="28"/>
                <w:szCs w:val="28"/>
              </w:rPr>
              <w:t>/</w:t>
            </w:r>
            <w:r w:rsidR="002114A6" w:rsidRPr="008D1297">
              <w:rPr>
                <w:rFonts w:asciiTheme="majorBidi" w:hAnsiTheme="majorBidi" w:cstheme="majorBidi"/>
                <w:color w:val="000000"/>
                <w:sz w:val="28"/>
                <w:szCs w:val="28"/>
              </w:rPr>
              <w:t xml:space="preserve">Academic </w:t>
            </w:r>
            <w:r w:rsidR="009E6D11">
              <w:rPr>
                <w:rFonts w:asciiTheme="majorBidi" w:hAnsiTheme="majorBidi" w:cstheme="majorBidi"/>
                <w:color w:val="000000"/>
                <w:sz w:val="28"/>
                <w:szCs w:val="28"/>
              </w:rPr>
              <w:t>Year 201</w:t>
            </w:r>
            <w:r w:rsidR="004663EB">
              <w:rPr>
                <w:rFonts w:asciiTheme="majorBidi" w:hAnsiTheme="majorBidi" w:cstheme="majorBidi"/>
                <w:color w:val="000000"/>
                <w:sz w:val="28"/>
                <w:szCs w:val="28"/>
              </w:rPr>
              <w:t>7</w:t>
            </w:r>
            <w:r w:rsidR="009E6D11">
              <w:rPr>
                <w:rFonts w:asciiTheme="majorBidi" w:hAnsiTheme="majorBidi" w:cstheme="majorBidi"/>
                <w:color w:val="000000"/>
                <w:sz w:val="28"/>
                <w:szCs w:val="28"/>
              </w:rPr>
              <w:t>–201</w:t>
            </w:r>
            <w:r w:rsidR="004663EB">
              <w:rPr>
                <w:rFonts w:asciiTheme="majorBidi" w:hAnsiTheme="majorBidi" w:cstheme="majorBidi"/>
                <w:color w:val="000000"/>
                <w:sz w:val="28"/>
                <w:szCs w:val="28"/>
              </w:rPr>
              <w:t>8</w:t>
            </w:r>
          </w:p>
        </w:tc>
        <w:tc>
          <w:tcPr>
            <w:tcW w:w="1777" w:type="dxa"/>
            <w:shd w:val="clear" w:color="auto" w:fill="8DB3E2" w:themeFill="text2" w:themeFillTint="66"/>
          </w:tcPr>
          <w:p w:rsidR="002114A6" w:rsidRPr="008D1297" w:rsidRDefault="002114A6"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6. Semester/Year</w:t>
            </w:r>
          </w:p>
        </w:tc>
      </w:tr>
      <w:tr w:rsidR="002114A6" w:rsidRPr="008D1297" w:rsidTr="004663EB">
        <w:trPr>
          <w:trHeight w:val="546"/>
        </w:trPr>
        <w:tc>
          <w:tcPr>
            <w:tcW w:w="7943" w:type="dxa"/>
            <w:tcBorders>
              <w:right w:val="single" w:sz="6" w:space="0" w:color="4F81BD"/>
            </w:tcBorders>
            <w:shd w:val="clear" w:color="auto" w:fill="A7BFDE"/>
            <w:vAlign w:val="center"/>
          </w:tcPr>
          <w:p w:rsidR="002114A6" w:rsidRPr="008D1297" w:rsidRDefault="000715AC" w:rsidP="002A17BA">
            <w:pPr>
              <w:tabs>
                <w:tab w:val="num" w:pos="43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90</w:t>
            </w:r>
            <w:r w:rsidR="00237658" w:rsidRPr="008D1297">
              <w:rPr>
                <w:rFonts w:asciiTheme="majorBidi" w:hAnsiTheme="majorBidi" w:cstheme="majorBidi"/>
                <w:sz w:val="28"/>
                <w:szCs w:val="28"/>
              </w:rPr>
              <w:t xml:space="preserve"> hrs.</w:t>
            </w:r>
            <w:r w:rsidR="00C560E6">
              <w:rPr>
                <w:rFonts w:asciiTheme="majorBidi" w:hAnsiTheme="majorBidi" w:cstheme="majorBidi"/>
                <w:sz w:val="28"/>
                <w:szCs w:val="28"/>
              </w:rPr>
              <w:t>/</w:t>
            </w:r>
            <w:r w:rsidRPr="008D1297">
              <w:rPr>
                <w:rFonts w:asciiTheme="majorBidi" w:hAnsiTheme="majorBidi" w:cstheme="majorBidi"/>
                <w:sz w:val="28"/>
                <w:szCs w:val="28"/>
              </w:rPr>
              <w:t>3</w:t>
            </w:r>
            <w:r w:rsidR="002114A6" w:rsidRPr="008D1297">
              <w:rPr>
                <w:rFonts w:asciiTheme="majorBidi" w:hAnsiTheme="majorBidi" w:cstheme="majorBidi"/>
                <w:sz w:val="28"/>
                <w:szCs w:val="28"/>
              </w:rPr>
              <w:t xml:space="preserve"> hrs. per week</w:t>
            </w:r>
          </w:p>
        </w:tc>
        <w:tc>
          <w:tcPr>
            <w:tcW w:w="1777" w:type="dxa"/>
            <w:tcBorders>
              <w:left w:val="single" w:sz="6" w:space="0" w:color="4F81BD"/>
            </w:tcBorders>
            <w:shd w:val="clear" w:color="auto" w:fill="A7BFDE"/>
          </w:tcPr>
          <w:p w:rsidR="002114A6" w:rsidRPr="008D1297" w:rsidRDefault="002114A6" w:rsidP="002A17BA">
            <w:pPr>
              <w:widowControl w:val="0"/>
              <w:autoSpaceDE w:val="0"/>
              <w:autoSpaceDN w:val="0"/>
              <w:bidi w:val="0"/>
              <w:adjustRightInd w:val="0"/>
              <w:ind w:left="-38"/>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7. Number of hours tuition (total)</w:t>
            </w:r>
          </w:p>
        </w:tc>
      </w:tr>
      <w:tr w:rsidR="002114A6" w:rsidRPr="008D1297" w:rsidTr="004663EB">
        <w:trPr>
          <w:trHeight w:val="624"/>
        </w:trPr>
        <w:tc>
          <w:tcPr>
            <w:tcW w:w="7943" w:type="dxa"/>
            <w:shd w:val="clear" w:color="auto" w:fill="A7BFDE"/>
            <w:vAlign w:val="center"/>
          </w:tcPr>
          <w:p w:rsidR="002114A6" w:rsidRPr="008D1297" w:rsidRDefault="004663EB" w:rsidP="002A17BA">
            <w:pPr>
              <w:autoSpaceDE w:val="0"/>
              <w:autoSpaceDN w:val="0"/>
              <w:bidi w:val="0"/>
              <w:adjustRightInd w:val="0"/>
              <w:jc w:val="both"/>
              <w:rPr>
                <w:rFonts w:asciiTheme="majorBidi" w:hAnsiTheme="majorBidi" w:cstheme="majorBidi"/>
                <w:color w:val="000000"/>
                <w:sz w:val="28"/>
                <w:szCs w:val="28"/>
                <w:lang w:bidi="ar-IQ"/>
              </w:rPr>
            </w:pPr>
            <w:r>
              <w:rPr>
                <w:rFonts w:asciiTheme="majorBidi" w:hAnsiTheme="majorBidi" w:cstheme="majorBidi"/>
                <w:sz w:val="28"/>
                <w:szCs w:val="28"/>
              </w:rPr>
              <w:t>Oct.</w:t>
            </w:r>
            <w:r w:rsidR="009E6D11">
              <w:rPr>
                <w:rFonts w:asciiTheme="majorBidi" w:hAnsiTheme="majorBidi" w:cstheme="majorBidi"/>
                <w:sz w:val="28"/>
                <w:szCs w:val="28"/>
              </w:rPr>
              <w:t>-26/2017</w:t>
            </w:r>
          </w:p>
        </w:tc>
        <w:tc>
          <w:tcPr>
            <w:tcW w:w="1777" w:type="dxa"/>
            <w:shd w:val="clear" w:color="auto" w:fill="95B3D7" w:themeFill="accent1" w:themeFillTint="99"/>
            <w:vAlign w:val="center"/>
          </w:tcPr>
          <w:p w:rsidR="002114A6" w:rsidRPr="008D1297" w:rsidRDefault="002114A6" w:rsidP="002A17BA">
            <w:pPr>
              <w:autoSpaceDE w:val="0"/>
              <w:autoSpaceDN w:val="0"/>
              <w:bidi w:val="0"/>
              <w:adjustRightInd w:val="0"/>
              <w:ind w:left="72"/>
              <w:jc w:val="both"/>
              <w:rPr>
                <w:rFonts w:asciiTheme="majorBidi" w:hAnsiTheme="majorBidi" w:cstheme="majorBidi"/>
                <w:b/>
                <w:bCs/>
                <w:i/>
                <w:iCs/>
                <w:color w:val="000000"/>
                <w:sz w:val="28"/>
                <w:szCs w:val="28"/>
                <w:u w:val="single"/>
                <w:rtl/>
                <w:lang w:bidi="ar-IQ"/>
              </w:rPr>
            </w:pPr>
            <w:r w:rsidRPr="008D1297">
              <w:rPr>
                <w:rFonts w:asciiTheme="majorBidi" w:hAnsiTheme="majorBidi" w:cstheme="majorBidi"/>
                <w:b/>
                <w:bCs/>
                <w:i/>
                <w:iCs/>
                <w:color w:val="231F20"/>
                <w:sz w:val="28"/>
                <w:szCs w:val="28"/>
                <w:u w:val="single"/>
                <w:shd w:val="clear" w:color="auto" w:fill="95B3D7" w:themeFill="accent1" w:themeFillTint="99"/>
              </w:rPr>
              <w:t>8. Date of production/revision  of  this specificatio</w:t>
            </w:r>
            <w:r w:rsidRPr="008D1297">
              <w:rPr>
                <w:rFonts w:asciiTheme="majorBidi" w:hAnsiTheme="majorBidi" w:cstheme="majorBidi"/>
                <w:b/>
                <w:bCs/>
                <w:i/>
                <w:iCs/>
                <w:color w:val="231F20"/>
                <w:sz w:val="28"/>
                <w:szCs w:val="28"/>
                <w:u w:val="single"/>
              </w:rPr>
              <w:t>n</w:t>
            </w:r>
            <w:r w:rsidRPr="008D1297">
              <w:rPr>
                <w:rFonts w:asciiTheme="majorBidi" w:hAnsiTheme="majorBidi" w:cstheme="majorBidi"/>
                <w:b/>
                <w:bCs/>
                <w:i/>
                <w:iCs/>
                <w:color w:val="000000"/>
                <w:sz w:val="28"/>
                <w:szCs w:val="28"/>
                <w:u w:val="single"/>
                <w:rtl/>
                <w:lang w:bidi="ar-IQ"/>
              </w:rPr>
              <w:t xml:space="preserve">   </w:t>
            </w:r>
          </w:p>
        </w:tc>
      </w:tr>
      <w:tr w:rsidR="002114A6" w:rsidRPr="008D1297" w:rsidTr="002114A6">
        <w:trPr>
          <w:trHeight w:val="504"/>
        </w:trPr>
        <w:tc>
          <w:tcPr>
            <w:tcW w:w="9720" w:type="dxa"/>
            <w:gridSpan w:val="2"/>
            <w:shd w:val="clear" w:color="auto" w:fill="A7BFDE"/>
            <w:vAlign w:val="center"/>
          </w:tcPr>
          <w:p w:rsidR="002114A6" w:rsidRPr="008D1297" w:rsidRDefault="002114A6" w:rsidP="002A17BA">
            <w:pPr>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9. Aims of the Course</w:t>
            </w:r>
          </w:p>
        </w:tc>
      </w:tr>
      <w:tr w:rsidR="002114A6" w:rsidRPr="008D1297" w:rsidTr="002114A6">
        <w:trPr>
          <w:trHeight w:val="265"/>
        </w:trPr>
        <w:tc>
          <w:tcPr>
            <w:tcW w:w="9720" w:type="dxa"/>
            <w:gridSpan w:val="2"/>
            <w:shd w:val="clear" w:color="auto" w:fill="A7BFDE"/>
            <w:vAlign w:val="center"/>
          </w:tcPr>
          <w:p w:rsidR="002114A6" w:rsidRPr="008D1297" w:rsidRDefault="002114A6" w:rsidP="002A17BA">
            <w:pPr>
              <w:autoSpaceDE w:val="0"/>
              <w:autoSpaceDN w:val="0"/>
              <w:bidi w:val="0"/>
              <w:adjustRightInd w:val="0"/>
              <w:ind w:left="360"/>
              <w:jc w:val="both"/>
              <w:rPr>
                <w:rFonts w:asciiTheme="majorBidi" w:hAnsiTheme="majorBidi" w:cstheme="majorBidi"/>
                <w:color w:val="000000"/>
                <w:sz w:val="24"/>
                <w:szCs w:val="24"/>
                <w:lang w:bidi="ar-IQ"/>
              </w:rPr>
            </w:pPr>
          </w:p>
          <w:p w:rsidR="002114A6" w:rsidRPr="008D1297" w:rsidRDefault="006E4EE9" w:rsidP="002A17BA">
            <w:pPr>
              <w:autoSpaceDE w:val="0"/>
              <w:autoSpaceDN w:val="0"/>
              <w:bidi w:val="0"/>
              <w:adjustRightInd w:val="0"/>
              <w:ind w:left="360"/>
              <w:jc w:val="both"/>
              <w:rPr>
                <w:rFonts w:asciiTheme="majorBidi" w:hAnsiTheme="majorBidi" w:cstheme="majorBidi"/>
                <w:color w:val="000000"/>
                <w:sz w:val="24"/>
                <w:szCs w:val="24"/>
                <w:rtl/>
                <w:lang w:bidi="ar-IQ"/>
              </w:rPr>
            </w:pPr>
            <w:r w:rsidRPr="008D1297">
              <w:rPr>
                <w:rFonts w:asciiTheme="majorBidi" w:hAnsiTheme="majorBidi" w:cstheme="majorBidi"/>
                <w:sz w:val="28"/>
                <w:szCs w:val="28"/>
                <w:rtl/>
              </w:rPr>
              <w:t>1- أن ينشأ الطالب على حب اللغة العربية</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t xml:space="preserve"> لغة القرآن الكريم</w:t>
            </w:r>
            <w:r w:rsidR="000A27B4" w:rsidRPr="008D1297">
              <w:rPr>
                <w:rFonts w:asciiTheme="majorBidi" w:hAnsiTheme="majorBidi" w:cstheme="majorBidi"/>
                <w:sz w:val="28"/>
                <w:szCs w:val="28"/>
              </w:rPr>
              <w:t>.</w:t>
            </w:r>
            <w:r w:rsidRPr="008D1297">
              <w:rPr>
                <w:rFonts w:asciiTheme="majorBidi" w:hAnsiTheme="majorBidi" w:cstheme="majorBidi"/>
                <w:sz w:val="28"/>
                <w:szCs w:val="28"/>
                <w:rtl/>
              </w:rPr>
              <w:br/>
              <w:t xml:space="preserve">2- أن يكتسب </w:t>
            </w:r>
            <w:r w:rsidR="009E6D11">
              <w:rPr>
                <w:rFonts w:asciiTheme="majorBidi" w:hAnsiTheme="majorBidi" w:cstheme="majorBidi"/>
                <w:sz w:val="28"/>
                <w:szCs w:val="28"/>
                <w:rtl/>
              </w:rPr>
              <w:t>الطالب</w:t>
            </w:r>
            <w:r w:rsidRPr="008D1297">
              <w:rPr>
                <w:rFonts w:asciiTheme="majorBidi" w:hAnsiTheme="majorBidi" w:cstheme="majorBidi"/>
                <w:sz w:val="28"/>
                <w:szCs w:val="28"/>
                <w:rtl/>
              </w:rPr>
              <w:t xml:space="preserve"> القدرة على استعمال اللغة استعمالاً صحيحاً في الاتصال بالآخرين عن طريق</w:t>
            </w:r>
            <w:r w:rsidRPr="008D1297">
              <w:rPr>
                <w:rFonts w:asciiTheme="majorBidi" w:hAnsiTheme="majorBidi" w:cstheme="majorBidi"/>
                <w:sz w:val="28"/>
                <w:szCs w:val="28"/>
                <w:rtl/>
              </w:rPr>
              <w:br/>
              <w:t>التحدث والكتابة والاستماع والقراءة</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t xml:space="preserve"> مما ييسر لهم أمورهم ويعينهم على قضاء حوائجهم</w:t>
            </w:r>
            <w:r w:rsidRPr="008D1297">
              <w:rPr>
                <w:rFonts w:asciiTheme="majorBidi" w:hAnsiTheme="majorBidi" w:cstheme="majorBidi"/>
                <w:sz w:val="28"/>
                <w:szCs w:val="28"/>
                <w:rtl/>
              </w:rPr>
              <w:br/>
              <w:t>ومصالحهم</w:t>
            </w:r>
            <w:r w:rsidR="000A27B4" w:rsidRPr="008D1297">
              <w:rPr>
                <w:rFonts w:asciiTheme="majorBidi" w:hAnsiTheme="majorBidi" w:cstheme="majorBidi"/>
                <w:sz w:val="28"/>
                <w:szCs w:val="28"/>
              </w:rPr>
              <w:t>.</w:t>
            </w:r>
            <w:r w:rsidRPr="008D1297">
              <w:rPr>
                <w:rFonts w:asciiTheme="majorBidi" w:hAnsiTheme="majorBidi" w:cstheme="majorBidi"/>
                <w:sz w:val="28"/>
                <w:szCs w:val="28"/>
                <w:rtl/>
              </w:rPr>
              <w:br/>
            </w:r>
            <w:r w:rsidRPr="008D1297">
              <w:rPr>
                <w:rFonts w:asciiTheme="majorBidi" w:hAnsiTheme="majorBidi" w:cstheme="majorBidi"/>
                <w:sz w:val="28"/>
                <w:szCs w:val="28"/>
                <w:rtl/>
              </w:rPr>
              <w:lastRenderedPageBreak/>
              <w:t>3-  أن يتزود ا</w:t>
            </w:r>
            <w:r w:rsidR="00C560E6">
              <w:rPr>
                <w:rFonts w:asciiTheme="majorBidi" w:hAnsiTheme="majorBidi" w:cstheme="majorBidi" w:hint="cs"/>
                <w:sz w:val="28"/>
                <w:szCs w:val="28"/>
                <w:rtl/>
              </w:rPr>
              <w:t>لطالب</w:t>
            </w:r>
            <w:r w:rsidRPr="008D1297">
              <w:rPr>
                <w:rFonts w:asciiTheme="majorBidi" w:hAnsiTheme="majorBidi" w:cstheme="majorBidi"/>
                <w:sz w:val="28"/>
                <w:szCs w:val="28"/>
                <w:rtl/>
              </w:rPr>
              <w:t xml:space="preserve"> بما يساعدهم على الاستفادة من أوقات فراغهم عن طريق القراءة والاطلاع</w:t>
            </w:r>
            <w:r w:rsidR="000A27B4" w:rsidRPr="008D1297">
              <w:rPr>
                <w:rFonts w:asciiTheme="majorBidi" w:hAnsiTheme="majorBidi" w:cstheme="majorBidi"/>
                <w:sz w:val="28"/>
                <w:szCs w:val="28"/>
              </w:rPr>
              <w:t>.</w:t>
            </w:r>
            <w:r w:rsidRPr="008D1297">
              <w:rPr>
                <w:rFonts w:asciiTheme="majorBidi" w:hAnsiTheme="majorBidi" w:cstheme="majorBidi"/>
                <w:sz w:val="28"/>
                <w:szCs w:val="28"/>
                <w:rtl/>
              </w:rPr>
              <w:br/>
              <w:t xml:space="preserve">4-  أن يكتسب </w:t>
            </w:r>
            <w:r w:rsidR="009E6D11">
              <w:rPr>
                <w:rFonts w:asciiTheme="majorBidi" w:hAnsiTheme="majorBidi" w:cstheme="majorBidi"/>
                <w:sz w:val="28"/>
                <w:szCs w:val="28"/>
                <w:rtl/>
              </w:rPr>
              <w:t>الطلبة</w:t>
            </w:r>
            <w:r w:rsidRPr="008D1297">
              <w:rPr>
                <w:rFonts w:asciiTheme="majorBidi" w:hAnsiTheme="majorBidi" w:cstheme="majorBidi"/>
                <w:sz w:val="28"/>
                <w:szCs w:val="28"/>
                <w:rtl/>
              </w:rPr>
              <w:t xml:space="preserve"> القدرة على التعبير عن أنفسهم وما يقع تحت حواسهم نطقاً وكتابةً</w:t>
            </w:r>
            <w:r w:rsidR="000A27B4" w:rsidRPr="008D1297">
              <w:rPr>
                <w:rFonts w:asciiTheme="majorBidi" w:hAnsiTheme="majorBidi" w:cstheme="majorBidi"/>
                <w:sz w:val="28"/>
                <w:szCs w:val="28"/>
              </w:rPr>
              <w:t>.</w:t>
            </w:r>
            <w:r w:rsidRPr="008D1297">
              <w:rPr>
                <w:rFonts w:asciiTheme="majorBidi" w:hAnsiTheme="majorBidi" w:cstheme="majorBidi"/>
                <w:sz w:val="28"/>
                <w:szCs w:val="28"/>
                <w:rtl/>
              </w:rPr>
              <w:br/>
              <w:t xml:space="preserve">5-  أن يتزود </w:t>
            </w:r>
            <w:r w:rsidR="009E6D11">
              <w:rPr>
                <w:rFonts w:asciiTheme="majorBidi" w:hAnsiTheme="majorBidi" w:cstheme="majorBidi"/>
                <w:sz w:val="28"/>
                <w:szCs w:val="28"/>
                <w:rtl/>
              </w:rPr>
              <w:t>الطالب</w:t>
            </w:r>
            <w:r w:rsidRPr="008D1297">
              <w:rPr>
                <w:rFonts w:asciiTheme="majorBidi" w:hAnsiTheme="majorBidi" w:cstheme="majorBidi"/>
                <w:sz w:val="28"/>
                <w:szCs w:val="28"/>
                <w:rtl/>
              </w:rPr>
              <w:t xml:space="preserve"> بثروة لغوية عن طريق تزويدهم ببعض الألفاظ والتراكيب</w:t>
            </w:r>
            <w:r w:rsidR="000A27B4" w:rsidRPr="008D1297">
              <w:rPr>
                <w:rFonts w:asciiTheme="majorBidi" w:hAnsiTheme="majorBidi" w:cstheme="majorBidi"/>
                <w:sz w:val="28"/>
                <w:szCs w:val="28"/>
              </w:rPr>
              <w:t>.</w:t>
            </w:r>
            <w:r w:rsidRPr="008D1297">
              <w:rPr>
                <w:rFonts w:asciiTheme="majorBidi" w:hAnsiTheme="majorBidi" w:cstheme="majorBidi"/>
                <w:sz w:val="28"/>
                <w:szCs w:val="28"/>
                <w:rtl/>
              </w:rPr>
              <w:br/>
              <w:t xml:space="preserve">6-  أن يكتسب </w:t>
            </w:r>
            <w:r w:rsidR="009E6D11">
              <w:rPr>
                <w:rFonts w:asciiTheme="majorBidi" w:hAnsiTheme="majorBidi" w:cstheme="majorBidi"/>
                <w:sz w:val="28"/>
                <w:szCs w:val="28"/>
                <w:rtl/>
              </w:rPr>
              <w:t>الطلبة</w:t>
            </w:r>
            <w:r w:rsidRPr="008D1297">
              <w:rPr>
                <w:rFonts w:asciiTheme="majorBidi" w:hAnsiTheme="majorBidi" w:cstheme="majorBidi"/>
                <w:sz w:val="28"/>
                <w:szCs w:val="28"/>
                <w:rtl/>
              </w:rPr>
              <w:t xml:space="preserve"> القدرة على التعبير عن أنفسهم من خلال المهارات اللغوية المتصلة بــ: التحدث _ القراءة _ الاستماع _ الكتابة</w:t>
            </w:r>
            <w:r w:rsidR="000A27B4" w:rsidRPr="008D1297">
              <w:rPr>
                <w:rFonts w:asciiTheme="majorBidi" w:hAnsiTheme="majorBidi" w:cstheme="majorBidi"/>
                <w:sz w:val="28"/>
                <w:szCs w:val="28"/>
              </w:rPr>
              <w:t>.</w:t>
            </w:r>
            <w:r w:rsidRPr="008D1297">
              <w:rPr>
                <w:rFonts w:asciiTheme="majorBidi" w:hAnsiTheme="majorBidi" w:cstheme="majorBidi"/>
                <w:sz w:val="28"/>
                <w:szCs w:val="28"/>
                <w:rtl/>
              </w:rPr>
              <w:br/>
              <w:t xml:space="preserve">7-  تنمية الميل إلى القراءة والمطالعة لدى </w:t>
            </w:r>
            <w:r w:rsidR="009E6D11">
              <w:rPr>
                <w:rFonts w:asciiTheme="majorBidi" w:hAnsiTheme="majorBidi" w:cstheme="majorBidi"/>
                <w:sz w:val="28"/>
                <w:szCs w:val="28"/>
                <w:rtl/>
              </w:rPr>
              <w:t>الطلبة</w:t>
            </w:r>
            <w:r w:rsidRPr="008D1297">
              <w:rPr>
                <w:rFonts w:asciiTheme="majorBidi" w:hAnsiTheme="majorBidi" w:cstheme="majorBidi"/>
                <w:sz w:val="28"/>
                <w:szCs w:val="28"/>
                <w:rtl/>
              </w:rPr>
              <w:t>.</w:t>
            </w:r>
            <w:r w:rsidRPr="008D1297">
              <w:rPr>
                <w:rFonts w:asciiTheme="majorBidi" w:hAnsiTheme="majorBidi" w:cstheme="majorBidi"/>
                <w:sz w:val="28"/>
                <w:szCs w:val="28"/>
                <w:rtl/>
              </w:rPr>
              <w:br/>
              <w:t>8- التعرف على مواطن الجمال في اللغة العربية وآدابها</w:t>
            </w:r>
            <w:r w:rsidR="000A27B4" w:rsidRPr="008D1297">
              <w:rPr>
                <w:rFonts w:asciiTheme="majorBidi" w:hAnsiTheme="majorBidi" w:cstheme="majorBidi"/>
                <w:sz w:val="28"/>
                <w:szCs w:val="28"/>
              </w:rPr>
              <w:t>.</w:t>
            </w:r>
            <w:r w:rsidRPr="008D1297">
              <w:rPr>
                <w:rFonts w:asciiTheme="majorBidi" w:hAnsiTheme="majorBidi" w:cstheme="majorBidi"/>
                <w:sz w:val="28"/>
                <w:szCs w:val="28"/>
                <w:rtl/>
              </w:rPr>
              <w:br/>
              <w:t xml:space="preserve">9-  أن يكتسب </w:t>
            </w:r>
            <w:r w:rsidR="009E6D11">
              <w:rPr>
                <w:rFonts w:asciiTheme="majorBidi" w:hAnsiTheme="majorBidi" w:cstheme="majorBidi"/>
                <w:sz w:val="28"/>
                <w:szCs w:val="28"/>
                <w:rtl/>
              </w:rPr>
              <w:t>الطالب</w:t>
            </w:r>
            <w:r w:rsidRPr="008D1297">
              <w:rPr>
                <w:rFonts w:asciiTheme="majorBidi" w:hAnsiTheme="majorBidi" w:cstheme="majorBidi"/>
                <w:sz w:val="28"/>
                <w:szCs w:val="28"/>
                <w:rtl/>
              </w:rPr>
              <w:t xml:space="preserve"> القدرة على دراسة فروع اللغة العربية :_</w:t>
            </w:r>
            <w:r w:rsidRPr="008D1297">
              <w:rPr>
                <w:rFonts w:asciiTheme="majorBidi" w:hAnsiTheme="majorBidi" w:cstheme="majorBidi"/>
                <w:sz w:val="28"/>
                <w:szCs w:val="28"/>
                <w:rtl/>
              </w:rPr>
              <w:br/>
              <w:t xml:space="preserve">النحو _ القراءة _ الأناشيد </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t>المحفوظات</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t xml:space="preserve"> _ الإملاء _ التعبير _ الخط</w:t>
            </w:r>
            <w:r w:rsidR="000A27B4" w:rsidRPr="008D1297">
              <w:rPr>
                <w:rFonts w:asciiTheme="majorBidi" w:hAnsiTheme="majorBidi" w:cstheme="majorBidi"/>
                <w:sz w:val="28"/>
                <w:szCs w:val="28"/>
              </w:rPr>
              <w:t>.</w:t>
            </w:r>
            <w:r w:rsidRPr="008D1297">
              <w:rPr>
                <w:rFonts w:asciiTheme="majorBidi" w:hAnsiTheme="majorBidi" w:cstheme="majorBidi"/>
                <w:sz w:val="28"/>
                <w:szCs w:val="28"/>
                <w:rtl/>
              </w:rPr>
              <w:br/>
              <w:t xml:space="preserve">10-  أن يتدرب </w:t>
            </w:r>
            <w:r w:rsidR="009E6D11">
              <w:rPr>
                <w:rFonts w:asciiTheme="majorBidi" w:hAnsiTheme="majorBidi" w:cstheme="majorBidi"/>
                <w:sz w:val="28"/>
                <w:szCs w:val="28"/>
                <w:rtl/>
              </w:rPr>
              <w:t>الطالب</w:t>
            </w:r>
            <w:r w:rsidRPr="008D1297">
              <w:rPr>
                <w:rFonts w:asciiTheme="majorBidi" w:hAnsiTheme="majorBidi" w:cstheme="majorBidi"/>
                <w:sz w:val="28"/>
                <w:szCs w:val="28"/>
                <w:rtl/>
              </w:rPr>
              <w:t xml:space="preserve"> على التعبير الصحيح عن معنى ما يقرأ أو يسمع</w:t>
            </w:r>
          </w:p>
          <w:p w:rsidR="006E4EE9" w:rsidRPr="008D1297" w:rsidRDefault="006E4EE9" w:rsidP="002A17BA">
            <w:pPr>
              <w:autoSpaceDE w:val="0"/>
              <w:autoSpaceDN w:val="0"/>
              <w:bidi w:val="0"/>
              <w:adjustRightInd w:val="0"/>
              <w:ind w:left="360"/>
              <w:jc w:val="both"/>
              <w:rPr>
                <w:rFonts w:asciiTheme="majorBidi" w:hAnsiTheme="majorBidi" w:cstheme="majorBidi"/>
                <w:color w:val="000000"/>
                <w:sz w:val="24"/>
                <w:szCs w:val="24"/>
                <w:rtl/>
                <w:lang w:bidi="ar-IQ"/>
              </w:rPr>
            </w:pPr>
          </w:p>
          <w:p w:rsidR="006E4EE9" w:rsidRPr="008D1297" w:rsidRDefault="006E4EE9" w:rsidP="002A17BA">
            <w:pPr>
              <w:autoSpaceDE w:val="0"/>
              <w:autoSpaceDN w:val="0"/>
              <w:bidi w:val="0"/>
              <w:adjustRightInd w:val="0"/>
              <w:jc w:val="both"/>
              <w:rPr>
                <w:rFonts w:asciiTheme="majorBidi" w:hAnsiTheme="majorBidi" w:cstheme="majorBidi"/>
                <w:color w:val="000000"/>
                <w:sz w:val="24"/>
                <w:szCs w:val="24"/>
                <w:lang w:bidi="ar-IQ"/>
              </w:rPr>
            </w:pPr>
          </w:p>
        </w:tc>
      </w:tr>
    </w:tbl>
    <w:p w:rsidR="002114A6" w:rsidRPr="008D1297" w:rsidRDefault="002114A6" w:rsidP="002A17BA">
      <w:pPr>
        <w:widowControl w:val="0"/>
        <w:autoSpaceDE w:val="0"/>
        <w:autoSpaceDN w:val="0"/>
        <w:bidi w:val="0"/>
        <w:adjustRightInd w:val="0"/>
        <w:ind w:left="-540" w:right="-328"/>
        <w:jc w:val="both"/>
        <w:rPr>
          <w:rFonts w:asciiTheme="majorBidi" w:hAnsiTheme="majorBidi" w:cstheme="majorBidi"/>
        </w:rPr>
      </w:pPr>
    </w:p>
    <w:tbl>
      <w:tblPr>
        <w:tblStyle w:val="PlainTable21"/>
        <w:tblpPr w:leftFromText="180" w:rightFromText="180" w:vertAnchor="text" w:horzAnchor="margin" w:tblpXSpec="center" w:tblpY="365"/>
        <w:bidiVisual/>
        <w:tblW w:w="9720" w:type="dxa"/>
        <w:tblLayout w:type="fixed"/>
        <w:tblLook w:val="0000" w:firstRow="0" w:lastRow="0" w:firstColumn="0" w:lastColumn="0" w:noHBand="0" w:noVBand="0"/>
      </w:tblPr>
      <w:tblGrid>
        <w:gridCol w:w="9720"/>
      </w:tblGrid>
      <w:tr w:rsidR="000715AC" w:rsidRPr="008D1297" w:rsidTr="00C560E6">
        <w:trPr>
          <w:cnfStyle w:val="000000100000" w:firstRow="0" w:lastRow="0" w:firstColumn="0" w:lastColumn="0" w:oddVBand="0" w:evenVBand="0" w:oddHBand="1" w:evenHBand="0" w:firstRowFirstColumn="0" w:firstRowLastColumn="0" w:lastRowFirstColumn="0" w:lastRowLastColumn="0"/>
          <w:trHeight w:val="653"/>
        </w:trPr>
        <w:tc>
          <w:tcPr>
            <w:cnfStyle w:val="000010000000" w:firstRow="0" w:lastRow="0" w:firstColumn="0" w:lastColumn="0" w:oddVBand="1" w:evenVBand="0" w:oddHBand="0" w:evenHBand="0" w:firstRowFirstColumn="0" w:firstRowLastColumn="0" w:lastRowFirstColumn="0" w:lastRowLastColumn="0"/>
            <w:tcW w:w="9720" w:type="dxa"/>
          </w:tcPr>
          <w:p w:rsidR="000715AC" w:rsidRPr="008D1297" w:rsidRDefault="000715AC" w:rsidP="002A17BA">
            <w:pPr>
              <w:tabs>
                <w:tab w:val="left" w:pos="507"/>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b/>
                <w:bCs/>
                <w:i/>
                <w:iCs/>
                <w:color w:val="231F20"/>
                <w:sz w:val="28"/>
                <w:szCs w:val="28"/>
                <w:u w:val="single"/>
              </w:rPr>
              <w:t>10·</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Learning Outcomes</w:t>
            </w:r>
            <w:r w:rsidRPr="008D1297">
              <w:rPr>
                <w:rFonts w:asciiTheme="majorBidi" w:hAnsiTheme="majorBidi" w:cstheme="majorBidi"/>
                <w:color w:val="231F20"/>
                <w:sz w:val="28"/>
                <w:szCs w:val="28"/>
              </w:rPr>
              <w:t xml:space="preserve"> </w:t>
            </w:r>
          </w:p>
        </w:tc>
      </w:tr>
      <w:tr w:rsidR="000715AC" w:rsidRPr="008D1297" w:rsidTr="00C560E6">
        <w:trPr>
          <w:trHeight w:val="2183"/>
        </w:trPr>
        <w:tc>
          <w:tcPr>
            <w:cnfStyle w:val="000010000000" w:firstRow="0" w:lastRow="0" w:firstColumn="0" w:lastColumn="0" w:oddVBand="1" w:evenVBand="0" w:oddHBand="0" w:evenHBand="0" w:firstRowFirstColumn="0" w:firstRowLastColumn="0" w:lastRowFirstColumn="0" w:lastRowLastColumn="0"/>
            <w:tcW w:w="9720" w:type="dxa"/>
          </w:tcPr>
          <w:p w:rsidR="000715AC" w:rsidRPr="008D1297" w:rsidRDefault="000715AC" w:rsidP="002A17BA">
            <w:pPr>
              <w:autoSpaceDE w:val="0"/>
              <w:autoSpaceDN w:val="0"/>
              <w:bidi w:val="0"/>
              <w:adjustRightInd w:val="0"/>
              <w:ind w:left="612" w:right="432"/>
              <w:jc w:val="both"/>
              <w:rPr>
                <w:rFonts w:asciiTheme="majorBidi" w:hAnsiTheme="majorBidi" w:cstheme="majorBidi"/>
                <w:color w:val="000000"/>
                <w:sz w:val="28"/>
                <w:szCs w:val="28"/>
                <w:lang w:bidi="ar-IQ"/>
              </w:rPr>
            </w:pPr>
          </w:p>
          <w:p w:rsidR="000715AC" w:rsidRPr="008D1297" w:rsidRDefault="006E4EE9" w:rsidP="002A17BA">
            <w:pPr>
              <w:autoSpaceDE w:val="0"/>
              <w:autoSpaceDN w:val="0"/>
              <w:bidi w:val="0"/>
              <w:adjustRightInd w:val="0"/>
              <w:ind w:left="612" w:right="432"/>
              <w:jc w:val="both"/>
              <w:rPr>
                <w:rFonts w:asciiTheme="majorBidi" w:hAnsiTheme="majorBidi" w:cstheme="majorBidi"/>
                <w:color w:val="000000"/>
                <w:sz w:val="28"/>
                <w:szCs w:val="28"/>
                <w:rtl/>
              </w:rPr>
            </w:pPr>
            <w:r w:rsidRPr="008D1297">
              <w:rPr>
                <w:rFonts w:asciiTheme="majorBidi" w:hAnsiTheme="majorBidi" w:cstheme="majorBidi"/>
                <w:sz w:val="28"/>
                <w:szCs w:val="28"/>
                <w:rtl/>
              </w:rPr>
              <w:t xml:space="preserve">1- تدريب </w:t>
            </w:r>
            <w:r w:rsidR="009E6D11">
              <w:rPr>
                <w:rFonts w:asciiTheme="majorBidi" w:hAnsiTheme="majorBidi" w:cstheme="majorBidi"/>
                <w:sz w:val="28"/>
                <w:szCs w:val="28"/>
                <w:rtl/>
              </w:rPr>
              <w:t>الطلبة</w:t>
            </w:r>
            <w:r w:rsidRPr="008D1297">
              <w:rPr>
                <w:rFonts w:asciiTheme="majorBidi" w:hAnsiTheme="majorBidi" w:cstheme="majorBidi"/>
                <w:sz w:val="28"/>
                <w:szCs w:val="28"/>
                <w:rtl/>
              </w:rPr>
              <w:t xml:space="preserve"> على سلامة النطق وحسن الإلقاء والتعبير بنبرات صوتية واضحة</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t>و تعويدهم على مواجهة المواقف بشجاعة ، وبث فيهم الثقة بالنفس</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t>وغرس القدرة على فهم ما يقرؤون وما يسمعون في سرعة ودقة</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t xml:space="preserve"> و تزويدهم بكثير من الألفاظ والتراكيب والجمل والأساليب وتنمي ثروتهم اللغوية وتزيد ثقافتهم</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t xml:space="preserve">- وتكسب </w:t>
            </w:r>
            <w:r w:rsidR="009E6D11">
              <w:rPr>
                <w:rFonts w:asciiTheme="majorBidi" w:hAnsiTheme="majorBidi" w:cstheme="majorBidi"/>
                <w:sz w:val="28"/>
                <w:szCs w:val="28"/>
                <w:rtl/>
              </w:rPr>
              <w:t>الطلبة</w:t>
            </w:r>
            <w:r w:rsidRPr="008D1297">
              <w:rPr>
                <w:rFonts w:asciiTheme="majorBidi" w:hAnsiTheme="majorBidi" w:cstheme="majorBidi"/>
                <w:sz w:val="28"/>
                <w:szCs w:val="28"/>
                <w:rtl/>
              </w:rPr>
              <w:t xml:space="preserve"> عادة حب القراءة ومصاحبة الكتاب</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t xml:space="preserve"> تنمية الحصيلة اللغوية لدى </w:t>
            </w:r>
            <w:r w:rsidR="009E6D11">
              <w:rPr>
                <w:rFonts w:asciiTheme="majorBidi" w:hAnsiTheme="majorBidi" w:cstheme="majorBidi"/>
                <w:sz w:val="28"/>
                <w:szCs w:val="28"/>
                <w:rtl/>
              </w:rPr>
              <w:t>الطالب</w:t>
            </w:r>
            <w:r w:rsidRPr="008D1297">
              <w:rPr>
                <w:rFonts w:asciiTheme="majorBidi" w:hAnsiTheme="majorBidi" w:cstheme="majorBidi"/>
                <w:sz w:val="28"/>
                <w:szCs w:val="28"/>
                <w:rtl/>
              </w:rPr>
              <w:t xml:space="preserve"> وذلك بتزويده بالمفردات والتراكيب والعبارات الجديدة</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t>- وتنمية القدرة على تتبع ما يسمع ، مع فهمه فهماً صحيحاً ونقده والانتفاع به</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br/>
              <w:t xml:space="preserve"> </w:t>
            </w:r>
            <w:r w:rsidRPr="008D1297">
              <w:rPr>
                <w:rFonts w:asciiTheme="majorBidi" w:hAnsiTheme="majorBidi" w:cstheme="majorBidi"/>
                <w:sz w:val="28"/>
                <w:szCs w:val="28"/>
                <w:rtl/>
              </w:rPr>
              <w:br/>
              <w:t xml:space="preserve">2-  تدريب </w:t>
            </w:r>
            <w:r w:rsidR="009E6D11">
              <w:rPr>
                <w:rFonts w:asciiTheme="majorBidi" w:hAnsiTheme="majorBidi" w:cstheme="majorBidi"/>
                <w:sz w:val="28"/>
                <w:szCs w:val="28"/>
                <w:rtl/>
              </w:rPr>
              <w:t>الطلبة</w:t>
            </w:r>
            <w:r w:rsidRPr="008D1297">
              <w:rPr>
                <w:rFonts w:asciiTheme="majorBidi" w:hAnsiTheme="majorBidi" w:cstheme="majorBidi"/>
                <w:sz w:val="28"/>
                <w:szCs w:val="28"/>
                <w:rtl/>
              </w:rPr>
              <w:t xml:space="preserve"> على كتابة الكلمات كتابة صحيحة ، وتثبيت صــــورها في أذهان </w:t>
            </w:r>
            <w:r w:rsidR="009E6D11">
              <w:rPr>
                <w:rFonts w:asciiTheme="majorBidi" w:hAnsiTheme="majorBidi" w:cstheme="majorBidi"/>
                <w:sz w:val="28"/>
                <w:szCs w:val="28"/>
                <w:rtl/>
              </w:rPr>
              <w:t>الطلبة</w:t>
            </w:r>
            <w:r w:rsidRPr="008D1297">
              <w:rPr>
                <w:rFonts w:asciiTheme="majorBidi" w:hAnsiTheme="majorBidi" w:cstheme="majorBidi"/>
                <w:sz w:val="28"/>
                <w:szCs w:val="28"/>
                <w:rtl/>
              </w:rPr>
              <w:t xml:space="preserve"> والقدرة على استعادة تلك الصور عند الكتابة</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t xml:space="preserve"> وتعويدهم على الانتباه وقوة الملاحظة والدقة والترتيب والتنسيق</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t xml:space="preserve"> وتدريب حواسهم على الإجادة والإتقان وهذه الحواس هي:_ الأذن التي تسمع واليد التي تكتب والعين التي تبصر الجواب وهذا يساعد على اختبار معلومات </w:t>
            </w:r>
            <w:r w:rsidR="009E6D11">
              <w:rPr>
                <w:rFonts w:asciiTheme="majorBidi" w:hAnsiTheme="majorBidi" w:cstheme="majorBidi"/>
                <w:sz w:val="28"/>
                <w:szCs w:val="28"/>
                <w:rtl/>
              </w:rPr>
              <w:t>الطلبة</w:t>
            </w:r>
            <w:r w:rsidRPr="008D1297">
              <w:rPr>
                <w:rFonts w:asciiTheme="majorBidi" w:hAnsiTheme="majorBidi" w:cstheme="majorBidi"/>
                <w:sz w:val="28"/>
                <w:szCs w:val="28"/>
                <w:rtl/>
              </w:rPr>
              <w:t xml:space="preserve"> وتنمية قدراتهم على التعبير وتنمية المهارة الكتابية غير المنظورة لديهم</w:t>
            </w:r>
            <w:r w:rsidRPr="008D1297">
              <w:rPr>
                <w:rFonts w:asciiTheme="majorBidi" w:hAnsiTheme="majorBidi" w:cstheme="majorBidi"/>
                <w:sz w:val="28"/>
                <w:szCs w:val="28"/>
                <w:rtl/>
              </w:rPr>
              <w:br/>
              <w:t>3- تحقيق التكامل في تدريس اللغة العربية بحيث تخدم الإمــــــــــــــلاء فروع اللغة العربية الأخرى وإثراء الثروة المعرفية لديهم التي تزوده بها النصــوص الإملائية الهادفة و تدريبهم على إدراك الفروق الدقيقة بين الحروف المتقاربة المخارج</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br/>
            </w:r>
            <w:r w:rsidRPr="008D1297">
              <w:rPr>
                <w:rFonts w:asciiTheme="majorBidi" w:hAnsiTheme="majorBidi" w:cstheme="majorBidi"/>
                <w:sz w:val="28"/>
                <w:szCs w:val="28"/>
                <w:rtl/>
              </w:rPr>
              <w:br/>
              <w:t xml:space="preserve">4- تقويم ألسنة </w:t>
            </w:r>
            <w:r w:rsidR="009E6D11">
              <w:rPr>
                <w:rFonts w:asciiTheme="majorBidi" w:hAnsiTheme="majorBidi" w:cstheme="majorBidi"/>
                <w:sz w:val="28"/>
                <w:szCs w:val="28"/>
                <w:rtl/>
              </w:rPr>
              <w:t>الطلبة</w:t>
            </w:r>
            <w:r w:rsidRPr="008D1297">
              <w:rPr>
                <w:rFonts w:asciiTheme="majorBidi" w:hAnsiTheme="majorBidi" w:cstheme="majorBidi"/>
                <w:sz w:val="28"/>
                <w:szCs w:val="28"/>
                <w:rtl/>
              </w:rPr>
              <w:t xml:space="preserve"> ،ووقايتهم من الخطأ ، وتكوين عادات لغوية سليمة تمكنهم من استعمال الألفاظ والجمل استعمالاً صحيحاً خالياً من الأخطاء النحوية التي تذهب بجمال الكلام وروعته</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t xml:space="preserve">وتعويدهم على دقة الملاحظة ،والتمييز بين الخطأ والصواب فيما يسمعون أو يقرؤون وإدراك وظائف الكلمات في الجمل مما يساعد على فهم مواقعها المختلفة فضلا عن إيقاف </w:t>
            </w:r>
            <w:r w:rsidR="009E6D11">
              <w:rPr>
                <w:rFonts w:asciiTheme="majorBidi" w:hAnsiTheme="majorBidi" w:cstheme="majorBidi"/>
                <w:sz w:val="28"/>
                <w:szCs w:val="28"/>
                <w:rtl/>
              </w:rPr>
              <w:t>الطلبة</w:t>
            </w:r>
            <w:r w:rsidRPr="008D1297">
              <w:rPr>
                <w:rFonts w:asciiTheme="majorBidi" w:hAnsiTheme="majorBidi" w:cstheme="majorBidi"/>
                <w:sz w:val="28"/>
                <w:szCs w:val="28"/>
                <w:rtl/>
              </w:rPr>
              <w:t xml:space="preserve"> على أوضاع اللغة وصيغها ؛ لأن قواعد النحو تعد وصفاً علمياً لتلك الأوضاع والصيغ وتبين التغييرات التي تحدث للألفاظ في مواقعها المختلفة</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br/>
            </w:r>
            <w:r w:rsidRPr="008D1297">
              <w:rPr>
                <w:rFonts w:asciiTheme="majorBidi" w:hAnsiTheme="majorBidi" w:cstheme="majorBidi"/>
                <w:sz w:val="28"/>
                <w:szCs w:val="28"/>
                <w:rtl/>
              </w:rPr>
              <w:br/>
              <w:t>5-  القدرة على توضيح الأفكار باستخدام الكلمات المناسبة والأسلوب المناسب</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t xml:space="preserve">و تنمية قدرة </w:t>
            </w:r>
            <w:r w:rsidR="009E6D11">
              <w:rPr>
                <w:rFonts w:asciiTheme="majorBidi" w:hAnsiTheme="majorBidi" w:cstheme="majorBidi"/>
                <w:sz w:val="28"/>
                <w:szCs w:val="28"/>
                <w:rtl/>
              </w:rPr>
              <w:t>الطالب</w:t>
            </w:r>
            <w:r w:rsidRPr="008D1297">
              <w:rPr>
                <w:rFonts w:asciiTheme="majorBidi" w:hAnsiTheme="majorBidi" w:cstheme="majorBidi"/>
                <w:sz w:val="28"/>
                <w:szCs w:val="28"/>
                <w:rtl/>
              </w:rPr>
              <w:t xml:space="preserve"> على تنسيق عناصر الفكرة المعبر عنها مما يضفي عليها جمالاً وقوةً تؤثر في السامع والقارئ</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t xml:space="preserve">و تنمية قدرة </w:t>
            </w:r>
            <w:r w:rsidR="009E6D11">
              <w:rPr>
                <w:rFonts w:asciiTheme="majorBidi" w:hAnsiTheme="majorBidi" w:cstheme="majorBidi"/>
                <w:sz w:val="28"/>
                <w:szCs w:val="28"/>
                <w:rtl/>
              </w:rPr>
              <w:t>الطالب</w:t>
            </w:r>
            <w:r w:rsidRPr="008D1297">
              <w:rPr>
                <w:rFonts w:asciiTheme="majorBidi" w:hAnsiTheme="majorBidi" w:cstheme="majorBidi"/>
                <w:sz w:val="28"/>
                <w:szCs w:val="28"/>
                <w:rtl/>
              </w:rPr>
              <w:t xml:space="preserve"> على نقل وجهة نظره إلى غيره</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t xml:space="preserve">تنمية التفكير وتنشيطه وتنظيمه  والعمل على تغذية خيال </w:t>
            </w:r>
            <w:r w:rsidR="009E6D11">
              <w:rPr>
                <w:rFonts w:asciiTheme="majorBidi" w:hAnsiTheme="majorBidi" w:cstheme="majorBidi"/>
                <w:sz w:val="28"/>
                <w:szCs w:val="28"/>
                <w:rtl/>
              </w:rPr>
              <w:t>الطالب</w:t>
            </w:r>
            <w:r w:rsidRPr="008D1297">
              <w:rPr>
                <w:rFonts w:asciiTheme="majorBidi" w:hAnsiTheme="majorBidi" w:cstheme="majorBidi"/>
                <w:sz w:val="28"/>
                <w:szCs w:val="28"/>
                <w:rtl/>
              </w:rPr>
              <w:t xml:space="preserve"> بعناصر النمو والابتكار</w:t>
            </w:r>
            <w:r w:rsidR="000A27B4" w:rsidRPr="008D1297">
              <w:rPr>
                <w:rFonts w:asciiTheme="majorBidi" w:hAnsiTheme="majorBidi" w:cstheme="majorBidi"/>
                <w:sz w:val="28"/>
                <w:szCs w:val="28"/>
                <w:rtl/>
              </w:rPr>
              <w:t>.</w:t>
            </w:r>
            <w:r w:rsidRPr="008D1297">
              <w:rPr>
                <w:rFonts w:asciiTheme="majorBidi" w:hAnsiTheme="majorBidi" w:cstheme="majorBidi"/>
                <w:sz w:val="28"/>
                <w:szCs w:val="28"/>
                <w:rtl/>
              </w:rPr>
              <w:br/>
            </w:r>
          </w:p>
          <w:p w:rsidR="006E4EE9" w:rsidRPr="008D1297" w:rsidRDefault="006E4EE9" w:rsidP="002A17BA">
            <w:pPr>
              <w:autoSpaceDE w:val="0"/>
              <w:autoSpaceDN w:val="0"/>
              <w:bidi w:val="0"/>
              <w:adjustRightInd w:val="0"/>
              <w:ind w:right="432"/>
              <w:jc w:val="both"/>
              <w:rPr>
                <w:rFonts w:asciiTheme="majorBidi" w:hAnsiTheme="majorBidi" w:cstheme="majorBidi"/>
                <w:color w:val="000000"/>
                <w:sz w:val="28"/>
                <w:szCs w:val="28"/>
                <w:lang w:bidi="ar-IQ"/>
              </w:rPr>
            </w:pPr>
          </w:p>
        </w:tc>
      </w:tr>
      <w:tr w:rsidR="000715AC" w:rsidRPr="008D1297" w:rsidTr="00C560E6">
        <w:trPr>
          <w:cnfStyle w:val="000000100000" w:firstRow="0" w:lastRow="0" w:firstColumn="0" w:lastColumn="0" w:oddVBand="0" w:evenVBand="0" w:oddHBand="1" w:evenHBand="0" w:firstRowFirstColumn="0" w:firstRowLastColumn="0" w:lastRowFirstColumn="0" w:lastRowLastColumn="0"/>
          <w:trHeight w:val="511"/>
        </w:trPr>
        <w:tc>
          <w:tcPr>
            <w:cnfStyle w:val="000010000000" w:firstRow="0" w:lastRow="0" w:firstColumn="0" w:lastColumn="0" w:oddVBand="1" w:evenVBand="0" w:oddHBand="0" w:evenHBand="0" w:firstRowFirstColumn="0" w:firstRowLastColumn="0" w:lastRowFirstColumn="0" w:lastRowLastColumn="0"/>
            <w:tcW w:w="9720" w:type="dxa"/>
          </w:tcPr>
          <w:p w:rsidR="000715AC" w:rsidRPr="008D1297" w:rsidRDefault="000715AC" w:rsidP="002A17BA">
            <w:pPr>
              <w:autoSpaceDE w:val="0"/>
              <w:autoSpaceDN w:val="0"/>
              <w:bidi w:val="0"/>
              <w:adjustRightInd w:val="0"/>
              <w:ind w:left="36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color w:val="231F20"/>
                <w:sz w:val="28"/>
                <w:szCs w:val="28"/>
              </w:rPr>
              <w:lastRenderedPageBreak/>
              <w:t xml:space="preserve">      </w:t>
            </w:r>
            <w:r w:rsidRPr="008D1297">
              <w:rPr>
                <w:rFonts w:asciiTheme="majorBidi" w:hAnsiTheme="majorBidi" w:cstheme="majorBidi"/>
                <w:b/>
                <w:bCs/>
                <w:i/>
                <w:iCs/>
                <w:color w:val="231F20"/>
                <w:sz w:val="28"/>
                <w:szCs w:val="28"/>
                <w:u w:val="single"/>
              </w:rPr>
              <w:t>11.</w:t>
            </w: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Teaching and Learning Methods</w:t>
            </w:r>
          </w:p>
        </w:tc>
      </w:tr>
      <w:tr w:rsidR="000715AC" w:rsidRPr="008D1297" w:rsidTr="00C560E6">
        <w:trPr>
          <w:trHeight w:val="624"/>
        </w:trPr>
        <w:tc>
          <w:tcPr>
            <w:cnfStyle w:val="000010000000" w:firstRow="0" w:lastRow="0" w:firstColumn="0" w:lastColumn="0" w:oddVBand="1" w:evenVBand="0" w:oddHBand="0" w:evenHBand="0" w:firstRowFirstColumn="0" w:firstRowLastColumn="0" w:lastRowFirstColumn="0" w:lastRowLastColumn="0"/>
            <w:tcW w:w="9720" w:type="dxa"/>
          </w:tcPr>
          <w:tbl>
            <w:tblPr>
              <w:tblStyle w:val="PlainTable21"/>
              <w:tblpPr w:leftFromText="180" w:rightFromText="180" w:vertAnchor="text" w:horzAnchor="margin" w:tblpXSpec="center" w:tblpY="365"/>
              <w:bidiVisual/>
              <w:tblW w:w="9720" w:type="dxa"/>
              <w:tblLayout w:type="fixed"/>
              <w:tblLook w:val="0000" w:firstRow="0" w:lastRow="0" w:firstColumn="0" w:lastColumn="0" w:noHBand="0" w:noVBand="0"/>
            </w:tblPr>
            <w:tblGrid>
              <w:gridCol w:w="9720"/>
            </w:tblGrid>
            <w:tr w:rsidR="000715AC" w:rsidRPr="008D1297" w:rsidTr="00C560E6">
              <w:trPr>
                <w:cnfStyle w:val="000000100000" w:firstRow="0" w:lastRow="0" w:firstColumn="0" w:lastColumn="0" w:oddVBand="0" w:evenVBand="0" w:oddHBand="1" w:evenHBand="0" w:firstRowFirstColumn="0" w:firstRowLastColumn="0" w:lastRowFirstColumn="0" w:lastRowLastColumn="0"/>
                <w:trHeight w:val="624"/>
              </w:trPr>
              <w:tc>
                <w:tcPr>
                  <w:cnfStyle w:val="000010000000" w:firstRow="0" w:lastRow="0" w:firstColumn="0" w:lastColumn="0" w:oddVBand="1" w:evenVBand="0" w:oddHBand="0" w:evenHBand="0" w:firstRowFirstColumn="0" w:firstRowLastColumn="0" w:lastRowFirstColumn="0" w:lastRowLastColumn="0"/>
                  <w:tcW w:w="9720" w:type="dxa"/>
                </w:tcPr>
                <w:p w:rsidR="000715AC" w:rsidRPr="008D1297" w:rsidRDefault="000715AC" w:rsidP="00BF2511">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Lectures.</w:t>
                  </w:r>
                </w:p>
                <w:p w:rsidR="000715AC" w:rsidRPr="008D1297" w:rsidRDefault="000715AC" w:rsidP="00BF2511">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Tutorials.</w:t>
                  </w:r>
                </w:p>
                <w:p w:rsidR="000715AC" w:rsidRPr="008D1297" w:rsidRDefault="000715AC" w:rsidP="00BF2511">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Homework and Assignments.</w:t>
                  </w:r>
                </w:p>
                <w:p w:rsidR="000715AC" w:rsidRPr="008D1297" w:rsidRDefault="000715AC" w:rsidP="00BF2511">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Lab. Experiments.</w:t>
                  </w:r>
                </w:p>
                <w:p w:rsidR="000715AC" w:rsidRPr="008D1297" w:rsidRDefault="000715AC" w:rsidP="00BF2511">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Tests and Exams.</w:t>
                  </w:r>
                </w:p>
                <w:p w:rsidR="000715AC" w:rsidRPr="008D1297" w:rsidRDefault="000715AC" w:rsidP="00BF2511">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In-Class Questions and Discussions.</w:t>
                  </w:r>
                </w:p>
                <w:p w:rsidR="000715AC" w:rsidRPr="008D1297" w:rsidRDefault="000715AC" w:rsidP="00BF2511">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Connection between Theory and Application.</w:t>
                  </w:r>
                </w:p>
                <w:p w:rsidR="000715AC" w:rsidRPr="008D1297" w:rsidRDefault="000715AC" w:rsidP="00BF2511">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Field Trips.</w:t>
                  </w:r>
                </w:p>
                <w:p w:rsidR="000715AC" w:rsidRPr="008D1297" w:rsidRDefault="000715AC" w:rsidP="00BF2511">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Extracurricular Activities.</w:t>
                  </w:r>
                </w:p>
                <w:p w:rsidR="000715AC" w:rsidRPr="008D1297" w:rsidRDefault="000715AC" w:rsidP="00BF2511">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Seminars.</w:t>
                  </w:r>
                </w:p>
                <w:p w:rsidR="000715AC" w:rsidRPr="008D1297" w:rsidRDefault="000715AC" w:rsidP="00BF2511">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In- and Out-Class oral conservations.</w:t>
                  </w:r>
                </w:p>
                <w:p w:rsidR="000715AC" w:rsidRPr="008D1297" w:rsidRDefault="000715AC" w:rsidP="00BF2511">
                  <w:pPr>
                    <w:pStyle w:val="ListParagraph"/>
                    <w:numPr>
                      <w:ilvl w:val="0"/>
                      <w:numId w:val="23"/>
                    </w:numPr>
                    <w:tabs>
                      <w:tab w:val="left" w:pos="743"/>
                    </w:tabs>
                    <w:autoSpaceDE w:val="0"/>
                    <w:autoSpaceDN w:val="0"/>
                    <w:bidi w:val="0"/>
                    <w:adjustRightInd w:val="0"/>
                    <w:spacing w:after="0" w:line="240" w:lineRule="auto"/>
                    <w:jc w:val="both"/>
                    <w:rPr>
                      <w:rFonts w:asciiTheme="majorBidi" w:eastAsia="Times New Roman" w:hAnsiTheme="majorBidi" w:cstheme="majorBidi"/>
                      <w:sz w:val="28"/>
                      <w:szCs w:val="28"/>
                    </w:rPr>
                  </w:pPr>
                  <w:r w:rsidRPr="008D1297">
                    <w:rPr>
                      <w:rFonts w:asciiTheme="majorBidi" w:eastAsia="Times New Roman" w:hAnsiTheme="majorBidi" w:cstheme="majorBidi"/>
                      <w:sz w:val="28"/>
                      <w:szCs w:val="28"/>
                    </w:rPr>
                    <w:t>Reports, Presentations, and Posters.</w:t>
                  </w:r>
                </w:p>
              </w:tc>
            </w:tr>
          </w:tbl>
          <w:p w:rsidR="000715AC" w:rsidRPr="008D1297" w:rsidRDefault="000715AC" w:rsidP="002A17BA">
            <w:pPr>
              <w:autoSpaceDE w:val="0"/>
              <w:autoSpaceDN w:val="0"/>
              <w:bidi w:val="0"/>
              <w:adjustRightInd w:val="0"/>
              <w:ind w:left="466"/>
              <w:jc w:val="both"/>
              <w:rPr>
                <w:rFonts w:asciiTheme="majorBidi" w:hAnsiTheme="majorBidi" w:cstheme="majorBidi"/>
                <w:color w:val="000000"/>
                <w:sz w:val="28"/>
                <w:szCs w:val="28"/>
                <w:lang w:bidi="ar-IQ"/>
              </w:rPr>
            </w:pPr>
          </w:p>
        </w:tc>
      </w:tr>
      <w:tr w:rsidR="000715AC" w:rsidRPr="008D1297" w:rsidTr="00C560E6">
        <w:trPr>
          <w:cnfStyle w:val="000000100000" w:firstRow="0" w:lastRow="0" w:firstColumn="0" w:lastColumn="0" w:oddVBand="0" w:evenVBand="0" w:oddHBand="1" w:evenHBand="0" w:firstRowFirstColumn="0" w:firstRowLastColumn="0" w:lastRowFirstColumn="0" w:lastRowLastColumn="0"/>
          <w:trHeight w:val="478"/>
        </w:trPr>
        <w:tc>
          <w:tcPr>
            <w:cnfStyle w:val="000010000000" w:firstRow="0" w:lastRow="0" w:firstColumn="0" w:lastColumn="0" w:oddVBand="1" w:evenVBand="0" w:oddHBand="0" w:evenHBand="0" w:firstRowFirstColumn="0" w:firstRowLastColumn="0" w:lastRowFirstColumn="0" w:lastRowLastColumn="0"/>
            <w:tcW w:w="9720" w:type="dxa"/>
          </w:tcPr>
          <w:p w:rsidR="000715AC" w:rsidRPr="008D1297" w:rsidRDefault="000715AC" w:rsidP="002A17BA">
            <w:pPr>
              <w:autoSpaceDE w:val="0"/>
              <w:autoSpaceDN w:val="0"/>
              <w:bidi w:val="0"/>
              <w:adjustRightInd w:val="0"/>
              <w:ind w:left="360"/>
              <w:jc w:val="both"/>
              <w:rPr>
                <w:rFonts w:asciiTheme="majorBidi" w:hAnsiTheme="majorBidi" w:cstheme="majorBidi"/>
                <w:b/>
                <w:bCs/>
                <w:i/>
                <w:iCs/>
                <w:color w:val="231F20"/>
                <w:sz w:val="28"/>
                <w:szCs w:val="28"/>
                <w:u w:val="single"/>
              </w:rPr>
            </w:pPr>
            <w:r w:rsidRPr="008D1297">
              <w:rPr>
                <w:rFonts w:asciiTheme="majorBidi" w:hAnsiTheme="majorBidi" w:cstheme="majorBidi"/>
                <w:color w:val="231F20"/>
                <w:sz w:val="28"/>
                <w:szCs w:val="28"/>
              </w:rPr>
              <w:t xml:space="preserve">      </w:t>
            </w:r>
            <w:r w:rsidRPr="008D1297">
              <w:rPr>
                <w:rFonts w:asciiTheme="majorBidi" w:hAnsiTheme="majorBidi" w:cstheme="majorBidi"/>
                <w:b/>
                <w:bCs/>
                <w:i/>
                <w:iCs/>
                <w:color w:val="231F20"/>
                <w:sz w:val="28"/>
                <w:szCs w:val="28"/>
                <w:u w:val="single"/>
              </w:rPr>
              <w:t xml:space="preserve">12. Assessment Methods </w:t>
            </w:r>
          </w:p>
          <w:p w:rsidR="000715AC" w:rsidRPr="008D1297" w:rsidRDefault="000715AC"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 Examinations, Tests, and Quizzes.</w:t>
            </w:r>
          </w:p>
          <w:p w:rsidR="000715AC" w:rsidRPr="008D1297" w:rsidRDefault="000715AC"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Extracurricular Activities.</w:t>
            </w:r>
          </w:p>
          <w:p w:rsidR="000715AC" w:rsidRPr="008D1297" w:rsidRDefault="000715AC"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 Student Engagement during Lectures.</w:t>
            </w:r>
          </w:p>
          <w:p w:rsidR="000715AC" w:rsidRPr="008D1297" w:rsidRDefault="000715AC"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4. Responses Obtained from Students</w:t>
            </w:r>
            <w:r w:rsidRPr="008D1297">
              <w:rPr>
                <w:rFonts w:asciiTheme="majorBidi" w:hAnsiTheme="majorBidi" w:cstheme="majorBidi"/>
                <w:sz w:val="18"/>
                <w:szCs w:val="18"/>
              </w:rPr>
              <w:t xml:space="preserve">, </w:t>
            </w:r>
            <w:r w:rsidRPr="008D1297">
              <w:rPr>
                <w:rFonts w:asciiTheme="majorBidi" w:hAnsiTheme="majorBidi" w:cstheme="majorBidi"/>
                <w:sz w:val="28"/>
                <w:szCs w:val="28"/>
              </w:rPr>
              <w:t>Questionnaire about</w:t>
            </w:r>
          </w:p>
          <w:p w:rsidR="000715AC" w:rsidRPr="008D1297" w:rsidRDefault="000715AC" w:rsidP="002A17BA">
            <w:pPr>
              <w:autoSpaceDE w:val="0"/>
              <w:autoSpaceDN w:val="0"/>
              <w:bidi w:val="0"/>
              <w:adjustRightInd w:val="0"/>
              <w:ind w:left="360"/>
              <w:jc w:val="both"/>
              <w:rPr>
                <w:rFonts w:asciiTheme="majorBidi" w:hAnsiTheme="majorBidi" w:cstheme="majorBidi"/>
                <w:b/>
                <w:bCs/>
                <w:i/>
                <w:iCs/>
                <w:color w:val="231F20"/>
                <w:sz w:val="28"/>
                <w:szCs w:val="28"/>
                <w:u w:val="single"/>
              </w:rPr>
            </w:pPr>
            <w:r w:rsidRPr="008D1297">
              <w:rPr>
                <w:rFonts w:asciiTheme="majorBidi" w:hAnsiTheme="majorBidi" w:cstheme="majorBidi"/>
                <w:sz w:val="28"/>
                <w:szCs w:val="28"/>
              </w:rPr>
              <w:t xml:space="preserve">Curriculum and Faculty Member </w:t>
            </w:r>
            <w:r w:rsidR="000A27B4" w:rsidRPr="008D1297">
              <w:rPr>
                <w:rFonts w:asciiTheme="majorBidi" w:hAnsiTheme="majorBidi" w:cstheme="majorBidi"/>
                <w:sz w:val="28"/>
                <w:szCs w:val="28"/>
              </w:rPr>
              <w:t>(</w:t>
            </w:r>
            <w:r w:rsidRPr="008D1297">
              <w:rPr>
                <w:rFonts w:asciiTheme="majorBidi" w:hAnsiTheme="majorBidi" w:cstheme="majorBidi"/>
                <w:sz w:val="28"/>
                <w:szCs w:val="28"/>
              </w:rPr>
              <w:t>Instructor</w:t>
            </w:r>
            <w:r w:rsidR="000A27B4" w:rsidRPr="008D1297">
              <w:rPr>
                <w:rFonts w:asciiTheme="majorBidi" w:hAnsiTheme="majorBidi" w:cstheme="majorBidi"/>
                <w:sz w:val="28"/>
                <w:szCs w:val="28"/>
              </w:rPr>
              <w:t>)</w:t>
            </w:r>
            <w:r w:rsidRPr="008D1297">
              <w:rPr>
                <w:rFonts w:asciiTheme="majorBidi" w:hAnsiTheme="majorBidi" w:cstheme="majorBidi"/>
                <w:sz w:val="28"/>
                <w:szCs w:val="28"/>
              </w:rPr>
              <w:t>.</w:t>
            </w:r>
          </w:p>
          <w:p w:rsidR="000715AC" w:rsidRPr="008D1297" w:rsidRDefault="000715AC" w:rsidP="002A17BA">
            <w:pPr>
              <w:autoSpaceDE w:val="0"/>
              <w:autoSpaceDN w:val="0"/>
              <w:bidi w:val="0"/>
              <w:adjustRightInd w:val="0"/>
              <w:ind w:left="36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 xml:space="preserve"> </w:t>
            </w:r>
          </w:p>
        </w:tc>
      </w:tr>
      <w:tr w:rsidR="000715AC" w:rsidRPr="008D1297" w:rsidTr="00C560E6">
        <w:trPr>
          <w:trHeight w:val="624"/>
        </w:trPr>
        <w:tc>
          <w:tcPr>
            <w:cnfStyle w:val="000010000000" w:firstRow="0" w:lastRow="0" w:firstColumn="0" w:lastColumn="0" w:oddVBand="1" w:evenVBand="0" w:oddHBand="0" w:evenHBand="0" w:firstRowFirstColumn="0" w:firstRowLastColumn="0" w:lastRowFirstColumn="0" w:lastRowLastColumn="0"/>
            <w:tcW w:w="9720" w:type="dxa"/>
          </w:tcPr>
          <w:p w:rsidR="000715AC" w:rsidRPr="008D1297" w:rsidRDefault="000715AC" w:rsidP="002A17BA">
            <w:pPr>
              <w:autoSpaceDE w:val="0"/>
              <w:autoSpaceDN w:val="0"/>
              <w:bidi w:val="0"/>
              <w:adjustRightInd w:val="0"/>
              <w:ind w:left="360"/>
              <w:jc w:val="both"/>
              <w:rPr>
                <w:rFonts w:asciiTheme="majorBidi" w:hAnsiTheme="majorBidi" w:cstheme="majorBidi"/>
                <w:color w:val="000000"/>
                <w:sz w:val="16"/>
                <w:szCs w:val="16"/>
                <w:rtl/>
                <w:lang w:bidi="ar-IQ"/>
              </w:rPr>
            </w:pPr>
          </w:p>
          <w:p w:rsidR="000715AC" w:rsidRPr="008D1297" w:rsidRDefault="000715AC" w:rsidP="002A17BA">
            <w:pPr>
              <w:autoSpaceDE w:val="0"/>
              <w:autoSpaceDN w:val="0"/>
              <w:bidi w:val="0"/>
              <w:adjustRightInd w:val="0"/>
              <w:ind w:firstLine="432"/>
              <w:jc w:val="both"/>
              <w:rPr>
                <w:rFonts w:asciiTheme="majorBidi" w:hAnsiTheme="majorBidi" w:cstheme="majorBidi"/>
                <w:b/>
                <w:bCs/>
                <w:i/>
                <w:iCs/>
                <w:sz w:val="28"/>
                <w:szCs w:val="28"/>
                <w:u w:val="single"/>
              </w:rPr>
            </w:pPr>
            <w:r w:rsidRPr="008D1297">
              <w:rPr>
                <w:rFonts w:asciiTheme="majorBidi" w:hAnsiTheme="majorBidi" w:cstheme="majorBidi"/>
                <w:b/>
                <w:bCs/>
                <w:i/>
                <w:iCs/>
                <w:sz w:val="28"/>
                <w:szCs w:val="28"/>
                <w:u w:val="single"/>
              </w:rPr>
              <w:t>13. Grading Policy</w:t>
            </w:r>
          </w:p>
          <w:p w:rsidR="006E4EE9" w:rsidRPr="008D1297" w:rsidRDefault="006E4EE9" w:rsidP="002A17BA">
            <w:pPr>
              <w:bidi w:val="0"/>
              <w:jc w:val="both"/>
              <w:rPr>
                <w:rFonts w:asciiTheme="majorBidi" w:hAnsiTheme="majorBidi" w:cstheme="majorBidi"/>
                <w:color w:val="000000" w:themeColor="text1"/>
                <w:sz w:val="28"/>
                <w:szCs w:val="28"/>
              </w:rPr>
            </w:pPr>
            <w:r w:rsidRPr="008D1297">
              <w:rPr>
                <w:rFonts w:asciiTheme="majorBidi" w:hAnsiTheme="majorBidi" w:cstheme="majorBidi"/>
                <w:color w:val="000000" w:themeColor="text1"/>
                <w:sz w:val="28"/>
                <w:szCs w:val="28"/>
              </w:rPr>
              <w:t xml:space="preserve"> Divide the class in the school year, 30% on semesters so that the proportion of 15% on the first course and 15% on the second course is divided as follows: </w:t>
            </w:r>
          </w:p>
          <w:p w:rsidR="007634FF" w:rsidRPr="008D1297" w:rsidRDefault="006E4EE9" w:rsidP="002A17BA">
            <w:pPr>
              <w:bidi w:val="0"/>
              <w:jc w:val="both"/>
              <w:rPr>
                <w:rFonts w:asciiTheme="majorBidi" w:hAnsiTheme="majorBidi" w:cstheme="majorBidi"/>
                <w:color w:val="000000" w:themeColor="text1"/>
                <w:sz w:val="28"/>
                <w:szCs w:val="28"/>
              </w:rPr>
            </w:pPr>
            <w:r w:rsidRPr="008D1297">
              <w:rPr>
                <w:rFonts w:asciiTheme="majorBidi" w:hAnsiTheme="majorBidi" w:cstheme="majorBidi"/>
                <w:color w:val="000000" w:themeColor="text1"/>
                <w:sz w:val="28"/>
                <w:szCs w:val="28"/>
              </w:rPr>
              <w:t>5% on research carried out by students from the article. And 10% written examination</w:t>
            </w:r>
            <w:r w:rsidR="007634FF" w:rsidRPr="008D1297">
              <w:rPr>
                <w:rFonts w:asciiTheme="majorBidi" w:hAnsiTheme="majorBidi" w:cstheme="majorBidi"/>
                <w:color w:val="000000" w:themeColor="text1"/>
                <w:sz w:val="28"/>
                <w:szCs w:val="28"/>
              </w:rPr>
              <w:t>.</w:t>
            </w:r>
            <w:r w:rsidRPr="008D1297">
              <w:rPr>
                <w:rFonts w:asciiTheme="majorBidi" w:hAnsiTheme="majorBidi" w:cstheme="majorBidi"/>
                <w:color w:val="000000" w:themeColor="text1"/>
                <w:sz w:val="28"/>
                <w:szCs w:val="28"/>
              </w:rPr>
              <w:t xml:space="preserve"> </w:t>
            </w:r>
          </w:p>
          <w:p w:rsidR="006E4EE9" w:rsidRPr="008D1297" w:rsidRDefault="006E4EE9" w:rsidP="002A17BA">
            <w:pPr>
              <w:bidi w:val="0"/>
              <w:jc w:val="both"/>
              <w:rPr>
                <w:rFonts w:asciiTheme="majorBidi" w:hAnsiTheme="majorBidi" w:cstheme="majorBidi"/>
                <w:color w:val="000000" w:themeColor="text1"/>
                <w:sz w:val="28"/>
                <w:szCs w:val="28"/>
              </w:rPr>
            </w:pPr>
            <w:r w:rsidRPr="008D1297">
              <w:rPr>
                <w:rFonts w:asciiTheme="majorBidi" w:hAnsiTheme="majorBidi" w:cstheme="majorBidi"/>
                <w:color w:val="000000" w:themeColor="text1"/>
                <w:sz w:val="28"/>
                <w:szCs w:val="28"/>
              </w:rPr>
              <w:t>The proportion of 70% will be on the final exam.</w:t>
            </w:r>
          </w:p>
          <w:p w:rsidR="006E4EE9" w:rsidRPr="008D1297" w:rsidRDefault="006E4EE9" w:rsidP="002A17BA">
            <w:pPr>
              <w:autoSpaceDE w:val="0"/>
              <w:autoSpaceDN w:val="0"/>
              <w:bidi w:val="0"/>
              <w:adjustRightInd w:val="0"/>
              <w:ind w:left="360"/>
              <w:jc w:val="both"/>
              <w:rPr>
                <w:rFonts w:asciiTheme="majorBidi" w:hAnsiTheme="majorBidi" w:cstheme="majorBidi"/>
                <w:color w:val="000000"/>
                <w:sz w:val="28"/>
                <w:szCs w:val="28"/>
                <w:rtl/>
                <w:lang w:bidi="ar-IQ"/>
              </w:rPr>
            </w:pPr>
          </w:p>
          <w:p w:rsidR="000715AC" w:rsidRPr="008D1297" w:rsidRDefault="000715AC" w:rsidP="002A17BA">
            <w:pPr>
              <w:autoSpaceDE w:val="0"/>
              <w:autoSpaceDN w:val="0"/>
              <w:bidi w:val="0"/>
              <w:adjustRightInd w:val="0"/>
              <w:ind w:left="360"/>
              <w:jc w:val="both"/>
              <w:rPr>
                <w:rFonts w:asciiTheme="majorBidi" w:hAnsiTheme="majorBidi" w:cstheme="majorBidi"/>
                <w:color w:val="000000"/>
                <w:sz w:val="28"/>
                <w:szCs w:val="28"/>
                <w:lang w:bidi="ar-IQ"/>
              </w:rPr>
            </w:pPr>
          </w:p>
        </w:tc>
      </w:tr>
    </w:tbl>
    <w:p w:rsidR="002A1D3F" w:rsidRPr="008D1297" w:rsidRDefault="002A1D3F" w:rsidP="002A17BA">
      <w:pPr>
        <w:widowControl w:val="0"/>
        <w:autoSpaceDE w:val="0"/>
        <w:autoSpaceDN w:val="0"/>
        <w:bidi w:val="0"/>
        <w:adjustRightInd w:val="0"/>
        <w:ind w:left="-540" w:right="-328"/>
        <w:jc w:val="both"/>
        <w:rPr>
          <w:rFonts w:asciiTheme="majorBidi" w:hAnsiTheme="majorBidi" w:cstheme="majorBidi"/>
        </w:rPr>
      </w:pPr>
    </w:p>
    <w:p w:rsidR="002A1D3F" w:rsidRPr="008D1297" w:rsidRDefault="002A1D3F" w:rsidP="002A17BA">
      <w:pPr>
        <w:widowControl w:val="0"/>
        <w:autoSpaceDE w:val="0"/>
        <w:autoSpaceDN w:val="0"/>
        <w:bidi w:val="0"/>
        <w:adjustRightInd w:val="0"/>
        <w:ind w:left="-540" w:right="-328"/>
        <w:jc w:val="both"/>
        <w:rPr>
          <w:rFonts w:asciiTheme="majorBidi" w:hAnsiTheme="majorBidi" w:cstheme="majorBidi"/>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40"/>
        <w:gridCol w:w="1080"/>
        <w:gridCol w:w="1080"/>
        <w:gridCol w:w="1080"/>
      </w:tblGrid>
      <w:tr w:rsidR="002A1D3F" w:rsidRPr="008D1297" w:rsidTr="000C3F14">
        <w:trPr>
          <w:trHeight w:val="538"/>
        </w:trPr>
        <w:tc>
          <w:tcPr>
            <w:tcW w:w="9810" w:type="dxa"/>
            <w:gridSpan w:val="6"/>
            <w:shd w:val="clear" w:color="auto" w:fill="A7BFDE"/>
            <w:vAlign w:val="center"/>
          </w:tcPr>
          <w:p w:rsidR="002A1D3F" w:rsidRPr="008D1297" w:rsidRDefault="002A1D3F" w:rsidP="00C560E6">
            <w:pPr>
              <w:tabs>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14. Course Structure</w:t>
            </w:r>
          </w:p>
        </w:tc>
      </w:tr>
      <w:tr w:rsidR="002A1D3F" w:rsidRPr="008D1297" w:rsidTr="000C3F14">
        <w:trPr>
          <w:trHeight w:val="907"/>
        </w:trPr>
        <w:tc>
          <w:tcPr>
            <w:tcW w:w="2430" w:type="dxa"/>
            <w:shd w:val="clear" w:color="auto" w:fill="DBE5F1" w:themeFill="accent1" w:themeFillTint="33"/>
            <w:vAlign w:val="center"/>
          </w:tcPr>
          <w:p w:rsidR="002A1D3F" w:rsidRPr="008D1297" w:rsidRDefault="002A1D3F" w:rsidP="00C560E6">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Assessment</w:t>
            </w:r>
          </w:p>
          <w:p w:rsidR="002A1D3F" w:rsidRPr="008D1297" w:rsidRDefault="002A1D3F" w:rsidP="00C560E6">
            <w:pPr>
              <w:shd w:val="clear" w:color="auto" w:fill="8DB3E2" w:themeFill="text2" w:themeFillTint="66"/>
              <w:autoSpaceDE w:val="0"/>
              <w:autoSpaceDN w:val="0"/>
              <w:bidi w:val="0"/>
              <w:adjustRightInd w:val="0"/>
              <w:jc w:val="both"/>
              <w:rPr>
                <w:rFonts w:asciiTheme="majorBidi" w:hAnsiTheme="majorBidi" w:cstheme="majorBidi"/>
                <w:color w:val="000000"/>
                <w:sz w:val="28"/>
                <w:szCs w:val="28"/>
                <w:rtl/>
                <w:lang w:bidi="ar-IQ"/>
              </w:rPr>
            </w:pPr>
            <w:r w:rsidRPr="008D1297">
              <w:rPr>
                <w:rFonts w:asciiTheme="majorBidi" w:hAnsiTheme="majorBidi" w:cstheme="majorBidi"/>
                <w:color w:val="231F20"/>
                <w:sz w:val="28"/>
                <w:szCs w:val="28"/>
              </w:rPr>
              <w:t>Method</w:t>
            </w:r>
          </w:p>
        </w:tc>
        <w:tc>
          <w:tcPr>
            <w:tcW w:w="1800" w:type="dxa"/>
            <w:shd w:val="clear" w:color="auto" w:fill="DBE5F1" w:themeFill="accent1" w:themeFillTint="33"/>
            <w:vAlign w:val="center"/>
          </w:tcPr>
          <w:p w:rsidR="002A1D3F" w:rsidRPr="008D1297" w:rsidRDefault="002A1D3F" w:rsidP="00C560E6">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Teaching</w:t>
            </w:r>
          </w:p>
          <w:p w:rsidR="002A1D3F" w:rsidRPr="008D1297" w:rsidRDefault="002A1D3F" w:rsidP="00C560E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Method</w:t>
            </w:r>
          </w:p>
        </w:tc>
        <w:tc>
          <w:tcPr>
            <w:tcW w:w="2340" w:type="dxa"/>
            <w:shd w:val="clear" w:color="auto" w:fill="DBE5F1" w:themeFill="accent1" w:themeFillTint="33"/>
            <w:vAlign w:val="center"/>
          </w:tcPr>
          <w:p w:rsidR="002A1D3F" w:rsidRPr="008D1297" w:rsidRDefault="002A1D3F" w:rsidP="00C560E6">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Unit/Module or</w:t>
            </w:r>
          </w:p>
          <w:p w:rsidR="002A1D3F" w:rsidRPr="008D1297" w:rsidRDefault="002A1D3F" w:rsidP="00C560E6">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Topic Title</w:t>
            </w:r>
          </w:p>
        </w:tc>
        <w:tc>
          <w:tcPr>
            <w:tcW w:w="108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LOs</w:t>
            </w:r>
          </w:p>
          <w:p w:rsidR="002A1D3F" w:rsidRPr="008D1297" w:rsidRDefault="000A27B4" w:rsidP="002A17BA">
            <w:pPr>
              <w:autoSpaceDE w:val="0"/>
              <w:autoSpaceDN w:val="0"/>
              <w:bidi w:val="0"/>
              <w:adjustRightInd w:val="0"/>
              <w:jc w:val="both"/>
              <w:rPr>
                <w:rFonts w:asciiTheme="majorBidi" w:hAnsiTheme="majorBidi" w:cstheme="majorBidi"/>
                <w:color w:val="231F20"/>
                <w:sz w:val="24"/>
                <w:szCs w:val="24"/>
              </w:rPr>
            </w:pPr>
            <w:r w:rsidRPr="008D1297">
              <w:rPr>
                <w:rFonts w:asciiTheme="majorBidi" w:hAnsiTheme="majorBidi" w:cstheme="majorBidi"/>
                <w:color w:val="231F20"/>
                <w:sz w:val="24"/>
                <w:szCs w:val="24"/>
              </w:rPr>
              <w:t>(</w:t>
            </w:r>
            <w:r w:rsidR="002A1D3F" w:rsidRPr="008D1297">
              <w:rPr>
                <w:rFonts w:asciiTheme="majorBidi" w:hAnsiTheme="majorBidi" w:cstheme="majorBidi"/>
                <w:color w:val="231F20"/>
                <w:sz w:val="24"/>
                <w:szCs w:val="24"/>
              </w:rPr>
              <w:t>Article</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231F20"/>
                <w:sz w:val="24"/>
                <w:szCs w:val="24"/>
              </w:rPr>
              <w:t>10</w:t>
            </w:r>
            <w:r w:rsidR="000A27B4" w:rsidRPr="008D1297">
              <w:rPr>
                <w:rFonts w:asciiTheme="majorBidi" w:hAnsiTheme="majorBidi" w:cstheme="majorBidi"/>
                <w:color w:val="231F20"/>
                <w:sz w:val="24"/>
                <w:szCs w:val="24"/>
                <w:rtl/>
              </w:rPr>
              <w: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Hours</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Week</w:t>
            </w:r>
          </w:p>
        </w:tc>
      </w:tr>
      <w:tr w:rsidR="002A1D3F" w:rsidRPr="008D1297" w:rsidTr="000C3F14">
        <w:trPr>
          <w:trHeight w:val="399"/>
        </w:trPr>
        <w:tc>
          <w:tcPr>
            <w:tcW w:w="2430" w:type="dxa"/>
            <w:tcBorders>
              <w:right w:val="single" w:sz="6" w:space="0" w:color="4F81BD"/>
            </w:tcBorders>
            <w:shd w:val="clear" w:color="auto" w:fill="DBE5F1" w:themeFill="accent1" w:themeFillTint="33"/>
            <w:vAlign w:val="center"/>
          </w:tcPr>
          <w:p w:rsidR="002A1D3F" w:rsidRPr="008D1297" w:rsidRDefault="002A1D3F" w:rsidP="00C560E6">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2A1D3F" w:rsidRPr="008D1297" w:rsidRDefault="002A1D3F" w:rsidP="00C560E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C560E6">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2A1D3F" w:rsidRPr="008D1297" w:rsidRDefault="001B5C46" w:rsidP="00C560E6">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-اللغة العربية منشأها وتطورها</w:t>
            </w:r>
          </w:p>
        </w:tc>
        <w:tc>
          <w:tcPr>
            <w:tcW w:w="1080" w:type="dxa"/>
            <w:tcBorders>
              <w:left w:val="single" w:sz="6" w:space="0" w:color="4F81BD"/>
              <w:right w:val="single" w:sz="6" w:space="0" w:color="4F81BD"/>
            </w:tcBorders>
            <w:shd w:val="clear" w:color="auto" w:fill="DBE5F1" w:themeFill="accent1" w:themeFillTint="33"/>
            <w:vAlign w:val="center"/>
          </w:tcPr>
          <w:p w:rsidR="002A1D3F" w:rsidRPr="008D1297" w:rsidRDefault="001B5C46" w:rsidP="002A17BA">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rtl/>
                <w:lang w:bidi="ar-IQ"/>
              </w:rPr>
              <w:t>1</w:t>
            </w:r>
          </w:p>
        </w:tc>
        <w:tc>
          <w:tcPr>
            <w:tcW w:w="1080" w:type="dxa"/>
            <w:tcBorders>
              <w:left w:val="single" w:sz="6" w:space="0" w:color="4F81BD"/>
              <w:right w:val="single" w:sz="6" w:space="0" w:color="4F81BD"/>
            </w:tcBorders>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4"/>
                <w:szCs w:val="24"/>
              </w:rPr>
              <w:t>1</w:t>
            </w:r>
          </w:p>
        </w:tc>
      </w:tr>
      <w:tr w:rsidR="002A1D3F" w:rsidRPr="008D1297" w:rsidTr="000C3F14">
        <w:trPr>
          <w:trHeight w:val="339"/>
        </w:trPr>
        <w:tc>
          <w:tcPr>
            <w:tcW w:w="2430" w:type="dxa"/>
            <w:shd w:val="clear" w:color="auto" w:fill="DBE5F1" w:themeFill="accent1" w:themeFillTint="33"/>
            <w:vAlign w:val="center"/>
          </w:tcPr>
          <w:p w:rsidR="002A1D3F" w:rsidRPr="008D1297" w:rsidRDefault="002A1D3F" w:rsidP="00C560E6">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C560E6">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C560E6">
            <w:pPr>
              <w:shd w:val="clear" w:color="auto" w:fill="8DB3E2" w:themeFill="text2" w:themeFillTint="66"/>
              <w:bidi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AE6E38" w:rsidP="00C560E6">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مصطلحات في اللغة العربية</w:t>
            </w:r>
          </w:p>
        </w:tc>
        <w:tc>
          <w:tcPr>
            <w:tcW w:w="1080" w:type="dxa"/>
            <w:shd w:val="clear" w:color="auto" w:fill="DBE5F1" w:themeFill="accent1" w:themeFillTint="33"/>
            <w:vAlign w:val="center"/>
          </w:tcPr>
          <w:p w:rsidR="002A1D3F" w:rsidRPr="008D1297" w:rsidRDefault="00AE6E38" w:rsidP="002A17BA">
            <w:pPr>
              <w:shd w:val="clear" w:color="auto" w:fill="8DB3E2" w:themeFill="text2" w:themeFillTint="66"/>
              <w:bidi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1</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2</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w:t>
            </w:r>
          </w:p>
        </w:tc>
      </w:tr>
      <w:tr w:rsidR="002A1D3F" w:rsidRPr="008D1297" w:rsidTr="000C3F14">
        <w:trPr>
          <w:trHeight w:val="320"/>
        </w:trPr>
        <w:tc>
          <w:tcPr>
            <w:tcW w:w="2430" w:type="dxa"/>
            <w:tcBorders>
              <w:right w:val="single" w:sz="6" w:space="0" w:color="4F81BD"/>
            </w:tcBorders>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2A1D3F" w:rsidRPr="008D1297" w:rsidRDefault="00AE6E38" w:rsidP="002A17BA">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بعض الاخطاء الشائعة في اللغة العربية</w:t>
            </w:r>
          </w:p>
        </w:tc>
        <w:tc>
          <w:tcPr>
            <w:tcW w:w="1080" w:type="dxa"/>
            <w:tcBorders>
              <w:left w:val="single" w:sz="6" w:space="0" w:color="4F81BD"/>
              <w:right w:val="single" w:sz="6" w:space="0" w:color="4F81BD"/>
            </w:tcBorders>
            <w:shd w:val="clear" w:color="auto" w:fill="DBE5F1" w:themeFill="accent1" w:themeFillTint="33"/>
            <w:vAlign w:val="center"/>
          </w:tcPr>
          <w:p w:rsidR="002A1D3F" w:rsidRPr="008D1297" w:rsidRDefault="00AE6E38"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1</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2</w:t>
            </w:r>
          </w:p>
        </w:tc>
        <w:tc>
          <w:tcPr>
            <w:tcW w:w="1080" w:type="dxa"/>
            <w:tcBorders>
              <w:left w:val="single" w:sz="6" w:space="0" w:color="4F81BD"/>
              <w:right w:val="single" w:sz="6" w:space="0" w:color="4F81BD"/>
            </w:tcBorders>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3</w:t>
            </w:r>
          </w:p>
        </w:tc>
      </w:tr>
      <w:tr w:rsidR="002A1D3F" w:rsidRPr="008D1297" w:rsidTr="000C3F14">
        <w:trPr>
          <w:trHeight w:val="331"/>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lastRenderedPageBreak/>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AE6E38" w:rsidRPr="008D1297" w:rsidRDefault="00AE6E38" w:rsidP="002A17BA">
            <w:pPr>
              <w:autoSpaceDE w:val="0"/>
              <w:autoSpaceDN w:val="0"/>
              <w:bidi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نوادر في اللغة العربية</w:t>
            </w:r>
          </w:p>
          <w:p w:rsidR="002A1D3F" w:rsidRPr="008D1297" w:rsidRDefault="002A1D3F" w:rsidP="002A17BA">
            <w:pPr>
              <w:shd w:val="clear" w:color="auto" w:fill="8DB3E2" w:themeFill="text2" w:themeFillTint="66"/>
              <w:bidi w:val="0"/>
              <w:jc w:val="both"/>
              <w:rPr>
                <w:rFonts w:asciiTheme="majorBidi" w:hAnsiTheme="majorBidi" w:cstheme="majorBidi"/>
                <w:sz w:val="24"/>
                <w:szCs w:val="24"/>
                <w:lang w:bidi="ar-IQ"/>
              </w:rPr>
            </w:pPr>
          </w:p>
        </w:tc>
        <w:tc>
          <w:tcPr>
            <w:tcW w:w="1080" w:type="dxa"/>
            <w:shd w:val="clear" w:color="auto" w:fill="DBE5F1" w:themeFill="accent1" w:themeFillTint="33"/>
            <w:vAlign w:val="center"/>
          </w:tcPr>
          <w:p w:rsidR="002A1D3F" w:rsidRPr="008D1297" w:rsidRDefault="00AE6E38"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1</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2</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4</w:t>
            </w:r>
          </w:p>
        </w:tc>
      </w:tr>
      <w:tr w:rsidR="002A1D3F" w:rsidRPr="008D1297" w:rsidTr="000C3F14">
        <w:trPr>
          <w:trHeight w:val="340"/>
        </w:trPr>
        <w:tc>
          <w:tcPr>
            <w:tcW w:w="2430" w:type="dxa"/>
            <w:tcBorders>
              <w:right w:val="single" w:sz="6" w:space="0" w:color="4F81BD"/>
            </w:tcBorders>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tcBorders>
              <w:left w:val="single" w:sz="6" w:space="0" w:color="4F81BD"/>
              <w:right w:val="single" w:sz="6" w:space="0" w:color="4F81BD"/>
            </w:tcBorders>
            <w:shd w:val="clear" w:color="auto" w:fill="DBE5F1" w:themeFill="accent1" w:themeFillTint="33"/>
          </w:tcPr>
          <w:p w:rsidR="00AE6E38" w:rsidRPr="008D1297" w:rsidRDefault="00AE6E38" w:rsidP="002A17BA">
            <w:pPr>
              <w:autoSpaceDE w:val="0"/>
              <w:autoSpaceDN w:val="0"/>
              <w:bidi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قصائد ادبية</w:t>
            </w:r>
          </w:p>
          <w:p w:rsidR="002A1D3F" w:rsidRPr="008D1297" w:rsidRDefault="002A1D3F" w:rsidP="002A17BA">
            <w:pPr>
              <w:shd w:val="clear" w:color="auto" w:fill="8DB3E2" w:themeFill="text2" w:themeFillTint="66"/>
              <w:bidi w:val="0"/>
              <w:jc w:val="both"/>
              <w:rPr>
                <w:rFonts w:asciiTheme="majorBidi" w:hAnsiTheme="majorBidi" w:cstheme="majorBidi"/>
                <w:sz w:val="24"/>
                <w:szCs w:val="24"/>
                <w:lang w:bidi="ar-IQ"/>
              </w:rPr>
            </w:pPr>
          </w:p>
        </w:tc>
        <w:tc>
          <w:tcPr>
            <w:tcW w:w="1080" w:type="dxa"/>
            <w:tcBorders>
              <w:left w:val="single" w:sz="6" w:space="0" w:color="4F81BD"/>
              <w:right w:val="single" w:sz="6" w:space="0" w:color="4F81BD"/>
            </w:tcBorders>
            <w:shd w:val="clear" w:color="auto" w:fill="DBE5F1" w:themeFill="accent1" w:themeFillTint="33"/>
            <w:vAlign w:val="center"/>
          </w:tcPr>
          <w:p w:rsidR="002A1D3F" w:rsidRPr="008D1297" w:rsidRDefault="00AE6E38"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1</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5</w:t>
            </w:r>
          </w:p>
        </w:tc>
        <w:tc>
          <w:tcPr>
            <w:tcW w:w="1080" w:type="dxa"/>
            <w:tcBorders>
              <w:left w:val="single" w:sz="6" w:space="0" w:color="4F81BD"/>
              <w:right w:val="single" w:sz="6" w:space="0" w:color="4F81BD"/>
            </w:tcBorders>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tcBorders>
              <w:left w:val="single" w:sz="6" w:space="0" w:color="4F81BD"/>
            </w:tcBorders>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5</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AE6E38" w:rsidP="002A17BA">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قصائد جاهلية</w:t>
            </w:r>
          </w:p>
        </w:tc>
        <w:tc>
          <w:tcPr>
            <w:tcW w:w="1080" w:type="dxa"/>
            <w:shd w:val="clear" w:color="auto" w:fill="DBE5F1" w:themeFill="accent1" w:themeFillTint="33"/>
            <w:vAlign w:val="center"/>
          </w:tcPr>
          <w:p w:rsidR="002A1D3F" w:rsidRPr="008D1297" w:rsidRDefault="00AE6E38"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1</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5</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6</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AE6E38" w:rsidRPr="008D1297" w:rsidRDefault="00AE6E38" w:rsidP="002A17BA">
            <w:pPr>
              <w:autoSpaceDE w:val="0"/>
              <w:autoSpaceDN w:val="0"/>
              <w:bidi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قصائد اسلامية</w:t>
            </w:r>
          </w:p>
          <w:p w:rsidR="002A1D3F" w:rsidRPr="008D1297" w:rsidRDefault="002A1D3F" w:rsidP="002A17BA">
            <w:pPr>
              <w:shd w:val="clear" w:color="auto" w:fill="8DB3E2" w:themeFill="text2" w:themeFillTint="66"/>
              <w:bidi w:val="0"/>
              <w:jc w:val="both"/>
              <w:rPr>
                <w:rFonts w:asciiTheme="majorBidi" w:hAnsiTheme="majorBidi" w:cstheme="majorBidi"/>
                <w:sz w:val="24"/>
                <w:szCs w:val="24"/>
                <w:lang w:bidi="ar-IQ"/>
              </w:rPr>
            </w:pPr>
          </w:p>
        </w:tc>
        <w:tc>
          <w:tcPr>
            <w:tcW w:w="1080" w:type="dxa"/>
            <w:shd w:val="clear" w:color="auto" w:fill="DBE5F1" w:themeFill="accent1" w:themeFillTint="33"/>
            <w:vAlign w:val="center"/>
          </w:tcPr>
          <w:p w:rsidR="002A1D3F" w:rsidRPr="008D1297" w:rsidRDefault="00AE6E38"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1</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5</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7</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AE6E38" w:rsidRPr="008D1297" w:rsidRDefault="00AE6E38" w:rsidP="002A17BA">
            <w:pPr>
              <w:autoSpaceDE w:val="0"/>
              <w:autoSpaceDN w:val="0"/>
              <w:bidi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قصائد عباسية</w:t>
            </w:r>
          </w:p>
          <w:p w:rsidR="002A1D3F" w:rsidRPr="008D1297" w:rsidRDefault="002A1D3F" w:rsidP="002A17BA">
            <w:pPr>
              <w:shd w:val="clear" w:color="auto" w:fill="8DB3E2" w:themeFill="text2" w:themeFillTint="66"/>
              <w:bidi w:val="0"/>
              <w:jc w:val="both"/>
              <w:rPr>
                <w:rFonts w:asciiTheme="majorBidi" w:hAnsiTheme="majorBidi" w:cstheme="majorBidi"/>
                <w:sz w:val="24"/>
                <w:szCs w:val="24"/>
                <w:lang w:bidi="ar-IQ"/>
              </w:rPr>
            </w:pPr>
          </w:p>
        </w:tc>
        <w:tc>
          <w:tcPr>
            <w:tcW w:w="1080" w:type="dxa"/>
            <w:shd w:val="clear" w:color="auto" w:fill="DBE5F1" w:themeFill="accent1" w:themeFillTint="33"/>
            <w:vAlign w:val="center"/>
          </w:tcPr>
          <w:p w:rsidR="002A1D3F" w:rsidRPr="008D1297" w:rsidRDefault="00AE6E38"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rPr>
            </w:pPr>
            <w:r w:rsidRPr="008D1297">
              <w:rPr>
                <w:rFonts w:asciiTheme="majorBidi" w:hAnsiTheme="majorBidi" w:cstheme="majorBidi"/>
                <w:color w:val="000000"/>
                <w:sz w:val="24"/>
                <w:szCs w:val="24"/>
              </w:rPr>
              <w:t>1</w:t>
            </w:r>
            <w:r w:rsidR="000A27B4" w:rsidRPr="008D1297">
              <w:rPr>
                <w:rFonts w:asciiTheme="majorBidi" w:hAnsiTheme="majorBidi" w:cstheme="majorBidi"/>
                <w:color w:val="000000"/>
                <w:sz w:val="24"/>
                <w:szCs w:val="24"/>
              </w:rPr>
              <w:t>,</w:t>
            </w:r>
            <w:r w:rsidRPr="008D1297">
              <w:rPr>
                <w:rFonts w:asciiTheme="majorBidi" w:hAnsiTheme="majorBidi" w:cstheme="majorBidi"/>
                <w:color w:val="000000"/>
                <w:sz w:val="24"/>
                <w:szCs w:val="24"/>
              </w:rPr>
              <w:t xml:space="preserve"> 5</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8</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AE6E38" w:rsidP="002A17BA">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قصائد اندلسية</w:t>
            </w:r>
          </w:p>
        </w:tc>
        <w:tc>
          <w:tcPr>
            <w:tcW w:w="1080" w:type="dxa"/>
            <w:shd w:val="clear" w:color="auto" w:fill="DBE5F1" w:themeFill="accent1" w:themeFillTint="33"/>
            <w:vAlign w:val="center"/>
          </w:tcPr>
          <w:p w:rsidR="002A1D3F" w:rsidRPr="008D1297" w:rsidRDefault="00AE6E38"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1</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5</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9</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AE6E38" w:rsidRPr="008D1297" w:rsidRDefault="00AE6E38" w:rsidP="002A17BA">
            <w:pPr>
              <w:autoSpaceDE w:val="0"/>
              <w:autoSpaceDN w:val="0"/>
              <w:bidi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قصائد حديثة</w:t>
            </w:r>
          </w:p>
          <w:p w:rsidR="002A1D3F" w:rsidRPr="008D1297" w:rsidRDefault="002A1D3F" w:rsidP="002A17BA">
            <w:pPr>
              <w:pStyle w:val="NoSpacing"/>
              <w:shd w:val="clear" w:color="auto" w:fill="8DB3E2" w:themeFill="text2" w:themeFillTint="66"/>
              <w:bidi w:val="0"/>
              <w:ind w:left="360"/>
              <w:jc w:val="both"/>
              <w:rPr>
                <w:rFonts w:asciiTheme="majorBidi" w:hAnsiTheme="majorBidi" w:cstheme="majorBidi"/>
                <w:sz w:val="24"/>
                <w:szCs w:val="24"/>
                <w:lang w:bidi="ar-IQ"/>
              </w:rPr>
            </w:pPr>
          </w:p>
        </w:tc>
        <w:tc>
          <w:tcPr>
            <w:tcW w:w="1080" w:type="dxa"/>
            <w:shd w:val="clear" w:color="auto" w:fill="DBE5F1" w:themeFill="accent1" w:themeFillTint="33"/>
            <w:vAlign w:val="center"/>
          </w:tcPr>
          <w:p w:rsidR="002A1D3F" w:rsidRPr="008D1297" w:rsidRDefault="00AE6E38"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1</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5</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10</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AE6E38" w:rsidP="002A17BA">
            <w:pPr>
              <w:pStyle w:val="NoSpacing"/>
              <w:shd w:val="clear" w:color="auto" w:fill="8DB3E2" w:themeFill="text2" w:themeFillTint="66"/>
              <w:bidi w:val="0"/>
              <w:ind w:left="360"/>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بعض الدراسات البلاغية والنحوية في القران الكريم</w:t>
            </w:r>
          </w:p>
        </w:tc>
        <w:tc>
          <w:tcPr>
            <w:tcW w:w="1080" w:type="dxa"/>
            <w:shd w:val="clear" w:color="auto" w:fill="DBE5F1" w:themeFill="accent1" w:themeFillTint="33"/>
            <w:vAlign w:val="center"/>
          </w:tcPr>
          <w:p w:rsidR="002A1D3F" w:rsidRPr="008D1297" w:rsidRDefault="00AE6E38"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2</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3</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4</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11</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AE6E38" w:rsidP="002A17BA">
            <w:pPr>
              <w:pStyle w:val="NoSpacing"/>
              <w:shd w:val="clear" w:color="auto" w:fill="8DB3E2" w:themeFill="text2" w:themeFillTint="66"/>
              <w:bidi w:val="0"/>
              <w:ind w:left="360"/>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بعض الدراسات البلاغية والنحوية في القران الكريم</w:t>
            </w:r>
          </w:p>
        </w:tc>
        <w:tc>
          <w:tcPr>
            <w:tcW w:w="1080" w:type="dxa"/>
            <w:shd w:val="clear" w:color="auto" w:fill="DBE5F1" w:themeFill="accent1" w:themeFillTint="33"/>
            <w:vAlign w:val="center"/>
          </w:tcPr>
          <w:p w:rsidR="002A1D3F" w:rsidRPr="008D1297" w:rsidRDefault="00AE6E38"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2</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3</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4</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12</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AE6E38" w:rsidRPr="008D1297" w:rsidRDefault="00AE6E38" w:rsidP="002A17BA">
            <w:pPr>
              <w:autoSpaceDE w:val="0"/>
              <w:autoSpaceDN w:val="0"/>
              <w:bidi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مواضع الهمزة في اللغة العربية</w:t>
            </w:r>
          </w:p>
          <w:p w:rsidR="002A1D3F" w:rsidRPr="008D1297" w:rsidRDefault="002A1D3F" w:rsidP="002A17BA">
            <w:pPr>
              <w:pStyle w:val="NoSpacing"/>
              <w:shd w:val="clear" w:color="auto" w:fill="8DB3E2" w:themeFill="text2" w:themeFillTint="66"/>
              <w:bidi w:val="0"/>
              <w:ind w:left="360"/>
              <w:jc w:val="both"/>
              <w:rPr>
                <w:rFonts w:asciiTheme="majorBidi" w:hAnsiTheme="majorBidi" w:cstheme="majorBidi"/>
                <w:sz w:val="24"/>
                <w:szCs w:val="24"/>
                <w:lang w:bidi="ar-IQ"/>
              </w:rPr>
            </w:pPr>
          </w:p>
        </w:tc>
        <w:tc>
          <w:tcPr>
            <w:tcW w:w="1080" w:type="dxa"/>
            <w:shd w:val="clear" w:color="auto" w:fill="DBE5F1" w:themeFill="accent1" w:themeFillTint="33"/>
            <w:vAlign w:val="center"/>
          </w:tcPr>
          <w:p w:rsidR="002A1D3F" w:rsidRPr="008D1297" w:rsidRDefault="00AE6E38"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4</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13</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AE6E38" w:rsidRPr="008D1297" w:rsidRDefault="00AE6E38" w:rsidP="002A17BA">
            <w:pPr>
              <w:autoSpaceDE w:val="0"/>
              <w:autoSpaceDN w:val="0"/>
              <w:bidi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الضاد والظاء في اللغة</w:t>
            </w:r>
          </w:p>
          <w:p w:rsidR="002A1D3F" w:rsidRPr="008D1297" w:rsidRDefault="002A1D3F" w:rsidP="002A17BA">
            <w:pPr>
              <w:shd w:val="clear" w:color="auto" w:fill="8DB3E2" w:themeFill="text2" w:themeFillTint="66"/>
              <w:bidi w:val="0"/>
              <w:jc w:val="both"/>
              <w:rPr>
                <w:rFonts w:asciiTheme="majorBidi" w:hAnsiTheme="majorBidi" w:cstheme="majorBidi"/>
                <w:sz w:val="24"/>
                <w:szCs w:val="24"/>
                <w:lang w:bidi="ar-IQ"/>
              </w:rPr>
            </w:pPr>
          </w:p>
        </w:tc>
        <w:tc>
          <w:tcPr>
            <w:tcW w:w="1080" w:type="dxa"/>
            <w:shd w:val="clear" w:color="auto" w:fill="DBE5F1" w:themeFill="accent1" w:themeFillTint="33"/>
            <w:vAlign w:val="center"/>
          </w:tcPr>
          <w:p w:rsidR="002A1D3F" w:rsidRPr="008D1297" w:rsidRDefault="00AE6E38"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3</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4</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14</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AE6E38" w:rsidP="002A17BA">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علامات الترقيم</w:t>
            </w:r>
          </w:p>
        </w:tc>
        <w:tc>
          <w:tcPr>
            <w:tcW w:w="1080" w:type="dxa"/>
            <w:shd w:val="clear" w:color="auto" w:fill="DBE5F1" w:themeFill="accent1" w:themeFillTint="33"/>
            <w:vAlign w:val="center"/>
          </w:tcPr>
          <w:p w:rsidR="002A1D3F" w:rsidRPr="008D1297" w:rsidRDefault="00AE6E38"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4</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15</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AE6E38" w:rsidP="002A17BA">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8"/>
                <w:szCs w:val="28"/>
                <w:rtl/>
                <w:lang w:bidi="ar-IQ"/>
              </w:rPr>
              <w:t>علامات الترقيم</w:t>
            </w:r>
          </w:p>
        </w:tc>
        <w:tc>
          <w:tcPr>
            <w:tcW w:w="1080" w:type="dxa"/>
            <w:shd w:val="clear" w:color="auto" w:fill="DBE5F1" w:themeFill="accent1" w:themeFillTint="33"/>
            <w:vAlign w:val="center"/>
          </w:tcPr>
          <w:p w:rsidR="002A1D3F" w:rsidRPr="008D1297" w:rsidRDefault="00AE6E38"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4</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16</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AE6E38" w:rsidP="002A17BA">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8"/>
                <w:szCs w:val="28"/>
                <w:rtl/>
                <w:lang w:bidi="ar-IQ"/>
              </w:rPr>
              <w:t>مستويات النظام اللغوي</w:t>
            </w:r>
          </w:p>
        </w:tc>
        <w:tc>
          <w:tcPr>
            <w:tcW w:w="1080" w:type="dxa"/>
            <w:shd w:val="clear" w:color="auto" w:fill="DBE5F1" w:themeFill="accent1" w:themeFillTint="33"/>
            <w:vAlign w:val="center"/>
          </w:tcPr>
          <w:p w:rsidR="002A1D3F" w:rsidRPr="008D1297" w:rsidRDefault="00AE6E38"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5</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17</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AE6E38" w:rsidRPr="008D1297" w:rsidRDefault="00AE6E38" w:rsidP="002A17BA">
            <w:pPr>
              <w:autoSpaceDE w:val="0"/>
              <w:autoSpaceDN w:val="0"/>
              <w:bidi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اقسام الجملة في اللغة العربية</w:t>
            </w:r>
          </w:p>
          <w:p w:rsidR="002A1D3F" w:rsidRPr="008D1297" w:rsidRDefault="002A1D3F" w:rsidP="002A17BA">
            <w:pPr>
              <w:shd w:val="clear" w:color="auto" w:fill="8DB3E2" w:themeFill="text2" w:themeFillTint="66"/>
              <w:bidi w:val="0"/>
              <w:jc w:val="both"/>
              <w:rPr>
                <w:rFonts w:asciiTheme="majorBidi" w:hAnsiTheme="majorBidi" w:cstheme="majorBidi"/>
                <w:sz w:val="24"/>
                <w:szCs w:val="24"/>
              </w:rPr>
            </w:pPr>
          </w:p>
        </w:tc>
        <w:tc>
          <w:tcPr>
            <w:tcW w:w="1080" w:type="dxa"/>
            <w:shd w:val="clear" w:color="auto" w:fill="DBE5F1" w:themeFill="accent1" w:themeFillTint="33"/>
            <w:vAlign w:val="center"/>
          </w:tcPr>
          <w:p w:rsidR="002A1D3F" w:rsidRPr="008D1297" w:rsidRDefault="00AE6E38"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1</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2</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18</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lastRenderedPageBreak/>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AE6E38" w:rsidP="002A17BA">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الاسلوب وأنواعه</w:t>
            </w:r>
          </w:p>
        </w:tc>
        <w:tc>
          <w:tcPr>
            <w:tcW w:w="1080" w:type="dxa"/>
            <w:shd w:val="clear" w:color="auto" w:fill="DBE5F1" w:themeFill="accent1" w:themeFillTint="33"/>
            <w:vAlign w:val="center"/>
          </w:tcPr>
          <w:p w:rsidR="002A1D3F" w:rsidRPr="008D1297" w:rsidRDefault="003F2EAD"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5</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19</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3F2EAD" w:rsidRPr="008D1297" w:rsidRDefault="003F2EAD" w:rsidP="002A17BA">
            <w:pPr>
              <w:autoSpaceDE w:val="0"/>
              <w:autoSpaceDN w:val="0"/>
              <w:bidi w:val="0"/>
              <w:adjustRightInd w:val="0"/>
              <w:ind w:firstLine="720"/>
              <w:jc w:val="both"/>
              <w:rPr>
                <w:rFonts w:asciiTheme="majorBidi" w:hAnsiTheme="majorBidi" w:cstheme="majorBidi"/>
                <w:sz w:val="28"/>
                <w:szCs w:val="28"/>
                <w:lang w:bidi="ar-IQ"/>
              </w:rPr>
            </w:pPr>
            <w:r w:rsidRPr="008D1297">
              <w:rPr>
                <w:rFonts w:asciiTheme="majorBidi" w:hAnsiTheme="majorBidi" w:cstheme="majorBidi"/>
                <w:sz w:val="28"/>
                <w:szCs w:val="28"/>
                <w:rtl/>
                <w:lang w:bidi="ar-IQ"/>
              </w:rPr>
              <w:t>القواعد الصرفية</w:t>
            </w:r>
          </w:p>
          <w:p w:rsidR="002A1D3F" w:rsidRPr="008D1297" w:rsidRDefault="002A1D3F" w:rsidP="002A17BA">
            <w:pPr>
              <w:shd w:val="clear" w:color="auto" w:fill="8DB3E2" w:themeFill="text2" w:themeFillTint="66"/>
              <w:bidi w:val="0"/>
              <w:jc w:val="both"/>
              <w:rPr>
                <w:rFonts w:asciiTheme="majorBidi" w:hAnsiTheme="majorBidi" w:cstheme="majorBidi"/>
                <w:sz w:val="24"/>
                <w:szCs w:val="24"/>
                <w:lang w:bidi="ar-IQ"/>
              </w:rPr>
            </w:pPr>
          </w:p>
        </w:tc>
        <w:tc>
          <w:tcPr>
            <w:tcW w:w="1080" w:type="dxa"/>
            <w:shd w:val="clear" w:color="auto" w:fill="DBE5F1" w:themeFill="accent1" w:themeFillTint="33"/>
            <w:vAlign w:val="center"/>
          </w:tcPr>
          <w:p w:rsidR="002A1D3F" w:rsidRPr="008D1297" w:rsidRDefault="003F2EAD"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1</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2</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20</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3F2EAD" w:rsidP="002A17BA">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الترادف</w:t>
            </w:r>
          </w:p>
        </w:tc>
        <w:tc>
          <w:tcPr>
            <w:tcW w:w="1080" w:type="dxa"/>
            <w:shd w:val="clear" w:color="auto" w:fill="DBE5F1" w:themeFill="accent1" w:themeFillTint="33"/>
            <w:vAlign w:val="center"/>
          </w:tcPr>
          <w:p w:rsidR="002A1D3F" w:rsidRPr="008D1297" w:rsidRDefault="003F2EAD"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1</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2</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3</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21</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3F2EAD" w:rsidP="002A17BA">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8"/>
                <w:szCs w:val="28"/>
                <w:rtl/>
                <w:lang w:bidi="ar-IQ"/>
              </w:rPr>
              <w:t>الاضداد</w:t>
            </w:r>
          </w:p>
        </w:tc>
        <w:tc>
          <w:tcPr>
            <w:tcW w:w="1080" w:type="dxa"/>
            <w:shd w:val="clear" w:color="auto" w:fill="DBE5F1" w:themeFill="accent1" w:themeFillTint="33"/>
            <w:vAlign w:val="center"/>
          </w:tcPr>
          <w:p w:rsidR="002A1D3F" w:rsidRPr="008D1297" w:rsidRDefault="003F2EAD"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1</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2</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3</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22</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3F2EAD" w:rsidP="002A17BA">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8"/>
                <w:szCs w:val="28"/>
                <w:rtl/>
                <w:lang w:bidi="ar-IQ"/>
              </w:rPr>
              <w:t>الاشتقاق</w:t>
            </w:r>
          </w:p>
        </w:tc>
        <w:tc>
          <w:tcPr>
            <w:tcW w:w="1080" w:type="dxa"/>
            <w:shd w:val="clear" w:color="auto" w:fill="DBE5F1" w:themeFill="accent1" w:themeFillTint="33"/>
            <w:vAlign w:val="center"/>
          </w:tcPr>
          <w:p w:rsidR="002A1D3F" w:rsidRPr="008D1297" w:rsidRDefault="003F2EAD"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1</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2</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3</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23</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2A1D3F" w:rsidP="002A17BA">
            <w:pPr>
              <w:shd w:val="clear" w:color="auto" w:fill="8DB3E2" w:themeFill="text2" w:themeFillTint="66"/>
              <w:bidi w:val="0"/>
              <w:jc w:val="both"/>
              <w:rPr>
                <w:rFonts w:asciiTheme="majorBidi" w:hAnsiTheme="majorBidi" w:cstheme="majorBidi"/>
                <w:sz w:val="24"/>
                <w:szCs w:val="24"/>
              </w:rPr>
            </w:pPr>
          </w:p>
        </w:tc>
        <w:tc>
          <w:tcPr>
            <w:tcW w:w="1080" w:type="dxa"/>
            <w:shd w:val="clear" w:color="auto" w:fill="DBE5F1" w:themeFill="accent1" w:themeFillTint="33"/>
            <w:vAlign w:val="center"/>
          </w:tcPr>
          <w:p w:rsidR="002A1D3F" w:rsidRPr="008D1297" w:rsidRDefault="003F2EAD"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2</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3</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24</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3F2EAD"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التعريف بالعدد</w:t>
            </w:r>
          </w:p>
        </w:tc>
        <w:tc>
          <w:tcPr>
            <w:tcW w:w="1080" w:type="dxa"/>
            <w:shd w:val="clear" w:color="auto" w:fill="DBE5F1" w:themeFill="accent1" w:themeFillTint="33"/>
            <w:vAlign w:val="center"/>
          </w:tcPr>
          <w:p w:rsidR="002A1D3F" w:rsidRPr="008D1297" w:rsidRDefault="003F2EAD"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2</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3</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25</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3F2EAD" w:rsidP="002A17BA">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tl/>
              </w:rPr>
              <w:t>اقسام العدد</w:t>
            </w:r>
          </w:p>
        </w:tc>
        <w:tc>
          <w:tcPr>
            <w:tcW w:w="1080" w:type="dxa"/>
            <w:shd w:val="clear" w:color="auto" w:fill="DBE5F1" w:themeFill="accent1" w:themeFillTint="33"/>
            <w:vAlign w:val="center"/>
          </w:tcPr>
          <w:p w:rsidR="002A1D3F" w:rsidRPr="008D1297" w:rsidRDefault="003F2EAD"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2</w:t>
            </w:r>
            <w:r w:rsidR="000A27B4" w:rsidRPr="008D1297">
              <w:rPr>
                <w:rFonts w:asciiTheme="majorBidi" w:hAnsiTheme="majorBidi" w:cstheme="majorBidi"/>
                <w:color w:val="000000"/>
                <w:sz w:val="24"/>
                <w:szCs w:val="24"/>
                <w:lang w:bidi="ar-IQ"/>
              </w:rPr>
              <w:t>,</w:t>
            </w:r>
            <w:r w:rsidRPr="008D1297">
              <w:rPr>
                <w:rFonts w:asciiTheme="majorBidi" w:hAnsiTheme="majorBidi" w:cstheme="majorBidi"/>
                <w:color w:val="000000"/>
                <w:sz w:val="24"/>
                <w:szCs w:val="24"/>
                <w:lang w:bidi="ar-IQ"/>
              </w:rPr>
              <w:t xml:space="preserve"> 3</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26</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3F2EAD" w:rsidP="002A17BA">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8"/>
                <w:szCs w:val="28"/>
                <w:rtl/>
                <w:lang w:bidi="ar-IQ"/>
              </w:rPr>
              <w:t>نشأة النحو عند العرب</w:t>
            </w:r>
          </w:p>
        </w:tc>
        <w:tc>
          <w:tcPr>
            <w:tcW w:w="1080" w:type="dxa"/>
            <w:shd w:val="clear" w:color="auto" w:fill="DBE5F1" w:themeFill="accent1" w:themeFillTint="33"/>
            <w:vAlign w:val="center"/>
          </w:tcPr>
          <w:p w:rsidR="002A1D3F" w:rsidRPr="008D1297" w:rsidRDefault="003F2EAD"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4</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27</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3F2EAD" w:rsidP="002A17BA">
            <w:pPr>
              <w:shd w:val="clear" w:color="auto" w:fill="8DB3E2" w:themeFill="text2" w:themeFillTint="66"/>
              <w:bidi w:val="0"/>
              <w:jc w:val="both"/>
              <w:rPr>
                <w:rFonts w:asciiTheme="majorBidi" w:hAnsiTheme="majorBidi" w:cstheme="majorBidi"/>
                <w:sz w:val="24"/>
                <w:szCs w:val="24"/>
                <w:lang w:bidi="ar-IQ"/>
              </w:rPr>
            </w:pPr>
            <w:r w:rsidRPr="008D1297">
              <w:rPr>
                <w:rFonts w:asciiTheme="majorBidi" w:hAnsiTheme="majorBidi" w:cstheme="majorBidi"/>
                <w:sz w:val="24"/>
                <w:szCs w:val="24"/>
                <w:rtl/>
                <w:lang w:bidi="ar-IQ"/>
              </w:rPr>
              <w:t>تطور النحو</w:t>
            </w:r>
          </w:p>
        </w:tc>
        <w:tc>
          <w:tcPr>
            <w:tcW w:w="1080" w:type="dxa"/>
            <w:shd w:val="clear" w:color="auto" w:fill="DBE5F1" w:themeFill="accent1" w:themeFillTint="33"/>
            <w:vAlign w:val="center"/>
          </w:tcPr>
          <w:p w:rsidR="002A1D3F" w:rsidRPr="008D1297" w:rsidRDefault="003F2EAD"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4</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28</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3F2EAD" w:rsidP="002A17BA">
            <w:pPr>
              <w:shd w:val="clear" w:color="auto" w:fill="8DB3E2" w:themeFill="text2" w:themeFillTint="66"/>
              <w:bidi w:val="0"/>
              <w:jc w:val="both"/>
              <w:rPr>
                <w:rFonts w:asciiTheme="majorBidi" w:hAnsiTheme="majorBidi" w:cstheme="majorBidi"/>
                <w:sz w:val="24"/>
                <w:szCs w:val="24"/>
              </w:rPr>
            </w:pPr>
            <w:r w:rsidRPr="008D1297">
              <w:rPr>
                <w:rFonts w:asciiTheme="majorBidi" w:hAnsiTheme="majorBidi" w:cstheme="majorBidi"/>
                <w:sz w:val="24"/>
                <w:szCs w:val="24"/>
                <w:rtl/>
              </w:rPr>
              <w:t>خلاصة عامة</w:t>
            </w:r>
          </w:p>
        </w:tc>
        <w:tc>
          <w:tcPr>
            <w:tcW w:w="1080" w:type="dxa"/>
            <w:shd w:val="clear" w:color="auto" w:fill="DBE5F1" w:themeFill="accent1" w:themeFillTint="33"/>
            <w:vAlign w:val="center"/>
          </w:tcPr>
          <w:p w:rsidR="002A1D3F" w:rsidRPr="008D1297" w:rsidRDefault="003F2EAD"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color w:val="000000"/>
                <w:sz w:val="24"/>
                <w:szCs w:val="24"/>
                <w:lang w:bidi="ar-IQ"/>
              </w:rPr>
              <w:t>1,2,3,4,5</w:t>
            </w: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29</w:t>
            </w:r>
          </w:p>
        </w:tc>
      </w:tr>
      <w:tr w:rsidR="002A1D3F" w:rsidRPr="008D1297" w:rsidTr="000C3F14">
        <w:trPr>
          <w:trHeight w:val="323"/>
        </w:trPr>
        <w:tc>
          <w:tcPr>
            <w:tcW w:w="243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rPr>
            </w:pPr>
            <w:r w:rsidRPr="008D1297">
              <w:rPr>
                <w:rFonts w:asciiTheme="majorBidi" w:hAnsiTheme="majorBidi" w:cstheme="majorBidi"/>
                <w:sz w:val="28"/>
                <w:szCs w:val="28"/>
              </w:rPr>
              <w:t>1 – 4 of article (12)</w:t>
            </w:r>
          </w:p>
        </w:tc>
        <w:tc>
          <w:tcPr>
            <w:tcW w:w="1800" w:type="dxa"/>
            <w:shd w:val="clear" w:color="auto" w:fill="DBE5F1" w:themeFill="accent1" w:themeFillTint="33"/>
            <w:vAlign w:val="center"/>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1-12 of</w:t>
            </w:r>
          </w:p>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r w:rsidRPr="008D1297">
              <w:rPr>
                <w:rFonts w:asciiTheme="majorBidi" w:hAnsiTheme="majorBidi" w:cstheme="majorBidi"/>
                <w:sz w:val="28"/>
                <w:szCs w:val="28"/>
              </w:rPr>
              <w:t>article (11)</w:t>
            </w:r>
          </w:p>
        </w:tc>
        <w:tc>
          <w:tcPr>
            <w:tcW w:w="2340" w:type="dxa"/>
            <w:shd w:val="clear" w:color="auto" w:fill="DBE5F1" w:themeFill="accent1" w:themeFillTint="33"/>
          </w:tcPr>
          <w:p w:rsidR="002A1D3F" w:rsidRPr="008D1297" w:rsidRDefault="002A1D3F" w:rsidP="002A17BA">
            <w:pPr>
              <w:shd w:val="clear" w:color="auto" w:fill="8DB3E2" w:themeFill="text2" w:themeFillTint="66"/>
              <w:bidi w:val="0"/>
              <w:jc w:val="both"/>
              <w:rPr>
                <w:rFonts w:asciiTheme="majorBidi" w:hAnsiTheme="majorBidi" w:cstheme="majorBidi"/>
                <w:sz w:val="24"/>
                <w:szCs w:val="24"/>
              </w:rPr>
            </w:pP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autoSpaceDE w:val="0"/>
              <w:autoSpaceDN w:val="0"/>
              <w:bidi w:val="0"/>
              <w:adjustRightInd w:val="0"/>
              <w:jc w:val="both"/>
              <w:rPr>
                <w:rFonts w:asciiTheme="majorBidi" w:hAnsiTheme="majorBidi" w:cstheme="majorBidi"/>
                <w:color w:val="000000"/>
                <w:sz w:val="24"/>
                <w:szCs w:val="24"/>
                <w:lang w:bidi="ar-IQ"/>
              </w:rPr>
            </w:pPr>
          </w:p>
        </w:tc>
        <w:tc>
          <w:tcPr>
            <w:tcW w:w="1080" w:type="dxa"/>
            <w:shd w:val="clear" w:color="auto" w:fill="DBE5F1" w:themeFill="accent1" w:themeFillTint="33"/>
          </w:tcPr>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3</w:t>
            </w:r>
          </w:p>
          <w:p w:rsidR="002A1D3F" w:rsidRPr="008D1297" w:rsidRDefault="002A1D3F"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2 the.</w:t>
            </w:r>
          </w:p>
          <w:p w:rsidR="002A1D3F" w:rsidRPr="008D1297" w:rsidRDefault="00237658" w:rsidP="002A17BA">
            <w:pPr>
              <w:autoSpaceDE w:val="0"/>
              <w:autoSpaceDN w:val="0"/>
              <w:bidi w:val="0"/>
              <w:adjustRightInd w:val="0"/>
              <w:jc w:val="both"/>
              <w:rPr>
                <w:rFonts w:asciiTheme="majorBidi" w:hAnsiTheme="majorBidi" w:cstheme="majorBidi"/>
                <w:sz w:val="28"/>
                <w:szCs w:val="28"/>
              </w:rPr>
            </w:pPr>
            <w:r w:rsidRPr="008D1297">
              <w:rPr>
                <w:rFonts w:asciiTheme="majorBidi" w:hAnsiTheme="majorBidi" w:cstheme="majorBidi"/>
                <w:sz w:val="28"/>
                <w:szCs w:val="28"/>
              </w:rPr>
              <w:t>1tut</w:t>
            </w:r>
          </w:p>
        </w:tc>
        <w:tc>
          <w:tcPr>
            <w:tcW w:w="1080" w:type="dxa"/>
            <w:shd w:val="clear" w:color="auto" w:fill="DBE5F1" w:themeFill="accent1" w:themeFillTint="33"/>
            <w:vAlign w:val="center"/>
          </w:tcPr>
          <w:p w:rsidR="002A1D3F" w:rsidRPr="008D1297" w:rsidRDefault="002A1D3F" w:rsidP="002A17BA">
            <w:pPr>
              <w:shd w:val="clear" w:color="auto" w:fill="8DB3E2" w:themeFill="text2" w:themeFillTint="66"/>
              <w:bidi w:val="0"/>
              <w:jc w:val="both"/>
              <w:rPr>
                <w:rFonts w:asciiTheme="majorBidi" w:hAnsiTheme="majorBidi" w:cstheme="majorBidi"/>
                <w:sz w:val="24"/>
                <w:szCs w:val="24"/>
                <w:rtl/>
              </w:rPr>
            </w:pPr>
            <w:r w:rsidRPr="008D1297">
              <w:rPr>
                <w:rFonts w:asciiTheme="majorBidi" w:hAnsiTheme="majorBidi" w:cstheme="majorBidi"/>
                <w:sz w:val="24"/>
                <w:szCs w:val="24"/>
                <w:rtl/>
              </w:rPr>
              <w:t>30</w:t>
            </w:r>
          </w:p>
        </w:tc>
      </w:tr>
    </w:tbl>
    <w:p w:rsidR="002A1D3F" w:rsidRPr="008D1297" w:rsidRDefault="002A1D3F" w:rsidP="002A17BA">
      <w:pPr>
        <w:widowControl w:val="0"/>
        <w:autoSpaceDE w:val="0"/>
        <w:autoSpaceDN w:val="0"/>
        <w:bidi w:val="0"/>
        <w:adjustRightInd w:val="0"/>
        <w:ind w:left="-540" w:right="-328"/>
        <w:jc w:val="both"/>
        <w:rPr>
          <w:rFonts w:asciiTheme="majorBidi" w:hAnsiTheme="majorBidi" w:cstheme="majorBidi"/>
        </w:rPr>
      </w:pPr>
    </w:p>
    <w:p w:rsidR="002A1D3F" w:rsidRPr="008D1297" w:rsidRDefault="002A1D3F" w:rsidP="002A17BA">
      <w:pPr>
        <w:widowControl w:val="0"/>
        <w:autoSpaceDE w:val="0"/>
        <w:autoSpaceDN w:val="0"/>
        <w:bidi w:val="0"/>
        <w:adjustRightInd w:val="0"/>
        <w:ind w:left="-540" w:right="-328"/>
        <w:jc w:val="both"/>
        <w:rPr>
          <w:rFonts w:asciiTheme="majorBidi" w:hAnsiTheme="majorBidi" w:cstheme="majorBidi"/>
        </w:rPr>
      </w:pPr>
    </w:p>
    <w:p w:rsidR="00824E45" w:rsidRDefault="00824E45">
      <w:pPr>
        <w:bidi w:val="0"/>
        <w:spacing w:after="200" w:line="276" w:lineRule="auto"/>
        <w:rPr>
          <w:rFonts w:asciiTheme="majorBidi" w:hAnsiTheme="majorBidi" w:cstheme="majorBidi"/>
        </w:rPr>
      </w:pPr>
      <w:r>
        <w:rPr>
          <w:rFonts w:asciiTheme="majorBidi" w:hAnsiTheme="majorBidi" w:cstheme="majorBidi"/>
        </w:rPr>
        <w:br w:type="page"/>
      </w:r>
    </w:p>
    <w:tbl>
      <w:tblPr>
        <w:tblStyle w:val="TableGrid"/>
        <w:bidiVisual/>
        <w:tblW w:w="9720" w:type="dxa"/>
        <w:jc w:val="center"/>
        <w:shd w:val="clear" w:color="auto" w:fill="FFFFFF" w:themeFill="background1"/>
        <w:tblLayout w:type="fixed"/>
        <w:tblLook w:val="0000" w:firstRow="0" w:lastRow="0" w:firstColumn="0" w:lastColumn="0" w:noHBand="0" w:noVBand="0"/>
      </w:tblPr>
      <w:tblGrid>
        <w:gridCol w:w="5690"/>
        <w:gridCol w:w="180"/>
        <w:gridCol w:w="3850"/>
      </w:tblGrid>
      <w:tr w:rsidR="000715AC" w:rsidRPr="008D1297" w:rsidTr="00C560E6">
        <w:trPr>
          <w:trHeight w:val="477"/>
          <w:jc w:val="center"/>
        </w:trPr>
        <w:tc>
          <w:tcPr>
            <w:tcW w:w="9720" w:type="dxa"/>
            <w:gridSpan w:val="3"/>
            <w:shd w:val="clear" w:color="auto" w:fill="FFFFFF" w:themeFill="background1"/>
          </w:tcPr>
          <w:p w:rsidR="000715AC" w:rsidRPr="008D1297" w:rsidRDefault="000715AC"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231F20"/>
                <w:sz w:val="16"/>
                <w:szCs w:val="16"/>
                <w:u w:val="single"/>
              </w:rPr>
            </w:pPr>
          </w:p>
          <w:p w:rsidR="000715AC" w:rsidRPr="008D1297" w:rsidRDefault="000715AC" w:rsidP="002A17BA">
            <w:pPr>
              <w:shd w:val="clear" w:color="auto" w:fill="DBE5F1" w:themeFill="accent1" w:themeFillTint="33"/>
              <w:tabs>
                <w:tab w:val="left" w:pos="252"/>
                <w:tab w:val="left" w:pos="432"/>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15. Infrastructure</w:t>
            </w:r>
          </w:p>
        </w:tc>
      </w:tr>
      <w:tr w:rsidR="000715AC" w:rsidRPr="008D1297" w:rsidTr="00C560E6">
        <w:trPr>
          <w:trHeight w:val="1345"/>
          <w:jc w:val="center"/>
        </w:trPr>
        <w:tc>
          <w:tcPr>
            <w:tcW w:w="5690" w:type="dxa"/>
            <w:shd w:val="clear" w:color="auto" w:fill="FFFFFF" w:themeFill="background1"/>
          </w:tcPr>
          <w:p w:rsidR="003F2EAD" w:rsidRPr="008D1297" w:rsidRDefault="003F2EAD"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rtl/>
                <w:lang w:bidi="ar-IQ"/>
              </w:rPr>
              <w:t>محاضرات بالاعتماد على المصادر الاتية</w:t>
            </w:r>
          </w:p>
          <w:p w:rsidR="003F2EAD" w:rsidRPr="008D1297" w:rsidRDefault="003F2EAD" w:rsidP="00BF2511">
            <w:pPr>
              <w:pStyle w:val="ListParagraph"/>
              <w:numPr>
                <w:ilvl w:val="0"/>
                <w:numId w:val="9"/>
              </w:numPr>
              <w:shd w:val="clear" w:color="auto" w:fill="DBE5F1" w:themeFill="accent1" w:themeFillTint="33"/>
              <w:autoSpaceDE w:val="0"/>
              <w:autoSpaceDN w:val="0"/>
              <w:bidi w:val="0"/>
              <w:adjustRightInd w:val="0"/>
              <w:spacing w:after="0" w:line="240" w:lineRule="auto"/>
              <w:jc w:val="both"/>
              <w:rPr>
                <w:rFonts w:asciiTheme="majorBidi" w:hAnsiTheme="majorBidi" w:cstheme="majorBidi"/>
                <w:color w:val="000000"/>
                <w:sz w:val="28"/>
                <w:szCs w:val="28"/>
                <w:rtl/>
                <w:lang w:bidi="ar-IQ"/>
              </w:rPr>
            </w:pPr>
            <w:r w:rsidRPr="008D1297">
              <w:rPr>
                <w:rFonts w:asciiTheme="majorBidi" w:hAnsiTheme="majorBidi" w:cstheme="majorBidi"/>
                <w:color w:val="000000"/>
                <w:sz w:val="28"/>
                <w:szCs w:val="28"/>
                <w:rtl/>
                <w:lang w:bidi="ar-IQ"/>
              </w:rPr>
              <w:t>مصطفى التوني، الهمزة في اللغة العربية دراسة لغوية.</w:t>
            </w:r>
          </w:p>
          <w:p w:rsidR="003F2EAD" w:rsidRPr="008D1297" w:rsidRDefault="003F2EAD" w:rsidP="00BF2511">
            <w:pPr>
              <w:pStyle w:val="ListParagraph"/>
              <w:numPr>
                <w:ilvl w:val="0"/>
                <w:numId w:val="9"/>
              </w:numPr>
              <w:shd w:val="clear" w:color="auto" w:fill="DBE5F1" w:themeFill="accent1" w:themeFillTint="33"/>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rtl/>
                <w:lang w:bidi="ar-IQ"/>
              </w:rPr>
              <w:t>سليم سلامة الروسان، قواعد الكتباة والترقيم والخط.</w:t>
            </w:r>
          </w:p>
          <w:p w:rsidR="003F2EAD" w:rsidRPr="008D1297" w:rsidRDefault="003F2EAD" w:rsidP="00BF2511">
            <w:pPr>
              <w:pStyle w:val="ListParagraph"/>
              <w:numPr>
                <w:ilvl w:val="0"/>
                <w:numId w:val="9"/>
              </w:numPr>
              <w:shd w:val="clear" w:color="auto" w:fill="DBE5F1" w:themeFill="accent1" w:themeFillTint="33"/>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rtl/>
                <w:lang w:bidi="ar-IQ"/>
              </w:rPr>
              <w:t>سعد بن على بن محمد ، الفرق بين الضاد والظاء.</w:t>
            </w:r>
          </w:p>
          <w:p w:rsidR="003F2EAD" w:rsidRPr="008D1297" w:rsidRDefault="003F2EAD" w:rsidP="00BF2511">
            <w:pPr>
              <w:pStyle w:val="ListParagraph"/>
              <w:numPr>
                <w:ilvl w:val="0"/>
                <w:numId w:val="9"/>
              </w:numPr>
              <w:shd w:val="clear" w:color="auto" w:fill="DBE5F1" w:themeFill="accent1" w:themeFillTint="33"/>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rtl/>
                <w:lang w:bidi="ar-IQ"/>
              </w:rPr>
              <w:t>ابي زيد الانصاري، نووادر في اللغة العربية.</w:t>
            </w:r>
          </w:p>
          <w:p w:rsidR="003F2EAD" w:rsidRPr="008D1297" w:rsidRDefault="003F2EAD" w:rsidP="00BF2511">
            <w:pPr>
              <w:pStyle w:val="ListParagraph"/>
              <w:numPr>
                <w:ilvl w:val="0"/>
                <w:numId w:val="9"/>
              </w:numPr>
              <w:shd w:val="clear" w:color="auto" w:fill="DBE5F1" w:themeFill="accent1" w:themeFillTint="33"/>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rtl/>
                <w:lang w:bidi="ar-IQ"/>
              </w:rPr>
              <w:t>صلاح مهدي الفرطوسي، هاشم طه شلاش، المهذب في علم التصريف.</w:t>
            </w:r>
          </w:p>
          <w:p w:rsidR="003F2EAD" w:rsidRPr="008D1297" w:rsidRDefault="003F2EAD" w:rsidP="00BF2511">
            <w:pPr>
              <w:pStyle w:val="ListParagraph"/>
              <w:numPr>
                <w:ilvl w:val="0"/>
                <w:numId w:val="9"/>
              </w:numPr>
              <w:shd w:val="clear" w:color="auto" w:fill="DBE5F1" w:themeFill="accent1" w:themeFillTint="33"/>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rtl/>
                <w:lang w:bidi="ar-IQ"/>
              </w:rPr>
              <w:t>د.أ.نيكل، مختارات من الشعر الاندلسي.</w:t>
            </w:r>
          </w:p>
          <w:p w:rsidR="003F2EAD" w:rsidRPr="008D1297" w:rsidRDefault="003F2EAD" w:rsidP="00BF2511">
            <w:pPr>
              <w:pStyle w:val="ListParagraph"/>
              <w:numPr>
                <w:ilvl w:val="0"/>
                <w:numId w:val="9"/>
              </w:numPr>
              <w:shd w:val="clear" w:color="auto" w:fill="DBE5F1" w:themeFill="accent1" w:themeFillTint="33"/>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rtl/>
                <w:lang w:bidi="ar-IQ"/>
              </w:rPr>
              <w:t>التبريزي، شرح المتنبي.</w:t>
            </w:r>
          </w:p>
          <w:p w:rsidR="003F2EAD" w:rsidRPr="008D1297" w:rsidRDefault="003F2EAD" w:rsidP="00BF2511">
            <w:pPr>
              <w:pStyle w:val="ListParagraph"/>
              <w:numPr>
                <w:ilvl w:val="0"/>
                <w:numId w:val="9"/>
              </w:numPr>
              <w:shd w:val="clear" w:color="auto" w:fill="DBE5F1" w:themeFill="accent1" w:themeFillTint="33"/>
              <w:autoSpaceDE w:val="0"/>
              <w:autoSpaceDN w:val="0"/>
              <w:bidi w:val="0"/>
              <w:adjustRightInd w:val="0"/>
              <w:spacing w:after="0" w:line="240" w:lineRule="auto"/>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rtl/>
                <w:lang w:bidi="ar-IQ"/>
              </w:rPr>
              <w:t>شرح ابن عقيل، اقسام الجملة.</w:t>
            </w:r>
          </w:p>
          <w:p w:rsidR="000715AC" w:rsidRPr="008D1297" w:rsidRDefault="003F2EAD"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rtl/>
                <w:lang w:bidi="ar-IQ"/>
              </w:rPr>
              <w:t>عبد السلام المسدي، الاسلوبية والاسلوب.</w:t>
            </w:r>
          </w:p>
        </w:tc>
        <w:tc>
          <w:tcPr>
            <w:tcW w:w="4030" w:type="dxa"/>
            <w:gridSpan w:val="2"/>
            <w:shd w:val="clear" w:color="auto" w:fill="FFFFFF" w:themeFill="background1"/>
          </w:tcPr>
          <w:p w:rsidR="000715AC" w:rsidRPr="008D1297" w:rsidRDefault="000715AC"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Required reading:</w:t>
            </w:r>
          </w:p>
          <w:p w:rsidR="000715AC" w:rsidRPr="008D1297" w:rsidRDefault="000715AC"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CORE TEXTS</w:t>
            </w:r>
          </w:p>
          <w:p w:rsidR="000715AC" w:rsidRPr="008D1297" w:rsidRDefault="000715AC"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  COURSE MATERIALS</w:t>
            </w:r>
          </w:p>
          <w:p w:rsidR="000715AC" w:rsidRPr="008D1297" w:rsidRDefault="000715AC"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tl/>
                <w:lang w:bidi="ar-IQ"/>
              </w:rPr>
            </w:pPr>
            <w:r w:rsidRPr="008D1297">
              <w:rPr>
                <w:rFonts w:asciiTheme="majorBidi" w:hAnsiTheme="majorBidi" w:cstheme="majorBidi"/>
                <w:color w:val="231F20"/>
                <w:sz w:val="28"/>
                <w:szCs w:val="28"/>
              </w:rPr>
              <w:t>·  OTHER</w:t>
            </w:r>
          </w:p>
        </w:tc>
      </w:tr>
      <w:tr w:rsidR="000715AC" w:rsidRPr="008D1297" w:rsidTr="00C560E6">
        <w:trPr>
          <w:trHeight w:val="1247"/>
          <w:jc w:val="center"/>
        </w:trPr>
        <w:tc>
          <w:tcPr>
            <w:tcW w:w="5690" w:type="dxa"/>
            <w:shd w:val="clear" w:color="auto" w:fill="FFFFFF" w:themeFill="background1"/>
          </w:tcPr>
          <w:p w:rsidR="000715AC" w:rsidRPr="008D1297" w:rsidRDefault="003F2EAD"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p>
        </w:tc>
        <w:tc>
          <w:tcPr>
            <w:tcW w:w="4030" w:type="dxa"/>
            <w:gridSpan w:val="2"/>
            <w:shd w:val="clear" w:color="auto" w:fill="FFFFFF" w:themeFill="background1"/>
          </w:tcPr>
          <w:p w:rsidR="000715AC" w:rsidRPr="008D1297" w:rsidRDefault="000715AC" w:rsidP="002A17BA">
            <w:pPr>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Special requirements (include for example workshops, periodicals, IT software, websites)</w:t>
            </w:r>
          </w:p>
        </w:tc>
      </w:tr>
      <w:tr w:rsidR="000715AC" w:rsidRPr="008D1297" w:rsidTr="00C560E6">
        <w:trPr>
          <w:trHeight w:val="1247"/>
          <w:jc w:val="center"/>
        </w:trPr>
        <w:tc>
          <w:tcPr>
            <w:tcW w:w="5690" w:type="dxa"/>
            <w:shd w:val="clear" w:color="auto" w:fill="FFFFFF" w:themeFill="background1"/>
          </w:tcPr>
          <w:p w:rsidR="000715AC" w:rsidRPr="008D1297" w:rsidRDefault="003F2EAD" w:rsidP="002A17BA">
            <w:pPr>
              <w:shd w:val="clear" w:color="auto" w:fill="DBE5F1" w:themeFill="accent1" w:themeFillTint="33"/>
              <w:autoSpaceDE w:val="0"/>
              <w:autoSpaceDN w:val="0"/>
              <w:bidi w:val="0"/>
              <w:adjustRightInd w:val="0"/>
              <w:ind w:left="36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p>
        </w:tc>
        <w:tc>
          <w:tcPr>
            <w:tcW w:w="4030" w:type="dxa"/>
            <w:gridSpan w:val="2"/>
            <w:shd w:val="clear" w:color="auto" w:fill="FFFFFF" w:themeFill="background1"/>
          </w:tcPr>
          <w:p w:rsidR="000715AC" w:rsidRPr="008D1297" w:rsidRDefault="000715AC"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Community-based facilities</w:t>
            </w:r>
          </w:p>
          <w:p w:rsidR="000715AC" w:rsidRPr="008D1297" w:rsidRDefault="000715AC"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(include for example, guest</w:t>
            </w:r>
          </w:p>
          <w:p w:rsidR="000715AC" w:rsidRPr="008D1297" w:rsidRDefault="000715AC" w:rsidP="002A17BA">
            <w:pPr>
              <w:shd w:val="clear" w:color="auto" w:fill="DBE5F1" w:themeFill="accent1" w:themeFillTint="33"/>
              <w:tabs>
                <w:tab w:val="left" w:pos="282"/>
              </w:tabs>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Lectures</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internship</w:t>
            </w:r>
            <w:r w:rsidR="000A27B4" w:rsidRPr="008D1297">
              <w:rPr>
                <w:rFonts w:asciiTheme="majorBidi" w:hAnsiTheme="majorBidi" w:cstheme="majorBidi"/>
                <w:color w:val="231F20"/>
                <w:sz w:val="28"/>
                <w:szCs w:val="28"/>
              </w:rPr>
              <w:t>,</w:t>
            </w:r>
            <w:r w:rsidRPr="008D1297">
              <w:rPr>
                <w:rFonts w:asciiTheme="majorBidi" w:hAnsiTheme="majorBidi" w:cstheme="majorBidi"/>
                <w:color w:val="231F20"/>
                <w:sz w:val="28"/>
                <w:szCs w:val="28"/>
              </w:rPr>
              <w:t xml:space="preserve"> </w:t>
            </w:r>
            <w:r w:rsidR="00C560E6" w:rsidRPr="008D1297">
              <w:rPr>
                <w:rFonts w:asciiTheme="majorBidi" w:hAnsiTheme="majorBidi" w:cstheme="majorBidi"/>
                <w:color w:val="231F20"/>
                <w:sz w:val="28"/>
                <w:szCs w:val="28"/>
              </w:rPr>
              <w:t>field studies</w:t>
            </w:r>
            <w:r w:rsidRPr="008D1297">
              <w:rPr>
                <w:rFonts w:asciiTheme="majorBidi" w:hAnsiTheme="majorBidi" w:cstheme="majorBidi"/>
                <w:color w:val="231F20"/>
                <w:sz w:val="26"/>
                <w:szCs w:val="26"/>
              </w:rPr>
              <w:t>)</w:t>
            </w:r>
          </w:p>
        </w:tc>
      </w:tr>
      <w:tr w:rsidR="000715AC" w:rsidRPr="008D1297" w:rsidTr="00C560E6">
        <w:trPr>
          <w:trHeight w:val="419"/>
          <w:jc w:val="center"/>
        </w:trPr>
        <w:tc>
          <w:tcPr>
            <w:tcW w:w="9720" w:type="dxa"/>
            <w:gridSpan w:val="3"/>
            <w:shd w:val="clear" w:color="auto" w:fill="FFFFFF" w:themeFill="background1"/>
          </w:tcPr>
          <w:p w:rsidR="000715AC" w:rsidRPr="008D1297" w:rsidRDefault="000715AC" w:rsidP="002A17BA">
            <w:pPr>
              <w:shd w:val="clear" w:color="auto" w:fill="DBE5F1" w:themeFill="accent1" w:themeFillTint="33"/>
              <w:tabs>
                <w:tab w:val="left" w:pos="507"/>
              </w:tabs>
              <w:autoSpaceDE w:val="0"/>
              <w:autoSpaceDN w:val="0"/>
              <w:bidi w:val="0"/>
              <w:adjustRightInd w:val="0"/>
              <w:jc w:val="both"/>
              <w:rPr>
                <w:rFonts w:asciiTheme="majorBidi" w:hAnsiTheme="majorBidi" w:cstheme="majorBidi"/>
                <w:b/>
                <w:bCs/>
                <w:i/>
                <w:iCs/>
                <w:color w:val="000000"/>
                <w:sz w:val="28"/>
                <w:szCs w:val="28"/>
                <w:u w:val="single"/>
                <w:lang w:bidi="ar-IQ"/>
              </w:rPr>
            </w:pPr>
            <w:r w:rsidRPr="008D1297">
              <w:rPr>
                <w:rFonts w:asciiTheme="majorBidi" w:hAnsiTheme="majorBidi" w:cstheme="majorBidi"/>
                <w:b/>
                <w:bCs/>
                <w:i/>
                <w:iCs/>
                <w:color w:val="231F20"/>
                <w:sz w:val="28"/>
                <w:szCs w:val="28"/>
                <w:u w:val="single"/>
              </w:rPr>
              <w:t>16. Admissions</w:t>
            </w:r>
          </w:p>
        </w:tc>
      </w:tr>
      <w:tr w:rsidR="000715AC" w:rsidRPr="008D1297" w:rsidTr="00C560E6">
        <w:trPr>
          <w:trHeight w:val="473"/>
          <w:jc w:val="center"/>
        </w:trPr>
        <w:tc>
          <w:tcPr>
            <w:tcW w:w="5870" w:type="dxa"/>
            <w:gridSpan w:val="2"/>
            <w:shd w:val="clear" w:color="auto" w:fill="FFFFFF" w:themeFill="background1"/>
          </w:tcPr>
          <w:p w:rsidR="000715AC" w:rsidRPr="008D1297" w:rsidRDefault="003F3622"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w:t>
            </w:r>
          </w:p>
        </w:tc>
        <w:tc>
          <w:tcPr>
            <w:tcW w:w="3850" w:type="dxa"/>
            <w:shd w:val="clear" w:color="auto" w:fill="FFFFFF" w:themeFill="background1"/>
          </w:tcPr>
          <w:p w:rsidR="000715AC" w:rsidRPr="008D1297" w:rsidRDefault="000715AC"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231F20"/>
                <w:sz w:val="28"/>
                <w:szCs w:val="28"/>
              </w:rPr>
              <w:t>Pre-requisites</w:t>
            </w:r>
          </w:p>
        </w:tc>
      </w:tr>
      <w:tr w:rsidR="000715AC" w:rsidRPr="008D1297" w:rsidTr="00C560E6">
        <w:trPr>
          <w:trHeight w:val="495"/>
          <w:jc w:val="center"/>
        </w:trPr>
        <w:tc>
          <w:tcPr>
            <w:tcW w:w="5870" w:type="dxa"/>
            <w:gridSpan w:val="2"/>
            <w:shd w:val="clear" w:color="auto" w:fill="FFFFFF" w:themeFill="background1"/>
          </w:tcPr>
          <w:p w:rsidR="000715AC" w:rsidRPr="008D1297" w:rsidRDefault="003F2EAD"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25</w:t>
            </w:r>
          </w:p>
        </w:tc>
        <w:tc>
          <w:tcPr>
            <w:tcW w:w="3850" w:type="dxa"/>
            <w:shd w:val="clear" w:color="auto" w:fill="FFFFFF" w:themeFill="background1"/>
          </w:tcPr>
          <w:p w:rsidR="000715AC" w:rsidRPr="008D1297" w:rsidRDefault="000715AC" w:rsidP="002A17BA">
            <w:pPr>
              <w:widowControl w:val="0"/>
              <w:shd w:val="clear" w:color="auto" w:fill="DBE5F1" w:themeFill="accent1" w:themeFillTint="33"/>
              <w:autoSpaceDE w:val="0"/>
              <w:autoSpaceDN w:val="0"/>
              <w:bidi w:val="0"/>
              <w:adjustRightInd w:val="0"/>
              <w:ind w:left="-38"/>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Minimum number of students</w:t>
            </w:r>
          </w:p>
        </w:tc>
      </w:tr>
      <w:tr w:rsidR="000715AC" w:rsidRPr="008D1297" w:rsidTr="00C560E6">
        <w:trPr>
          <w:trHeight w:val="517"/>
          <w:jc w:val="center"/>
        </w:trPr>
        <w:tc>
          <w:tcPr>
            <w:tcW w:w="5870" w:type="dxa"/>
            <w:gridSpan w:val="2"/>
            <w:shd w:val="clear" w:color="auto" w:fill="FFFFFF" w:themeFill="background1"/>
          </w:tcPr>
          <w:p w:rsidR="000715AC" w:rsidRPr="008D1297" w:rsidRDefault="003F2EAD" w:rsidP="002A17BA">
            <w:pPr>
              <w:shd w:val="clear" w:color="auto" w:fill="DBE5F1" w:themeFill="accent1" w:themeFillTint="33"/>
              <w:autoSpaceDE w:val="0"/>
              <w:autoSpaceDN w:val="0"/>
              <w:bidi w:val="0"/>
              <w:adjustRightInd w:val="0"/>
              <w:jc w:val="both"/>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90</w:t>
            </w:r>
          </w:p>
        </w:tc>
        <w:tc>
          <w:tcPr>
            <w:tcW w:w="3850" w:type="dxa"/>
            <w:shd w:val="clear" w:color="auto" w:fill="FFFFFF" w:themeFill="background1"/>
          </w:tcPr>
          <w:p w:rsidR="000715AC" w:rsidRPr="008D1297" w:rsidRDefault="000715AC" w:rsidP="002A17BA">
            <w:pPr>
              <w:widowControl w:val="0"/>
              <w:shd w:val="clear" w:color="auto" w:fill="DBE5F1" w:themeFill="accent1" w:themeFillTint="33"/>
              <w:autoSpaceDE w:val="0"/>
              <w:autoSpaceDN w:val="0"/>
              <w:bidi w:val="0"/>
              <w:adjustRightInd w:val="0"/>
              <w:jc w:val="both"/>
              <w:rPr>
                <w:rFonts w:asciiTheme="majorBidi" w:hAnsiTheme="majorBidi" w:cstheme="majorBidi"/>
                <w:color w:val="231F20"/>
                <w:sz w:val="28"/>
                <w:szCs w:val="28"/>
              </w:rPr>
            </w:pPr>
            <w:r w:rsidRPr="008D1297">
              <w:rPr>
                <w:rFonts w:asciiTheme="majorBidi" w:hAnsiTheme="majorBidi" w:cstheme="majorBidi"/>
                <w:color w:val="231F20"/>
                <w:sz w:val="28"/>
                <w:szCs w:val="28"/>
              </w:rPr>
              <w:t>Maximum number of students</w:t>
            </w:r>
          </w:p>
        </w:tc>
      </w:tr>
      <w:tr w:rsidR="000715AC" w:rsidRPr="008D1297" w:rsidTr="00C560E6">
        <w:trPr>
          <w:trHeight w:val="517"/>
          <w:jc w:val="center"/>
        </w:trPr>
        <w:tc>
          <w:tcPr>
            <w:tcW w:w="5870" w:type="dxa"/>
            <w:gridSpan w:val="2"/>
            <w:shd w:val="clear" w:color="auto" w:fill="FFFFFF" w:themeFill="background1"/>
          </w:tcPr>
          <w:p w:rsidR="003F2EAD" w:rsidRPr="008D1297" w:rsidRDefault="00C560E6" w:rsidP="002A17BA">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sidRPr="008D1297">
              <w:rPr>
                <w:rFonts w:asciiTheme="majorBidi" w:hAnsiTheme="majorBidi" w:cstheme="majorBidi"/>
                <w:b/>
                <w:bCs/>
                <w:color w:val="000000"/>
                <w:sz w:val="28"/>
                <w:szCs w:val="28"/>
                <w:u w:val="single"/>
                <w:lang w:bidi="ar-IQ"/>
              </w:rPr>
              <w:t>Instructor:</w:t>
            </w:r>
            <w:r w:rsidR="003F2EAD" w:rsidRPr="008D1297">
              <w:rPr>
                <w:rFonts w:asciiTheme="majorBidi" w:hAnsiTheme="majorBidi" w:cstheme="majorBidi"/>
                <w:color w:val="000000"/>
                <w:sz w:val="28"/>
                <w:szCs w:val="28"/>
                <w:lang w:bidi="ar-IQ"/>
              </w:rPr>
              <w:t xml:space="preserve"> </w:t>
            </w:r>
          </w:p>
          <w:p w:rsidR="003F2EAD" w:rsidRPr="008D1297" w:rsidRDefault="003F2EAD" w:rsidP="002A17BA">
            <w:pPr>
              <w:shd w:val="clear" w:color="auto" w:fill="DBE5F1" w:themeFill="accent1" w:themeFillTint="33"/>
              <w:bidi w:val="0"/>
              <w:ind w:left="2052" w:hanging="1710"/>
              <w:jc w:val="both"/>
              <w:textAlignment w:val="top"/>
              <w:rPr>
                <w:rFonts w:asciiTheme="majorBidi" w:hAnsiTheme="majorBidi" w:cstheme="majorBidi"/>
                <w:b/>
                <w:bCs/>
                <w:color w:val="000000"/>
                <w:sz w:val="28"/>
                <w:szCs w:val="28"/>
                <w:lang w:bidi="ar-IQ"/>
              </w:rPr>
            </w:pPr>
            <w:r w:rsidRPr="008D1297">
              <w:rPr>
                <w:rFonts w:asciiTheme="majorBidi" w:hAnsiTheme="majorBidi" w:cstheme="majorBidi"/>
                <w:b/>
                <w:bCs/>
                <w:color w:val="000000"/>
                <w:sz w:val="28"/>
                <w:szCs w:val="28"/>
                <w:lang w:bidi="ar-IQ"/>
              </w:rPr>
              <w:t xml:space="preserve">Ass. Lecturer </w:t>
            </w:r>
            <w:proofErr w:type="spellStart"/>
            <w:r w:rsidRPr="008D1297">
              <w:rPr>
                <w:rFonts w:asciiTheme="majorBidi" w:hAnsiTheme="majorBidi" w:cstheme="majorBidi"/>
                <w:b/>
                <w:bCs/>
                <w:color w:val="000000"/>
                <w:sz w:val="28"/>
                <w:szCs w:val="28"/>
                <w:lang w:bidi="ar-IQ"/>
              </w:rPr>
              <w:t>Hayder</w:t>
            </w:r>
            <w:proofErr w:type="spellEnd"/>
            <w:r w:rsidRPr="008D1297">
              <w:rPr>
                <w:rFonts w:asciiTheme="majorBidi" w:hAnsiTheme="majorBidi" w:cstheme="majorBidi"/>
                <w:b/>
                <w:bCs/>
                <w:color w:val="000000"/>
                <w:sz w:val="28"/>
                <w:szCs w:val="28"/>
                <w:lang w:bidi="ar-IQ"/>
              </w:rPr>
              <w:t xml:space="preserve"> </w:t>
            </w:r>
            <w:proofErr w:type="spellStart"/>
            <w:r w:rsidRPr="008D1297">
              <w:rPr>
                <w:rFonts w:asciiTheme="majorBidi" w:hAnsiTheme="majorBidi" w:cstheme="majorBidi"/>
                <w:b/>
                <w:bCs/>
                <w:color w:val="000000"/>
                <w:sz w:val="28"/>
                <w:szCs w:val="28"/>
                <w:lang w:bidi="ar-IQ"/>
              </w:rPr>
              <w:t>Zuhair</w:t>
            </w:r>
            <w:proofErr w:type="spellEnd"/>
            <w:r w:rsidRPr="008D1297">
              <w:rPr>
                <w:rFonts w:asciiTheme="majorBidi" w:hAnsiTheme="majorBidi" w:cstheme="majorBidi"/>
                <w:b/>
                <w:bCs/>
                <w:color w:val="000000"/>
                <w:sz w:val="28"/>
                <w:szCs w:val="28"/>
                <w:lang w:bidi="ar-IQ"/>
              </w:rPr>
              <w:t xml:space="preserve"> </w:t>
            </w:r>
            <w:proofErr w:type="spellStart"/>
            <w:r w:rsidRPr="008D1297">
              <w:rPr>
                <w:rFonts w:asciiTheme="majorBidi" w:hAnsiTheme="majorBidi" w:cstheme="majorBidi"/>
                <w:b/>
                <w:bCs/>
                <w:color w:val="000000"/>
                <w:sz w:val="28"/>
                <w:szCs w:val="28"/>
                <w:lang w:bidi="ar-IQ"/>
              </w:rPr>
              <w:t>Jasim</w:t>
            </w:r>
            <w:proofErr w:type="spellEnd"/>
          </w:p>
          <w:p w:rsidR="003F2EAD" w:rsidRPr="008D1297" w:rsidRDefault="003F2EAD" w:rsidP="002A17BA">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r w:rsidRPr="008D1297">
              <w:rPr>
                <w:rFonts w:asciiTheme="majorBidi" w:hAnsiTheme="majorBidi" w:cstheme="majorBidi"/>
                <w:color w:val="000000"/>
                <w:sz w:val="28"/>
                <w:szCs w:val="28"/>
                <w:lang w:bidi="ar-IQ"/>
              </w:rPr>
              <w:t>College of Engineering</w:t>
            </w:r>
            <w:r w:rsidR="00C560E6">
              <w:rPr>
                <w:rFonts w:asciiTheme="majorBidi" w:hAnsiTheme="majorBidi" w:cstheme="majorBidi"/>
                <w:color w:val="000000"/>
                <w:sz w:val="28"/>
                <w:szCs w:val="28"/>
                <w:lang w:bidi="ar-IQ"/>
              </w:rPr>
              <w:t>/</w:t>
            </w:r>
            <w:r w:rsidRPr="008D1297">
              <w:rPr>
                <w:rFonts w:asciiTheme="majorBidi" w:hAnsiTheme="majorBidi" w:cstheme="majorBidi"/>
                <w:color w:val="000000"/>
                <w:sz w:val="28"/>
                <w:szCs w:val="28"/>
                <w:lang w:bidi="ar-IQ"/>
              </w:rPr>
              <w:t xml:space="preserve">unit democracy and human </w:t>
            </w:r>
            <w:r w:rsidR="00C560E6" w:rsidRPr="008D1297">
              <w:rPr>
                <w:rFonts w:asciiTheme="majorBidi" w:hAnsiTheme="majorBidi" w:cstheme="majorBidi"/>
                <w:color w:val="000000"/>
                <w:sz w:val="28"/>
                <w:szCs w:val="28"/>
                <w:lang w:bidi="ar-IQ"/>
              </w:rPr>
              <w:t>rights</w:t>
            </w:r>
            <w:r w:rsidR="00C560E6" w:rsidRPr="008D1297">
              <w:rPr>
                <w:rFonts w:asciiTheme="majorBidi" w:hAnsiTheme="majorBidi" w:cstheme="majorBidi" w:hint="cs"/>
                <w:color w:val="000000"/>
                <w:sz w:val="28"/>
                <w:szCs w:val="28"/>
                <w:rtl/>
                <w:lang w:bidi="ar-IQ"/>
              </w:rPr>
              <w:t xml:space="preserve"> </w:t>
            </w:r>
            <w:r w:rsidR="00C560E6" w:rsidRPr="008D1297">
              <w:rPr>
                <w:rFonts w:asciiTheme="majorBidi" w:hAnsiTheme="majorBidi" w:cstheme="majorBidi"/>
                <w:color w:val="000000"/>
                <w:sz w:val="28"/>
                <w:szCs w:val="28"/>
                <w:lang w:bidi="ar-IQ"/>
              </w:rPr>
              <w:t>and</w:t>
            </w:r>
            <w:r w:rsidRPr="008D1297">
              <w:rPr>
                <w:rFonts w:asciiTheme="majorBidi" w:hAnsiTheme="majorBidi" w:cstheme="majorBidi"/>
                <w:color w:val="000000"/>
                <w:sz w:val="28"/>
                <w:szCs w:val="28"/>
                <w:lang w:bidi="ar-IQ"/>
              </w:rPr>
              <w:t xml:space="preserve"> Arabic Language </w:t>
            </w:r>
          </w:p>
          <w:p w:rsidR="003F2EAD" w:rsidRPr="008D1297" w:rsidRDefault="00BA08B6" w:rsidP="002A17BA">
            <w:pPr>
              <w:shd w:val="clear" w:color="auto" w:fill="DBE5F1" w:themeFill="accent1" w:themeFillTint="33"/>
              <w:bidi w:val="0"/>
              <w:ind w:left="2052" w:hanging="1710"/>
              <w:jc w:val="both"/>
              <w:textAlignment w:val="top"/>
              <w:rPr>
                <w:rFonts w:asciiTheme="majorBidi" w:hAnsiTheme="majorBidi" w:cstheme="majorBidi"/>
                <w:color w:val="000000"/>
                <w:sz w:val="28"/>
                <w:szCs w:val="28"/>
                <w:lang w:bidi="ar-IQ"/>
              </w:rPr>
            </w:pPr>
            <w:hyperlink r:id="rId19" w:history="1">
              <w:r w:rsidR="003F2EAD" w:rsidRPr="008D1297">
                <w:rPr>
                  <w:rFonts w:asciiTheme="majorBidi" w:hAnsiTheme="majorBidi" w:cstheme="majorBidi"/>
                  <w:color w:val="000000"/>
                  <w:sz w:val="28"/>
                  <w:szCs w:val="28"/>
                </w:rPr>
                <w:t>Tel:009647812432383</w:t>
              </w:r>
            </w:hyperlink>
          </w:p>
          <w:p w:rsidR="003F2EAD" w:rsidRPr="008D1297" w:rsidRDefault="003F2EAD" w:rsidP="002A17BA">
            <w:pPr>
              <w:shd w:val="clear" w:color="auto" w:fill="DBE5F1" w:themeFill="accent1" w:themeFillTint="33"/>
              <w:bidi w:val="0"/>
              <w:ind w:left="2052" w:hanging="1710"/>
              <w:jc w:val="both"/>
              <w:textAlignment w:val="top"/>
              <w:rPr>
                <w:rFonts w:asciiTheme="majorBidi" w:hAnsiTheme="majorBidi" w:cstheme="majorBidi"/>
                <w:b/>
                <w:bCs/>
                <w:color w:val="000000"/>
                <w:sz w:val="28"/>
                <w:szCs w:val="28"/>
                <w:u w:val="single"/>
                <w:lang w:bidi="ar-IQ"/>
              </w:rPr>
            </w:pPr>
            <w:r w:rsidRPr="008D1297">
              <w:rPr>
                <w:rFonts w:asciiTheme="majorBidi" w:hAnsiTheme="majorBidi" w:cstheme="majorBidi"/>
                <w:color w:val="000000"/>
                <w:sz w:val="28"/>
                <w:szCs w:val="28"/>
                <w:lang w:bidi="ar-IQ"/>
              </w:rPr>
              <w:t xml:space="preserve">Email: </w:t>
            </w:r>
            <w:hyperlink r:id="rId20" w:history="1">
              <w:r w:rsidRPr="008D1297">
                <w:rPr>
                  <w:rStyle w:val="Hyperlink"/>
                  <w:rFonts w:asciiTheme="majorBidi" w:eastAsiaTheme="majorEastAsia" w:hAnsiTheme="majorBidi" w:cstheme="majorBidi"/>
                  <w:sz w:val="28"/>
                  <w:szCs w:val="28"/>
                  <w:lang w:bidi="ar-IQ"/>
                </w:rPr>
                <w:t>zhery_hader@yahoo.com</w:t>
              </w:r>
            </w:hyperlink>
          </w:p>
          <w:p w:rsidR="003F2EAD" w:rsidRPr="008D1297" w:rsidRDefault="003F2EAD" w:rsidP="002A17BA">
            <w:pPr>
              <w:shd w:val="clear" w:color="auto" w:fill="DBE5F1" w:themeFill="accent1" w:themeFillTint="33"/>
              <w:bidi w:val="0"/>
              <w:ind w:left="2052" w:hanging="1710"/>
              <w:jc w:val="both"/>
              <w:textAlignment w:val="top"/>
              <w:rPr>
                <w:rFonts w:asciiTheme="majorBidi" w:hAnsiTheme="majorBidi" w:cstheme="majorBidi"/>
                <w:b/>
                <w:bCs/>
                <w:color w:val="000000"/>
                <w:sz w:val="28"/>
                <w:szCs w:val="28"/>
                <w:u w:val="single"/>
                <w:lang w:bidi="ar-IQ"/>
              </w:rPr>
            </w:pPr>
          </w:p>
        </w:tc>
        <w:tc>
          <w:tcPr>
            <w:tcW w:w="3850" w:type="dxa"/>
            <w:shd w:val="clear" w:color="auto" w:fill="FFFFFF" w:themeFill="background1"/>
          </w:tcPr>
          <w:p w:rsidR="000715AC" w:rsidRPr="008D1297" w:rsidRDefault="000715AC" w:rsidP="002A17BA">
            <w:pPr>
              <w:widowControl w:val="0"/>
              <w:shd w:val="clear" w:color="auto" w:fill="DBE5F1" w:themeFill="accent1" w:themeFillTint="33"/>
              <w:autoSpaceDE w:val="0"/>
              <w:autoSpaceDN w:val="0"/>
              <w:bidi w:val="0"/>
              <w:adjustRightInd w:val="0"/>
              <w:jc w:val="both"/>
              <w:rPr>
                <w:rFonts w:asciiTheme="majorBidi" w:hAnsiTheme="majorBidi" w:cstheme="majorBidi"/>
                <w:b/>
                <w:bCs/>
                <w:i/>
                <w:iCs/>
                <w:color w:val="231F20"/>
                <w:sz w:val="28"/>
                <w:szCs w:val="28"/>
                <w:u w:val="single"/>
              </w:rPr>
            </w:pPr>
            <w:r w:rsidRPr="008D1297">
              <w:rPr>
                <w:rFonts w:asciiTheme="majorBidi" w:hAnsiTheme="majorBidi" w:cstheme="majorBidi"/>
                <w:b/>
                <w:bCs/>
                <w:i/>
                <w:iCs/>
                <w:color w:val="231F20"/>
                <w:sz w:val="28"/>
                <w:szCs w:val="28"/>
                <w:u w:val="single"/>
              </w:rPr>
              <w:t>17. Course Instructors</w:t>
            </w:r>
          </w:p>
        </w:tc>
      </w:tr>
    </w:tbl>
    <w:p w:rsidR="00E465CB" w:rsidRPr="008D1297" w:rsidRDefault="00E465CB" w:rsidP="002A17BA">
      <w:pPr>
        <w:widowControl w:val="0"/>
        <w:autoSpaceDE w:val="0"/>
        <w:autoSpaceDN w:val="0"/>
        <w:bidi w:val="0"/>
        <w:adjustRightInd w:val="0"/>
        <w:ind w:right="-328"/>
        <w:jc w:val="both"/>
        <w:rPr>
          <w:rFonts w:asciiTheme="majorBidi" w:hAnsiTheme="majorBidi" w:cstheme="majorBidi"/>
        </w:rPr>
      </w:pPr>
    </w:p>
    <w:p w:rsidR="00E465CB" w:rsidRPr="008D1297" w:rsidRDefault="00E465CB" w:rsidP="002A17BA">
      <w:pPr>
        <w:widowControl w:val="0"/>
        <w:autoSpaceDE w:val="0"/>
        <w:autoSpaceDN w:val="0"/>
        <w:bidi w:val="0"/>
        <w:adjustRightInd w:val="0"/>
        <w:ind w:right="-328"/>
        <w:jc w:val="both"/>
        <w:rPr>
          <w:rFonts w:asciiTheme="majorBidi" w:hAnsiTheme="majorBidi" w:cstheme="majorBidi"/>
        </w:rPr>
      </w:pPr>
    </w:p>
    <w:p w:rsidR="00E465CB" w:rsidRPr="008D1297" w:rsidRDefault="00E465CB" w:rsidP="002A17BA">
      <w:pPr>
        <w:widowControl w:val="0"/>
        <w:autoSpaceDE w:val="0"/>
        <w:autoSpaceDN w:val="0"/>
        <w:bidi w:val="0"/>
        <w:adjustRightInd w:val="0"/>
        <w:ind w:left="-540" w:right="-328"/>
        <w:jc w:val="both"/>
        <w:rPr>
          <w:rFonts w:asciiTheme="majorBidi" w:hAnsiTheme="majorBidi" w:cstheme="majorBidi"/>
        </w:rPr>
      </w:pPr>
    </w:p>
    <w:p w:rsidR="00A649C1" w:rsidRPr="008D1297" w:rsidRDefault="00A649C1" w:rsidP="002A17BA">
      <w:pPr>
        <w:widowControl w:val="0"/>
        <w:autoSpaceDE w:val="0"/>
        <w:autoSpaceDN w:val="0"/>
        <w:bidi w:val="0"/>
        <w:adjustRightInd w:val="0"/>
        <w:ind w:left="-540" w:right="-328"/>
        <w:jc w:val="both"/>
        <w:rPr>
          <w:rFonts w:asciiTheme="majorBidi" w:hAnsiTheme="majorBidi" w:cstheme="majorBidi"/>
        </w:rPr>
      </w:pPr>
    </w:p>
    <w:p w:rsidR="00A649C1" w:rsidRPr="008D1297" w:rsidRDefault="00A649C1" w:rsidP="002A17BA">
      <w:pPr>
        <w:widowControl w:val="0"/>
        <w:autoSpaceDE w:val="0"/>
        <w:autoSpaceDN w:val="0"/>
        <w:bidi w:val="0"/>
        <w:adjustRightInd w:val="0"/>
        <w:ind w:left="-540" w:right="-328"/>
        <w:jc w:val="both"/>
        <w:rPr>
          <w:rFonts w:asciiTheme="majorBidi" w:hAnsiTheme="majorBidi" w:cstheme="majorBidi"/>
        </w:rPr>
      </w:pPr>
    </w:p>
    <w:sectPr w:rsidR="00A649C1" w:rsidRPr="008D1297" w:rsidSect="00376DAC">
      <w:headerReference w:type="default" r:id="rId21"/>
      <w:footerReference w:type="default" r:id="rId22"/>
      <w:pgSz w:w="11906" w:h="16838" w:code="9"/>
      <w:pgMar w:top="810" w:right="1797" w:bottom="720" w:left="1797" w:header="709" w:footer="1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511" w:rsidRDefault="00BF2511">
      <w:r>
        <w:separator/>
      </w:r>
    </w:p>
  </w:endnote>
  <w:endnote w:type="continuationSeparator" w:id="0">
    <w:p w:rsidR="00BF2511" w:rsidRDefault="00BF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521BT-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45571"/>
      <w:docPartObj>
        <w:docPartGallery w:val="Page Numbers (Bottom of Page)"/>
        <w:docPartUnique/>
      </w:docPartObj>
    </w:sdtPr>
    <w:sdtContent>
      <w:p w:rsidR="00C6520D" w:rsidRDefault="00C6520D">
        <w:pPr>
          <w:pStyle w:val="Footer"/>
          <w:jc w:val="center"/>
        </w:pPr>
        <w:r>
          <w:fldChar w:fldCharType="begin"/>
        </w:r>
        <w:r>
          <w:instrText xml:space="preserve"> PAGE   \* MERGEFORMAT </w:instrText>
        </w:r>
        <w:r>
          <w:fldChar w:fldCharType="separate"/>
        </w:r>
        <w:r>
          <w:rPr>
            <w:noProof/>
            <w:rtl/>
          </w:rPr>
          <w:t>6</w:t>
        </w:r>
        <w:r>
          <w:rPr>
            <w:noProof/>
          </w:rPr>
          <w:fldChar w:fldCharType="end"/>
        </w:r>
      </w:p>
    </w:sdtContent>
  </w:sdt>
  <w:p w:rsidR="00C6520D" w:rsidRPr="00F52C82" w:rsidRDefault="00C6520D" w:rsidP="00F52C82">
    <w:pPr>
      <w:pStyle w:val="Footer"/>
      <w:rPr>
        <w:rtl/>
        <w:lang w:bidi="ar-IQ"/>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511" w:rsidRDefault="00BF2511">
      <w:r>
        <w:separator/>
      </w:r>
    </w:p>
  </w:footnote>
  <w:footnote w:type="continuationSeparator" w:id="0">
    <w:p w:rsidR="00BF2511" w:rsidRDefault="00BF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20D" w:rsidRDefault="00C6520D">
    <w:pPr>
      <w:pStyle w:val="Header"/>
    </w:pPr>
  </w:p>
  <w:p w:rsidR="00C6520D" w:rsidRDefault="00C652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693"/>
    <w:multiLevelType w:val="hybridMultilevel"/>
    <w:tmpl w:val="C2AAA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239E"/>
    <w:multiLevelType w:val="hybridMultilevel"/>
    <w:tmpl w:val="126C0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6587B8D"/>
    <w:multiLevelType w:val="hybridMultilevel"/>
    <w:tmpl w:val="4760C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402348"/>
    <w:multiLevelType w:val="hybridMultilevel"/>
    <w:tmpl w:val="7CFA0FC8"/>
    <w:lvl w:ilvl="0" w:tplc="2AA66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93CEB"/>
    <w:multiLevelType w:val="hybridMultilevel"/>
    <w:tmpl w:val="92DC6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26B69"/>
    <w:multiLevelType w:val="hybridMultilevel"/>
    <w:tmpl w:val="A7306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CC7DE0"/>
    <w:multiLevelType w:val="hybridMultilevel"/>
    <w:tmpl w:val="62969908"/>
    <w:lvl w:ilvl="0" w:tplc="2CCAB5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65539E"/>
    <w:multiLevelType w:val="hybridMultilevel"/>
    <w:tmpl w:val="1C344D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F2D66"/>
    <w:multiLevelType w:val="hybridMultilevel"/>
    <w:tmpl w:val="215414DE"/>
    <w:lvl w:ilvl="0" w:tplc="F716AB12">
      <w:start w:val="1"/>
      <w:numFmt w:val="lowerLetter"/>
      <w:lvlText w:val="%1-"/>
      <w:lvlJc w:val="left"/>
      <w:pPr>
        <w:ind w:left="720" w:hanging="360"/>
      </w:pPr>
      <w:rPr>
        <w:rFonts w:asciiTheme="majorBidi" w:eastAsia="Times New Roman" w:hAnsiTheme="majorBidi" w:cstheme="maj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5E479DC"/>
    <w:multiLevelType w:val="multilevel"/>
    <w:tmpl w:val="47CE2886"/>
    <w:lvl w:ilvl="0">
      <w:start w:val="1"/>
      <w:numFmt w:val="decimal"/>
      <w:lvlText w:val="%1."/>
      <w:lvlJc w:val="left"/>
      <w:pPr>
        <w:ind w:left="360" w:hanging="360"/>
      </w:pPr>
    </w:lvl>
    <w:lvl w:ilvl="1">
      <w:start w:val="1"/>
      <w:numFmt w:val="decimal"/>
      <w:isLgl/>
      <w:lvlText w:val="%1.%2"/>
      <w:lvlJc w:val="left"/>
      <w:pPr>
        <w:ind w:left="780" w:hanging="4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0" w15:restartNumberingAfterBreak="0">
    <w:nsid w:val="1A7D61D0"/>
    <w:multiLevelType w:val="hybridMultilevel"/>
    <w:tmpl w:val="C28E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D4073A"/>
    <w:multiLevelType w:val="hybridMultilevel"/>
    <w:tmpl w:val="FBEAE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DC3662"/>
    <w:multiLevelType w:val="hybridMultilevel"/>
    <w:tmpl w:val="29480634"/>
    <w:lvl w:ilvl="0" w:tplc="A83C7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16C23"/>
    <w:multiLevelType w:val="hybridMultilevel"/>
    <w:tmpl w:val="9564CB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2E90F04"/>
    <w:multiLevelType w:val="hybridMultilevel"/>
    <w:tmpl w:val="2618E864"/>
    <w:lvl w:ilvl="0" w:tplc="914EF1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53F0"/>
    <w:multiLevelType w:val="hybridMultilevel"/>
    <w:tmpl w:val="E9D65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B1C5B"/>
    <w:multiLevelType w:val="hybridMultilevel"/>
    <w:tmpl w:val="BBC039C0"/>
    <w:lvl w:ilvl="0" w:tplc="0838CAFE">
      <w:start w:val="1"/>
      <w:numFmt w:val="lowerLetter"/>
      <w:lvlText w:val="%1-"/>
      <w:lvlJc w:val="left"/>
      <w:pPr>
        <w:ind w:left="492" w:hanging="360"/>
      </w:pPr>
      <w:rPr>
        <w:rFonts w:ascii="Humanist521BT-Light" w:eastAsia="Times New Roman" w:hAnsi="Humanist521BT-Light" w:cs="Humanist521BT-Light"/>
      </w:rPr>
    </w:lvl>
    <w:lvl w:ilvl="1" w:tplc="04090019">
      <w:start w:val="1"/>
      <w:numFmt w:val="lowerLetter"/>
      <w:lvlText w:val="%2."/>
      <w:lvlJc w:val="left"/>
      <w:pPr>
        <w:ind w:left="1212" w:hanging="360"/>
      </w:pPr>
    </w:lvl>
    <w:lvl w:ilvl="2" w:tplc="0409001B">
      <w:start w:val="1"/>
      <w:numFmt w:val="lowerRoman"/>
      <w:lvlText w:val="%3."/>
      <w:lvlJc w:val="right"/>
      <w:pPr>
        <w:ind w:left="1932" w:hanging="180"/>
      </w:pPr>
    </w:lvl>
    <w:lvl w:ilvl="3" w:tplc="0409000F">
      <w:start w:val="1"/>
      <w:numFmt w:val="decimal"/>
      <w:lvlText w:val="%4."/>
      <w:lvlJc w:val="left"/>
      <w:pPr>
        <w:ind w:left="2652" w:hanging="360"/>
      </w:pPr>
    </w:lvl>
    <w:lvl w:ilvl="4" w:tplc="04090019">
      <w:start w:val="1"/>
      <w:numFmt w:val="lowerLetter"/>
      <w:lvlText w:val="%5."/>
      <w:lvlJc w:val="left"/>
      <w:pPr>
        <w:ind w:left="3372" w:hanging="360"/>
      </w:pPr>
    </w:lvl>
    <w:lvl w:ilvl="5" w:tplc="0409001B">
      <w:start w:val="1"/>
      <w:numFmt w:val="lowerRoman"/>
      <w:lvlText w:val="%6."/>
      <w:lvlJc w:val="right"/>
      <w:pPr>
        <w:ind w:left="4092" w:hanging="180"/>
      </w:pPr>
    </w:lvl>
    <w:lvl w:ilvl="6" w:tplc="0409000F">
      <w:start w:val="1"/>
      <w:numFmt w:val="decimal"/>
      <w:lvlText w:val="%7."/>
      <w:lvlJc w:val="left"/>
      <w:pPr>
        <w:ind w:left="4812" w:hanging="360"/>
      </w:pPr>
    </w:lvl>
    <w:lvl w:ilvl="7" w:tplc="04090019">
      <w:start w:val="1"/>
      <w:numFmt w:val="lowerLetter"/>
      <w:lvlText w:val="%8."/>
      <w:lvlJc w:val="left"/>
      <w:pPr>
        <w:ind w:left="5532" w:hanging="360"/>
      </w:pPr>
    </w:lvl>
    <w:lvl w:ilvl="8" w:tplc="0409001B">
      <w:start w:val="1"/>
      <w:numFmt w:val="lowerRoman"/>
      <w:lvlText w:val="%9."/>
      <w:lvlJc w:val="right"/>
      <w:pPr>
        <w:ind w:left="6252" w:hanging="180"/>
      </w:pPr>
    </w:lvl>
  </w:abstractNum>
  <w:abstractNum w:abstractNumId="17" w15:restartNumberingAfterBreak="0">
    <w:nsid w:val="2E2E55D0"/>
    <w:multiLevelType w:val="hybridMultilevel"/>
    <w:tmpl w:val="BAACD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008C5"/>
    <w:multiLevelType w:val="hybridMultilevel"/>
    <w:tmpl w:val="1FAED4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086DE4"/>
    <w:multiLevelType w:val="hybridMultilevel"/>
    <w:tmpl w:val="B75E3C0A"/>
    <w:lvl w:ilvl="0" w:tplc="A574CD48">
      <w:start w:val="1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3A51727F"/>
    <w:multiLevelType w:val="hybridMultilevel"/>
    <w:tmpl w:val="86F4B6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BC06456"/>
    <w:multiLevelType w:val="hybridMultilevel"/>
    <w:tmpl w:val="2BACDF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C3AD6"/>
    <w:multiLevelType w:val="hybridMultilevel"/>
    <w:tmpl w:val="A21EE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529FA"/>
    <w:multiLevelType w:val="hybridMultilevel"/>
    <w:tmpl w:val="1F649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15F0910"/>
    <w:multiLevelType w:val="hybridMultilevel"/>
    <w:tmpl w:val="C86098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2C53E89"/>
    <w:multiLevelType w:val="hybridMultilevel"/>
    <w:tmpl w:val="95DEE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241729"/>
    <w:multiLevelType w:val="hybridMultilevel"/>
    <w:tmpl w:val="ED1A8184"/>
    <w:lvl w:ilvl="0" w:tplc="36A231C0">
      <w:start w:val="1"/>
      <w:numFmt w:val="lowerLetter"/>
      <w:lvlText w:val="%1."/>
      <w:lvlJc w:val="left"/>
      <w:pPr>
        <w:ind w:left="720" w:hanging="360"/>
      </w:pPr>
      <w:rPr>
        <w:rFonts w:ascii="Calibri" w:eastAsia="Calibri" w:hAnsi="Calibri" w:cs="Times New Roman"/>
        <w:color w:val="231F2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D044FF0"/>
    <w:multiLevelType w:val="hybridMultilevel"/>
    <w:tmpl w:val="ECAE9588"/>
    <w:lvl w:ilvl="0" w:tplc="0409000F">
      <w:start w:val="1"/>
      <w:numFmt w:val="decimal"/>
      <w:lvlText w:val="%1."/>
      <w:lvlJc w:val="left"/>
      <w:pPr>
        <w:ind w:left="1146" w:hanging="360"/>
      </w:p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28" w15:restartNumberingAfterBreak="0">
    <w:nsid w:val="514E699D"/>
    <w:multiLevelType w:val="hybridMultilevel"/>
    <w:tmpl w:val="0798B9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2A4377C"/>
    <w:multiLevelType w:val="hybridMultilevel"/>
    <w:tmpl w:val="8E061B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32475D"/>
    <w:multiLevelType w:val="hybridMultilevel"/>
    <w:tmpl w:val="1B70D6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537DF"/>
    <w:multiLevelType w:val="hybridMultilevel"/>
    <w:tmpl w:val="6EF65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5B076E5"/>
    <w:multiLevelType w:val="hybridMultilevel"/>
    <w:tmpl w:val="3822DF6A"/>
    <w:lvl w:ilvl="0" w:tplc="9316379E">
      <w:start w:val="1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FE77369"/>
    <w:multiLevelType w:val="hybridMultilevel"/>
    <w:tmpl w:val="8056E9C0"/>
    <w:lvl w:ilvl="0" w:tplc="464C3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298203B"/>
    <w:multiLevelType w:val="hybridMultilevel"/>
    <w:tmpl w:val="FBEAE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AF0249"/>
    <w:multiLevelType w:val="hybridMultilevel"/>
    <w:tmpl w:val="BFB8A7AE"/>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36" w15:restartNumberingAfterBreak="0">
    <w:nsid w:val="6ECC44C3"/>
    <w:multiLevelType w:val="hybridMultilevel"/>
    <w:tmpl w:val="7BB0A8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F1309A0"/>
    <w:multiLevelType w:val="hybridMultilevel"/>
    <w:tmpl w:val="DD92C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1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0"/>
  </w:num>
  <w:num w:numId="15">
    <w:abstractNumId w:val="20"/>
  </w:num>
  <w:num w:numId="16">
    <w:abstractNumId w:val="22"/>
  </w:num>
  <w:num w:numId="17">
    <w:abstractNumId w:val="17"/>
  </w:num>
  <w:num w:numId="18">
    <w:abstractNumId w:val="21"/>
  </w:num>
  <w:num w:numId="19">
    <w:abstractNumId w:val="7"/>
  </w:num>
  <w:num w:numId="20">
    <w:abstractNumId w:val="15"/>
  </w:num>
  <w:num w:numId="21">
    <w:abstractNumId w:val="3"/>
  </w:num>
  <w:num w:numId="22">
    <w:abstractNumId w:val="12"/>
  </w:num>
  <w:num w:numId="23">
    <w:abstractNumId w:val="0"/>
  </w:num>
  <w:num w:numId="24">
    <w:abstractNumId w:val="5"/>
    <w:lvlOverride w:ilvl="0"/>
    <w:lvlOverride w:ilvl="1"/>
    <w:lvlOverride w:ilvl="2"/>
    <w:lvlOverride w:ilvl="3"/>
    <w:lvlOverride w:ilvl="4"/>
    <w:lvlOverride w:ilvl="5"/>
    <w:lvlOverride w:ilvl="6"/>
    <w:lvlOverride w:ilvl="7"/>
    <w:lvlOverride w:ilvl="8"/>
  </w:num>
  <w:num w:numId="25">
    <w:abstractNumId w:val="14"/>
    <w:lvlOverride w:ilvl="0"/>
    <w:lvlOverride w:ilvl="1"/>
    <w:lvlOverride w:ilvl="2"/>
    <w:lvlOverride w:ilvl="3"/>
    <w:lvlOverride w:ilvl="4"/>
    <w:lvlOverride w:ilvl="5"/>
    <w:lvlOverride w:ilvl="6"/>
    <w:lvlOverride w:ilvl="7"/>
    <w:lvlOverride w:ilvl="8"/>
  </w:num>
  <w:num w:numId="26">
    <w:abstractNumId w:val="32"/>
    <w:lvlOverride w:ilvl="0"/>
    <w:lvlOverride w:ilvl="1"/>
    <w:lvlOverride w:ilvl="2"/>
    <w:lvlOverride w:ilvl="3"/>
    <w:lvlOverride w:ilvl="4"/>
    <w:lvlOverride w:ilvl="5"/>
    <w:lvlOverride w:ilvl="6"/>
    <w:lvlOverride w:ilvl="7"/>
    <w:lvlOverride w:ilvl="8"/>
  </w:num>
  <w:num w:numId="27">
    <w:abstractNumId w:val="36"/>
    <w:lvlOverride w:ilvl="0">
      <w:startOverride w:val="1"/>
    </w:lvlOverride>
    <w:lvlOverride w:ilvl="1"/>
    <w:lvlOverride w:ilvl="2"/>
    <w:lvlOverride w:ilvl="3"/>
    <w:lvlOverride w:ilvl="4"/>
    <w:lvlOverride w:ilvl="5"/>
    <w:lvlOverride w:ilvl="6"/>
    <w:lvlOverride w:ilvl="7"/>
    <w:lvlOverride w:ilvl="8"/>
  </w:num>
  <w:num w:numId="28">
    <w:abstractNumId w:val="18"/>
    <w:lvlOverride w:ilvl="0">
      <w:startOverride w:val="1"/>
    </w:lvlOverride>
    <w:lvlOverride w:ilvl="1"/>
    <w:lvlOverride w:ilvl="2"/>
    <w:lvlOverride w:ilvl="3"/>
    <w:lvlOverride w:ilvl="4"/>
    <w:lvlOverride w:ilvl="5"/>
    <w:lvlOverride w:ilvl="6"/>
    <w:lvlOverride w:ilvl="7"/>
    <w:lvlOverride w:ilvl="8"/>
  </w:num>
  <w:num w:numId="29">
    <w:abstractNumId w:val="35"/>
    <w:lvlOverride w:ilvl="0"/>
    <w:lvlOverride w:ilvl="1"/>
    <w:lvlOverride w:ilvl="2"/>
    <w:lvlOverride w:ilvl="3"/>
    <w:lvlOverride w:ilvl="4"/>
    <w:lvlOverride w:ilvl="5"/>
    <w:lvlOverride w:ilvl="6"/>
    <w:lvlOverride w:ilvl="7"/>
    <w:lvlOverride w:ilvl="8"/>
  </w:num>
  <w:num w:numId="30">
    <w:abstractNumId w:val="28"/>
    <w:lvlOverride w:ilvl="0">
      <w:startOverride w:val="1"/>
    </w:lvlOverride>
    <w:lvlOverride w:ilvl="1"/>
    <w:lvlOverride w:ilvl="2"/>
    <w:lvlOverride w:ilvl="3"/>
    <w:lvlOverride w:ilvl="4"/>
    <w:lvlOverride w:ilvl="5"/>
    <w:lvlOverride w:ilvl="6"/>
    <w:lvlOverride w:ilvl="7"/>
    <w:lvlOverride w:ilvl="8"/>
  </w:num>
  <w:num w:numId="31">
    <w:abstractNumId w:val="13"/>
    <w:lvlOverride w:ilvl="0"/>
    <w:lvlOverride w:ilvl="1"/>
    <w:lvlOverride w:ilvl="2"/>
    <w:lvlOverride w:ilvl="3"/>
    <w:lvlOverride w:ilvl="4"/>
    <w:lvlOverride w:ilvl="5"/>
    <w:lvlOverride w:ilvl="6"/>
    <w:lvlOverride w:ilvl="7"/>
    <w:lvlOverride w:ilvl="8"/>
  </w:num>
  <w:num w:numId="32">
    <w:abstractNumId w:val="37"/>
    <w:lvlOverride w:ilvl="0"/>
    <w:lvlOverride w:ilvl="1"/>
    <w:lvlOverride w:ilvl="2"/>
    <w:lvlOverride w:ilvl="3"/>
    <w:lvlOverride w:ilvl="4"/>
    <w:lvlOverride w:ilvl="5"/>
    <w:lvlOverride w:ilvl="6"/>
    <w:lvlOverride w:ilvl="7"/>
    <w:lvlOverride w:ilvl="8"/>
  </w:num>
  <w:num w:numId="33">
    <w:abstractNumId w:val="29"/>
    <w:lvlOverride w:ilvl="0"/>
    <w:lvlOverride w:ilvl="1"/>
    <w:lvlOverride w:ilvl="2"/>
    <w:lvlOverride w:ilvl="3"/>
    <w:lvlOverride w:ilvl="4"/>
    <w:lvlOverride w:ilvl="5"/>
    <w:lvlOverride w:ilvl="6"/>
    <w:lvlOverride w:ilvl="7"/>
    <w:lvlOverride w:ilvl="8"/>
  </w:num>
  <w:num w:numId="34">
    <w:abstractNumId w:val="23"/>
    <w:lvlOverride w:ilvl="0"/>
    <w:lvlOverride w:ilvl="1"/>
    <w:lvlOverride w:ilvl="2"/>
    <w:lvlOverride w:ilvl="3"/>
    <w:lvlOverride w:ilvl="4"/>
    <w:lvlOverride w:ilvl="5"/>
    <w:lvlOverride w:ilvl="6"/>
    <w:lvlOverride w:ilvl="7"/>
    <w:lvlOverride w:ilvl="8"/>
  </w:num>
  <w:num w:numId="35">
    <w:abstractNumId w:val="24"/>
    <w:lvlOverride w:ilvl="0"/>
    <w:lvlOverride w:ilvl="1"/>
    <w:lvlOverride w:ilvl="2"/>
    <w:lvlOverride w:ilvl="3"/>
    <w:lvlOverride w:ilvl="4"/>
    <w:lvlOverride w:ilvl="5"/>
    <w:lvlOverride w:ilvl="6"/>
    <w:lvlOverride w:ilvl="7"/>
    <w:lvlOverride w:ilvl="8"/>
  </w:num>
  <w:num w:numId="36">
    <w:abstractNumId w:val="25"/>
    <w:lvlOverride w:ilvl="0"/>
    <w:lvlOverride w:ilvl="1"/>
    <w:lvlOverride w:ilvl="2"/>
    <w:lvlOverride w:ilvl="3"/>
    <w:lvlOverride w:ilvl="4"/>
    <w:lvlOverride w:ilvl="5"/>
    <w:lvlOverride w:ilvl="6"/>
    <w:lvlOverride w:ilvl="7"/>
    <w:lvlOverride w:ilvl="8"/>
  </w:num>
  <w:num w:numId="37">
    <w:abstractNumId w:val="3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742A"/>
    <w:rsid w:val="00000FFB"/>
    <w:rsid w:val="00002CD4"/>
    <w:rsid w:val="0000498C"/>
    <w:rsid w:val="00005774"/>
    <w:rsid w:val="00007B9F"/>
    <w:rsid w:val="00011402"/>
    <w:rsid w:val="00015337"/>
    <w:rsid w:val="00016704"/>
    <w:rsid w:val="00017843"/>
    <w:rsid w:val="00017B4C"/>
    <w:rsid w:val="000209EE"/>
    <w:rsid w:val="00024CAA"/>
    <w:rsid w:val="00026D9A"/>
    <w:rsid w:val="00033A1C"/>
    <w:rsid w:val="00033DFC"/>
    <w:rsid w:val="00035C05"/>
    <w:rsid w:val="000369C6"/>
    <w:rsid w:val="00041199"/>
    <w:rsid w:val="000428A6"/>
    <w:rsid w:val="00042D46"/>
    <w:rsid w:val="000515F9"/>
    <w:rsid w:val="00051A96"/>
    <w:rsid w:val="00051CE1"/>
    <w:rsid w:val="000543D0"/>
    <w:rsid w:val="00054E28"/>
    <w:rsid w:val="00055209"/>
    <w:rsid w:val="00063AD7"/>
    <w:rsid w:val="00070BE9"/>
    <w:rsid w:val="00071012"/>
    <w:rsid w:val="000715AC"/>
    <w:rsid w:val="000719AD"/>
    <w:rsid w:val="0008002F"/>
    <w:rsid w:val="0008058E"/>
    <w:rsid w:val="00081B6A"/>
    <w:rsid w:val="00085729"/>
    <w:rsid w:val="00090A55"/>
    <w:rsid w:val="00093C1C"/>
    <w:rsid w:val="00093F62"/>
    <w:rsid w:val="000952CE"/>
    <w:rsid w:val="000978B8"/>
    <w:rsid w:val="000A1C7A"/>
    <w:rsid w:val="000A27B4"/>
    <w:rsid w:val="000A65AE"/>
    <w:rsid w:val="000A67F9"/>
    <w:rsid w:val="000A69B4"/>
    <w:rsid w:val="000B0D68"/>
    <w:rsid w:val="000B15F4"/>
    <w:rsid w:val="000B2697"/>
    <w:rsid w:val="000B4430"/>
    <w:rsid w:val="000C2AFE"/>
    <w:rsid w:val="000C3F14"/>
    <w:rsid w:val="000D076B"/>
    <w:rsid w:val="000D4506"/>
    <w:rsid w:val="000D5996"/>
    <w:rsid w:val="000E19A2"/>
    <w:rsid w:val="000E1A74"/>
    <w:rsid w:val="000E2533"/>
    <w:rsid w:val="000E58E3"/>
    <w:rsid w:val="000E6E6A"/>
    <w:rsid w:val="000F2476"/>
    <w:rsid w:val="000F3655"/>
    <w:rsid w:val="000F5F6D"/>
    <w:rsid w:val="000F6AFE"/>
    <w:rsid w:val="00104BF3"/>
    <w:rsid w:val="0010580A"/>
    <w:rsid w:val="00112D31"/>
    <w:rsid w:val="001141F6"/>
    <w:rsid w:val="001175FB"/>
    <w:rsid w:val="00121F97"/>
    <w:rsid w:val="00122216"/>
    <w:rsid w:val="001269C8"/>
    <w:rsid w:val="001304F3"/>
    <w:rsid w:val="001316C3"/>
    <w:rsid w:val="001379B7"/>
    <w:rsid w:val="00140268"/>
    <w:rsid w:val="001403E1"/>
    <w:rsid w:val="00142D11"/>
    <w:rsid w:val="00143435"/>
    <w:rsid w:val="001436A7"/>
    <w:rsid w:val="00143C11"/>
    <w:rsid w:val="0014600C"/>
    <w:rsid w:val="001536CC"/>
    <w:rsid w:val="0015696E"/>
    <w:rsid w:val="00163EFB"/>
    <w:rsid w:val="001646C4"/>
    <w:rsid w:val="00170995"/>
    <w:rsid w:val="00182552"/>
    <w:rsid w:val="00184CF1"/>
    <w:rsid w:val="00194096"/>
    <w:rsid w:val="00195B63"/>
    <w:rsid w:val="001A1F08"/>
    <w:rsid w:val="001A4C1C"/>
    <w:rsid w:val="001A4D6D"/>
    <w:rsid w:val="001B0307"/>
    <w:rsid w:val="001B5C46"/>
    <w:rsid w:val="001B7DA3"/>
    <w:rsid w:val="001C0582"/>
    <w:rsid w:val="001C1CD7"/>
    <w:rsid w:val="001C3297"/>
    <w:rsid w:val="001C5BE4"/>
    <w:rsid w:val="001C7202"/>
    <w:rsid w:val="001D127D"/>
    <w:rsid w:val="001D401A"/>
    <w:rsid w:val="001D448C"/>
    <w:rsid w:val="001D5CE2"/>
    <w:rsid w:val="001D678C"/>
    <w:rsid w:val="001F0F88"/>
    <w:rsid w:val="002000D6"/>
    <w:rsid w:val="0020353C"/>
    <w:rsid w:val="00203A53"/>
    <w:rsid w:val="00204F13"/>
    <w:rsid w:val="0020555A"/>
    <w:rsid w:val="002114A6"/>
    <w:rsid w:val="00211844"/>
    <w:rsid w:val="00212853"/>
    <w:rsid w:val="002143BD"/>
    <w:rsid w:val="00216D14"/>
    <w:rsid w:val="00226CE6"/>
    <w:rsid w:val="00227DF6"/>
    <w:rsid w:val="00234A79"/>
    <w:rsid w:val="002358AF"/>
    <w:rsid w:val="00236F0D"/>
    <w:rsid w:val="00237658"/>
    <w:rsid w:val="00237899"/>
    <w:rsid w:val="0023793A"/>
    <w:rsid w:val="00242DCC"/>
    <w:rsid w:val="0024637E"/>
    <w:rsid w:val="00256B34"/>
    <w:rsid w:val="00261D57"/>
    <w:rsid w:val="00262A33"/>
    <w:rsid w:val="0026691F"/>
    <w:rsid w:val="00272F67"/>
    <w:rsid w:val="002750AD"/>
    <w:rsid w:val="0027567C"/>
    <w:rsid w:val="0027571C"/>
    <w:rsid w:val="002800F7"/>
    <w:rsid w:val="00282080"/>
    <w:rsid w:val="002830AC"/>
    <w:rsid w:val="00283DC8"/>
    <w:rsid w:val="00291A6B"/>
    <w:rsid w:val="00291A93"/>
    <w:rsid w:val="00292C53"/>
    <w:rsid w:val="002967F2"/>
    <w:rsid w:val="00297E64"/>
    <w:rsid w:val="002A17BA"/>
    <w:rsid w:val="002A1D3F"/>
    <w:rsid w:val="002A2FF7"/>
    <w:rsid w:val="002A5D44"/>
    <w:rsid w:val="002A66A2"/>
    <w:rsid w:val="002B28B2"/>
    <w:rsid w:val="002B2B38"/>
    <w:rsid w:val="002B48AA"/>
    <w:rsid w:val="002D1240"/>
    <w:rsid w:val="002D18C4"/>
    <w:rsid w:val="002D2398"/>
    <w:rsid w:val="002D4800"/>
    <w:rsid w:val="002D7200"/>
    <w:rsid w:val="002D7D5F"/>
    <w:rsid w:val="002E03F2"/>
    <w:rsid w:val="002E1895"/>
    <w:rsid w:val="002E2423"/>
    <w:rsid w:val="002E57FE"/>
    <w:rsid w:val="002F032D"/>
    <w:rsid w:val="002F06E2"/>
    <w:rsid w:val="002F130F"/>
    <w:rsid w:val="002F1537"/>
    <w:rsid w:val="002F7313"/>
    <w:rsid w:val="00305509"/>
    <w:rsid w:val="0030567D"/>
    <w:rsid w:val="003068D1"/>
    <w:rsid w:val="00310E70"/>
    <w:rsid w:val="00310F65"/>
    <w:rsid w:val="00312FAB"/>
    <w:rsid w:val="003132A6"/>
    <w:rsid w:val="00313BDD"/>
    <w:rsid w:val="00314179"/>
    <w:rsid w:val="00315B60"/>
    <w:rsid w:val="00323CAB"/>
    <w:rsid w:val="00327FCC"/>
    <w:rsid w:val="0033011E"/>
    <w:rsid w:val="0033032A"/>
    <w:rsid w:val="00332976"/>
    <w:rsid w:val="00334508"/>
    <w:rsid w:val="003348EE"/>
    <w:rsid w:val="0034068F"/>
    <w:rsid w:val="0034160F"/>
    <w:rsid w:val="0034339F"/>
    <w:rsid w:val="00345203"/>
    <w:rsid w:val="003457B0"/>
    <w:rsid w:val="0035145B"/>
    <w:rsid w:val="00355578"/>
    <w:rsid w:val="00357E37"/>
    <w:rsid w:val="00360F3A"/>
    <w:rsid w:val="003635C5"/>
    <w:rsid w:val="0036455E"/>
    <w:rsid w:val="00365475"/>
    <w:rsid w:val="003678AE"/>
    <w:rsid w:val="00372012"/>
    <w:rsid w:val="00374E54"/>
    <w:rsid w:val="00376DAC"/>
    <w:rsid w:val="00380B4D"/>
    <w:rsid w:val="00382533"/>
    <w:rsid w:val="003845F7"/>
    <w:rsid w:val="00385E53"/>
    <w:rsid w:val="00391BA9"/>
    <w:rsid w:val="0039243B"/>
    <w:rsid w:val="00395D25"/>
    <w:rsid w:val="003A16B8"/>
    <w:rsid w:val="003A3412"/>
    <w:rsid w:val="003A4D82"/>
    <w:rsid w:val="003A6895"/>
    <w:rsid w:val="003B4474"/>
    <w:rsid w:val="003C02B8"/>
    <w:rsid w:val="003C4444"/>
    <w:rsid w:val="003C56DD"/>
    <w:rsid w:val="003D4EAF"/>
    <w:rsid w:val="003D67CF"/>
    <w:rsid w:val="003D742A"/>
    <w:rsid w:val="003D7925"/>
    <w:rsid w:val="003E04B9"/>
    <w:rsid w:val="003E179B"/>
    <w:rsid w:val="003E55DB"/>
    <w:rsid w:val="003E57CB"/>
    <w:rsid w:val="003E6402"/>
    <w:rsid w:val="003F2EAD"/>
    <w:rsid w:val="003F2FAB"/>
    <w:rsid w:val="003F3622"/>
    <w:rsid w:val="003F6248"/>
    <w:rsid w:val="00400CF9"/>
    <w:rsid w:val="00402AAA"/>
    <w:rsid w:val="00403483"/>
    <w:rsid w:val="004065D3"/>
    <w:rsid w:val="00406DC6"/>
    <w:rsid w:val="0040795A"/>
    <w:rsid w:val="00411E46"/>
    <w:rsid w:val="0041391F"/>
    <w:rsid w:val="00416584"/>
    <w:rsid w:val="004165CE"/>
    <w:rsid w:val="00416F04"/>
    <w:rsid w:val="00431255"/>
    <w:rsid w:val="004316DD"/>
    <w:rsid w:val="004326A9"/>
    <w:rsid w:val="00435501"/>
    <w:rsid w:val="00435F1E"/>
    <w:rsid w:val="004361D7"/>
    <w:rsid w:val="00437D9B"/>
    <w:rsid w:val="004440E1"/>
    <w:rsid w:val="00445562"/>
    <w:rsid w:val="00445C22"/>
    <w:rsid w:val="004545B1"/>
    <w:rsid w:val="004552A1"/>
    <w:rsid w:val="0046163B"/>
    <w:rsid w:val="00462CD3"/>
    <w:rsid w:val="00464508"/>
    <w:rsid w:val="004645C1"/>
    <w:rsid w:val="004662C5"/>
    <w:rsid w:val="004663EB"/>
    <w:rsid w:val="00483EC6"/>
    <w:rsid w:val="0048407D"/>
    <w:rsid w:val="00490024"/>
    <w:rsid w:val="004925DE"/>
    <w:rsid w:val="00493E1E"/>
    <w:rsid w:val="00493F5C"/>
    <w:rsid w:val="00497580"/>
    <w:rsid w:val="004A4634"/>
    <w:rsid w:val="004A6A6D"/>
    <w:rsid w:val="004B0973"/>
    <w:rsid w:val="004B7250"/>
    <w:rsid w:val="004B7D3F"/>
    <w:rsid w:val="004C587D"/>
    <w:rsid w:val="004C5C6A"/>
    <w:rsid w:val="004C678F"/>
    <w:rsid w:val="004D006B"/>
    <w:rsid w:val="004D2002"/>
    <w:rsid w:val="004D3497"/>
    <w:rsid w:val="004D5164"/>
    <w:rsid w:val="004E0EBA"/>
    <w:rsid w:val="004E144C"/>
    <w:rsid w:val="004E24F5"/>
    <w:rsid w:val="004E3ECF"/>
    <w:rsid w:val="004E45DC"/>
    <w:rsid w:val="004E60C2"/>
    <w:rsid w:val="004E7D3E"/>
    <w:rsid w:val="004F054E"/>
    <w:rsid w:val="004F0938"/>
    <w:rsid w:val="004F11F4"/>
    <w:rsid w:val="004F5A39"/>
    <w:rsid w:val="00500295"/>
    <w:rsid w:val="005015A9"/>
    <w:rsid w:val="00506611"/>
    <w:rsid w:val="005068DB"/>
    <w:rsid w:val="00507AC7"/>
    <w:rsid w:val="00510FB2"/>
    <w:rsid w:val="00514779"/>
    <w:rsid w:val="00516004"/>
    <w:rsid w:val="0051634D"/>
    <w:rsid w:val="00520D84"/>
    <w:rsid w:val="00526E7E"/>
    <w:rsid w:val="00534329"/>
    <w:rsid w:val="00535D14"/>
    <w:rsid w:val="00540ED8"/>
    <w:rsid w:val="005429E9"/>
    <w:rsid w:val="00546635"/>
    <w:rsid w:val="00546728"/>
    <w:rsid w:val="0054730D"/>
    <w:rsid w:val="00550686"/>
    <w:rsid w:val="00550E41"/>
    <w:rsid w:val="00554780"/>
    <w:rsid w:val="00572BA2"/>
    <w:rsid w:val="00575DB3"/>
    <w:rsid w:val="005761E8"/>
    <w:rsid w:val="005771D6"/>
    <w:rsid w:val="005776FF"/>
    <w:rsid w:val="005778AF"/>
    <w:rsid w:val="00580CF8"/>
    <w:rsid w:val="00581B3C"/>
    <w:rsid w:val="005827E2"/>
    <w:rsid w:val="00584D07"/>
    <w:rsid w:val="00584DA6"/>
    <w:rsid w:val="0059261C"/>
    <w:rsid w:val="005932FA"/>
    <w:rsid w:val="00595034"/>
    <w:rsid w:val="005A46BB"/>
    <w:rsid w:val="005A5054"/>
    <w:rsid w:val="005B20EC"/>
    <w:rsid w:val="005B22EC"/>
    <w:rsid w:val="005B76BB"/>
    <w:rsid w:val="005C050F"/>
    <w:rsid w:val="005C71F0"/>
    <w:rsid w:val="005C7557"/>
    <w:rsid w:val="005D644B"/>
    <w:rsid w:val="005D69BE"/>
    <w:rsid w:val="005E1588"/>
    <w:rsid w:val="005F0A9D"/>
    <w:rsid w:val="005F4643"/>
    <w:rsid w:val="005F5F8B"/>
    <w:rsid w:val="005F6FE9"/>
    <w:rsid w:val="005F70DB"/>
    <w:rsid w:val="005F733A"/>
    <w:rsid w:val="0060297B"/>
    <w:rsid w:val="006031F2"/>
    <w:rsid w:val="00606B47"/>
    <w:rsid w:val="006101CA"/>
    <w:rsid w:val="006102BF"/>
    <w:rsid w:val="00610ECC"/>
    <w:rsid w:val="006120D9"/>
    <w:rsid w:val="00613292"/>
    <w:rsid w:val="00613D5A"/>
    <w:rsid w:val="00614BC4"/>
    <w:rsid w:val="00622967"/>
    <w:rsid w:val="006233DB"/>
    <w:rsid w:val="00624259"/>
    <w:rsid w:val="00624970"/>
    <w:rsid w:val="00624D59"/>
    <w:rsid w:val="00626B95"/>
    <w:rsid w:val="00627034"/>
    <w:rsid w:val="006275B4"/>
    <w:rsid w:val="006279D6"/>
    <w:rsid w:val="006315D0"/>
    <w:rsid w:val="006331DB"/>
    <w:rsid w:val="00634739"/>
    <w:rsid w:val="00636A09"/>
    <w:rsid w:val="006377B6"/>
    <w:rsid w:val="00637C8B"/>
    <w:rsid w:val="0064532B"/>
    <w:rsid w:val="00651060"/>
    <w:rsid w:val="00652B20"/>
    <w:rsid w:val="006601CB"/>
    <w:rsid w:val="0066322F"/>
    <w:rsid w:val="00664966"/>
    <w:rsid w:val="00665415"/>
    <w:rsid w:val="00671EDD"/>
    <w:rsid w:val="006776D7"/>
    <w:rsid w:val="00677895"/>
    <w:rsid w:val="00680787"/>
    <w:rsid w:val="00680BF2"/>
    <w:rsid w:val="00681C36"/>
    <w:rsid w:val="00684395"/>
    <w:rsid w:val="0069014B"/>
    <w:rsid w:val="00690E99"/>
    <w:rsid w:val="00695EFB"/>
    <w:rsid w:val="006A07C4"/>
    <w:rsid w:val="006A27A6"/>
    <w:rsid w:val="006B07E3"/>
    <w:rsid w:val="006B3533"/>
    <w:rsid w:val="006C4A2C"/>
    <w:rsid w:val="006C5DC2"/>
    <w:rsid w:val="006C642A"/>
    <w:rsid w:val="006C6D20"/>
    <w:rsid w:val="006D0025"/>
    <w:rsid w:val="006D29D2"/>
    <w:rsid w:val="006D2A3A"/>
    <w:rsid w:val="006D42D5"/>
    <w:rsid w:val="006D4F39"/>
    <w:rsid w:val="006E274F"/>
    <w:rsid w:val="006E4EE9"/>
    <w:rsid w:val="006E5CAD"/>
    <w:rsid w:val="006F290B"/>
    <w:rsid w:val="006F36F8"/>
    <w:rsid w:val="006F5588"/>
    <w:rsid w:val="0070314C"/>
    <w:rsid w:val="007031C9"/>
    <w:rsid w:val="00704575"/>
    <w:rsid w:val="0070512B"/>
    <w:rsid w:val="00711E6E"/>
    <w:rsid w:val="00713A78"/>
    <w:rsid w:val="00715B60"/>
    <w:rsid w:val="00715CF1"/>
    <w:rsid w:val="00716BE3"/>
    <w:rsid w:val="00720D2C"/>
    <w:rsid w:val="00725664"/>
    <w:rsid w:val="00734DF3"/>
    <w:rsid w:val="00735529"/>
    <w:rsid w:val="00735B79"/>
    <w:rsid w:val="00741C10"/>
    <w:rsid w:val="00746D19"/>
    <w:rsid w:val="0075633E"/>
    <w:rsid w:val="00762B8C"/>
    <w:rsid w:val="007634FF"/>
    <w:rsid w:val="00763FCE"/>
    <w:rsid w:val="007645B4"/>
    <w:rsid w:val="007716A6"/>
    <w:rsid w:val="007723A7"/>
    <w:rsid w:val="00782D17"/>
    <w:rsid w:val="00783BC4"/>
    <w:rsid w:val="00783FEA"/>
    <w:rsid w:val="00784DEB"/>
    <w:rsid w:val="00785D42"/>
    <w:rsid w:val="0078752C"/>
    <w:rsid w:val="007876A7"/>
    <w:rsid w:val="0079031B"/>
    <w:rsid w:val="00797C7B"/>
    <w:rsid w:val="007A210D"/>
    <w:rsid w:val="007A367E"/>
    <w:rsid w:val="007A526A"/>
    <w:rsid w:val="007A7C20"/>
    <w:rsid w:val="007B0B99"/>
    <w:rsid w:val="007B21F5"/>
    <w:rsid w:val="007B28A0"/>
    <w:rsid w:val="007B46AD"/>
    <w:rsid w:val="007B62EA"/>
    <w:rsid w:val="007B6B90"/>
    <w:rsid w:val="007B6D3B"/>
    <w:rsid w:val="007B73CB"/>
    <w:rsid w:val="007C2D0E"/>
    <w:rsid w:val="007C69DD"/>
    <w:rsid w:val="007C7047"/>
    <w:rsid w:val="007D1B69"/>
    <w:rsid w:val="007D37B4"/>
    <w:rsid w:val="007D70FE"/>
    <w:rsid w:val="007E3843"/>
    <w:rsid w:val="007F0103"/>
    <w:rsid w:val="007F09DE"/>
    <w:rsid w:val="007F319C"/>
    <w:rsid w:val="007F7148"/>
    <w:rsid w:val="007F7CC6"/>
    <w:rsid w:val="0080279B"/>
    <w:rsid w:val="00805347"/>
    <w:rsid w:val="00807DE1"/>
    <w:rsid w:val="00814221"/>
    <w:rsid w:val="00822743"/>
    <w:rsid w:val="00824E45"/>
    <w:rsid w:val="00831A1E"/>
    <w:rsid w:val="008335C5"/>
    <w:rsid w:val="00833A7E"/>
    <w:rsid w:val="00835F51"/>
    <w:rsid w:val="00837D9F"/>
    <w:rsid w:val="00841C0C"/>
    <w:rsid w:val="00843171"/>
    <w:rsid w:val="008467A5"/>
    <w:rsid w:val="00846D36"/>
    <w:rsid w:val="008520C7"/>
    <w:rsid w:val="00856FC7"/>
    <w:rsid w:val="00857697"/>
    <w:rsid w:val="008628C8"/>
    <w:rsid w:val="00867A6A"/>
    <w:rsid w:val="00867B2F"/>
    <w:rsid w:val="00867FFC"/>
    <w:rsid w:val="00873B99"/>
    <w:rsid w:val="00877A33"/>
    <w:rsid w:val="00877C1D"/>
    <w:rsid w:val="0088070E"/>
    <w:rsid w:val="00884737"/>
    <w:rsid w:val="00884B94"/>
    <w:rsid w:val="00887926"/>
    <w:rsid w:val="00891E93"/>
    <w:rsid w:val="00892E22"/>
    <w:rsid w:val="008948CA"/>
    <w:rsid w:val="00895FCA"/>
    <w:rsid w:val="008A1297"/>
    <w:rsid w:val="008A2258"/>
    <w:rsid w:val="008A3F48"/>
    <w:rsid w:val="008B01DC"/>
    <w:rsid w:val="008B1371"/>
    <w:rsid w:val="008B1491"/>
    <w:rsid w:val="008B2E37"/>
    <w:rsid w:val="008B38C8"/>
    <w:rsid w:val="008B3DD1"/>
    <w:rsid w:val="008B433D"/>
    <w:rsid w:val="008B667F"/>
    <w:rsid w:val="008B7334"/>
    <w:rsid w:val="008C3854"/>
    <w:rsid w:val="008C5644"/>
    <w:rsid w:val="008C62CF"/>
    <w:rsid w:val="008D0929"/>
    <w:rsid w:val="008D1297"/>
    <w:rsid w:val="008D403A"/>
    <w:rsid w:val="008D5096"/>
    <w:rsid w:val="008E27DA"/>
    <w:rsid w:val="008E3A77"/>
    <w:rsid w:val="008E6C3B"/>
    <w:rsid w:val="008E77C7"/>
    <w:rsid w:val="008F1477"/>
    <w:rsid w:val="008F2086"/>
    <w:rsid w:val="008F3E7F"/>
    <w:rsid w:val="008F5A59"/>
    <w:rsid w:val="008F7950"/>
    <w:rsid w:val="00902FDF"/>
    <w:rsid w:val="00903C3E"/>
    <w:rsid w:val="00904C19"/>
    <w:rsid w:val="009052F0"/>
    <w:rsid w:val="00910F64"/>
    <w:rsid w:val="00911F42"/>
    <w:rsid w:val="00924B4A"/>
    <w:rsid w:val="00925B10"/>
    <w:rsid w:val="00930112"/>
    <w:rsid w:val="00937C8B"/>
    <w:rsid w:val="009442D2"/>
    <w:rsid w:val="00945510"/>
    <w:rsid w:val="00950524"/>
    <w:rsid w:val="009540FF"/>
    <w:rsid w:val="00954B9E"/>
    <w:rsid w:val="00956C68"/>
    <w:rsid w:val="0095726E"/>
    <w:rsid w:val="009572AE"/>
    <w:rsid w:val="00957CF3"/>
    <w:rsid w:val="009604BD"/>
    <w:rsid w:val="00960B53"/>
    <w:rsid w:val="00963DF2"/>
    <w:rsid w:val="00964CB6"/>
    <w:rsid w:val="0096595F"/>
    <w:rsid w:val="009673BB"/>
    <w:rsid w:val="00967B24"/>
    <w:rsid w:val="0097134B"/>
    <w:rsid w:val="00974E1A"/>
    <w:rsid w:val="00975CB4"/>
    <w:rsid w:val="00981040"/>
    <w:rsid w:val="0098449B"/>
    <w:rsid w:val="0098755F"/>
    <w:rsid w:val="009930F3"/>
    <w:rsid w:val="00995C75"/>
    <w:rsid w:val="00995D4A"/>
    <w:rsid w:val="009A07B9"/>
    <w:rsid w:val="009A1811"/>
    <w:rsid w:val="009A19FD"/>
    <w:rsid w:val="009A3BA4"/>
    <w:rsid w:val="009A407A"/>
    <w:rsid w:val="009A58D2"/>
    <w:rsid w:val="009B2E0E"/>
    <w:rsid w:val="009B3514"/>
    <w:rsid w:val="009B3791"/>
    <w:rsid w:val="009B4358"/>
    <w:rsid w:val="009B609A"/>
    <w:rsid w:val="009B68B5"/>
    <w:rsid w:val="009B7C86"/>
    <w:rsid w:val="009B7E7A"/>
    <w:rsid w:val="009C3215"/>
    <w:rsid w:val="009C4ACD"/>
    <w:rsid w:val="009D36E7"/>
    <w:rsid w:val="009D5412"/>
    <w:rsid w:val="009E2673"/>
    <w:rsid w:val="009E2D35"/>
    <w:rsid w:val="009E4372"/>
    <w:rsid w:val="009E46F2"/>
    <w:rsid w:val="009E59D8"/>
    <w:rsid w:val="009E6D11"/>
    <w:rsid w:val="009F0A39"/>
    <w:rsid w:val="009F285F"/>
    <w:rsid w:val="009F395E"/>
    <w:rsid w:val="009F4628"/>
    <w:rsid w:val="009F6DB7"/>
    <w:rsid w:val="009F7BAF"/>
    <w:rsid w:val="00A00B85"/>
    <w:rsid w:val="00A01464"/>
    <w:rsid w:val="00A02CB3"/>
    <w:rsid w:val="00A04DFD"/>
    <w:rsid w:val="00A07775"/>
    <w:rsid w:val="00A11A57"/>
    <w:rsid w:val="00A124C3"/>
    <w:rsid w:val="00A12DBC"/>
    <w:rsid w:val="00A153E2"/>
    <w:rsid w:val="00A161CF"/>
    <w:rsid w:val="00A2126F"/>
    <w:rsid w:val="00A247B5"/>
    <w:rsid w:val="00A30E4D"/>
    <w:rsid w:val="00A32E9F"/>
    <w:rsid w:val="00A349B7"/>
    <w:rsid w:val="00A40F2F"/>
    <w:rsid w:val="00A446F0"/>
    <w:rsid w:val="00A45A43"/>
    <w:rsid w:val="00A46E8A"/>
    <w:rsid w:val="00A50812"/>
    <w:rsid w:val="00A61370"/>
    <w:rsid w:val="00A61B4A"/>
    <w:rsid w:val="00A623E7"/>
    <w:rsid w:val="00A634D2"/>
    <w:rsid w:val="00A649C1"/>
    <w:rsid w:val="00A658DD"/>
    <w:rsid w:val="00A65FCC"/>
    <w:rsid w:val="00A6680A"/>
    <w:rsid w:val="00A676A4"/>
    <w:rsid w:val="00A717B0"/>
    <w:rsid w:val="00A73F38"/>
    <w:rsid w:val="00A76BB3"/>
    <w:rsid w:val="00A773E9"/>
    <w:rsid w:val="00A82344"/>
    <w:rsid w:val="00A841FC"/>
    <w:rsid w:val="00A85288"/>
    <w:rsid w:val="00A90864"/>
    <w:rsid w:val="00A96A4D"/>
    <w:rsid w:val="00AA2CB2"/>
    <w:rsid w:val="00AA323B"/>
    <w:rsid w:val="00AA464F"/>
    <w:rsid w:val="00AB1C53"/>
    <w:rsid w:val="00AB2B0D"/>
    <w:rsid w:val="00AB71A5"/>
    <w:rsid w:val="00AD1EEE"/>
    <w:rsid w:val="00AD30A8"/>
    <w:rsid w:val="00AD37EA"/>
    <w:rsid w:val="00AD3F82"/>
    <w:rsid w:val="00AD4058"/>
    <w:rsid w:val="00AD6334"/>
    <w:rsid w:val="00AE4121"/>
    <w:rsid w:val="00AE6E38"/>
    <w:rsid w:val="00AE6F85"/>
    <w:rsid w:val="00AF144A"/>
    <w:rsid w:val="00AF3D24"/>
    <w:rsid w:val="00B02DB5"/>
    <w:rsid w:val="00B04671"/>
    <w:rsid w:val="00B1026B"/>
    <w:rsid w:val="00B10B2B"/>
    <w:rsid w:val="00B1301C"/>
    <w:rsid w:val="00B13B96"/>
    <w:rsid w:val="00B15F45"/>
    <w:rsid w:val="00B31498"/>
    <w:rsid w:val="00B316AF"/>
    <w:rsid w:val="00B31E0C"/>
    <w:rsid w:val="00B32265"/>
    <w:rsid w:val="00B33C7C"/>
    <w:rsid w:val="00B3783E"/>
    <w:rsid w:val="00B40226"/>
    <w:rsid w:val="00B412FE"/>
    <w:rsid w:val="00B44069"/>
    <w:rsid w:val="00B47952"/>
    <w:rsid w:val="00B47A8E"/>
    <w:rsid w:val="00B50A16"/>
    <w:rsid w:val="00B5102D"/>
    <w:rsid w:val="00B512D6"/>
    <w:rsid w:val="00B521B7"/>
    <w:rsid w:val="00B526A6"/>
    <w:rsid w:val="00B52D75"/>
    <w:rsid w:val="00B5523B"/>
    <w:rsid w:val="00B57853"/>
    <w:rsid w:val="00B64399"/>
    <w:rsid w:val="00B66656"/>
    <w:rsid w:val="00B727AD"/>
    <w:rsid w:val="00B8348F"/>
    <w:rsid w:val="00B85BFF"/>
    <w:rsid w:val="00B9165A"/>
    <w:rsid w:val="00B9369C"/>
    <w:rsid w:val="00B9433D"/>
    <w:rsid w:val="00B95C47"/>
    <w:rsid w:val="00BA08B6"/>
    <w:rsid w:val="00BA275D"/>
    <w:rsid w:val="00BA4DB3"/>
    <w:rsid w:val="00BB00B6"/>
    <w:rsid w:val="00BB1ADF"/>
    <w:rsid w:val="00BB24A7"/>
    <w:rsid w:val="00BB2C76"/>
    <w:rsid w:val="00BC0250"/>
    <w:rsid w:val="00BC12B1"/>
    <w:rsid w:val="00BC3991"/>
    <w:rsid w:val="00BC76C0"/>
    <w:rsid w:val="00BC7BC0"/>
    <w:rsid w:val="00BD79F5"/>
    <w:rsid w:val="00BE04DA"/>
    <w:rsid w:val="00BE21E9"/>
    <w:rsid w:val="00BF2367"/>
    <w:rsid w:val="00BF2511"/>
    <w:rsid w:val="00BF513E"/>
    <w:rsid w:val="00BF73B3"/>
    <w:rsid w:val="00C022C6"/>
    <w:rsid w:val="00C067EE"/>
    <w:rsid w:val="00C103CF"/>
    <w:rsid w:val="00C108F2"/>
    <w:rsid w:val="00C1245B"/>
    <w:rsid w:val="00C1301A"/>
    <w:rsid w:val="00C17D5D"/>
    <w:rsid w:val="00C254E0"/>
    <w:rsid w:val="00C33481"/>
    <w:rsid w:val="00C342BC"/>
    <w:rsid w:val="00C370D1"/>
    <w:rsid w:val="00C40E4D"/>
    <w:rsid w:val="00C41254"/>
    <w:rsid w:val="00C41F8B"/>
    <w:rsid w:val="00C4627D"/>
    <w:rsid w:val="00C52199"/>
    <w:rsid w:val="00C560E6"/>
    <w:rsid w:val="00C57647"/>
    <w:rsid w:val="00C576AC"/>
    <w:rsid w:val="00C63175"/>
    <w:rsid w:val="00C6520D"/>
    <w:rsid w:val="00C66FFA"/>
    <w:rsid w:val="00C6772A"/>
    <w:rsid w:val="00C72820"/>
    <w:rsid w:val="00C72BFE"/>
    <w:rsid w:val="00C73A07"/>
    <w:rsid w:val="00C74262"/>
    <w:rsid w:val="00C758B3"/>
    <w:rsid w:val="00C769AB"/>
    <w:rsid w:val="00C776C2"/>
    <w:rsid w:val="00C827AF"/>
    <w:rsid w:val="00C82AAD"/>
    <w:rsid w:val="00C83DB3"/>
    <w:rsid w:val="00C83F9F"/>
    <w:rsid w:val="00C85B2D"/>
    <w:rsid w:val="00C86003"/>
    <w:rsid w:val="00C90C62"/>
    <w:rsid w:val="00C933D6"/>
    <w:rsid w:val="00C977B1"/>
    <w:rsid w:val="00CA07E7"/>
    <w:rsid w:val="00CA2044"/>
    <w:rsid w:val="00CA2091"/>
    <w:rsid w:val="00CA398C"/>
    <w:rsid w:val="00CA40AC"/>
    <w:rsid w:val="00CA5C3C"/>
    <w:rsid w:val="00CB130B"/>
    <w:rsid w:val="00CB2FA8"/>
    <w:rsid w:val="00CB5AF6"/>
    <w:rsid w:val="00CB6EFC"/>
    <w:rsid w:val="00CC3361"/>
    <w:rsid w:val="00CC4CDE"/>
    <w:rsid w:val="00CC6E9B"/>
    <w:rsid w:val="00CC7B3E"/>
    <w:rsid w:val="00CD3FC9"/>
    <w:rsid w:val="00CD52AB"/>
    <w:rsid w:val="00CD6CB5"/>
    <w:rsid w:val="00CD7E21"/>
    <w:rsid w:val="00CE0BAA"/>
    <w:rsid w:val="00CE36D3"/>
    <w:rsid w:val="00CE3808"/>
    <w:rsid w:val="00CE462C"/>
    <w:rsid w:val="00CE69B2"/>
    <w:rsid w:val="00CE7E20"/>
    <w:rsid w:val="00CF09A7"/>
    <w:rsid w:val="00CF371F"/>
    <w:rsid w:val="00CF4973"/>
    <w:rsid w:val="00CF6708"/>
    <w:rsid w:val="00CF77D0"/>
    <w:rsid w:val="00D00C41"/>
    <w:rsid w:val="00D023A0"/>
    <w:rsid w:val="00D02FFE"/>
    <w:rsid w:val="00D066C4"/>
    <w:rsid w:val="00D0779D"/>
    <w:rsid w:val="00D077A1"/>
    <w:rsid w:val="00D10DF0"/>
    <w:rsid w:val="00D1550E"/>
    <w:rsid w:val="00D16A9F"/>
    <w:rsid w:val="00D21131"/>
    <w:rsid w:val="00D23280"/>
    <w:rsid w:val="00D239C7"/>
    <w:rsid w:val="00D24937"/>
    <w:rsid w:val="00D307FD"/>
    <w:rsid w:val="00D30E6A"/>
    <w:rsid w:val="00D330F7"/>
    <w:rsid w:val="00D33FFF"/>
    <w:rsid w:val="00D355A3"/>
    <w:rsid w:val="00D359B7"/>
    <w:rsid w:val="00D35AEC"/>
    <w:rsid w:val="00D37F11"/>
    <w:rsid w:val="00D40931"/>
    <w:rsid w:val="00D469A0"/>
    <w:rsid w:val="00D51AC7"/>
    <w:rsid w:val="00D525F3"/>
    <w:rsid w:val="00D537C2"/>
    <w:rsid w:val="00D53A8D"/>
    <w:rsid w:val="00D64113"/>
    <w:rsid w:val="00D64F13"/>
    <w:rsid w:val="00D65309"/>
    <w:rsid w:val="00D66050"/>
    <w:rsid w:val="00D67953"/>
    <w:rsid w:val="00D733BA"/>
    <w:rsid w:val="00D7585F"/>
    <w:rsid w:val="00D8057E"/>
    <w:rsid w:val="00D80DD5"/>
    <w:rsid w:val="00D81D78"/>
    <w:rsid w:val="00D84C32"/>
    <w:rsid w:val="00D863D6"/>
    <w:rsid w:val="00D8663C"/>
    <w:rsid w:val="00D92149"/>
    <w:rsid w:val="00D92EBE"/>
    <w:rsid w:val="00D93AD8"/>
    <w:rsid w:val="00D942D5"/>
    <w:rsid w:val="00D9487D"/>
    <w:rsid w:val="00D94E6C"/>
    <w:rsid w:val="00D966FD"/>
    <w:rsid w:val="00D96B10"/>
    <w:rsid w:val="00DA06B9"/>
    <w:rsid w:val="00DA233C"/>
    <w:rsid w:val="00DA2A3B"/>
    <w:rsid w:val="00DA49F9"/>
    <w:rsid w:val="00DB131F"/>
    <w:rsid w:val="00DB41E8"/>
    <w:rsid w:val="00DC123D"/>
    <w:rsid w:val="00DC2A4A"/>
    <w:rsid w:val="00DC5FB3"/>
    <w:rsid w:val="00DC68E1"/>
    <w:rsid w:val="00DD1043"/>
    <w:rsid w:val="00DD3DE0"/>
    <w:rsid w:val="00DD69A4"/>
    <w:rsid w:val="00DE7345"/>
    <w:rsid w:val="00DF033D"/>
    <w:rsid w:val="00DF175C"/>
    <w:rsid w:val="00DF46AF"/>
    <w:rsid w:val="00DF5CA0"/>
    <w:rsid w:val="00E01BE1"/>
    <w:rsid w:val="00E024E3"/>
    <w:rsid w:val="00E04066"/>
    <w:rsid w:val="00E13127"/>
    <w:rsid w:val="00E13B6C"/>
    <w:rsid w:val="00E16A2C"/>
    <w:rsid w:val="00E17DF2"/>
    <w:rsid w:val="00E209F9"/>
    <w:rsid w:val="00E21D1A"/>
    <w:rsid w:val="00E2684E"/>
    <w:rsid w:val="00E30402"/>
    <w:rsid w:val="00E345DE"/>
    <w:rsid w:val="00E364F1"/>
    <w:rsid w:val="00E411C4"/>
    <w:rsid w:val="00E4193B"/>
    <w:rsid w:val="00E41968"/>
    <w:rsid w:val="00E4594B"/>
    <w:rsid w:val="00E465CB"/>
    <w:rsid w:val="00E47F01"/>
    <w:rsid w:val="00E52570"/>
    <w:rsid w:val="00E55DF1"/>
    <w:rsid w:val="00E61516"/>
    <w:rsid w:val="00E632CC"/>
    <w:rsid w:val="00E65825"/>
    <w:rsid w:val="00E672E6"/>
    <w:rsid w:val="00E701E1"/>
    <w:rsid w:val="00E70ACE"/>
    <w:rsid w:val="00E71F9D"/>
    <w:rsid w:val="00E734E3"/>
    <w:rsid w:val="00E7597F"/>
    <w:rsid w:val="00E767EC"/>
    <w:rsid w:val="00E804C0"/>
    <w:rsid w:val="00E81273"/>
    <w:rsid w:val="00E81C0D"/>
    <w:rsid w:val="00E842DF"/>
    <w:rsid w:val="00E848F0"/>
    <w:rsid w:val="00E87047"/>
    <w:rsid w:val="00E91736"/>
    <w:rsid w:val="00E91F5C"/>
    <w:rsid w:val="00E95ADE"/>
    <w:rsid w:val="00E9635D"/>
    <w:rsid w:val="00E9743D"/>
    <w:rsid w:val="00EA1049"/>
    <w:rsid w:val="00EA1F3F"/>
    <w:rsid w:val="00EA2773"/>
    <w:rsid w:val="00EA6899"/>
    <w:rsid w:val="00EB18CB"/>
    <w:rsid w:val="00EB39F9"/>
    <w:rsid w:val="00EB7526"/>
    <w:rsid w:val="00EB7C5F"/>
    <w:rsid w:val="00EC0651"/>
    <w:rsid w:val="00EC2141"/>
    <w:rsid w:val="00EC3D9D"/>
    <w:rsid w:val="00EC5576"/>
    <w:rsid w:val="00EC57B5"/>
    <w:rsid w:val="00EC64ED"/>
    <w:rsid w:val="00ED196F"/>
    <w:rsid w:val="00ED26F6"/>
    <w:rsid w:val="00ED4DB2"/>
    <w:rsid w:val="00EE06F8"/>
    <w:rsid w:val="00EE0DAB"/>
    <w:rsid w:val="00EE11C0"/>
    <w:rsid w:val="00EE1AC2"/>
    <w:rsid w:val="00EE5B06"/>
    <w:rsid w:val="00EF1E8B"/>
    <w:rsid w:val="00EF6506"/>
    <w:rsid w:val="00F04278"/>
    <w:rsid w:val="00F10681"/>
    <w:rsid w:val="00F11664"/>
    <w:rsid w:val="00F1207F"/>
    <w:rsid w:val="00F14B16"/>
    <w:rsid w:val="00F170F4"/>
    <w:rsid w:val="00F20279"/>
    <w:rsid w:val="00F20C2F"/>
    <w:rsid w:val="00F21DFB"/>
    <w:rsid w:val="00F27143"/>
    <w:rsid w:val="00F3010C"/>
    <w:rsid w:val="00F32509"/>
    <w:rsid w:val="00F352D5"/>
    <w:rsid w:val="00F35FD5"/>
    <w:rsid w:val="00F36B8A"/>
    <w:rsid w:val="00F445A1"/>
    <w:rsid w:val="00F51372"/>
    <w:rsid w:val="00F52C82"/>
    <w:rsid w:val="00F550BE"/>
    <w:rsid w:val="00F64206"/>
    <w:rsid w:val="00F64C12"/>
    <w:rsid w:val="00F70186"/>
    <w:rsid w:val="00F745F2"/>
    <w:rsid w:val="00F76CAF"/>
    <w:rsid w:val="00F80574"/>
    <w:rsid w:val="00F805F1"/>
    <w:rsid w:val="00F84663"/>
    <w:rsid w:val="00F855F5"/>
    <w:rsid w:val="00F87100"/>
    <w:rsid w:val="00F94436"/>
    <w:rsid w:val="00F96212"/>
    <w:rsid w:val="00F967F3"/>
    <w:rsid w:val="00F97410"/>
    <w:rsid w:val="00FA1E04"/>
    <w:rsid w:val="00FA2A5D"/>
    <w:rsid w:val="00FA74E1"/>
    <w:rsid w:val="00FB078C"/>
    <w:rsid w:val="00FB0E78"/>
    <w:rsid w:val="00FB3F17"/>
    <w:rsid w:val="00FB47B4"/>
    <w:rsid w:val="00FB4E69"/>
    <w:rsid w:val="00FB5CA9"/>
    <w:rsid w:val="00FB6A6F"/>
    <w:rsid w:val="00FB7023"/>
    <w:rsid w:val="00FC2D63"/>
    <w:rsid w:val="00FC2D99"/>
    <w:rsid w:val="00FD2C13"/>
    <w:rsid w:val="00FD3309"/>
    <w:rsid w:val="00FD4CAD"/>
    <w:rsid w:val="00FD61FD"/>
    <w:rsid w:val="00FD77C2"/>
    <w:rsid w:val="00FE014A"/>
    <w:rsid w:val="00FE4D20"/>
    <w:rsid w:val="00FE7090"/>
    <w:rsid w:val="00FF0724"/>
    <w:rsid w:val="00FF6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9822F8"/>
  <w15:docId w15:val="{D14ACF28-0EA8-4EB6-8197-89B6C2C0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Marlett" w:eastAsia="Times New Roman" w:hAnsi="Marlet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Marlett" w:eastAsia="Times New Roman" w:hAnsi="Marlet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1">
    <w:name w:val="Grid Table 4 - Accent 31"/>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1">
    <w:name w:val="Grid Table 4 - Accent 41"/>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59"/>
    <w:rsid w:val="001C1CD7"/>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1"/>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uiPriority w:val="99"/>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 w:type="character" w:styleId="Emphasis">
    <w:name w:val="Emphasis"/>
    <w:basedOn w:val="DefaultParagraphFont"/>
    <w:qFormat/>
    <w:rsid w:val="00B52D75"/>
    <w:rPr>
      <w:i/>
      <w:iCs/>
    </w:rPr>
  </w:style>
  <w:style w:type="paragraph" w:styleId="BodyTextIndent">
    <w:name w:val="Body Text Indent"/>
    <w:basedOn w:val="Normal"/>
    <w:link w:val="BodyTextIndentChar"/>
    <w:uiPriority w:val="99"/>
    <w:semiHidden/>
    <w:unhideWhenUsed/>
    <w:rsid w:val="005932FA"/>
    <w:pPr>
      <w:spacing w:after="120"/>
      <w:ind w:left="360"/>
    </w:pPr>
  </w:style>
  <w:style w:type="character" w:customStyle="1" w:styleId="BodyTextIndentChar">
    <w:name w:val="Body Text Indent Char"/>
    <w:basedOn w:val="DefaultParagraphFont"/>
    <w:link w:val="BodyTextIndent"/>
    <w:uiPriority w:val="99"/>
    <w:semiHidden/>
    <w:rsid w:val="005932FA"/>
    <w:rPr>
      <w:rFonts w:cs="Traditional Arabic"/>
      <w:sz w:val="20"/>
      <w:szCs w:val="20"/>
    </w:rPr>
  </w:style>
  <w:style w:type="paragraph" w:customStyle="1" w:styleId="Level1">
    <w:name w:val="Level 1"/>
    <w:basedOn w:val="Default"/>
    <w:next w:val="Default"/>
    <w:uiPriority w:val="99"/>
    <w:rsid w:val="004C587D"/>
    <w:rPr>
      <w:rFonts w:eastAsia="Times New Roman"/>
      <w:color w:val="auto"/>
    </w:rPr>
  </w:style>
  <w:style w:type="character" w:customStyle="1" w:styleId="apple-converted-space">
    <w:name w:val="apple-converted-space"/>
    <w:basedOn w:val="DefaultParagraphFont"/>
    <w:rsid w:val="00572BA2"/>
  </w:style>
  <w:style w:type="table" w:customStyle="1" w:styleId="PlainTable21">
    <w:name w:val="Plain Table 21"/>
    <w:basedOn w:val="TableNormal"/>
    <w:uiPriority w:val="42"/>
    <w:rsid w:val="00C560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6E5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36">
      <w:bodyDiv w:val="1"/>
      <w:marLeft w:val="0"/>
      <w:marRight w:val="0"/>
      <w:marTop w:val="0"/>
      <w:marBottom w:val="0"/>
      <w:divBdr>
        <w:top w:val="none" w:sz="0" w:space="0" w:color="auto"/>
        <w:left w:val="none" w:sz="0" w:space="0" w:color="auto"/>
        <w:bottom w:val="none" w:sz="0" w:space="0" w:color="auto"/>
        <w:right w:val="none" w:sz="0" w:space="0" w:color="auto"/>
      </w:divBdr>
    </w:div>
    <w:div w:id="5596456">
      <w:bodyDiv w:val="1"/>
      <w:marLeft w:val="0"/>
      <w:marRight w:val="0"/>
      <w:marTop w:val="0"/>
      <w:marBottom w:val="0"/>
      <w:divBdr>
        <w:top w:val="none" w:sz="0" w:space="0" w:color="auto"/>
        <w:left w:val="none" w:sz="0" w:space="0" w:color="auto"/>
        <w:bottom w:val="none" w:sz="0" w:space="0" w:color="auto"/>
        <w:right w:val="none" w:sz="0" w:space="0" w:color="auto"/>
      </w:divBdr>
    </w:div>
    <w:div w:id="6713640">
      <w:bodyDiv w:val="1"/>
      <w:marLeft w:val="0"/>
      <w:marRight w:val="0"/>
      <w:marTop w:val="0"/>
      <w:marBottom w:val="0"/>
      <w:divBdr>
        <w:top w:val="none" w:sz="0" w:space="0" w:color="auto"/>
        <w:left w:val="none" w:sz="0" w:space="0" w:color="auto"/>
        <w:bottom w:val="none" w:sz="0" w:space="0" w:color="auto"/>
        <w:right w:val="none" w:sz="0" w:space="0" w:color="auto"/>
      </w:divBdr>
    </w:div>
    <w:div w:id="8141678">
      <w:bodyDiv w:val="1"/>
      <w:marLeft w:val="0"/>
      <w:marRight w:val="0"/>
      <w:marTop w:val="0"/>
      <w:marBottom w:val="0"/>
      <w:divBdr>
        <w:top w:val="none" w:sz="0" w:space="0" w:color="auto"/>
        <w:left w:val="none" w:sz="0" w:space="0" w:color="auto"/>
        <w:bottom w:val="none" w:sz="0" w:space="0" w:color="auto"/>
        <w:right w:val="none" w:sz="0" w:space="0" w:color="auto"/>
      </w:divBdr>
    </w:div>
    <w:div w:id="11029853">
      <w:bodyDiv w:val="1"/>
      <w:marLeft w:val="0"/>
      <w:marRight w:val="0"/>
      <w:marTop w:val="0"/>
      <w:marBottom w:val="0"/>
      <w:divBdr>
        <w:top w:val="none" w:sz="0" w:space="0" w:color="auto"/>
        <w:left w:val="none" w:sz="0" w:space="0" w:color="auto"/>
        <w:bottom w:val="none" w:sz="0" w:space="0" w:color="auto"/>
        <w:right w:val="none" w:sz="0" w:space="0" w:color="auto"/>
      </w:divBdr>
    </w:div>
    <w:div w:id="11224756">
      <w:bodyDiv w:val="1"/>
      <w:marLeft w:val="0"/>
      <w:marRight w:val="0"/>
      <w:marTop w:val="0"/>
      <w:marBottom w:val="0"/>
      <w:divBdr>
        <w:top w:val="none" w:sz="0" w:space="0" w:color="auto"/>
        <w:left w:val="none" w:sz="0" w:space="0" w:color="auto"/>
        <w:bottom w:val="none" w:sz="0" w:space="0" w:color="auto"/>
        <w:right w:val="none" w:sz="0" w:space="0" w:color="auto"/>
      </w:divBdr>
    </w:div>
    <w:div w:id="11733265">
      <w:bodyDiv w:val="1"/>
      <w:marLeft w:val="0"/>
      <w:marRight w:val="0"/>
      <w:marTop w:val="0"/>
      <w:marBottom w:val="0"/>
      <w:divBdr>
        <w:top w:val="none" w:sz="0" w:space="0" w:color="auto"/>
        <w:left w:val="none" w:sz="0" w:space="0" w:color="auto"/>
        <w:bottom w:val="none" w:sz="0" w:space="0" w:color="auto"/>
        <w:right w:val="none" w:sz="0" w:space="0" w:color="auto"/>
      </w:divBdr>
    </w:div>
    <w:div w:id="13846976">
      <w:bodyDiv w:val="1"/>
      <w:marLeft w:val="0"/>
      <w:marRight w:val="0"/>
      <w:marTop w:val="0"/>
      <w:marBottom w:val="0"/>
      <w:divBdr>
        <w:top w:val="none" w:sz="0" w:space="0" w:color="auto"/>
        <w:left w:val="none" w:sz="0" w:space="0" w:color="auto"/>
        <w:bottom w:val="none" w:sz="0" w:space="0" w:color="auto"/>
        <w:right w:val="none" w:sz="0" w:space="0" w:color="auto"/>
      </w:divBdr>
    </w:div>
    <w:div w:id="15621979">
      <w:bodyDiv w:val="1"/>
      <w:marLeft w:val="0"/>
      <w:marRight w:val="0"/>
      <w:marTop w:val="0"/>
      <w:marBottom w:val="0"/>
      <w:divBdr>
        <w:top w:val="none" w:sz="0" w:space="0" w:color="auto"/>
        <w:left w:val="none" w:sz="0" w:space="0" w:color="auto"/>
        <w:bottom w:val="none" w:sz="0" w:space="0" w:color="auto"/>
        <w:right w:val="none" w:sz="0" w:space="0" w:color="auto"/>
      </w:divBdr>
    </w:div>
    <w:div w:id="18049151">
      <w:bodyDiv w:val="1"/>
      <w:marLeft w:val="0"/>
      <w:marRight w:val="0"/>
      <w:marTop w:val="0"/>
      <w:marBottom w:val="0"/>
      <w:divBdr>
        <w:top w:val="none" w:sz="0" w:space="0" w:color="auto"/>
        <w:left w:val="none" w:sz="0" w:space="0" w:color="auto"/>
        <w:bottom w:val="none" w:sz="0" w:space="0" w:color="auto"/>
        <w:right w:val="none" w:sz="0" w:space="0" w:color="auto"/>
      </w:divBdr>
    </w:div>
    <w:div w:id="19088596">
      <w:bodyDiv w:val="1"/>
      <w:marLeft w:val="0"/>
      <w:marRight w:val="0"/>
      <w:marTop w:val="0"/>
      <w:marBottom w:val="0"/>
      <w:divBdr>
        <w:top w:val="none" w:sz="0" w:space="0" w:color="auto"/>
        <w:left w:val="none" w:sz="0" w:space="0" w:color="auto"/>
        <w:bottom w:val="none" w:sz="0" w:space="0" w:color="auto"/>
        <w:right w:val="none" w:sz="0" w:space="0" w:color="auto"/>
      </w:divBdr>
    </w:div>
    <w:div w:id="20740085">
      <w:bodyDiv w:val="1"/>
      <w:marLeft w:val="0"/>
      <w:marRight w:val="0"/>
      <w:marTop w:val="0"/>
      <w:marBottom w:val="0"/>
      <w:divBdr>
        <w:top w:val="none" w:sz="0" w:space="0" w:color="auto"/>
        <w:left w:val="none" w:sz="0" w:space="0" w:color="auto"/>
        <w:bottom w:val="none" w:sz="0" w:space="0" w:color="auto"/>
        <w:right w:val="none" w:sz="0" w:space="0" w:color="auto"/>
      </w:divBdr>
    </w:div>
    <w:div w:id="24720180">
      <w:bodyDiv w:val="1"/>
      <w:marLeft w:val="0"/>
      <w:marRight w:val="0"/>
      <w:marTop w:val="0"/>
      <w:marBottom w:val="0"/>
      <w:divBdr>
        <w:top w:val="none" w:sz="0" w:space="0" w:color="auto"/>
        <w:left w:val="none" w:sz="0" w:space="0" w:color="auto"/>
        <w:bottom w:val="none" w:sz="0" w:space="0" w:color="auto"/>
        <w:right w:val="none" w:sz="0" w:space="0" w:color="auto"/>
      </w:divBdr>
    </w:div>
    <w:div w:id="25567362">
      <w:bodyDiv w:val="1"/>
      <w:marLeft w:val="0"/>
      <w:marRight w:val="0"/>
      <w:marTop w:val="0"/>
      <w:marBottom w:val="0"/>
      <w:divBdr>
        <w:top w:val="none" w:sz="0" w:space="0" w:color="auto"/>
        <w:left w:val="none" w:sz="0" w:space="0" w:color="auto"/>
        <w:bottom w:val="none" w:sz="0" w:space="0" w:color="auto"/>
        <w:right w:val="none" w:sz="0" w:space="0" w:color="auto"/>
      </w:divBdr>
    </w:div>
    <w:div w:id="27074000">
      <w:bodyDiv w:val="1"/>
      <w:marLeft w:val="0"/>
      <w:marRight w:val="0"/>
      <w:marTop w:val="0"/>
      <w:marBottom w:val="0"/>
      <w:divBdr>
        <w:top w:val="none" w:sz="0" w:space="0" w:color="auto"/>
        <w:left w:val="none" w:sz="0" w:space="0" w:color="auto"/>
        <w:bottom w:val="none" w:sz="0" w:space="0" w:color="auto"/>
        <w:right w:val="none" w:sz="0" w:space="0" w:color="auto"/>
      </w:divBdr>
    </w:div>
    <w:div w:id="35744121">
      <w:bodyDiv w:val="1"/>
      <w:marLeft w:val="0"/>
      <w:marRight w:val="0"/>
      <w:marTop w:val="0"/>
      <w:marBottom w:val="0"/>
      <w:divBdr>
        <w:top w:val="none" w:sz="0" w:space="0" w:color="auto"/>
        <w:left w:val="none" w:sz="0" w:space="0" w:color="auto"/>
        <w:bottom w:val="none" w:sz="0" w:space="0" w:color="auto"/>
        <w:right w:val="none" w:sz="0" w:space="0" w:color="auto"/>
      </w:divBdr>
    </w:div>
    <w:div w:id="38173016">
      <w:bodyDiv w:val="1"/>
      <w:marLeft w:val="0"/>
      <w:marRight w:val="0"/>
      <w:marTop w:val="0"/>
      <w:marBottom w:val="0"/>
      <w:divBdr>
        <w:top w:val="none" w:sz="0" w:space="0" w:color="auto"/>
        <w:left w:val="none" w:sz="0" w:space="0" w:color="auto"/>
        <w:bottom w:val="none" w:sz="0" w:space="0" w:color="auto"/>
        <w:right w:val="none" w:sz="0" w:space="0" w:color="auto"/>
      </w:divBdr>
    </w:div>
    <w:div w:id="40059944">
      <w:bodyDiv w:val="1"/>
      <w:marLeft w:val="0"/>
      <w:marRight w:val="0"/>
      <w:marTop w:val="0"/>
      <w:marBottom w:val="0"/>
      <w:divBdr>
        <w:top w:val="none" w:sz="0" w:space="0" w:color="auto"/>
        <w:left w:val="none" w:sz="0" w:space="0" w:color="auto"/>
        <w:bottom w:val="none" w:sz="0" w:space="0" w:color="auto"/>
        <w:right w:val="none" w:sz="0" w:space="0" w:color="auto"/>
      </w:divBdr>
    </w:div>
    <w:div w:id="49888234">
      <w:bodyDiv w:val="1"/>
      <w:marLeft w:val="0"/>
      <w:marRight w:val="0"/>
      <w:marTop w:val="0"/>
      <w:marBottom w:val="0"/>
      <w:divBdr>
        <w:top w:val="none" w:sz="0" w:space="0" w:color="auto"/>
        <w:left w:val="none" w:sz="0" w:space="0" w:color="auto"/>
        <w:bottom w:val="none" w:sz="0" w:space="0" w:color="auto"/>
        <w:right w:val="none" w:sz="0" w:space="0" w:color="auto"/>
      </w:divBdr>
    </w:div>
    <w:div w:id="52654916">
      <w:bodyDiv w:val="1"/>
      <w:marLeft w:val="0"/>
      <w:marRight w:val="0"/>
      <w:marTop w:val="0"/>
      <w:marBottom w:val="0"/>
      <w:divBdr>
        <w:top w:val="none" w:sz="0" w:space="0" w:color="auto"/>
        <w:left w:val="none" w:sz="0" w:space="0" w:color="auto"/>
        <w:bottom w:val="none" w:sz="0" w:space="0" w:color="auto"/>
        <w:right w:val="none" w:sz="0" w:space="0" w:color="auto"/>
      </w:divBdr>
    </w:div>
    <w:div w:id="54359479">
      <w:bodyDiv w:val="1"/>
      <w:marLeft w:val="0"/>
      <w:marRight w:val="0"/>
      <w:marTop w:val="0"/>
      <w:marBottom w:val="0"/>
      <w:divBdr>
        <w:top w:val="none" w:sz="0" w:space="0" w:color="auto"/>
        <w:left w:val="none" w:sz="0" w:space="0" w:color="auto"/>
        <w:bottom w:val="none" w:sz="0" w:space="0" w:color="auto"/>
        <w:right w:val="none" w:sz="0" w:space="0" w:color="auto"/>
      </w:divBdr>
    </w:div>
    <w:div w:id="58208766">
      <w:bodyDiv w:val="1"/>
      <w:marLeft w:val="0"/>
      <w:marRight w:val="0"/>
      <w:marTop w:val="0"/>
      <w:marBottom w:val="0"/>
      <w:divBdr>
        <w:top w:val="none" w:sz="0" w:space="0" w:color="auto"/>
        <w:left w:val="none" w:sz="0" w:space="0" w:color="auto"/>
        <w:bottom w:val="none" w:sz="0" w:space="0" w:color="auto"/>
        <w:right w:val="none" w:sz="0" w:space="0" w:color="auto"/>
      </w:divBdr>
    </w:div>
    <w:div w:id="64421926">
      <w:bodyDiv w:val="1"/>
      <w:marLeft w:val="0"/>
      <w:marRight w:val="0"/>
      <w:marTop w:val="0"/>
      <w:marBottom w:val="0"/>
      <w:divBdr>
        <w:top w:val="none" w:sz="0" w:space="0" w:color="auto"/>
        <w:left w:val="none" w:sz="0" w:space="0" w:color="auto"/>
        <w:bottom w:val="none" w:sz="0" w:space="0" w:color="auto"/>
        <w:right w:val="none" w:sz="0" w:space="0" w:color="auto"/>
      </w:divBdr>
    </w:div>
    <w:div w:id="64498276">
      <w:bodyDiv w:val="1"/>
      <w:marLeft w:val="0"/>
      <w:marRight w:val="0"/>
      <w:marTop w:val="0"/>
      <w:marBottom w:val="0"/>
      <w:divBdr>
        <w:top w:val="none" w:sz="0" w:space="0" w:color="auto"/>
        <w:left w:val="none" w:sz="0" w:space="0" w:color="auto"/>
        <w:bottom w:val="none" w:sz="0" w:space="0" w:color="auto"/>
        <w:right w:val="none" w:sz="0" w:space="0" w:color="auto"/>
      </w:divBdr>
    </w:div>
    <w:div w:id="65421430">
      <w:bodyDiv w:val="1"/>
      <w:marLeft w:val="0"/>
      <w:marRight w:val="0"/>
      <w:marTop w:val="0"/>
      <w:marBottom w:val="0"/>
      <w:divBdr>
        <w:top w:val="none" w:sz="0" w:space="0" w:color="auto"/>
        <w:left w:val="none" w:sz="0" w:space="0" w:color="auto"/>
        <w:bottom w:val="none" w:sz="0" w:space="0" w:color="auto"/>
        <w:right w:val="none" w:sz="0" w:space="0" w:color="auto"/>
      </w:divBdr>
    </w:div>
    <w:div w:id="67194587">
      <w:bodyDiv w:val="1"/>
      <w:marLeft w:val="0"/>
      <w:marRight w:val="0"/>
      <w:marTop w:val="0"/>
      <w:marBottom w:val="0"/>
      <w:divBdr>
        <w:top w:val="none" w:sz="0" w:space="0" w:color="auto"/>
        <w:left w:val="none" w:sz="0" w:space="0" w:color="auto"/>
        <w:bottom w:val="none" w:sz="0" w:space="0" w:color="auto"/>
        <w:right w:val="none" w:sz="0" w:space="0" w:color="auto"/>
      </w:divBdr>
    </w:div>
    <w:div w:id="69272999">
      <w:bodyDiv w:val="1"/>
      <w:marLeft w:val="0"/>
      <w:marRight w:val="0"/>
      <w:marTop w:val="0"/>
      <w:marBottom w:val="0"/>
      <w:divBdr>
        <w:top w:val="none" w:sz="0" w:space="0" w:color="auto"/>
        <w:left w:val="none" w:sz="0" w:space="0" w:color="auto"/>
        <w:bottom w:val="none" w:sz="0" w:space="0" w:color="auto"/>
        <w:right w:val="none" w:sz="0" w:space="0" w:color="auto"/>
      </w:divBdr>
    </w:div>
    <w:div w:id="69887458">
      <w:bodyDiv w:val="1"/>
      <w:marLeft w:val="0"/>
      <w:marRight w:val="0"/>
      <w:marTop w:val="0"/>
      <w:marBottom w:val="0"/>
      <w:divBdr>
        <w:top w:val="none" w:sz="0" w:space="0" w:color="auto"/>
        <w:left w:val="none" w:sz="0" w:space="0" w:color="auto"/>
        <w:bottom w:val="none" w:sz="0" w:space="0" w:color="auto"/>
        <w:right w:val="none" w:sz="0" w:space="0" w:color="auto"/>
      </w:divBdr>
    </w:div>
    <w:div w:id="75254149">
      <w:bodyDiv w:val="1"/>
      <w:marLeft w:val="0"/>
      <w:marRight w:val="0"/>
      <w:marTop w:val="0"/>
      <w:marBottom w:val="0"/>
      <w:divBdr>
        <w:top w:val="none" w:sz="0" w:space="0" w:color="auto"/>
        <w:left w:val="none" w:sz="0" w:space="0" w:color="auto"/>
        <w:bottom w:val="none" w:sz="0" w:space="0" w:color="auto"/>
        <w:right w:val="none" w:sz="0" w:space="0" w:color="auto"/>
      </w:divBdr>
    </w:div>
    <w:div w:id="82066772">
      <w:bodyDiv w:val="1"/>
      <w:marLeft w:val="0"/>
      <w:marRight w:val="0"/>
      <w:marTop w:val="0"/>
      <w:marBottom w:val="0"/>
      <w:divBdr>
        <w:top w:val="none" w:sz="0" w:space="0" w:color="auto"/>
        <w:left w:val="none" w:sz="0" w:space="0" w:color="auto"/>
        <w:bottom w:val="none" w:sz="0" w:space="0" w:color="auto"/>
        <w:right w:val="none" w:sz="0" w:space="0" w:color="auto"/>
      </w:divBdr>
    </w:div>
    <w:div w:id="88158681">
      <w:bodyDiv w:val="1"/>
      <w:marLeft w:val="0"/>
      <w:marRight w:val="0"/>
      <w:marTop w:val="0"/>
      <w:marBottom w:val="0"/>
      <w:divBdr>
        <w:top w:val="none" w:sz="0" w:space="0" w:color="auto"/>
        <w:left w:val="none" w:sz="0" w:space="0" w:color="auto"/>
        <w:bottom w:val="none" w:sz="0" w:space="0" w:color="auto"/>
        <w:right w:val="none" w:sz="0" w:space="0" w:color="auto"/>
      </w:divBdr>
    </w:div>
    <w:div w:id="92675271">
      <w:bodyDiv w:val="1"/>
      <w:marLeft w:val="0"/>
      <w:marRight w:val="0"/>
      <w:marTop w:val="0"/>
      <w:marBottom w:val="0"/>
      <w:divBdr>
        <w:top w:val="none" w:sz="0" w:space="0" w:color="auto"/>
        <w:left w:val="none" w:sz="0" w:space="0" w:color="auto"/>
        <w:bottom w:val="none" w:sz="0" w:space="0" w:color="auto"/>
        <w:right w:val="none" w:sz="0" w:space="0" w:color="auto"/>
      </w:divBdr>
    </w:div>
    <w:div w:id="92828599">
      <w:bodyDiv w:val="1"/>
      <w:marLeft w:val="0"/>
      <w:marRight w:val="0"/>
      <w:marTop w:val="0"/>
      <w:marBottom w:val="0"/>
      <w:divBdr>
        <w:top w:val="none" w:sz="0" w:space="0" w:color="auto"/>
        <w:left w:val="none" w:sz="0" w:space="0" w:color="auto"/>
        <w:bottom w:val="none" w:sz="0" w:space="0" w:color="auto"/>
        <w:right w:val="none" w:sz="0" w:space="0" w:color="auto"/>
      </w:divBdr>
    </w:div>
    <w:div w:id="93406327">
      <w:bodyDiv w:val="1"/>
      <w:marLeft w:val="0"/>
      <w:marRight w:val="0"/>
      <w:marTop w:val="0"/>
      <w:marBottom w:val="0"/>
      <w:divBdr>
        <w:top w:val="none" w:sz="0" w:space="0" w:color="auto"/>
        <w:left w:val="none" w:sz="0" w:space="0" w:color="auto"/>
        <w:bottom w:val="none" w:sz="0" w:space="0" w:color="auto"/>
        <w:right w:val="none" w:sz="0" w:space="0" w:color="auto"/>
      </w:divBdr>
    </w:div>
    <w:div w:id="97794415">
      <w:bodyDiv w:val="1"/>
      <w:marLeft w:val="0"/>
      <w:marRight w:val="0"/>
      <w:marTop w:val="0"/>
      <w:marBottom w:val="0"/>
      <w:divBdr>
        <w:top w:val="none" w:sz="0" w:space="0" w:color="auto"/>
        <w:left w:val="none" w:sz="0" w:space="0" w:color="auto"/>
        <w:bottom w:val="none" w:sz="0" w:space="0" w:color="auto"/>
        <w:right w:val="none" w:sz="0" w:space="0" w:color="auto"/>
      </w:divBdr>
    </w:div>
    <w:div w:id="109665248">
      <w:bodyDiv w:val="1"/>
      <w:marLeft w:val="0"/>
      <w:marRight w:val="0"/>
      <w:marTop w:val="0"/>
      <w:marBottom w:val="0"/>
      <w:divBdr>
        <w:top w:val="none" w:sz="0" w:space="0" w:color="auto"/>
        <w:left w:val="none" w:sz="0" w:space="0" w:color="auto"/>
        <w:bottom w:val="none" w:sz="0" w:space="0" w:color="auto"/>
        <w:right w:val="none" w:sz="0" w:space="0" w:color="auto"/>
      </w:divBdr>
    </w:div>
    <w:div w:id="114717246">
      <w:bodyDiv w:val="1"/>
      <w:marLeft w:val="0"/>
      <w:marRight w:val="0"/>
      <w:marTop w:val="0"/>
      <w:marBottom w:val="0"/>
      <w:divBdr>
        <w:top w:val="none" w:sz="0" w:space="0" w:color="auto"/>
        <w:left w:val="none" w:sz="0" w:space="0" w:color="auto"/>
        <w:bottom w:val="none" w:sz="0" w:space="0" w:color="auto"/>
        <w:right w:val="none" w:sz="0" w:space="0" w:color="auto"/>
      </w:divBdr>
    </w:div>
    <w:div w:id="115831844">
      <w:bodyDiv w:val="1"/>
      <w:marLeft w:val="0"/>
      <w:marRight w:val="0"/>
      <w:marTop w:val="0"/>
      <w:marBottom w:val="0"/>
      <w:divBdr>
        <w:top w:val="none" w:sz="0" w:space="0" w:color="auto"/>
        <w:left w:val="none" w:sz="0" w:space="0" w:color="auto"/>
        <w:bottom w:val="none" w:sz="0" w:space="0" w:color="auto"/>
        <w:right w:val="none" w:sz="0" w:space="0" w:color="auto"/>
      </w:divBdr>
    </w:div>
    <w:div w:id="116073143">
      <w:bodyDiv w:val="1"/>
      <w:marLeft w:val="0"/>
      <w:marRight w:val="0"/>
      <w:marTop w:val="0"/>
      <w:marBottom w:val="0"/>
      <w:divBdr>
        <w:top w:val="none" w:sz="0" w:space="0" w:color="auto"/>
        <w:left w:val="none" w:sz="0" w:space="0" w:color="auto"/>
        <w:bottom w:val="none" w:sz="0" w:space="0" w:color="auto"/>
        <w:right w:val="none" w:sz="0" w:space="0" w:color="auto"/>
      </w:divBdr>
    </w:div>
    <w:div w:id="117721361">
      <w:bodyDiv w:val="1"/>
      <w:marLeft w:val="0"/>
      <w:marRight w:val="0"/>
      <w:marTop w:val="0"/>
      <w:marBottom w:val="0"/>
      <w:divBdr>
        <w:top w:val="none" w:sz="0" w:space="0" w:color="auto"/>
        <w:left w:val="none" w:sz="0" w:space="0" w:color="auto"/>
        <w:bottom w:val="none" w:sz="0" w:space="0" w:color="auto"/>
        <w:right w:val="none" w:sz="0" w:space="0" w:color="auto"/>
      </w:divBdr>
    </w:div>
    <w:div w:id="119034307">
      <w:bodyDiv w:val="1"/>
      <w:marLeft w:val="0"/>
      <w:marRight w:val="0"/>
      <w:marTop w:val="0"/>
      <w:marBottom w:val="0"/>
      <w:divBdr>
        <w:top w:val="none" w:sz="0" w:space="0" w:color="auto"/>
        <w:left w:val="none" w:sz="0" w:space="0" w:color="auto"/>
        <w:bottom w:val="none" w:sz="0" w:space="0" w:color="auto"/>
        <w:right w:val="none" w:sz="0" w:space="0" w:color="auto"/>
      </w:divBdr>
    </w:div>
    <w:div w:id="124155187">
      <w:bodyDiv w:val="1"/>
      <w:marLeft w:val="0"/>
      <w:marRight w:val="0"/>
      <w:marTop w:val="0"/>
      <w:marBottom w:val="0"/>
      <w:divBdr>
        <w:top w:val="none" w:sz="0" w:space="0" w:color="auto"/>
        <w:left w:val="none" w:sz="0" w:space="0" w:color="auto"/>
        <w:bottom w:val="none" w:sz="0" w:space="0" w:color="auto"/>
        <w:right w:val="none" w:sz="0" w:space="0" w:color="auto"/>
      </w:divBdr>
    </w:div>
    <w:div w:id="130831947">
      <w:bodyDiv w:val="1"/>
      <w:marLeft w:val="0"/>
      <w:marRight w:val="0"/>
      <w:marTop w:val="0"/>
      <w:marBottom w:val="0"/>
      <w:divBdr>
        <w:top w:val="none" w:sz="0" w:space="0" w:color="auto"/>
        <w:left w:val="none" w:sz="0" w:space="0" w:color="auto"/>
        <w:bottom w:val="none" w:sz="0" w:space="0" w:color="auto"/>
        <w:right w:val="none" w:sz="0" w:space="0" w:color="auto"/>
      </w:divBdr>
    </w:div>
    <w:div w:id="132334529">
      <w:bodyDiv w:val="1"/>
      <w:marLeft w:val="0"/>
      <w:marRight w:val="0"/>
      <w:marTop w:val="0"/>
      <w:marBottom w:val="0"/>
      <w:divBdr>
        <w:top w:val="none" w:sz="0" w:space="0" w:color="auto"/>
        <w:left w:val="none" w:sz="0" w:space="0" w:color="auto"/>
        <w:bottom w:val="none" w:sz="0" w:space="0" w:color="auto"/>
        <w:right w:val="none" w:sz="0" w:space="0" w:color="auto"/>
      </w:divBdr>
    </w:div>
    <w:div w:id="132915952">
      <w:bodyDiv w:val="1"/>
      <w:marLeft w:val="0"/>
      <w:marRight w:val="0"/>
      <w:marTop w:val="0"/>
      <w:marBottom w:val="0"/>
      <w:divBdr>
        <w:top w:val="none" w:sz="0" w:space="0" w:color="auto"/>
        <w:left w:val="none" w:sz="0" w:space="0" w:color="auto"/>
        <w:bottom w:val="none" w:sz="0" w:space="0" w:color="auto"/>
        <w:right w:val="none" w:sz="0" w:space="0" w:color="auto"/>
      </w:divBdr>
    </w:div>
    <w:div w:id="134808790">
      <w:bodyDiv w:val="1"/>
      <w:marLeft w:val="0"/>
      <w:marRight w:val="0"/>
      <w:marTop w:val="0"/>
      <w:marBottom w:val="0"/>
      <w:divBdr>
        <w:top w:val="none" w:sz="0" w:space="0" w:color="auto"/>
        <w:left w:val="none" w:sz="0" w:space="0" w:color="auto"/>
        <w:bottom w:val="none" w:sz="0" w:space="0" w:color="auto"/>
        <w:right w:val="none" w:sz="0" w:space="0" w:color="auto"/>
      </w:divBdr>
    </w:div>
    <w:div w:id="135688237">
      <w:bodyDiv w:val="1"/>
      <w:marLeft w:val="0"/>
      <w:marRight w:val="0"/>
      <w:marTop w:val="0"/>
      <w:marBottom w:val="0"/>
      <w:divBdr>
        <w:top w:val="none" w:sz="0" w:space="0" w:color="auto"/>
        <w:left w:val="none" w:sz="0" w:space="0" w:color="auto"/>
        <w:bottom w:val="none" w:sz="0" w:space="0" w:color="auto"/>
        <w:right w:val="none" w:sz="0" w:space="0" w:color="auto"/>
      </w:divBdr>
    </w:div>
    <w:div w:id="141846501">
      <w:bodyDiv w:val="1"/>
      <w:marLeft w:val="0"/>
      <w:marRight w:val="0"/>
      <w:marTop w:val="0"/>
      <w:marBottom w:val="0"/>
      <w:divBdr>
        <w:top w:val="none" w:sz="0" w:space="0" w:color="auto"/>
        <w:left w:val="none" w:sz="0" w:space="0" w:color="auto"/>
        <w:bottom w:val="none" w:sz="0" w:space="0" w:color="auto"/>
        <w:right w:val="none" w:sz="0" w:space="0" w:color="auto"/>
      </w:divBdr>
    </w:div>
    <w:div w:id="148905955">
      <w:bodyDiv w:val="1"/>
      <w:marLeft w:val="0"/>
      <w:marRight w:val="0"/>
      <w:marTop w:val="0"/>
      <w:marBottom w:val="0"/>
      <w:divBdr>
        <w:top w:val="none" w:sz="0" w:space="0" w:color="auto"/>
        <w:left w:val="none" w:sz="0" w:space="0" w:color="auto"/>
        <w:bottom w:val="none" w:sz="0" w:space="0" w:color="auto"/>
        <w:right w:val="none" w:sz="0" w:space="0" w:color="auto"/>
      </w:divBdr>
    </w:div>
    <w:div w:id="153105607">
      <w:bodyDiv w:val="1"/>
      <w:marLeft w:val="0"/>
      <w:marRight w:val="0"/>
      <w:marTop w:val="0"/>
      <w:marBottom w:val="0"/>
      <w:divBdr>
        <w:top w:val="none" w:sz="0" w:space="0" w:color="auto"/>
        <w:left w:val="none" w:sz="0" w:space="0" w:color="auto"/>
        <w:bottom w:val="none" w:sz="0" w:space="0" w:color="auto"/>
        <w:right w:val="none" w:sz="0" w:space="0" w:color="auto"/>
      </w:divBdr>
    </w:div>
    <w:div w:id="154805969">
      <w:bodyDiv w:val="1"/>
      <w:marLeft w:val="0"/>
      <w:marRight w:val="0"/>
      <w:marTop w:val="0"/>
      <w:marBottom w:val="0"/>
      <w:divBdr>
        <w:top w:val="none" w:sz="0" w:space="0" w:color="auto"/>
        <w:left w:val="none" w:sz="0" w:space="0" w:color="auto"/>
        <w:bottom w:val="none" w:sz="0" w:space="0" w:color="auto"/>
        <w:right w:val="none" w:sz="0" w:space="0" w:color="auto"/>
      </w:divBdr>
    </w:div>
    <w:div w:id="157114656">
      <w:bodyDiv w:val="1"/>
      <w:marLeft w:val="0"/>
      <w:marRight w:val="0"/>
      <w:marTop w:val="0"/>
      <w:marBottom w:val="0"/>
      <w:divBdr>
        <w:top w:val="none" w:sz="0" w:space="0" w:color="auto"/>
        <w:left w:val="none" w:sz="0" w:space="0" w:color="auto"/>
        <w:bottom w:val="none" w:sz="0" w:space="0" w:color="auto"/>
        <w:right w:val="none" w:sz="0" w:space="0" w:color="auto"/>
      </w:divBdr>
    </w:div>
    <w:div w:id="158276872">
      <w:bodyDiv w:val="1"/>
      <w:marLeft w:val="0"/>
      <w:marRight w:val="0"/>
      <w:marTop w:val="0"/>
      <w:marBottom w:val="0"/>
      <w:divBdr>
        <w:top w:val="none" w:sz="0" w:space="0" w:color="auto"/>
        <w:left w:val="none" w:sz="0" w:space="0" w:color="auto"/>
        <w:bottom w:val="none" w:sz="0" w:space="0" w:color="auto"/>
        <w:right w:val="none" w:sz="0" w:space="0" w:color="auto"/>
      </w:divBdr>
    </w:div>
    <w:div w:id="164826160">
      <w:bodyDiv w:val="1"/>
      <w:marLeft w:val="0"/>
      <w:marRight w:val="0"/>
      <w:marTop w:val="0"/>
      <w:marBottom w:val="0"/>
      <w:divBdr>
        <w:top w:val="none" w:sz="0" w:space="0" w:color="auto"/>
        <w:left w:val="none" w:sz="0" w:space="0" w:color="auto"/>
        <w:bottom w:val="none" w:sz="0" w:space="0" w:color="auto"/>
        <w:right w:val="none" w:sz="0" w:space="0" w:color="auto"/>
      </w:divBdr>
    </w:div>
    <w:div w:id="165093447">
      <w:bodyDiv w:val="1"/>
      <w:marLeft w:val="0"/>
      <w:marRight w:val="0"/>
      <w:marTop w:val="0"/>
      <w:marBottom w:val="0"/>
      <w:divBdr>
        <w:top w:val="none" w:sz="0" w:space="0" w:color="auto"/>
        <w:left w:val="none" w:sz="0" w:space="0" w:color="auto"/>
        <w:bottom w:val="none" w:sz="0" w:space="0" w:color="auto"/>
        <w:right w:val="none" w:sz="0" w:space="0" w:color="auto"/>
      </w:divBdr>
    </w:div>
    <w:div w:id="167908247">
      <w:bodyDiv w:val="1"/>
      <w:marLeft w:val="0"/>
      <w:marRight w:val="0"/>
      <w:marTop w:val="0"/>
      <w:marBottom w:val="0"/>
      <w:divBdr>
        <w:top w:val="none" w:sz="0" w:space="0" w:color="auto"/>
        <w:left w:val="none" w:sz="0" w:space="0" w:color="auto"/>
        <w:bottom w:val="none" w:sz="0" w:space="0" w:color="auto"/>
        <w:right w:val="none" w:sz="0" w:space="0" w:color="auto"/>
      </w:divBdr>
    </w:div>
    <w:div w:id="169411399">
      <w:bodyDiv w:val="1"/>
      <w:marLeft w:val="0"/>
      <w:marRight w:val="0"/>
      <w:marTop w:val="0"/>
      <w:marBottom w:val="0"/>
      <w:divBdr>
        <w:top w:val="none" w:sz="0" w:space="0" w:color="auto"/>
        <w:left w:val="none" w:sz="0" w:space="0" w:color="auto"/>
        <w:bottom w:val="none" w:sz="0" w:space="0" w:color="auto"/>
        <w:right w:val="none" w:sz="0" w:space="0" w:color="auto"/>
      </w:divBdr>
    </w:div>
    <w:div w:id="177621998">
      <w:bodyDiv w:val="1"/>
      <w:marLeft w:val="0"/>
      <w:marRight w:val="0"/>
      <w:marTop w:val="0"/>
      <w:marBottom w:val="0"/>
      <w:divBdr>
        <w:top w:val="none" w:sz="0" w:space="0" w:color="auto"/>
        <w:left w:val="none" w:sz="0" w:space="0" w:color="auto"/>
        <w:bottom w:val="none" w:sz="0" w:space="0" w:color="auto"/>
        <w:right w:val="none" w:sz="0" w:space="0" w:color="auto"/>
      </w:divBdr>
    </w:div>
    <w:div w:id="179053723">
      <w:bodyDiv w:val="1"/>
      <w:marLeft w:val="0"/>
      <w:marRight w:val="0"/>
      <w:marTop w:val="0"/>
      <w:marBottom w:val="0"/>
      <w:divBdr>
        <w:top w:val="none" w:sz="0" w:space="0" w:color="auto"/>
        <w:left w:val="none" w:sz="0" w:space="0" w:color="auto"/>
        <w:bottom w:val="none" w:sz="0" w:space="0" w:color="auto"/>
        <w:right w:val="none" w:sz="0" w:space="0" w:color="auto"/>
      </w:divBdr>
    </w:div>
    <w:div w:id="190072719">
      <w:bodyDiv w:val="1"/>
      <w:marLeft w:val="0"/>
      <w:marRight w:val="0"/>
      <w:marTop w:val="0"/>
      <w:marBottom w:val="0"/>
      <w:divBdr>
        <w:top w:val="none" w:sz="0" w:space="0" w:color="auto"/>
        <w:left w:val="none" w:sz="0" w:space="0" w:color="auto"/>
        <w:bottom w:val="none" w:sz="0" w:space="0" w:color="auto"/>
        <w:right w:val="none" w:sz="0" w:space="0" w:color="auto"/>
      </w:divBdr>
    </w:div>
    <w:div w:id="190533487">
      <w:bodyDiv w:val="1"/>
      <w:marLeft w:val="0"/>
      <w:marRight w:val="0"/>
      <w:marTop w:val="0"/>
      <w:marBottom w:val="0"/>
      <w:divBdr>
        <w:top w:val="none" w:sz="0" w:space="0" w:color="auto"/>
        <w:left w:val="none" w:sz="0" w:space="0" w:color="auto"/>
        <w:bottom w:val="none" w:sz="0" w:space="0" w:color="auto"/>
        <w:right w:val="none" w:sz="0" w:space="0" w:color="auto"/>
      </w:divBdr>
    </w:div>
    <w:div w:id="190996060">
      <w:bodyDiv w:val="1"/>
      <w:marLeft w:val="0"/>
      <w:marRight w:val="0"/>
      <w:marTop w:val="0"/>
      <w:marBottom w:val="0"/>
      <w:divBdr>
        <w:top w:val="none" w:sz="0" w:space="0" w:color="auto"/>
        <w:left w:val="none" w:sz="0" w:space="0" w:color="auto"/>
        <w:bottom w:val="none" w:sz="0" w:space="0" w:color="auto"/>
        <w:right w:val="none" w:sz="0" w:space="0" w:color="auto"/>
      </w:divBdr>
    </w:div>
    <w:div w:id="194539667">
      <w:bodyDiv w:val="1"/>
      <w:marLeft w:val="0"/>
      <w:marRight w:val="0"/>
      <w:marTop w:val="0"/>
      <w:marBottom w:val="0"/>
      <w:divBdr>
        <w:top w:val="none" w:sz="0" w:space="0" w:color="auto"/>
        <w:left w:val="none" w:sz="0" w:space="0" w:color="auto"/>
        <w:bottom w:val="none" w:sz="0" w:space="0" w:color="auto"/>
        <w:right w:val="none" w:sz="0" w:space="0" w:color="auto"/>
      </w:divBdr>
    </w:div>
    <w:div w:id="195432959">
      <w:bodyDiv w:val="1"/>
      <w:marLeft w:val="0"/>
      <w:marRight w:val="0"/>
      <w:marTop w:val="0"/>
      <w:marBottom w:val="0"/>
      <w:divBdr>
        <w:top w:val="none" w:sz="0" w:space="0" w:color="auto"/>
        <w:left w:val="none" w:sz="0" w:space="0" w:color="auto"/>
        <w:bottom w:val="none" w:sz="0" w:space="0" w:color="auto"/>
        <w:right w:val="none" w:sz="0" w:space="0" w:color="auto"/>
      </w:divBdr>
    </w:div>
    <w:div w:id="195586503">
      <w:bodyDiv w:val="1"/>
      <w:marLeft w:val="0"/>
      <w:marRight w:val="0"/>
      <w:marTop w:val="0"/>
      <w:marBottom w:val="0"/>
      <w:divBdr>
        <w:top w:val="none" w:sz="0" w:space="0" w:color="auto"/>
        <w:left w:val="none" w:sz="0" w:space="0" w:color="auto"/>
        <w:bottom w:val="none" w:sz="0" w:space="0" w:color="auto"/>
        <w:right w:val="none" w:sz="0" w:space="0" w:color="auto"/>
      </w:divBdr>
    </w:div>
    <w:div w:id="206333627">
      <w:bodyDiv w:val="1"/>
      <w:marLeft w:val="0"/>
      <w:marRight w:val="0"/>
      <w:marTop w:val="0"/>
      <w:marBottom w:val="0"/>
      <w:divBdr>
        <w:top w:val="none" w:sz="0" w:space="0" w:color="auto"/>
        <w:left w:val="none" w:sz="0" w:space="0" w:color="auto"/>
        <w:bottom w:val="none" w:sz="0" w:space="0" w:color="auto"/>
        <w:right w:val="none" w:sz="0" w:space="0" w:color="auto"/>
      </w:divBdr>
    </w:div>
    <w:div w:id="208567272">
      <w:bodyDiv w:val="1"/>
      <w:marLeft w:val="0"/>
      <w:marRight w:val="0"/>
      <w:marTop w:val="0"/>
      <w:marBottom w:val="0"/>
      <w:divBdr>
        <w:top w:val="none" w:sz="0" w:space="0" w:color="auto"/>
        <w:left w:val="none" w:sz="0" w:space="0" w:color="auto"/>
        <w:bottom w:val="none" w:sz="0" w:space="0" w:color="auto"/>
        <w:right w:val="none" w:sz="0" w:space="0" w:color="auto"/>
      </w:divBdr>
    </w:div>
    <w:div w:id="217672833">
      <w:bodyDiv w:val="1"/>
      <w:marLeft w:val="0"/>
      <w:marRight w:val="0"/>
      <w:marTop w:val="0"/>
      <w:marBottom w:val="0"/>
      <w:divBdr>
        <w:top w:val="none" w:sz="0" w:space="0" w:color="auto"/>
        <w:left w:val="none" w:sz="0" w:space="0" w:color="auto"/>
        <w:bottom w:val="none" w:sz="0" w:space="0" w:color="auto"/>
        <w:right w:val="none" w:sz="0" w:space="0" w:color="auto"/>
      </w:divBdr>
    </w:div>
    <w:div w:id="232549828">
      <w:bodyDiv w:val="1"/>
      <w:marLeft w:val="0"/>
      <w:marRight w:val="0"/>
      <w:marTop w:val="0"/>
      <w:marBottom w:val="0"/>
      <w:divBdr>
        <w:top w:val="none" w:sz="0" w:space="0" w:color="auto"/>
        <w:left w:val="none" w:sz="0" w:space="0" w:color="auto"/>
        <w:bottom w:val="none" w:sz="0" w:space="0" w:color="auto"/>
        <w:right w:val="none" w:sz="0" w:space="0" w:color="auto"/>
      </w:divBdr>
    </w:div>
    <w:div w:id="235866985">
      <w:bodyDiv w:val="1"/>
      <w:marLeft w:val="0"/>
      <w:marRight w:val="0"/>
      <w:marTop w:val="0"/>
      <w:marBottom w:val="0"/>
      <w:divBdr>
        <w:top w:val="none" w:sz="0" w:space="0" w:color="auto"/>
        <w:left w:val="none" w:sz="0" w:space="0" w:color="auto"/>
        <w:bottom w:val="none" w:sz="0" w:space="0" w:color="auto"/>
        <w:right w:val="none" w:sz="0" w:space="0" w:color="auto"/>
      </w:divBdr>
    </w:div>
    <w:div w:id="245187049">
      <w:bodyDiv w:val="1"/>
      <w:marLeft w:val="0"/>
      <w:marRight w:val="0"/>
      <w:marTop w:val="0"/>
      <w:marBottom w:val="0"/>
      <w:divBdr>
        <w:top w:val="none" w:sz="0" w:space="0" w:color="auto"/>
        <w:left w:val="none" w:sz="0" w:space="0" w:color="auto"/>
        <w:bottom w:val="none" w:sz="0" w:space="0" w:color="auto"/>
        <w:right w:val="none" w:sz="0" w:space="0" w:color="auto"/>
      </w:divBdr>
    </w:div>
    <w:div w:id="245455690">
      <w:bodyDiv w:val="1"/>
      <w:marLeft w:val="0"/>
      <w:marRight w:val="0"/>
      <w:marTop w:val="0"/>
      <w:marBottom w:val="0"/>
      <w:divBdr>
        <w:top w:val="none" w:sz="0" w:space="0" w:color="auto"/>
        <w:left w:val="none" w:sz="0" w:space="0" w:color="auto"/>
        <w:bottom w:val="none" w:sz="0" w:space="0" w:color="auto"/>
        <w:right w:val="none" w:sz="0" w:space="0" w:color="auto"/>
      </w:divBdr>
    </w:div>
    <w:div w:id="246354621">
      <w:bodyDiv w:val="1"/>
      <w:marLeft w:val="0"/>
      <w:marRight w:val="0"/>
      <w:marTop w:val="0"/>
      <w:marBottom w:val="0"/>
      <w:divBdr>
        <w:top w:val="none" w:sz="0" w:space="0" w:color="auto"/>
        <w:left w:val="none" w:sz="0" w:space="0" w:color="auto"/>
        <w:bottom w:val="none" w:sz="0" w:space="0" w:color="auto"/>
        <w:right w:val="none" w:sz="0" w:space="0" w:color="auto"/>
      </w:divBdr>
    </w:div>
    <w:div w:id="253906064">
      <w:bodyDiv w:val="1"/>
      <w:marLeft w:val="0"/>
      <w:marRight w:val="0"/>
      <w:marTop w:val="0"/>
      <w:marBottom w:val="0"/>
      <w:divBdr>
        <w:top w:val="none" w:sz="0" w:space="0" w:color="auto"/>
        <w:left w:val="none" w:sz="0" w:space="0" w:color="auto"/>
        <w:bottom w:val="none" w:sz="0" w:space="0" w:color="auto"/>
        <w:right w:val="none" w:sz="0" w:space="0" w:color="auto"/>
      </w:divBdr>
    </w:div>
    <w:div w:id="255015005">
      <w:bodyDiv w:val="1"/>
      <w:marLeft w:val="0"/>
      <w:marRight w:val="0"/>
      <w:marTop w:val="0"/>
      <w:marBottom w:val="0"/>
      <w:divBdr>
        <w:top w:val="none" w:sz="0" w:space="0" w:color="auto"/>
        <w:left w:val="none" w:sz="0" w:space="0" w:color="auto"/>
        <w:bottom w:val="none" w:sz="0" w:space="0" w:color="auto"/>
        <w:right w:val="none" w:sz="0" w:space="0" w:color="auto"/>
      </w:divBdr>
    </w:div>
    <w:div w:id="255795618">
      <w:bodyDiv w:val="1"/>
      <w:marLeft w:val="0"/>
      <w:marRight w:val="0"/>
      <w:marTop w:val="0"/>
      <w:marBottom w:val="0"/>
      <w:divBdr>
        <w:top w:val="none" w:sz="0" w:space="0" w:color="auto"/>
        <w:left w:val="none" w:sz="0" w:space="0" w:color="auto"/>
        <w:bottom w:val="none" w:sz="0" w:space="0" w:color="auto"/>
        <w:right w:val="none" w:sz="0" w:space="0" w:color="auto"/>
      </w:divBdr>
    </w:div>
    <w:div w:id="265189591">
      <w:bodyDiv w:val="1"/>
      <w:marLeft w:val="0"/>
      <w:marRight w:val="0"/>
      <w:marTop w:val="0"/>
      <w:marBottom w:val="0"/>
      <w:divBdr>
        <w:top w:val="none" w:sz="0" w:space="0" w:color="auto"/>
        <w:left w:val="none" w:sz="0" w:space="0" w:color="auto"/>
        <w:bottom w:val="none" w:sz="0" w:space="0" w:color="auto"/>
        <w:right w:val="none" w:sz="0" w:space="0" w:color="auto"/>
      </w:divBdr>
    </w:div>
    <w:div w:id="267080253">
      <w:bodyDiv w:val="1"/>
      <w:marLeft w:val="0"/>
      <w:marRight w:val="0"/>
      <w:marTop w:val="0"/>
      <w:marBottom w:val="0"/>
      <w:divBdr>
        <w:top w:val="none" w:sz="0" w:space="0" w:color="auto"/>
        <w:left w:val="none" w:sz="0" w:space="0" w:color="auto"/>
        <w:bottom w:val="none" w:sz="0" w:space="0" w:color="auto"/>
        <w:right w:val="none" w:sz="0" w:space="0" w:color="auto"/>
      </w:divBdr>
    </w:div>
    <w:div w:id="269750457">
      <w:bodyDiv w:val="1"/>
      <w:marLeft w:val="0"/>
      <w:marRight w:val="0"/>
      <w:marTop w:val="0"/>
      <w:marBottom w:val="0"/>
      <w:divBdr>
        <w:top w:val="none" w:sz="0" w:space="0" w:color="auto"/>
        <w:left w:val="none" w:sz="0" w:space="0" w:color="auto"/>
        <w:bottom w:val="none" w:sz="0" w:space="0" w:color="auto"/>
        <w:right w:val="none" w:sz="0" w:space="0" w:color="auto"/>
      </w:divBdr>
    </w:div>
    <w:div w:id="269899680">
      <w:bodyDiv w:val="1"/>
      <w:marLeft w:val="0"/>
      <w:marRight w:val="0"/>
      <w:marTop w:val="0"/>
      <w:marBottom w:val="0"/>
      <w:divBdr>
        <w:top w:val="none" w:sz="0" w:space="0" w:color="auto"/>
        <w:left w:val="none" w:sz="0" w:space="0" w:color="auto"/>
        <w:bottom w:val="none" w:sz="0" w:space="0" w:color="auto"/>
        <w:right w:val="none" w:sz="0" w:space="0" w:color="auto"/>
      </w:divBdr>
    </w:div>
    <w:div w:id="271471959">
      <w:bodyDiv w:val="1"/>
      <w:marLeft w:val="0"/>
      <w:marRight w:val="0"/>
      <w:marTop w:val="0"/>
      <w:marBottom w:val="0"/>
      <w:divBdr>
        <w:top w:val="none" w:sz="0" w:space="0" w:color="auto"/>
        <w:left w:val="none" w:sz="0" w:space="0" w:color="auto"/>
        <w:bottom w:val="none" w:sz="0" w:space="0" w:color="auto"/>
        <w:right w:val="none" w:sz="0" w:space="0" w:color="auto"/>
      </w:divBdr>
    </w:div>
    <w:div w:id="271672120">
      <w:bodyDiv w:val="1"/>
      <w:marLeft w:val="0"/>
      <w:marRight w:val="0"/>
      <w:marTop w:val="0"/>
      <w:marBottom w:val="0"/>
      <w:divBdr>
        <w:top w:val="none" w:sz="0" w:space="0" w:color="auto"/>
        <w:left w:val="none" w:sz="0" w:space="0" w:color="auto"/>
        <w:bottom w:val="none" w:sz="0" w:space="0" w:color="auto"/>
        <w:right w:val="none" w:sz="0" w:space="0" w:color="auto"/>
      </w:divBdr>
    </w:div>
    <w:div w:id="274335874">
      <w:bodyDiv w:val="1"/>
      <w:marLeft w:val="0"/>
      <w:marRight w:val="0"/>
      <w:marTop w:val="0"/>
      <w:marBottom w:val="0"/>
      <w:divBdr>
        <w:top w:val="none" w:sz="0" w:space="0" w:color="auto"/>
        <w:left w:val="none" w:sz="0" w:space="0" w:color="auto"/>
        <w:bottom w:val="none" w:sz="0" w:space="0" w:color="auto"/>
        <w:right w:val="none" w:sz="0" w:space="0" w:color="auto"/>
      </w:divBdr>
    </w:div>
    <w:div w:id="274875234">
      <w:bodyDiv w:val="1"/>
      <w:marLeft w:val="0"/>
      <w:marRight w:val="0"/>
      <w:marTop w:val="0"/>
      <w:marBottom w:val="0"/>
      <w:divBdr>
        <w:top w:val="none" w:sz="0" w:space="0" w:color="auto"/>
        <w:left w:val="none" w:sz="0" w:space="0" w:color="auto"/>
        <w:bottom w:val="none" w:sz="0" w:space="0" w:color="auto"/>
        <w:right w:val="none" w:sz="0" w:space="0" w:color="auto"/>
      </w:divBdr>
    </w:div>
    <w:div w:id="284776700">
      <w:bodyDiv w:val="1"/>
      <w:marLeft w:val="0"/>
      <w:marRight w:val="0"/>
      <w:marTop w:val="0"/>
      <w:marBottom w:val="0"/>
      <w:divBdr>
        <w:top w:val="none" w:sz="0" w:space="0" w:color="auto"/>
        <w:left w:val="none" w:sz="0" w:space="0" w:color="auto"/>
        <w:bottom w:val="none" w:sz="0" w:space="0" w:color="auto"/>
        <w:right w:val="none" w:sz="0" w:space="0" w:color="auto"/>
      </w:divBdr>
    </w:div>
    <w:div w:id="290522918">
      <w:bodyDiv w:val="1"/>
      <w:marLeft w:val="0"/>
      <w:marRight w:val="0"/>
      <w:marTop w:val="0"/>
      <w:marBottom w:val="0"/>
      <w:divBdr>
        <w:top w:val="none" w:sz="0" w:space="0" w:color="auto"/>
        <w:left w:val="none" w:sz="0" w:space="0" w:color="auto"/>
        <w:bottom w:val="none" w:sz="0" w:space="0" w:color="auto"/>
        <w:right w:val="none" w:sz="0" w:space="0" w:color="auto"/>
      </w:divBdr>
    </w:div>
    <w:div w:id="292562032">
      <w:bodyDiv w:val="1"/>
      <w:marLeft w:val="0"/>
      <w:marRight w:val="0"/>
      <w:marTop w:val="0"/>
      <w:marBottom w:val="0"/>
      <w:divBdr>
        <w:top w:val="none" w:sz="0" w:space="0" w:color="auto"/>
        <w:left w:val="none" w:sz="0" w:space="0" w:color="auto"/>
        <w:bottom w:val="none" w:sz="0" w:space="0" w:color="auto"/>
        <w:right w:val="none" w:sz="0" w:space="0" w:color="auto"/>
      </w:divBdr>
    </w:div>
    <w:div w:id="298996549">
      <w:bodyDiv w:val="1"/>
      <w:marLeft w:val="0"/>
      <w:marRight w:val="0"/>
      <w:marTop w:val="0"/>
      <w:marBottom w:val="0"/>
      <w:divBdr>
        <w:top w:val="none" w:sz="0" w:space="0" w:color="auto"/>
        <w:left w:val="none" w:sz="0" w:space="0" w:color="auto"/>
        <w:bottom w:val="none" w:sz="0" w:space="0" w:color="auto"/>
        <w:right w:val="none" w:sz="0" w:space="0" w:color="auto"/>
      </w:divBdr>
    </w:div>
    <w:div w:id="310016324">
      <w:bodyDiv w:val="1"/>
      <w:marLeft w:val="0"/>
      <w:marRight w:val="0"/>
      <w:marTop w:val="0"/>
      <w:marBottom w:val="0"/>
      <w:divBdr>
        <w:top w:val="none" w:sz="0" w:space="0" w:color="auto"/>
        <w:left w:val="none" w:sz="0" w:space="0" w:color="auto"/>
        <w:bottom w:val="none" w:sz="0" w:space="0" w:color="auto"/>
        <w:right w:val="none" w:sz="0" w:space="0" w:color="auto"/>
      </w:divBdr>
    </w:div>
    <w:div w:id="311520570">
      <w:bodyDiv w:val="1"/>
      <w:marLeft w:val="0"/>
      <w:marRight w:val="0"/>
      <w:marTop w:val="0"/>
      <w:marBottom w:val="0"/>
      <w:divBdr>
        <w:top w:val="none" w:sz="0" w:space="0" w:color="auto"/>
        <w:left w:val="none" w:sz="0" w:space="0" w:color="auto"/>
        <w:bottom w:val="none" w:sz="0" w:space="0" w:color="auto"/>
        <w:right w:val="none" w:sz="0" w:space="0" w:color="auto"/>
      </w:divBdr>
    </w:div>
    <w:div w:id="312881046">
      <w:bodyDiv w:val="1"/>
      <w:marLeft w:val="0"/>
      <w:marRight w:val="0"/>
      <w:marTop w:val="0"/>
      <w:marBottom w:val="0"/>
      <w:divBdr>
        <w:top w:val="none" w:sz="0" w:space="0" w:color="auto"/>
        <w:left w:val="none" w:sz="0" w:space="0" w:color="auto"/>
        <w:bottom w:val="none" w:sz="0" w:space="0" w:color="auto"/>
        <w:right w:val="none" w:sz="0" w:space="0" w:color="auto"/>
      </w:divBdr>
    </w:div>
    <w:div w:id="314191289">
      <w:bodyDiv w:val="1"/>
      <w:marLeft w:val="0"/>
      <w:marRight w:val="0"/>
      <w:marTop w:val="0"/>
      <w:marBottom w:val="0"/>
      <w:divBdr>
        <w:top w:val="none" w:sz="0" w:space="0" w:color="auto"/>
        <w:left w:val="none" w:sz="0" w:space="0" w:color="auto"/>
        <w:bottom w:val="none" w:sz="0" w:space="0" w:color="auto"/>
        <w:right w:val="none" w:sz="0" w:space="0" w:color="auto"/>
      </w:divBdr>
    </w:div>
    <w:div w:id="314459690">
      <w:bodyDiv w:val="1"/>
      <w:marLeft w:val="0"/>
      <w:marRight w:val="0"/>
      <w:marTop w:val="0"/>
      <w:marBottom w:val="0"/>
      <w:divBdr>
        <w:top w:val="none" w:sz="0" w:space="0" w:color="auto"/>
        <w:left w:val="none" w:sz="0" w:space="0" w:color="auto"/>
        <w:bottom w:val="none" w:sz="0" w:space="0" w:color="auto"/>
        <w:right w:val="none" w:sz="0" w:space="0" w:color="auto"/>
      </w:divBdr>
    </w:div>
    <w:div w:id="317882300">
      <w:bodyDiv w:val="1"/>
      <w:marLeft w:val="0"/>
      <w:marRight w:val="0"/>
      <w:marTop w:val="0"/>
      <w:marBottom w:val="0"/>
      <w:divBdr>
        <w:top w:val="none" w:sz="0" w:space="0" w:color="auto"/>
        <w:left w:val="none" w:sz="0" w:space="0" w:color="auto"/>
        <w:bottom w:val="none" w:sz="0" w:space="0" w:color="auto"/>
        <w:right w:val="none" w:sz="0" w:space="0" w:color="auto"/>
      </w:divBdr>
    </w:div>
    <w:div w:id="320816303">
      <w:bodyDiv w:val="1"/>
      <w:marLeft w:val="0"/>
      <w:marRight w:val="0"/>
      <w:marTop w:val="0"/>
      <w:marBottom w:val="0"/>
      <w:divBdr>
        <w:top w:val="none" w:sz="0" w:space="0" w:color="auto"/>
        <w:left w:val="none" w:sz="0" w:space="0" w:color="auto"/>
        <w:bottom w:val="none" w:sz="0" w:space="0" w:color="auto"/>
        <w:right w:val="none" w:sz="0" w:space="0" w:color="auto"/>
      </w:divBdr>
    </w:div>
    <w:div w:id="320935461">
      <w:bodyDiv w:val="1"/>
      <w:marLeft w:val="0"/>
      <w:marRight w:val="0"/>
      <w:marTop w:val="0"/>
      <w:marBottom w:val="0"/>
      <w:divBdr>
        <w:top w:val="none" w:sz="0" w:space="0" w:color="auto"/>
        <w:left w:val="none" w:sz="0" w:space="0" w:color="auto"/>
        <w:bottom w:val="none" w:sz="0" w:space="0" w:color="auto"/>
        <w:right w:val="none" w:sz="0" w:space="0" w:color="auto"/>
      </w:divBdr>
    </w:div>
    <w:div w:id="325743349">
      <w:bodyDiv w:val="1"/>
      <w:marLeft w:val="0"/>
      <w:marRight w:val="0"/>
      <w:marTop w:val="0"/>
      <w:marBottom w:val="0"/>
      <w:divBdr>
        <w:top w:val="none" w:sz="0" w:space="0" w:color="auto"/>
        <w:left w:val="none" w:sz="0" w:space="0" w:color="auto"/>
        <w:bottom w:val="none" w:sz="0" w:space="0" w:color="auto"/>
        <w:right w:val="none" w:sz="0" w:space="0" w:color="auto"/>
      </w:divBdr>
    </w:div>
    <w:div w:id="330303850">
      <w:bodyDiv w:val="1"/>
      <w:marLeft w:val="0"/>
      <w:marRight w:val="0"/>
      <w:marTop w:val="0"/>
      <w:marBottom w:val="0"/>
      <w:divBdr>
        <w:top w:val="none" w:sz="0" w:space="0" w:color="auto"/>
        <w:left w:val="none" w:sz="0" w:space="0" w:color="auto"/>
        <w:bottom w:val="none" w:sz="0" w:space="0" w:color="auto"/>
        <w:right w:val="none" w:sz="0" w:space="0" w:color="auto"/>
      </w:divBdr>
    </w:div>
    <w:div w:id="330957342">
      <w:bodyDiv w:val="1"/>
      <w:marLeft w:val="0"/>
      <w:marRight w:val="0"/>
      <w:marTop w:val="0"/>
      <w:marBottom w:val="0"/>
      <w:divBdr>
        <w:top w:val="none" w:sz="0" w:space="0" w:color="auto"/>
        <w:left w:val="none" w:sz="0" w:space="0" w:color="auto"/>
        <w:bottom w:val="none" w:sz="0" w:space="0" w:color="auto"/>
        <w:right w:val="none" w:sz="0" w:space="0" w:color="auto"/>
      </w:divBdr>
    </w:div>
    <w:div w:id="343240699">
      <w:bodyDiv w:val="1"/>
      <w:marLeft w:val="0"/>
      <w:marRight w:val="0"/>
      <w:marTop w:val="0"/>
      <w:marBottom w:val="0"/>
      <w:divBdr>
        <w:top w:val="none" w:sz="0" w:space="0" w:color="auto"/>
        <w:left w:val="none" w:sz="0" w:space="0" w:color="auto"/>
        <w:bottom w:val="none" w:sz="0" w:space="0" w:color="auto"/>
        <w:right w:val="none" w:sz="0" w:space="0" w:color="auto"/>
      </w:divBdr>
    </w:div>
    <w:div w:id="345713741">
      <w:bodyDiv w:val="1"/>
      <w:marLeft w:val="0"/>
      <w:marRight w:val="0"/>
      <w:marTop w:val="0"/>
      <w:marBottom w:val="0"/>
      <w:divBdr>
        <w:top w:val="none" w:sz="0" w:space="0" w:color="auto"/>
        <w:left w:val="none" w:sz="0" w:space="0" w:color="auto"/>
        <w:bottom w:val="none" w:sz="0" w:space="0" w:color="auto"/>
        <w:right w:val="none" w:sz="0" w:space="0" w:color="auto"/>
      </w:divBdr>
    </w:div>
    <w:div w:id="346177339">
      <w:bodyDiv w:val="1"/>
      <w:marLeft w:val="0"/>
      <w:marRight w:val="0"/>
      <w:marTop w:val="0"/>
      <w:marBottom w:val="0"/>
      <w:divBdr>
        <w:top w:val="none" w:sz="0" w:space="0" w:color="auto"/>
        <w:left w:val="none" w:sz="0" w:space="0" w:color="auto"/>
        <w:bottom w:val="none" w:sz="0" w:space="0" w:color="auto"/>
        <w:right w:val="none" w:sz="0" w:space="0" w:color="auto"/>
      </w:divBdr>
    </w:div>
    <w:div w:id="348144166">
      <w:bodyDiv w:val="1"/>
      <w:marLeft w:val="0"/>
      <w:marRight w:val="0"/>
      <w:marTop w:val="0"/>
      <w:marBottom w:val="0"/>
      <w:divBdr>
        <w:top w:val="none" w:sz="0" w:space="0" w:color="auto"/>
        <w:left w:val="none" w:sz="0" w:space="0" w:color="auto"/>
        <w:bottom w:val="none" w:sz="0" w:space="0" w:color="auto"/>
        <w:right w:val="none" w:sz="0" w:space="0" w:color="auto"/>
      </w:divBdr>
    </w:div>
    <w:div w:id="349112462">
      <w:bodyDiv w:val="1"/>
      <w:marLeft w:val="0"/>
      <w:marRight w:val="0"/>
      <w:marTop w:val="0"/>
      <w:marBottom w:val="0"/>
      <w:divBdr>
        <w:top w:val="none" w:sz="0" w:space="0" w:color="auto"/>
        <w:left w:val="none" w:sz="0" w:space="0" w:color="auto"/>
        <w:bottom w:val="none" w:sz="0" w:space="0" w:color="auto"/>
        <w:right w:val="none" w:sz="0" w:space="0" w:color="auto"/>
      </w:divBdr>
    </w:div>
    <w:div w:id="350107198">
      <w:bodyDiv w:val="1"/>
      <w:marLeft w:val="0"/>
      <w:marRight w:val="0"/>
      <w:marTop w:val="0"/>
      <w:marBottom w:val="0"/>
      <w:divBdr>
        <w:top w:val="none" w:sz="0" w:space="0" w:color="auto"/>
        <w:left w:val="none" w:sz="0" w:space="0" w:color="auto"/>
        <w:bottom w:val="none" w:sz="0" w:space="0" w:color="auto"/>
        <w:right w:val="none" w:sz="0" w:space="0" w:color="auto"/>
      </w:divBdr>
    </w:div>
    <w:div w:id="351230018">
      <w:bodyDiv w:val="1"/>
      <w:marLeft w:val="0"/>
      <w:marRight w:val="0"/>
      <w:marTop w:val="0"/>
      <w:marBottom w:val="0"/>
      <w:divBdr>
        <w:top w:val="none" w:sz="0" w:space="0" w:color="auto"/>
        <w:left w:val="none" w:sz="0" w:space="0" w:color="auto"/>
        <w:bottom w:val="none" w:sz="0" w:space="0" w:color="auto"/>
        <w:right w:val="none" w:sz="0" w:space="0" w:color="auto"/>
      </w:divBdr>
    </w:div>
    <w:div w:id="353388005">
      <w:bodyDiv w:val="1"/>
      <w:marLeft w:val="0"/>
      <w:marRight w:val="0"/>
      <w:marTop w:val="0"/>
      <w:marBottom w:val="0"/>
      <w:divBdr>
        <w:top w:val="none" w:sz="0" w:space="0" w:color="auto"/>
        <w:left w:val="none" w:sz="0" w:space="0" w:color="auto"/>
        <w:bottom w:val="none" w:sz="0" w:space="0" w:color="auto"/>
        <w:right w:val="none" w:sz="0" w:space="0" w:color="auto"/>
      </w:divBdr>
    </w:div>
    <w:div w:id="354772444">
      <w:bodyDiv w:val="1"/>
      <w:marLeft w:val="0"/>
      <w:marRight w:val="0"/>
      <w:marTop w:val="0"/>
      <w:marBottom w:val="0"/>
      <w:divBdr>
        <w:top w:val="none" w:sz="0" w:space="0" w:color="auto"/>
        <w:left w:val="none" w:sz="0" w:space="0" w:color="auto"/>
        <w:bottom w:val="none" w:sz="0" w:space="0" w:color="auto"/>
        <w:right w:val="none" w:sz="0" w:space="0" w:color="auto"/>
      </w:divBdr>
    </w:div>
    <w:div w:id="355009944">
      <w:bodyDiv w:val="1"/>
      <w:marLeft w:val="0"/>
      <w:marRight w:val="0"/>
      <w:marTop w:val="0"/>
      <w:marBottom w:val="0"/>
      <w:divBdr>
        <w:top w:val="none" w:sz="0" w:space="0" w:color="auto"/>
        <w:left w:val="none" w:sz="0" w:space="0" w:color="auto"/>
        <w:bottom w:val="none" w:sz="0" w:space="0" w:color="auto"/>
        <w:right w:val="none" w:sz="0" w:space="0" w:color="auto"/>
      </w:divBdr>
    </w:div>
    <w:div w:id="376395283">
      <w:bodyDiv w:val="1"/>
      <w:marLeft w:val="0"/>
      <w:marRight w:val="0"/>
      <w:marTop w:val="0"/>
      <w:marBottom w:val="0"/>
      <w:divBdr>
        <w:top w:val="none" w:sz="0" w:space="0" w:color="auto"/>
        <w:left w:val="none" w:sz="0" w:space="0" w:color="auto"/>
        <w:bottom w:val="none" w:sz="0" w:space="0" w:color="auto"/>
        <w:right w:val="none" w:sz="0" w:space="0" w:color="auto"/>
      </w:divBdr>
    </w:div>
    <w:div w:id="378015699">
      <w:bodyDiv w:val="1"/>
      <w:marLeft w:val="0"/>
      <w:marRight w:val="0"/>
      <w:marTop w:val="0"/>
      <w:marBottom w:val="0"/>
      <w:divBdr>
        <w:top w:val="none" w:sz="0" w:space="0" w:color="auto"/>
        <w:left w:val="none" w:sz="0" w:space="0" w:color="auto"/>
        <w:bottom w:val="none" w:sz="0" w:space="0" w:color="auto"/>
        <w:right w:val="none" w:sz="0" w:space="0" w:color="auto"/>
      </w:divBdr>
    </w:div>
    <w:div w:id="379020186">
      <w:bodyDiv w:val="1"/>
      <w:marLeft w:val="0"/>
      <w:marRight w:val="0"/>
      <w:marTop w:val="0"/>
      <w:marBottom w:val="0"/>
      <w:divBdr>
        <w:top w:val="none" w:sz="0" w:space="0" w:color="auto"/>
        <w:left w:val="none" w:sz="0" w:space="0" w:color="auto"/>
        <w:bottom w:val="none" w:sz="0" w:space="0" w:color="auto"/>
        <w:right w:val="none" w:sz="0" w:space="0" w:color="auto"/>
      </w:divBdr>
    </w:div>
    <w:div w:id="383528639">
      <w:bodyDiv w:val="1"/>
      <w:marLeft w:val="0"/>
      <w:marRight w:val="0"/>
      <w:marTop w:val="0"/>
      <w:marBottom w:val="0"/>
      <w:divBdr>
        <w:top w:val="none" w:sz="0" w:space="0" w:color="auto"/>
        <w:left w:val="none" w:sz="0" w:space="0" w:color="auto"/>
        <w:bottom w:val="none" w:sz="0" w:space="0" w:color="auto"/>
        <w:right w:val="none" w:sz="0" w:space="0" w:color="auto"/>
      </w:divBdr>
    </w:div>
    <w:div w:id="384183225">
      <w:bodyDiv w:val="1"/>
      <w:marLeft w:val="0"/>
      <w:marRight w:val="0"/>
      <w:marTop w:val="0"/>
      <w:marBottom w:val="0"/>
      <w:divBdr>
        <w:top w:val="none" w:sz="0" w:space="0" w:color="auto"/>
        <w:left w:val="none" w:sz="0" w:space="0" w:color="auto"/>
        <w:bottom w:val="none" w:sz="0" w:space="0" w:color="auto"/>
        <w:right w:val="none" w:sz="0" w:space="0" w:color="auto"/>
      </w:divBdr>
    </w:div>
    <w:div w:id="386145743">
      <w:bodyDiv w:val="1"/>
      <w:marLeft w:val="0"/>
      <w:marRight w:val="0"/>
      <w:marTop w:val="0"/>
      <w:marBottom w:val="0"/>
      <w:divBdr>
        <w:top w:val="none" w:sz="0" w:space="0" w:color="auto"/>
        <w:left w:val="none" w:sz="0" w:space="0" w:color="auto"/>
        <w:bottom w:val="none" w:sz="0" w:space="0" w:color="auto"/>
        <w:right w:val="none" w:sz="0" w:space="0" w:color="auto"/>
      </w:divBdr>
    </w:div>
    <w:div w:id="390037496">
      <w:bodyDiv w:val="1"/>
      <w:marLeft w:val="0"/>
      <w:marRight w:val="0"/>
      <w:marTop w:val="0"/>
      <w:marBottom w:val="0"/>
      <w:divBdr>
        <w:top w:val="none" w:sz="0" w:space="0" w:color="auto"/>
        <w:left w:val="none" w:sz="0" w:space="0" w:color="auto"/>
        <w:bottom w:val="none" w:sz="0" w:space="0" w:color="auto"/>
        <w:right w:val="none" w:sz="0" w:space="0" w:color="auto"/>
      </w:divBdr>
    </w:div>
    <w:div w:id="401216144">
      <w:bodyDiv w:val="1"/>
      <w:marLeft w:val="0"/>
      <w:marRight w:val="0"/>
      <w:marTop w:val="0"/>
      <w:marBottom w:val="0"/>
      <w:divBdr>
        <w:top w:val="none" w:sz="0" w:space="0" w:color="auto"/>
        <w:left w:val="none" w:sz="0" w:space="0" w:color="auto"/>
        <w:bottom w:val="none" w:sz="0" w:space="0" w:color="auto"/>
        <w:right w:val="none" w:sz="0" w:space="0" w:color="auto"/>
      </w:divBdr>
    </w:div>
    <w:div w:id="401832944">
      <w:bodyDiv w:val="1"/>
      <w:marLeft w:val="0"/>
      <w:marRight w:val="0"/>
      <w:marTop w:val="0"/>
      <w:marBottom w:val="0"/>
      <w:divBdr>
        <w:top w:val="none" w:sz="0" w:space="0" w:color="auto"/>
        <w:left w:val="none" w:sz="0" w:space="0" w:color="auto"/>
        <w:bottom w:val="none" w:sz="0" w:space="0" w:color="auto"/>
        <w:right w:val="none" w:sz="0" w:space="0" w:color="auto"/>
      </w:divBdr>
    </w:div>
    <w:div w:id="402874047">
      <w:bodyDiv w:val="1"/>
      <w:marLeft w:val="0"/>
      <w:marRight w:val="0"/>
      <w:marTop w:val="0"/>
      <w:marBottom w:val="0"/>
      <w:divBdr>
        <w:top w:val="none" w:sz="0" w:space="0" w:color="auto"/>
        <w:left w:val="none" w:sz="0" w:space="0" w:color="auto"/>
        <w:bottom w:val="none" w:sz="0" w:space="0" w:color="auto"/>
        <w:right w:val="none" w:sz="0" w:space="0" w:color="auto"/>
      </w:divBdr>
    </w:div>
    <w:div w:id="405030287">
      <w:bodyDiv w:val="1"/>
      <w:marLeft w:val="0"/>
      <w:marRight w:val="0"/>
      <w:marTop w:val="0"/>
      <w:marBottom w:val="0"/>
      <w:divBdr>
        <w:top w:val="none" w:sz="0" w:space="0" w:color="auto"/>
        <w:left w:val="none" w:sz="0" w:space="0" w:color="auto"/>
        <w:bottom w:val="none" w:sz="0" w:space="0" w:color="auto"/>
        <w:right w:val="none" w:sz="0" w:space="0" w:color="auto"/>
      </w:divBdr>
    </w:div>
    <w:div w:id="410084419">
      <w:bodyDiv w:val="1"/>
      <w:marLeft w:val="0"/>
      <w:marRight w:val="0"/>
      <w:marTop w:val="0"/>
      <w:marBottom w:val="0"/>
      <w:divBdr>
        <w:top w:val="none" w:sz="0" w:space="0" w:color="auto"/>
        <w:left w:val="none" w:sz="0" w:space="0" w:color="auto"/>
        <w:bottom w:val="none" w:sz="0" w:space="0" w:color="auto"/>
        <w:right w:val="none" w:sz="0" w:space="0" w:color="auto"/>
      </w:divBdr>
    </w:div>
    <w:div w:id="411857267">
      <w:bodyDiv w:val="1"/>
      <w:marLeft w:val="0"/>
      <w:marRight w:val="0"/>
      <w:marTop w:val="0"/>
      <w:marBottom w:val="0"/>
      <w:divBdr>
        <w:top w:val="none" w:sz="0" w:space="0" w:color="auto"/>
        <w:left w:val="none" w:sz="0" w:space="0" w:color="auto"/>
        <w:bottom w:val="none" w:sz="0" w:space="0" w:color="auto"/>
        <w:right w:val="none" w:sz="0" w:space="0" w:color="auto"/>
      </w:divBdr>
    </w:div>
    <w:div w:id="417559950">
      <w:bodyDiv w:val="1"/>
      <w:marLeft w:val="0"/>
      <w:marRight w:val="0"/>
      <w:marTop w:val="0"/>
      <w:marBottom w:val="0"/>
      <w:divBdr>
        <w:top w:val="none" w:sz="0" w:space="0" w:color="auto"/>
        <w:left w:val="none" w:sz="0" w:space="0" w:color="auto"/>
        <w:bottom w:val="none" w:sz="0" w:space="0" w:color="auto"/>
        <w:right w:val="none" w:sz="0" w:space="0" w:color="auto"/>
      </w:divBdr>
    </w:div>
    <w:div w:id="418336471">
      <w:bodyDiv w:val="1"/>
      <w:marLeft w:val="0"/>
      <w:marRight w:val="0"/>
      <w:marTop w:val="0"/>
      <w:marBottom w:val="0"/>
      <w:divBdr>
        <w:top w:val="none" w:sz="0" w:space="0" w:color="auto"/>
        <w:left w:val="none" w:sz="0" w:space="0" w:color="auto"/>
        <w:bottom w:val="none" w:sz="0" w:space="0" w:color="auto"/>
        <w:right w:val="none" w:sz="0" w:space="0" w:color="auto"/>
      </w:divBdr>
    </w:div>
    <w:div w:id="424500905">
      <w:bodyDiv w:val="1"/>
      <w:marLeft w:val="0"/>
      <w:marRight w:val="0"/>
      <w:marTop w:val="0"/>
      <w:marBottom w:val="0"/>
      <w:divBdr>
        <w:top w:val="none" w:sz="0" w:space="0" w:color="auto"/>
        <w:left w:val="none" w:sz="0" w:space="0" w:color="auto"/>
        <w:bottom w:val="none" w:sz="0" w:space="0" w:color="auto"/>
        <w:right w:val="none" w:sz="0" w:space="0" w:color="auto"/>
      </w:divBdr>
    </w:div>
    <w:div w:id="425737979">
      <w:bodyDiv w:val="1"/>
      <w:marLeft w:val="0"/>
      <w:marRight w:val="0"/>
      <w:marTop w:val="0"/>
      <w:marBottom w:val="0"/>
      <w:divBdr>
        <w:top w:val="none" w:sz="0" w:space="0" w:color="auto"/>
        <w:left w:val="none" w:sz="0" w:space="0" w:color="auto"/>
        <w:bottom w:val="none" w:sz="0" w:space="0" w:color="auto"/>
        <w:right w:val="none" w:sz="0" w:space="0" w:color="auto"/>
      </w:divBdr>
    </w:div>
    <w:div w:id="427777906">
      <w:bodyDiv w:val="1"/>
      <w:marLeft w:val="0"/>
      <w:marRight w:val="0"/>
      <w:marTop w:val="0"/>
      <w:marBottom w:val="0"/>
      <w:divBdr>
        <w:top w:val="none" w:sz="0" w:space="0" w:color="auto"/>
        <w:left w:val="none" w:sz="0" w:space="0" w:color="auto"/>
        <w:bottom w:val="none" w:sz="0" w:space="0" w:color="auto"/>
        <w:right w:val="none" w:sz="0" w:space="0" w:color="auto"/>
      </w:divBdr>
    </w:div>
    <w:div w:id="429158328">
      <w:bodyDiv w:val="1"/>
      <w:marLeft w:val="0"/>
      <w:marRight w:val="0"/>
      <w:marTop w:val="0"/>
      <w:marBottom w:val="0"/>
      <w:divBdr>
        <w:top w:val="none" w:sz="0" w:space="0" w:color="auto"/>
        <w:left w:val="none" w:sz="0" w:space="0" w:color="auto"/>
        <w:bottom w:val="none" w:sz="0" w:space="0" w:color="auto"/>
        <w:right w:val="none" w:sz="0" w:space="0" w:color="auto"/>
      </w:divBdr>
    </w:div>
    <w:div w:id="430049356">
      <w:bodyDiv w:val="1"/>
      <w:marLeft w:val="0"/>
      <w:marRight w:val="0"/>
      <w:marTop w:val="0"/>
      <w:marBottom w:val="0"/>
      <w:divBdr>
        <w:top w:val="none" w:sz="0" w:space="0" w:color="auto"/>
        <w:left w:val="none" w:sz="0" w:space="0" w:color="auto"/>
        <w:bottom w:val="none" w:sz="0" w:space="0" w:color="auto"/>
        <w:right w:val="none" w:sz="0" w:space="0" w:color="auto"/>
      </w:divBdr>
    </w:div>
    <w:div w:id="430198828">
      <w:bodyDiv w:val="1"/>
      <w:marLeft w:val="0"/>
      <w:marRight w:val="0"/>
      <w:marTop w:val="0"/>
      <w:marBottom w:val="0"/>
      <w:divBdr>
        <w:top w:val="none" w:sz="0" w:space="0" w:color="auto"/>
        <w:left w:val="none" w:sz="0" w:space="0" w:color="auto"/>
        <w:bottom w:val="none" w:sz="0" w:space="0" w:color="auto"/>
        <w:right w:val="none" w:sz="0" w:space="0" w:color="auto"/>
      </w:divBdr>
    </w:div>
    <w:div w:id="436025855">
      <w:bodyDiv w:val="1"/>
      <w:marLeft w:val="0"/>
      <w:marRight w:val="0"/>
      <w:marTop w:val="0"/>
      <w:marBottom w:val="0"/>
      <w:divBdr>
        <w:top w:val="none" w:sz="0" w:space="0" w:color="auto"/>
        <w:left w:val="none" w:sz="0" w:space="0" w:color="auto"/>
        <w:bottom w:val="none" w:sz="0" w:space="0" w:color="auto"/>
        <w:right w:val="none" w:sz="0" w:space="0" w:color="auto"/>
      </w:divBdr>
    </w:div>
    <w:div w:id="436753756">
      <w:bodyDiv w:val="1"/>
      <w:marLeft w:val="0"/>
      <w:marRight w:val="0"/>
      <w:marTop w:val="0"/>
      <w:marBottom w:val="0"/>
      <w:divBdr>
        <w:top w:val="none" w:sz="0" w:space="0" w:color="auto"/>
        <w:left w:val="none" w:sz="0" w:space="0" w:color="auto"/>
        <w:bottom w:val="none" w:sz="0" w:space="0" w:color="auto"/>
        <w:right w:val="none" w:sz="0" w:space="0" w:color="auto"/>
      </w:divBdr>
    </w:div>
    <w:div w:id="438914484">
      <w:bodyDiv w:val="1"/>
      <w:marLeft w:val="0"/>
      <w:marRight w:val="0"/>
      <w:marTop w:val="0"/>
      <w:marBottom w:val="0"/>
      <w:divBdr>
        <w:top w:val="none" w:sz="0" w:space="0" w:color="auto"/>
        <w:left w:val="none" w:sz="0" w:space="0" w:color="auto"/>
        <w:bottom w:val="none" w:sz="0" w:space="0" w:color="auto"/>
        <w:right w:val="none" w:sz="0" w:space="0" w:color="auto"/>
      </w:divBdr>
    </w:div>
    <w:div w:id="447429571">
      <w:bodyDiv w:val="1"/>
      <w:marLeft w:val="0"/>
      <w:marRight w:val="0"/>
      <w:marTop w:val="0"/>
      <w:marBottom w:val="0"/>
      <w:divBdr>
        <w:top w:val="none" w:sz="0" w:space="0" w:color="auto"/>
        <w:left w:val="none" w:sz="0" w:space="0" w:color="auto"/>
        <w:bottom w:val="none" w:sz="0" w:space="0" w:color="auto"/>
        <w:right w:val="none" w:sz="0" w:space="0" w:color="auto"/>
      </w:divBdr>
    </w:div>
    <w:div w:id="456945723">
      <w:bodyDiv w:val="1"/>
      <w:marLeft w:val="0"/>
      <w:marRight w:val="0"/>
      <w:marTop w:val="0"/>
      <w:marBottom w:val="0"/>
      <w:divBdr>
        <w:top w:val="none" w:sz="0" w:space="0" w:color="auto"/>
        <w:left w:val="none" w:sz="0" w:space="0" w:color="auto"/>
        <w:bottom w:val="none" w:sz="0" w:space="0" w:color="auto"/>
        <w:right w:val="none" w:sz="0" w:space="0" w:color="auto"/>
      </w:divBdr>
    </w:div>
    <w:div w:id="457769340">
      <w:bodyDiv w:val="1"/>
      <w:marLeft w:val="0"/>
      <w:marRight w:val="0"/>
      <w:marTop w:val="0"/>
      <w:marBottom w:val="0"/>
      <w:divBdr>
        <w:top w:val="none" w:sz="0" w:space="0" w:color="auto"/>
        <w:left w:val="none" w:sz="0" w:space="0" w:color="auto"/>
        <w:bottom w:val="none" w:sz="0" w:space="0" w:color="auto"/>
        <w:right w:val="none" w:sz="0" w:space="0" w:color="auto"/>
      </w:divBdr>
    </w:div>
    <w:div w:id="459610936">
      <w:bodyDiv w:val="1"/>
      <w:marLeft w:val="0"/>
      <w:marRight w:val="0"/>
      <w:marTop w:val="0"/>
      <w:marBottom w:val="0"/>
      <w:divBdr>
        <w:top w:val="none" w:sz="0" w:space="0" w:color="auto"/>
        <w:left w:val="none" w:sz="0" w:space="0" w:color="auto"/>
        <w:bottom w:val="none" w:sz="0" w:space="0" w:color="auto"/>
        <w:right w:val="none" w:sz="0" w:space="0" w:color="auto"/>
      </w:divBdr>
    </w:div>
    <w:div w:id="466238721">
      <w:bodyDiv w:val="1"/>
      <w:marLeft w:val="0"/>
      <w:marRight w:val="0"/>
      <w:marTop w:val="0"/>
      <w:marBottom w:val="0"/>
      <w:divBdr>
        <w:top w:val="none" w:sz="0" w:space="0" w:color="auto"/>
        <w:left w:val="none" w:sz="0" w:space="0" w:color="auto"/>
        <w:bottom w:val="none" w:sz="0" w:space="0" w:color="auto"/>
        <w:right w:val="none" w:sz="0" w:space="0" w:color="auto"/>
      </w:divBdr>
    </w:div>
    <w:div w:id="466821188">
      <w:bodyDiv w:val="1"/>
      <w:marLeft w:val="0"/>
      <w:marRight w:val="0"/>
      <w:marTop w:val="0"/>
      <w:marBottom w:val="0"/>
      <w:divBdr>
        <w:top w:val="none" w:sz="0" w:space="0" w:color="auto"/>
        <w:left w:val="none" w:sz="0" w:space="0" w:color="auto"/>
        <w:bottom w:val="none" w:sz="0" w:space="0" w:color="auto"/>
        <w:right w:val="none" w:sz="0" w:space="0" w:color="auto"/>
      </w:divBdr>
    </w:div>
    <w:div w:id="476268952">
      <w:bodyDiv w:val="1"/>
      <w:marLeft w:val="0"/>
      <w:marRight w:val="0"/>
      <w:marTop w:val="0"/>
      <w:marBottom w:val="0"/>
      <w:divBdr>
        <w:top w:val="none" w:sz="0" w:space="0" w:color="auto"/>
        <w:left w:val="none" w:sz="0" w:space="0" w:color="auto"/>
        <w:bottom w:val="none" w:sz="0" w:space="0" w:color="auto"/>
        <w:right w:val="none" w:sz="0" w:space="0" w:color="auto"/>
      </w:divBdr>
    </w:div>
    <w:div w:id="477381323">
      <w:bodyDiv w:val="1"/>
      <w:marLeft w:val="0"/>
      <w:marRight w:val="0"/>
      <w:marTop w:val="0"/>
      <w:marBottom w:val="0"/>
      <w:divBdr>
        <w:top w:val="none" w:sz="0" w:space="0" w:color="auto"/>
        <w:left w:val="none" w:sz="0" w:space="0" w:color="auto"/>
        <w:bottom w:val="none" w:sz="0" w:space="0" w:color="auto"/>
        <w:right w:val="none" w:sz="0" w:space="0" w:color="auto"/>
      </w:divBdr>
    </w:div>
    <w:div w:id="481852708">
      <w:bodyDiv w:val="1"/>
      <w:marLeft w:val="0"/>
      <w:marRight w:val="0"/>
      <w:marTop w:val="0"/>
      <w:marBottom w:val="0"/>
      <w:divBdr>
        <w:top w:val="none" w:sz="0" w:space="0" w:color="auto"/>
        <w:left w:val="none" w:sz="0" w:space="0" w:color="auto"/>
        <w:bottom w:val="none" w:sz="0" w:space="0" w:color="auto"/>
        <w:right w:val="none" w:sz="0" w:space="0" w:color="auto"/>
      </w:divBdr>
    </w:div>
    <w:div w:id="487747309">
      <w:bodyDiv w:val="1"/>
      <w:marLeft w:val="0"/>
      <w:marRight w:val="0"/>
      <w:marTop w:val="0"/>
      <w:marBottom w:val="0"/>
      <w:divBdr>
        <w:top w:val="none" w:sz="0" w:space="0" w:color="auto"/>
        <w:left w:val="none" w:sz="0" w:space="0" w:color="auto"/>
        <w:bottom w:val="none" w:sz="0" w:space="0" w:color="auto"/>
        <w:right w:val="none" w:sz="0" w:space="0" w:color="auto"/>
      </w:divBdr>
    </w:div>
    <w:div w:id="493300655">
      <w:bodyDiv w:val="1"/>
      <w:marLeft w:val="0"/>
      <w:marRight w:val="0"/>
      <w:marTop w:val="0"/>
      <w:marBottom w:val="0"/>
      <w:divBdr>
        <w:top w:val="none" w:sz="0" w:space="0" w:color="auto"/>
        <w:left w:val="none" w:sz="0" w:space="0" w:color="auto"/>
        <w:bottom w:val="none" w:sz="0" w:space="0" w:color="auto"/>
        <w:right w:val="none" w:sz="0" w:space="0" w:color="auto"/>
      </w:divBdr>
    </w:div>
    <w:div w:id="496850968">
      <w:bodyDiv w:val="1"/>
      <w:marLeft w:val="0"/>
      <w:marRight w:val="0"/>
      <w:marTop w:val="0"/>
      <w:marBottom w:val="0"/>
      <w:divBdr>
        <w:top w:val="none" w:sz="0" w:space="0" w:color="auto"/>
        <w:left w:val="none" w:sz="0" w:space="0" w:color="auto"/>
        <w:bottom w:val="none" w:sz="0" w:space="0" w:color="auto"/>
        <w:right w:val="none" w:sz="0" w:space="0" w:color="auto"/>
      </w:divBdr>
    </w:div>
    <w:div w:id="498420932">
      <w:bodyDiv w:val="1"/>
      <w:marLeft w:val="0"/>
      <w:marRight w:val="0"/>
      <w:marTop w:val="0"/>
      <w:marBottom w:val="0"/>
      <w:divBdr>
        <w:top w:val="none" w:sz="0" w:space="0" w:color="auto"/>
        <w:left w:val="none" w:sz="0" w:space="0" w:color="auto"/>
        <w:bottom w:val="none" w:sz="0" w:space="0" w:color="auto"/>
        <w:right w:val="none" w:sz="0" w:space="0" w:color="auto"/>
      </w:divBdr>
    </w:div>
    <w:div w:id="499659118">
      <w:bodyDiv w:val="1"/>
      <w:marLeft w:val="0"/>
      <w:marRight w:val="0"/>
      <w:marTop w:val="0"/>
      <w:marBottom w:val="0"/>
      <w:divBdr>
        <w:top w:val="none" w:sz="0" w:space="0" w:color="auto"/>
        <w:left w:val="none" w:sz="0" w:space="0" w:color="auto"/>
        <w:bottom w:val="none" w:sz="0" w:space="0" w:color="auto"/>
        <w:right w:val="none" w:sz="0" w:space="0" w:color="auto"/>
      </w:divBdr>
    </w:div>
    <w:div w:id="501285784">
      <w:bodyDiv w:val="1"/>
      <w:marLeft w:val="0"/>
      <w:marRight w:val="0"/>
      <w:marTop w:val="0"/>
      <w:marBottom w:val="0"/>
      <w:divBdr>
        <w:top w:val="none" w:sz="0" w:space="0" w:color="auto"/>
        <w:left w:val="none" w:sz="0" w:space="0" w:color="auto"/>
        <w:bottom w:val="none" w:sz="0" w:space="0" w:color="auto"/>
        <w:right w:val="none" w:sz="0" w:space="0" w:color="auto"/>
      </w:divBdr>
    </w:div>
    <w:div w:id="501697516">
      <w:bodyDiv w:val="1"/>
      <w:marLeft w:val="0"/>
      <w:marRight w:val="0"/>
      <w:marTop w:val="0"/>
      <w:marBottom w:val="0"/>
      <w:divBdr>
        <w:top w:val="none" w:sz="0" w:space="0" w:color="auto"/>
        <w:left w:val="none" w:sz="0" w:space="0" w:color="auto"/>
        <w:bottom w:val="none" w:sz="0" w:space="0" w:color="auto"/>
        <w:right w:val="none" w:sz="0" w:space="0" w:color="auto"/>
      </w:divBdr>
    </w:div>
    <w:div w:id="503279500">
      <w:bodyDiv w:val="1"/>
      <w:marLeft w:val="0"/>
      <w:marRight w:val="0"/>
      <w:marTop w:val="0"/>
      <w:marBottom w:val="0"/>
      <w:divBdr>
        <w:top w:val="none" w:sz="0" w:space="0" w:color="auto"/>
        <w:left w:val="none" w:sz="0" w:space="0" w:color="auto"/>
        <w:bottom w:val="none" w:sz="0" w:space="0" w:color="auto"/>
        <w:right w:val="none" w:sz="0" w:space="0" w:color="auto"/>
      </w:divBdr>
    </w:div>
    <w:div w:id="512496059">
      <w:bodyDiv w:val="1"/>
      <w:marLeft w:val="0"/>
      <w:marRight w:val="0"/>
      <w:marTop w:val="0"/>
      <w:marBottom w:val="0"/>
      <w:divBdr>
        <w:top w:val="none" w:sz="0" w:space="0" w:color="auto"/>
        <w:left w:val="none" w:sz="0" w:space="0" w:color="auto"/>
        <w:bottom w:val="none" w:sz="0" w:space="0" w:color="auto"/>
        <w:right w:val="none" w:sz="0" w:space="0" w:color="auto"/>
      </w:divBdr>
    </w:div>
    <w:div w:id="515584823">
      <w:bodyDiv w:val="1"/>
      <w:marLeft w:val="0"/>
      <w:marRight w:val="0"/>
      <w:marTop w:val="0"/>
      <w:marBottom w:val="0"/>
      <w:divBdr>
        <w:top w:val="none" w:sz="0" w:space="0" w:color="auto"/>
        <w:left w:val="none" w:sz="0" w:space="0" w:color="auto"/>
        <w:bottom w:val="none" w:sz="0" w:space="0" w:color="auto"/>
        <w:right w:val="none" w:sz="0" w:space="0" w:color="auto"/>
      </w:divBdr>
    </w:div>
    <w:div w:id="520358469">
      <w:bodyDiv w:val="1"/>
      <w:marLeft w:val="0"/>
      <w:marRight w:val="0"/>
      <w:marTop w:val="0"/>
      <w:marBottom w:val="0"/>
      <w:divBdr>
        <w:top w:val="none" w:sz="0" w:space="0" w:color="auto"/>
        <w:left w:val="none" w:sz="0" w:space="0" w:color="auto"/>
        <w:bottom w:val="none" w:sz="0" w:space="0" w:color="auto"/>
        <w:right w:val="none" w:sz="0" w:space="0" w:color="auto"/>
      </w:divBdr>
    </w:div>
    <w:div w:id="524562666">
      <w:bodyDiv w:val="1"/>
      <w:marLeft w:val="0"/>
      <w:marRight w:val="0"/>
      <w:marTop w:val="0"/>
      <w:marBottom w:val="0"/>
      <w:divBdr>
        <w:top w:val="none" w:sz="0" w:space="0" w:color="auto"/>
        <w:left w:val="none" w:sz="0" w:space="0" w:color="auto"/>
        <w:bottom w:val="none" w:sz="0" w:space="0" w:color="auto"/>
        <w:right w:val="none" w:sz="0" w:space="0" w:color="auto"/>
      </w:divBdr>
    </w:div>
    <w:div w:id="525289348">
      <w:bodyDiv w:val="1"/>
      <w:marLeft w:val="0"/>
      <w:marRight w:val="0"/>
      <w:marTop w:val="0"/>
      <w:marBottom w:val="0"/>
      <w:divBdr>
        <w:top w:val="none" w:sz="0" w:space="0" w:color="auto"/>
        <w:left w:val="none" w:sz="0" w:space="0" w:color="auto"/>
        <w:bottom w:val="none" w:sz="0" w:space="0" w:color="auto"/>
        <w:right w:val="none" w:sz="0" w:space="0" w:color="auto"/>
      </w:divBdr>
    </w:div>
    <w:div w:id="525488230">
      <w:bodyDiv w:val="1"/>
      <w:marLeft w:val="0"/>
      <w:marRight w:val="0"/>
      <w:marTop w:val="0"/>
      <w:marBottom w:val="0"/>
      <w:divBdr>
        <w:top w:val="none" w:sz="0" w:space="0" w:color="auto"/>
        <w:left w:val="none" w:sz="0" w:space="0" w:color="auto"/>
        <w:bottom w:val="none" w:sz="0" w:space="0" w:color="auto"/>
        <w:right w:val="none" w:sz="0" w:space="0" w:color="auto"/>
      </w:divBdr>
    </w:div>
    <w:div w:id="526526459">
      <w:bodyDiv w:val="1"/>
      <w:marLeft w:val="0"/>
      <w:marRight w:val="0"/>
      <w:marTop w:val="0"/>
      <w:marBottom w:val="0"/>
      <w:divBdr>
        <w:top w:val="none" w:sz="0" w:space="0" w:color="auto"/>
        <w:left w:val="none" w:sz="0" w:space="0" w:color="auto"/>
        <w:bottom w:val="none" w:sz="0" w:space="0" w:color="auto"/>
        <w:right w:val="none" w:sz="0" w:space="0" w:color="auto"/>
      </w:divBdr>
    </w:div>
    <w:div w:id="528884192">
      <w:bodyDiv w:val="1"/>
      <w:marLeft w:val="0"/>
      <w:marRight w:val="0"/>
      <w:marTop w:val="0"/>
      <w:marBottom w:val="0"/>
      <w:divBdr>
        <w:top w:val="none" w:sz="0" w:space="0" w:color="auto"/>
        <w:left w:val="none" w:sz="0" w:space="0" w:color="auto"/>
        <w:bottom w:val="none" w:sz="0" w:space="0" w:color="auto"/>
        <w:right w:val="none" w:sz="0" w:space="0" w:color="auto"/>
      </w:divBdr>
    </w:div>
    <w:div w:id="532695918">
      <w:bodyDiv w:val="1"/>
      <w:marLeft w:val="0"/>
      <w:marRight w:val="0"/>
      <w:marTop w:val="0"/>
      <w:marBottom w:val="0"/>
      <w:divBdr>
        <w:top w:val="none" w:sz="0" w:space="0" w:color="auto"/>
        <w:left w:val="none" w:sz="0" w:space="0" w:color="auto"/>
        <w:bottom w:val="none" w:sz="0" w:space="0" w:color="auto"/>
        <w:right w:val="none" w:sz="0" w:space="0" w:color="auto"/>
      </w:divBdr>
    </w:div>
    <w:div w:id="540093170">
      <w:bodyDiv w:val="1"/>
      <w:marLeft w:val="0"/>
      <w:marRight w:val="0"/>
      <w:marTop w:val="0"/>
      <w:marBottom w:val="0"/>
      <w:divBdr>
        <w:top w:val="none" w:sz="0" w:space="0" w:color="auto"/>
        <w:left w:val="none" w:sz="0" w:space="0" w:color="auto"/>
        <w:bottom w:val="none" w:sz="0" w:space="0" w:color="auto"/>
        <w:right w:val="none" w:sz="0" w:space="0" w:color="auto"/>
      </w:divBdr>
    </w:div>
    <w:div w:id="541527530">
      <w:bodyDiv w:val="1"/>
      <w:marLeft w:val="0"/>
      <w:marRight w:val="0"/>
      <w:marTop w:val="0"/>
      <w:marBottom w:val="0"/>
      <w:divBdr>
        <w:top w:val="none" w:sz="0" w:space="0" w:color="auto"/>
        <w:left w:val="none" w:sz="0" w:space="0" w:color="auto"/>
        <w:bottom w:val="none" w:sz="0" w:space="0" w:color="auto"/>
        <w:right w:val="none" w:sz="0" w:space="0" w:color="auto"/>
      </w:divBdr>
    </w:div>
    <w:div w:id="546141809">
      <w:bodyDiv w:val="1"/>
      <w:marLeft w:val="0"/>
      <w:marRight w:val="0"/>
      <w:marTop w:val="0"/>
      <w:marBottom w:val="0"/>
      <w:divBdr>
        <w:top w:val="none" w:sz="0" w:space="0" w:color="auto"/>
        <w:left w:val="none" w:sz="0" w:space="0" w:color="auto"/>
        <w:bottom w:val="none" w:sz="0" w:space="0" w:color="auto"/>
        <w:right w:val="none" w:sz="0" w:space="0" w:color="auto"/>
      </w:divBdr>
    </w:div>
    <w:div w:id="553933289">
      <w:bodyDiv w:val="1"/>
      <w:marLeft w:val="0"/>
      <w:marRight w:val="0"/>
      <w:marTop w:val="0"/>
      <w:marBottom w:val="0"/>
      <w:divBdr>
        <w:top w:val="none" w:sz="0" w:space="0" w:color="auto"/>
        <w:left w:val="none" w:sz="0" w:space="0" w:color="auto"/>
        <w:bottom w:val="none" w:sz="0" w:space="0" w:color="auto"/>
        <w:right w:val="none" w:sz="0" w:space="0" w:color="auto"/>
      </w:divBdr>
    </w:div>
    <w:div w:id="558054803">
      <w:bodyDiv w:val="1"/>
      <w:marLeft w:val="0"/>
      <w:marRight w:val="0"/>
      <w:marTop w:val="0"/>
      <w:marBottom w:val="0"/>
      <w:divBdr>
        <w:top w:val="none" w:sz="0" w:space="0" w:color="auto"/>
        <w:left w:val="none" w:sz="0" w:space="0" w:color="auto"/>
        <w:bottom w:val="none" w:sz="0" w:space="0" w:color="auto"/>
        <w:right w:val="none" w:sz="0" w:space="0" w:color="auto"/>
      </w:divBdr>
    </w:div>
    <w:div w:id="559484150">
      <w:bodyDiv w:val="1"/>
      <w:marLeft w:val="0"/>
      <w:marRight w:val="0"/>
      <w:marTop w:val="0"/>
      <w:marBottom w:val="0"/>
      <w:divBdr>
        <w:top w:val="none" w:sz="0" w:space="0" w:color="auto"/>
        <w:left w:val="none" w:sz="0" w:space="0" w:color="auto"/>
        <w:bottom w:val="none" w:sz="0" w:space="0" w:color="auto"/>
        <w:right w:val="none" w:sz="0" w:space="0" w:color="auto"/>
      </w:divBdr>
    </w:div>
    <w:div w:id="567813852">
      <w:bodyDiv w:val="1"/>
      <w:marLeft w:val="0"/>
      <w:marRight w:val="0"/>
      <w:marTop w:val="0"/>
      <w:marBottom w:val="0"/>
      <w:divBdr>
        <w:top w:val="none" w:sz="0" w:space="0" w:color="auto"/>
        <w:left w:val="none" w:sz="0" w:space="0" w:color="auto"/>
        <w:bottom w:val="none" w:sz="0" w:space="0" w:color="auto"/>
        <w:right w:val="none" w:sz="0" w:space="0" w:color="auto"/>
      </w:divBdr>
    </w:div>
    <w:div w:id="571812301">
      <w:bodyDiv w:val="1"/>
      <w:marLeft w:val="0"/>
      <w:marRight w:val="0"/>
      <w:marTop w:val="0"/>
      <w:marBottom w:val="0"/>
      <w:divBdr>
        <w:top w:val="none" w:sz="0" w:space="0" w:color="auto"/>
        <w:left w:val="none" w:sz="0" w:space="0" w:color="auto"/>
        <w:bottom w:val="none" w:sz="0" w:space="0" w:color="auto"/>
        <w:right w:val="none" w:sz="0" w:space="0" w:color="auto"/>
      </w:divBdr>
    </w:div>
    <w:div w:id="574172913">
      <w:bodyDiv w:val="1"/>
      <w:marLeft w:val="0"/>
      <w:marRight w:val="0"/>
      <w:marTop w:val="0"/>
      <w:marBottom w:val="0"/>
      <w:divBdr>
        <w:top w:val="none" w:sz="0" w:space="0" w:color="auto"/>
        <w:left w:val="none" w:sz="0" w:space="0" w:color="auto"/>
        <w:bottom w:val="none" w:sz="0" w:space="0" w:color="auto"/>
        <w:right w:val="none" w:sz="0" w:space="0" w:color="auto"/>
      </w:divBdr>
    </w:div>
    <w:div w:id="577520052">
      <w:bodyDiv w:val="1"/>
      <w:marLeft w:val="0"/>
      <w:marRight w:val="0"/>
      <w:marTop w:val="0"/>
      <w:marBottom w:val="0"/>
      <w:divBdr>
        <w:top w:val="none" w:sz="0" w:space="0" w:color="auto"/>
        <w:left w:val="none" w:sz="0" w:space="0" w:color="auto"/>
        <w:bottom w:val="none" w:sz="0" w:space="0" w:color="auto"/>
        <w:right w:val="none" w:sz="0" w:space="0" w:color="auto"/>
      </w:divBdr>
    </w:div>
    <w:div w:id="580262612">
      <w:bodyDiv w:val="1"/>
      <w:marLeft w:val="0"/>
      <w:marRight w:val="0"/>
      <w:marTop w:val="0"/>
      <w:marBottom w:val="0"/>
      <w:divBdr>
        <w:top w:val="none" w:sz="0" w:space="0" w:color="auto"/>
        <w:left w:val="none" w:sz="0" w:space="0" w:color="auto"/>
        <w:bottom w:val="none" w:sz="0" w:space="0" w:color="auto"/>
        <w:right w:val="none" w:sz="0" w:space="0" w:color="auto"/>
      </w:divBdr>
    </w:div>
    <w:div w:id="585261364">
      <w:bodyDiv w:val="1"/>
      <w:marLeft w:val="0"/>
      <w:marRight w:val="0"/>
      <w:marTop w:val="0"/>
      <w:marBottom w:val="0"/>
      <w:divBdr>
        <w:top w:val="none" w:sz="0" w:space="0" w:color="auto"/>
        <w:left w:val="none" w:sz="0" w:space="0" w:color="auto"/>
        <w:bottom w:val="none" w:sz="0" w:space="0" w:color="auto"/>
        <w:right w:val="none" w:sz="0" w:space="0" w:color="auto"/>
      </w:divBdr>
    </w:div>
    <w:div w:id="586114750">
      <w:bodyDiv w:val="1"/>
      <w:marLeft w:val="0"/>
      <w:marRight w:val="0"/>
      <w:marTop w:val="0"/>
      <w:marBottom w:val="0"/>
      <w:divBdr>
        <w:top w:val="none" w:sz="0" w:space="0" w:color="auto"/>
        <w:left w:val="none" w:sz="0" w:space="0" w:color="auto"/>
        <w:bottom w:val="none" w:sz="0" w:space="0" w:color="auto"/>
        <w:right w:val="none" w:sz="0" w:space="0" w:color="auto"/>
      </w:divBdr>
    </w:div>
    <w:div w:id="603344870">
      <w:bodyDiv w:val="1"/>
      <w:marLeft w:val="0"/>
      <w:marRight w:val="0"/>
      <w:marTop w:val="0"/>
      <w:marBottom w:val="0"/>
      <w:divBdr>
        <w:top w:val="none" w:sz="0" w:space="0" w:color="auto"/>
        <w:left w:val="none" w:sz="0" w:space="0" w:color="auto"/>
        <w:bottom w:val="none" w:sz="0" w:space="0" w:color="auto"/>
        <w:right w:val="none" w:sz="0" w:space="0" w:color="auto"/>
      </w:divBdr>
    </w:div>
    <w:div w:id="605386075">
      <w:bodyDiv w:val="1"/>
      <w:marLeft w:val="0"/>
      <w:marRight w:val="0"/>
      <w:marTop w:val="0"/>
      <w:marBottom w:val="0"/>
      <w:divBdr>
        <w:top w:val="none" w:sz="0" w:space="0" w:color="auto"/>
        <w:left w:val="none" w:sz="0" w:space="0" w:color="auto"/>
        <w:bottom w:val="none" w:sz="0" w:space="0" w:color="auto"/>
        <w:right w:val="none" w:sz="0" w:space="0" w:color="auto"/>
      </w:divBdr>
    </w:div>
    <w:div w:id="609581255">
      <w:bodyDiv w:val="1"/>
      <w:marLeft w:val="0"/>
      <w:marRight w:val="0"/>
      <w:marTop w:val="0"/>
      <w:marBottom w:val="0"/>
      <w:divBdr>
        <w:top w:val="none" w:sz="0" w:space="0" w:color="auto"/>
        <w:left w:val="none" w:sz="0" w:space="0" w:color="auto"/>
        <w:bottom w:val="none" w:sz="0" w:space="0" w:color="auto"/>
        <w:right w:val="none" w:sz="0" w:space="0" w:color="auto"/>
      </w:divBdr>
    </w:div>
    <w:div w:id="610085510">
      <w:bodyDiv w:val="1"/>
      <w:marLeft w:val="0"/>
      <w:marRight w:val="0"/>
      <w:marTop w:val="0"/>
      <w:marBottom w:val="0"/>
      <w:divBdr>
        <w:top w:val="none" w:sz="0" w:space="0" w:color="auto"/>
        <w:left w:val="none" w:sz="0" w:space="0" w:color="auto"/>
        <w:bottom w:val="none" w:sz="0" w:space="0" w:color="auto"/>
        <w:right w:val="none" w:sz="0" w:space="0" w:color="auto"/>
      </w:divBdr>
    </w:div>
    <w:div w:id="616567577">
      <w:bodyDiv w:val="1"/>
      <w:marLeft w:val="0"/>
      <w:marRight w:val="0"/>
      <w:marTop w:val="0"/>
      <w:marBottom w:val="0"/>
      <w:divBdr>
        <w:top w:val="none" w:sz="0" w:space="0" w:color="auto"/>
        <w:left w:val="none" w:sz="0" w:space="0" w:color="auto"/>
        <w:bottom w:val="none" w:sz="0" w:space="0" w:color="auto"/>
        <w:right w:val="none" w:sz="0" w:space="0" w:color="auto"/>
      </w:divBdr>
    </w:div>
    <w:div w:id="619843055">
      <w:marLeft w:val="0"/>
      <w:marRight w:val="0"/>
      <w:marTop w:val="0"/>
      <w:marBottom w:val="0"/>
      <w:divBdr>
        <w:top w:val="none" w:sz="0" w:space="0" w:color="auto"/>
        <w:left w:val="none" w:sz="0" w:space="0" w:color="auto"/>
        <w:bottom w:val="none" w:sz="0" w:space="0" w:color="auto"/>
        <w:right w:val="none" w:sz="0" w:space="0" w:color="auto"/>
      </w:divBdr>
    </w:div>
    <w:div w:id="621881408">
      <w:bodyDiv w:val="1"/>
      <w:marLeft w:val="0"/>
      <w:marRight w:val="0"/>
      <w:marTop w:val="0"/>
      <w:marBottom w:val="0"/>
      <w:divBdr>
        <w:top w:val="none" w:sz="0" w:space="0" w:color="auto"/>
        <w:left w:val="none" w:sz="0" w:space="0" w:color="auto"/>
        <w:bottom w:val="none" w:sz="0" w:space="0" w:color="auto"/>
        <w:right w:val="none" w:sz="0" w:space="0" w:color="auto"/>
      </w:divBdr>
    </w:div>
    <w:div w:id="630522825">
      <w:bodyDiv w:val="1"/>
      <w:marLeft w:val="0"/>
      <w:marRight w:val="0"/>
      <w:marTop w:val="0"/>
      <w:marBottom w:val="0"/>
      <w:divBdr>
        <w:top w:val="none" w:sz="0" w:space="0" w:color="auto"/>
        <w:left w:val="none" w:sz="0" w:space="0" w:color="auto"/>
        <w:bottom w:val="none" w:sz="0" w:space="0" w:color="auto"/>
        <w:right w:val="none" w:sz="0" w:space="0" w:color="auto"/>
      </w:divBdr>
    </w:div>
    <w:div w:id="631449483">
      <w:bodyDiv w:val="1"/>
      <w:marLeft w:val="0"/>
      <w:marRight w:val="0"/>
      <w:marTop w:val="0"/>
      <w:marBottom w:val="0"/>
      <w:divBdr>
        <w:top w:val="none" w:sz="0" w:space="0" w:color="auto"/>
        <w:left w:val="none" w:sz="0" w:space="0" w:color="auto"/>
        <w:bottom w:val="none" w:sz="0" w:space="0" w:color="auto"/>
        <w:right w:val="none" w:sz="0" w:space="0" w:color="auto"/>
      </w:divBdr>
    </w:div>
    <w:div w:id="632709536">
      <w:bodyDiv w:val="1"/>
      <w:marLeft w:val="0"/>
      <w:marRight w:val="0"/>
      <w:marTop w:val="0"/>
      <w:marBottom w:val="0"/>
      <w:divBdr>
        <w:top w:val="none" w:sz="0" w:space="0" w:color="auto"/>
        <w:left w:val="none" w:sz="0" w:space="0" w:color="auto"/>
        <w:bottom w:val="none" w:sz="0" w:space="0" w:color="auto"/>
        <w:right w:val="none" w:sz="0" w:space="0" w:color="auto"/>
      </w:divBdr>
    </w:div>
    <w:div w:id="644312908">
      <w:bodyDiv w:val="1"/>
      <w:marLeft w:val="0"/>
      <w:marRight w:val="0"/>
      <w:marTop w:val="0"/>
      <w:marBottom w:val="0"/>
      <w:divBdr>
        <w:top w:val="none" w:sz="0" w:space="0" w:color="auto"/>
        <w:left w:val="none" w:sz="0" w:space="0" w:color="auto"/>
        <w:bottom w:val="none" w:sz="0" w:space="0" w:color="auto"/>
        <w:right w:val="none" w:sz="0" w:space="0" w:color="auto"/>
      </w:divBdr>
    </w:div>
    <w:div w:id="646782169">
      <w:bodyDiv w:val="1"/>
      <w:marLeft w:val="0"/>
      <w:marRight w:val="0"/>
      <w:marTop w:val="0"/>
      <w:marBottom w:val="0"/>
      <w:divBdr>
        <w:top w:val="none" w:sz="0" w:space="0" w:color="auto"/>
        <w:left w:val="none" w:sz="0" w:space="0" w:color="auto"/>
        <w:bottom w:val="none" w:sz="0" w:space="0" w:color="auto"/>
        <w:right w:val="none" w:sz="0" w:space="0" w:color="auto"/>
      </w:divBdr>
    </w:div>
    <w:div w:id="658770355">
      <w:bodyDiv w:val="1"/>
      <w:marLeft w:val="0"/>
      <w:marRight w:val="0"/>
      <w:marTop w:val="0"/>
      <w:marBottom w:val="0"/>
      <w:divBdr>
        <w:top w:val="none" w:sz="0" w:space="0" w:color="auto"/>
        <w:left w:val="none" w:sz="0" w:space="0" w:color="auto"/>
        <w:bottom w:val="none" w:sz="0" w:space="0" w:color="auto"/>
        <w:right w:val="none" w:sz="0" w:space="0" w:color="auto"/>
      </w:divBdr>
    </w:div>
    <w:div w:id="666830317">
      <w:bodyDiv w:val="1"/>
      <w:marLeft w:val="0"/>
      <w:marRight w:val="0"/>
      <w:marTop w:val="0"/>
      <w:marBottom w:val="0"/>
      <w:divBdr>
        <w:top w:val="none" w:sz="0" w:space="0" w:color="auto"/>
        <w:left w:val="none" w:sz="0" w:space="0" w:color="auto"/>
        <w:bottom w:val="none" w:sz="0" w:space="0" w:color="auto"/>
        <w:right w:val="none" w:sz="0" w:space="0" w:color="auto"/>
      </w:divBdr>
    </w:div>
    <w:div w:id="670791960">
      <w:bodyDiv w:val="1"/>
      <w:marLeft w:val="0"/>
      <w:marRight w:val="0"/>
      <w:marTop w:val="0"/>
      <w:marBottom w:val="0"/>
      <w:divBdr>
        <w:top w:val="none" w:sz="0" w:space="0" w:color="auto"/>
        <w:left w:val="none" w:sz="0" w:space="0" w:color="auto"/>
        <w:bottom w:val="none" w:sz="0" w:space="0" w:color="auto"/>
        <w:right w:val="none" w:sz="0" w:space="0" w:color="auto"/>
      </w:divBdr>
    </w:div>
    <w:div w:id="672953604">
      <w:bodyDiv w:val="1"/>
      <w:marLeft w:val="0"/>
      <w:marRight w:val="0"/>
      <w:marTop w:val="0"/>
      <w:marBottom w:val="0"/>
      <w:divBdr>
        <w:top w:val="none" w:sz="0" w:space="0" w:color="auto"/>
        <w:left w:val="none" w:sz="0" w:space="0" w:color="auto"/>
        <w:bottom w:val="none" w:sz="0" w:space="0" w:color="auto"/>
        <w:right w:val="none" w:sz="0" w:space="0" w:color="auto"/>
      </w:divBdr>
    </w:div>
    <w:div w:id="677343618">
      <w:bodyDiv w:val="1"/>
      <w:marLeft w:val="0"/>
      <w:marRight w:val="0"/>
      <w:marTop w:val="0"/>
      <w:marBottom w:val="0"/>
      <w:divBdr>
        <w:top w:val="none" w:sz="0" w:space="0" w:color="auto"/>
        <w:left w:val="none" w:sz="0" w:space="0" w:color="auto"/>
        <w:bottom w:val="none" w:sz="0" w:space="0" w:color="auto"/>
        <w:right w:val="none" w:sz="0" w:space="0" w:color="auto"/>
      </w:divBdr>
    </w:div>
    <w:div w:id="679745288">
      <w:bodyDiv w:val="1"/>
      <w:marLeft w:val="0"/>
      <w:marRight w:val="0"/>
      <w:marTop w:val="0"/>
      <w:marBottom w:val="0"/>
      <w:divBdr>
        <w:top w:val="none" w:sz="0" w:space="0" w:color="auto"/>
        <w:left w:val="none" w:sz="0" w:space="0" w:color="auto"/>
        <w:bottom w:val="none" w:sz="0" w:space="0" w:color="auto"/>
        <w:right w:val="none" w:sz="0" w:space="0" w:color="auto"/>
      </w:divBdr>
    </w:div>
    <w:div w:id="680158189">
      <w:bodyDiv w:val="1"/>
      <w:marLeft w:val="0"/>
      <w:marRight w:val="0"/>
      <w:marTop w:val="0"/>
      <w:marBottom w:val="0"/>
      <w:divBdr>
        <w:top w:val="none" w:sz="0" w:space="0" w:color="auto"/>
        <w:left w:val="none" w:sz="0" w:space="0" w:color="auto"/>
        <w:bottom w:val="none" w:sz="0" w:space="0" w:color="auto"/>
        <w:right w:val="none" w:sz="0" w:space="0" w:color="auto"/>
      </w:divBdr>
    </w:div>
    <w:div w:id="682250019">
      <w:bodyDiv w:val="1"/>
      <w:marLeft w:val="0"/>
      <w:marRight w:val="0"/>
      <w:marTop w:val="0"/>
      <w:marBottom w:val="0"/>
      <w:divBdr>
        <w:top w:val="none" w:sz="0" w:space="0" w:color="auto"/>
        <w:left w:val="none" w:sz="0" w:space="0" w:color="auto"/>
        <w:bottom w:val="none" w:sz="0" w:space="0" w:color="auto"/>
        <w:right w:val="none" w:sz="0" w:space="0" w:color="auto"/>
      </w:divBdr>
    </w:div>
    <w:div w:id="684215615">
      <w:bodyDiv w:val="1"/>
      <w:marLeft w:val="0"/>
      <w:marRight w:val="0"/>
      <w:marTop w:val="0"/>
      <w:marBottom w:val="0"/>
      <w:divBdr>
        <w:top w:val="none" w:sz="0" w:space="0" w:color="auto"/>
        <w:left w:val="none" w:sz="0" w:space="0" w:color="auto"/>
        <w:bottom w:val="none" w:sz="0" w:space="0" w:color="auto"/>
        <w:right w:val="none" w:sz="0" w:space="0" w:color="auto"/>
      </w:divBdr>
    </w:div>
    <w:div w:id="684288452">
      <w:bodyDiv w:val="1"/>
      <w:marLeft w:val="0"/>
      <w:marRight w:val="0"/>
      <w:marTop w:val="0"/>
      <w:marBottom w:val="0"/>
      <w:divBdr>
        <w:top w:val="none" w:sz="0" w:space="0" w:color="auto"/>
        <w:left w:val="none" w:sz="0" w:space="0" w:color="auto"/>
        <w:bottom w:val="none" w:sz="0" w:space="0" w:color="auto"/>
        <w:right w:val="none" w:sz="0" w:space="0" w:color="auto"/>
      </w:divBdr>
    </w:div>
    <w:div w:id="690646646">
      <w:bodyDiv w:val="1"/>
      <w:marLeft w:val="0"/>
      <w:marRight w:val="0"/>
      <w:marTop w:val="0"/>
      <w:marBottom w:val="0"/>
      <w:divBdr>
        <w:top w:val="none" w:sz="0" w:space="0" w:color="auto"/>
        <w:left w:val="none" w:sz="0" w:space="0" w:color="auto"/>
        <w:bottom w:val="none" w:sz="0" w:space="0" w:color="auto"/>
        <w:right w:val="none" w:sz="0" w:space="0" w:color="auto"/>
      </w:divBdr>
    </w:div>
    <w:div w:id="699087443">
      <w:bodyDiv w:val="1"/>
      <w:marLeft w:val="0"/>
      <w:marRight w:val="0"/>
      <w:marTop w:val="0"/>
      <w:marBottom w:val="0"/>
      <w:divBdr>
        <w:top w:val="none" w:sz="0" w:space="0" w:color="auto"/>
        <w:left w:val="none" w:sz="0" w:space="0" w:color="auto"/>
        <w:bottom w:val="none" w:sz="0" w:space="0" w:color="auto"/>
        <w:right w:val="none" w:sz="0" w:space="0" w:color="auto"/>
      </w:divBdr>
    </w:div>
    <w:div w:id="702829300">
      <w:bodyDiv w:val="1"/>
      <w:marLeft w:val="0"/>
      <w:marRight w:val="0"/>
      <w:marTop w:val="0"/>
      <w:marBottom w:val="0"/>
      <w:divBdr>
        <w:top w:val="none" w:sz="0" w:space="0" w:color="auto"/>
        <w:left w:val="none" w:sz="0" w:space="0" w:color="auto"/>
        <w:bottom w:val="none" w:sz="0" w:space="0" w:color="auto"/>
        <w:right w:val="none" w:sz="0" w:space="0" w:color="auto"/>
      </w:divBdr>
    </w:div>
    <w:div w:id="702903796">
      <w:bodyDiv w:val="1"/>
      <w:marLeft w:val="0"/>
      <w:marRight w:val="0"/>
      <w:marTop w:val="0"/>
      <w:marBottom w:val="0"/>
      <w:divBdr>
        <w:top w:val="none" w:sz="0" w:space="0" w:color="auto"/>
        <w:left w:val="none" w:sz="0" w:space="0" w:color="auto"/>
        <w:bottom w:val="none" w:sz="0" w:space="0" w:color="auto"/>
        <w:right w:val="none" w:sz="0" w:space="0" w:color="auto"/>
      </w:divBdr>
    </w:div>
    <w:div w:id="705638929">
      <w:bodyDiv w:val="1"/>
      <w:marLeft w:val="0"/>
      <w:marRight w:val="0"/>
      <w:marTop w:val="0"/>
      <w:marBottom w:val="0"/>
      <w:divBdr>
        <w:top w:val="none" w:sz="0" w:space="0" w:color="auto"/>
        <w:left w:val="none" w:sz="0" w:space="0" w:color="auto"/>
        <w:bottom w:val="none" w:sz="0" w:space="0" w:color="auto"/>
        <w:right w:val="none" w:sz="0" w:space="0" w:color="auto"/>
      </w:divBdr>
    </w:div>
    <w:div w:id="707218720">
      <w:bodyDiv w:val="1"/>
      <w:marLeft w:val="0"/>
      <w:marRight w:val="0"/>
      <w:marTop w:val="0"/>
      <w:marBottom w:val="0"/>
      <w:divBdr>
        <w:top w:val="none" w:sz="0" w:space="0" w:color="auto"/>
        <w:left w:val="none" w:sz="0" w:space="0" w:color="auto"/>
        <w:bottom w:val="none" w:sz="0" w:space="0" w:color="auto"/>
        <w:right w:val="none" w:sz="0" w:space="0" w:color="auto"/>
      </w:divBdr>
    </w:div>
    <w:div w:id="708143039">
      <w:bodyDiv w:val="1"/>
      <w:marLeft w:val="0"/>
      <w:marRight w:val="0"/>
      <w:marTop w:val="0"/>
      <w:marBottom w:val="0"/>
      <w:divBdr>
        <w:top w:val="none" w:sz="0" w:space="0" w:color="auto"/>
        <w:left w:val="none" w:sz="0" w:space="0" w:color="auto"/>
        <w:bottom w:val="none" w:sz="0" w:space="0" w:color="auto"/>
        <w:right w:val="none" w:sz="0" w:space="0" w:color="auto"/>
      </w:divBdr>
    </w:div>
    <w:div w:id="713391085">
      <w:bodyDiv w:val="1"/>
      <w:marLeft w:val="0"/>
      <w:marRight w:val="0"/>
      <w:marTop w:val="0"/>
      <w:marBottom w:val="0"/>
      <w:divBdr>
        <w:top w:val="none" w:sz="0" w:space="0" w:color="auto"/>
        <w:left w:val="none" w:sz="0" w:space="0" w:color="auto"/>
        <w:bottom w:val="none" w:sz="0" w:space="0" w:color="auto"/>
        <w:right w:val="none" w:sz="0" w:space="0" w:color="auto"/>
      </w:divBdr>
    </w:div>
    <w:div w:id="724524694">
      <w:bodyDiv w:val="1"/>
      <w:marLeft w:val="0"/>
      <w:marRight w:val="0"/>
      <w:marTop w:val="0"/>
      <w:marBottom w:val="0"/>
      <w:divBdr>
        <w:top w:val="none" w:sz="0" w:space="0" w:color="auto"/>
        <w:left w:val="none" w:sz="0" w:space="0" w:color="auto"/>
        <w:bottom w:val="none" w:sz="0" w:space="0" w:color="auto"/>
        <w:right w:val="none" w:sz="0" w:space="0" w:color="auto"/>
      </w:divBdr>
    </w:div>
    <w:div w:id="726801979">
      <w:bodyDiv w:val="1"/>
      <w:marLeft w:val="0"/>
      <w:marRight w:val="0"/>
      <w:marTop w:val="0"/>
      <w:marBottom w:val="0"/>
      <w:divBdr>
        <w:top w:val="none" w:sz="0" w:space="0" w:color="auto"/>
        <w:left w:val="none" w:sz="0" w:space="0" w:color="auto"/>
        <w:bottom w:val="none" w:sz="0" w:space="0" w:color="auto"/>
        <w:right w:val="none" w:sz="0" w:space="0" w:color="auto"/>
      </w:divBdr>
    </w:div>
    <w:div w:id="726949376">
      <w:bodyDiv w:val="1"/>
      <w:marLeft w:val="0"/>
      <w:marRight w:val="0"/>
      <w:marTop w:val="0"/>
      <w:marBottom w:val="0"/>
      <w:divBdr>
        <w:top w:val="none" w:sz="0" w:space="0" w:color="auto"/>
        <w:left w:val="none" w:sz="0" w:space="0" w:color="auto"/>
        <w:bottom w:val="none" w:sz="0" w:space="0" w:color="auto"/>
        <w:right w:val="none" w:sz="0" w:space="0" w:color="auto"/>
      </w:divBdr>
    </w:div>
    <w:div w:id="732124212">
      <w:bodyDiv w:val="1"/>
      <w:marLeft w:val="0"/>
      <w:marRight w:val="0"/>
      <w:marTop w:val="0"/>
      <w:marBottom w:val="0"/>
      <w:divBdr>
        <w:top w:val="none" w:sz="0" w:space="0" w:color="auto"/>
        <w:left w:val="none" w:sz="0" w:space="0" w:color="auto"/>
        <w:bottom w:val="none" w:sz="0" w:space="0" w:color="auto"/>
        <w:right w:val="none" w:sz="0" w:space="0" w:color="auto"/>
      </w:divBdr>
    </w:div>
    <w:div w:id="735709749">
      <w:bodyDiv w:val="1"/>
      <w:marLeft w:val="0"/>
      <w:marRight w:val="0"/>
      <w:marTop w:val="0"/>
      <w:marBottom w:val="0"/>
      <w:divBdr>
        <w:top w:val="none" w:sz="0" w:space="0" w:color="auto"/>
        <w:left w:val="none" w:sz="0" w:space="0" w:color="auto"/>
        <w:bottom w:val="none" w:sz="0" w:space="0" w:color="auto"/>
        <w:right w:val="none" w:sz="0" w:space="0" w:color="auto"/>
      </w:divBdr>
    </w:div>
    <w:div w:id="744305584">
      <w:bodyDiv w:val="1"/>
      <w:marLeft w:val="0"/>
      <w:marRight w:val="0"/>
      <w:marTop w:val="0"/>
      <w:marBottom w:val="0"/>
      <w:divBdr>
        <w:top w:val="none" w:sz="0" w:space="0" w:color="auto"/>
        <w:left w:val="none" w:sz="0" w:space="0" w:color="auto"/>
        <w:bottom w:val="none" w:sz="0" w:space="0" w:color="auto"/>
        <w:right w:val="none" w:sz="0" w:space="0" w:color="auto"/>
      </w:divBdr>
    </w:div>
    <w:div w:id="745691990">
      <w:bodyDiv w:val="1"/>
      <w:marLeft w:val="0"/>
      <w:marRight w:val="0"/>
      <w:marTop w:val="0"/>
      <w:marBottom w:val="0"/>
      <w:divBdr>
        <w:top w:val="none" w:sz="0" w:space="0" w:color="auto"/>
        <w:left w:val="none" w:sz="0" w:space="0" w:color="auto"/>
        <w:bottom w:val="none" w:sz="0" w:space="0" w:color="auto"/>
        <w:right w:val="none" w:sz="0" w:space="0" w:color="auto"/>
      </w:divBdr>
    </w:div>
    <w:div w:id="746263890">
      <w:bodyDiv w:val="1"/>
      <w:marLeft w:val="0"/>
      <w:marRight w:val="0"/>
      <w:marTop w:val="0"/>
      <w:marBottom w:val="0"/>
      <w:divBdr>
        <w:top w:val="none" w:sz="0" w:space="0" w:color="auto"/>
        <w:left w:val="none" w:sz="0" w:space="0" w:color="auto"/>
        <w:bottom w:val="none" w:sz="0" w:space="0" w:color="auto"/>
        <w:right w:val="none" w:sz="0" w:space="0" w:color="auto"/>
      </w:divBdr>
    </w:div>
    <w:div w:id="748960354">
      <w:bodyDiv w:val="1"/>
      <w:marLeft w:val="0"/>
      <w:marRight w:val="0"/>
      <w:marTop w:val="0"/>
      <w:marBottom w:val="0"/>
      <w:divBdr>
        <w:top w:val="none" w:sz="0" w:space="0" w:color="auto"/>
        <w:left w:val="none" w:sz="0" w:space="0" w:color="auto"/>
        <w:bottom w:val="none" w:sz="0" w:space="0" w:color="auto"/>
        <w:right w:val="none" w:sz="0" w:space="0" w:color="auto"/>
      </w:divBdr>
    </w:div>
    <w:div w:id="749885355">
      <w:bodyDiv w:val="1"/>
      <w:marLeft w:val="0"/>
      <w:marRight w:val="0"/>
      <w:marTop w:val="0"/>
      <w:marBottom w:val="0"/>
      <w:divBdr>
        <w:top w:val="none" w:sz="0" w:space="0" w:color="auto"/>
        <w:left w:val="none" w:sz="0" w:space="0" w:color="auto"/>
        <w:bottom w:val="none" w:sz="0" w:space="0" w:color="auto"/>
        <w:right w:val="none" w:sz="0" w:space="0" w:color="auto"/>
      </w:divBdr>
    </w:div>
    <w:div w:id="761726327">
      <w:bodyDiv w:val="1"/>
      <w:marLeft w:val="0"/>
      <w:marRight w:val="0"/>
      <w:marTop w:val="0"/>
      <w:marBottom w:val="0"/>
      <w:divBdr>
        <w:top w:val="none" w:sz="0" w:space="0" w:color="auto"/>
        <w:left w:val="none" w:sz="0" w:space="0" w:color="auto"/>
        <w:bottom w:val="none" w:sz="0" w:space="0" w:color="auto"/>
        <w:right w:val="none" w:sz="0" w:space="0" w:color="auto"/>
      </w:divBdr>
    </w:div>
    <w:div w:id="765544322">
      <w:bodyDiv w:val="1"/>
      <w:marLeft w:val="0"/>
      <w:marRight w:val="0"/>
      <w:marTop w:val="0"/>
      <w:marBottom w:val="0"/>
      <w:divBdr>
        <w:top w:val="none" w:sz="0" w:space="0" w:color="auto"/>
        <w:left w:val="none" w:sz="0" w:space="0" w:color="auto"/>
        <w:bottom w:val="none" w:sz="0" w:space="0" w:color="auto"/>
        <w:right w:val="none" w:sz="0" w:space="0" w:color="auto"/>
      </w:divBdr>
    </w:div>
    <w:div w:id="766923586">
      <w:bodyDiv w:val="1"/>
      <w:marLeft w:val="0"/>
      <w:marRight w:val="0"/>
      <w:marTop w:val="0"/>
      <w:marBottom w:val="0"/>
      <w:divBdr>
        <w:top w:val="none" w:sz="0" w:space="0" w:color="auto"/>
        <w:left w:val="none" w:sz="0" w:space="0" w:color="auto"/>
        <w:bottom w:val="none" w:sz="0" w:space="0" w:color="auto"/>
        <w:right w:val="none" w:sz="0" w:space="0" w:color="auto"/>
      </w:divBdr>
    </w:div>
    <w:div w:id="767240676">
      <w:bodyDiv w:val="1"/>
      <w:marLeft w:val="0"/>
      <w:marRight w:val="0"/>
      <w:marTop w:val="0"/>
      <w:marBottom w:val="0"/>
      <w:divBdr>
        <w:top w:val="none" w:sz="0" w:space="0" w:color="auto"/>
        <w:left w:val="none" w:sz="0" w:space="0" w:color="auto"/>
        <w:bottom w:val="none" w:sz="0" w:space="0" w:color="auto"/>
        <w:right w:val="none" w:sz="0" w:space="0" w:color="auto"/>
      </w:divBdr>
    </w:div>
    <w:div w:id="767775403">
      <w:bodyDiv w:val="1"/>
      <w:marLeft w:val="0"/>
      <w:marRight w:val="0"/>
      <w:marTop w:val="0"/>
      <w:marBottom w:val="0"/>
      <w:divBdr>
        <w:top w:val="none" w:sz="0" w:space="0" w:color="auto"/>
        <w:left w:val="none" w:sz="0" w:space="0" w:color="auto"/>
        <w:bottom w:val="none" w:sz="0" w:space="0" w:color="auto"/>
        <w:right w:val="none" w:sz="0" w:space="0" w:color="auto"/>
      </w:divBdr>
    </w:div>
    <w:div w:id="768350017">
      <w:bodyDiv w:val="1"/>
      <w:marLeft w:val="0"/>
      <w:marRight w:val="0"/>
      <w:marTop w:val="0"/>
      <w:marBottom w:val="0"/>
      <w:divBdr>
        <w:top w:val="none" w:sz="0" w:space="0" w:color="auto"/>
        <w:left w:val="none" w:sz="0" w:space="0" w:color="auto"/>
        <w:bottom w:val="none" w:sz="0" w:space="0" w:color="auto"/>
        <w:right w:val="none" w:sz="0" w:space="0" w:color="auto"/>
      </w:divBdr>
    </w:div>
    <w:div w:id="771322129">
      <w:bodyDiv w:val="1"/>
      <w:marLeft w:val="0"/>
      <w:marRight w:val="0"/>
      <w:marTop w:val="0"/>
      <w:marBottom w:val="0"/>
      <w:divBdr>
        <w:top w:val="none" w:sz="0" w:space="0" w:color="auto"/>
        <w:left w:val="none" w:sz="0" w:space="0" w:color="auto"/>
        <w:bottom w:val="none" w:sz="0" w:space="0" w:color="auto"/>
        <w:right w:val="none" w:sz="0" w:space="0" w:color="auto"/>
      </w:divBdr>
    </w:div>
    <w:div w:id="773522467">
      <w:bodyDiv w:val="1"/>
      <w:marLeft w:val="0"/>
      <w:marRight w:val="0"/>
      <w:marTop w:val="0"/>
      <w:marBottom w:val="0"/>
      <w:divBdr>
        <w:top w:val="none" w:sz="0" w:space="0" w:color="auto"/>
        <w:left w:val="none" w:sz="0" w:space="0" w:color="auto"/>
        <w:bottom w:val="none" w:sz="0" w:space="0" w:color="auto"/>
        <w:right w:val="none" w:sz="0" w:space="0" w:color="auto"/>
      </w:divBdr>
    </w:div>
    <w:div w:id="780803485">
      <w:bodyDiv w:val="1"/>
      <w:marLeft w:val="0"/>
      <w:marRight w:val="0"/>
      <w:marTop w:val="0"/>
      <w:marBottom w:val="0"/>
      <w:divBdr>
        <w:top w:val="none" w:sz="0" w:space="0" w:color="auto"/>
        <w:left w:val="none" w:sz="0" w:space="0" w:color="auto"/>
        <w:bottom w:val="none" w:sz="0" w:space="0" w:color="auto"/>
        <w:right w:val="none" w:sz="0" w:space="0" w:color="auto"/>
      </w:divBdr>
    </w:div>
    <w:div w:id="780950446">
      <w:bodyDiv w:val="1"/>
      <w:marLeft w:val="0"/>
      <w:marRight w:val="0"/>
      <w:marTop w:val="0"/>
      <w:marBottom w:val="0"/>
      <w:divBdr>
        <w:top w:val="none" w:sz="0" w:space="0" w:color="auto"/>
        <w:left w:val="none" w:sz="0" w:space="0" w:color="auto"/>
        <w:bottom w:val="none" w:sz="0" w:space="0" w:color="auto"/>
        <w:right w:val="none" w:sz="0" w:space="0" w:color="auto"/>
      </w:divBdr>
    </w:div>
    <w:div w:id="782920467">
      <w:bodyDiv w:val="1"/>
      <w:marLeft w:val="0"/>
      <w:marRight w:val="0"/>
      <w:marTop w:val="0"/>
      <w:marBottom w:val="0"/>
      <w:divBdr>
        <w:top w:val="none" w:sz="0" w:space="0" w:color="auto"/>
        <w:left w:val="none" w:sz="0" w:space="0" w:color="auto"/>
        <w:bottom w:val="none" w:sz="0" w:space="0" w:color="auto"/>
        <w:right w:val="none" w:sz="0" w:space="0" w:color="auto"/>
      </w:divBdr>
    </w:div>
    <w:div w:id="783578860">
      <w:bodyDiv w:val="1"/>
      <w:marLeft w:val="0"/>
      <w:marRight w:val="0"/>
      <w:marTop w:val="0"/>
      <w:marBottom w:val="0"/>
      <w:divBdr>
        <w:top w:val="none" w:sz="0" w:space="0" w:color="auto"/>
        <w:left w:val="none" w:sz="0" w:space="0" w:color="auto"/>
        <w:bottom w:val="none" w:sz="0" w:space="0" w:color="auto"/>
        <w:right w:val="none" w:sz="0" w:space="0" w:color="auto"/>
      </w:divBdr>
    </w:div>
    <w:div w:id="787159811">
      <w:bodyDiv w:val="1"/>
      <w:marLeft w:val="0"/>
      <w:marRight w:val="0"/>
      <w:marTop w:val="0"/>
      <w:marBottom w:val="0"/>
      <w:divBdr>
        <w:top w:val="none" w:sz="0" w:space="0" w:color="auto"/>
        <w:left w:val="none" w:sz="0" w:space="0" w:color="auto"/>
        <w:bottom w:val="none" w:sz="0" w:space="0" w:color="auto"/>
        <w:right w:val="none" w:sz="0" w:space="0" w:color="auto"/>
      </w:divBdr>
    </w:div>
    <w:div w:id="792208145">
      <w:bodyDiv w:val="1"/>
      <w:marLeft w:val="0"/>
      <w:marRight w:val="0"/>
      <w:marTop w:val="0"/>
      <w:marBottom w:val="0"/>
      <w:divBdr>
        <w:top w:val="none" w:sz="0" w:space="0" w:color="auto"/>
        <w:left w:val="none" w:sz="0" w:space="0" w:color="auto"/>
        <w:bottom w:val="none" w:sz="0" w:space="0" w:color="auto"/>
        <w:right w:val="none" w:sz="0" w:space="0" w:color="auto"/>
      </w:divBdr>
    </w:div>
    <w:div w:id="793404241">
      <w:bodyDiv w:val="1"/>
      <w:marLeft w:val="0"/>
      <w:marRight w:val="0"/>
      <w:marTop w:val="0"/>
      <w:marBottom w:val="0"/>
      <w:divBdr>
        <w:top w:val="none" w:sz="0" w:space="0" w:color="auto"/>
        <w:left w:val="none" w:sz="0" w:space="0" w:color="auto"/>
        <w:bottom w:val="none" w:sz="0" w:space="0" w:color="auto"/>
        <w:right w:val="none" w:sz="0" w:space="0" w:color="auto"/>
      </w:divBdr>
    </w:div>
    <w:div w:id="797187209">
      <w:bodyDiv w:val="1"/>
      <w:marLeft w:val="0"/>
      <w:marRight w:val="0"/>
      <w:marTop w:val="0"/>
      <w:marBottom w:val="0"/>
      <w:divBdr>
        <w:top w:val="none" w:sz="0" w:space="0" w:color="auto"/>
        <w:left w:val="none" w:sz="0" w:space="0" w:color="auto"/>
        <w:bottom w:val="none" w:sz="0" w:space="0" w:color="auto"/>
        <w:right w:val="none" w:sz="0" w:space="0" w:color="auto"/>
      </w:divBdr>
    </w:div>
    <w:div w:id="806582792">
      <w:bodyDiv w:val="1"/>
      <w:marLeft w:val="0"/>
      <w:marRight w:val="0"/>
      <w:marTop w:val="0"/>
      <w:marBottom w:val="0"/>
      <w:divBdr>
        <w:top w:val="none" w:sz="0" w:space="0" w:color="auto"/>
        <w:left w:val="none" w:sz="0" w:space="0" w:color="auto"/>
        <w:bottom w:val="none" w:sz="0" w:space="0" w:color="auto"/>
        <w:right w:val="none" w:sz="0" w:space="0" w:color="auto"/>
      </w:divBdr>
    </w:div>
    <w:div w:id="809596519">
      <w:bodyDiv w:val="1"/>
      <w:marLeft w:val="0"/>
      <w:marRight w:val="0"/>
      <w:marTop w:val="0"/>
      <w:marBottom w:val="0"/>
      <w:divBdr>
        <w:top w:val="none" w:sz="0" w:space="0" w:color="auto"/>
        <w:left w:val="none" w:sz="0" w:space="0" w:color="auto"/>
        <w:bottom w:val="none" w:sz="0" w:space="0" w:color="auto"/>
        <w:right w:val="none" w:sz="0" w:space="0" w:color="auto"/>
      </w:divBdr>
    </w:div>
    <w:div w:id="812990675">
      <w:bodyDiv w:val="1"/>
      <w:marLeft w:val="0"/>
      <w:marRight w:val="0"/>
      <w:marTop w:val="0"/>
      <w:marBottom w:val="0"/>
      <w:divBdr>
        <w:top w:val="none" w:sz="0" w:space="0" w:color="auto"/>
        <w:left w:val="none" w:sz="0" w:space="0" w:color="auto"/>
        <w:bottom w:val="none" w:sz="0" w:space="0" w:color="auto"/>
        <w:right w:val="none" w:sz="0" w:space="0" w:color="auto"/>
      </w:divBdr>
    </w:div>
    <w:div w:id="815221165">
      <w:bodyDiv w:val="1"/>
      <w:marLeft w:val="0"/>
      <w:marRight w:val="0"/>
      <w:marTop w:val="0"/>
      <w:marBottom w:val="0"/>
      <w:divBdr>
        <w:top w:val="none" w:sz="0" w:space="0" w:color="auto"/>
        <w:left w:val="none" w:sz="0" w:space="0" w:color="auto"/>
        <w:bottom w:val="none" w:sz="0" w:space="0" w:color="auto"/>
        <w:right w:val="none" w:sz="0" w:space="0" w:color="auto"/>
      </w:divBdr>
    </w:div>
    <w:div w:id="817263124">
      <w:bodyDiv w:val="1"/>
      <w:marLeft w:val="0"/>
      <w:marRight w:val="0"/>
      <w:marTop w:val="0"/>
      <w:marBottom w:val="0"/>
      <w:divBdr>
        <w:top w:val="none" w:sz="0" w:space="0" w:color="auto"/>
        <w:left w:val="none" w:sz="0" w:space="0" w:color="auto"/>
        <w:bottom w:val="none" w:sz="0" w:space="0" w:color="auto"/>
        <w:right w:val="none" w:sz="0" w:space="0" w:color="auto"/>
      </w:divBdr>
    </w:div>
    <w:div w:id="819538052">
      <w:bodyDiv w:val="1"/>
      <w:marLeft w:val="0"/>
      <w:marRight w:val="0"/>
      <w:marTop w:val="0"/>
      <w:marBottom w:val="0"/>
      <w:divBdr>
        <w:top w:val="none" w:sz="0" w:space="0" w:color="auto"/>
        <w:left w:val="none" w:sz="0" w:space="0" w:color="auto"/>
        <w:bottom w:val="none" w:sz="0" w:space="0" w:color="auto"/>
        <w:right w:val="none" w:sz="0" w:space="0" w:color="auto"/>
      </w:divBdr>
    </w:div>
    <w:div w:id="821581095">
      <w:bodyDiv w:val="1"/>
      <w:marLeft w:val="0"/>
      <w:marRight w:val="0"/>
      <w:marTop w:val="0"/>
      <w:marBottom w:val="0"/>
      <w:divBdr>
        <w:top w:val="none" w:sz="0" w:space="0" w:color="auto"/>
        <w:left w:val="none" w:sz="0" w:space="0" w:color="auto"/>
        <w:bottom w:val="none" w:sz="0" w:space="0" w:color="auto"/>
        <w:right w:val="none" w:sz="0" w:space="0" w:color="auto"/>
      </w:divBdr>
    </w:div>
    <w:div w:id="821704057">
      <w:bodyDiv w:val="1"/>
      <w:marLeft w:val="0"/>
      <w:marRight w:val="0"/>
      <w:marTop w:val="0"/>
      <w:marBottom w:val="0"/>
      <w:divBdr>
        <w:top w:val="none" w:sz="0" w:space="0" w:color="auto"/>
        <w:left w:val="none" w:sz="0" w:space="0" w:color="auto"/>
        <w:bottom w:val="none" w:sz="0" w:space="0" w:color="auto"/>
        <w:right w:val="none" w:sz="0" w:space="0" w:color="auto"/>
      </w:divBdr>
    </w:div>
    <w:div w:id="828522486">
      <w:bodyDiv w:val="1"/>
      <w:marLeft w:val="0"/>
      <w:marRight w:val="0"/>
      <w:marTop w:val="0"/>
      <w:marBottom w:val="0"/>
      <w:divBdr>
        <w:top w:val="none" w:sz="0" w:space="0" w:color="auto"/>
        <w:left w:val="none" w:sz="0" w:space="0" w:color="auto"/>
        <w:bottom w:val="none" w:sz="0" w:space="0" w:color="auto"/>
        <w:right w:val="none" w:sz="0" w:space="0" w:color="auto"/>
      </w:divBdr>
    </w:div>
    <w:div w:id="831600145">
      <w:bodyDiv w:val="1"/>
      <w:marLeft w:val="0"/>
      <w:marRight w:val="0"/>
      <w:marTop w:val="0"/>
      <w:marBottom w:val="0"/>
      <w:divBdr>
        <w:top w:val="none" w:sz="0" w:space="0" w:color="auto"/>
        <w:left w:val="none" w:sz="0" w:space="0" w:color="auto"/>
        <w:bottom w:val="none" w:sz="0" w:space="0" w:color="auto"/>
        <w:right w:val="none" w:sz="0" w:space="0" w:color="auto"/>
      </w:divBdr>
    </w:div>
    <w:div w:id="835193802">
      <w:bodyDiv w:val="1"/>
      <w:marLeft w:val="0"/>
      <w:marRight w:val="0"/>
      <w:marTop w:val="0"/>
      <w:marBottom w:val="0"/>
      <w:divBdr>
        <w:top w:val="none" w:sz="0" w:space="0" w:color="auto"/>
        <w:left w:val="none" w:sz="0" w:space="0" w:color="auto"/>
        <w:bottom w:val="none" w:sz="0" w:space="0" w:color="auto"/>
        <w:right w:val="none" w:sz="0" w:space="0" w:color="auto"/>
      </w:divBdr>
    </w:div>
    <w:div w:id="835801579">
      <w:bodyDiv w:val="1"/>
      <w:marLeft w:val="0"/>
      <w:marRight w:val="0"/>
      <w:marTop w:val="0"/>
      <w:marBottom w:val="0"/>
      <w:divBdr>
        <w:top w:val="none" w:sz="0" w:space="0" w:color="auto"/>
        <w:left w:val="none" w:sz="0" w:space="0" w:color="auto"/>
        <w:bottom w:val="none" w:sz="0" w:space="0" w:color="auto"/>
        <w:right w:val="none" w:sz="0" w:space="0" w:color="auto"/>
      </w:divBdr>
    </w:div>
    <w:div w:id="839584310">
      <w:bodyDiv w:val="1"/>
      <w:marLeft w:val="0"/>
      <w:marRight w:val="0"/>
      <w:marTop w:val="0"/>
      <w:marBottom w:val="0"/>
      <w:divBdr>
        <w:top w:val="none" w:sz="0" w:space="0" w:color="auto"/>
        <w:left w:val="none" w:sz="0" w:space="0" w:color="auto"/>
        <w:bottom w:val="none" w:sz="0" w:space="0" w:color="auto"/>
        <w:right w:val="none" w:sz="0" w:space="0" w:color="auto"/>
      </w:divBdr>
    </w:div>
    <w:div w:id="847057890">
      <w:bodyDiv w:val="1"/>
      <w:marLeft w:val="0"/>
      <w:marRight w:val="0"/>
      <w:marTop w:val="0"/>
      <w:marBottom w:val="0"/>
      <w:divBdr>
        <w:top w:val="none" w:sz="0" w:space="0" w:color="auto"/>
        <w:left w:val="none" w:sz="0" w:space="0" w:color="auto"/>
        <w:bottom w:val="none" w:sz="0" w:space="0" w:color="auto"/>
        <w:right w:val="none" w:sz="0" w:space="0" w:color="auto"/>
      </w:divBdr>
    </w:div>
    <w:div w:id="851532339">
      <w:bodyDiv w:val="1"/>
      <w:marLeft w:val="0"/>
      <w:marRight w:val="0"/>
      <w:marTop w:val="0"/>
      <w:marBottom w:val="0"/>
      <w:divBdr>
        <w:top w:val="none" w:sz="0" w:space="0" w:color="auto"/>
        <w:left w:val="none" w:sz="0" w:space="0" w:color="auto"/>
        <w:bottom w:val="none" w:sz="0" w:space="0" w:color="auto"/>
        <w:right w:val="none" w:sz="0" w:space="0" w:color="auto"/>
      </w:divBdr>
    </w:div>
    <w:div w:id="853495710">
      <w:bodyDiv w:val="1"/>
      <w:marLeft w:val="0"/>
      <w:marRight w:val="0"/>
      <w:marTop w:val="0"/>
      <w:marBottom w:val="0"/>
      <w:divBdr>
        <w:top w:val="none" w:sz="0" w:space="0" w:color="auto"/>
        <w:left w:val="none" w:sz="0" w:space="0" w:color="auto"/>
        <w:bottom w:val="none" w:sz="0" w:space="0" w:color="auto"/>
        <w:right w:val="none" w:sz="0" w:space="0" w:color="auto"/>
      </w:divBdr>
    </w:div>
    <w:div w:id="856118659">
      <w:bodyDiv w:val="1"/>
      <w:marLeft w:val="0"/>
      <w:marRight w:val="0"/>
      <w:marTop w:val="0"/>
      <w:marBottom w:val="0"/>
      <w:divBdr>
        <w:top w:val="none" w:sz="0" w:space="0" w:color="auto"/>
        <w:left w:val="none" w:sz="0" w:space="0" w:color="auto"/>
        <w:bottom w:val="none" w:sz="0" w:space="0" w:color="auto"/>
        <w:right w:val="none" w:sz="0" w:space="0" w:color="auto"/>
      </w:divBdr>
    </w:div>
    <w:div w:id="856385035">
      <w:bodyDiv w:val="1"/>
      <w:marLeft w:val="0"/>
      <w:marRight w:val="0"/>
      <w:marTop w:val="0"/>
      <w:marBottom w:val="0"/>
      <w:divBdr>
        <w:top w:val="none" w:sz="0" w:space="0" w:color="auto"/>
        <w:left w:val="none" w:sz="0" w:space="0" w:color="auto"/>
        <w:bottom w:val="none" w:sz="0" w:space="0" w:color="auto"/>
        <w:right w:val="none" w:sz="0" w:space="0" w:color="auto"/>
      </w:divBdr>
    </w:div>
    <w:div w:id="864447072">
      <w:bodyDiv w:val="1"/>
      <w:marLeft w:val="0"/>
      <w:marRight w:val="0"/>
      <w:marTop w:val="0"/>
      <w:marBottom w:val="0"/>
      <w:divBdr>
        <w:top w:val="none" w:sz="0" w:space="0" w:color="auto"/>
        <w:left w:val="none" w:sz="0" w:space="0" w:color="auto"/>
        <w:bottom w:val="none" w:sz="0" w:space="0" w:color="auto"/>
        <w:right w:val="none" w:sz="0" w:space="0" w:color="auto"/>
      </w:divBdr>
    </w:div>
    <w:div w:id="865218703">
      <w:bodyDiv w:val="1"/>
      <w:marLeft w:val="0"/>
      <w:marRight w:val="0"/>
      <w:marTop w:val="0"/>
      <w:marBottom w:val="0"/>
      <w:divBdr>
        <w:top w:val="none" w:sz="0" w:space="0" w:color="auto"/>
        <w:left w:val="none" w:sz="0" w:space="0" w:color="auto"/>
        <w:bottom w:val="none" w:sz="0" w:space="0" w:color="auto"/>
        <w:right w:val="none" w:sz="0" w:space="0" w:color="auto"/>
      </w:divBdr>
    </w:div>
    <w:div w:id="865293278">
      <w:bodyDiv w:val="1"/>
      <w:marLeft w:val="0"/>
      <w:marRight w:val="0"/>
      <w:marTop w:val="0"/>
      <w:marBottom w:val="0"/>
      <w:divBdr>
        <w:top w:val="none" w:sz="0" w:space="0" w:color="auto"/>
        <w:left w:val="none" w:sz="0" w:space="0" w:color="auto"/>
        <w:bottom w:val="none" w:sz="0" w:space="0" w:color="auto"/>
        <w:right w:val="none" w:sz="0" w:space="0" w:color="auto"/>
      </w:divBdr>
    </w:div>
    <w:div w:id="867909540">
      <w:bodyDiv w:val="1"/>
      <w:marLeft w:val="0"/>
      <w:marRight w:val="0"/>
      <w:marTop w:val="0"/>
      <w:marBottom w:val="0"/>
      <w:divBdr>
        <w:top w:val="none" w:sz="0" w:space="0" w:color="auto"/>
        <w:left w:val="none" w:sz="0" w:space="0" w:color="auto"/>
        <w:bottom w:val="none" w:sz="0" w:space="0" w:color="auto"/>
        <w:right w:val="none" w:sz="0" w:space="0" w:color="auto"/>
      </w:divBdr>
    </w:div>
    <w:div w:id="870192898">
      <w:bodyDiv w:val="1"/>
      <w:marLeft w:val="0"/>
      <w:marRight w:val="0"/>
      <w:marTop w:val="0"/>
      <w:marBottom w:val="0"/>
      <w:divBdr>
        <w:top w:val="none" w:sz="0" w:space="0" w:color="auto"/>
        <w:left w:val="none" w:sz="0" w:space="0" w:color="auto"/>
        <w:bottom w:val="none" w:sz="0" w:space="0" w:color="auto"/>
        <w:right w:val="none" w:sz="0" w:space="0" w:color="auto"/>
      </w:divBdr>
    </w:div>
    <w:div w:id="875316807">
      <w:bodyDiv w:val="1"/>
      <w:marLeft w:val="0"/>
      <w:marRight w:val="0"/>
      <w:marTop w:val="0"/>
      <w:marBottom w:val="0"/>
      <w:divBdr>
        <w:top w:val="none" w:sz="0" w:space="0" w:color="auto"/>
        <w:left w:val="none" w:sz="0" w:space="0" w:color="auto"/>
        <w:bottom w:val="none" w:sz="0" w:space="0" w:color="auto"/>
        <w:right w:val="none" w:sz="0" w:space="0" w:color="auto"/>
      </w:divBdr>
    </w:div>
    <w:div w:id="882525228">
      <w:bodyDiv w:val="1"/>
      <w:marLeft w:val="0"/>
      <w:marRight w:val="0"/>
      <w:marTop w:val="0"/>
      <w:marBottom w:val="0"/>
      <w:divBdr>
        <w:top w:val="none" w:sz="0" w:space="0" w:color="auto"/>
        <w:left w:val="none" w:sz="0" w:space="0" w:color="auto"/>
        <w:bottom w:val="none" w:sz="0" w:space="0" w:color="auto"/>
        <w:right w:val="none" w:sz="0" w:space="0" w:color="auto"/>
      </w:divBdr>
    </w:div>
    <w:div w:id="887716724">
      <w:bodyDiv w:val="1"/>
      <w:marLeft w:val="0"/>
      <w:marRight w:val="0"/>
      <w:marTop w:val="0"/>
      <w:marBottom w:val="0"/>
      <w:divBdr>
        <w:top w:val="none" w:sz="0" w:space="0" w:color="auto"/>
        <w:left w:val="none" w:sz="0" w:space="0" w:color="auto"/>
        <w:bottom w:val="none" w:sz="0" w:space="0" w:color="auto"/>
        <w:right w:val="none" w:sz="0" w:space="0" w:color="auto"/>
      </w:divBdr>
    </w:div>
    <w:div w:id="890574292">
      <w:bodyDiv w:val="1"/>
      <w:marLeft w:val="0"/>
      <w:marRight w:val="0"/>
      <w:marTop w:val="0"/>
      <w:marBottom w:val="0"/>
      <w:divBdr>
        <w:top w:val="none" w:sz="0" w:space="0" w:color="auto"/>
        <w:left w:val="none" w:sz="0" w:space="0" w:color="auto"/>
        <w:bottom w:val="none" w:sz="0" w:space="0" w:color="auto"/>
        <w:right w:val="none" w:sz="0" w:space="0" w:color="auto"/>
      </w:divBdr>
    </w:div>
    <w:div w:id="891384148">
      <w:bodyDiv w:val="1"/>
      <w:marLeft w:val="0"/>
      <w:marRight w:val="0"/>
      <w:marTop w:val="0"/>
      <w:marBottom w:val="0"/>
      <w:divBdr>
        <w:top w:val="none" w:sz="0" w:space="0" w:color="auto"/>
        <w:left w:val="none" w:sz="0" w:space="0" w:color="auto"/>
        <w:bottom w:val="none" w:sz="0" w:space="0" w:color="auto"/>
        <w:right w:val="none" w:sz="0" w:space="0" w:color="auto"/>
      </w:divBdr>
    </w:div>
    <w:div w:id="901985191">
      <w:bodyDiv w:val="1"/>
      <w:marLeft w:val="0"/>
      <w:marRight w:val="0"/>
      <w:marTop w:val="0"/>
      <w:marBottom w:val="0"/>
      <w:divBdr>
        <w:top w:val="none" w:sz="0" w:space="0" w:color="auto"/>
        <w:left w:val="none" w:sz="0" w:space="0" w:color="auto"/>
        <w:bottom w:val="none" w:sz="0" w:space="0" w:color="auto"/>
        <w:right w:val="none" w:sz="0" w:space="0" w:color="auto"/>
      </w:divBdr>
    </w:div>
    <w:div w:id="909852818">
      <w:bodyDiv w:val="1"/>
      <w:marLeft w:val="0"/>
      <w:marRight w:val="0"/>
      <w:marTop w:val="0"/>
      <w:marBottom w:val="0"/>
      <w:divBdr>
        <w:top w:val="none" w:sz="0" w:space="0" w:color="auto"/>
        <w:left w:val="none" w:sz="0" w:space="0" w:color="auto"/>
        <w:bottom w:val="none" w:sz="0" w:space="0" w:color="auto"/>
        <w:right w:val="none" w:sz="0" w:space="0" w:color="auto"/>
      </w:divBdr>
    </w:div>
    <w:div w:id="910118306">
      <w:bodyDiv w:val="1"/>
      <w:marLeft w:val="0"/>
      <w:marRight w:val="0"/>
      <w:marTop w:val="0"/>
      <w:marBottom w:val="0"/>
      <w:divBdr>
        <w:top w:val="none" w:sz="0" w:space="0" w:color="auto"/>
        <w:left w:val="none" w:sz="0" w:space="0" w:color="auto"/>
        <w:bottom w:val="none" w:sz="0" w:space="0" w:color="auto"/>
        <w:right w:val="none" w:sz="0" w:space="0" w:color="auto"/>
      </w:divBdr>
    </w:div>
    <w:div w:id="911113085">
      <w:bodyDiv w:val="1"/>
      <w:marLeft w:val="0"/>
      <w:marRight w:val="0"/>
      <w:marTop w:val="0"/>
      <w:marBottom w:val="0"/>
      <w:divBdr>
        <w:top w:val="none" w:sz="0" w:space="0" w:color="auto"/>
        <w:left w:val="none" w:sz="0" w:space="0" w:color="auto"/>
        <w:bottom w:val="none" w:sz="0" w:space="0" w:color="auto"/>
        <w:right w:val="none" w:sz="0" w:space="0" w:color="auto"/>
      </w:divBdr>
    </w:div>
    <w:div w:id="917057111">
      <w:bodyDiv w:val="1"/>
      <w:marLeft w:val="0"/>
      <w:marRight w:val="0"/>
      <w:marTop w:val="0"/>
      <w:marBottom w:val="0"/>
      <w:divBdr>
        <w:top w:val="none" w:sz="0" w:space="0" w:color="auto"/>
        <w:left w:val="none" w:sz="0" w:space="0" w:color="auto"/>
        <w:bottom w:val="none" w:sz="0" w:space="0" w:color="auto"/>
        <w:right w:val="none" w:sz="0" w:space="0" w:color="auto"/>
      </w:divBdr>
    </w:div>
    <w:div w:id="919869020">
      <w:bodyDiv w:val="1"/>
      <w:marLeft w:val="0"/>
      <w:marRight w:val="0"/>
      <w:marTop w:val="0"/>
      <w:marBottom w:val="0"/>
      <w:divBdr>
        <w:top w:val="none" w:sz="0" w:space="0" w:color="auto"/>
        <w:left w:val="none" w:sz="0" w:space="0" w:color="auto"/>
        <w:bottom w:val="none" w:sz="0" w:space="0" w:color="auto"/>
        <w:right w:val="none" w:sz="0" w:space="0" w:color="auto"/>
      </w:divBdr>
    </w:div>
    <w:div w:id="922761100">
      <w:bodyDiv w:val="1"/>
      <w:marLeft w:val="0"/>
      <w:marRight w:val="0"/>
      <w:marTop w:val="0"/>
      <w:marBottom w:val="0"/>
      <w:divBdr>
        <w:top w:val="none" w:sz="0" w:space="0" w:color="auto"/>
        <w:left w:val="none" w:sz="0" w:space="0" w:color="auto"/>
        <w:bottom w:val="none" w:sz="0" w:space="0" w:color="auto"/>
        <w:right w:val="none" w:sz="0" w:space="0" w:color="auto"/>
      </w:divBdr>
    </w:div>
    <w:div w:id="925187603">
      <w:bodyDiv w:val="1"/>
      <w:marLeft w:val="0"/>
      <w:marRight w:val="0"/>
      <w:marTop w:val="0"/>
      <w:marBottom w:val="0"/>
      <w:divBdr>
        <w:top w:val="none" w:sz="0" w:space="0" w:color="auto"/>
        <w:left w:val="none" w:sz="0" w:space="0" w:color="auto"/>
        <w:bottom w:val="none" w:sz="0" w:space="0" w:color="auto"/>
        <w:right w:val="none" w:sz="0" w:space="0" w:color="auto"/>
      </w:divBdr>
    </w:div>
    <w:div w:id="927805963">
      <w:bodyDiv w:val="1"/>
      <w:marLeft w:val="0"/>
      <w:marRight w:val="0"/>
      <w:marTop w:val="0"/>
      <w:marBottom w:val="0"/>
      <w:divBdr>
        <w:top w:val="none" w:sz="0" w:space="0" w:color="auto"/>
        <w:left w:val="none" w:sz="0" w:space="0" w:color="auto"/>
        <w:bottom w:val="none" w:sz="0" w:space="0" w:color="auto"/>
        <w:right w:val="none" w:sz="0" w:space="0" w:color="auto"/>
      </w:divBdr>
    </w:div>
    <w:div w:id="931932756">
      <w:bodyDiv w:val="1"/>
      <w:marLeft w:val="0"/>
      <w:marRight w:val="0"/>
      <w:marTop w:val="0"/>
      <w:marBottom w:val="0"/>
      <w:divBdr>
        <w:top w:val="none" w:sz="0" w:space="0" w:color="auto"/>
        <w:left w:val="none" w:sz="0" w:space="0" w:color="auto"/>
        <w:bottom w:val="none" w:sz="0" w:space="0" w:color="auto"/>
        <w:right w:val="none" w:sz="0" w:space="0" w:color="auto"/>
      </w:divBdr>
    </w:div>
    <w:div w:id="933591648">
      <w:bodyDiv w:val="1"/>
      <w:marLeft w:val="0"/>
      <w:marRight w:val="0"/>
      <w:marTop w:val="0"/>
      <w:marBottom w:val="0"/>
      <w:divBdr>
        <w:top w:val="none" w:sz="0" w:space="0" w:color="auto"/>
        <w:left w:val="none" w:sz="0" w:space="0" w:color="auto"/>
        <w:bottom w:val="none" w:sz="0" w:space="0" w:color="auto"/>
        <w:right w:val="none" w:sz="0" w:space="0" w:color="auto"/>
      </w:divBdr>
    </w:div>
    <w:div w:id="935403435">
      <w:bodyDiv w:val="1"/>
      <w:marLeft w:val="0"/>
      <w:marRight w:val="0"/>
      <w:marTop w:val="0"/>
      <w:marBottom w:val="0"/>
      <w:divBdr>
        <w:top w:val="none" w:sz="0" w:space="0" w:color="auto"/>
        <w:left w:val="none" w:sz="0" w:space="0" w:color="auto"/>
        <w:bottom w:val="none" w:sz="0" w:space="0" w:color="auto"/>
        <w:right w:val="none" w:sz="0" w:space="0" w:color="auto"/>
      </w:divBdr>
    </w:div>
    <w:div w:id="937562783">
      <w:bodyDiv w:val="1"/>
      <w:marLeft w:val="0"/>
      <w:marRight w:val="0"/>
      <w:marTop w:val="0"/>
      <w:marBottom w:val="0"/>
      <w:divBdr>
        <w:top w:val="none" w:sz="0" w:space="0" w:color="auto"/>
        <w:left w:val="none" w:sz="0" w:space="0" w:color="auto"/>
        <w:bottom w:val="none" w:sz="0" w:space="0" w:color="auto"/>
        <w:right w:val="none" w:sz="0" w:space="0" w:color="auto"/>
      </w:divBdr>
    </w:div>
    <w:div w:id="939920424">
      <w:bodyDiv w:val="1"/>
      <w:marLeft w:val="0"/>
      <w:marRight w:val="0"/>
      <w:marTop w:val="0"/>
      <w:marBottom w:val="0"/>
      <w:divBdr>
        <w:top w:val="none" w:sz="0" w:space="0" w:color="auto"/>
        <w:left w:val="none" w:sz="0" w:space="0" w:color="auto"/>
        <w:bottom w:val="none" w:sz="0" w:space="0" w:color="auto"/>
        <w:right w:val="none" w:sz="0" w:space="0" w:color="auto"/>
      </w:divBdr>
    </w:div>
    <w:div w:id="941306686">
      <w:bodyDiv w:val="1"/>
      <w:marLeft w:val="0"/>
      <w:marRight w:val="0"/>
      <w:marTop w:val="0"/>
      <w:marBottom w:val="0"/>
      <w:divBdr>
        <w:top w:val="none" w:sz="0" w:space="0" w:color="auto"/>
        <w:left w:val="none" w:sz="0" w:space="0" w:color="auto"/>
        <w:bottom w:val="none" w:sz="0" w:space="0" w:color="auto"/>
        <w:right w:val="none" w:sz="0" w:space="0" w:color="auto"/>
      </w:divBdr>
    </w:div>
    <w:div w:id="941843466">
      <w:bodyDiv w:val="1"/>
      <w:marLeft w:val="0"/>
      <w:marRight w:val="0"/>
      <w:marTop w:val="0"/>
      <w:marBottom w:val="0"/>
      <w:divBdr>
        <w:top w:val="none" w:sz="0" w:space="0" w:color="auto"/>
        <w:left w:val="none" w:sz="0" w:space="0" w:color="auto"/>
        <w:bottom w:val="none" w:sz="0" w:space="0" w:color="auto"/>
        <w:right w:val="none" w:sz="0" w:space="0" w:color="auto"/>
      </w:divBdr>
    </w:div>
    <w:div w:id="942610120">
      <w:bodyDiv w:val="1"/>
      <w:marLeft w:val="0"/>
      <w:marRight w:val="0"/>
      <w:marTop w:val="0"/>
      <w:marBottom w:val="0"/>
      <w:divBdr>
        <w:top w:val="none" w:sz="0" w:space="0" w:color="auto"/>
        <w:left w:val="none" w:sz="0" w:space="0" w:color="auto"/>
        <w:bottom w:val="none" w:sz="0" w:space="0" w:color="auto"/>
        <w:right w:val="none" w:sz="0" w:space="0" w:color="auto"/>
      </w:divBdr>
    </w:div>
    <w:div w:id="952205146">
      <w:bodyDiv w:val="1"/>
      <w:marLeft w:val="0"/>
      <w:marRight w:val="0"/>
      <w:marTop w:val="0"/>
      <w:marBottom w:val="0"/>
      <w:divBdr>
        <w:top w:val="none" w:sz="0" w:space="0" w:color="auto"/>
        <w:left w:val="none" w:sz="0" w:space="0" w:color="auto"/>
        <w:bottom w:val="none" w:sz="0" w:space="0" w:color="auto"/>
        <w:right w:val="none" w:sz="0" w:space="0" w:color="auto"/>
      </w:divBdr>
    </w:div>
    <w:div w:id="952397381">
      <w:bodyDiv w:val="1"/>
      <w:marLeft w:val="0"/>
      <w:marRight w:val="0"/>
      <w:marTop w:val="0"/>
      <w:marBottom w:val="0"/>
      <w:divBdr>
        <w:top w:val="none" w:sz="0" w:space="0" w:color="auto"/>
        <w:left w:val="none" w:sz="0" w:space="0" w:color="auto"/>
        <w:bottom w:val="none" w:sz="0" w:space="0" w:color="auto"/>
        <w:right w:val="none" w:sz="0" w:space="0" w:color="auto"/>
      </w:divBdr>
    </w:div>
    <w:div w:id="952979341">
      <w:bodyDiv w:val="1"/>
      <w:marLeft w:val="0"/>
      <w:marRight w:val="0"/>
      <w:marTop w:val="0"/>
      <w:marBottom w:val="0"/>
      <w:divBdr>
        <w:top w:val="none" w:sz="0" w:space="0" w:color="auto"/>
        <w:left w:val="none" w:sz="0" w:space="0" w:color="auto"/>
        <w:bottom w:val="none" w:sz="0" w:space="0" w:color="auto"/>
        <w:right w:val="none" w:sz="0" w:space="0" w:color="auto"/>
      </w:divBdr>
    </w:div>
    <w:div w:id="955872956">
      <w:bodyDiv w:val="1"/>
      <w:marLeft w:val="0"/>
      <w:marRight w:val="0"/>
      <w:marTop w:val="0"/>
      <w:marBottom w:val="0"/>
      <w:divBdr>
        <w:top w:val="none" w:sz="0" w:space="0" w:color="auto"/>
        <w:left w:val="none" w:sz="0" w:space="0" w:color="auto"/>
        <w:bottom w:val="none" w:sz="0" w:space="0" w:color="auto"/>
        <w:right w:val="none" w:sz="0" w:space="0" w:color="auto"/>
      </w:divBdr>
    </w:div>
    <w:div w:id="958296791">
      <w:bodyDiv w:val="1"/>
      <w:marLeft w:val="0"/>
      <w:marRight w:val="0"/>
      <w:marTop w:val="0"/>
      <w:marBottom w:val="0"/>
      <w:divBdr>
        <w:top w:val="none" w:sz="0" w:space="0" w:color="auto"/>
        <w:left w:val="none" w:sz="0" w:space="0" w:color="auto"/>
        <w:bottom w:val="none" w:sz="0" w:space="0" w:color="auto"/>
        <w:right w:val="none" w:sz="0" w:space="0" w:color="auto"/>
      </w:divBdr>
    </w:div>
    <w:div w:id="960382352">
      <w:bodyDiv w:val="1"/>
      <w:marLeft w:val="0"/>
      <w:marRight w:val="0"/>
      <w:marTop w:val="0"/>
      <w:marBottom w:val="0"/>
      <w:divBdr>
        <w:top w:val="none" w:sz="0" w:space="0" w:color="auto"/>
        <w:left w:val="none" w:sz="0" w:space="0" w:color="auto"/>
        <w:bottom w:val="none" w:sz="0" w:space="0" w:color="auto"/>
        <w:right w:val="none" w:sz="0" w:space="0" w:color="auto"/>
      </w:divBdr>
    </w:div>
    <w:div w:id="962543916">
      <w:bodyDiv w:val="1"/>
      <w:marLeft w:val="0"/>
      <w:marRight w:val="0"/>
      <w:marTop w:val="0"/>
      <w:marBottom w:val="0"/>
      <w:divBdr>
        <w:top w:val="none" w:sz="0" w:space="0" w:color="auto"/>
        <w:left w:val="none" w:sz="0" w:space="0" w:color="auto"/>
        <w:bottom w:val="none" w:sz="0" w:space="0" w:color="auto"/>
        <w:right w:val="none" w:sz="0" w:space="0" w:color="auto"/>
      </w:divBdr>
    </w:div>
    <w:div w:id="964315068">
      <w:bodyDiv w:val="1"/>
      <w:marLeft w:val="0"/>
      <w:marRight w:val="0"/>
      <w:marTop w:val="0"/>
      <w:marBottom w:val="0"/>
      <w:divBdr>
        <w:top w:val="none" w:sz="0" w:space="0" w:color="auto"/>
        <w:left w:val="none" w:sz="0" w:space="0" w:color="auto"/>
        <w:bottom w:val="none" w:sz="0" w:space="0" w:color="auto"/>
        <w:right w:val="none" w:sz="0" w:space="0" w:color="auto"/>
      </w:divBdr>
    </w:div>
    <w:div w:id="974025536">
      <w:bodyDiv w:val="1"/>
      <w:marLeft w:val="0"/>
      <w:marRight w:val="0"/>
      <w:marTop w:val="0"/>
      <w:marBottom w:val="0"/>
      <w:divBdr>
        <w:top w:val="none" w:sz="0" w:space="0" w:color="auto"/>
        <w:left w:val="none" w:sz="0" w:space="0" w:color="auto"/>
        <w:bottom w:val="none" w:sz="0" w:space="0" w:color="auto"/>
        <w:right w:val="none" w:sz="0" w:space="0" w:color="auto"/>
      </w:divBdr>
    </w:div>
    <w:div w:id="974289875">
      <w:bodyDiv w:val="1"/>
      <w:marLeft w:val="0"/>
      <w:marRight w:val="0"/>
      <w:marTop w:val="0"/>
      <w:marBottom w:val="0"/>
      <w:divBdr>
        <w:top w:val="none" w:sz="0" w:space="0" w:color="auto"/>
        <w:left w:val="none" w:sz="0" w:space="0" w:color="auto"/>
        <w:bottom w:val="none" w:sz="0" w:space="0" w:color="auto"/>
        <w:right w:val="none" w:sz="0" w:space="0" w:color="auto"/>
      </w:divBdr>
    </w:div>
    <w:div w:id="974682250">
      <w:bodyDiv w:val="1"/>
      <w:marLeft w:val="0"/>
      <w:marRight w:val="0"/>
      <w:marTop w:val="0"/>
      <w:marBottom w:val="0"/>
      <w:divBdr>
        <w:top w:val="none" w:sz="0" w:space="0" w:color="auto"/>
        <w:left w:val="none" w:sz="0" w:space="0" w:color="auto"/>
        <w:bottom w:val="none" w:sz="0" w:space="0" w:color="auto"/>
        <w:right w:val="none" w:sz="0" w:space="0" w:color="auto"/>
      </w:divBdr>
    </w:div>
    <w:div w:id="976255430">
      <w:bodyDiv w:val="1"/>
      <w:marLeft w:val="0"/>
      <w:marRight w:val="0"/>
      <w:marTop w:val="0"/>
      <w:marBottom w:val="0"/>
      <w:divBdr>
        <w:top w:val="none" w:sz="0" w:space="0" w:color="auto"/>
        <w:left w:val="none" w:sz="0" w:space="0" w:color="auto"/>
        <w:bottom w:val="none" w:sz="0" w:space="0" w:color="auto"/>
        <w:right w:val="none" w:sz="0" w:space="0" w:color="auto"/>
      </w:divBdr>
    </w:div>
    <w:div w:id="978611185">
      <w:bodyDiv w:val="1"/>
      <w:marLeft w:val="0"/>
      <w:marRight w:val="0"/>
      <w:marTop w:val="0"/>
      <w:marBottom w:val="0"/>
      <w:divBdr>
        <w:top w:val="none" w:sz="0" w:space="0" w:color="auto"/>
        <w:left w:val="none" w:sz="0" w:space="0" w:color="auto"/>
        <w:bottom w:val="none" w:sz="0" w:space="0" w:color="auto"/>
        <w:right w:val="none" w:sz="0" w:space="0" w:color="auto"/>
      </w:divBdr>
    </w:div>
    <w:div w:id="981497291">
      <w:bodyDiv w:val="1"/>
      <w:marLeft w:val="0"/>
      <w:marRight w:val="0"/>
      <w:marTop w:val="0"/>
      <w:marBottom w:val="0"/>
      <w:divBdr>
        <w:top w:val="none" w:sz="0" w:space="0" w:color="auto"/>
        <w:left w:val="none" w:sz="0" w:space="0" w:color="auto"/>
        <w:bottom w:val="none" w:sz="0" w:space="0" w:color="auto"/>
        <w:right w:val="none" w:sz="0" w:space="0" w:color="auto"/>
      </w:divBdr>
    </w:div>
    <w:div w:id="983506986">
      <w:bodyDiv w:val="1"/>
      <w:marLeft w:val="0"/>
      <w:marRight w:val="0"/>
      <w:marTop w:val="0"/>
      <w:marBottom w:val="0"/>
      <w:divBdr>
        <w:top w:val="none" w:sz="0" w:space="0" w:color="auto"/>
        <w:left w:val="none" w:sz="0" w:space="0" w:color="auto"/>
        <w:bottom w:val="none" w:sz="0" w:space="0" w:color="auto"/>
        <w:right w:val="none" w:sz="0" w:space="0" w:color="auto"/>
      </w:divBdr>
    </w:div>
    <w:div w:id="988171864">
      <w:bodyDiv w:val="1"/>
      <w:marLeft w:val="0"/>
      <w:marRight w:val="0"/>
      <w:marTop w:val="0"/>
      <w:marBottom w:val="0"/>
      <w:divBdr>
        <w:top w:val="none" w:sz="0" w:space="0" w:color="auto"/>
        <w:left w:val="none" w:sz="0" w:space="0" w:color="auto"/>
        <w:bottom w:val="none" w:sz="0" w:space="0" w:color="auto"/>
        <w:right w:val="none" w:sz="0" w:space="0" w:color="auto"/>
      </w:divBdr>
    </w:div>
    <w:div w:id="991256470">
      <w:bodyDiv w:val="1"/>
      <w:marLeft w:val="0"/>
      <w:marRight w:val="0"/>
      <w:marTop w:val="0"/>
      <w:marBottom w:val="0"/>
      <w:divBdr>
        <w:top w:val="none" w:sz="0" w:space="0" w:color="auto"/>
        <w:left w:val="none" w:sz="0" w:space="0" w:color="auto"/>
        <w:bottom w:val="none" w:sz="0" w:space="0" w:color="auto"/>
        <w:right w:val="none" w:sz="0" w:space="0" w:color="auto"/>
      </w:divBdr>
    </w:div>
    <w:div w:id="995495055">
      <w:bodyDiv w:val="1"/>
      <w:marLeft w:val="0"/>
      <w:marRight w:val="0"/>
      <w:marTop w:val="0"/>
      <w:marBottom w:val="0"/>
      <w:divBdr>
        <w:top w:val="none" w:sz="0" w:space="0" w:color="auto"/>
        <w:left w:val="none" w:sz="0" w:space="0" w:color="auto"/>
        <w:bottom w:val="none" w:sz="0" w:space="0" w:color="auto"/>
        <w:right w:val="none" w:sz="0" w:space="0" w:color="auto"/>
      </w:divBdr>
    </w:div>
    <w:div w:id="999040054">
      <w:bodyDiv w:val="1"/>
      <w:marLeft w:val="0"/>
      <w:marRight w:val="0"/>
      <w:marTop w:val="0"/>
      <w:marBottom w:val="0"/>
      <w:divBdr>
        <w:top w:val="none" w:sz="0" w:space="0" w:color="auto"/>
        <w:left w:val="none" w:sz="0" w:space="0" w:color="auto"/>
        <w:bottom w:val="none" w:sz="0" w:space="0" w:color="auto"/>
        <w:right w:val="none" w:sz="0" w:space="0" w:color="auto"/>
      </w:divBdr>
    </w:div>
    <w:div w:id="1001397836">
      <w:bodyDiv w:val="1"/>
      <w:marLeft w:val="0"/>
      <w:marRight w:val="0"/>
      <w:marTop w:val="0"/>
      <w:marBottom w:val="0"/>
      <w:divBdr>
        <w:top w:val="none" w:sz="0" w:space="0" w:color="auto"/>
        <w:left w:val="none" w:sz="0" w:space="0" w:color="auto"/>
        <w:bottom w:val="none" w:sz="0" w:space="0" w:color="auto"/>
        <w:right w:val="none" w:sz="0" w:space="0" w:color="auto"/>
      </w:divBdr>
    </w:div>
    <w:div w:id="1001737837">
      <w:bodyDiv w:val="1"/>
      <w:marLeft w:val="0"/>
      <w:marRight w:val="0"/>
      <w:marTop w:val="0"/>
      <w:marBottom w:val="0"/>
      <w:divBdr>
        <w:top w:val="none" w:sz="0" w:space="0" w:color="auto"/>
        <w:left w:val="none" w:sz="0" w:space="0" w:color="auto"/>
        <w:bottom w:val="none" w:sz="0" w:space="0" w:color="auto"/>
        <w:right w:val="none" w:sz="0" w:space="0" w:color="auto"/>
      </w:divBdr>
    </w:div>
    <w:div w:id="1005940490">
      <w:bodyDiv w:val="1"/>
      <w:marLeft w:val="0"/>
      <w:marRight w:val="0"/>
      <w:marTop w:val="0"/>
      <w:marBottom w:val="0"/>
      <w:divBdr>
        <w:top w:val="none" w:sz="0" w:space="0" w:color="auto"/>
        <w:left w:val="none" w:sz="0" w:space="0" w:color="auto"/>
        <w:bottom w:val="none" w:sz="0" w:space="0" w:color="auto"/>
        <w:right w:val="none" w:sz="0" w:space="0" w:color="auto"/>
      </w:divBdr>
    </w:div>
    <w:div w:id="1008338132">
      <w:bodyDiv w:val="1"/>
      <w:marLeft w:val="0"/>
      <w:marRight w:val="0"/>
      <w:marTop w:val="0"/>
      <w:marBottom w:val="0"/>
      <w:divBdr>
        <w:top w:val="none" w:sz="0" w:space="0" w:color="auto"/>
        <w:left w:val="none" w:sz="0" w:space="0" w:color="auto"/>
        <w:bottom w:val="none" w:sz="0" w:space="0" w:color="auto"/>
        <w:right w:val="none" w:sz="0" w:space="0" w:color="auto"/>
      </w:divBdr>
    </w:div>
    <w:div w:id="1016344263">
      <w:bodyDiv w:val="1"/>
      <w:marLeft w:val="0"/>
      <w:marRight w:val="0"/>
      <w:marTop w:val="0"/>
      <w:marBottom w:val="0"/>
      <w:divBdr>
        <w:top w:val="none" w:sz="0" w:space="0" w:color="auto"/>
        <w:left w:val="none" w:sz="0" w:space="0" w:color="auto"/>
        <w:bottom w:val="none" w:sz="0" w:space="0" w:color="auto"/>
        <w:right w:val="none" w:sz="0" w:space="0" w:color="auto"/>
      </w:divBdr>
    </w:div>
    <w:div w:id="1026712919">
      <w:bodyDiv w:val="1"/>
      <w:marLeft w:val="0"/>
      <w:marRight w:val="0"/>
      <w:marTop w:val="0"/>
      <w:marBottom w:val="0"/>
      <w:divBdr>
        <w:top w:val="none" w:sz="0" w:space="0" w:color="auto"/>
        <w:left w:val="none" w:sz="0" w:space="0" w:color="auto"/>
        <w:bottom w:val="none" w:sz="0" w:space="0" w:color="auto"/>
        <w:right w:val="none" w:sz="0" w:space="0" w:color="auto"/>
      </w:divBdr>
    </w:div>
    <w:div w:id="1031682666">
      <w:bodyDiv w:val="1"/>
      <w:marLeft w:val="0"/>
      <w:marRight w:val="0"/>
      <w:marTop w:val="0"/>
      <w:marBottom w:val="0"/>
      <w:divBdr>
        <w:top w:val="none" w:sz="0" w:space="0" w:color="auto"/>
        <w:left w:val="none" w:sz="0" w:space="0" w:color="auto"/>
        <w:bottom w:val="none" w:sz="0" w:space="0" w:color="auto"/>
        <w:right w:val="none" w:sz="0" w:space="0" w:color="auto"/>
      </w:divBdr>
    </w:div>
    <w:div w:id="1031996284">
      <w:bodyDiv w:val="1"/>
      <w:marLeft w:val="0"/>
      <w:marRight w:val="0"/>
      <w:marTop w:val="0"/>
      <w:marBottom w:val="0"/>
      <w:divBdr>
        <w:top w:val="none" w:sz="0" w:space="0" w:color="auto"/>
        <w:left w:val="none" w:sz="0" w:space="0" w:color="auto"/>
        <w:bottom w:val="none" w:sz="0" w:space="0" w:color="auto"/>
        <w:right w:val="none" w:sz="0" w:space="0" w:color="auto"/>
      </w:divBdr>
    </w:div>
    <w:div w:id="1033262768">
      <w:bodyDiv w:val="1"/>
      <w:marLeft w:val="0"/>
      <w:marRight w:val="0"/>
      <w:marTop w:val="0"/>
      <w:marBottom w:val="0"/>
      <w:divBdr>
        <w:top w:val="none" w:sz="0" w:space="0" w:color="auto"/>
        <w:left w:val="none" w:sz="0" w:space="0" w:color="auto"/>
        <w:bottom w:val="none" w:sz="0" w:space="0" w:color="auto"/>
        <w:right w:val="none" w:sz="0" w:space="0" w:color="auto"/>
      </w:divBdr>
    </w:div>
    <w:div w:id="1046877279">
      <w:bodyDiv w:val="1"/>
      <w:marLeft w:val="0"/>
      <w:marRight w:val="0"/>
      <w:marTop w:val="0"/>
      <w:marBottom w:val="0"/>
      <w:divBdr>
        <w:top w:val="none" w:sz="0" w:space="0" w:color="auto"/>
        <w:left w:val="none" w:sz="0" w:space="0" w:color="auto"/>
        <w:bottom w:val="none" w:sz="0" w:space="0" w:color="auto"/>
        <w:right w:val="none" w:sz="0" w:space="0" w:color="auto"/>
      </w:divBdr>
    </w:div>
    <w:div w:id="1047677700">
      <w:bodyDiv w:val="1"/>
      <w:marLeft w:val="0"/>
      <w:marRight w:val="0"/>
      <w:marTop w:val="0"/>
      <w:marBottom w:val="0"/>
      <w:divBdr>
        <w:top w:val="none" w:sz="0" w:space="0" w:color="auto"/>
        <w:left w:val="none" w:sz="0" w:space="0" w:color="auto"/>
        <w:bottom w:val="none" w:sz="0" w:space="0" w:color="auto"/>
        <w:right w:val="none" w:sz="0" w:space="0" w:color="auto"/>
      </w:divBdr>
    </w:div>
    <w:div w:id="1047802871">
      <w:bodyDiv w:val="1"/>
      <w:marLeft w:val="0"/>
      <w:marRight w:val="0"/>
      <w:marTop w:val="0"/>
      <w:marBottom w:val="0"/>
      <w:divBdr>
        <w:top w:val="none" w:sz="0" w:space="0" w:color="auto"/>
        <w:left w:val="none" w:sz="0" w:space="0" w:color="auto"/>
        <w:bottom w:val="none" w:sz="0" w:space="0" w:color="auto"/>
        <w:right w:val="none" w:sz="0" w:space="0" w:color="auto"/>
      </w:divBdr>
    </w:div>
    <w:div w:id="1056734600">
      <w:bodyDiv w:val="1"/>
      <w:marLeft w:val="0"/>
      <w:marRight w:val="0"/>
      <w:marTop w:val="0"/>
      <w:marBottom w:val="0"/>
      <w:divBdr>
        <w:top w:val="none" w:sz="0" w:space="0" w:color="auto"/>
        <w:left w:val="none" w:sz="0" w:space="0" w:color="auto"/>
        <w:bottom w:val="none" w:sz="0" w:space="0" w:color="auto"/>
        <w:right w:val="none" w:sz="0" w:space="0" w:color="auto"/>
      </w:divBdr>
    </w:div>
    <w:div w:id="1065757808">
      <w:bodyDiv w:val="1"/>
      <w:marLeft w:val="0"/>
      <w:marRight w:val="0"/>
      <w:marTop w:val="0"/>
      <w:marBottom w:val="0"/>
      <w:divBdr>
        <w:top w:val="none" w:sz="0" w:space="0" w:color="auto"/>
        <w:left w:val="none" w:sz="0" w:space="0" w:color="auto"/>
        <w:bottom w:val="none" w:sz="0" w:space="0" w:color="auto"/>
        <w:right w:val="none" w:sz="0" w:space="0" w:color="auto"/>
      </w:divBdr>
    </w:div>
    <w:div w:id="1077361759">
      <w:bodyDiv w:val="1"/>
      <w:marLeft w:val="0"/>
      <w:marRight w:val="0"/>
      <w:marTop w:val="0"/>
      <w:marBottom w:val="0"/>
      <w:divBdr>
        <w:top w:val="none" w:sz="0" w:space="0" w:color="auto"/>
        <w:left w:val="none" w:sz="0" w:space="0" w:color="auto"/>
        <w:bottom w:val="none" w:sz="0" w:space="0" w:color="auto"/>
        <w:right w:val="none" w:sz="0" w:space="0" w:color="auto"/>
      </w:divBdr>
    </w:div>
    <w:div w:id="1077554210">
      <w:bodyDiv w:val="1"/>
      <w:marLeft w:val="0"/>
      <w:marRight w:val="0"/>
      <w:marTop w:val="0"/>
      <w:marBottom w:val="0"/>
      <w:divBdr>
        <w:top w:val="none" w:sz="0" w:space="0" w:color="auto"/>
        <w:left w:val="none" w:sz="0" w:space="0" w:color="auto"/>
        <w:bottom w:val="none" w:sz="0" w:space="0" w:color="auto"/>
        <w:right w:val="none" w:sz="0" w:space="0" w:color="auto"/>
      </w:divBdr>
    </w:div>
    <w:div w:id="1077626464">
      <w:bodyDiv w:val="1"/>
      <w:marLeft w:val="0"/>
      <w:marRight w:val="0"/>
      <w:marTop w:val="0"/>
      <w:marBottom w:val="0"/>
      <w:divBdr>
        <w:top w:val="none" w:sz="0" w:space="0" w:color="auto"/>
        <w:left w:val="none" w:sz="0" w:space="0" w:color="auto"/>
        <w:bottom w:val="none" w:sz="0" w:space="0" w:color="auto"/>
        <w:right w:val="none" w:sz="0" w:space="0" w:color="auto"/>
      </w:divBdr>
    </w:div>
    <w:div w:id="1079181501">
      <w:bodyDiv w:val="1"/>
      <w:marLeft w:val="0"/>
      <w:marRight w:val="0"/>
      <w:marTop w:val="0"/>
      <w:marBottom w:val="0"/>
      <w:divBdr>
        <w:top w:val="none" w:sz="0" w:space="0" w:color="auto"/>
        <w:left w:val="none" w:sz="0" w:space="0" w:color="auto"/>
        <w:bottom w:val="none" w:sz="0" w:space="0" w:color="auto"/>
        <w:right w:val="none" w:sz="0" w:space="0" w:color="auto"/>
      </w:divBdr>
    </w:div>
    <w:div w:id="1085304558">
      <w:bodyDiv w:val="1"/>
      <w:marLeft w:val="0"/>
      <w:marRight w:val="0"/>
      <w:marTop w:val="0"/>
      <w:marBottom w:val="0"/>
      <w:divBdr>
        <w:top w:val="none" w:sz="0" w:space="0" w:color="auto"/>
        <w:left w:val="none" w:sz="0" w:space="0" w:color="auto"/>
        <w:bottom w:val="none" w:sz="0" w:space="0" w:color="auto"/>
        <w:right w:val="none" w:sz="0" w:space="0" w:color="auto"/>
      </w:divBdr>
    </w:div>
    <w:div w:id="1087194266">
      <w:bodyDiv w:val="1"/>
      <w:marLeft w:val="0"/>
      <w:marRight w:val="0"/>
      <w:marTop w:val="0"/>
      <w:marBottom w:val="0"/>
      <w:divBdr>
        <w:top w:val="none" w:sz="0" w:space="0" w:color="auto"/>
        <w:left w:val="none" w:sz="0" w:space="0" w:color="auto"/>
        <w:bottom w:val="none" w:sz="0" w:space="0" w:color="auto"/>
        <w:right w:val="none" w:sz="0" w:space="0" w:color="auto"/>
      </w:divBdr>
    </w:div>
    <w:div w:id="1087265970">
      <w:bodyDiv w:val="1"/>
      <w:marLeft w:val="0"/>
      <w:marRight w:val="0"/>
      <w:marTop w:val="0"/>
      <w:marBottom w:val="0"/>
      <w:divBdr>
        <w:top w:val="none" w:sz="0" w:space="0" w:color="auto"/>
        <w:left w:val="none" w:sz="0" w:space="0" w:color="auto"/>
        <w:bottom w:val="none" w:sz="0" w:space="0" w:color="auto"/>
        <w:right w:val="none" w:sz="0" w:space="0" w:color="auto"/>
      </w:divBdr>
    </w:div>
    <w:div w:id="1088577667">
      <w:bodyDiv w:val="1"/>
      <w:marLeft w:val="0"/>
      <w:marRight w:val="0"/>
      <w:marTop w:val="0"/>
      <w:marBottom w:val="0"/>
      <w:divBdr>
        <w:top w:val="none" w:sz="0" w:space="0" w:color="auto"/>
        <w:left w:val="none" w:sz="0" w:space="0" w:color="auto"/>
        <w:bottom w:val="none" w:sz="0" w:space="0" w:color="auto"/>
        <w:right w:val="none" w:sz="0" w:space="0" w:color="auto"/>
      </w:divBdr>
    </w:div>
    <w:div w:id="1090547949">
      <w:bodyDiv w:val="1"/>
      <w:marLeft w:val="0"/>
      <w:marRight w:val="0"/>
      <w:marTop w:val="0"/>
      <w:marBottom w:val="0"/>
      <w:divBdr>
        <w:top w:val="none" w:sz="0" w:space="0" w:color="auto"/>
        <w:left w:val="none" w:sz="0" w:space="0" w:color="auto"/>
        <w:bottom w:val="none" w:sz="0" w:space="0" w:color="auto"/>
        <w:right w:val="none" w:sz="0" w:space="0" w:color="auto"/>
      </w:divBdr>
    </w:div>
    <w:div w:id="1091971748">
      <w:bodyDiv w:val="1"/>
      <w:marLeft w:val="0"/>
      <w:marRight w:val="0"/>
      <w:marTop w:val="0"/>
      <w:marBottom w:val="0"/>
      <w:divBdr>
        <w:top w:val="none" w:sz="0" w:space="0" w:color="auto"/>
        <w:left w:val="none" w:sz="0" w:space="0" w:color="auto"/>
        <w:bottom w:val="none" w:sz="0" w:space="0" w:color="auto"/>
        <w:right w:val="none" w:sz="0" w:space="0" w:color="auto"/>
      </w:divBdr>
    </w:div>
    <w:div w:id="1092631003">
      <w:bodyDiv w:val="1"/>
      <w:marLeft w:val="0"/>
      <w:marRight w:val="0"/>
      <w:marTop w:val="0"/>
      <w:marBottom w:val="0"/>
      <w:divBdr>
        <w:top w:val="none" w:sz="0" w:space="0" w:color="auto"/>
        <w:left w:val="none" w:sz="0" w:space="0" w:color="auto"/>
        <w:bottom w:val="none" w:sz="0" w:space="0" w:color="auto"/>
        <w:right w:val="none" w:sz="0" w:space="0" w:color="auto"/>
      </w:divBdr>
    </w:div>
    <w:div w:id="1099956258">
      <w:bodyDiv w:val="1"/>
      <w:marLeft w:val="0"/>
      <w:marRight w:val="0"/>
      <w:marTop w:val="0"/>
      <w:marBottom w:val="0"/>
      <w:divBdr>
        <w:top w:val="none" w:sz="0" w:space="0" w:color="auto"/>
        <w:left w:val="none" w:sz="0" w:space="0" w:color="auto"/>
        <w:bottom w:val="none" w:sz="0" w:space="0" w:color="auto"/>
        <w:right w:val="none" w:sz="0" w:space="0" w:color="auto"/>
      </w:divBdr>
    </w:div>
    <w:div w:id="1105078499">
      <w:bodyDiv w:val="1"/>
      <w:marLeft w:val="0"/>
      <w:marRight w:val="0"/>
      <w:marTop w:val="0"/>
      <w:marBottom w:val="0"/>
      <w:divBdr>
        <w:top w:val="none" w:sz="0" w:space="0" w:color="auto"/>
        <w:left w:val="none" w:sz="0" w:space="0" w:color="auto"/>
        <w:bottom w:val="none" w:sz="0" w:space="0" w:color="auto"/>
        <w:right w:val="none" w:sz="0" w:space="0" w:color="auto"/>
      </w:divBdr>
    </w:div>
    <w:div w:id="1109351933">
      <w:bodyDiv w:val="1"/>
      <w:marLeft w:val="0"/>
      <w:marRight w:val="0"/>
      <w:marTop w:val="0"/>
      <w:marBottom w:val="0"/>
      <w:divBdr>
        <w:top w:val="none" w:sz="0" w:space="0" w:color="auto"/>
        <w:left w:val="none" w:sz="0" w:space="0" w:color="auto"/>
        <w:bottom w:val="none" w:sz="0" w:space="0" w:color="auto"/>
        <w:right w:val="none" w:sz="0" w:space="0" w:color="auto"/>
      </w:divBdr>
    </w:div>
    <w:div w:id="1110053348">
      <w:bodyDiv w:val="1"/>
      <w:marLeft w:val="0"/>
      <w:marRight w:val="0"/>
      <w:marTop w:val="0"/>
      <w:marBottom w:val="0"/>
      <w:divBdr>
        <w:top w:val="none" w:sz="0" w:space="0" w:color="auto"/>
        <w:left w:val="none" w:sz="0" w:space="0" w:color="auto"/>
        <w:bottom w:val="none" w:sz="0" w:space="0" w:color="auto"/>
        <w:right w:val="none" w:sz="0" w:space="0" w:color="auto"/>
      </w:divBdr>
    </w:div>
    <w:div w:id="1111558762">
      <w:bodyDiv w:val="1"/>
      <w:marLeft w:val="0"/>
      <w:marRight w:val="0"/>
      <w:marTop w:val="0"/>
      <w:marBottom w:val="0"/>
      <w:divBdr>
        <w:top w:val="none" w:sz="0" w:space="0" w:color="auto"/>
        <w:left w:val="none" w:sz="0" w:space="0" w:color="auto"/>
        <w:bottom w:val="none" w:sz="0" w:space="0" w:color="auto"/>
        <w:right w:val="none" w:sz="0" w:space="0" w:color="auto"/>
      </w:divBdr>
    </w:div>
    <w:div w:id="1118523172">
      <w:bodyDiv w:val="1"/>
      <w:marLeft w:val="0"/>
      <w:marRight w:val="0"/>
      <w:marTop w:val="0"/>
      <w:marBottom w:val="0"/>
      <w:divBdr>
        <w:top w:val="none" w:sz="0" w:space="0" w:color="auto"/>
        <w:left w:val="none" w:sz="0" w:space="0" w:color="auto"/>
        <w:bottom w:val="none" w:sz="0" w:space="0" w:color="auto"/>
        <w:right w:val="none" w:sz="0" w:space="0" w:color="auto"/>
      </w:divBdr>
    </w:div>
    <w:div w:id="1118573687">
      <w:bodyDiv w:val="1"/>
      <w:marLeft w:val="0"/>
      <w:marRight w:val="0"/>
      <w:marTop w:val="0"/>
      <w:marBottom w:val="0"/>
      <w:divBdr>
        <w:top w:val="none" w:sz="0" w:space="0" w:color="auto"/>
        <w:left w:val="none" w:sz="0" w:space="0" w:color="auto"/>
        <w:bottom w:val="none" w:sz="0" w:space="0" w:color="auto"/>
        <w:right w:val="none" w:sz="0" w:space="0" w:color="auto"/>
      </w:divBdr>
    </w:div>
    <w:div w:id="1122113728">
      <w:bodyDiv w:val="1"/>
      <w:marLeft w:val="0"/>
      <w:marRight w:val="0"/>
      <w:marTop w:val="0"/>
      <w:marBottom w:val="0"/>
      <w:divBdr>
        <w:top w:val="none" w:sz="0" w:space="0" w:color="auto"/>
        <w:left w:val="none" w:sz="0" w:space="0" w:color="auto"/>
        <w:bottom w:val="none" w:sz="0" w:space="0" w:color="auto"/>
        <w:right w:val="none" w:sz="0" w:space="0" w:color="auto"/>
      </w:divBdr>
    </w:div>
    <w:div w:id="1129129626">
      <w:bodyDiv w:val="1"/>
      <w:marLeft w:val="0"/>
      <w:marRight w:val="0"/>
      <w:marTop w:val="0"/>
      <w:marBottom w:val="0"/>
      <w:divBdr>
        <w:top w:val="none" w:sz="0" w:space="0" w:color="auto"/>
        <w:left w:val="none" w:sz="0" w:space="0" w:color="auto"/>
        <w:bottom w:val="none" w:sz="0" w:space="0" w:color="auto"/>
        <w:right w:val="none" w:sz="0" w:space="0" w:color="auto"/>
      </w:divBdr>
    </w:div>
    <w:div w:id="1130974862">
      <w:bodyDiv w:val="1"/>
      <w:marLeft w:val="0"/>
      <w:marRight w:val="0"/>
      <w:marTop w:val="0"/>
      <w:marBottom w:val="0"/>
      <w:divBdr>
        <w:top w:val="none" w:sz="0" w:space="0" w:color="auto"/>
        <w:left w:val="none" w:sz="0" w:space="0" w:color="auto"/>
        <w:bottom w:val="none" w:sz="0" w:space="0" w:color="auto"/>
        <w:right w:val="none" w:sz="0" w:space="0" w:color="auto"/>
      </w:divBdr>
    </w:div>
    <w:div w:id="1131173987">
      <w:bodyDiv w:val="1"/>
      <w:marLeft w:val="0"/>
      <w:marRight w:val="0"/>
      <w:marTop w:val="0"/>
      <w:marBottom w:val="0"/>
      <w:divBdr>
        <w:top w:val="none" w:sz="0" w:space="0" w:color="auto"/>
        <w:left w:val="none" w:sz="0" w:space="0" w:color="auto"/>
        <w:bottom w:val="none" w:sz="0" w:space="0" w:color="auto"/>
        <w:right w:val="none" w:sz="0" w:space="0" w:color="auto"/>
      </w:divBdr>
    </w:div>
    <w:div w:id="1131434170">
      <w:bodyDiv w:val="1"/>
      <w:marLeft w:val="0"/>
      <w:marRight w:val="0"/>
      <w:marTop w:val="0"/>
      <w:marBottom w:val="0"/>
      <w:divBdr>
        <w:top w:val="none" w:sz="0" w:space="0" w:color="auto"/>
        <w:left w:val="none" w:sz="0" w:space="0" w:color="auto"/>
        <w:bottom w:val="none" w:sz="0" w:space="0" w:color="auto"/>
        <w:right w:val="none" w:sz="0" w:space="0" w:color="auto"/>
      </w:divBdr>
    </w:div>
    <w:div w:id="1131679322">
      <w:bodyDiv w:val="1"/>
      <w:marLeft w:val="0"/>
      <w:marRight w:val="0"/>
      <w:marTop w:val="0"/>
      <w:marBottom w:val="0"/>
      <w:divBdr>
        <w:top w:val="none" w:sz="0" w:space="0" w:color="auto"/>
        <w:left w:val="none" w:sz="0" w:space="0" w:color="auto"/>
        <w:bottom w:val="none" w:sz="0" w:space="0" w:color="auto"/>
        <w:right w:val="none" w:sz="0" w:space="0" w:color="auto"/>
      </w:divBdr>
    </w:div>
    <w:div w:id="1135685157">
      <w:bodyDiv w:val="1"/>
      <w:marLeft w:val="0"/>
      <w:marRight w:val="0"/>
      <w:marTop w:val="0"/>
      <w:marBottom w:val="0"/>
      <w:divBdr>
        <w:top w:val="none" w:sz="0" w:space="0" w:color="auto"/>
        <w:left w:val="none" w:sz="0" w:space="0" w:color="auto"/>
        <w:bottom w:val="none" w:sz="0" w:space="0" w:color="auto"/>
        <w:right w:val="none" w:sz="0" w:space="0" w:color="auto"/>
      </w:divBdr>
    </w:div>
    <w:div w:id="1136223308">
      <w:bodyDiv w:val="1"/>
      <w:marLeft w:val="0"/>
      <w:marRight w:val="0"/>
      <w:marTop w:val="0"/>
      <w:marBottom w:val="0"/>
      <w:divBdr>
        <w:top w:val="none" w:sz="0" w:space="0" w:color="auto"/>
        <w:left w:val="none" w:sz="0" w:space="0" w:color="auto"/>
        <w:bottom w:val="none" w:sz="0" w:space="0" w:color="auto"/>
        <w:right w:val="none" w:sz="0" w:space="0" w:color="auto"/>
      </w:divBdr>
    </w:div>
    <w:div w:id="1136483012">
      <w:bodyDiv w:val="1"/>
      <w:marLeft w:val="0"/>
      <w:marRight w:val="0"/>
      <w:marTop w:val="0"/>
      <w:marBottom w:val="0"/>
      <w:divBdr>
        <w:top w:val="none" w:sz="0" w:space="0" w:color="auto"/>
        <w:left w:val="none" w:sz="0" w:space="0" w:color="auto"/>
        <w:bottom w:val="none" w:sz="0" w:space="0" w:color="auto"/>
        <w:right w:val="none" w:sz="0" w:space="0" w:color="auto"/>
      </w:divBdr>
    </w:div>
    <w:div w:id="1140614342">
      <w:bodyDiv w:val="1"/>
      <w:marLeft w:val="0"/>
      <w:marRight w:val="0"/>
      <w:marTop w:val="0"/>
      <w:marBottom w:val="0"/>
      <w:divBdr>
        <w:top w:val="none" w:sz="0" w:space="0" w:color="auto"/>
        <w:left w:val="none" w:sz="0" w:space="0" w:color="auto"/>
        <w:bottom w:val="none" w:sz="0" w:space="0" w:color="auto"/>
        <w:right w:val="none" w:sz="0" w:space="0" w:color="auto"/>
      </w:divBdr>
    </w:div>
    <w:div w:id="1140615682">
      <w:bodyDiv w:val="1"/>
      <w:marLeft w:val="0"/>
      <w:marRight w:val="0"/>
      <w:marTop w:val="0"/>
      <w:marBottom w:val="0"/>
      <w:divBdr>
        <w:top w:val="none" w:sz="0" w:space="0" w:color="auto"/>
        <w:left w:val="none" w:sz="0" w:space="0" w:color="auto"/>
        <w:bottom w:val="none" w:sz="0" w:space="0" w:color="auto"/>
        <w:right w:val="none" w:sz="0" w:space="0" w:color="auto"/>
      </w:divBdr>
    </w:div>
    <w:div w:id="1143306799">
      <w:bodyDiv w:val="1"/>
      <w:marLeft w:val="0"/>
      <w:marRight w:val="0"/>
      <w:marTop w:val="0"/>
      <w:marBottom w:val="0"/>
      <w:divBdr>
        <w:top w:val="none" w:sz="0" w:space="0" w:color="auto"/>
        <w:left w:val="none" w:sz="0" w:space="0" w:color="auto"/>
        <w:bottom w:val="none" w:sz="0" w:space="0" w:color="auto"/>
        <w:right w:val="none" w:sz="0" w:space="0" w:color="auto"/>
      </w:divBdr>
    </w:div>
    <w:div w:id="1143736592">
      <w:bodyDiv w:val="1"/>
      <w:marLeft w:val="0"/>
      <w:marRight w:val="0"/>
      <w:marTop w:val="0"/>
      <w:marBottom w:val="0"/>
      <w:divBdr>
        <w:top w:val="none" w:sz="0" w:space="0" w:color="auto"/>
        <w:left w:val="none" w:sz="0" w:space="0" w:color="auto"/>
        <w:bottom w:val="none" w:sz="0" w:space="0" w:color="auto"/>
        <w:right w:val="none" w:sz="0" w:space="0" w:color="auto"/>
      </w:divBdr>
    </w:div>
    <w:div w:id="1144085559">
      <w:bodyDiv w:val="1"/>
      <w:marLeft w:val="0"/>
      <w:marRight w:val="0"/>
      <w:marTop w:val="0"/>
      <w:marBottom w:val="0"/>
      <w:divBdr>
        <w:top w:val="none" w:sz="0" w:space="0" w:color="auto"/>
        <w:left w:val="none" w:sz="0" w:space="0" w:color="auto"/>
        <w:bottom w:val="none" w:sz="0" w:space="0" w:color="auto"/>
        <w:right w:val="none" w:sz="0" w:space="0" w:color="auto"/>
      </w:divBdr>
    </w:div>
    <w:div w:id="1148715015">
      <w:bodyDiv w:val="1"/>
      <w:marLeft w:val="0"/>
      <w:marRight w:val="0"/>
      <w:marTop w:val="0"/>
      <w:marBottom w:val="0"/>
      <w:divBdr>
        <w:top w:val="none" w:sz="0" w:space="0" w:color="auto"/>
        <w:left w:val="none" w:sz="0" w:space="0" w:color="auto"/>
        <w:bottom w:val="none" w:sz="0" w:space="0" w:color="auto"/>
        <w:right w:val="none" w:sz="0" w:space="0" w:color="auto"/>
      </w:divBdr>
    </w:div>
    <w:div w:id="1149175028">
      <w:bodyDiv w:val="1"/>
      <w:marLeft w:val="0"/>
      <w:marRight w:val="0"/>
      <w:marTop w:val="0"/>
      <w:marBottom w:val="0"/>
      <w:divBdr>
        <w:top w:val="none" w:sz="0" w:space="0" w:color="auto"/>
        <w:left w:val="none" w:sz="0" w:space="0" w:color="auto"/>
        <w:bottom w:val="none" w:sz="0" w:space="0" w:color="auto"/>
        <w:right w:val="none" w:sz="0" w:space="0" w:color="auto"/>
      </w:divBdr>
    </w:div>
    <w:div w:id="1149520815">
      <w:bodyDiv w:val="1"/>
      <w:marLeft w:val="0"/>
      <w:marRight w:val="0"/>
      <w:marTop w:val="0"/>
      <w:marBottom w:val="0"/>
      <w:divBdr>
        <w:top w:val="none" w:sz="0" w:space="0" w:color="auto"/>
        <w:left w:val="none" w:sz="0" w:space="0" w:color="auto"/>
        <w:bottom w:val="none" w:sz="0" w:space="0" w:color="auto"/>
        <w:right w:val="none" w:sz="0" w:space="0" w:color="auto"/>
      </w:divBdr>
    </w:div>
    <w:div w:id="1155413629">
      <w:bodyDiv w:val="1"/>
      <w:marLeft w:val="0"/>
      <w:marRight w:val="0"/>
      <w:marTop w:val="0"/>
      <w:marBottom w:val="0"/>
      <w:divBdr>
        <w:top w:val="none" w:sz="0" w:space="0" w:color="auto"/>
        <w:left w:val="none" w:sz="0" w:space="0" w:color="auto"/>
        <w:bottom w:val="none" w:sz="0" w:space="0" w:color="auto"/>
        <w:right w:val="none" w:sz="0" w:space="0" w:color="auto"/>
      </w:divBdr>
    </w:div>
    <w:div w:id="1157191880">
      <w:bodyDiv w:val="1"/>
      <w:marLeft w:val="0"/>
      <w:marRight w:val="0"/>
      <w:marTop w:val="0"/>
      <w:marBottom w:val="0"/>
      <w:divBdr>
        <w:top w:val="none" w:sz="0" w:space="0" w:color="auto"/>
        <w:left w:val="none" w:sz="0" w:space="0" w:color="auto"/>
        <w:bottom w:val="none" w:sz="0" w:space="0" w:color="auto"/>
        <w:right w:val="none" w:sz="0" w:space="0" w:color="auto"/>
      </w:divBdr>
    </w:div>
    <w:div w:id="1164588483">
      <w:bodyDiv w:val="1"/>
      <w:marLeft w:val="0"/>
      <w:marRight w:val="0"/>
      <w:marTop w:val="0"/>
      <w:marBottom w:val="0"/>
      <w:divBdr>
        <w:top w:val="none" w:sz="0" w:space="0" w:color="auto"/>
        <w:left w:val="none" w:sz="0" w:space="0" w:color="auto"/>
        <w:bottom w:val="none" w:sz="0" w:space="0" w:color="auto"/>
        <w:right w:val="none" w:sz="0" w:space="0" w:color="auto"/>
      </w:divBdr>
    </w:div>
    <w:div w:id="1165631809">
      <w:bodyDiv w:val="1"/>
      <w:marLeft w:val="0"/>
      <w:marRight w:val="0"/>
      <w:marTop w:val="0"/>
      <w:marBottom w:val="0"/>
      <w:divBdr>
        <w:top w:val="none" w:sz="0" w:space="0" w:color="auto"/>
        <w:left w:val="none" w:sz="0" w:space="0" w:color="auto"/>
        <w:bottom w:val="none" w:sz="0" w:space="0" w:color="auto"/>
        <w:right w:val="none" w:sz="0" w:space="0" w:color="auto"/>
      </w:divBdr>
    </w:div>
    <w:div w:id="1166284742">
      <w:bodyDiv w:val="1"/>
      <w:marLeft w:val="0"/>
      <w:marRight w:val="0"/>
      <w:marTop w:val="0"/>
      <w:marBottom w:val="0"/>
      <w:divBdr>
        <w:top w:val="none" w:sz="0" w:space="0" w:color="auto"/>
        <w:left w:val="none" w:sz="0" w:space="0" w:color="auto"/>
        <w:bottom w:val="none" w:sz="0" w:space="0" w:color="auto"/>
        <w:right w:val="none" w:sz="0" w:space="0" w:color="auto"/>
      </w:divBdr>
    </w:div>
    <w:div w:id="1171141802">
      <w:bodyDiv w:val="1"/>
      <w:marLeft w:val="0"/>
      <w:marRight w:val="0"/>
      <w:marTop w:val="0"/>
      <w:marBottom w:val="0"/>
      <w:divBdr>
        <w:top w:val="none" w:sz="0" w:space="0" w:color="auto"/>
        <w:left w:val="none" w:sz="0" w:space="0" w:color="auto"/>
        <w:bottom w:val="none" w:sz="0" w:space="0" w:color="auto"/>
        <w:right w:val="none" w:sz="0" w:space="0" w:color="auto"/>
      </w:divBdr>
    </w:div>
    <w:div w:id="1185705183">
      <w:bodyDiv w:val="1"/>
      <w:marLeft w:val="0"/>
      <w:marRight w:val="0"/>
      <w:marTop w:val="0"/>
      <w:marBottom w:val="0"/>
      <w:divBdr>
        <w:top w:val="none" w:sz="0" w:space="0" w:color="auto"/>
        <w:left w:val="none" w:sz="0" w:space="0" w:color="auto"/>
        <w:bottom w:val="none" w:sz="0" w:space="0" w:color="auto"/>
        <w:right w:val="none" w:sz="0" w:space="0" w:color="auto"/>
      </w:divBdr>
    </w:div>
    <w:div w:id="1186092301">
      <w:bodyDiv w:val="1"/>
      <w:marLeft w:val="0"/>
      <w:marRight w:val="0"/>
      <w:marTop w:val="0"/>
      <w:marBottom w:val="0"/>
      <w:divBdr>
        <w:top w:val="none" w:sz="0" w:space="0" w:color="auto"/>
        <w:left w:val="none" w:sz="0" w:space="0" w:color="auto"/>
        <w:bottom w:val="none" w:sz="0" w:space="0" w:color="auto"/>
        <w:right w:val="none" w:sz="0" w:space="0" w:color="auto"/>
      </w:divBdr>
    </w:div>
    <w:div w:id="1191187559">
      <w:bodyDiv w:val="1"/>
      <w:marLeft w:val="0"/>
      <w:marRight w:val="0"/>
      <w:marTop w:val="0"/>
      <w:marBottom w:val="0"/>
      <w:divBdr>
        <w:top w:val="none" w:sz="0" w:space="0" w:color="auto"/>
        <w:left w:val="none" w:sz="0" w:space="0" w:color="auto"/>
        <w:bottom w:val="none" w:sz="0" w:space="0" w:color="auto"/>
        <w:right w:val="none" w:sz="0" w:space="0" w:color="auto"/>
      </w:divBdr>
    </w:div>
    <w:div w:id="1192845395">
      <w:bodyDiv w:val="1"/>
      <w:marLeft w:val="0"/>
      <w:marRight w:val="0"/>
      <w:marTop w:val="0"/>
      <w:marBottom w:val="0"/>
      <w:divBdr>
        <w:top w:val="none" w:sz="0" w:space="0" w:color="auto"/>
        <w:left w:val="none" w:sz="0" w:space="0" w:color="auto"/>
        <w:bottom w:val="none" w:sz="0" w:space="0" w:color="auto"/>
        <w:right w:val="none" w:sz="0" w:space="0" w:color="auto"/>
      </w:divBdr>
    </w:div>
    <w:div w:id="1193422362">
      <w:bodyDiv w:val="1"/>
      <w:marLeft w:val="0"/>
      <w:marRight w:val="0"/>
      <w:marTop w:val="0"/>
      <w:marBottom w:val="0"/>
      <w:divBdr>
        <w:top w:val="none" w:sz="0" w:space="0" w:color="auto"/>
        <w:left w:val="none" w:sz="0" w:space="0" w:color="auto"/>
        <w:bottom w:val="none" w:sz="0" w:space="0" w:color="auto"/>
        <w:right w:val="none" w:sz="0" w:space="0" w:color="auto"/>
      </w:divBdr>
    </w:div>
    <w:div w:id="1197503730">
      <w:bodyDiv w:val="1"/>
      <w:marLeft w:val="0"/>
      <w:marRight w:val="0"/>
      <w:marTop w:val="0"/>
      <w:marBottom w:val="0"/>
      <w:divBdr>
        <w:top w:val="none" w:sz="0" w:space="0" w:color="auto"/>
        <w:left w:val="none" w:sz="0" w:space="0" w:color="auto"/>
        <w:bottom w:val="none" w:sz="0" w:space="0" w:color="auto"/>
        <w:right w:val="none" w:sz="0" w:space="0" w:color="auto"/>
      </w:divBdr>
    </w:div>
    <w:div w:id="1204708577">
      <w:bodyDiv w:val="1"/>
      <w:marLeft w:val="0"/>
      <w:marRight w:val="0"/>
      <w:marTop w:val="0"/>
      <w:marBottom w:val="0"/>
      <w:divBdr>
        <w:top w:val="none" w:sz="0" w:space="0" w:color="auto"/>
        <w:left w:val="none" w:sz="0" w:space="0" w:color="auto"/>
        <w:bottom w:val="none" w:sz="0" w:space="0" w:color="auto"/>
        <w:right w:val="none" w:sz="0" w:space="0" w:color="auto"/>
      </w:divBdr>
    </w:div>
    <w:div w:id="1208176003">
      <w:bodyDiv w:val="1"/>
      <w:marLeft w:val="0"/>
      <w:marRight w:val="0"/>
      <w:marTop w:val="0"/>
      <w:marBottom w:val="0"/>
      <w:divBdr>
        <w:top w:val="none" w:sz="0" w:space="0" w:color="auto"/>
        <w:left w:val="none" w:sz="0" w:space="0" w:color="auto"/>
        <w:bottom w:val="none" w:sz="0" w:space="0" w:color="auto"/>
        <w:right w:val="none" w:sz="0" w:space="0" w:color="auto"/>
      </w:divBdr>
    </w:div>
    <w:div w:id="1209801422">
      <w:bodyDiv w:val="1"/>
      <w:marLeft w:val="0"/>
      <w:marRight w:val="0"/>
      <w:marTop w:val="0"/>
      <w:marBottom w:val="0"/>
      <w:divBdr>
        <w:top w:val="none" w:sz="0" w:space="0" w:color="auto"/>
        <w:left w:val="none" w:sz="0" w:space="0" w:color="auto"/>
        <w:bottom w:val="none" w:sz="0" w:space="0" w:color="auto"/>
        <w:right w:val="none" w:sz="0" w:space="0" w:color="auto"/>
      </w:divBdr>
    </w:div>
    <w:div w:id="1210265505">
      <w:bodyDiv w:val="1"/>
      <w:marLeft w:val="0"/>
      <w:marRight w:val="0"/>
      <w:marTop w:val="0"/>
      <w:marBottom w:val="0"/>
      <w:divBdr>
        <w:top w:val="none" w:sz="0" w:space="0" w:color="auto"/>
        <w:left w:val="none" w:sz="0" w:space="0" w:color="auto"/>
        <w:bottom w:val="none" w:sz="0" w:space="0" w:color="auto"/>
        <w:right w:val="none" w:sz="0" w:space="0" w:color="auto"/>
      </w:divBdr>
    </w:div>
    <w:div w:id="1212962157">
      <w:bodyDiv w:val="1"/>
      <w:marLeft w:val="0"/>
      <w:marRight w:val="0"/>
      <w:marTop w:val="0"/>
      <w:marBottom w:val="0"/>
      <w:divBdr>
        <w:top w:val="none" w:sz="0" w:space="0" w:color="auto"/>
        <w:left w:val="none" w:sz="0" w:space="0" w:color="auto"/>
        <w:bottom w:val="none" w:sz="0" w:space="0" w:color="auto"/>
        <w:right w:val="none" w:sz="0" w:space="0" w:color="auto"/>
      </w:divBdr>
    </w:div>
    <w:div w:id="1214392647">
      <w:bodyDiv w:val="1"/>
      <w:marLeft w:val="0"/>
      <w:marRight w:val="0"/>
      <w:marTop w:val="0"/>
      <w:marBottom w:val="0"/>
      <w:divBdr>
        <w:top w:val="none" w:sz="0" w:space="0" w:color="auto"/>
        <w:left w:val="none" w:sz="0" w:space="0" w:color="auto"/>
        <w:bottom w:val="none" w:sz="0" w:space="0" w:color="auto"/>
        <w:right w:val="none" w:sz="0" w:space="0" w:color="auto"/>
      </w:divBdr>
    </w:div>
    <w:div w:id="1220288723">
      <w:bodyDiv w:val="1"/>
      <w:marLeft w:val="0"/>
      <w:marRight w:val="0"/>
      <w:marTop w:val="0"/>
      <w:marBottom w:val="0"/>
      <w:divBdr>
        <w:top w:val="none" w:sz="0" w:space="0" w:color="auto"/>
        <w:left w:val="none" w:sz="0" w:space="0" w:color="auto"/>
        <w:bottom w:val="none" w:sz="0" w:space="0" w:color="auto"/>
        <w:right w:val="none" w:sz="0" w:space="0" w:color="auto"/>
      </w:divBdr>
    </w:div>
    <w:div w:id="1224176365">
      <w:bodyDiv w:val="1"/>
      <w:marLeft w:val="0"/>
      <w:marRight w:val="0"/>
      <w:marTop w:val="0"/>
      <w:marBottom w:val="0"/>
      <w:divBdr>
        <w:top w:val="none" w:sz="0" w:space="0" w:color="auto"/>
        <w:left w:val="none" w:sz="0" w:space="0" w:color="auto"/>
        <w:bottom w:val="none" w:sz="0" w:space="0" w:color="auto"/>
        <w:right w:val="none" w:sz="0" w:space="0" w:color="auto"/>
      </w:divBdr>
    </w:div>
    <w:div w:id="1226798372">
      <w:bodyDiv w:val="1"/>
      <w:marLeft w:val="0"/>
      <w:marRight w:val="0"/>
      <w:marTop w:val="0"/>
      <w:marBottom w:val="0"/>
      <w:divBdr>
        <w:top w:val="none" w:sz="0" w:space="0" w:color="auto"/>
        <w:left w:val="none" w:sz="0" w:space="0" w:color="auto"/>
        <w:bottom w:val="none" w:sz="0" w:space="0" w:color="auto"/>
        <w:right w:val="none" w:sz="0" w:space="0" w:color="auto"/>
      </w:divBdr>
    </w:div>
    <w:div w:id="1235579330">
      <w:bodyDiv w:val="1"/>
      <w:marLeft w:val="0"/>
      <w:marRight w:val="0"/>
      <w:marTop w:val="0"/>
      <w:marBottom w:val="0"/>
      <w:divBdr>
        <w:top w:val="none" w:sz="0" w:space="0" w:color="auto"/>
        <w:left w:val="none" w:sz="0" w:space="0" w:color="auto"/>
        <w:bottom w:val="none" w:sz="0" w:space="0" w:color="auto"/>
        <w:right w:val="none" w:sz="0" w:space="0" w:color="auto"/>
      </w:divBdr>
    </w:div>
    <w:div w:id="1238247036">
      <w:bodyDiv w:val="1"/>
      <w:marLeft w:val="0"/>
      <w:marRight w:val="0"/>
      <w:marTop w:val="0"/>
      <w:marBottom w:val="0"/>
      <w:divBdr>
        <w:top w:val="none" w:sz="0" w:space="0" w:color="auto"/>
        <w:left w:val="none" w:sz="0" w:space="0" w:color="auto"/>
        <w:bottom w:val="none" w:sz="0" w:space="0" w:color="auto"/>
        <w:right w:val="none" w:sz="0" w:space="0" w:color="auto"/>
      </w:divBdr>
    </w:div>
    <w:div w:id="1241595326">
      <w:bodyDiv w:val="1"/>
      <w:marLeft w:val="0"/>
      <w:marRight w:val="0"/>
      <w:marTop w:val="0"/>
      <w:marBottom w:val="0"/>
      <w:divBdr>
        <w:top w:val="none" w:sz="0" w:space="0" w:color="auto"/>
        <w:left w:val="none" w:sz="0" w:space="0" w:color="auto"/>
        <w:bottom w:val="none" w:sz="0" w:space="0" w:color="auto"/>
        <w:right w:val="none" w:sz="0" w:space="0" w:color="auto"/>
      </w:divBdr>
    </w:div>
    <w:div w:id="1242717387">
      <w:bodyDiv w:val="1"/>
      <w:marLeft w:val="0"/>
      <w:marRight w:val="0"/>
      <w:marTop w:val="0"/>
      <w:marBottom w:val="0"/>
      <w:divBdr>
        <w:top w:val="none" w:sz="0" w:space="0" w:color="auto"/>
        <w:left w:val="none" w:sz="0" w:space="0" w:color="auto"/>
        <w:bottom w:val="none" w:sz="0" w:space="0" w:color="auto"/>
        <w:right w:val="none" w:sz="0" w:space="0" w:color="auto"/>
      </w:divBdr>
    </w:div>
    <w:div w:id="1246719957">
      <w:bodyDiv w:val="1"/>
      <w:marLeft w:val="0"/>
      <w:marRight w:val="0"/>
      <w:marTop w:val="0"/>
      <w:marBottom w:val="0"/>
      <w:divBdr>
        <w:top w:val="none" w:sz="0" w:space="0" w:color="auto"/>
        <w:left w:val="none" w:sz="0" w:space="0" w:color="auto"/>
        <w:bottom w:val="none" w:sz="0" w:space="0" w:color="auto"/>
        <w:right w:val="none" w:sz="0" w:space="0" w:color="auto"/>
      </w:divBdr>
    </w:div>
    <w:div w:id="1246842558">
      <w:bodyDiv w:val="1"/>
      <w:marLeft w:val="0"/>
      <w:marRight w:val="0"/>
      <w:marTop w:val="0"/>
      <w:marBottom w:val="0"/>
      <w:divBdr>
        <w:top w:val="none" w:sz="0" w:space="0" w:color="auto"/>
        <w:left w:val="none" w:sz="0" w:space="0" w:color="auto"/>
        <w:bottom w:val="none" w:sz="0" w:space="0" w:color="auto"/>
        <w:right w:val="none" w:sz="0" w:space="0" w:color="auto"/>
      </w:divBdr>
    </w:div>
    <w:div w:id="1260260695">
      <w:bodyDiv w:val="1"/>
      <w:marLeft w:val="0"/>
      <w:marRight w:val="0"/>
      <w:marTop w:val="0"/>
      <w:marBottom w:val="0"/>
      <w:divBdr>
        <w:top w:val="none" w:sz="0" w:space="0" w:color="auto"/>
        <w:left w:val="none" w:sz="0" w:space="0" w:color="auto"/>
        <w:bottom w:val="none" w:sz="0" w:space="0" w:color="auto"/>
        <w:right w:val="none" w:sz="0" w:space="0" w:color="auto"/>
      </w:divBdr>
    </w:div>
    <w:div w:id="1263758683">
      <w:bodyDiv w:val="1"/>
      <w:marLeft w:val="0"/>
      <w:marRight w:val="0"/>
      <w:marTop w:val="0"/>
      <w:marBottom w:val="0"/>
      <w:divBdr>
        <w:top w:val="none" w:sz="0" w:space="0" w:color="auto"/>
        <w:left w:val="none" w:sz="0" w:space="0" w:color="auto"/>
        <w:bottom w:val="none" w:sz="0" w:space="0" w:color="auto"/>
        <w:right w:val="none" w:sz="0" w:space="0" w:color="auto"/>
      </w:divBdr>
    </w:div>
    <w:div w:id="1270890954">
      <w:bodyDiv w:val="1"/>
      <w:marLeft w:val="0"/>
      <w:marRight w:val="0"/>
      <w:marTop w:val="0"/>
      <w:marBottom w:val="0"/>
      <w:divBdr>
        <w:top w:val="none" w:sz="0" w:space="0" w:color="auto"/>
        <w:left w:val="none" w:sz="0" w:space="0" w:color="auto"/>
        <w:bottom w:val="none" w:sz="0" w:space="0" w:color="auto"/>
        <w:right w:val="none" w:sz="0" w:space="0" w:color="auto"/>
      </w:divBdr>
    </w:div>
    <w:div w:id="1273173987">
      <w:bodyDiv w:val="1"/>
      <w:marLeft w:val="0"/>
      <w:marRight w:val="0"/>
      <w:marTop w:val="0"/>
      <w:marBottom w:val="0"/>
      <w:divBdr>
        <w:top w:val="none" w:sz="0" w:space="0" w:color="auto"/>
        <w:left w:val="none" w:sz="0" w:space="0" w:color="auto"/>
        <w:bottom w:val="none" w:sz="0" w:space="0" w:color="auto"/>
        <w:right w:val="none" w:sz="0" w:space="0" w:color="auto"/>
      </w:divBdr>
    </w:div>
    <w:div w:id="1277055900">
      <w:bodyDiv w:val="1"/>
      <w:marLeft w:val="0"/>
      <w:marRight w:val="0"/>
      <w:marTop w:val="0"/>
      <w:marBottom w:val="0"/>
      <w:divBdr>
        <w:top w:val="none" w:sz="0" w:space="0" w:color="auto"/>
        <w:left w:val="none" w:sz="0" w:space="0" w:color="auto"/>
        <w:bottom w:val="none" w:sz="0" w:space="0" w:color="auto"/>
        <w:right w:val="none" w:sz="0" w:space="0" w:color="auto"/>
      </w:divBdr>
    </w:div>
    <w:div w:id="1277568007">
      <w:bodyDiv w:val="1"/>
      <w:marLeft w:val="0"/>
      <w:marRight w:val="0"/>
      <w:marTop w:val="0"/>
      <w:marBottom w:val="0"/>
      <w:divBdr>
        <w:top w:val="none" w:sz="0" w:space="0" w:color="auto"/>
        <w:left w:val="none" w:sz="0" w:space="0" w:color="auto"/>
        <w:bottom w:val="none" w:sz="0" w:space="0" w:color="auto"/>
        <w:right w:val="none" w:sz="0" w:space="0" w:color="auto"/>
      </w:divBdr>
    </w:div>
    <w:div w:id="1278410833">
      <w:bodyDiv w:val="1"/>
      <w:marLeft w:val="0"/>
      <w:marRight w:val="0"/>
      <w:marTop w:val="0"/>
      <w:marBottom w:val="0"/>
      <w:divBdr>
        <w:top w:val="none" w:sz="0" w:space="0" w:color="auto"/>
        <w:left w:val="none" w:sz="0" w:space="0" w:color="auto"/>
        <w:bottom w:val="none" w:sz="0" w:space="0" w:color="auto"/>
        <w:right w:val="none" w:sz="0" w:space="0" w:color="auto"/>
      </w:divBdr>
    </w:div>
    <w:div w:id="1278756871">
      <w:bodyDiv w:val="1"/>
      <w:marLeft w:val="0"/>
      <w:marRight w:val="0"/>
      <w:marTop w:val="0"/>
      <w:marBottom w:val="0"/>
      <w:divBdr>
        <w:top w:val="none" w:sz="0" w:space="0" w:color="auto"/>
        <w:left w:val="none" w:sz="0" w:space="0" w:color="auto"/>
        <w:bottom w:val="none" w:sz="0" w:space="0" w:color="auto"/>
        <w:right w:val="none" w:sz="0" w:space="0" w:color="auto"/>
      </w:divBdr>
    </w:div>
    <w:div w:id="1281498868">
      <w:bodyDiv w:val="1"/>
      <w:marLeft w:val="0"/>
      <w:marRight w:val="0"/>
      <w:marTop w:val="0"/>
      <w:marBottom w:val="0"/>
      <w:divBdr>
        <w:top w:val="none" w:sz="0" w:space="0" w:color="auto"/>
        <w:left w:val="none" w:sz="0" w:space="0" w:color="auto"/>
        <w:bottom w:val="none" w:sz="0" w:space="0" w:color="auto"/>
        <w:right w:val="none" w:sz="0" w:space="0" w:color="auto"/>
      </w:divBdr>
    </w:div>
    <w:div w:id="1284070707">
      <w:bodyDiv w:val="1"/>
      <w:marLeft w:val="0"/>
      <w:marRight w:val="0"/>
      <w:marTop w:val="0"/>
      <w:marBottom w:val="0"/>
      <w:divBdr>
        <w:top w:val="none" w:sz="0" w:space="0" w:color="auto"/>
        <w:left w:val="none" w:sz="0" w:space="0" w:color="auto"/>
        <w:bottom w:val="none" w:sz="0" w:space="0" w:color="auto"/>
        <w:right w:val="none" w:sz="0" w:space="0" w:color="auto"/>
      </w:divBdr>
    </w:div>
    <w:div w:id="1286429414">
      <w:bodyDiv w:val="1"/>
      <w:marLeft w:val="0"/>
      <w:marRight w:val="0"/>
      <w:marTop w:val="0"/>
      <w:marBottom w:val="0"/>
      <w:divBdr>
        <w:top w:val="none" w:sz="0" w:space="0" w:color="auto"/>
        <w:left w:val="none" w:sz="0" w:space="0" w:color="auto"/>
        <w:bottom w:val="none" w:sz="0" w:space="0" w:color="auto"/>
        <w:right w:val="none" w:sz="0" w:space="0" w:color="auto"/>
      </w:divBdr>
    </w:div>
    <w:div w:id="1289046587">
      <w:bodyDiv w:val="1"/>
      <w:marLeft w:val="0"/>
      <w:marRight w:val="0"/>
      <w:marTop w:val="0"/>
      <w:marBottom w:val="0"/>
      <w:divBdr>
        <w:top w:val="none" w:sz="0" w:space="0" w:color="auto"/>
        <w:left w:val="none" w:sz="0" w:space="0" w:color="auto"/>
        <w:bottom w:val="none" w:sz="0" w:space="0" w:color="auto"/>
        <w:right w:val="none" w:sz="0" w:space="0" w:color="auto"/>
      </w:divBdr>
    </w:div>
    <w:div w:id="1295329917">
      <w:bodyDiv w:val="1"/>
      <w:marLeft w:val="0"/>
      <w:marRight w:val="0"/>
      <w:marTop w:val="0"/>
      <w:marBottom w:val="0"/>
      <w:divBdr>
        <w:top w:val="none" w:sz="0" w:space="0" w:color="auto"/>
        <w:left w:val="none" w:sz="0" w:space="0" w:color="auto"/>
        <w:bottom w:val="none" w:sz="0" w:space="0" w:color="auto"/>
        <w:right w:val="none" w:sz="0" w:space="0" w:color="auto"/>
      </w:divBdr>
    </w:div>
    <w:div w:id="1296371854">
      <w:bodyDiv w:val="1"/>
      <w:marLeft w:val="0"/>
      <w:marRight w:val="0"/>
      <w:marTop w:val="0"/>
      <w:marBottom w:val="0"/>
      <w:divBdr>
        <w:top w:val="none" w:sz="0" w:space="0" w:color="auto"/>
        <w:left w:val="none" w:sz="0" w:space="0" w:color="auto"/>
        <w:bottom w:val="none" w:sz="0" w:space="0" w:color="auto"/>
        <w:right w:val="none" w:sz="0" w:space="0" w:color="auto"/>
      </w:divBdr>
    </w:div>
    <w:div w:id="1298146193">
      <w:bodyDiv w:val="1"/>
      <w:marLeft w:val="0"/>
      <w:marRight w:val="0"/>
      <w:marTop w:val="0"/>
      <w:marBottom w:val="0"/>
      <w:divBdr>
        <w:top w:val="none" w:sz="0" w:space="0" w:color="auto"/>
        <w:left w:val="none" w:sz="0" w:space="0" w:color="auto"/>
        <w:bottom w:val="none" w:sz="0" w:space="0" w:color="auto"/>
        <w:right w:val="none" w:sz="0" w:space="0" w:color="auto"/>
      </w:divBdr>
    </w:div>
    <w:div w:id="1305044907">
      <w:bodyDiv w:val="1"/>
      <w:marLeft w:val="0"/>
      <w:marRight w:val="0"/>
      <w:marTop w:val="0"/>
      <w:marBottom w:val="0"/>
      <w:divBdr>
        <w:top w:val="none" w:sz="0" w:space="0" w:color="auto"/>
        <w:left w:val="none" w:sz="0" w:space="0" w:color="auto"/>
        <w:bottom w:val="none" w:sz="0" w:space="0" w:color="auto"/>
        <w:right w:val="none" w:sz="0" w:space="0" w:color="auto"/>
      </w:divBdr>
    </w:div>
    <w:div w:id="1309939081">
      <w:bodyDiv w:val="1"/>
      <w:marLeft w:val="0"/>
      <w:marRight w:val="0"/>
      <w:marTop w:val="0"/>
      <w:marBottom w:val="0"/>
      <w:divBdr>
        <w:top w:val="none" w:sz="0" w:space="0" w:color="auto"/>
        <w:left w:val="none" w:sz="0" w:space="0" w:color="auto"/>
        <w:bottom w:val="none" w:sz="0" w:space="0" w:color="auto"/>
        <w:right w:val="none" w:sz="0" w:space="0" w:color="auto"/>
      </w:divBdr>
    </w:div>
    <w:div w:id="1320572609">
      <w:bodyDiv w:val="1"/>
      <w:marLeft w:val="0"/>
      <w:marRight w:val="0"/>
      <w:marTop w:val="0"/>
      <w:marBottom w:val="0"/>
      <w:divBdr>
        <w:top w:val="none" w:sz="0" w:space="0" w:color="auto"/>
        <w:left w:val="none" w:sz="0" w:space="0" w:color="auto"/>
        <w:bottom w:val="none" w:sz="0" w:space="0" w:color="auto"/>
        <w:right w:val="none" w:sz="0" w:space="0" w:color="auto"/>
      </w:divBdr>
    </w:div>
    <w:div w:id="1325010310">
      <w:bodyDiv w:val="1"/>
      <w:marLeft w:val="0"/>
      <w:marRight w:val="0"/>
      <w:marTop w:val="0"/>
      <w:marBottom w:val="0"/>
      <w:divBdr>
        <w:top w:val="none" w:sz="0" w:space="0" w:color="auto"/>
        <w:left w:val="none" w:sz="0" w:space="0" w:color="auto"/>
        <w:bottom w:val="none" w:sz="0" w:space="0" w:color="auto"/>
        <w:right w:val="none" w:sz="0" w:space="0" w:color="auto"/>
      </w:divBdr>
    </w:div>
    <w:div w:id="1325234286">
      <w:bodyDiv w:val="1"/>
      <w:marLeft w:val="0"/>
      <w:marRight w:val="0"/>
      <w:marTop w:val="0"/>
      <w:marBottom w:val="0"/>
      <w:divBdr>
        <w:top w:val="none" w:sz="0" w:space="0" w:color="auto"/>
        <w:left w:val="none" w:sz="0" w:space="0" w:color="auto"/>
        <w:bottom w:val="none" w:sz="0" w:space="0" w:color="auto"/>
        <w:right w:val="none" w:sz="0" w:space="0" w:color="auto"/>
      </w:divBdr>
    </w:div>
    <w:div w:id="1325552533">
      <w:bodyDiv w:val="1"/>
      <w:marLeft w:val="0"/>
      <w:marRight w:val="0"/>
      <w:marTop w:val="0"/>
      <w:marBottom w:val="0"/>
      <w:divBdr>
        <w:top w:val="none" w:sz="0" w:space="0" w:color="auto"/>
        <w:left w:val="none" w:sz="0" w:space="0" w:color="auto"/>
        <w:bottom w:val="none" w:sz="0" w:space="0" w:color="auto"/>
        <w:right w:val="none" w:sz="0" w:space="0" w:color="auto"/>
      </w:divBdr>
    </w:div>
    <w:div w:id="1326662671">
      <w:bodyDiv w:val="1"/>
      <w:marLeft w:val="0"/>
      <w:marRight w:val="0"/>
      <w:marTop w:val="0"/>
      <w:marBottom w:val="0"/>
      <w:divBdr>
        <w:top w:val="none" w:sz="0" w:space="0" w:color="auto"/>
        <w:left w:val="none" w:sz="0" w:space="0" w:color="auto"/>
        <w:bottom w:val="none" w:sz="0" w:space="0" w:color="auto"/>
        <w:right w:val="none" w:sz="0" w:space="0" w:color="auto"/>
      </w:divBdr>
    </w:div>
    <w:div w:id="1330479019">
      <w:bodyDiv w:val="1"/>
      <w:marLeft w:val="0"/>
      <w:marRight w:val="0"/>
      <w:marTop w:val="0"/>
      <w:marBottom w:val="0"/>
      <w:divBdr>
        <w:top w:val="none" w:sz="0" w:space="0" w:color="auto"/>
        <w:left w:val="none" w:sz="0" w:space="0" w:color="auto"/>
        <w:bottom w:val="none" w:sz="0" w:space="0" w:color="auto"/>
        <w:right w:val="none" w:sz="0" w:space="0" w:color="auto"/>
      </w:divBdr>
    </w:div>
    <w:div w:id="1334260817">
      <w:bodyDiv w:val="1"/>
      <w:marLeft w:val="0"/>
      <w:marRight w:val="0"/>
      <w:marTop w:val="0"/>
      <w:marBottom w:val="0"/>
      <w:divBdr>
        <w:top w:val="none" w:sz="0" w:space="0" w:color="auto"/>
        <w:left w:val="none" w:sz="0" w:space="0" w:color="auto"/>
        <w:bottom w:val="none" w:sz="0" w:space="0" w:color="auto"/>
        <w:right w:val="none" w:sz="0" w:space="0" w:color="auto"/>
      </w:divBdr>
    </w:div>
    <w:div w:id="1338071509">
      <w:bodyDiv w:val="1"/>
      <w:marLeft w:val="0"/>
      <w:marRight w:val="0"/>
      <w:marTop w:val="0"/>
      <w:marBottom w:val="0"/>
      <w:divBdr>
        <w:top w:val="none" w:sz="0" w:space="0" w:color="auto"/>
        <w:left w:val="none" w:sz="0" w:space="0" w:color="auto"/>
        <w:bottom w:val="none" w:sz="0" w:space="0" w:color="auto"/>
        <w:right w:val="none" w:sz="0" w:space="0" w:color="auto"/>
      </w:divBdr>
    </w:div>
    <w:div w:id="1340422996">
      <w:bodyDiv w:val="1"/>
      <w:marLeft w:val="0"/>
      <w:marRight w:val="0"/>
      <w:marTop w:val="0"/>
      <w:marBottom w:val="0"/>
      <w:divBdr>
        <w:top w:val="none" w:sz="0" w:space="0" w:color="auto"/>
        <w:left w:val="none" w:sz="0" w:space="0" w:color="auto"/>
        <w:bottom w:val="none" w:sz="0" w:space="0" w:color="auto"/>
        <w:right w:val="none" w:sz="0" w:space="0" w:color="auto"/>
      </w:divBdr>
    </w:div>
    <w:div w:id="1348020417">
      <w:bodyDiv w:val="1"/>
      <w:marLeft w:val="0"/>
      <w:marRight w:val="0"/>
      <w:marTop w:val="0"/>
      <w:marBottom w:val="0"/>
      <w:divBdr>
        <w:top w:val="none" w:sz="0" w:space="0" w:color="auto"/>
        <w:left w:val="none" w:sz="0" w:space="0" w:color="auto"/>
        <w:bottom w:val="none" w:sz="0" w:space="0" w:color="auto"/>
        <w:right w:val="none" w:sz="0" w:space="0" w:color="auto"/>
      </w:divBdr>
    </w:div>
    <w:div w:id="1348412370">
      <w:bodyDiv w:val="1"/>
      <w:marLeft w:val="0"/>
      <w:marRight w:val="0"/>
      <w:marTop w:val="0"/>
      <w:marBottom w:val="0"/>
      <w:divBdr>
        <w:top w:val="none" w:sz="0" w:space="0" w:color="auto"/>
        <w:left w:val="none" w:sz="0" w:space="0" w:color="auto"/>
        <w:bottom w:val="none" w:sz="0" w:space="0" w:color="auto"/>
        <w:right w:val="none" w:sz="0" w:space="0" w:color="auto"/>
      </w:divBdr>
    </w:div>
    <w:div w:id="1350789790">
      <w:bodyDiv w:val="1"/>
      <w:marLeft w:val="0"/>
      <w:marRight w:val="0"/>
      <w:marTop w:val="0"/>
      <w:marBottom w:val="0"/>
      <w:divBdr>
        <w:top w:val="none" w:sz="0" w:space="0" w:color="auto"/>
        <w:left w:val="none" w:sz="0" w:space="0" w:color="auto"/>
        <w:bottom w:val="none" w:sz="0" w:space="0" w:color="auto"/>
        <w:right w:val="none" w:sz="0" w:space="0" w:color="auto"/>
      </w:divBdr>
    </w:div>
    <w:div w:id="1353918021">
      <w:bodyDiv w:val="1"/>
      <w:marLeft w:val="0"/>
      <w:marRight w:val="0"/>
      <w:marTop w:val="0"/>
      <w:marBottom w:val="0"/>
      <w:divBdr>
        <w:top w:val="none" w:sz="0" w:space="0" w:color="auto"/>
        <w:left w:val="none" w:sz="0" w:space="0" w:color="auto"/>
        <w:bottom w:val="none" w:sz="0" w:space="0" w:color="auto"/>
        <w:right w:val="none" w:sz="0" w:space="0" w:color="auto"/>
      </w:divBdr>
    </w:div>
    <w:div w:id="1354696929">
      <w:bodyDiv w:val="1"/>
      <w:marLeft w:val="0"/>
      <w:marRight w:val="0"/>
      <w:marTop w:val="0"/>
      <w:marBottom w:val="0"/>
      <w:divBdr>
        <w:top w:val="none" w:sz="0" w:space="0" w:color="auto"/>
        <w:left w:val="none" w:sz="0" w:space="0" w:color="auto"/>
        <w:bottom w:val="none" w:sz="0" w:space="0" w:color="auto"/>
        <w:right w:val="none" w:sz="0" w:space="0" w:color="auto"/>
      </w:divBdr>
    </w:div>
    <w:div w:id="1354771532">
      <w:bodyDiv w:val="1"/>
      <w:marLeft w:val="0"/>
      <w:marRight w:val="0"/>
      <w:marTop w:val="0"/>
      <w:marBottom w:val="0"/>
      <w:divBdr>
        <w:top w:val="none" w:sz="0" w:space="0" w:color="auto"/>
        <w:left w:val="none" w:sz="0" w:space="0" w:color="auto"/>
        <w:bottom w:val="none" w:sz="0" w:space="0" w:color="auto"/>
        <w:right w:val="none" w:sz="0" w:space="0" w:color="auto"/>
      </w:divBdr>
    </w:div>
    <w:div w:id="1359235088">
      <w:bodyDiv w:val="1"/>
      <w:marLeft w:val="0"/>
      <w:marRight w:val="0"/>
      <w:marTop w:val="0"/>
      <w:marBottom w:val="0"/>
      <w:divBdr>
        <w:top w:val="none" w:sz="0" w:space="0" w:color="auto"/>
        <w:left w:val="none" w:sz="0" w:space="0" w:color="auto"/>
        <w:bottom w:val="none" w:sz="0" w:space="0" w:color="auto"/>
        <w:right w:val="none" w:sz="0" w:space="0" w:color="auto"/>
      </w:divBdr>
    </w:div>
    <w:div w:id="1361399154">
      <w:bodyDiv w:val="1"/>
      <w:marLeft w:val="0"/>
      <w:marRight w:val="0"/>
      <w:marTop w:val="0"/>
      <w:marBottom w:val="0"/>
      <w:divBdr>
        <w:top w:val="none" w:sz="0" w:space="0" w:color="auto"/>
        <w:left w:val="none" w:sz="0" w:space="0" w:color="auto"/>
        <w:bottom w:val="none" w:sz="0" w:space="0" w:color="auto"/>
        <w:right w:val="none" w:sz="0" w:space="0" w:color="auto"/>
      </w:divBdr>
    </w:div>
    <w:div w:id="1364285327">
      <w:bodyDiv w:val="1"/>
      <w:marLeft w:val="0"/>
      <w:marRight w:val="0"/>
      <w:marTop w:val="0"/>
      <w:marBottom w:val="0"/>
      <w:divBdr>
        <w:top w:val="none" w:sz="0" w:space="0" w:color="auto"/>
        <w:left w:val="none" w:sz="0" w:space="0" w:color="auto"/>
        <w:bottom w:val="none" w:sz="0" w:space="0" w:color="auto"/>
        <w:right w:val="none" w:sz="0" w:space="0" w:color="auto"/>
      </w:divBdr>
    </w:div>
    <w:div w:id="1370566575">
      <w:bodyDiv w:val="1"/>
      <w:marLeft w:val="0"/>
      <w:marRight w:val="0"/>
      <w:marTop w:val="0"/>
      <w:marBottom w:val="0"/>
      <w:divBdr>
        <w:top w:val="none" w:sz="0" w:space="0" w:color="auto"/>
        <w:left w:val="none" w:sz="0" w:space="0" w:color="auto"/>
        <w:bottom w:val="none" w:sz="0" w:space="0" w:color="auto"/>
        <w:right w:val="none" w:sz="0" w:space="0" w:color="auto"/>
      </w:divBdr>
    </w:div>
    <w:div w:id="1376003692">
      <w:bodyDiv w:val="1"/>
      <w:marLeft w:val="0"/>
      <w:marRight w:val="0"/>
      <w:marTop w:val="0"/>
      <w:marBottom w:val="0"/>
      <w:divBdr>
        <w:top w:val="none" w:sz="0" w:space="0" w:color="auto"/>
        <w:left w:val="none" w:sz="0" w:space="0" w:color="auto"/>
        <w:bottom w:val="none" w:sz="0" w:space="0" w:color="auto"/>
        <w:right w:val="none" w:sz="0" w:space="0" w:color="auto"/>
      </w:divBdr>
    </w:div>
    <w:div w:id="1377505892">
      <w:bodyDiv w:val="1"/>
      <w:marLeft w:val="0"/>
      <w:marRight w:val="0"/>
      <w:marTop w:val="0"/>
      <w:marBottom w:val="0"/>
      <w:divBdr>
        <w:top w:val="none" w:sz="0" w:space="0" w:color="auto"/>
        <w:left w:val="none" w:sz="0" w:space="0" w:color="auto"/>
        <w:bottom w:val="none" w:sz="0" w:space="0" w:color="auto"/>
        <w:right w:val="none" w:sz="0" w:space="0" w:color="auto"/>
      </w:divBdr>
    </w:div>
    <w:div w:id="1388189085">
      <w:bodyDiv w:val="1"/>
      <w:marLeft w:val="0"/>
      <w:marRight w:val="0"/>
      <w:marTop w:val="0"/>
      <w:marBottom w:val="0"/>
      <w:divBdr>
        <w:top w:val="none" w:sz="0" w:space="0" w:color="auto"/>
        <w:left w:val="none" w:sz="0" w:space="0" w:color="auto"/>
        <w:bottom w:val="none" w:sz="0" w:space="0" w:color="auto"/>
        <w:right w:val="none" w:sz="0" w:space="0" w:color="auto"/>
      </w:divBdr>
    </w:div>
    <w:div w:id="1388602377">
      <w:bodyDiv w:val="1"/>
      <w:marLeft w:val="0"/>
      <w:marRight w:val="0"/>
      <w:marTop w:val="0"/>
      <w:marBottom w:val="0"/>
      <w:divBdr>
        <w:top w:val="none" w:sz="0" w:space="0" w:color="auto"/>
        <w:left w:val="none" w:sz="0" w:space="0" w:color="auto"/>
        <w:bottom w:val="none" w:sz="0" w:space="0" w:color="auto"/>
        <w:right w:val="none" w:sz="0" w:space="0" w:color="auto"/>
      </w:divBdr>
    </w:div>
    <w:div w:id="1389260411">
      <w:bodyDiv w:val="1"/>
      <w:marLeft w:val="0"/>
      <w:marRight w:val="0"/>
      <w:marTop w:val="0"/>
      <w:marBottom w:val="0"/>
      <w:divBdr>
        <w:top w:val="none" w:sz="0" w:space="0" w:color="auto"/>
        <w:left w:val="none" w:sz="0" w:space="0" w:color="auto"/>
        <w:bottom w:val="none" w:sz="0" w:space="0" w:color="auto"/>
        <w:right w:val="none" w:sz="0" w:space="0" w:color="auto"/>
      </w:divBdr>
    </w:div>
    <w:div w:id="1393043854">
      <w:bodyDiv w:val="1"/>
      <w:marLeft w:val="0"/>
      <w:marRight w:val="0"/>
      <w:marTop w:val="0"/>
      <w:marBottom w:val="0"/>
      <w:divBdr>
        <w:top w:val="none" w:sz="0" w:space="0" w:color="auto"/>
        <w:left w:val="none" w:sz="0" w:space="0" w:color="auto"/>
        <w:bottom w:val="none" w:sz="0" w:space="0" w:color="auto"/>
        <w:right w:val="none" w:sz="0" w:space="0" w:color="auto"/>
      </w:divBdr>
    </w:div>
    <w:div w:id="1393384733">
      <w:bodyDiv w:val="1"/>
      <w:marLeft w:val="0"/>
      <w:marRight w:val="0"/>
      <w:marTop w:val="0"/>
      <w:marBottom w:val="0"/>
      <w:divBdr>
        <w:top w:val="none" w:sz="0" w:space="0" w:color="auto"/>
        <w:left w:val="none" w:sz="0" w:space="0" w:color="auto"/>
        <w:bottom w:val="none" w:sz="0" w:space="0" w:color="auto"/>
        <w:right w:val="none" w:sz="0" w:space="0" w:color="auto"/>
      </w:divBdr>
    </w:div>
    <w:div w:id="1395817824">
      <w:bodyDiv w:val="1"/>
      <w:marLeft w:val="0"/>
      <w:marRight w:val="0"/>
      <w:marTop w:val="0"/>
      <w:marBottom w:val="0"/>
      <w:divBdr>
        <w:top w:val="none" w:sz="0" w:space="0" w:color="auto"/>
        <w:left w:val="none" w:sz="0" w:space="0" w:color="auto"/>
        <w:bottom w:val="none" w:sz="0" w:space="0" w:color="auto"/>
        <w:right w:val="none" w:sz="0" w:space="0" w:color="auto"/>
      </w:divBdr>
    </w:div>
    <w:div w:id="1401557201">
      <w:bodyDiv w:val="1"/>
      <w:marLeft w:val="0"/>
      <w:marRight w:val="0"/>
      <w:marTop w:val="0"/>
      <w:marBottom w:val="0"/>
      <w:divBdr>
        <w:top w:val="none" w:sz="0" w:space="0" w:color="auto"/>
        <w:left w:val="none" w:sz="0" w:space="0" w:color="auto"/>
        <w:bottom w:val="none" w:sz="0" w:space="0" w:color="auto"/>
        <w:right w:val="none" w:sz="0" w:space="0" w:color="auto"/>
      </w:divBdr>
    </w:div>
    <w:div w:id="1405571841">
      <w:bodyDiv w:val="1"/>
      <w:marLeft w:val="0"/>
      <w:marRight w:val="0"/>
      <w:marTop w:val="0"/>
      <w:marBottom w:val="0"/>
      <w:divBdr>
        <w:top w:val="none" w:sz="0" w:space="0" w:color="auto"/>
        <w:left w:val="none" w:sz="0" w:space="0" w:color="auto"/>
        <w:bottom w:val="none" w:sz="0" w:space="0" w:color="auto"/>
        <w:right w:val="none" w:sz="0" w:space="0" w:color="auto"/>
      </w:divBdr>
    </w:div>
    <w:div w:id="1413816516">
      <w:bodyDiv w:val="1"/>
      <w:marLeft w:val="0"/>
      <w:marRight w:val="0"/>
      <w:marTop w:val="0"/>
      <w:marBottom w:val="0"/>
      <w:divBdr>
        <w:top w:val="none" w:sz="0" w:space="0" w:color="auto"/>
        <w:left w:val="none" w:sz="0" w:space="0" w:color="auto"/>
        <w:bottom w:val="none" w:sz="0" w:space="0" w:color="auto"/>
        <w:right w:val="none" w:sz="0" w:space="0" w:color="auto"/>
      </w:divBdr>
    </w:div>
    <w:div w:id="1417819428">
      <w:bodyDiv w:val="1"/>
      <w:marLeft w:val="0"/>
      <w:marRight w:val="0"/>
      <w:marTop w:val="0"/>
      <w:marBottom w:val="0"/>
      <w:divBdr>
        <w:top w:val="none" w:sz="0" w:space="0" w:color="auto"/>
        <w:left w:val="none" w:sz="0" w:space="0" w:color="auto"/>
        <w:bottom w:val="none" w:sz="0" w:space="0" w:color="auto"/>
        <w:right w:val="none" w:sz="0" w:space="0" w:color="auto"/>
      </w:divBdr>
    </w:div>
    <w:div w:id="1419981662">
      <w:bodyDiv w:val="1"/>
      <w:marLeft w:val="0"/>
      <w:marRight w:val="0"/>
      <w:marTop w:val="0"/>
      <w:marBottom w:val="0"/>
      <w:divBdr>
        <w:top w:val="none" w:sz="0" w:space="0" w:color="auto"/>
        <w:left w:val="none" w:sz="0" w:space="0" w:color="auto"/>
        <w:bottom w:val="none" w:sz="0" w:space="0" w:color="auto"/>
        <w:right w:val="none" w:sz="0" w:space="0" w:color="auto"/>
      </w:divBdr>
    </w:div>
    <w:div w:id="1425613349">
      <w:bodyDiv w:val="1"/>
      <w:marLeft w:val="0"/>
      <w:marRight w:val="0"/>
      <w:marTop w:val="0"/>
      <w:marBottom w:val="0"/>
      <w:divBdr>
        <w:top w:val="none" w:sz="0" w:space="0" w:color="auto"/>
        <w:left w:val="none" w:sz="0" w:space="0" w:color="auto"/>
        <w:bottom w:val="none" w:sz="0" w:space="0" w:color="auto"/>
        <w:right w:val="none" w:sz="0" w:space="0" w:color="auto"/>
      </w:divBdr>
    </w:div>
    <w:div w:id="1426462687">
      <w:bodyDiv w:val="1"/>
      <w:marLeft w:val="0"/>
      <w:marRight w:val="0"/>
      <w:marTop w:val="0"/>
      <w:marBottom w:val="0"/>
      <w:divBdr>
        <w:top w:val="none" w:sz="0" w:space="0" w:color="auto"/>
        <w:left w:val="none" w:sz="0" w:space="0" w:color="auto"/>
        <w:bottom w:val="none" w:sz="0" w:space="0" w:color="auto"/>
        <w:right w:val="none" w:sz="0" w:space="0" w:color="auto"/>
      </w:divBdr>
    </w:div>
    <w:div w:id="1427994891">
      <w:bodyDiv w:val="1"/>
      <w:marLeft w:val="0"/>
      <w:marRight w:val="0"/>
      <w:marTop w:val="0"/>
      <w:marBottom w:val="0"/>
      <w:divBdr>
        <w:top w:val="none" w:sz="0" w:space="0" w:color="auto"/>
        <w:left w:val="none" w:sz="0" w:space="0" w:color="auto"/>
        <w:bottom w:val="none" w:sz="0" w:space="0" w:color="auto"/>
        <w:right w:val="none" w:sz="0" w:space="0" w:color="auto"/>
      </w:divBdr>
    </w:div>
    <w:div w:id="1428843300">
      <w:bodyDiv w:val="1"/>
      <w:marLeft w:val="0"/>
      <w:marRight w:val="0"/>
      <w:marTop w:val="0"/>
      <w:marBottom w:val="0"/>
      <w:divBdr>
        <w:top w:val="none" w:sz="0" w:space="0" w:color="auto"/>
        <w:left w:val="none" w:sz="0" w:space="0" w:color="auto"/>
        <w:bottom w:val="none" w:sz="0" w:space="0" w:color="auto"/>
        <w:right w:val="none" w:sz="0" w:space="0" w:color="auto"/>
      </w:divBdr>
    </w:div>
    <w:div w:id="1434518944">
      <w:bodyDiv w:val="1"/>
      <w:marLeft w:val="0"/>
      <w:marRight w:val="0"/>
      <w:marTop w:val="0"/>
      <w:marBottom w:val="0"/>
      <w:divBdr>
        <w:top w:val="none" w:sz="0" w:space="0" w:color="auto"/>
        <w:left w:val="none" w:sz="0" w:space="0" w:color="auto"/>
        <w:bottom w:val="none" w:sz="0" w:space="0" w:color="auto"/>
        <w:right w:val="none" w:sz="0" w:space="0" w:color="auto"/>
      </w:divBdr>
    </w:div>
    <w:div w:id="1435515590">
      <w:bodyDiv w:val="1"/>
      <w:marLeft w:val="0"/>
      <w:marRight w:val="0"/>
      <w:marTop w:val="0"/>
      <w:marBottom w:val="0"/>
      <w:divBdr>
        <w:top w:val="none" w:sz="0" w:space="0" w:color="auto"/>
        <w:left w:val="none" w:sz="0" w:space="0" w:color="auto"/>
        <w:bottom w:val="none" w:sz="0" w:space="0" w:color="auto"/>
        <w:right w:val="none" w:sz="0" w:space="0" w:color="auto"/>
      </w:divBdr>
    </w:div>
    <w:div w:id="1435829971">
      <w:bodyDiv w:val="1"/>
      <w:marLeft w:val="0"/>
      <w:marRight w:val="0"/>
      <w:marTop w:val="0"/>
      <w:marBottom w:val="0"/>
      <w:divBdr>
        <w:top w:val="none" w:sz="0" w:space="0" w:color="auto"/>
        <w:left w:val="none" w:sz="0" w:space="0" w:color="auto"/>
        <w:bottom w:val="none" w:sz="0" w:space="0" w:color="auto"/>
        <w:right w:val="none" w:sz="0" w:space="0" w:color="auto"/>
      </w:divBdr>
    </w:div>
    <w:div w:id="1436291030">
      <w:bodyDiv w:val="1"/>
      <w:marLeft w:val="0"/>
      <w:marRight w:val="0"/>
      <w:marTop w:val="0"/>
      <w:marBottom w:val="0"/>
      <w:divBdr>
        <w:top w:val="none" w:sz="0" w:space="0" w:color="auto"/>
        <w:left w:val="none" w:sz="0" w:space="0" w:color="auto"/>
        <w:bottom w:val="none" w:sz="0" w:space="0" w:color="auto"/>
        <w:right w:val="none" w:sz="0" w:space="0" w:color="auto"/>
      </w:divBdr>
    </w:div>
    <w:div w:id="1445074577">
      <w:bodyDiv w:val="1"/>
      <w:marLeft w:val="0"/>
      <w:marRight w:val="0"/>
      <w:marTop w:val="0"/>
      <w:marBottom w:val="0"/>
      <w:divBdr>
        <w:top w:val="none" w:sz="0" w:space="0" w:color="auto"/>
        <w:left w:val="none" w:sz="0" w:space="0" w:color="auto"/>
        <w:bottom w:val="none" w:sz="0" w:space="0" w:color="auto"/>
        <w:right w:val="none" w:sz="0" w:space="0" w:color="auto"/>
      </w:divBdr>
    </w:div>
    <w:div w:id="1446536029">
      <w:bodyDiv w:val="1"/>
      <w:marLeft w:val="0"/>
      <w:marRight w:val="0"/>
      <w:marTop w:val="0"/>
      <w:marBottom w:val="0"/>
      <w:divBdr>
        <w:top w:val="none" w:sz="0" w:space="0" w:color="auto"/>
        <w:left w:val="none" w:sz="0" w:space="0" w:color="auto"/>
        <w:bottom w:val="none" w:sz="0" w:space="0" w:color="auto"/>
        <w:right w:val="none" w:sz="0" w:space="0" w:color="auto"/>
      </w:divBdr>
    </w:div>
    <w:div w:id="1458177196">
      <w:bodyDiv w:val="1"/>
      <w:marLeft w:val="0"/>
      <w:marRight w:val="0"/>
      <w:marTop w:val="0"/>
      <w:marBottom w:val="0"/>
      <w:divBdr>
        <w:top w:val="none" w:sz="0" w:space="0" w:color="auto"/>
        <w:left w:val="none" w:sz="0" w:space="0" w:color="auto"/>
        <w:bottom w:val="none" w:sz="0" w:space="0" w:color="auto"/>
        <w:right w:val="none" w:sz="0" w:space="0" w:color="auto"/>
      </w:divBdr>
    </w:div>
    <w:div w:id="1461805935">
      <w:bodyDiv w:val="1"/>
      <w:marLeft w:val="0"/>
      <w:marRight w:val="0"/>
      <w:marTop w:val="0"/>
      <w:marBottom w:val="0"/>
      <w:divBdr>
        <w:top w:val="none" w:sz="0" w:space="0" w:color="auto"/>
        <w:left w:val="none" w:sz="0" w:space="0" w:color="auto"/>
        <w:bottom w:val="none" w:sz="0" w:space="0" w:color="auto"/>
        <w:right w:val="none" w:sz="0" w:space="0" w:color="auto"/>
      </w:divBdr>
    </w:div>
    <w:div w:id="1464078550">
      <w:bodyDiv w:val="1"/>
      <w:marLeft w:val="0"/>
      <w:marRight w:val="0"/>
      <w:marTop w:val="0"/>
      <w:marBottom w:val="0"/>
      <w:divBdr>
        <w:top w:val="none" w:sz="0" w:space="0" w:color="auto"/>
        <w:left w:val="none" w:sz="0" w:space="0" w:color="auto"/>
        <w:bottom w:val="none" w:sz="0" w:space="0" w:color="auto"/>
        <w:right w:val="none" w:sz="0" w:space="0" w:color="auto"/>
      </w:divBdr>
    </w:div>
    <w:div w:id="1466502923">
      <w:bodyDiv w:val="1"/>
      <w:marLeft w:val="0"/>
      <w:marRight w:val="0"/>
      <w:marTop w:val="0"/>
      <w:marBottom w:val="0"/>
      <w:divBdr>
        <w:top w:val="none" w:sz="0" w:space="0" w:color="auto"/>
        <w:left w:val="none" w:sz="0" w:space="0" w:color="auto"/>
        <w:bottom w:val="none" w:sz="0" w:space="0" w:color="auto"/>
        <w:right w:val="none" w:sz="0" w:space="0" w:color="auto"/>
      </w:divBdr>
    </w:div>
    <w:div w:id="1467046944">
      <w:bodyDiv w:val="1"/>
      <w:marLeft w:val="0"/>
      <w:marRight w:val="0"/>
      <w:marTop w:val="0"/>
      <w:marBottom w:val="0"/>
      <w:divBdr>
        <w:top w:val="none" w:sz="0" w:space="0" w:color="auto"/>
        <w:left w:val="none" w:sz="0" w:space="0" w:color="auto"/>
        <w:bottom w:val="none" w:sz="0" w:space="0" w:color="auto"/>
        <w:right w:val="none" w:sz="0" w:space="0" w:color="auto"/>
      </w:divBdr>
    </w:div>
    <w:div w:id="1479420929">
      <w:bodyDiv w:val="1"/>
      <w:marLeft w:val="0"/>
      <w:marRight w:val="0"/>
      <w:marTop w:val="0"/>
      <w:marBottom w:val="0"/>
      <w:divBdr>
        <w:top w:val="none" w:sz="0" w:space="0" w:color="auto"/>
        <w:left w:val="none" w:sz="0" w:space="0" w:color="auto"/>
        <w:bottom w:val="none" w:sz="0" w:space="0" w:color="auto"/>
        <w:right w:val="none" w:sz="0" w:space="0" w:color="auto"/>
      </w:divBdr>
    </w:div>
    <w:div w:id="1485590168">
      <w:bodyDiv w:val="1"/>
      <w:marLeft w:val="0"/>
      <w:marRight w:val="0"/>
      <w:marTop w:val="0"/>
      <w:marBottom w:val="0"/>
      <w:divBdr>
        <w:top w:val="none" w:sz="0" w:space="0" w:color="auto"/>
        <w:left w:val="none" w:sz="0" w:space="0" w:color="auto"/>
        <w:bottom w:val="none" w:sz="0" w:space="0" w:color="auto"/>
        <w:right w:val="none" w:sz="0" w:space="0" w:color="auto"/>
      </w:divBdr>
    </w:div>
    <w:div w:id="1486626511">
      <w:bodyDiv w:val="1"/>
      <w:marLeft w:val="0"/>
      <w:marRight w:val="0"/>
      <w:marTop w:val="0"/>
      <w:marBottom w:val="0"/>
      <w:divBdr>
        <w:top w:val="none" w:sz="0" w:space="0" w:color="auto"/>
        <w:left w:val="none" w:sz="0" w:space="0" w:color="auto"/>
        <w:bottom w:val="none" w:sz="0" w:space="0" w:color="auto"/>
        <w:right w:val="none" w:sz="0" w:space="0" w:color="auto"/>
      </w:divBdr>
    </w:div>
    <w:div w:id="1494950959">
      <w:bodyDiv w:val="1"/>
      <w:marLeft w:val="0"/>
      <w:marRight w:val="0"/>
      <w:marTop w:val="0"/>
      <w:marBottom w:val="0"/>
      <w:divBdr>
        <w:top w:val="none" w:sz="0" w:space="0" w:color="auto"/>
        <w:left w:val="none" w:sz="0" w:space="0" w:color="auto"/>
        <w:bottom w:val="none" w:sz="0" w:space="0" w:color="auto"/>
        <w:right w:val="none" w:sz="0" w:space="0" w:color="auto"/>
      </w:divBdr>
    </w:div>
    <w:div w:id="1499226712">
      <w:bodyDiv w:val="1"/>
      <w:marLeft w:val="0"/>
      <w:marRight w:val="0"/>
      <w:marTop w:val="0"/>
      <w:marBottom w:val="0"/>
      <w:divBdr>
        <w:top w:val="none" w:sz="0" w:space="0" w:color="auto"/>
        <w:left w:val="none" w:sz="0" w:space="0" w:color="auto"/>
        <w:bottom w:val="none" w:sz="0" w:space="0" w:color="auto"/>
        <w:right w:val="none" w:sz="0" w:space="0" w:color="auto"/>
      </w:divBdr>
    </w:div>
    <w:div w:id="1501578957">
      <w:bodyDiv w:val="1"/>
      <w:marLeft w:val="0"/>
      <w:marRight w:val="0"/>
      <w:marTop w:val="0"/>
      <w:marBottom w:val="0"/>
      <w:divBdr>
        <w:top w:val="none" w:sz="0" w:space="0" w:color="auto"/>
        <w:left w:val="none" w:sz="0" w:space="0" w:color="auto"/>
        <w:bottom w:val="none" w:sz="0" w:space="0" w:color="auto"/>
        <w:right w:val="none" w:sz="0" w:space="0" w:color="auto"/>
      </w:divBdr>
    </w:div>
    <w:div w:id="1501962690">
      <w:bodyDiv w:val="1"/>
      <w:marLeft w:val="0"/>
      <w:marRight w:val="0"/>
      <w:marTop w:val="0"/>
      <w:marBottom w:val="0"/>
      <w:divBdr>
        <w:top w:val="none" w:sz="0" w:space="0" w:color="auto"/>
        <w:left w:val="none" w:sz="0" w:space="0" w:color="auto"/>
        <w:bottom w:val="none" w:sz="0" w:space="0" w:color="auto"/>
        <w:right w:val="none" w:sz="0" w:space="0" w:color="auto"/>
      </w:divBdr>
    </w:div>
    <w:div w:id="1504199781">
      <w:bodyDiv w:val="1"/>
      <w:marLeft w:val="0"/>
      <w:marRight w:val="0"/>
      <w:marTop w:val="0"/>
      <w:marBottom w:val="0"/>
      <w:divBdr>
        <w:top w:val="none" w:sz="0" w:space="0" w:color="auto"/>
        <w:left w:val="none" w:sz="0" w:space="0" w:color="auto"/>
        <w:bottom w:val="none" w:sz="0" w:space="0" w:color="auto"/>
        <w:right w:val="none" w:sz="0" w:space="0" w:color="auto"/>
      </w:divBdr>
    </w:div>
    <w:div w:id="1505438643">
      <w:bodyDiv w:val="1"/>
      <w:marLeft w:val="0"/>
      <w:marRight w:val="0"/>
      <w:marTop w:val="0"/>
      <w:marBottom w:val="0"/>
      <w:divBdr>
        <w:top w:val="none" w:sz="0" w:space="0" w:color="auto"/>
        <w:left w:val="none" w:sz="0" w:space="0" w:color="auto"/>
        <w:bottom w:val="none" w:sz="0" w:space="0" w:color="auto"/>
        <w:right w:val="none" w:sz="0" w:space="0" w:color="auto"/>
      </w:divBdr>
    </w:div>
    <w:div w:id="1507592369">
      <w:bodyDiv w:val="1"/>
      <w:marLeft w:val="0"/>
      <w:marRight w:val="0"/>
      <w:marTop w:val="0"/>
      <w:marBottom w:val="0"/>
      <w:divBdr>
        <w:top w:val="none" w:sz="0" w:space="0" w:color="auto"/>
        <w:left w:val="none" w:sz="0" w:space="0" w:color="auto"/>
        <w:bottom w:val="none" w:sz="0" w:space="0" w:color="auto"/>
        <w:right w:val="none" w:sz="0" w:space="0" w:color="auto"/>
      </w:divBdr>
    </w:div>
    <w:div w:id="1508399148">
      <w:bodyDiv w:val="1"/>
      <w:marLeft w:val="0"/>
      <w:marRight w:val="0"/>
      <w:marTop w:val="0"/>
      <w:marBottom w:val="0"/>
      <w:divBdr>
        <w:top w:val="none" w:sz="0" w:space="0" w:color="auto"/>
        <w:left w:val="none" w:sz="0" w:space="0" w:color="auto"/>
        <w:bottom w:val="none" w:sz="0" w:space="0" w:color="auto"/>
        <w:right w:val="none" w:sz="0" w:space="0" w:color="auto"/>
      </w:divBdr>
    </w:div>
    <w:div w:id="1508905504">
      <w:bodyDiv w:val="1"/>
      <w:marLeft w:val="0"/>
      <w:marRight w:val="0"/>
      <w:marTop w:val="0"/>
      <w:marBottom w:val="0"/>
      <w:divBdr>
        <w:top w:val="none" w:sz="0" w:space="0" w:color="auto"/>
        <w:left w:val="none" w:sz="0" w:space="0" w:color="auto"/>
        <w:bottom w:val="none" w:sz="0" w:space="0" w:color="auto"/>
        <w:right w:val="none" w:sz="0" w:space="0" w:color="auto"/>
      </w:divBdr>
    </w:div>
    <w:div w:id="1509442471">
      <w:bodyDiv w:val="1"/>
      <w:marLeft w:val="0"/>
      <w:marRight w:val="0"/>
      <w:marTop w:val="0"/>
      <w:marBottom w:val="0"/>
      <w:divBdr>
        <w:top w:val="none" w:sz="0" w:space="0" w:color="auto"/>
        <w:left w:val="none" w:sz="0" w:space="0" w:color="auto"/>
        <w:bottom w:val="none" w:sz="0" w:space="0" w:color="auto"/>
        <w:right w:val="none" w:sz="0" w:space="0" w:color="auto"/>
      </w:divBdr>
    </w:div>
    <w:div w:id="1509712822">
      <w:bodyDiv w:val="1"/>
      <w:marLeft w:val="0"/>
      <w:marRight w:val="0"/>
      <w:marTop w:val="0"/>
      <w:marBottom w:val="0"/>
      <w:divBdr>
        <w:top w:val="none" w:sz="0" w:space="0" w:color="auto"/>
        <w:left w:val="none" w:sz="0" w:space="0" w:color="auto"/>
        <w:bottom w:val="none" w:sz="0" w:space="0" w:color="auto"/>
        <w:right w:val="none" w:sz="0" w:space="0" w:color="auto"/>
      </w:divBdr>
    </w:div>
    <w:div w:id="1510215041">
      <w:bodyDiv w:val="1"/>
      <w:marLeft w:val="0"/>
      <w:marRight w:val="0"/>
      <w:marTop w:val="0"/>
      <w:marBottom w:val="0"/>
      <w:divBdr>
        <w:top w:val="none" w:sz="0" w:space="0" w:color="auto"/>
        <w:left w:val="none" w:sz="0" w:space="0" w:color="auto"/>
        <w:bottom w:val="none" w:sz="0" w:space="0" w:color="auto"/>
        <w:right w:val="none" w:sz="0" w:space="0" w:color="auto"/>
      </w:divBdr>
    </w:div>
    <w:div w:id="1512337690">
      <w:bodyDiv w:val="1"/>
      <w:marLeft w:val="0"/>
      <w:marRight w:val="0"/>
      <w:marTop w:val="0"/>
      <w:marBottom w:val="0"/>
      <w:divBdr>
        <w:top w:val="none" w:sz="0" w:space="0" w:color="auto"/>
        <w:left w:val="none" w:sz="0" w:space="0" w:color="auto"/>
        <w:bottom w:val="none" w:sz="0" w:space="0" w:color="auto"/>
        <w:right w:val="none" w:sz="0" w:space="0" w:color="auto"/>
      </w:divBdr>
    </w:div>
    <w:div w:id="1520045328">
      <w:bodyDiv w:val="1"/>
      <w:marLeft w:val="0"/>
      <w:marRight w:val="0"/>
      <w:marTop w:val="0"/>
      <w:marBottom w:val="0"/>
      <w:divBdr>
        <w:top w:val="none" w:sz="0" w:space="0" w:color="auto"/>
        <w:left w:val="none" w:sz="0" w:space="0" w:color="auto"/>
        <w:bottom w:val="none" w:sz="0" w:space="0" w:color="auto"/>
        <w:right w:val="none" w:sz="0" w:space="0" w:color="auto"/>
      </w:divBdr>
    </w:div>
    <w:div w:id="1521241809">
      <w:bodyDiv w:val="1"/>
      <w:marLeft w:val="0"/>
      <w:marRight w:val="0"/>
      <w:marTop w:val="0"/>
      <w:marBottom w:val="0"/>
      <w:divBdr>
        <w:top w:val="none" w:sz="0" w:space="0" w:color="auto"/>
        <w:left w:val="none" w:sz="0" w:space="0" w:color="auto"/>
        <w:bottom w:val="none" w:sz="0" w:space="0" w:color="auto"/>
        <w:right w:val="none" w:sz="0" w:space="0" w:color="auto"/>
      </w:divBdr>
    </w:div>
    <w:div w:id="1538272463">
      <w:bodyDiv w:val="1"/>
      <w:marLeft w:val="0"/>
      <w:marRight w:val="0"/>
      <w:marTop w:val="0"/>
      <w:marBottom w:val="0"/>
      <w:divBdr>
        <w:top w:val="none" w:sz="0" w:space="0" w:color="auto"/>
        <w:left w:val="none" w:sz="0" w:space="0" w:color="auto"/>
        <w:bottom w:val="none" w:sz="0" w:space="0" w:color="auto"/>
        <w:right w:val="none" w:sz="0" w:space="0" w:color="auto"/>
      </w:divBdr>
    </w:div>
    <w:div w:id="1540825123">
      <w:bodyDiv w:val="1"/>
      <w:marLeft w:val="0"/>
      <w:marRight w:val="0"/>
      <w:marTop w:val="0"/>
      <w:marBottom w:val="0"/>
      <w:divBdr>
        <w:top w:val="none" w:sz="0" w:space="0" w:color="auto"/>
        <w:left w:val="none" w:sz="0" w:space="0" w:color="auto"/>
        <w:bottom w:val="none" w:sz="0" w:space="0" w:color="auto"/>
        <w:right w:val="none" w:sz="0" w:space="0" w:color="auto"/>
      </w:divBdr>
    </w:div>
    <w:div w:id="1542984084">
      <w:bodyDiv w:val="1"/>
      <w:marLeft w:val="0"/>
      <w:marRight w:val="0"/>
      <w:marTop w:val="0"/>
      <w:marBottom w:val="0"/>
      <w:divBdr>
        <w:top w:val="none" w:sz="0" w:space="0" w:color="auto"/>
        <w:left w:val="none" w:sz="0" w:space="0" w:color="auto"/>
        <w:bottom w:val="none" w:sz="0" w:space="0" w:color="auto"/>
        <w:right w:val="none" w:sz="0" w:space="0" w:color="auto"/>
      </w:divBdr>
    </w:div>
    <w:div w:id="1552499789">
      <w:bodyDiv w:val="1"/>
      <w:marLeft w:val="0"/>
      <w:marRight w:val="0"/>
      <w:marTop w:val="0"/>
      <w:marBottom w:val="0"/>
      <w:divBdr>
        <w:top w:val="none" w:sz="0" w:space="0" w:color="auto"/>
        <w:left w:val="none" w:sz="0" w:space="0" w:color="auto"/>
        <w:bottom w:val="none" w:sz="0" w:space="0" w:color="auto"/>
        <w:right w:val="none" w:sz="0" w:space="0" w:color="auto"/>
      </w:divBdr>
    </w:div>
    <w:div w:id="1558977104">
      <w:bodyDiv w:val="1"/>
      <w:marLeft w:val="0"/>
      <w:marRight w:val="0"/>
      <w:marTop w:val="0"/>
      <w:marBottom w:val="0"/>
      <w:divBdr>
        <w:top w:val="none" w:sz="0" w:space="0" w:color="auto"/>
        <w:left w:val="none" w:sz="0" w:space="0" w:color="auto"/>
        <w:bottom w:val="none" w:sz="0" w:space="0" w:color="auto"/>
        <w:right w:val="none" w:sz="0" w:space="0" w:color="auto"/>
      </w:divBdr>
    </w:div>
    <w:div w:id="1561475941">
      <w:bodyDiv w:val="1"/>
      <w:marLeft w:val="0"/>
      <w:marRight w:val="0"/>
      <w:marTop w:val="0"/>
      <w:marBottom w:val="0"/>
      <w:divBdr>
        <w:top w:val="none" w:sz="0" w:space="0" w:color="auto"/>
        <w:left w:val="none" w:sz="0" w:space="0" w:color="auto"/>
        <w:bottom w:val="none" w:sz="0" w:space="0" w:color="auto"/>
        <w:right w:val="none" w:sz="0" w:space="0" w:color="auto"/>
      </w:divBdr>
    </w:div>
    <w:div w:id="1567763620">
      <w:bodyDiv w:val="1"/>
      <w:marLeft w:val="0"/>
      <w:marRight w:val="0"/>
      <w:marTop w:val="0"/>
      <w:marBottom w:val="0"/>
      <w:divBdr>
        <w:top w:val="none" w:sz="0" w:space="0" w:color="auto"/>
        <w:left w:val="none" w:sz="0" w:space="0" w:color="auto"/>
        <w:bottom w:val="none" w:sz="0" w:space="0" w:color="auto"/>
        <w:right w:val="none" w:sz="0" w:space="0" w:color="auto"/>
      </w:divBdr>
    </w:div>
    <w:div w:id="1568686773">
      <w:bodyDiv w:val="1"/>
      <w:marLeft w:val="0"/>
      <w:marRight w:val="0"/>
      <w:marTop w:val="0"/>
      <w:marBottom w:val="0"/>
      <w:divBdr>
        <w:top w:val="none" w:sz="0" w:space="0" w:color="auto"/>
        <w:left w:val="none" w:sz="0" w:space="0" w:color="auto"/>
        <w:bottom w:val="none" w:sz="0" w:space="0" w:color="auto"/>
        <w:right w:val="none" w:sz="0" w:space="0" w:color="auto"/>
      </w:divBdr>
    </w:div>
    <w:div w:id="1575968934">
      <w:bodyDiv w:val="1"/>
      <w:marLeft w:val="0"/>
      <w:marRight w:val="0"/>
      <w:marTop w:val="0"/>
      <w:marBottom w:val="0"/>
      <w:divBdr>
        <w:top w:val="none" w:sz="0" w:space="0" w:color="auto"/>
        <w:left w:val="none" w:sz="0" w:space="0" w:color="auto"/>
        <w:bottom w:val="none" w:sz="0" w:space="0" w:color="auto"/>
        <w:right w:val="none" w:sz="0" w:space="0" w:color="auto"/>
      </w:divBdr>
    </w:div>
    <w:div w:id="1576435491">
      <w:bodyDiv w:val="1"/>
      <w:marLeft w:val="0"/>
      <w:marRight w:val="0"/>
      <w:marTop w:val="0"/>
      <w:marBottom w:val="0"/>
      <w:divBdr>
        <w:top w:val="none" w:sz="0" w:space="0" w:color="auto"/>
        <w:left w:val="none" w:sz="0" w:space="0" w:color="auto"/>
        <w:bottom w:val="none" w:sz="0" w:space="0" w:color="auto"/>
        <w:right w:val="none" w:sz="0" w:space="0" w:color="auto"/>
      </w:divBdr>
    </w:div>
    <w:div w:id="1578322006">
      <w:bodyDiv w:val="1"/>
      <w:marLeft w:val="0"/>
      <w:marRight w:val="0"/>
      <w:marTop w:val="0"/>
      <w:marBottom w:val="0"/>
      <w:divBdr>
        <w:top w:val="none" w:sz="0" w:space="0" w:color="auto"/>
        <w:left w:val="none" w:sz="0" w:space="0" w:color="auto"/>
        <w:bottom w:val="none" w:sz="0" w:space="0" w:color="auto"/>
        <w:right w:val="none" w:sz="0" w:space="0" w:color="auto"/>
      </w:divBdr>
    </w:div>
    <w:div w:id="1578705591">
      <w:bodyDiv w:val="1"/>
      <w:marLeft w:val="0"/>
      <w:marRight w:val="0"/>
      <w:marTop w:val="0"/>
      <w:marBottom w:val="0"/>
      <w:divBdr>
        <w:top w:val="none" w:sz="0" w:space="0" w:color="auto"/>
        <w:left w:val="none" w:sz="0" w:space="0" w:color="auto"/>
        <w:bottom w:val="none" w:sz="0" w:space="0" w:color="auto"/>
        <w:right w:val="none" w:sz="0" w:space="0" w:color="auto"/>
      </w:divBdr>
    </w:div>
    <w:div w:id="1578897816">
      <w:bodyDiv w:val="1"/>
      <w:marLeft w:val="0"/>
      <w:marRight w:val="0"/>
      <w:marTop w:val="0"/>
      <w:marBottom w:val="0"/>
      <w:divBdr>
        <w:top w:val="none" w:sz="0" w:space="0" w:color="auto"/>
        <w:left w:val="none" w:sz="0" w:space="0" w:color="auto"/>
        <w:bottom w:val="none" w:sz="0" w:space="0" w:color="auto"/>
        <w:right w:val="none" w:sz="0" w:space="0" w:color="auto"/>
      </w:divBdr>
    </w:div>
    <w:div w:id="1585990909">
      <w:bodyDiv w:val="1"/>
      <w:marLeft w:val="0"/>
      <w:marRight w:val="0"/>
      <w:marTop w:val="0"/>
      <w:marBottom w:val="0"/>
      <w:divBdr>
        <w:top w:val="none" w:sz="0" w:space="0" w:color="auto"/>
        <w:left w:val="none" w:sz="0" w:space="0" w:color="auto"/>
        <w:bottom w:val="none" w:sz="0" w:space="0" w:color="auto"/>
        <w:right w:val="none" w:sz="0" w:space="0" w:color="auto"/>
      </w:divBdr>
    </w:div>
    <w:div w:id="1588493693">
      <w:bodyDiv w:val="1"/>
      <w:marLeft w:val="0"/>
      <w:marRight w:val="0"/>
      <w:marTop w:val="0"/>
      <w:marBottom w:val="0"/>
      <w:divBdr>
        <w:top w:val="none" w:sz="0" w:space="0" w:color="auto"/>
        <w:left w:val="none" w:sz="0" w:space="0" w:color="auto"/>
        <w:bottom w:val="none" w:sz="0" w:space="0" w:color="auto"/>
        <w:right w:val="none" w:sz="0" w:space="0" w:color="auto"/>
      </w:divBdr>
    </w:div>
    <w:div w:id="1598638505">
      <w:bodyDiv w:val="1"/>
      <w:marLeft w:val="0"/>
      <w:marRight w:val="0"/>
      <w:marTop w:val="0"/>
      <w:marBottom w:val="0"/>
      <w:divBdr>
        <w:top w:val="none" w:sz="0" w:space="0" w:color="auto"/>
        <w:left w:val="none" w:sz="0" w:space="0" w:color="auto"/>
        <w:bottom w:val="none" w:sz="0" w:space="0" w:color="auto"/>
        <w:right w:val="none" w:sz="0" w:space="0" w:color="auto"/>
      </w:divBdr>
    </w:div>
    <w:div w:id="1599870370">
      <w:bodyDiv w:val="1"/>
      <w:marLeft w:val="0"/>
      <w:marRight w:val="0"/>
      <w:marTop w:val="0"/>
      <w:marBottom w:val="0"/>
      <w:divBdr>
        <w:top w:val="none" w:sz="0" w:space="0" w:color="auto"/>
        <w:left w:val="none" w:sz="0" w:space="0" w:color="auto"/>
        <w:bottom w:val="none" w:sz="0" w:space="0" w:color="auto"/>
        <w:right w:val="none" w:sz="0" w:space="0" w:color="auto"/>
      </w:divBdr>
    </w:div>
    <w:div w:id="1604606072">
      <w:bodyDiv w:val="1"/>
      <w:marLeft w:val="0"/>
      <w:marRight w:val="0"/>
      <w:marTop w:val="0"/>
      <w:marBottom w:val="0"/>
      <w:divBdr>
        <w:top w:val="none" w:sz="0" w:space="0" w:color="auto"/>
        <w:left w:val="none" w:sz="0" w:space="0" w:color="auto"/>
        <w:bottom w:val="none" w:sz="0" w:space="0" w:color="auto"/>
        <w:right w:val="none" w:sz="0" w:space="0" w:color="auto"/>
      </w:divBdr>
    </w:div>
    <w:div w:id="1616864524">
      <w:bodyDiv w:val="1"/>
      <w:marLeft w:val="0"/>
      <w:marRight w:val="0"/>
      <w:marTop w:val="0"/>
      <w:marBottom w:val="0"/>
      <w:divBdr>
        <w:top w:val="none" w:sz="0" w:space="0" w:color="auto"/>
        <w:left w:val="none" w:sz="0" w:space="0" w:color="auto"/>
        <w:bottom w:val="none" w:sz="0" w:space="0" w:color="auto"/>
        <w:right w:val="none" w:sz="0" w:space="0" w:color="auto"/>
      </w:divBdr>
    </w:div>
    <w:div w:id="1626497878">
      <w:bodyDiv w:val="1"/>
      <w:marLeft w:val="0"/>
      <w:marRight w:val="0"/>
      <w:marTop w:val="0"/>
      <w:marBottom w:val="0"/>
      <w:divBdr>
        <w:top w:val="none" w:sz="0" w:space="0" w:color="auto"/>
        <w:left w:val="none" w:sz="0" w:space="0" w:color="auto"/>
        <w:bottom w:val="none" w:sz="0" w:space="0" w:color="auto"/>
        <w:right w:val="none" w:sz="0" w:space="0" w:color="auto"/>
      </w:divBdr>
    </w:div>
    <w:div w:id="1627856224">
      <w:bodyDiv w:val="1"/>
      <w:marLeft w:val="0"/>
      <w:marRight w:val="0"/>
      <w:marTop w:val="0"/>
      <w:marBottom w:val="0"/>
      <w:divBdr>
        <w:top w:val="none" w:sz="0" w:space="0" w:color="auto"/>
        <w:left w:val="none" w:sz="0" w:space="0" w:color="auto"/>
        <w:bottom w:val="none" w:sz="0" w:space="0" w:color="auto"/>
        <w:right w:val="none" w:sz="0" w:space="0" w:color="auto"/>
      </w:divBdr>
    </w:div>
    <w:div w:id="1635987355">
      <w:bodyDiv w:val="1"/>
      <w:marLeft w:val="0"/>
      <w:marRight w:val="0"/>
      <w:marTop w:val="0"/>
      <w:marBottom w:val="0"/>
      <w:divBdr>
        <w:top w:val="none" w:sz="0" w:space="0" w:color="auto"/>
        <w:left w:val="none" w:sz="0" w:space="0" w:color="auto"/>
        <w:bottom w:val="none" w:sz="0" w:space="0" w:color="auto"/>
        <w:right w:val="none" w:sz="0" w:space="0" w:color="auto"/>
      </w:divBdr>
    </w:div>
    <w:div w:id="1639072712">
      <w:bodyDiv w:val="1"/>
      <w:marLeft w:val="0"/>
      <w:marRight w:val="0"/>
      <w:marTop w:val="0"/>
      <w:marBottom w:val="0"/>
      <w:divBdr>
        <w:top w:val="none" w:sz="0" w:space="0" w:color="auto"/>
        <w:left w:val="none" w:sz="0" w:space="0" w:color="auto"/>
        <w:bottom w:val="none" w:sz="0" w:space="0" w:color="auto"/>
        <w:right w:val="none" w:sz="0" w:space="0" w:color="auto"/>
      </w:divBdr>
    </w:div>
    <w:div w:id="1640987687">
      <w:bodyDiv w:val="1"/>
      <w:marLeft w:val="0"/>
      <w:marRight w:val="0"/>
      <w:marTop w:val="0"/>
      <w:marBottom w:val="0"/>
      <w:divBdr>
        <w:top w:val="none" w:sz="0" w:space="0" w:color="auto"/>
        <w:left w:val="none" w:sz="0" w:space="0" w:color="auto"/>
        <w:bottom w:val="none" w:sz="0" w:space="0" w:color="auto"/>
        <w:right w:val="none" w:sz="0" w:space="0" w:color="auto"/>
      </w:divBdr>
    </w:div>
    <w:div w:id="1647125003">
      <w:bodyDiv w:val="1"/>
      <w:marLeft w:val="0"/>
      <w:marRight w:val="0"/>
      <w:marTop w:val="0"/>
      <w:marBottom w:val="0"/>
      <w:divBdr>
        <w:top w:val="none" w:sz="0" w:space="0" w:color="auto"/>
        <w:left w:val="none" w:sz="0" w:space="0" w:color="auto"/>
        <w:bottom w:val="none" w:sz="0" w:space="0" w:color="auto"/>
        <w:right w:val="none" w:sz="0" w:space="0" w:color="auto"/>
      </w:divBdr>
    </w:div>
    <w:div w:id="1653371225">
      <w:bodyDiv w:val="1"/>
      <w:marLeft w:val="0"/>
      <w:marRight w:val="0"/>
      <w:marTop w:val="0"/>
      <w:marBottom w:val="0"/>
      <w:divBdr>
        <w:top w:val="none" w:sz="0" w:space="0" w:color="auto"/>
        <w:left w:val="none" w:sz="0" w:space="0" w:color="auto"/>
        <w:bottom w:val="none" w:sz="0" w:space="0" w:color="auto"/>
        <w:right w:val="none" w:sz="0" w:space="0" w:color="auto"/>
      </w:divBdr>
    </w:div>
    <w:div w:id="1656226675">
      <w:bodyDiv w:val="1"/>
      <w:marLeft w:val="0"/>
      <w:marRight w:val="0"/>
      <w:marTop w:val="0"/>
      <w:marBottom w:val="0"/>
      <w:divBdr>
        <w:top w:val="none" w:sz="0" w:space="0" w:color="auto"/>
        <w:left w:val="none" w:sz="0" w:space="0" w:color="auto"/>
        <w:bottom w:val="none" w:sz="0" w:space="0" w:color="auto"/>
        <w:right w:val="none" w:sz="0" w:space="0" w:color="auto"/>
      </w:divBdr>
    </w:div>
    <w:div w:id="1657805393">
      <w:bodyDiv w:val="1"/>
      <w:marLeft w:val="0"/>
      <w:marRight w:val="0"/>
      <w:marTop w:val="0"/>
      <w:marBottom w:val="0"/>
      <w:divBdr>
        <w:top w:val="none" w:sz="0" w:space="0" w:color="auto"/>
        <w:left w:val="none" w:sz="0" w:space="0" w:color="auto"/>
        <w:bottom w:val="none" w:sz="0" w:space="0" w:color="auto"/>
        <w:right w:val="none" w:sz="0" w:space="0" w:color="auto"/>
      </w:divBdr>
    </w:div>
    <w:div w:id="1658194310">
      <w:bodyDiv w:val="1"/>
      <w:marLeft w:val="0"/>
      <w:marRight w:val="0"/>
      <w:marTop w:val="0"/>
      <w:marBottom w:val="0"/>
      <w:divBdr>
        <w:top w:val="none" w:sz="0" w:space="0" w:color="auto"/>
        <w:left w:val="none" w:sz="0" w:space="0" w:color="auto"/>
        <w:bottom w:val="none" w:sz="0" w:space="0" w:color="auto"/>
        <w:right w:val="none" w:sz="0" w:space="0" w:color="auto"/>
      </w:divBdr>
    </w:div>
    <w:div w:id="1659075947">
      <w:bodyDiv w:val="1"/>
      <w:marLeft w:val="0"/>
      <w:marRight w:val="0"/>
      <w:marTop w:val="0"/>
      <w:marBottom w:val="0"/>
      <w:divBdr>
        <w:top w:val="none" w:sz="0" w:space="0" w:color="auto"/>
        <w:left w:val="none" w:sz="0" w:space="0" w:color="auto"/>
        <w:bottom w:val="none" w:sz="0" w:space="0" w:color="auto"/>
        <w:right w:val="none" w:sz="0" w:space="0" w:color="auto"/>
      </w:divBdr>
    </w:div>
    <w:div w:id="1661424763">
      <w:bodyDiv w:val="1"/>
      <w:marLeft w:val="0"/>
      <w:marRight w:val="0"/>
      <w:marTop w:val="0"/>
      <w:marBottom w:val="0"/>
      <w:divBdr>
        <w:top w:val="none" w:sz="0" w:space="0" w:color="auto"/>
        <w:left w:val="none" w:sz="0" w:space="0" w:color="auto"/>
        <w:bottom w:val="none" w:sz="0" w:space="0" w:color="auto"/>
        <w:right w:val="none" w:sz="0" w:space="0" w:color="auto"/>
      </w:divBdr>
    </w:div>
    <w:div w:id="1665862553">
      <w:bodyDiv w:val="1"/>
      <w:marLeft w:val="0"/>
      <w:marRight w:val="0"/>
      <w:marTop w:val="0"/>
      <w:marBottom w:val="0"/>
      <w:divBdr>
        <w:top w:val="none" w:sz="0" w:space="0" w:color="auto"/>
        <w:left w:val="none" w:sz="0" w:space="0" w:color="auto"/>
        <w:bottom w:val="none" w:sz="0" w:space="0" w:color="auto"/>
        <w:right w:val="none" w:sz="0" w:space="0" w:color="auto"/>
      </w:divBdr>
    </w:div>
    <w:div w:id="1669865486">
      <w:bodyDiv w:val="1"/>
      <w:marLeft w:val="0"/>
      <w:marRight w:val="0"/>
      <w:marTop w:val="0"/>
      <w:marBottom w:val="0"/>
      <w:divBdr>
        <w:top w:val="none" w:sz="0" w:space="0" w:color="auto"/>
        <w:left w:val="none" w:sz="0" w:space="0" w:color="auto"/>
        <w:bottom w:val="none" w:sz="0" w:space="0" w:color="auto"/>
        <w:right w:val="none" w:sz="0" w:space="0" w:color="auto"/>
      </w:divBdr>
    </w:div>
    <w:div w:id="1671368158">
      <w:bodyDiv w:val="1"/>
      <w:marLeft w:val="0"/>
      <w:marRight w:val="0"/>
      <w:marTop w:val="0"/>
      <w:marBottom w:val="0"/>
      <w:divBdr>
        <w:top w:val="none" w:sz="0" w:space="0" w:color="auto"/>
        <w:left w:val="none" w:sz="0" w:space="0" w:color="auto"/>
        <w:bottom w:val="none" w:sz="0" w:space="0" w:color="auto"/>
        <w:right w:val="none" w:sz="0" w:space="0" w:color="auto"/>
      </w:divBdr>
    </w:div>
    <w:div w:id="1671593613">
      <w:bodyDiv w:val="1"/>
      <w:marLeft w:val="0"/>
      <w:marRight w:val="0"/>
      <w:marTop w:val="0"/>
      <w:marBottom w:val="0"/>
      <w:divBdr>
        <w:top w:val="none" w:sz="0" w:space="0" w:color="auto"/>
        <w:left w:val="none" w:sz="0" w:space="0" w:color="auto"/>
        <w:bottom w:val="none" w:sz="0" w:space="0" w:color="auto"/>
        <w:right w:val="none" w:sz="0" w:space="0" w:color="auto"/>
      </w:divBdr>
    </w:div>
    <w:div w:id="1677463945">
      <w:bodyDiv w:val="1"/>
      <w:marLeft w:val="0"/>
      <w:marRight w:val="0"/>
      <w:marTop w:val="0"/>
      <w:marBottom w:val="0"/>
      <w:divBdr>
        <w:top w:val="none" w:sz="0" w:space="0" w:color="auto"/>
        <w:left w:val="none" w:sz="0" w:space="0" w:color="auto"/>
        <w:bottom w:val="none" w:sz="0" w:space="0" w:color="auto"/>
        <w:right w:val="none" w:sz="0" w:space="0" w:color="auto"/>
      </w:divBdr>
    </w:div>
    <w:div w:id="1679189426">
      <w:bodyDiv w:val="1"/>
      <w:marLeft w:val="0"/>
      <w:marRight w:val="0"/>
      <w:marTop w:val="0"/>
      <w:marBottom w:val="0"/>
      <w:divBdr>
        <w:top w:val="none" w:sz="0" w:space="0" w:color="auto"/>
        <w:left w:val="none" w:sz="0" w:space="0" w:color="auto"/>
        <w:bottom w:val="none" w:sz="0" w:space="0" w:color="auto"/>
        <w:right w:val="none" w:sz="0" w:space="0" w:color="auto"/>
      </w:divBdr>
    </w:div>
    <w:div w:id="1682974721">
      <w:bodyDiv w:val="1"/>
      <w:marLeft w:val="0"/>
      <w:marRight w:val="0"/>
      <w:marTop w:val="0"/>
      <w:marBottom w:val="0"/>
      <w:divBdr>
        <w:top w:val="none" w:sz="0" w:space="0" w:color="auto"/>
        <w:left w:val="none" w:sz="0" w:space="0" w:color="auto"/>
        <w:bottom w:val="none" w:sz="0" w:space="0" w:color="auto"/>
        <w:right w:val="none" w:sz="0" w:space="0" w:color="auto"/>
      </w:divBdr>
    </w:div>
    <w:div w:id="1691181518">
      <w:bodyDiv w:val="1"/>
      <w:marLeft w:val="0"/>
      <w:marRight w:val="0"/>
      <w:marTop w:val="0"/>
      <w:marBottom w:val="0"/>
      <w:divBdr>
        <w:top w:val="none" w:sz="0" w:space="0" w:color="auto"/>
        <w:left w:val="none" w:sz="0" w:space="0" w:color="auto"/>
        <w:bottom w:val="none" w:sz="0" w:space="0" w:color="auto"/>
        <w:right w:val="none" w:sz="0" w:space="0" w:color="auto"/>
      </w:divBdr>
    </w:div>
    <w:div w:id="1694918789">
      <w:bodyDiv w:val="1"/>
      <w:marLeft w:val="0"/>
      <w:marRight w:val="0"/>
      <w:marTop w:val="0"/>
      <w:marBottom w:val="0"/>
      <w:divBdr>
        <w:top w:val="none" w:sz="0" w:space="0" w:color="auto"/>
        <w:left w:val="none" w:sz="0" w:space="0" w:color="auto"/>
        <w:bottom w:val="none" w:sz="0" w:space="0" w:color="auto"/>
        <w:right w:val="none" w:sz="0" w:space="0" w:color="auto"/>
      </w:divBdr>
    </w:div>
    <w:div w:id="1695500596">
      <w:bodyDiv w:val="1"/>
      <w:marLeft w:val="0"/>
      <w:marRight w:val="0"/>
      <w:marTop w:val="0"/>
      <w:marBottom w:val="0"/>
      <w:divBdr>
        <w:top w:val="none" w:sz="0" w:space="0" w:color="auto"/>
        <w:left w:val="none" w:sz="0" w:space="0" w:color="auto"/>
        <w:bottom w:val="none" w:sz="0" w:space="0" w:color="auto"/>
        <w:right w:val="none" w:sz="0" w:space="0" w:color="auto"/>
      </w:divBdr>
    </w:div>
    <w:div w:id="1696687333">
      <w:bodyDiv w:val="1"/>
      <w:marLeft w:val="0"/>
      <w:marRight w:val="0"/>
      <w:marTop w:val="0"/>
      <w:marBottom w:val="0"/>
      <w:divBdr>
        <w:top w:val="none" w:sz="0" w:space="0" w:color="auto"/>
        <w:left w:val="none" w:sz="0" w:space="0" w:color="auto"/>
        <w:bottom w:val="none" w:sz="0" w:space="0" w:color="auto"/>
        <w:right w:val="none" w:sz="0" w:space="0" w:color="auto"/>
      </w:divBdr>
    </w:div>
    <w:div w:id="1697654042">
      <w:bodyDiv w:val="1"/>
      <w:marLeft w:val="0"/>
      <w:marRight w:val="0"/>
      <w:marTop w:val="0"/>
      <w:marBottom w:val="0"/>
      <w:divBdr>
        <w:top w:val="none" w:sz="0" w:space="0" w:color="auto"/>
        <w:left w:val="none" w:sz="0" w:space="0" w:color="auto"/>
        <w:bottom w:val="none" w:sz="0" w:space="0" w:color="auto"/>
        <w:right w:val="none" w:sz="0" w:space="0" w:color="auto"/>
      </w:divBdr>
    </w:div>
    <w:div w:id="1703357159">
      <w:bodyDiv w:val="1"/>
      <w:marLeft w:val="0"/>
      <w:marRight w:val="0"/>
      <w:marTop w:val="0"/>
      <w:marBottom w:val="0"/>
      <w:divBdr>
        <w:top w:val="none" w:sz="0" w:space="0" w:color="auto"/>
        <w:left w:val="none" w:sz="0" w:space="0" w:color="auto"/>
        <w:bottom w:val="none" w:sz="0" w:space="0" w:color="auto"/>
        <w:right w:val="none" w:sz="0" w:space="0" w:color="auto"/>
      </w:divBdr>
    </w:div>
    <w:div w:id="1703507319">
      <w:bodyDiv w:val="1"/>
      <w:marLeft w:val="0"/>
      <w:marRight w:val="0"/>
      <w:marTop w:val="0"/>
      <w:marBottom w:val="0"/>
      <w:divBdr>
        <w:top w:val="none" w:sz="0" w:space="0" w:color="auto"/>
        <w:left w:val="none" w:sz="0" w:space="0" w:color="auto"/>
        <w:bottom w:val="none" w:sz="0" w:space="0" w:color="auto"/>
        <w:right w:val="none" w:sz="0" w:space="0" w:color="auto"/>
      </w:divBdr>
    </w:div>
    <w:div w:id="1708481934">
      <w:bodyDiv w:val="1"/>
      <w:marLeft w:val="0"/>
      <w:marRight w:val="0"/>
      <w:marTop w:val="0"/>
      <w:marBottom w:val="0"/>
      <w:divBdr>
        <w:top w:val="none" w:sz="0" w:space="0" w:color="auto"/>
        <w:left w:val="none" w:sz="0" w:space="0" w:color="auto"/>
        <w:bottom w:val="none" w:sz="0" w:space="0" w:color="auto"/>
        <w:right w:val="none" w:sz="0" w:space="0" w:color="auto"/>
      </w:divBdr>
    </w:div>
    <w:div w:id="1714038305">
      <w:bodyDiv w:val="1"/>
      <w:marLeft w:val="0"/>
      <w:marRight w:val="0"/>
      <w:marTop w:val="0"/>
      <w:marBottom w:val="0"/>
      <w:divBdr>
        <w:top w:val="none" w:sz="0" w:space="0" w:color="auto"/>
        <w:left w:val="none" w:sz="0" w:space="0" w:color="auto"/>
        <w:bottom w:val="none" w:sz="0" w:space="0" w:color="auto"/>
        <w:right w:val="none" w:sz="0" w:space="0" w:color="auto"/>
      </w:divBdr>
    </w:div>
    <w:div w:id="1723597665">
      <w:bodyDiv w:val="1"/>
      <w:marLeft w:val="0"/>
      <w:marRight w:val="0"/>
      <w:marTop w:val="0"/>
      <w:marBottom w:val="0"/>
      <w:divBdr>
        <w:top w:val="none" w:sz="0" w:space="0" w:color="auto"/>
        <w:left w:val="none" w:sz="0" w:space="0" w:color="auto"/>
        <w:bottom w:val="none" w:sz="0" w:space="0" w:color="auto"/>
        <w:right w:val="none" w:sz="0" w:space="0" w:color="auto"/>
      </w:divBdr>
    </w:div>
    <w:div w:id="1729842005">
      <w:bodyDiv w:val="1"/>
      <w:marLeft w:val="0"/>
      <w:marRight w:val="0"/>
      <w:marTop w:val="0"/>
      <w:marBottom w:val="0"/>
      <w:divBdr>
        <w:top w:val="none" w:sz="0" w:space="0" w:color="auto"/>
        <w:left w:val="none" w:sz="0" w:space="0" w:color="auto"/>
        <w:bottom w:val="none" w:sz="0" w:space="0" w:color="auto"/>
        <w:right w:val="none" w:sz="0" w:space="0" w:color="auto"/>
      </w:divBdr>
    </w:div>
    <w:div w:id="1731491943">
      <w:bodyDiv w:val="1"/>
      <w:marLeft w:val="0"/>
      <w:marRight w:val="0"/>
      <w:marTop w:val="0"/>
      <w:marBottom w:val="0"/>
      <w:divBdr>
        <w:top w:val="none" w:sz="0" w:space="0" w:color="auto"/>
        <w:left w:val="none" w:sz="0" w:space="0" w:color="auto"/>
        <w:bottom w:val="none" w:sz="0" w:space="0" w:color="auto"/>
        <w:right w:val="none" w:sz="0" w:space="0" w:color="auto"/>
      </w:divBdr>
    </w:div>
    <w:div w:id="1732925656">
      <w:bodyDiv w:val="1"/>
      <w:marLeft w:val="0"/>
      <w:marRight w:val="0"/>
      <w:marTop w:val="0"/>
      <w:marBottom w:val="0"/>
      <w:divBdr>
        <w:top w:val="none" w:sz="0" w:space="0" w:color="auto"/>
        <w:left w:val="none" w:sz="0" w:space="0" w:color="auto"/>
        <w:bottom w:val="none" w:sz="0" w:space="0" w:color="auto"/>
        <w:right w:val="none" w:sz="0" w:space="0" w:color="auto"/>
      </w:divBdr>
    </w:div>
    <w:div w:id="1737703729">
      <w:bodyDiv w:val="1"/>
      <w:marLeft w:val="0"/>
      <w:marRight w:val="0"/>
      <w:marTop w:val="0"/>
      <w:marBottom w:val="0"/>
      <w:divBdr>
        <w:top w:val="none" w:sz="0" w:space="0" w:color="auto"/>
        <w:left w:val="none" w:sz="0" w:space="0" w:color="auto"/>
        <w:bottom w:val="none" w:sz="0" w:space="0" w:color="auto"/>
        <w:right w:val="none" w:sz="0" w:space="0" w:color="auto"/>
      </w:divBdr>
    </w:div>
    <w:div w:id="1738355054">
      <w:bodyDiv w:val="1"/>
      <w:marLeft w:val="0"/>
      <w:marRight w:val="0"/>
      <w:marTop w:val="0"/>
      <w:marBottom w:val="0"/>
      <w:divBdr>
        <w:top w:val="none" w:sz="0" w:space="0" w:color="auto"/>
        <w:left w:val="none" w:sz="0" w:space="0" w:color="auto"/>
        <w:bottom w:val="none" w:sz="0" w:space="0" w:color="auto"/>
        <w:right w:val="none" w:sz="0" w:space="0" w:color="auto"/>
      </w:divBdr>
    </w:div>
    <w:div w:id="1741833125">
      <w:bodyDiv w:val="1"/>
      <w:marLeft w:val="0"/>
      <w:marRight w:val="0"/>
      <w:marTop w:val="0"/>
      <w:marBottom w:val="0"/>
      <w:divBdr>
        <w:top w:val="none" w:sz="0" w:space="0" w:color="auto"/>
        <w:left w:val="none" w:sz="0" w:space="0" w:color="auto"/>
        <w:bottom w:val="none" w:sz="0" w:space="0" w:color="auto"/>
        <w:right w:val="none" w:sz="0" w:space="0" w:color="auto"/>
      </w:divBdr>
    </w:div>
    <w:div w:id="1746803724">
      <w:bodyDiv w:val="1"/>
      <w:marLeft w:val="0"/>
      <w:marRight w:val="0"/>
      <w:marTop w:val="0"/>
      <w:marBottom w:val="0"/>
      <w:divBdr>
        <w:top w:val="none" w:sz="0" w:space="0" w:color="auto"/>
        <w:left w:val="none" w:sz="0" w:space="0" w:color="auto"/>
        <w:bottom w:val="none" w:sz="0" w:space="0" w:color="auto"/>
        <w:right w:val="none" w:sz="0" w:space="0" w:color="auto"/>
      </w:divBdr>
    </w:div>
    <w:div w:id="1747453518">
      <w:bodyDiv w:val="1"/>
      <w:marLeft w:val="0"/>
      <w:marRight w:val="0"/>
      <w:marTop w:val="0"/>
      <w:marBottom w:val="0"/>
      <w:divBdr>
        <w:top w:val="none" w:sz="0" w:space="0" w:color="auto"/>
        <w:left w:val="none" w:sz="0" w:space="0" w:color="auto"/>
        <w:bottom w:val="none" w:sz="0" w:space="0" w:color="auto"/>
        <w:right w:val="none" w:sz="0" w:space="0" w:color="auto"/>
      </w:divBdr>
    </w:div>
    <w:div w:id="1749377652">
      <w:bodyDiv w:val="1"/>
      <w:marLeft w:val="0"/>
      <w:marRight w:val="0"/>
      <w:marTop w:val="0"/>
      <w:marBottom w:val="0"/>
      <w:divBdr>
        <w:top w:val="none" w:sz="0" w:space="0" w:color="auto"/>
        <w:left w:val="none" w:sz="0" w:space="0" w:color="auto"/>
        <w:bottom w:val="none" w:sz="0" w:space="0" w:color="auto"/>
        <w:right w:val="none" w:sz="0" w:space="0" w:color="auto"/>
      </w:divBdr>
    </w:div>
    <w:div w:id="1756513364">
      <w:bodyDiv w:val="1"/>
      <w:marLeft w:val="0"/>
      <w:marRight w:val="0"/>
      <w:marTop w:val="0"/>
      <w:marBottom w:val="0"/>
      <w:divBdr>
        <w:top w:val="none" w:sz="0" w:space="0" w:color="auto"/>
        <w:left w:val="none" w:sz="0" w:space="0" w:color="auto"/>
        <w:bottom w:val="none" w:sz="0" w:space="0" w:color="auto"/>
        <w:right w:val="none" w:sz="0" w:space="0" w:color="auto"/>
      </w:divBdr>
    </w:div>
    <w:div w:id="1763256341">
      <w:bodyDiv w:val="1"/>
      <w:marLeft w:val="0"/>
      <w:marRight w:val="0"/>
      <w:marTop w:val="0"/>
      <w:marBottom w:val="0"/>
      <w:divBdr>
        <w:top w:val="none" w:sz="0" w:space="0" w:color="auto"/>
        <w:left w:val="none" w:sz="0" w:space="0" w:color="auto"/>
        <w:bottom w:val="none" w:sz="0" w:space="0" w:color="auto"/>
        <w:right w:val="none" w:sz="0" w:space="0" w:color="auto"/>
      </w:divBdr>
    </w:div>
    <w:div w:id="1763646930">
      <w:bodyDiv w:val="1"/>
      <w:marLeft w:val="0"/>
      <w:marRight w:val="0"/>
      <w:marTop w:val="0"/>
      <w:marBottom w:val="0"/>
      <w:divBdr>
        <w:top w:val="none" w:sz="0" w:space="0" w:color="auto"/>
        <w:left w:val="none" w:sz="0" w:space="0" w:color="auto"/>
        <w:bottom w:val="none" w:sz="0" w:space="0" w:color="auto"/>
        <w:right w:val="none" w:sz="0" w:space="0" w:color="auto"/>
      </w:divBdr>
    </w:div>
    <w:div w:id="1764179995">
      <w:bodyDiv w:val="1"/>
      <w:marLeft w:val="0"/>
      <w:marRight w:val="0"/>
      <w:marTop w:val="0"/>
      <w:marBottom w:val="0"/>
      <w:divBdr>
        <w:top w:val="none" w:sz="0" w:space="0" w:color="auto"/>
        <w:left w:val="none" w:sz="0" w:space="0" w:color="auto"/>
        <w:bottom w:val="none" w:sz="0" w:space="0" w:color="auto"/>
        <w:right w:val="none" w:sz="0" w:space="0" w:color="auto"/>
      </w:divBdr>
    </w:div>
    <w:div w:id="1769278404">
      <w:bodyDiv w:val="1"/>
      <w:marLeft w:val="0"/>
      <w:marRight w:val="0"/>
      <w:marTop w:val="0"/>
      <w:marBottom w:val="0"/>
      <w:divBdr>
        <w:top w:val="none" w:sz="0" w:space="0" w:color="auto"/>
        <w:left w:val="none" w:sz="0" w:space="0" w:color="auto"/>
        <w:bottom w:val="none" w:sz="0" w:space="0" w:color="auto"/>
        <w:right w:val="none" w:sz="0" w:space="0" w:color="auto"/>
      </w:divBdr>
    </w:div>
    <w:div w:id="1772582283">
      <w:bodyDiv w:val="1"/>
      <w:marLeft w:val="0"/>
      <w:marRight w:val="0"/>
      <w:marTop w:val="0"/>
      <w:marBottom w:val="0"/>
      <w:divBdr>
        <w:top w:val="none" w:sz="0" w:space="0" w:color="auto"/>
        <w:left w:val="none" w:sz="0" w:space="0" w:color="auto"/>
        <w:bottom w:val="none" w:sz="0" w:space="0" w:color="auto"/>
        <w:right w:val="none" w:sz="0" w:space="0" w:color="auto"/>
      </w:divBdr>
    </w:div>
    <w:div w:id="1774742077">
      <w:bodyDiv w:val="1"/>
      <w:marLeft w:val="0"/>
      <w:marRight w:val="0"/>
      <w:marTop w:val="0"/>
      <w:marBottom w:val="0"/>
      <w:divBdr>
        <w:top w:val="none" w:sz="0" w:space="0" w:color="auto"/>
        <w:left w:val="none" w:sz="0" w:space="0" w:color="auto"/>
        <w:bottom w:val="none" w:sz="0" w:space="0" w:color="auto"/>
        <w:right w:val="none" w:sz="0" w:space="0" w:color="auto"/>
      </w:divBdr>
    </w:div>
    <w:div w:id="1778671834">
      <w:bodyDiv w:val="1"/>
      <w:marLeft w:val="0"/>
      <w:marRight w:val="0"/>
      <w:marTop w:val="0"/>
      <w:marBottom w:val="0"/>
      <w:divBdr>
        <w:top w:val="none" w:sz="0" w:space="0" w:color="auto"/>
        <w:left w:val="none" w:sz="0" w:space="0" w:color="auto"/>
        <w:bottom w:val="none" w:sz="0" w:space="0" w:color="auto"/>
        <w:right w:val="none" w:sz="0" w:space="0" w:color="auto"/>
      </w:divBdr>
    </w:div>
    <w:div w:id="1785810066">
      <w:bodyDiv w:val="1"/>
      <w:marLeft w:val="0"/>
      <w:marRight w:val="0"/>
      <w:marTop w:val="0"/>
      <w:marBottom w:val="0"/>
      <w:divBdr>
        <w:top w:val="none" w:sz="0" w:space="0" w:color="auto"/>
        <w:left w:val="none" w:sz="0" w:space="0" w:color="auto"/>
        <w:bottom w:val="none" w:sz="0" w:space="0" w:color="auto"/>
        <w:right w:val="none" w:sz="0" w:space="0" w:color="auto"/>
      </w:divBdr>
    </w:div>
    <w:div w:id="1786072047">
      <w:bodyDiv w:val="1"/>
      <w:marLeft w:val="0"/>
      <w:marRight w:val="0"/>
      <w:marTop w:val="0"/>
      <w:marBottom w:val="0"/>
      <w:divBdr>
        <w:top w:val="none" w:sz="0" w:space="0" w:color="auto"/>
        <w:left w:val="none" w:sz="0" w:space="0" w:color="auto"/>
        <w:bottom w:val="none" w:sz="0" w:space="0" w:color="auto"/>
        <w:right w:val="none" w:sz="0" w:space="0" w:color="auto"/>
      </w:divBdr>
    </w:div>
    <w:div w:id="1787120560">
      <w:bodyDiv w:val="1"/>
      <w:marLeft w:val="0"/>
      <w:marRight w:val="0"/>
      <w:marTop w:val="0"/>
      <w:marBottom w:val="0"/>
      <w:divBdr>
        <w:top w:val="none" w:sz="0" w:space="0" w:color="auto"/>
        <w:left w:val="none" w:sz="0" w:space="0" w:color="auto"/>
        <w:bottom w:val="none" w:sz="0" w:space="0" w:color="auto"/>
        <w:right w:val="none" w:sz="0" w:space="0" w:color="auto"/>
      </w:divBdr>
    </w:div>
    <w:div w:id="1791508692">
      <w:bodyDiv w:val="1"/>
      <w:marLeft w:val="0"/>
      <w:marRight w:val="0"/>
      <w:marTop w:val="0"/>
      <w:marBottom w:val="0"/>
      <w:divBdr>
        <w:top w:val="none" w:sz="0" w:space="0" w:color="auto"/>
        <w:left w:val="none" w:sz="0" w:space="0" w:color="auto"/>
        <w:bottom w:val="none" w:sz="0" w:space="0" w:color="auto"/>
        <w:right w:val="none" w:sz="0" w:space="0" w:color="auto"/>
      </w:divBdr>
    </w:div>
    <w:div w:id="1791969596">
      <w:bodyDiv w:val="1"/>
      <w:marLeft w:val="0"/>
      <w:marRight w:val="0"/>
      <w:marTop w:val="0"/>
      <w:marBottom w:val="0"/>
      <w:divBdr>
        <w:top w:val="none" w:sz="0" w:space="0" w:color="auto"/>
        <w:left w:val="none" w:sz="0" w:space="0" w:color="auto"/>
        <w:bottom w:val="none" w:sz="0" w:space="0" w:color="auto"/>
        <w:right w:val="none" w:sz="0" w:space="0" w:color="auto"/>
      </w:divBdr>
    </w:div>
    <w:div w:id="1794784527">
      <w:bodyDiv w:val="1"/>
      <w:marLeft w:val="0"/>
      <w:marRight w:val="0"/>
      <w:marTop w:val="0"/>
      <w:marBottom w:val="0"/>
      <w:divBdr>
        <w:top w:val="none" w:sz="0" w:space="0" w:color="auto"/>
        <w:left w:val="none" w:sz="0" w:space="0" w:color="auto"/>
        <w:bottom w:val="none" w:sz="0" w:space="0" w:color="auto"/>
        <w:right w:val="none" w:sz="0" w:space="0" w:color="auto"/>
      </w:divBdr>
    </w:div>
    <w:div w:id="1795638014">
      <w:bodyDiv w:val="1"/>
      <w:marLeft w:val="0"/>
      <w:marRight w:val="0"/>
      <w:marTop w:val="0"/>
      <w:marBottom w:val="0"/>
      <w:divBdr>
        <w:top w:val="none" w:sz="0" w:space="0" w:color="auto"/>
        <w:left w:val="none" w:sz="0" w:space="0" w:color="auto"/>
        <w:bottom w:val="none" w:sz="0" w:space="0" w:color="auto"/>
        <w:right w:val="none" w:sz="0" w:space="0" w:color="auto"/>
      </w:divBdr>
    </w:div>
    <w:div w:id="1796174657">
      <w:bodyDiv w:val="1"/>
      <w:marLeft w:val="0"/>
      <w:marRight w:val="0"/>
      <w:marTop w:val="0"/>
      <w:marBottom w:val="0"/>
      <w:divBdr>
        <w:top w:val="none" w:sz="0" w:space="0" w:color="auto"/>
        <w:left w:val="none" w:sz="0" w:space="0" w:color="auto"/>
        <w:bottom w:val="none" w:sz="0" w:space="0" w:color="auto"/>
        <w:right w:val="none" w:sz="0" w:space="0" w:color="auto"/>
      </w:divBdr>
    </w:div>
    <w:div w:id="1796487606">
      <w:bodyDiv w:val="1"/>
      <w:marLeft w:val="0"/>
      <w:marRight w:val="0"/>
      <w:marTop w:val="0"/>
      <w:marBottom w:val="0"/>
      <w:divBdr>
        <w:top w:val="none" w:sz="0" w:space="0" w:color="auto"/>
        <w:left w:val="none" w:sz="0" w:space="0" w:color="auto"/>
        <w:bottom w:val="none" w:sz="0" w:space="0" w:color="auto"/>
        <w:right w:val="none" w:sz="0" w:space="0" w:color="auto"/>
      </w:divBdr>
    </w:div>
    <w:div w:id="1800418302">
      <w:bodyDiv w:val="1"/>
      <w:marLeft w:val="0"/>
      <w:marRight w:val="0"/>
      <w:marTop w:val="0"/>
      <w:marBottom w:val="0"/>
      <w:divBdr>
        <w:top w:val="none" w:sz="0" w:space="0" w:color="auto"/>
        <w:left w:val="none" w:sz="0" w:space="0" w:color="auto"/>
        <w:bottom w:val="none" w:sz="0" w:space="0" w:color="auto"/>
        <w:right w:val="none" w:sz="0" w:space="0" w:color="auto"/>
      </w:divBdr>
    </w:div>
    <w:div w:id="1801847391">
      <w:bodyDiv w:val="1"/>
      <w:marLeft w:val="0"/>
      <w:marRight w:val="0"/>
      <w:marTop w:val="0"/>
      <w:marBottom w:val="0"/>
      <w:divBdr>
        <w:top w:val="none" w:sz="0" w:space="0" w:color="auto"/>
        <w:left w:val="none" w:sz="0" w:space="0" w:color="auto"/>
        <w:bottom w:val="none" w:sz="0" w:space="0" w:color="auto"/>
        <w:right w:val="none" w:sz="0" w:space="0" w:color="auto"/>
      </w:divBdr>
    </w:div>
    <w:div w:id="1802268531">
      <w:bodyDiv w:val="1"/>
      <w:marLeft w:val="0"/>
      <w:marRight w:val="0"/>
      <w:marTop w:val="0"/>
      <w:marBottom w:val="0"/>
      <w:divBdr>
        <w:top w:val="none" w:sz="0" w:space="0" w:color="auto"/>
        <w:left w:val="none" w:sz="0" w:space="0" w:color="auto"/>
        <w:bottom w:val="none" w:sz="0" w:space="0" w:color="auto"/>
        <w:right w:val="none" w:sz="0" w:space="0" w:color="auto"/>
      </w:divBdr>
    </w:div>
    <w:div w:id="1809737813">
      <w:bodyDiv w:val="1"/>
      <w:marLeft w:val="0"/>
      <w:marRight w:val="0"/>
      <w:marTop w:val="0"/>
      <w:marBottom w:val="0"/>
      <w:divBdr>
        <w:top w:val="none" w:sz="0" w:space="0" w:color="auto"/>
        <w:left w:val="none" w:sz="0" w:space="0" w:color="auto"/>
        <w:bottom w:val="none" w:sz="0" w:space="0" w:color="auto"/>
        <w:right w:val="none" w:sz="0" w:space="0" w:color="auto"/>
      </w:divBdr>
    </w:div>
    <w:div w:id="1810976041">
      <w:bodyDiv w:val="1"/>
      <w:marLeft w:val="0"/>
      <w:marRight w:val="0"/>
      <w:marTop w:val="0"/>
      <w:marBottom w:val="0"/>
      <w:divBdr>
        <w:top w:val="none" w:sz="0" w:space="0" w:color="auto"/>
        <w:left w:val="none" w:sz="0" w:space="0" w:color="auto"/>
        <w:bottom w:val="none" w:sz="0" w:space="0" w:color="auto"/>
        <w:right w:val="none" w:sz="0" w:space="0" w:color="auto"/>
      </w:divBdr>
    </w:div>
    <w:div w:id="1817917019">
      <w:bodyDiv w:val="1"/>
      <w:marLeft w:val="0"/>
      <w:marRight w:val="0"/>
      <w:marTop w:val="0"/>
      <w:marBottom w:val="0"/>
      <w:divBdr>
        <w:top w:val="none" w:sz="0" w:space="0" w:color="auto"/>
        <w:left w:val="none" w:sz="0" w:space="0" w:color="auto"/>
        <w:bottom w:val="none" w:sz="0" w:space="0" w:color="auto"/>
        <w:right w:val="none" w:sz="0" w:space="0" w:color="auto"/>
      </w:divBdr>
    </w:div>
    <w:div w:id="1819422702">
      <w:bodyDiv w:val="1"/>
      <w:marLeft w:val="0"/>
      <w:marRight w:val="0"/>
      <w:marTop w:val="0"/>
      <w:marBottom w:val="0"/>
      <w:divBdr>
        <w:top w:val="none" w:sz="0" w:space="0" w:color="auto"/>
        <w:left w:val="none" w:sz="0" w:space="0" w:color="auto"/>
        <w:bottom w:val="none" w:sz="0" w:space="0" w:color="auto"/>
        <w:right w:val="none" w:sz="0" w:space="0" w:color="auto"/>
      </w:divBdr>
    </w:div>
    <w:div w:id="1820229027">
      <w:bodyDiv w:val="1"/>
      <w:marLeft w:val="0"/>
      <w:marRight w:val="0"/>
      <w:marTop w:val="0"/>
      <w:marBottom w:val="0"/>
      <w:divBdr>
        <w:top w:val="none" w:sz="0" w:space="0" w:color="auto"/>
        <w:left w:val="none" w:sz="0" w:space="0" w:color="auto"/>
        <w:bottom w:val="none" w:sz="0" w:space="0" w:color="auto"/>
        <w:right w:val="none" w:sz="0" w:space="0" w:color="auto"/>
      </w:divBdr>
    </w:div>
    <w:div w:id="1821800951">
      <w:bodyDiv w:val="1"/>
      <w:marLeft w:val="0"/>
      <w:marRight w:val="0"/>
      <w:marTop w:val="0"/>
      <w:marBottom w:val="0"/>
      <w:divBdr>
        <w:top w:val="none" w:sz="0" w:space="0" w:color="auto"/>
        <w:left w:val="none" w:sz="0" w:space="0" w:color="auto"/>
        <w:bottom w:val="none" w:sz="0" w:space="0" w:color="auto"/>
        <w:right w:val="none" w:sz="0" w:space="0" w:color="auto"/>
      </w:divBdr>
    </w:div>
    <w:div w:id="1825199385">
      <w:bodyDiv w:val="1"/>
      <w:marLeft w:val="0"/>
      <w:marRight w:val="0"/>
      <w:marTop w:val="0"/>
      <w:marBottom w:val="0"/>
      <w:divBdr>
        <w:top w:val="none" w:sz="0" w:space="0" w:color="auto"/>
        <w:left w:val="none" w:sz="0" w:space="0" w:color="auto"/>
        <w:bottom w:val="none" w:sz="0" w:space="0" w:color="auto"/>
        <w:right w:val="none" w:sz="0" w:space="0" w:color="auto"/>
      </w:divBdr>
    </w:div>
    <w:div w:id="1825388218">
      <w:bodyDiv w:val="1"/>
      <w:marLeft w:val="0"/>
      <w:marRight w:val="0"/>
      <w:marTop w:val="0"/>
      <w:marBottom w:val="0"/>
      <w:divBdr>
        <w:top w:val="none" w:sz="0" w:space="0" w:color="auto"/>
        <w:left w:val="none" w:sz="0" w:space="0" w:color="auto"/>
        <w:bottom w:val="none" w:sz="0" w:space="0" w:color="auto"/>
        <w:right w:val="none" w:sz="0" w:space="0" w:color="auto"/>
      </w:divBdr>
    </w:div>
    <w:div w:id="1827168369">
      <w:bodyDiv w:val="1"/>
      <w:marLeft w:val="0"/>
      <w:marRight w:val="0"/>
      <w:marTop w:val="0"/>
      <w:marBottom w:val="0"/>
      <w:divBdr>
        <w:top w:val="none" w:sz="0" w:space="0" w:color="auto"/>
        <w:left w:val="none" w:sz="0" w:space="0" w:color="auto"/>
        <w:bottom w:val="none" w:sz="0" w:space="0" w:color="auto"/>
        <w:right w:val="none" w:sz="0" w:space="0" w:color="auto"/>
      </w:divBdr>
    </w:div>
    <w:div w:id="1827627820">
      <w:bodyDiv w:val="1"/>
      <w:marLeft w:val="0"/>
      <w:marRight w:val="0"/>
      <w:marTop w:val="0"/>
      <w:marBottom w:val="0"/>
      <w:divBdr>
        <w:top w:val="none" w:sz="0" w:space="0" w:color="auto"/>
        <w:left w:val="none" w:sz="0" w:space="0" w:color="auto"/>
        <w:bottom w:val="none" w:sz="0" w:space="0" w:color="auto"/>
        <w:right w:val="none" w:sz="0" w:space="0" w:color="auto"/>
      </w:divBdr>
    </w:div>
    <w:div w:id="1830709896">
      <w:bodyDiv w:val="1"/>
      <w:marLeft w:val="0"/>
      <w:marRight w:val="0"/>
      <w:marTop w:val="0"/>
      <w:marBottom w:val="0"/>
      <w:divBdr>
        <w:top w:val="none" w:sz="0" w:space="0" w:color="auto"/>
        <w:left w:val="none" w:sz="0" w:space="0" w:color="auto"/>
        <w:bottom w:val="none" w:sz="0" w:space="0" w:color="auto"/>
        <w:right w:val="none" w:sz="0" w:space="0" w:color="auto"/>
      </w:divBdr>
    </w:div>
    <w:div w:id="1831099200">
      <w:bodyDiv w:val="1"/>
      <w:marLeft w:val="0"/>
      <w:marRight w:val="0"/>
      <w:marTop w:val="0"/>
      <w:marBottom w:val="0"/>
      <w:divBdr>
        <w:top w:val="none" w:sz="0" w:space="0" w:color="auto"/>
        <w:left w:val="none" w:sz="0" w:space="0" w:color="auto"/>
        <w:bottom w:val="none" w:sz="0" w:space="0" w:color="auto"/>
        <w:right w:val="none" w:sz="0" w:space="0" w:color="auto"/>
      </w:divBdr>
    </w:div>
    <w:div w:id="1832405272">
      <w:bodyDiv w:val="1"/>
      <w:marLeft w:val="0"/>
      <w:marRight w:val="0"/>
      <w:marTop w:val="0"/>
      <w:marBottom w:val="0"/>
      <w:divBdr>
        <w:top w:val="none" w:sz="0" w:space="0" w:color="auto"/>
        <w:left w:val="none" w:sz="0" w:space="0" w:color="auto"/>
        <w:bottom w:val="none" w:sz="0" w:space="0" w:color="auto"/>
        <w:right w:val="none" w:sz="0" w:space="0" w:color="auto"/>
      </w:divBdr>
    </w:div>
    <w:div w:id="1836066286">
      <w:bodyDiv w:val="1"/>
      <w:marLeft w:val="0"/>
      <w:marRight w:val="0"/>
      <w:marTop w:val="0"/>
      <w:marBottom w:val="0"/>
      <w:divBdr>
        <w:top w:val="none" w:sz="0" w:space="0" w:color="auto"/>
        <w:left w:val="none" w:sz="0" w:space="0" w:color="auto"/>
        <w:bottom w:val="none" w:sz="0" w:space="0" w:color="auto"/>
        <w:right w:val="none" w:sz="0" w:space="0" w:color="auto"/>
      </w:divBdr>
    </w:div>
    <w:div w:id="1836719923">
      <w:bodyDiv w:val="1"/>
      <w:marLeft w:val="0"/>
      <w:marRight w:val="0"/>
      <w:marTop w:val="0"/>
      <w:marBottom w:val="0"/>
      <w:divBdr>
        <w:top w:val="none" w:sz="0" w:space="0" w:color="auto"/>
        <w:left w:val="none" w:sz="0" w:space="0" w:color="auto"/>
        <w:bottom w:val="none" w:sz="0" w:space="0" w:color="auto"/>
        <w:right w:val="none" w:sz="0" w:space="0" w:color="auto"/>
      </w:divBdr>
    </w:div>
    <w:div w:id="1836725134">
      <w:bodyDiv w:val="1"/>
      <w:marLeft w:val="0"/>
      <w:marRight w:val="0"/>
      <w:marTop w:val="0"/>
      <w:marBottom w:val="0"/>
      <w:divBdr>
        <w:top w:val="none" w:sz="0" w:space="0" w:color="auto"/>
        <w:left w:val="none" w:sz="0" w:space="0" w:color="auto"/>
        <w:bottom w:val="none" w:sz="0" w:space="0" w:color="auto"/>
        <w:right w:val="none" w:sz="0" w:space="0" w:color="auto"/>
      </w:divBdr>
    </w:div>
    <w:div w:id="1836799274">
      <w:bodyDiv w:val="1"/>
      <w:marLeft w:val="0"/>
      <w:marRight w:val="0"/>
      <w:marTop w:val="0"/>
      <w:marBottom w:val="0"/>
      <w:divBdr>
        <w:top w:val="none" w:sz="0" w:space="0" w:color="auto"/>
        <w:left w:val="none" w:sz="0" w:space="0" w:color="auto"/>
        <w:bottom w:val="none" w:sz="0" w:space="0" w:color="auto"/>
        <w:right w:val="none" w:sz="0" w:space="0" w:color="auto"/>
      </w:divBdr>
    </w:div>
    <w:div w:id="1843625476">
      <w:bodyDiv w:val="1"/>
      <w:marLeft w:val="0"/>
      <w:marRight w:val="0"/>
      <w:marTop w:val="0"/>
      <w:marBottom w:val="0"/>
      <w:divBdr>
        <w:top w:val="none" w:sz="0" w:space="0" w:color="auto"/>
        <w:left w:val="none" w:sz="0" w:space="0" w:color="auto"/>
        <w:bottom w:val="none" w:sz="0" w:space="0" w:color="auto"/>
        <w:right w:val="none" w:sz="0" w:space="0" w:color="auto"/>
      </w:divBdr>
    </w:div>
    <w:div w:id="1845633727">
      <w:bodyDiv w:val="1"/>
      <w:marLeft w:val="0"/>
      <w:marRight w:val="0"/>
      <w:marTop w:val="0"/>
      <w:marBottom w:val="0"/>
      <w:divBdr>
        <w:top w:val="none" w:sz="0" w:space="0" w:color="auto"/>
        <w:left w:val="none" w:sz="0" w:space="0" w:color="auto"/>
        <w:bottom w:val="none" w:sz="0" w:space="0" w:color="auto"/>
        <w:right w:val="none" w:sz="0" w:space="0" w:color="auto"/>
      </w:divBdr>
    </w:div>
    <w:div w:id="1849367658">
      <w:bodyDiv w:val="1"/>
      <w:marLeft w:val="0"/>
      <w:marRight w:val="0"/>
      <w:marTop w:val="0"/>
      <w:marBottom w:val="0"/>
      <w:divBdr>
        <w:top w:val="none" w:sz="0" w:space="0" w:color="auto"/>
        <w:left w:val="none" w:sz="0" w:space="0" w:color="auto"/>
        <w:bottom w:val="none" w:sz="0" w:space="0" w:color="auto"/>
        <w:right w:val="none" w:sz="0" w:space="0" w:color="auto"/>
      </w:divBdr>
    </w:div>
    <w:div w:id="1849636857">
      <w:bodyDiv w:val="1"/>
      <w:marLeft w:val="0"/>
      <w:marRight w:val="0"/>
      <w:marTop w:val="0"/>
      <w:marBottom w:val="0"/>
      <w:divBdr>
        <w:top w:val="none" w:sz="0" w:space="0" w:color="auto"/>
        <w:left w:val="none" w:sz="0" w:space="0" w:color="auto"/>
        <w:bottom w:val="none" w:sz="0" w:space="0" w:color="auto"/>
        <w:right w:val="none" w:sz="0" w:space="0" w:color="auto"/>
      </w:divBdr>
    </w:div>
    <w:div w:id="1852449745">
      <w:bodyDiv w:val="1"/>
      <w:marLeft w:val="0"/>
      <w:marRight w:val="0"/>
      <w:marTop w:val="0"/>
      <w:marBottom w:val="0"/>
      <w:divBdr>
        <w:top w:val="none" w:sz="0" w:space="0" w:color="auto"/>
        <w:left w:val="none" w:sz="0" w:space="0" w:color="auto"/>
        <w:bottom w:val="none" w:sz="0" w:space="0" w:color="auto"/>
        <w:right w:val="none" w:sz="0" w:space="0" w:color="auto"/>
      </w:divBdr>
    </w:div>
    <w:div w:id="1857035296">
      <w:bodyDiv w:val="1"/>
      <w:marLeft w:val="0"/>
      <w:marRight w:val="0"/>
      <w:marTop w:val="0"/>
      <w:marBottom w:val="0"/>
      <w:divBdr>
        <w:top w:val="none" w:sz="0" w:space="0" w:color="auto"/>
        <w:left w:val="none" w:sz="0" w:space="0" w:color="auto"/>
        <w:bottom w:val="none" w:sz="0" w:space="0" w:color="auto"/>
        <w:right w:val="none" w:sz="0" w:space="0" w:color="auto"/>
      </w:divBdr>
    </w:div>
    <w:div w:id="1859807951">
      <w:bodyDiv w:val="1"/>
      <w:marLeft w:val="0"/>
      <w:marRight w:val="0"/>
      <w:marTop w:val="0"/>
      <w:marBottom w:val="0"/>
      <w:divBdr>
        <w:top w:val="none" w:sz="0" w:space="0" w:color="auto"/>
        <w:left w:val="none" w:sz="0" w:space="0" w:color="auto"/>
        <w:bottom w:val="none" w:sz="0" w:space="0" w:color="auto"/>
        <w:right w:val="none" w:sz="0" w:space="0" w:color="auto"/>
      </w:divBdr>
    </w:div>
    <w:div w:id="1864973849">
      <w:bodyDiv w:val="1"/>
      <w:marLeft w:val="0"/>
      <w:marRight w:val="0"/>
      <w:marTop w:val="0"/>
      <w:marBottom w:val="0"/>
      <w:divBdr>
        <w:top w:val="none" w:sz="0" w:space="0" w:color="auto"/>
        <w:left w:val="none" w:sz="0" w:space="0" w:color="auto"/>
        <w:bottom w:val="none" w:sz="0" w:space="0" w:color="auto"/>
        <w:right w:val="none" w:sz="0" w:space="0" w:color="auto"/>
      </w:divBdr>
    </w:div>
    <w:div w:id="1865289099">
      <w:bodyDiv w:val="1"/>
      <w:marLeft w:val="0"/>
      <w:marRight w:val="0"/>
      <w:marTop w:val="0"/>
      <w:marBottom w:val="0"/>
      <w:divBdr>
        <w:top w:val="none" w:sz="0" w:space="0" w:color="auto"/>
        <w:left w:val="none" w:sz="0" w:space="0" w:color="auto"/>
        <w:bottom w:val="none" w:sz="0" w:space="0" w:color="auto"/>
        <w:right w:val="none" w:sz="0" w:space="0" w:color="auto"/>
      </w:divBdr>
    </w:div>
    <w:div w:id="1871725175">
      <w:bodyDiv w:val="1"/>
      <w:marLeft w:val="0"/>
      <w:marRight w:val="0"/>
      <w:marTop w:val="0"/>
      <w:marBottom w:val="0"/>
      <w:divBdr>
        <w:top w:val="none" w:sz="0" w:space="0" w:color="auto"/>
        <w:left w:val="none" w:sz="0" w:space="0" w:color="auto"/>
        <w:bottom w:val="none" w:sz="0" w:space="0" w:color="auto"/>
        <w:right w:val="none" w:sz="0" w:space="0" w:color="auto"/>
      </w:divBdr>
    </w:div>
    <w:div w:id="1879588167">
      <w:bodyDiv w:val="1"/>
      <w:marLeft w:val="0"/>
      <w:marRight w:val="0"/>
      <w:marTop w:val="0"/>
      <w:marBottom w:val="0"/>
      <w:divBdr>
        <w:top w:val="none" w:sz="0" w:space="0" w:color="auto"/>
        <w:left w:val="none" w:sz="0" w:space="0" w:color="auto"/>
        <w:bottom w:val="none" w:sz="0" w:space="0" w:color="auto"/>
        <w:right w:val="none" w:sz="0" w:space="0" w:color="auto"/>
      </w:divBdr>
    </w:div>
    <w:div w:id="1882008790">
      <w:bodyDiv w:val="1"/>
      <w:marLeft w:val="0"/>
      <w:marRight w:val="0"/>
      <w:marTop w:val="0"/>
      <w:marBottom w:val="0"/>
      <w:divBdr>
        <w:top w:val="none" w:sz="0" w:space="0" w:color="auto"/>
        <w:left w:val="none" w:sz="0" w:space="0" w:color="auto"/>
        <w:bottom w:val="none" w:sz="0" w:space="0" w:color="auto"/>
        <w:right w:val="none" w:sz="0" w:space="0" w:color="auto"/>
      </w:divBdr>
    </w:div>
    <w:div w:id="1883324941">
      <w:bodyDiv w:val="1"/>
      <w:marLeft w:val="0"/>
      <w:marRight w:val="0"/>
      <w:marTop w:val="0"/>
      <w:marBottom w:val="0"/>
      <w:divBdr>
        <w:top w:val="none" w:sz="0" w:space="0" w:color="auto"/>
        <w:left w:val="none" w:sz="0" w:space="0" w:color="auto"/>
        <w:bottom w:val="none" w:sz="0" w:space="0" w:color="auto"/>
        <w:right w:val="none" w:sz="0" w:space="0" w:color="auto"/>
      </w:divBdr>
    </w:div>
    <w:div w:id="1883589992">
      <w:bodyDiv w:val="1"/>
      <w:marLeft w:val="0"/>
      <w:marRight w:val="0"/>
      <w:marTop w:val="0"/>
      <w:marBottom w:val="0"/>
      <w:divBdr>
        <w:top w:val="none" w:sz="0" w:space="0" w:color="auto"/>
        <w:left w:val="none" w:sz="0" w:space="0" w:color="auto"/>
        <w:bottom w:val="none" w:sz="0" w:space="0" w:color="auto"/>
        <w:right w:val="none" w:sz="0" w:space="0" w:color="auto"/>
      </w:divBdr>
    </w:div>
    <w:div w:id="1884781465">
      <w:bodyDiv w:val="1"/>
      <w:marLeft w:val="0"/>
      <w:marRight w:val="0"/>
      <w:marTop w:val="0"/>
      <w:marBottom w:val="0"/>
      <w:divBdr>
        <w:top w:val="none" w:sz="0" w:space="0" w:color="auto"/>
        <w:left w:val="none" w:sz="0" w:space="0" w:color="auto"/>
        <w:bottom w:val="none" w:sz="0" w:space="0" w:color="auto"/>
        <w:right w:val="none" w:sz="0" w:space="0" w:color="auto"/>
      </w:divBdr>
    </w:div>
    <w:div w:id="1889874694">
      <w:bodyDiv w:val="1"/>
      <w:marLeft w:val="0"/>
      <w:marRight w:val="0"/>
      <w:marTop w:val="0"/>
      <w:marBottom w:val="0"/>
      <w:divBdr>
        <w:top w:val="none" w:sz="0" w:space="0" w:color="auto"/>
        <w:left w:val="none" w:sz="0" w:space="0" w:color="auto"/>
        <w:bottom w:val="none" w:sz="0" w:space="0" w:color="auto"/>
        <w:right w:val="none" w:sz="0" w:space="0" w:color="auto"/>
      </w:divBdr>
    </w:div>
    <w:div w:id="1896119107">
      <w:bodyDiv w:val="1"/>
      <w:marLeft w:val="0"/>
      <w:marRight w:val="0"/>
      <w:marTop w:val="0"/>
      <w:marBottom w:val="0"/>
      <w:divBdr>
        <w:top w:val="none" w:sz="0" w:space="0" w:color="auto"/>
        <w:left w:val="none" w:sz="0" w:space="0" w:color="auto"/>
        <w:bottom w:val="none" w:sz="0" w:space="0" w:color="auto"/>
        <w:right w:val="none" w:sz="0" w:space="0" w:color="auto"/>
      </w:divBdr>
    </w:div>
    <w:div w:id="1897936976">
      <w:bodyDiv w:val="1"/>
      <w:marLeft w:val="0"/>
      <w:marRight w:val="0"/>
      <w:marTop w:val="0"/>
      <w:marBottom w:val="0"/>
      <w:divBdr>
        <w:top w:val="none" w:sz="0" w:space="0" w:color="auto"/>
        <w:left w:val="none" w:sz="0" w:space="0" w:color="auto"/>
        <w:bottom w:val="none" w:sz="0" w:space="0" w:color="auto"/>
        <w:right w:val="none" w:sz="0" w:space="0" w:color="auto"/>
      </w:divBdr>
    </w:div>
    <w:div w:id="1901287051">
      <w:bodyDiv w:val="1"/>
      <w:marLeft w:val="0"/>
      <w:marRight w:val="0"/>
      <w:marTop w:val="0"/>
      <w:marBottom w:val="0"/>
      <w:divBdr>
        <w:top w:val="none" w:sz="0" w:space="0" w:color="auto"/>
        <w:left w:val="none" w:sz="0" w:space="0" w:color="auto"/>
        <w:bottom w:val="none" w:sz="0" w:space="0" w:color="auto"/>
        <w:right w:val="none" w:sz="0" w:space="0" w:color="auto"/>
      </w:divBdr>
    </w:div>
    <w:div w:id="1902328455">
      <w:bodyDiv w:val="1"/>
      <w:marLeft w:val="0"/>
      <w:marRight w:val="0"/>
      <w:marTop w:val="0"/>
      <w:marBottom w:val="0"/>
      <w:divBdr>
        <w:top w:val="none" w:sz="0" w:space="0" w:color="auto"/>
        <w:left w:val="none" w:sz="0" w:space="0" w:color="auto"/>
        <w:bottom w:val="none" w:sz="0" w:space="0" w:color="auto"/>
        <w:right w:val="none" w:sz="0" w:space="0" w:color="auto"/>
      </w:divBdr>
    </w:div>
    <w:div w:id="1911580225">
      <w:bodyDiv w:val="1"/>
      <w:marLeft w:val="0"/>
      <w:marRight w:val="0"/>
      <w:marTop w:val="0"/>
      <w:marBottom w:val="0"/>
      <w:divBdr>
        <w:top w:val="none" w:sz="0" w:space="0" w:color="auto"/>
        <w:left w:val="none" w:sz="0" w:space="0" w:color="auto"/>
        <w:bottom w:val="none" w:sz="0" w:space="0" w:color="auto"/>
        <w:right w:val="none" w:sz="0" w:space="0" w:color="auto"/>
      </w:divBdr>
    </w:div>
    <w:div w:id="1914196433">
      <w:bodyDiv w:val="1"/>
      <w:marLeft w:val="0"/>
      <w:marRight w:val="0"/>
      <w:marTop w:val="0"/>
      <w:marBottom w:val="0"/>
      <w:divBdr>
        <w:top w:val="none" w:sz="0" w:space="0" w:color="auto"/>
        <w:left w:val="none" w:sz="0" w:space="0" w:color="auto"/>
        <w:bottom w:val="none" w:sz="0" w:space="0" w:color="auto"/>
        <w:right w:val="none" w:sz="0" w:space="0" w:color="auto"/>
      </w:divBdr>
    </w:div>
    <w:div w:id="1914392923">
      <w:bodyDiv w:val="1"/>
      <w:marLeft w:val="0"/>
      <w:marRight w:val="0"/>
      <w:marTop w:val="0"/>
      <w:marBottom w:val="0"/>
      <w:divBdr>
        <w:top w:val="none" w:sz="0" w:space="0" w:color="auto"/>
        <w:left w:val="none" w:sz="0" w:space="0" w:color="auto"/>
        <w:bottom w:val="none" w:sz="0" w:space="0" w:color="auto"/>
        <w:right w:val="none" w:sz="0" w:space="0" w:color="auto"/>
      </w:divBdr>
    </w:div>
    <w:div w:id="1917668480">
      <w:bodyDiv w:val="1"/>
      <w:marLeft w:val="0"/>
      <w:marRight w:val="0"/>
      <w:marTop w:val="0"/>
      <w:marBottom w:val="0"/>
      <w:divBdr>
        <w:top w:val="none" w:sz="0" w:space="0" w:color="auto"/>
        <w:left w:val="none" w:sz="0" w:space="0" w:color="auto"/>
        <w:bottom w:val="none" w:sz="0" w:space="0" w:color="auto"/>
        <w:right w:val="none" w:sz="0" w:space="0" w:color="auto"/>
      </w:divBdr>
    </w:div>
    <w:div w:id="1923679556">
      <w:bodyDiv w:val="1"/>
      <w:marLeft w:val="0"/>
      <w:marRight w:val="0"/>
      <w:marTop w:val="0"/>
      <w:marBottom w:val="0"/>
      <w:divBdr>
        <w:top w:val="none" w:sz="0" w:space="0" w:color="auto"/>
        <w:left w:val="none" w:sz="0" w:space="0" w:color="auto"/>
        <w:bottom w:val="none" w:sz="0" w:space="0" w:color="auto"/>
        <w:right w:val="none" w:sz="0" w:space="0" w:color="auto"/>
      </w:divBdr>
    </w:div>
    <w:div w:id="1926647098">
      <w:bodyDiv w:val="1"/>
      <w:marLeft w:val="0"/>
      <w:marRight w:val="0"/>
      <w:marTop w:val="0"/>
      <w:marBottom w:val="0"/>
      <w:divBdr>
        <w:top w:val="none" w:sz="0" w:space="0" w:color="auto"/>
        <w:left w:val="none" w:sz="0" w:space="0" w:color="auto"/>
        <w:bottom w:val="none" w:sz="0" w:space="0" w:color="auto"/>
        <w:right w:val="none" w:sz="0" w:space="0" w:color="auto"/>
      </w:divBdr>
    </w:div>
    <w:div w:id="1927181344">
      <w:bodyDiv w:val="1"/>
      <w:marLeft w:val="0"/>
      <w:marRight w:val="0"/>
      <w:marTop w:val="0"/>
      <w:marBottom w:val="0"/>
      <w:divBdr>
        <w:top w:val="none" w:sz="0" w:space="0" w:color="auto"/>
        <w:left w:val="none" w:sz="0" w:space="0" w:color="auto"/>
        <w:bottom w:val="none" w:sz="0" w:space="0" w:color="auto"/>
        <w:right w:val="none" w:sz="0" w:space="0" w:color="auto"/>
      </w:divBdr>
    </w:div>
    <w:div w:id="1928267396">
      <w:bodyDiv w:val="1"/>
      <w:marLeft w:val="0"/>
      <w:marRight w:val="0"/>
      <w:marTop w:val="0"/>
      <w:marBottom w:val="0"/>
      <w:divBdr>
        <w:top w:val="none" w:sz="0" w:space="0" w:color="auto"/>
        <w:left w:val="none" w:sz="0" w:space="0" w:color="auto"/>
        <w:bottom w:val="none" w:sz="0" w:space="0" w:color="auto"/>
        <w:right w:val="none" w:sz="0" w:space="0" w:color="auto"/>
      </w:divBdr>
    </w:div>
    <w:div w:id="1929076750">
      <w:bodyDiv w:val="1"/>
      <w:marLeft w:val="0"/>
      <w:marRight w:val="0"/>
      <w:marTop w:val="0"/>
      <w:marBottom w:val="0"/>
      <w:divBdr>
        <w:top w:val="none" w:sz="0" w:space="0" w:color="auto"/>
        <w:left w:val="none" w:sz="0" w:space="0" w:color="auto"/>
        <w:bottom w:val="none" w:sz="0" w:space="0" w:color="auto"/>
        <w:right w:val="none" w:sz="0" w:space="0" w:color="auto"/>
      </w:divBdr>
    </w:div>
    <w:div w:id="1946493835">
      <w:bodyDiv w:val="1"/>
      <w:marLeft w:val="0"/>
      <w:marRight w:val="0"/>
      <w:marTop w:val="0"/>
      <w:marBottom w:val="0"/>
      <w:divBdr>
        <w:top w:val="none" w:sz="0" w:space="0" w:color="auto"/>
        <w:left w:val="none" w:sz="0" w:space="0" w:color="auto"/>
        <w:bottom w:val="none" w:sz="0" w:space="0" w:color="auto"/>
        <w:right w:val="none" w:sz="0" w:space="0" w:color="auto"/>
      </w:divBdr>
    </w:div>
    <w:div w:id="1950891031">
      <w:bodyDiv w:val="1"/>
      <w:marLeft w:val="0"/>
      <w:marRight w:val="0"/>
      <w:marTop w:val="0"/>
      <w:marBottom w:val="0"/>
      <w:divBdr>
        <w:top w:val="none" w:sz="0" w:space="0" w:color="auto"/>
        <w:left w:val="none" w:sz="0" w:space="0" w:color="auto"/>
        <w:bottom w:val="none" w:sz="0" w:space="0" w:color="auto"/>
        <w:right w:val="none" w:sz="0" w:space="0" w:color="auto"/>
      </w:divBdr>
    </w:div>
    <w:div w:id="1951543285">
      <w:bodyDiv w:val="1"/>
      <w:marLeft w:val="0"/>
      <w:marRight w:val="0"/>
      <w:marTop w:val="0"/>
      <w:marBottom w:val="0"/>
      <w:divBdr>
        <w:top w:val="none" w:sz="0" w:space="0" w:color="auto"/>
        <w:left w:val="none" w:sz="0" w:space="0" w:color="auto"/>
        <w:bottom w:val="none" w:sz="0" w:space="0" w:color="auto"/>
        <w:right w:val="none" w:sz="0" w:space="0" w:color="auto"/>
      </w:divBdr>
    </w:div>
    <w:div w:id="1954895687">
      <w:bodyDiv w:val="1"/>
      <w:marLeft w:val="0"/>
      <w:marRight w:val="0"/>
      <w:marTop w:val="0"/>
      <w:marBottom w:val="0"/>
      <w:divBdr>
        <w:top w:val="none" w:sz="0" w:space="0" w:color="auto"/>
        <w:left w:val="none" w:sz="0" w:space="0" w:color="auto"/>
        <w:bottom w:val="none" w:sz="0" w:space="0" w:color="auto"/>
        <w:right w:val="none" w:sz="0" w:space="0" w:color="auto"/>
      </w:divBdr>
    </w:div>
    <w:div w:id="1957132975">
      <w:bodyDiv w:val="1"/>
      <w:marLeft w:val="0"/>
      <w:marRight w:val="0"/>
      <w:marTop w:val="0"/>
      <w:marBottom w:val="0"/>
      <w:divBdr>
        <w:top w:val="none" w:sz="0" w:space="0" w:color="auto"/>
        <w:left w:val="none" w:sz="0" w:space="0" w:color="auto"/>
        <w:bottom w:val="none" w:sz="0" w:space="0" w:color="auto"/>
        <w:right w:val="none" w:sz="0" w:space="0" w:color="auto"/>
      </w:divBdr>
    </w:div>
    <w:div w:id="1966085654">
      <w:bodyDiv w:val="1"/>
      <w:marLeft w:val="0"/>
      <w:marRight w:val="0"/>
      <w:marTop w:val="0"/>
      <w:marBottom w:val="0"/>
      <w:divBdr>
        <w:top w:val="none" w:sz="0" w:space="0" w:color="auto"/>
        <w:left w:val="none" w:sz="0" w:space="0" w:color="auto"/>
        <w:bottom w:val="none" w:sz="0" w:space="0" w:color="auto"/>
        <w:right w:val="none" w:sz="0" w:space="0" w:color="auto"/>
      </w:divBdr>
    </w:div>
    <w:div w:id="1966932583">
      <w:bodyDiv w:val="1"/>
      <w:marLeft w:val="0"/>
      <w:marRight w:val="0"/>
      <w:marTop w:val="0"/>
      <w:marBottom w:val="0"/>
      <w:divBdr>
        <w:top w:val="none" w:sz="0" w:space="0" w:color="auto"/>
        <w:left w:val="none" w:sz="0" w:space="0" w:color="auto"/>
        <w:bottom w:val="none" w:sz="0" w:space="0" w:color="auto"/>
        <w:right w:val="none" w:sz="0" w:space="0" w:color="auto"/>
      </w:divBdr>
    </w:div>
    <w:div w:id="1970239786">
      <w:bodyDiv w:val="1"/>
      <w:marLeft w:val="0"/>
      <w:marRight w:val="0"/>
      <w:marTop w:val="0"/>
      <w:marBottom w:val="0"/>
      <w:divBdr>
        <w:top w:val="none" w:sz="0" w:space="0" w:color="auto"/>
        <w:left w:val="none" w:sz="0" w:space="0" w:color="auto"/>
        <w:bottom w:val="none" w:sz="0" w:space="0" w:color="auto"/>
        <w:right w:val="none" w:sz="0" w:space="0" w:color="auto"/>
      </w:divBdr>
    </w:div>
    <w:div w:id="1971397003">
      <w:bodyDiv w:val="1"/>
      <w:marLeft w:val="0"/>
      <w:marRight w:val="0"/>
      <w:marTop w:val="0"/>
      <w:marBottom w:val="0"/>
      <w:divBdr>
        <w:top w:val="none" w:sz="0" w:space="0" w:color="auto"/>
        <w:left w:val="none" w:sz="0" w:space="0" w:color="auto"/>
        <w:bottom w:val="none" w:sz="0" w:space="0" w:color="auto"/>
        <w:right w:val="none" w:sz="0" w:space="0" w:color="auto"/>
      </w:divBdr>
    </w:div>
    <w:div w:id="1976524111">
      <w:bodyDiv w:val="1"/>
      <w:marLeft w:val="0"/>
      <w:marRight w:val="0"/>
      <w:marTop w:val="0"/>
      <w:marBottom w:val="0"/>
      <w:divBdr>
        <w:top w:val="none" w:sz="0" w:space="0" w:color="auto"/>
        <w:left w:val="none" w:sz="0" w:space="0" w:color="auto"/>
        <w:bottom w:val="none" w:sz="0" w:space="0" w:color="auto"/>
        <w:right w:val="none" w:sz="0" w:space="0" w:color="auto"/>
      </w:divBdr>
    </w:div>
    <w:div w:id="1983581654">
      <w:bodyDiv w:val="1"/>
      <w:marLeft w:val="0"/>
      <w:marRight w:val="0"/>
      <w:marTop w:val="0"/>
      <w:marBottom w:val="0"/>
      <w:divBdr>
        <w:top w:val="none" w:sz="0" w:space="0" w:color="auto"/>
        <w:left w:val="none" w:sz="0" w:space="0" w:color="auto"/>
        <w:bottom w:val="none" w:sz="0" w:space="0" w:color="auto"/>
        <w:right w:val="none" w:sz="0" w:space="0" w:color="auto"/>
      </w:divBdr>
    </w:div>
    <w:div w:id="1987002933">
      <w:bodyDiv w:val="1"/>
      <w:marLeft w:val="0"/>
      <w:marRight w:val="0"/>
      <w:marTop w:val="0"/>
      <w:marBottom w:val="0"/>
      <w:divBdr>
        <w:top w:val="none" w:sz="0" w:space="0" w:color="auto"/>
        <w:left w:val="none" w:sz="0" w:space="0" w:color="auto"/>
        <w:bottom w:val="none" w:sz="0" w:space="0" w:color="auto"/>
        <w:right w:val="none" w:sz="0" w:space="0" w:color="auto"/>
      </w:divBdr>
    </w:div>
    <w:div w:id="1993361794">
      <w:bodyDiv w:val="1"/>
      <w:marLeft w:val="0"/>
      <w:marRight w:val="0"/>
      <w:marTop w:val="0"/>
      <w:marBottom w:val="0"/>
      <w:divBdr>
        <w:top w:val="none" w:sz="0" w:space="0" w:color="auto"/>
        <w:left w:val="none" w:sz="0" w:space="0" w:color="auto"/>
        <w:bottom w:val="none" w:sz="0" w:space="0" w:color="auto"/>
        <w:right w:val="none" w:sz="0" w:space="0" w:color="auto"/>
      </w:divBdr>
    </w:div>
    <w:div w:id="1996567690">
      <w:bodyDiv w:val="1"/>
      <w:marLeft w:val="0"/>
      <w:marRight w:val="0"/>
      <w:marTop w:val="0"/>
      <w:marBottom w:val="0"/>
      <w:divBdr>
        <w:top w:val="none" w:sz="0" w:space="0" w:color="auto"/>
        <w:left w:val="none" w:sz="0" w:space="0" w:color="auto"/>
        <w:bottom w:val="none" w:sz="0" w:space="0" w:color="auto"/>
        <w:right w:val="none" w:sz="0" w:space="0" w:color="auto"/>
      </w:divBdr>
    </w:div>
    <w:div w:id="1996914652">
      <w:bodyDiv w:val="1"/>
      <w:marLeft w:val="0"/>
      <w:marRight w:val="0"/>
      <w:marTop w:val="0"/>
      <w:marBottom w:val="0"/>
      <w:divBdr>
        <w:top w:val="none" w:sz="0" w:space="0" w:color="auto"/>
        <w:left w:val="none" w:sz="0" w:space="0" w:color="auto"/>
        <w:bottom w:val="none" w:sz="0" w:space="0" w:color="auto"/>
        <w:right w:val="none" w:sz="0" w:space="0" w:color="auto"/>
      </w:divBdr>
    </w:div>
    <w:div w:id="1997681113">
      <w:bodyDiv w:val="1"/>
      <w:marLeft w:val="0"/>
      <w:marRight w:val="0"/>
      <w:marTop w:val="0"/>
      <w:marBottom w:val="0"/>
      <w:divBdr>
        <w:top w:val="none" w:sz="0" w:space="0" w:color="auto"/>
        <w:left w:val="none" w:sz="0" w:space="0" w:color="auto"/>
        <w:bottom w:val="none" w:sz="0" w:space="0" w:color="auto"/>
        <w:right w:val="none" w:sz="0" w:space="0" w:color="auto"/>
      </w:divBdr>
    </w:div>
    <w:div w:id="1997756618">
      <w:bodyDiv w:val="1"/>
      <w:marLeft w:val="0"/>
      <w:marRight w:val="0"/>
      <w:marTop w:val="0"/>
      <w:marBottom w:val="0"/>
      <w:divBdr>
        <w:top w:val="none" w:sz="0" w:space="0" w:color="auto"/>
        <w:left w:val="none" w:sz="0" w:space="0" w:color="auto"/>
        <w:bottom w:val="none" w:sz="0" w:space="0" w:color="auto"/>
        <w:right w:val="none" w:sz="0" w:space="0" w:color="auto"/>
      </w:divBdr>
    </w:div>
    <w:div w:id="2000645414">
      <w:bodyDiv w:val="1"/>
      <w:marLeft w:val="0"/>
      <w:marRight w:val="0"/>
      <w:marTop w:val="0"/>
      <w:marBottom w:val="0"/>
      <w:divBdr>
        <w:top w:val="none" w:sz="0" w:space="0" w:color="auto"/>
        <w:left w:val="none" w:sz="0" w:space="0" w:color="auto"/>
        <w:bottom w:val="none" w:sz="0" w:space="0" w:color="auto"/>
        <w:right w:val="none" w:sz="0" w:space="0" w:color="auto"/>
      </w:divBdr>
    </w:div>
    <w:div w:id="2004577284">
      <w:bodyDiv w:val="1"/>
      <w:marLeft w:val="0"/>
      <w:marRight w:val="0"/>
      <w:marTop w:val="0"/>
      <w:marBottom w:val="0"/>
      <w:divBdr>
        <w:top w:val="none" w:sz="0" w:space="0" w:color="auto"/>
        <w:left w:val="none" w:sz="0" w:space="0" w:color="auto"/>
        <w:bottom w:val="none" w:sz="0" w:space="0" w:color="auto"/>
        <w:right w:val="none" w:sz="0" w:space="0" w:color="auto"/>
      </w:divBdr>
    </w:div>
    <w:div w:id="2010717923">
      <w:bodyDiv w:val="1"/>
      <w:marLeft w:val="0"/>
      <w:marRight w:val="0"/>
      <w:marTop w:val="0"/>
      <w:marBottom w:val="0"/>
      <w:divBdr>
        <w:top w:val="none" w:sz="0" w:space="0" w:color="auto"/>
        <w:left w:val="none" w:sz="0" w:space="0" w:color="auto"/>
        <w:bottom w:val="none" w:sz="0" w:space="0" w:color="auto"/>
        <w:right w:val="none" w:sz="0" w:space="0" w:color="auto"/>
      </w:divBdr>
    </w:div>
    <w:div w:id="2012368680">
      <w:bodyDiv w:val="1"/>
      <w:marLeft w:val="0"/>
      <w:marRight w:val="0"/>
      <w:marTop w:val="0"/>
      <w:marBottom w:val="0"/>
      <w:divBdr>
        <w:top w:val="none" w:sz="0" w:space="0" w:color="auto"/>
        <w:left w:val="none" w:sz="0" w:space="0" w:color="auto"/>
        <w:bottom w:val="none" w:sz="0" w:space="0" w:color="auto"/>
        <w:right w:val="none" w:sz="0" w:space="0" w:color="auto"/>
      </w:divBdr>
    </w:div>
    <w:div w:id="2017687495">
      <w:bodyDiv w:val="1"/>
      <w:marLeft w:val="0"/>
      <w:marRight w:val="0"/>
      <w:marTop w:val="0"/>
      <w:marBottom w:val="0"/>
      <w:divBdr>
        <w:top w:val="none" w:sz="0" w:space="0" w:color="auto"/>
        <w:left w:val="none" w:sz="0" w:space="0" w:color="auto"/>
        <w:bottom w:val="none" w:sz="0" w:space="0" w:color="auto"/>
        <w:right w:val="none" w:sz="0" w:space="0" w:color="auto"/>
      </w:divBdr>
    </w:div>
    <w:div w:id="2018651030">
      <w:bodyDiv w:val="1"/>
      <w:marLeft w:val="0"/>
      <w:marRight w:val="0"/>
      <w:marTop w:val="0"/>
      <w:marBottom w:val="0"/>
      <w:divBdr>
        <w:top w:val="none" w:sz="0" w:space="0" w:color="auto"/>
        <w:left w:val="none" w:sz="0" w:space="0" w:color="auto"/>
        <w:bottom w:val="none" w:sz="0" w:space="0" w:color="auto"/>
        <w:right w:val="none" w:sz="0" w:space="0" w:color="auto"/>
      </w:divBdr>
    </w:div>
    <w:div w:id="2031375664">
      <w:bodyDiv w:val="1"/>
      <w:marLeft w:val="0"/>
      <w:marRight w:val="0"/>
      <w:marTop w:val="0"/>
      <w:marBottom w:val="0"/>
      <w:divBdr>
        <w:top w:val="none" w:sz="0" w:space="0" w:color="auto"/>
        <w:left w:val="none" w:sz="0" w:space="0" w:color="auto"/>
        <w:bottom w:val="none" w:sz="0" w:space="0" w:color="auto"/>
        <w:right w:val="none" w:sz="0" w:space="0" w:color="auto"/>
      </w:divBdr>
    </w:div>
    <w:div w:id="2031561206">
      <w:bodyDiv w:val="1"/>
      <w:marLeft w:val="0"/>
      <w:marRight w:val="0"/>
      <w:marTop w:val="0"/>
      <w:marBottom w:val="0"/>
      <w:divBdr>
        <w:top w:val="none" w:sz="0" w:space="0" w:color="auto"/>
        <w:left w:val="none" w:sz="0" w:space="0" w:color="auto"/>
        <w:bottom w:val="none" w:sz="0" w:space="0" w:color="auto"/>
        <w:right w:val="none" w:sz="0" w:space="0" w:color="auto"/>
      </w:divBdr>
    </w:div>
    <w:div w:id="2031686549">
      <w:bodyDiv w:val="1"/>
      <w:marLeft w:val="0"/>
      <w:marRight w:val="0"/>
      <w:marTop w:val="0"/>
      <w:marBottom w:val="0"/>
      <w:divBdr>
        <w:top w:val="none" w:sz="0" w:space="0" w:color="auto"/>
        <w:left w:val="none" w:sz="0" w:space="0" w:color="auto"/>
        <w:bottom w:val="none" w:sz="0" w:space="0" w:color="auto"/>
        <w:right w:val="none" w:sz="0" w:space="0" w:color="auto"/>
      </w:divBdr>
    </w:div>
    <w:div w:id="2034066733">
      <w:bodyDiv w:val="1"/>
      <w:marLeft w:val="0"/>
      <w:marRight w:val="0"/>
      <w:marTop w:val="0"/>
      <w:marBottom w:val="0"/>
      <w:divBdr>
        <w:top w:val="none" w:sz="0" w:space="0" w:color="auto"/>
        <w:left w:val="none" w:sz="0" w:space="0" w:color="auto"/>
        <w:bottom w:val="none" w:sz="0" w:space="0" w:color="auto"/>
        <w:right w:val="none" w:sz="0" w:space="0" w:color="auto"/>
      </w:divBdr>
    </w:div>
    <w:div w:id="2034921692">
      <w:bodyDiv w:val="1"/>
      <w:marLeft w:val="0"/>
      <w:marRight w:val="0"/>
      <w:marTop w:val="0"/>
      <w:marBottom w:val="0"/>
      <w:divBdr>
        <w:top w:val="none" w:sz="0" w:space="0" w:color="auto"/>
        <w:left w:val="none" w:sz="0" w:space="0" w:color="auto"/>
        <w:bottom w:val="none" w:sz="0" w:space="0" w:color="auto"/>
        <w:right w:val="none" w:sz="0" w:space="0" w:color="auto"/>
      </w:divBdr>
    </w:div>
    <w:div w:id="2037273655">
      <w:bodyDiv w:val="1"/>
      <w:marLeft w:val="0"/>
      <w:marRight w:val="0"/>
      <w:marTop w:val="0"/>
      <w:marBottom w:val="0"/>
      <w:divBdr>
        <w:top w:val="none" w:sz="0" w:space="0" w:color="auto"/>
        <w:left w:val="none" w:sz="0" w:space="0" w:color="auto"/>
        <w:bottom w:val="none" w:sz="0" w:space="0" w:color="auto"/>
        <w:right w:val="none" w:sz="0" w:space="0" w:color="auto"/>
      </w:divBdr>
    </w:div>
    <w:div w:id="2038702552">
      <w:bodyDiv w:val="1"/>
      <w:marLeft w:val="0"/>
      <w:marRight w:val="0"/>
      <w:marTop w:val="0"/>
      <w:marBottom w:val="0"/>
      <w:divBdr>
        <w:top w:val="none" w:sz="0" w:space="0" w:color="auto"/>
        <w:left w:val="none" w:sz="0" w:space="0" w:color="auto"/>
        <w:bottom w:val="none" w:sz="0" w:space="0" w:color="auto"/>
        <w:right w:val="none" w:sz="0" w:space="0" w:color="auto"/>
      </w:divBdr>
    </w:div>
    <w:div w:id="2039355775">
      <w:bodyDiv w:val="1"/>
      <w:marLeft w:val="0"/>
      <w:marRight w:val="0"/>
      <w:marTop w:val="0"/>
      <w:marBottom w:val="0"/>
      <w:divBdr>
        <w:top w:val="none" w:sz="0" w:space="0" w:color="auto"/>
        <w:left w:val="none" w:sz="0" w:space="0" w:color="auto"/>
        <w:bottom w:val="none" w:sz="0" w:space="0" w:color="auto"/>
        <w:right w:val="none" w:sz="0" w:space="0" w:color="auto"/>
      </w:divBdr>
    </w:div>
    <w:div w:id="2039624519">
      <w:bodyDiv w:val="1"/>
      <w:marLeft w:val="0"/>
      <w:marRight w:val="0"/>
      <w:marTop w:val="0"/>
      <w:marBottom w:val="0"/>
      <w:divBdr>
        <w:top w:val="none" w:sz="0" w:space="0" w:color="auto"/>
        <w:left w:val="none" w:sz="0" w:space="0" w:color="auto"/>
        <w:bottom w:val="none" w:sz="0" w:space="0" w:color="auto"/>
        <w:right w:val="none" w:sz="0" w:space="0" w:color="auto"/>
      </w:divBdr>
    </w:div>
    <w:div w:id="2040621267">
      <w:bodyDiv w:val="1"/>
      <w:marLeft w:val="0"/>
      <w:marRight w:val="0"/>
      <w:marTop w:val="0"/>
      <w:marBottom w:val="0"/>
      <w:divBdr>
        <w:top w:val="none" w:sz="0" w:space="0" w:color="auto"/>
        <w:left w:val="none" w:sz="0" w:space="0" w:color="auto"/>
        <w:bottom w:val="none" w:sz="0" w:space="0" w:color="auto"/>
        <w:right w:val="none" w:sz="0" w:space="0" w:color="auto"/>
      </w:divBdr>
    </w:div>
    <w:div w:id="2051374581">
      <w:bodyDiv w:val="1"/>
      <w:marLeft w:val="0"/>
      <w:marRight w:val="0"/>
      <w:marTop w:val="0"/>
      <w:marBottom w:val="0"/>
      <w:divBdr>
        <w:top w:val="none" w:sz="0" w:space="0" w:color="auto"/>
        <w:left w:val="none" w:sz="0" w:space="0" w:color="auto"/>
        <w:bottom w:val="none" w:sz="0" w:space="0" w:color="auto"/>
        <w:right w:val="none" w:sz="0" w:space="0" w:color="auto"/>
      </w:divBdr>
    </w:div>
    <w:div w:id="2057003576">
      <w:bodyDiv w:val="1"/>
      <w:marLeft w:val="0"/>
      <w:marRight w:val="0"/>
      <w:marTop w:val="0"/>
      <w:marBottom w:val="0"/>
      <w:divBdr>
        <w:top w:val="none" w:sz="0" w:space="0" w:color="auto"/>
        <w:left w:val="none" w:sz="0" w:space="0" w:color="auto"/>
        <w:bottom w:val="none" w:sz="0" w:space="0" w:color="auto"/>
        <w:right w:val="none" w:sz="0" w:space="0" w:color="auto"/>
      </w:divBdr>
    </w:div>
    <w:div w:id="2061712345">
      <w:bodyDiv w:val="1"/>
      <w:marLeft w:val="0"/>
      <w:marRight w:val="0"/>
      <w:marTop w:val="0"/>
      <w:marBottom w:val="0"/>
      <w:divBdr>
        <w:top w:val="none" w:sz="0" w:space="0" w:color="auto"/>
        <w:left w:val="none" w:sz="0" w:space="0" w:color="auto"/>
        <w:bottom w:val="none" w:sz="0" w:space="0" w:color="auto"/>
        <w:right w:val="none" w:sz="0" w:space="0" w:color="auto"/>
      </w:divBdr>
    </w:div>
    <w:div w:id="2062708078">
      <w:bodyDiv w:val="1"/>
      <w:marLeft w:val="0"/>
      <w:marRight w:val="0"/>
      <w:marTop w:val="0"/>
      <w:marBottom w:val="0"/>
      <w:divBdr>
        <w:top w:val="none" w:sz="0" w:space="0" w:color="auto"/>
        <w:left w:val="none" w:sz="0" w:space="0" w:color="auto"/>
        <w:bottom w:val="none" w:sz="0" w:space="0" w:color="auto"/>
        <w:right w:val="none" w:sz="0" w:space="0" w:color="auto"/>
      </w:divBdr>
    </w:div>
    <w:div w:id="2067603288">
      <w:bodyDiv w:val="1"/>
      <w:marLeft w:val="0"/>
      <w:marRight w:val="0"/>
      <w:marTop w:val="0"/>
      <w:marBottom w:val="0"/>
      <w:divBdr>
        <w:top w:val="none" w:sz="0" w:space="0" w:color="auto"/>
        <w:left w:val="none" w:sz="0" w:space="0" w:color="auto"/>
        <w:bottom w:val="none" w:sz="0" w:space="0" w:color="auto"/>
        <w:right w:val="none" w:sz="0" w:space="0" w:color="auto"/>
      </w:divBdr>
    </w:div>
    <w:div w:id="2076514351">
      <w:bodyDiv w:val="1"/>
      <w:marLeft w:val="0"/>
      <w:marRight w:val="0"/>
      <w:marTop w:val="0"/>
      <w:marBottom w:val="0"/>
      <w:divBdr>
        <w:top w:val="none" w:sz="0" w:space="0" w:color="auto"/>
        <w:left w:val="none" w:sz="0" w:space="0" w:color="auto"/>
        <w:bottom w:val="none" w:sz="0" w:space="0" w:color="auto"/>
        <w:right w:val="none" w:sz="0" w:space="0" w:color="auto"/>
      </w:divBdr>
    </w:div>
    <w:div w:id="2080395360">
      <w:bodyDiv w:val="1"/>
      <w:marLeft w:val="0"/>
      <w:marRight w:val="0"/>
      <w:marTop w:val="0"/>
      <w:marBottom w:val="0"/>
      <w:divBdr>
        <w:top w:val="none" w:sz="0" w:space="0" w:color="auto"/>
        <w:left w:val="none" w:sz="0" w:space="0" w:color="auto"/>
        <w:bottom w:val="none" w:sz="0" w:space="0" w:color="auto"/>
        <w:right w:val="none" w:sz="0" w:space="0" w:color="auto"/>
      </w:divBdr>
    </w:div>
    <w:div w:id="2088189229">
      <w:bodyDiv w:val="1"/>
      <w:marLeft w:val="0"/>
      <w:marRight w:val="0"/>
      <w:marTop w:val="0"/>
      <w:marBottom w:val="0"/>
      <w:divBdr>
        <w:top w:val="none" w:sz="0" w:space="0" w:color="auto"/>
        <w:left w:val="none" w:sz="0" w:space="0" w:color="auto"/>
        <w:bottom w:val="none" w:sz="0" w:space="0" w:color="auto"/>
        <w:right w:val="none" w:sz="0" w:space="0" w:color="auto"/>
      </w:divBdr>
    </w:div>
    <w:div w:id="2094354407">
      <w:bodyDiv w:val="1"/>
      <w:marLeft w:val="0"/>
      <w:marRight w:val="0"/>
      <w:marTop w:val="0"/>
      <w:marBottom w:val="0"/>
      <w:divBdr>
        <w:top w:val="none" w:sz="0" w:space="0" w:color="auto"/>
        <w:left w:val="none" w:sz="0" w:space="0" w:color="auto"/>
        <w:bottom w:val="none" w:sz="0" w:space="0" w:color="auto"/>
        <w:right w:val="none" w:sz="0" w:space="0" w:color="auto"/>
      </w:divBdr>
    </w:div>
    <w:div w:id="2096434382">
      <w:bodyDiv w:val="1"/>
      <w:marLeft w:val="0"/>
      <w:marRight w:val="0"/>
      <w:marTop w:val="0"/>
      <w:marBottom w:val="0"/>
      <w:divBdr>
        <w:top w:val="none" w:sz="0" w:space="0" w:color="auto"/>
        <w:left w:val="none" w:sz="0" w:space="0" w:color="auto"/>
        <w:bottom w:val="none" w:sz="0" w:space="0" w:color="auto"/>
        <w:right w:val="none" w:sz="0" w:space="0" w:color="auto"/>
      </w:divBdr>
    </w:div>
    <w:div w:id="2097709012">
      <w:bodyDiv w:val="1"/>
      <w:marLeft w:val="0"/>
      <w:marRight w:val="0"/>
      <w:marTop w:val="0"/>
      <w:marBottom w:val="0"/>
      <w:divBdr>
        <w:top w:val="none" w:sz="0" w:space="0" w:color="auto"/>
        <w:left w:val="none" w:sz="0" w:space="0" w:color="auto"/>
        <w:bottom w:val="none" w:sz="0" w:space="0" w:color="auto"/>
        <w:right w:val="none" w:sz="0" w:space="0" w:color="auto"/>
      </w:divBdr>
    </w:div>
    <w:div w:id="2103330173">
      <w:bodyDiv w:val="1"/>
      <w:marLeft w:val="0"/>
      <w:marRight w:val="0"/>
      <w:marTop w:val="0"/>
      <w:marBottom w:val="0"/>
      <w:divBdr>
        <w:top w:val="none" w:sz="0" w:space="0" w:color="auto"/>
        <w:left w:val="none" w:sz="0" w:space="0" w:color="auto"/>
        <w:bottom w:val="none" w:sz="0" w:space="0" w:color="auto"/>
        <w:right w:val="none" w:sz="0" w:space="0" w:color="auto"/>
      </w:divBdr>
    </w:div>
    <w:div w:id="2106800455">
      <w:bodyDiv w:val="1"/>
      <w:marLeft w:val="0"/>
      <w:marRight w:val="0"/>
      <w:marTop w:val="0"/>
      <w:marBottom w:val="0"/>
      <w:divBdr>
        <w:top w:val="none" w:sz="0" w:space="0" w:color="auto"/>
        <w:left w:val="none" w:sz="0" w:space="0" w:color="auto"/>
        <w:bottom w:val="none" w:sz="0" w:space="0" w:color="auto"/>
        <w:right w:val="none" w:sz="0" w:space="0" w:color="auto"/>
      </w:divBdr>
    </w:div>
    <w:div w:id="2108308786">
      <w:bodyDiv w:val="1"/>
      <w:marLeft w:val="0"/>
      <w:marRight w:val="0"/>
      <w:marTop w:val="0"/>
      <w:marBottom w:val="0"/>
      <w:divBdr>
        <w:top w:val="none" w:sz="0" w:space="0" w:color="auto"/>
        <w:left w:val="none" w:sz="0" w:space="0" w:color="auto"/>
        <w:bottom w:val="none" w:sz="0" w:space="0" w:color="auto"/>
        <w:right w:val="none" w:sz="0" w:space="0" w:color="auto"/>
      </w:divBdr>
    </w:div>
    <w:div w:id="2108496749">
      <w:bodyDiv w:val="1"/>
      <w:marLeft w:val="0"/>
      <w:marRight w:val="0"/>
      <w:marTop w:val="0"/>
      <w:marBottom w:val="0"/>
      <w:divBdr>
        <w:top w:val="none" w:sz="0" w:space="0" w:color="auto"/>
        <w:left w:val="none" w:sz="0" w:space="0" w:color="auto"/>
        <w:bottom w:val="none" w:sz="0" w:space="0" w:color="auto"/>
        <w:right w:val="none" w:sz="0" w:space="0" w:color="auto"/>
      </w:divBdr>
    </w:div>
    <w:div w:id="2108571946">
      <w:bodyDiv w:val="1"/>
      <w:marLeft w:val="0"/>
      <w:marRight w:val="0"/>
      <w:marTop w:val="0"/>
      <w:marBottom w:val="0"/>
      <w:divBdr>
        <w:top w:val="none" w:sz="0" w:space="0" w:color="auto"/>
        <w:left w:val="none" w:sz="0" w:space="0" w:color="auto"/>
        <w:bottom w:val="none" w:sz="0" w:space="0" w:color="auto"/>
        <w:right w:val="none" w:sz="0" w:space="0" w:color="auto"/>
      </w:divBdr>
    </w:div>
    <w:div w:id="2110274164">
      <w:bodyDiv w:val="1"/>
      <w:marLeft w:val="0"/>
      <w:marRight w:val="0"/>
      <w:marTop w:val="0"/>
      <w:marBottom w:val="0"/>
      <w:divBdr>
        <w:top w:val="none" w:sz="0" w:space="0" w:color="auto"/>
        <w:left w:val="none" w:sz="0" w:space="0" w:color="auto"/>
        <w:bottom w:val="none" w:sz="0" w:space="0" w:color="auto"/>
        <w:right w:val="none" w:sz="0" w:space="0" w:color="auto"/>
      </w:divBdr>
    </w:div>
    <w:div w:id="2119595663">
      <w:bodyDiv w:val="1"/>
      <w:marLeft w:val="0"/>
      <w:marRight w:val="0"/>
      <w:marTop w:val="0"/>
      <w:marBottom w:val="0"/>
      <w:divBdr>
        <w:top w:val="none" w:sz="0" w:space="0" w:color="auto"/>
        <w:left w:val="none" w:sz="0" w:space="0" w:color="auto"/>
        <w:bottom w:val="none" w:sz="0" w:space="0" w:color="auto"/>
        <w:right w:val="none" w:sz="0" w:space="0" w:color="auto"/>
      </w:divBdr>
    </w:div>
    <w:div w:id="2123111713">
      <w:bodyDiv w:val="1"/>
      <w:marLeft w:val="0"/>
      <w:marRight w:val="0"/>
      <w:marTop w:val="0"/>
      <w:marBottom w:val="0"/>
      <w:divBdr>
        <w:top w:val="none" w:sz="0" w:space="0" w:color="auto"/>
        <w:left w:val="none" w:sz="0" w:space="0" w:color="auto"/>
        <w:bottom w:val="none" w:sz="0" w:space="0" w:color="auto"/>
        <w:right w:val="none" w:sz="0" w:space="0" w:color="auto"/>
      </w:divBdr>
    </w:div>
    <w:div w:id="2127000128">
      <w:bodyDiv w:val="1"/>
      <w:marLeft w:val="0"/>
      <w:marRight w:val="0"/>
      <w:marTop w:val="0"/>
      <w:marBottom w:val="0"/>
      <w:divBdr>
        <w:top w:val="none" w:sz="0" w:space="0" w:color="auto"/>
        <w:left w:val="none" w:sz="0" w:space="0" w:color="auto"/>
        <w:bottom w:val="none" w:sz="0" w:space="0" w:color="auto"/>
        <w:right w:val="none" w:sz="0" w:space="0" w:color="auto"/>
      </w:divBdr>
    </w:div>
    <w:div w:id="2128501851">
      <w:bodyDiv w:val="1"/>
      <w:marLeft w:val="0"/>
      <w:marRight w:val="0"/>
      <w:marTop w:val="0"/>
      <w:marBottom w:val="0"/>
      <w:divBdr>
        <w:top w:val="none" w:sz="0" w:space="0" w:color="auto"/>
        <w:left w:val="none" w:sz="0" w:space="0" w:color="auto"/>
        <w:bottom w:val="none" w:sz="0" w:space="0" w:color="auto"/>
        <w:right w:val="none" w:sz="0" w:space="0" w:color="auto"/>
      </w:divBdr>
    </w:div>
    <w:div w:id="2130589299">
      <w:bodyDiv w:val="1"/>
      <w:marLeft w:val="0"/>
      <w:marRight w:val="0"/>
      <w:marTop w:val="0"/>
      <w:marBottom w:val="0"/>
      <w:divBdr>
        <w:top w:val="none" w:sz="0" w:space="0" w:color="auto"/>
        <w:left w:val="none" w:sz="0" w:space="0" w:color="auto"/>
        <w:bottom w:val="none" w:sz="0" w:space="0" w:color="auto"/>
        <w:right w:val="none" w:sz="0" w:space="0" w:color="auto"/>
      </w:divBdr>
    </w:div>
    <w:div w:id="2140223193">
      <w:bodyDiv w:val="1"/>
      <w:marLeft w:val="0"/>
      <w:marRight w:val="0"/>
      <w:marTop w:val="0"/>
      <w:marBottom w:val="0"/>
      <w:divBdr>
        <w:top w:val="none" w:sz="0" w:space="0" w:color="auto"/>
        <w:left w:val="none" w:sz="0" w:space="0" w:color="auto"/>
        <w:bottom w:val="none" w:sz="0" w:space="0" w:color="auto"/>
        <w:right w:val="none" w:sz="0" w:space="0" w:color="auto"/>
      </w:divBdr>
    </w:div>
    <w:div w:id="2142380997">
      <w:bodyDiv w:val="1"/>
      <w:marLeft w:val="0"/>
      <w:marRight w:val="0"/>
      <w:marTop w:val="0"/>
      <w:marBottom w:val="0"/>
      <w:divBdr>
        <w:top w:val="none" w:sz="0" w:space="0" w:color="auto"/>
        <w:left w:val="none" w:sz="0" w:space="0" w:color="auto"/>
        <w:bottom w:val="none" w:sz="0" w:space="0" w:color="auto"/>
        <w:right w:val="none" w:sz="0" w:space="0" w:color="auto"/>
      </w:divBdr>
    </w:div>
    <w:div w:id="2144039326">
      <w:bodyDiv w:val="1"/>
      <w:marLeft w:val="0"/>
      <w:marRight w:val="0"/>
      <w:marTop w:val="0"/>
      <w:marBottom w:val="0"/>
      <w:divBdr>
        <w:top w:val="none" w:sz="0" w:space="0" w:color="auto"/>
        <w:left w:val="none" w:sz="0" w:space="0" w:color="auto"/>
        <w:bottom w:val="none" w:sz="0" w:space="0" w:color="auto"/>
        <w:right w:val="none" w:sz="0" w:space="0" w:color="auto"/>
      </w:divBdr>
    </w:div>
    <w:div w:id="21452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srerebright@yahoo.com" TargetMode="External"/><Relationship Id="rId18" Type="http://schemas.openxmlformats.org/officeDocument/2006/relationships/hyperlink" Target="mailto:Omar.K.Ismael@coeng.uobaghdad.edu.iq"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noorsamir1985@yahoo.com" TargetMode="External"/><Relationship Id="rId17" Type="http://schemas.openxmlformats.org/officeDocument/2006/relationships/hyperlink" Target="mailto:Omar.K.Ismael@coeng.uobaghdad.edu.iq" TargetMode="External"/><Relationship Id="rId2" Type="http://schemas.openxmlformats.org/officeDocument/2006/relationships/numbering" Target="numbering.xml"/><Relationship Id="rId16" Type="http://schemas.openxmlformats.org/officeDocument/2006/relationships/hyperlink" Target="mailto:ikram_f_mulla@yahoo.com" TargetMode="External"/><Relationship Id="rId20" Type="http://schemas.openxmlformats.org/officeDocument/2006/relationships/hyperlink" Target="mailto:zhery_hader@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n.f_2003@yahoo.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hdi_karkush@coeng.uobaghdad.edu.iq" TargetMode="External"/><Relationship Id="rId23" Type="http://schemas.openxmlformats.org/officeDocument/2006/relationships/fontTable" Target="fontTable.xml"/><Relationship Id="rId10" Type="http://schemas.openxmlformats.org/officeDocument/2006/relationships/hyperlink" Target="mailto:laylsnim@yahoo.com" TargetMode="External"/><Relationship Id="rId19" Type="http://schemas.openxmlformats.org/officeDocument/2006/relationships/hyperlink" Target="Tel:00964781243238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hmedsalman_1987@yahoo.com" TargetMode="External"/><Relationship Id="rId22"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95F2-9EF9-4C8D-9734-5E6E7B134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1</Pages>
  <Words>12046</Words>
  <Characters>68663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alsayra</Company>
  <LinksUpToDate>false</LinksUpToDate>
  <CharactersWithSpaces>80548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dc:description/>
  <cp:lastModifiedBy>Hp</cp:lastModifiedBy>
  <cp:revision>10</cp:revision>
  <cp:lastPrinted>2014-02-12T08:56:00Z</cp:lastPrinted>
  <dcterms:created xsi:type="dcterms:W3CDTF">2014-05-11T19:59:00Z</dcterms:created>
  <dcterms:modified xsi:type="dcterms:W3CDTF">2017-10-30T05:30:00Z</dcterms:modified>
</cp:coreProperties>
</file>