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1625D6" w:rsidP="001625D6">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1625D6" w:rsidP="001625D6">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Electronics and communication </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1625D6" w:rsidP="001625D6">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Information theory and coding</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69488D" w:rsidRDefault="0069488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69488D" w:rsidP="0069488D">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1625D6" w:rsidP="001625D6">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Year</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1625D6" w:rsidP="001625D6">
            <w:pPr>
              <w:tabs>
                <w:tab w:val="num"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Two per week</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1625D6" w:rsidP="0015105A">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1/3/201</w:t>
            </w:r>
            <w:r w:rsidR="0015105A">
              <w:rPr>
                <w:rFonts w:ascii="Times New Roman" w:eastAsia="Times New Roman" w:hAnsi="Times New Roman" w:cs="Times New Roman"/>
                <w:color w:val="000000"/>
                <w:sz w:val="28"/>
                <w:szCs w:val="28"/>
                <w:lang w:bidi="ar-IQ"/>
              </w:rPr>
              <w:t>6</w:t>
            </w:r>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p>
        </w:tc>
      </w:tr>
      <w:tr w:rsidR="0069488D" w:rsidRPr="0069488D" w:rsidTr="00D11B62">
        <w:trPr>
          <w:trHeight w:val="265"/>
        </w:trPr>
        <w:tc>
          <w:tcPr>
            <w:tcW w:w="9720" w:type="dxa"/>
            <w:gridSpan w:val="2"/>
            <w:shd w:val="clear" w:color="auto" w:fill="A7BFDE"/>
            <w:vAlign w:val="center"/>
          </w:tcPr>
          <w:p w:rsidR="0069488D" w:rsidRPr="0069488D" w:rsidRDefault="001625D6" w:rsidP="001625D6">
            <w:pPr>
              <w:autoSpaceDE w:val="0"/>
              <w:autoSpaceDN w:val="0"/>
              <w:bidi w:val="0"/>
              <w:adjustRightInd w:val="0"/>
              <w:spacing w:after="0" w:line="240" w:lineRule="auto"/>
              <w:ind w:left="360"/>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The objective of this course is to discuss fundamental concepts and limits in information theory. It starts with basic concepts of information theory such as information content, entropy and continues to discuss Shannon’</w:t>
            </w:r>
            <w:r w:rsidR="00817501">
              <w:rPr>
                <w:rFonts w:ascii="Times New Roman" w:eastAsia="Times New Roman" w:hAnsi="Times New Roman" w:cs="Times New Roman"/>
                <w:color w:val="000000"/>
                <w:sz w:val="24"/>
                <w:szCs w:val="24"/>
                <w:lang w:bidi="ar-IQ"/>
              </w:rPr>
              <w:t>s theorem to illustrate the role of coding for efficient and reliable communication to give methods to construct good codes.</w:t>
            </w:r>
            <w:r>
              <w:rPr>
                <w:rFonts w:ascii="Times New Roman" w:eastAsia="Times New Roman" w:hAnsi="Times New Roman" w:cs="Times New Roman"/>
                <w:color w:val="000000"/>
                <w:sz w:val="24"/>
                <w:szCs w:val="24"/>
                <w:lang w:bidi="ar-IQ"/>
              </w:rPr>
              <w:t xml:space="preserve"> </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r w:rsidR="00286A1E" w:rsidRPr="0069488D">
              <w:rPr>
                <w:rFonts w:ascii="Times New Roman" w:eastAsia="Times New Roman" w:hAnsi="Times New Roman" w:cs="Times New Roman"/>
                <w:color w:val="231F20"/>
                <w:sz w:val="28"/>
                <w:szCs w:val="28"/>
              </w:rPr>
              <w:t>Method</w:t>
            </w:r>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Knowledge and Understanding</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363A65">
              <w:rPr>
                <w:rFonts w:ascii="Times New Roman" w:eastAsia="Times New Roman" w:hAnsi="Times New Roman" w:cs="Times New Roman"/>
                <w:color w:val="231F20"/>
                <w:sz w:val="28"/>
                <w:szCs w:val="28"/>
              </w:rPr>
              <w:t xml:space="preserve"> Compute information content and entropy of different sources.</w:t>
            </w:r>
          </w:p>
          <w:p w:rsidR="0069488D" w:rsidRPr="0069488D" w:rsidRDefault="0069488D" w:rsidP="00363A65">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sidR="00363A65">
              <w:rPr>
                <w:rFonts w:ascii="Times New Roman" w:eastAsia="Times New Roman" w:hAnsi="Times New Roman" w:cs="Times New Roman"/>
                <w:color w:val="231F20"/>
                <w:sz w:val="28"/>
                <w:szCs w:val="28"/>
              </w:rPr>
              <w:t xml:space="preserve"> Compute channel Capacity of various channels.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sidR="00363A65">
              <w:rPr>
                <w:rFonts w:ascii="Times New Roman" w:eastAsia="Times New Roman" w:hAnsi="Times New Roman" w:cs="Times New Roman"/>
                <w:color w:val="231F20"/>
                <w:sz w:val="28"/>
                <w:szCs w:val="28"/>
              </w:rPr>
              <w:t xml:space="preserve"> Design source codes.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r w:rsidR="00363A65">
              <w:rPr>
                <w:rFonts w:ascii="Times New Roman" w:eastAsia="Times New Roman" w:hAnsi="Times New Roman" w:cs="Times New Roman"/>
                <w:color w:val="231F20"/>
                <w:sz w:val="28"/>
                <w:szCs w:val="28"/>
              </w:rPr>
              <w:t xml:space="preserve"> Design error correcting and detecting codes.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p>
          <w:p w:rsidR="0069488D" w:rsidRPr="0069488D" w:rsidRDefault="0069488D"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proofErr w:type="gramStart"/>
            <w:r w:rsidRPr="0069488D">
              <w:rPr>
                <w:rFonts w:ascii="Times New Roman" w:eastAsia="Times New Roman" w:hAnsi="Times New Roman" w:cs="Times New Roman"/>
                <w:color w:val="231F20"/>
                <w:sz w:val="28"/>
                <w:szCs w:val="28"/>
              </w:rPr>
              <w:t>A6 .</w:t>
            </w:r>
            <w:proofErr w:type="gramEnd"/>
            <w:r w:rsidRPr="0069488D">
              <w:rPr>
                <w:rFonts w:ascii="Times New Roman" w:eastAsia="Times New Roman" w:hAnsi="Times New Roman" w:cs="Times New Roman"/>
                <w:color w:val="231F20"/>
                <w:sz w:val="28"/>
                <w:szCs w:val="28"/>
              </w:rPr>
              <w:t xml:space="preserve">  </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lastRenderedPageBreak/>
              <w:t xml:space="preserve"> </w:t>
            </w:r>
            <w:r w:rsidRPr="0069488D">
              <w:rPr>
                <w:rFonts w:ascii="Times New Roman" w:eastAsia="Times New Roman" w:hAnsi="Times New Roman" w:cs="Times New Roman"/>
                <w:color w:val="231F20"/>
                <w:sz w:val="28"/>
                <w:szCs w:val="28"/>
              </w:rPr>
              <w:t xml:space="preserve"> B. Subject-specific skills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363A65">
              <w:rPr>
                <w:rFonts w:ascii="Times New Roman" w:eastAsia="Times New Roman" w:hAnsi="Times New Roman" w:cs="Times New Roman"/>
                <w:color w:val="231F20"/>
                <w:sz w:val="28"/>
                <w:szCs w:val="28"/>
              </w:rPr>
              <w:t xml:space="preserve"> Knowledge of  basic information theory probabilistic </w:t>
            </w:r>
            <w:r w:rsidR="0064083B">
              <w:t xml:space="preserve"> </w:t>
            </w:r>
            <w:r w:rsidR="0064083B" w:rsidRPr="0064083B">
              <w:rPr>
                <w:rFonts w:ascii="Times New Roman" w:eastAsia="Times New Roman" w:hAnsi="Times New Roman" w:cs="Times New Roman"/>
                <w:color w:val="231F20"/>
                <w:sz w:val="28"/>
                <w:szCs w:val="28"/>
              </w:rPr>
              <w:t>reasoning</w:t>
            </w:r>
          </w:p>
          <w:p w:rsidR="0069488D" w:rsidRPr="0069488D" w:rsidRDefault="0069488D" w:rsidP="0069488D">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B2.</w:t>
            </w:r>
          </w:p>
          <w:p w:rsidR="0069488D" w:rsidRPr="0069488D" w:rsidRDefault="0069488D" w:rsidP="0069488D">
            <w:pPr>
              <w:tabs>
                <w:tab w:val="left" w:pos="9252"/>
              </w:tabs>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B3.</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1625D6" w:rsidRPr="0069488D" w:rsidTr="00A444A6">
        <w:trPr>
          <w:trHeight w:val="1212"/>
        </w:trPr>
        <w:tc>
          <w:tcPr>
            <w:tcW w:w="9720" w:type="dxa"/>
            <w:shd w:val="clear" w:color="auto" w:fill="A7BFDE"/>
            <w:vAlign w:val="center"/>
          </w:tcPr>
          <w:p w:rsidR="001625D6" w:rsidRDefault="001625D6" w:rsidP="001625D6">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Lectures.</w:t>
            </w:r>
          </w:p>
          <w:p w:rsidR="001625D6" w:rsidRDefault="001625D6" w:rsidP="001625D6">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Tutorials.</w:t>
            </w:r>
          </w:p>
          <w:p w:rsidR="001625D6" w:rsidRDefault="001625D6" w:rsidP="001625D6">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Homework and Assignments.</w:t>
            </w: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1625D6" w:rsidRPr="0069488D" w:rsidTr="00D11B62">
        <w:trPr>
          <w:trHeight w:val="478"/>
        </w:trPr>
        <w:tc>
          <w:tcPr>
            <w:tcW w:w="9720" w:type="dxa"/>
            <w:shd w:val="clear" w:color="auto" w:fill="A7BFDE"/>
            <w:vAlign w:val="center"/>
          </w:tcPr>
          <w:p w:rsidR="001625D6" w:rsidRPr="0069488D" w:rsidRDefault="001625D6" w:rsidP="001625D6">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1625D6" w:rsidRPr="0069488D" w:rsidTr="00D11B62">
        <w:trPr>
          <w:trHeight w:val="624"/>
        </w:trPr>
        <w:tc>
          <w:tcPr>
            <w:tcW w:w="9720" w:type="dxa"/>
            <w:shd w:val="clear" w:color="auto" w:fill="A7BFDE"/>
            <w:vAlign w:val="center"/>
          </w:tcPr>
          <w:p w:rsidR="001625D6" w:rsidRPr="0069488D" w:rsidRDefault="001625D6" w:rsidP="0064083B">
            <w:pPr>
              <w:autoSpaceDE w:val="0"/>
              <w:autoSpaceDN w:val="0"/>
              <w:bidi w:val="0"/>
              <w:adjustRightInd w:val="0"/>
              <w:spacing w:after="0" w:line="240" w:lineRule="auto"/>
              <w:ind w:left="360"/>
              <w:rPr>
                <w:rFonts w:ascii="Times New Roman" w:eastAsia="Times New Roman" w:hAnsi="Times New Roman" w:cs="Times New Roman"/>
                <w:color w:val="000000"/>
                <w:sz w:val="28"/>
                <w:szCs w:val="28"/>
                <w:rtl/>
                <w:lang w:bidi="ar-IQ"/>
              </w:rPr>
            </w:pPr>
          </w:p>
          <w:p w:rsidR="0064083B" w:rsidRDefault="0064083B" w:rsidP="0064083B">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Tests and Exams.</w:t>
            </w:r>
          </w:p>
          <w:p w:rsidR="0064083B" w:rsidRPr="0069488D" w:rsidRDefault="0064083B" w:rsidP="0064083B">
            <w:pPr>
              <w:autoSpaceDE w:val="0"/>
              <w:autoSpaceDN w:val="0"/>
              <w:bidi w:val="0"/>
              <w:adjustRightInd w:val="0"/>
              <w:spacing w:after="0" w:line="240" w:lineRule="auto"/>
              <w:rPr>
                <w:rFonts w:ascii="Times New Roman" w:eastAsia="Times New Roman" w:hAnsi="Times New Roman" w:cs="Times New Roman"/>
                <w:color w:val="000000"/>
                <w:sz w:val="28"/>
                <w:szCs w:val="28"/>
                <w:rtl/>
                <w:lang w:bidi="ar-IQ"/>
              </w:rPr>
            </w:pPr>
            <w:r>
              <w:rPr>
                <w:rFonts w:ascii="Times New Roman" w:hAnsi="Times New Roman" w:cs="Times New Roman"/>
                <w:sz w:val="28"/>
                <w:szCs w:val="28"/>
              </w:rPr>
              <w:t>2- In-Class Questions and Discussions.</w:t>
            </w: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1625D6" w:rsidRPr="0069488D" w:rsidTr="00D11B62">
        <w:trPr>
          <w:trHeight w:val="1290"/>
        </w:trPr>
        <w:tc>
          <w:tcPr>
            <w:tcW w:w="9720" w:type="dxa"/>
            <w:shd w:val="clear" w:color="auto" w:fill="A7BFDE"/>
            <w:vAlign w:val="center"/>
          </w:tcPr>
          <w:p w:rsidR="001625D6" w:rsidRPr="0069488D" w:rsidRDefault="001625D6" w:rsidP="001625D6">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1625D6" w:rsidRPr="0069488D" w:rsidRDefault="001625D6" w:rsidP="001625D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sidR="0064083B">
              <w:rPr>
                <w:rFonts w:ascii="Times New Roman" w:eastAsia="Times New Roman" w:hAnsi="Times New Roman" w:cs="Times New Roman"/>
                <w:color w:val="231F20"/>
                <w:sz w:val="28"/>
                <w:szCs w:val="28"/>
              </w:rPr>
              <w:t xml:space="preserve"> Modeling </w:t>
            </w:r>
          </w:p>
          <w:p w:rsidR="001625D6" w:rsidRPr="0069488D" w:rsidRDefault="001625D6" w:rsidP="001625D6">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r w:rsidR="0064083B">
              <w:rPr>
                <w:rFonts w:ascii="Times New Roman" w:eastAsia="Times New Roman" w:hAnsi="Times New Roman" w:cs="Times New Roman"/>
                <w:color w:val="231F20"/>
                <w:sz w:val="28"/>
                <w:szCs w:val="28"/>
              </w:rPr>
              <w:t xml:space="preserve"> Problem solving</w:t>
            </w:r>
          </w:p>
          <w:p w:rsidR="001625D6" w:rsidRPr="0069488D" w:rsidRDefault="001625D6" w:rsidP="0064083B">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sidR="0064083B">
              <w:rPr>
                <w:rFonts w:ascii="Times New Roman" w:eastAsia="Times New Roman" w:hAnsi="Times New Roman" w:cs="Times New Roman"/>
                <w:color w:val="231F20"/>
                <w:sz w:val="28"/>
                <w:szCs w:val="28"/>
              </w:rPr>
              <w:t xml:space="preserve"> General analysis assimilation</w:t>
            </w:r>
          </w:p>
          <w:p w:rsidR="001625D6" w:rsidRPr="0069488D" w:rsidRDefault="001625D6" w:rsidP="001625D6">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Pr="0069488D">
              <w:rPr>
                <w:rFonts w:ascii="Times New Roman" w:eastAsia="Times New Roman" w:hAnsi="Times New Roman" w:cs="Times New Roman"/>
                <w:color w:val="000000"/>
                <w:sz w:val="28"/>
                <w:szCs w:val="28"/>
                <w:rtl/>
                <w:lang w:bidi="ar-IQ"/>
              </w:rPr>
              <w:t xml:space="preserve">          </w:t>
            </w:r>
          </w:p>
        </w:tc>
      </w:tr>
      <w:tr w:rsidR="001625D6" w:rsidRPr="0069488D" w:rsidTr="00D11B62">
        <w:trPr>
          <w:trHeight w:val="471"/>
        </w:trPr>
        <w:tc>
          <w:tcPr>
            <w:tcW w:w="9720" w:type="dxa"/>
            <w:shd w:val="clear" w:color="auto" w:fill="A7BFDE"/>
            <w:vAlign w:val="center"/>
          </w:tcPr>
          <w:p w:rsidR="001625D6" w:rsidRPr="0069488D" w:rsidRDefault="001625D6" w:rsidP="001625D6">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1625D6" w:rsidRPr="0069488D" w:rsidTr="00D11B62">
        <w:trPr>
          <w:trHeight w:val="624"/>
        </w:trPr>
        <w:tc>
          <w:tcPr>
            <w:tcW w:w="9720" w:type="dxa"/>
            <w:shd w:val="clear" w:color="auto" w:fill="A7BFDE"/>
            <w:vAlign w:val="center"/>
          </w:tcPr>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64083B" w:rsidP="0064083B">
            <w:pPr>
              <w:autoSpaceDE w:val="0"/>
              <w:autoSpaceDN w:val="0"/>
              <w:bidi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Class discussion and in lecture review questions</w:t>
            </w: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1625D6" w:rsidRPr="0069488D" w:rsidTr="00D11B62">
        <w:trPr>
          <w:trHeight w:val="425"/>
        </w:trPr>
        <w:tc>
          <w:tcPr>
            <w:tcW w:w="9720" w:type="dxa"/>
            <w:shd w:val="clear" w:color="auto" w:fill="A7BFDE"/>
            <w:vAlign w:val="center"/>
          </w:tcPr>
          <w:p w:rsidR="001625D6" w:rsidRPr="0069488D" w:rsidRDefault="001625D6" w:rsidP="001625D6">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1625D6" w:rsidRPr="0069488D" w:rsidTr="00A444A6">
        <w:trPr>
          <w:trHeight w:val="375"/>
        </w:trPr>
        <w:tc>
          <w:tcPr>
            <w:tcW w:w="9720" w:type="dxa"/>
            <w:shd w:val="clear" w:color="auto" w:fill="A7BFDE"/>
            <w:vAlign w:val="center"/>
          </w:tcPr>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64083B">
            <w:pPr>
              <w:autoSpaceDE w:val="0"/>
              <w:autoSpaceDN w:val="0"/>
              <w:bidi w:val="0"/>
              <w:adjustRightInd w:val="0"/>
              <w:spacing w:after="0" w:line="240" w:lineRule="auto"/>
              <w:ind w:left="360"/>
              <w:rPr>
                <w:rFonts w:ascii="Times New Roman" w:eastAsia="Times New Roman" w:hAnsi="Times New Roman" w:cs="Times New Roman"/>
                <w:color w:val="000000"/>
                <w:sz w:val="28"/>
                <w:szCs w:val="28"/>
                <w:rtl/>
                <w:lang w:bidi="ar-IQ"/>
              </w:rPr>
            </w:pPr>
          </w:p>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p>
          <w:tbl>
            <w:tblPr>
              <w:tblpPr w:leftFromText="180" w:rightFromText="180" w:vertAnchor="text" w:horzAnchor="margin" w:tblpY="-2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A444A6" w:rsidRPr="0069488D" w:rsidTr="00A444A6">
              <w:trPr>
                <w:trHeight w:val="343"/>
              </w:trPr>
              <w:tc>
                <w:tcPr>
                  <w:tcW w:w="9720" w:type="dxa"/>
                  <w:shd w:val="clear" w:color="auto" w:fill="A7BFDE"/>
                  <w:vAlign w:val="center"/>
                </w:tcPr>
                <w:p w:rsidR="00A444A6" w:rsidRPr="0069488D" w:rsidRDefault="00A444A6" w:rsidP="00A444A6">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A444A6" w:rsidRPr="0069488D" w:rsidRDefault="00A444A6" w:rsidP="00A444A6">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p>
                <w:p w:rsidR="00A444A6" w:rsidRPr="0069488D" w:rsidRDefault="00A444A6" w:rsidP="00A444A6">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p>
                <w:p w:rsidR="00A444A6" w:rsidRPr="0069488D" w:rsidRDefault="00A444A6" w:rsidP="00A444A6">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p>
                <w:p w:rsidR="00A444A6" w:rsidRPr="0069488D" w:rsidRDefault="00A444A6" w:rsidP="00A444A6">
                  <w:pPr>
                    <w:tabs>
                      <w:tab w:val="left" w:pos="687"/>
                    </w:tabs>
                    <w:autoSpaceDE w:val="0"/>
                    <w:autoSpaceDN w:val="0"/>
                    <w:adjustRightInd w:val="0"/>
                    <w:spacing w:after="0" w:line="240" w:lineRule="auto"/>
                    <w:ind w:left="612" w:right="252"/>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D4.  </w:t>
                  </w:r>
                </w:p>
              </w:tc>
            </w:tr>
          </w:tbl>
          <w:p w:rsidR="001625D6" w:rsidRPr="0069488D" w:rsidRDefault="001625D6" w:rsidP="001625D6">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bl>
    <w:tbl>
      <w:tblPr>
        <w:tblpPr w:leftFromText="180" w:rightFromText="180" w:vertAnchor="text" w:horzAnchor="margin" w:tblpXSpec="center" w:tblpY="-374"/>
        <w:bidiVisual/>
        <w:tblW w:w="100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1903"/>
        <w:gridCol w:w="1238"/>
        <w:gridCol w:w="90"/>
        <w:gridCol w:w="472"/>
        <w:gridCol w:w="3128"/>
        <w:gridCol w:w="1170"/>
        <w:gridCol w:w="990"/>
        <w:gridCol w:w="1080"/>
      </w:tblGrid>
      <w:tr w:rsidR="00824BFD" w:rsidRPr="0069488D" w:rsidTr="00824BFD">
        <w:trPr>
          <w:trHeight w:val="538"/>
        </w:trPr>
        <w:tc>
          <w:tcPr>
            <w:tcW w:w="10071" w:type="dxa"/>
            <w:gridSpan w:val="8"/>
            <w:shd w:val="clear" w:color="auto" w:fill="A7BFDE"/>
            <w:vAlign w:val="center"/>
          </w:tcPr>
          <w:p w:rsidR="00824BFD" w:rsidRPr="0069488D" w:rsidRDefault="00824BFD" w:rsidP="00824BFD">
            <w:pPr>
              <w:tabs>
                <w:tab w:val="left" w:pos="43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824BFD" w:rsidRPr="0069488D" w:rsidTr="00824BFD">
        <w:trPr>
          <w:trHeight w:val="907"/>
        </w:trPr>
        <w:tc>
          <w:tcPr>
            <w:tcW w:w="1903" w:type="dxa"/>
            <w:shd w:val="clear" w:color="auto" w:fill="A7BFDE"/>
            <w:vAlign w:val="center"/>
          </w:tcPr>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Assessment Method</w:t>
            </w:r>
          </w:p>
        </w:tc>
        <w:tc>
          <w:tcPr>
            <w:tcW w:w="1800" w:type="dxa"/>
            <w:gridSpan w:val="3"/>
            <w:shd w:val="clear" w:color="auto" w:fill="D3DFEE"/>
            <w:vAlign w:val="center"/>
          </w:tcPr>
          <w:p w:rsidR="00824BFD" w:rsidRPr="0069488D" w:rsidRDefault="00824BFD" w:rsidP="00824BFD">
            <w:pPr>
              <w:widowControl w:val="0"/>
              <w:autoSpaceDE w:val="0"/>
              <w:autoSpaceDN w:val="0"/>
              <w:bidi w:val="0"/>
              <w:adjustRightInd w:val="0"/>
              <w:spacing w:after="0" w:line="296" w:lineRule="exact"/>
              <w:ind w:left="25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Teaching</w:t>
            </w:r>
          </w:p>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Method</w:t>
            </w:r>
          </w:p>
        </w:tc>
        <w:tc>
          <w:tcPr>
            <w:tcW w:w="3128" w:type="dxa"/>
            <w:shd w:val="clear" w:color="auto" w:fill="A7BFDE"/>
            <w:vAlign w:val="center"/>
          </w:tcPr>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w w:val="98"/>
                <w:sz w:val="28"/>
                <w:szCs w:val="28"/>
              </w:rPr>
              <w:t xml:space="preserve">Unit/Module or Topic </w:t>
            </w:r>
            <w:r w:rsidRPr="0069488D">
              <w:rPr>
                <w:rFonts w:ascii="Times New Roman" w:eastAsia="Times New Roman" w:hAnsi="Times New Roman" w:cs="Times New Roman"/>
                <w:color w:val="231F20"/>
                <w:sz w:val="28"/>
                <w:szCs w:val="28"/>
              </w:rPr>
              <w:t>Title</w:t>
            </w:r>
          </w:p>
        </w:tc>
        <w:tc>
          <w:tcPr>
            <w:tcW w:w="1170" w:type="dxa"/>
            <w:shd w:val="clear" w:color="auto" w:fill="D3DFEE"/>
            <w:vAlign w:val="center"/>
          </w:tcPr>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ILOs</w:t>
            </w:r>
          </w:p>
        </w:tc>
        <w:tc>
          <w:tcPr>
            <w:tcW w:w="990" w:type="dxa"/>
            <w:shd w:val="clear" w:color="auto" w:fill="A7BFDE"/>
            <w:vAlign w:val="center"/>
          </w:tcPr>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Hours</w:t>
            </w:r>
          </w:p>
        </w:tc>
        <w:tc>
          <w:tcPr>
            <w:tcW w:w="1080" w:type="dxa"/>
            <w:shd w:val="clear" w:color="auto" w:fill="D3DFEE"/>
            <w:vAlign w:val="center"/>
          </w:tcPr>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Week</w:t>
            </w:r>
          </w:p>
        </w:tc>
      </w:tr>
      <w:tr w:rsidR="00824BFD" w:rsidRPr="0069488D" w:rsidTr="00824BFD">
        <w:trPr>
          <w:trHeight w:val="39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Mathematical model of information source and</w:t>
            </w:r>
            <w:r w:rsidRPr="00824BFD">
              <w:rPr>
                <w:rFonts w:ascii="Times New Roman" w:eastAsia="Times New Roman" w:hAnsi="Times New Roman" w:cs="Times New Roman" w:hint="cs"/>
                <w:color w:val="000000"/>
                <w:sz w:val="24"/>
                <w:szCs w:val="24"/>
                <w:rtl/>
                <w:lang w:bidi="ar-IQ"/>
              </w:rPr>
              <w:t xml:space="preserve"> </w:t>
            </w:r>
            <w:r w:rsidRPr="00824BFD">
              <w:rPr>
                <w:rFonts w:ascii="Times New Roman" w:eastAsia="Times New Roman" w:hAnsi="Times New Roman" w:cs="Times New Roman"/>
                <w:color w:val="000000"/>
                <w:sz w:val="24"/>
                <w:szCs w:val="24"/>
                <w:lang w:bidi="ar-IQ"/>
              </w:rPr>
              <w:t>Information axioms</w:t>
            </w:r>
          </w:p>
        </w:tc>
        <w:tc>
          <w:tcPr>
            <w:tcW w:w="1170"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w:t>
            </w:r>
          </w:p>
        </w:tc>
      </w:tr>
      <w:tr w:rsidR="00824BFD" w:rsidRPr="0069488D" w:rsidTr="00824BFD">
        <w:trPr>
          <w:trHeight w:val="339"/>
        </w:trPr>
        <w:tc>
          <w:tcPr>
            <w:tcW w:w="1903" w:type="dxa"/>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shd w:val="clear" w:color="auto" w:fill="D3DFE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Discrete and continuous source</w:t>
            </w:r>
          </w:p>
        </w:tc>
        <w:tc>
          <w:tcPr>
            <w:tcW w:w="117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r>
      <w:tr w:rsidR="00824BFD" w:rsidRPr="0069488D" w:rsidTr="00824BFD">
        <w:trPr>
          <w:trHeight w:val="320"/>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Source entropy and entropy rate</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w:t>
            </w:r>
          </w:p>
        </w:tc>
      </w:tr>
      <w:tr w:rsidR="00824BFD" w:rsidRPr="0069488D" w:rsidTr="00824BFD">
        <w:trPr>
          <w:trHeight w:val="331"/>
        </w:trPr>
        <w:tc>
          <w:tcPr>
            <w:tcW w:w="1903" w:type="dxa"/>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shd w:val="clear" w:color="auto" w:fill="D3DFE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Mutual information</w:t>
            </w:r>
          </w:p>
        </w:tc>
        <w:tc>
          <w:tcPr>
            <w:tcW w:w="117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4</w:t>
            </w:r>
          </w:p>
        </w:tc>
      </w:tr>
      <w:tr w:rsidR="00824BFD" w:rsidRPr="0069488D" w:rsidTr="00824BFD">
        <w:trPr>
          <w:trHeight w:val="340"/>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Joint and conditional entropies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5</w:t>
            </w:r>
          </w:p>
        </w:tc>
      </w:tr>
      <w:tr w:rsidR="00824BFD" w:rsidRPr="0069488D" w:rsidTr="00824BFD">
        <w:trPr>
          <w:trHeight w:val="323"/>
        </w:trPr>
        <w:tc>
          <w:tcPr>
            <w:tcW w:w="1903" w:type="dxa"/>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shd w:val="clear" w:color="auto" w:fill="D3DFE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Channel capacity of symmetric discrete channels</w:t>
            </w:r>
          </w:p>
        </w:tc>
        <w:tc>
          <w:tcPr>
            <w:tcW w:w="117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shd w:val="clear" w:color="auto" w:fill="D3DFE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6</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Channel capacity of non-symmetric discrete channels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7</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Channel capacity and redundancy</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8</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Shannon theorem</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9</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Source coding; fixed and variable length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10</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Shannon-</w:t>
            </w:r>
            <w:proofErr w:type="spellStart"/>
            <w:r w:rsidRPr="00824BFD">
              <w:rPr>
                <w:rFonts w:ascii="Times New Roman" w:eastAsia="Times New Roman" w:hAnsi="Times New Roman" w:cs="Times New Roman"/>
                <w:color w:val="000000"/>
                <w:sz w:val="24"/>
                <w:szCs w:val="24"/>
                <w:lang w:bidi="ar-IQ"/>
              </w:rPr>
              <w:t>Fano</w:t>
            </w:r>
            <w:proofErr w:type="spellEnd"/>
            <w:r w:rsidRPr="00824BFD">
              <w:rPr>
                <w:rFonts w:ascii="Times New Roman" w:eastAsia="Times New Roman" w:hAnsi="Times New Roman" w:cs="Times New Roman"/>
                <w:color w:val="000000"/>
                <w:sz w:val="24"/>
                <w:szCs w:val="24"/>
                <w:lang w:bidi="ar-IQ"/>
              </w:rPr>
              <w:t xml:space="preserve"> code  </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11</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Huffman code</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12</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M-</w:t>
            </w:r>
            <w:proofErr w:type="spellStart"/>
            <w:r w:rsidRPr="00824BFD">
              <w:rPr>
                <w:rFonts w:ascii="Times New Roman" w:eastAsia="Times New Roman" w:hAnsi="Times New Roman" w:cs="Times New Roman"/>
                <w:color w:val="000000"/>
                <w:sz w:val="24"/>
                <w:szCs w:val="24"/>
                <w:lang w:bidi="ar-IQ"/>
              </w:rPr>
              <w:t>ary</w:t>
            </w:r>
            <w:proofErr w:type="spellEnd"/>
            <w:r w:rsidRPr="00824BFD">
              <w:rPr>
                <w:rFonts w:ascii="Times New Roman" w:eastAsia="Times New Roman" w:hAnsi="Times New Roman" w:cs="Times New Roman"/>
                <w:color w:val="000000"/>
                <w:sz w:val="24"/>
                <w:szCs w:val="24"/>
                <w:lang w:bidi="ar-IQ"/>
              </w:rPr>
              <w:t xml:space="preserve"> Huffman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13</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Channel coding aims and application</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14</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Error detecting codes error correcting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15</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Term exam</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16</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Linear block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17</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Hamming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18</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Polynomial algebra</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19</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328" w:type="dxa"/>
            <w:gridSpan w:val="2"/>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00" w:type="dxa"/>
            <w:gridSpan w:val="2"/>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Generator and parity check polynomials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20</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lastRenderedPageBreak/>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Cyclic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21</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Systematic cyclic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22</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Cyclic encoder</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23</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Syndrome decoder</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24</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Convolutional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25</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States and Trellis diagrams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26</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Transfer function</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27</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Code tree of convolutional encoder</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28</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Viterbi decoding</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29</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Sequential decoding</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30</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Application of convolutional codes</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31</w:t>
            </w:r>
          </w:p>
        </w:tc>
      </w:tr>
      <w:tr w:rsidR="00824BFD" w:rsidRPr="0069488D" w:rsidTr="00824BFD">
        <w:trPr>
          <w:trHeight w:val="319"/>
        </w:trPr>
        <w:tc>
          <w:tcPr>
            <w:tcW w:w="1903" w:type="dxa"/>
            <w:tcBorders>
              <w:right w:val="single" w:sz="6" w:space="0" w:color="4F81BD"/>
            </w:tcBorders>
            <w:shd w:val="clear" w:color="auto" w:fill="A7BFDE"/>
            <w:vAlign w:val="center"/>
          </w:tcPr>
          <w:p w:rsidR="00824BFD" w:rsidRPr="0069488D" w:rsidRDefault="00824BFD" w:rsidP="00824BFD">
            <w:pPr>
              <w:tabs>
                <w:tab w:val="left" w:pos="642"/>
              </w:tabs>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Quiz/Exam</w:t>
            </w:r>
          </w:p>
        </w:tc>
        <w:tc>
          <w:tcPr>
            <w:tcW w:w="1238" w:type="dxa"/>
            <w:tcBorders>
              <w:left w:val="single" w:sz="6" w:space="0" w:color="4F81BD"/>
              <w:right w:val="single" w:sz="6" w:space="0" w:color="4F81BD"/>
            </w:tcBorders>
            <w:shd w:val="clear" w:color="auto" w:fill="A7BFDE"/>
            <w:vAlign w:val="center"/>
          </w:tcPr>
          <w:p w:rsidR="00824BFD" w:rsidRP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sidRPr="00824BFD">
              <w:rPr>
                <w:rFonts w:ascii="Times New Roman" w:eastAsia="Times New Roman" w:hAnsi="Times New Roman" w:cs="Times New Roman"/>
                <w:color w:val="000000"/>
                <w:sz w:val="24"/>
                <w:szCs w:val="24"/>
                <w:lang w:bidi="ar-IQ"/>
              </w:rPr>
              <w:t>Lectures</w:t>
            </w:r>
          </w:p>
        </w:tc>
        <w:tc>
          <w:tcPr>
            <w:tcW w:w="3690" w:type="dxa"/>
            <w:gridSpan w:val="3"/>
            <w:tcBorders>
              <w:left w:val="single" w:sz="6" w:space="0" w:color="4F81BD"/>
              <w:right w:val="single" w:sz="6" w:space="0" w:color="4F81BD"/>
            </w:tcBorders>
            <w:shd w:val="clear" w:color="auto" w:fill="A7BFDE"/>
            <w:vAlign w:val="center"/>
          </w:tcPr>
          <w:p w:rsidR="00824BFD" w:rsidRPr="00824BFD" w:rsidRDefault="00824BFD" w:rsidP="00824BFD">
            <w:pPr>
              <w:jc w:val="right"/>
              <w:rPr>
                <w:rFonts w:ascii="Times New Roman" w:eastAsia="Times New Roman" w:hAnsi="Times New Roman" w:cs="Times New Roman"/>
                <w:color w:val="000000"/>
                <w:sz w:val="24"/>
                <w:szCs w:val="24"/>
                <w:rtl/>
                <w:lang w:bidi="ar-IQ"/>
              </w:rPr>
            </w:pPr>
            <w:r w:rsidRPr="00824BFD">
              <w:rPr>
                <w:rFonts w:ascii="Times New Roman" w:eastAsia="Times New Roman" w:hAnsi="Times New Roman" w:cs="Times New Roman"/>
                <w:color w:val="000000"/>
                <w:sz w:val="24"/>
                <w:szCs w:val="24"/>
                <w:lang w:bidi="ar-IQ"/>
              </w:rPr>
              <w:t>Term exam</w:t>
            </w:r>
          </w:p>
        </w:tc>
        <w:tc>
          <w:tcPr>
            <w:tcW w:w="117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p>
        </w:tc>
        <w:tc>
          <w:tcPr>
            <w:tcW w:w="990" w:type="dxa"/>
            <w:tcBorders>
              <w:left w:val="single" w:sz="6" w:space="0" w:color="4F81BD"/>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2</w:t>
            </w:r>
          </w:p>
        </w:tc>
        <w:tc>
          <w:tcPr>
            <w:tcW w:w="1080" w:type="dxa"/>
            <w:tcBorders>
              <w:left w:val="single" w:sz="6" w:space="0" w:color="4F81BD"/>
            </w:tcBorders>
            <w:shd w:val="clear" w:color="auto" w:fill="A7BFDE"/>
            <w:vAlign w:val="center"/>
          </w:tcPr>
          <w:p w:rsidR="00824BF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4"/>
                <w:szCs w:val="24"/>
                <w:lang w:bidi="ar-IQ"/>
              </w:rPr>
            </w:pPr>
            <w:r>
              <w:rPr>
                <w:rFonts w:ascii="Times New Roman" w:eastAsia="Times New Roman" w:hAnsi="Times New Roman" w:cs="Times New Roman"/>
                <w:color w:val="000000"/>
                <w:sz w:val="24"/>
                <w:szCs w:val="24"/>
                <w:lang w:bidi="ar-IQ"/>
              </w:rPr>
              <w:t>32</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tbl>
      <w:tblPr>
        <w:tblpPr w:leftFromText="180" w:rightFromText="180" w:vertAnchor="text" w:horzAnchor="margin" w:tblpXSpec="center" w:tblpY="18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4030"/>
      </w:tblGrid>
      <w:tr w:rsidR="00824BFD" w:rsidRPr="0069488D" w:rsidTr="00824BFD">
        <w:trPr>
          <w:trHeight w:val="477"/>
        </w:trPr>
        <w:tc>
          <w:tcPr>
            <w:tcW w:w="9720" w:type="dxa"/>
            <w:gridSpan w:val="2"/>
            <w:shd w:val="clear" w:color="auto" w:fill="A7BFDE"/>
            <w:vAlign w:val="center"/>
          </w:tcPr>
          <w:p w:rsidR="00824BFD" w:rsidRPr="0069488D" w:rsidRDefault="00824BFD" w:rsidP="00824BF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824BFD" w:rsidRPr="0069488D" w:rsidTr="00824BFD">
        <w:trPr>
          <w:trHeight w:val="1345"/>
        </w:trPr>
        <w:tc>
          <w:tcPr>
            <w:tcW w:w="5690" w:type="dxa"/>
            <w:shd w:val="clear" w:color="auto" w:fill="A7BFDE"/>
            <w:vAlign w:val="center"/>
          </w:tcPr>
          <w:p w:rsidR="00824BF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Modern digital and analog communication systems by </w:t>
            </w:r>
            <w:proofErr w:type="spellStart"/>
            <w:r>
              <w:rPr>
                <w:rFonts w:ascii="Times New Roman" w:eastAsia="Times New Roman" w:hAnsi="Times New Roman" w:cs="Times New Roman"/>
                <w:color w:val="000000"/>
                <w:sz w:val="28"/>
                <w:szCs w:val="28"/>
                <w:lang w:bidi="ar-IQ"/>
              </w:rPr>
              <w:t>Lathi</w:t>
            </w:r>
            <w:proofErr w:type="spellEnd"/>
            <w:r>
              <w:rPr>
                <w:rFonts w:ascii="Times New Roman" w:eastAsia="Times New Roman" w:hAnsi="Times New Roman" w:cs="Times New Roman"/>
                <w:color w:val="000000"/>
                <w:sz w:val="28"/>
                <w:szCs w:val="28"/>
                <w:lang w:bidi="ar-IQ"/>
              </w:rPr>
              <w:t xml:space="preserve"> </w:t>
            </w:r>
          </w:p>
          <w:p w:rsidR="00824BFD" w:rsidRPr="0069488D" w:rsidRDefault="00824BFD" w:rsidP="00824BFD">
            <w:pPr>
              <w:autoSpaceDE w:val="0"/>
              <w:autoSpaceDN w:val="0"/>
              <w:bidi w:val="0"/>
              <w:adjustRightInd w:val="0"/>
              <w:spacing w:after="0" w:line="240" w:lineRule="auto"/>
              <w:jc w:val="center"/>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Digital communication by </w:t>
            </w:r>
            <w:proofErr w:type="spellStart"/>
            <w:r>
              <w:rPr>
                <w:rFonts w:ascii="Times New Roman" w:eastAsia="Times New Roman" w:hAnsi="Times New Roman" w:cs="Times New Roman"/>
                <w:color w:val="000000"/>
                <w:sz w:val="28"/>
                <w:szCs w:val="28"/>
                <w:lang w:bidi="ar-IQ"/>
              </w:rPr>
              <w:t>Sklar</w:t>
            </w:r>
            <w:proofErr w:type="spellEnd"/>
          </w:p>
        </w:tc>
        <w:tc>
          <w:tcPr>
            <w:tcW w:w="4030" w:type="dxa"/>
            <w:shd w:val="clear" w:color="auto" w:fill="D3DFEE"/>
            <w:vAlign w:val="center"/>
          </w:tcPr>
          <w:p w:rsidR="00824BFD" w:rsidRPr="0069488D" w:rsidRDefault="00824BFD" w:rsidP="00824BF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824BFD" w:rsidRPr="0069488D" w:rsidRDefault="00824BFD" w:rsidP="00824BF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824BFD" w:rsidRPr="0069488D" w:rsidRDefault="00824BFD" w:rsidP="00824BF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824BFD" w:rsidRPr="0069488D" w:rsidRDefault="00824BFD" w:rsidP="00824BF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824BFD" w:rsidRPr="0069488D" w:rsidTr="00824BFD">
        <w:trPr>
          <w:trHeight w:val="1247"/>
        </w:trPr>
        <w:tc>
          <w:tcPr>
            <w:tcW w:w="5690" w:type="dxa"/>
            <w:tcBorders>
              <w:right w:val="single" w:sz="6" w:space="0" w:color="4F81BD"/>
            </w:tcBorders>
            <w:shd w:val="clear" w:color="auto" w:fill="A7BFDE"/>
            <w:vAlign w:val="center"/>
          </w:tcPr>
          <w:p w:rsidR="00824BFD" w:rsidRPr="0069488D" w:rsidRDefault="00824BFD" w:rsidP="00824BFD">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824BFD" w:rsidRPr="0069488D" w:rsidRDefault="00824BFD" w:rsidP="00824BF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824BFD" w:rsidRPr="0069488D" w:rsidTr="00824BFD">
        <w:trPr>
          <w:trHeight w:val="1247"/>
        </w:trPr>
        <w:tc>
          <w:tcPr>
            <w:tcW w:w="5690" w:type="dxa"/>
            <w:shd w:val="clear" w:color="auto" w:fill="A7BFDE"/>
            <w:vAlign w:val="center"/>
          </w:tcPr>
          <w:p w:rsidR="00824BFD" w:rsidRPr="0069488D" w:rsidRDefault="00824BFD" w:rsidP="00824BF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shd w:val="clear" w:color="auto" w:fill="D3DFEE"/>
            <w:vAlign w:val="center"/>
          </w:tcPr>
          <w:p w:rsidR="00824BFD" w:rsidRPr="0069488D" w:rsidRDefault="00824BFD" w:rsidP="00824BF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824BFD" w:rsidRPr="0069488D" w:rsidRDefault="00824BFD" w:rsidP="00824BF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824BFD" w:rsidRPr="0069488D" w:rsidRDefault="00824BFD" w:rsidP="00824BF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A444A6" w:rsidRDefault="00A444A6" w:rsidP="0069488D">
      <w:pPr>
        <w:autoSpaceDE w:val="0"/>
        <w:autoSpaceDN w:val="0"/>
        <w:adjustRightInd w:val="0"/>
        <w:rPr>
          <w:rFonts w:ascii="Times New Roman" w:eastAsia="Times New Roman" w:hAnsi="Times New Roman" w:cs="Times New Roman"/>
          <w:sz w:val="28"/>
          <w:szCs w:val="28"/>
          <w:rtl/>
          <w:lang w:bidi="ar-IQ"/>
        </w:rPr>
      </w:pPr>
    </w:p>
    <w:p w:rsidR="00A444A6" w:rsidRPr="0069488D" w:rsidRDefault="00A444A6" w:rsidP="00A444A6">
      <w:pPr>
        <w:autoSpaceDE w:val="0"/>
        <w:autoSpaceDN w:val="0"/>
        <w:bidi w:val="0"/>
        <w:adjustRightInd w:val="0"/>
        <w:rPr>
          <w:rFonts w:ascii="Times New Roman" w:eastAsia="Times New Roman" w:hAnsi="Times New Roman" w:cs="Times New Roman"/>
          <w:sz w:val="28"/>
          <w:szCs w:val="28"/>
          <w:lang w:bidi="ar-IQ"/>
        </w:rPr>
      </w:pPr>
    </w:p>
    <w:tbl>
      <w:tblPr>
        <w:tblpPr w:leftFromText="180" w:rightFromText="180" w:vertAnchor="text" w:horzAnchor="margin" w:tblpXSpec="center" w:tblpY="-81"/>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870"/>
        <w:gridCol w:w="3850"/>
      </w:tblGrid>
      <w:tr w:rsidR="00824BFD" w:rsidRPr="0069488D" w:rsidTr="00824BFD">
        <w:trPr>
          <w:trHeight w:val="419"/>
        </w:trPr>
        <w:tc>
          <w:tcPr>
            <w:tcW w:w="9720" w:type="dxa"/>
            <w:gridSpan w:val="2"/>
            <w:shd w:val="clear" w:color="auto" w:fill="A7BFDE"/>
            <w:vAlign w:val="center"/>
          </w:tcPr>
          <w:p w:rsidR="00824BFD" w:rsidRPr="0069488D" w:rsidRDefault="00824BFD" w:rsidP="00824BF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13. Admissions</w:t>
            </w:r>
          </w:p>
        </w:tc>
      </w:tr>
      <w:tr w:rsidR="00824BFD" w:rsidRPr="0069488D" w:rsidTr="00824BFD">
        <w:trPr>
          <w:trHeight w:val="473"/>
        </w:trPr>
        <w:tc>
          <w:tcPr>
            <w:tcW w:w="5870" w:type="dxa"/>
            <w:shd w:val="clear" w:color="auto" w:fill="A7BFDE"/>
            <w:vAlign w:val="center"/>
          </w:tcPr>
          <w:p w:rsidR="00824BFD" w:rsidRPr="0069488D" w:rsidRDefault="00824BFD" w:rsidP="00824BF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824BFD" w:rsidRPr="0069488D" w:rsidRDefault="00824BFD" w:rsidP="00824BF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824BFD" w:rsidRPr="0069488D" w:rsidTr="00824BFD">
        <w:trPr>
          <w:trHeight w:val="495"/>
        </w:trPr>
        <w:tc>
          <w:tcPr>
            <w:tcW w:w="5870" w:type="dxa"/>
            <w:tcBorders>
              <w:right w:val="single" w:sz="6" w:space="0" w:color="4F81BD"/>
            </w:tcBorders>
            <w:shd w:val="clear" w:color="auto" w:fill="A7BFDE"/>
            <w:vAlign w:val="center"/>
          </w:tcPr>
          <w:p w:rsidR="00824BFD" w:rsidRPr="0069488D" w:rsidRDefault="00820BEE" w:rsidP="00820BEE">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10</w:t>
            </w:r>
          </w:p>
        </w:tc>
        <w:tc>
          <w:tcPr>
            <w:tcW w:w="3850" w:type="dxa"/>
            <w:tcBorders>
              <w:left w:val="single" w:sz="6" w:space="0" w:color="4F81BD"/>
            </w:tcBorders>
            <w:shd w:val="clear" w:color="auto" w:fill="A7BFDE"/>
          </w:tcPr>
          <w:p w:rsidR="00824BFD" w:rsidRPr="0069488D" w:rsidRDefault="00824BFD" w:rsidP="00824BF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824BFD" w:rsidRPr="0069488D" w:rsidTr="00824BFD">
        <w:trPr>
          <w:trHeight w:val="517"/>
        </w:trPr>
        <w:tc>
          <w:tcPr>
            <w:tcW w:w="5870" w:type="dxa"/>
            <w:shd w:val="clear" w:color="auto" w:fill="A7BFDE"/>
            <w:vAlign w:val="center"/>
          </w:tcPr>
          <w:p w:rsidR="00824BFD" w:rsidRPr="0069488D" w:rsidRDefault="00820BEE" w:rsidP="00820BEE">
            <w:pPr>
              <w:autoSpaceDE w:val="0"/>
              <w:autoSpaceDN w:val="0"/>
              <w:bidi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32</w:t>
            </w:r>
            <w:bookmarkStart w:id="0" w:name="_GoBack"/>
            <w:bookmarkEnd w:id="0"/>
          </w:p>
        </w:tc>
        <w:tc>
          <w:tcPr>
            <w:tcW w:w="3850" w:type="dxa"/>
            <w:shd w:val="clear" w:color="auto" w:fill="D3DFEE"/>
          </w:tcPr>
          <w:p w:rsidR="00824BFD" w:rsidRPr="0069488D" w:rsidRDefault="00824BFD" w:rsidP="00824BF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p w:rsidR="0069488D" w:rsidRPr="0069488D" w:rsidRDefault="0069488D" w:rsidP="0069488D">
      <w:pPr>
        <w:spacing w:after="0" w:line="240" w:lineRule="auto"/>
        <w:rPr>
          <w:rFonts w:ascii="Times New Roman" w:eastAsia="Times New Roman" w:hAnsi="Times New Roman" w:cs="Times New Roman"/>
          <w:vanish/>
          <w:sz w:val="24"/>
          <w:szCs w:val="24"/>
        </w:rPr>
      </w:pPr>
    </w:p>
    <w:p w:rsidR="0069488D" w:rsidRPr="0069488D" w:rsidRDefault="0069488D" w:rsidP="0069488D">
      <w:pPr>
        <w:spacing w:after="0" w:line="240" w:lineRule="auto"/>
        <w:rPr>
          <w:rFonts w:ascii="Times New Roman" w:eastAsia="Times New Roman" w:hAnsi="Times New Roman" w:cs="Times New Roman"/>
          <w:sz w:val="28"/>
          <w:szCs w:val="28"/>
          <w:rtl/>
        </w:rPr>
      </w:pPr>
    </w:p>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488D"/>
    <w:rsid w:val="0015105A"/>
    <w:rsid w:val="001625D6"/>
    <w:rsid w:val="00286A1E"/>
    <w:rsid w:val="00363A65"/>
    <w:rsid w:val="003F1252"/>
    <w:rsid w:val="00602F85"/>
    <w:rsid w:val="0064083B"/>
    <w:rsid w:val="0069488D"/>
    <w:rsid w:val="00790F0E"/>
    <w:rsid w:val="00817501"/>
    <w:rsid w:val="00820BEE"/>
    <w:rsid w:val="00824BFD"/>
    <w:rsid w:val="009D668B"/>
    <w:rsid w:val="00A444A6"/>
    <w:rsid w:val="00D74F92"/>
    <w:rsid w:val="00DC51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Mohammed</cp:lastModifiedBy>
  <cp:revision>10</cp:revision>
  <dcterms:created xsi:type="dcterms:W3CDTF">2014-12-30T07:59:00Z</dcterms:created>
  <dcterms:modified xsi:type="dcterms:W3CDTF">2016-06-22T06:06:00Z</dcterms:modified>
</cp:coreProperties>
</file>