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programme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:rsidTr="00E07E55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1C5F6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Baghdad University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E07E55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1C5F64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Engineering/Department of Electrical Engineering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E07E55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F3CAD" w:rsidP="003D6734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</w:t>
            </w:r>
            <w:r w:rsidR="003D6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lectric Machine I</w:t>
            </w:r>
            <w:r w:rsidR="00800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/EE203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E07E55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A174C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Electrical Engineering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4. Programme(s) to which it contributes</w:t>
            </w:r>
          </w:p>
        </w:tc>
      </w:tr>
      <w:tr w:rsidR="0069488D" w:rsidRPr="0069488D" w:rsidTr="00E07E55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D21FE8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Internal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E07E55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3D6734" w:rsidP="003D6734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Second</w:t>
            </w:r>
            <w:r w:rsidR="007A7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Year Class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E07E55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E25410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90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E07E55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3D6734" w:rsidP="003D6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2012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E07E55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E07E5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3D6734" w:rsidRPr="003D6734" w:rsidRDefault="00AD0274" w:rsidP="00E07E5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34">
              <w:rPr>
                <w:rFonts w:ascii="Times New Roman" w:hAnsi="Times New Roman" w:cs="Times New Roman"/>
                <w:sz w:val="24"/>
                <w:szCs w:val="24"/>
              </w:rPr>
              <w:t>The aim</w:t>
            </w:r>
            <w:r w:rsidR="0006430B" w:rsidRPr="003D6734">
              <w:rPr>
                <w:rFonts w:ascii="Times New Roman" w:hAnsi="Times New Roman" w:cs="Times New Roman"/>
                <w:sz w:val="24"/>
                <w:szCs w:val="24"/>
              </w:rPr>
              <w:t xml:space="preserve"> of this course is to </w:t>
            </w:r>
            <w:r w:rsidR="003D6734">
              <w:rPr>
                <w:rFonts w:ascii="Times New Roman" w:hAnsi="Times New Roman" w:cs="Times New Roman"/>
                <w:sz w:val="24"/>
                <w:szCs w:val="24"/>
              </w:rPr>
              <w:t>introduce the basic theory of dc machine and transformers, learn the c</w:t>
            </w:r>
            <w:r w:rsidR="003D6734" w:rsidRPr="003D6734">
              <w:rPr>
                <w:rFonts w:ascii="Times New Roman" w:hAnsi="Times New Roman" w:cs="Times New Roman"/>
                <w:sz w:val="24"/>
                <w:szCs w:val="24"/>
              </w:rPr>
              <w:t>onstruct</w:t>
            </w:r>
            <w:r w:rsidR="003D6734">
              <w:rPr>
                <w:rFonts w:ascii="Times New Roman" w:hAnsi="Times New Roman" w:cs="Times New Roman"/>
                <w:sz w:val="24"/>
                <w:szCs w:val="24"/>
              </w:rPr>
              <w:t>ion of</w:t>
            </w:r>
            <w:r w:rsidR="003D6734" w:rsidRPr="003D6734">
              <w:rPr>
                <w:rFonts w:ascii="Times New Roman" w:hAnsi="Times New Roman" w:cs="Times New Roman"/>
                <w:sz w:val="24"/>
                <w:szCs w:val="24"/>
              </w:rPr>
              <w:t xml:space="preserve"> dc machine, </w:t>
            </w:r>
            <w:r w:rsidR="008944B4">
              <w:rPr>
                <w:rFonts w:ascii="Times New Roman" w:hAnsi="Times New Roman" w:cs="Times New Roman"/>
                <w:sz w:val="24"/>
                <w:szCs w:val="24"/>
              </w:rPr>
              <w:t>and enhance</w:t>
            </w:r>
            <w:r w:rsidR="003D6734">
              <w:rPr>
                <w:rFonts w:ascii="Times New Roman" w:hAnsi="Times New Roman" w:cs="Times New Roman"/>
                <w:sz w:val="24"/>
                <w:szCs w:val="24"/>
              </w:rPr>
              <w:t xml:space="preserve"> the students’ skills for the principles of </w:t>
            </w:r>
            <w:r w:rsidR="003D6734" w:rsidRPr="003D6734">
              <w:rPr>
                <w:rFonts w:ascii="Times New Roman" w:hAnsi="Times New Roman" w:cs="Times New Roman"/>
                <w:sz w:val="24"/>
                <w:szCs w:val="24"/>
              </w:rPr>
              <w:t>commutation and armature reaction.</w:t>
            </w:r>
            <w:r w:rsidR="003D6734">
              <w:rPr>
                <w:rFonts w:ascii="Times New Roman" w:hAnsi="Times New Roman" w:cs="Times New Roman"/>
                <w:sz w:val="24"/>
                <w:szCs w:val="24"/>
              </w:rPr>
              <w:t xml:space="preserve"> Then they l</w:t>
            </w:r>
            <w:r w:rsidR="003D6734" w:rsidRPr="003D6734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="003D6734">
              <w:rPr>
                <w:rFonts w:ascii="Times New Roman" w:hAnsi="Times New Roman" w:cs="Times New Roman"/>
                <w:sz w:val="24"/>
                <w:szCs w:val="24"/>
              </w:rPr>
              <w:t>rn various types of dc machines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 xml:space="preserve"> including characteristics</w:t>
            </w:r>
            <w:r w:rsidR="003D6734" w:rsidRPr="003D6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88D" w:rsidRPr="0006430B" w:rsidRDefault="0069488D" w:rsidP="0006430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69488D" w:rsidRPr="0069488D" w:rsidTr="00E07E55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230CEC" w:rsidRDefault="00230CE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Pr="0069488D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</w:t>
            </w:r>
            <w:r w:rsidR="00F57ED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,Learning and Assessment Method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07007C" w:rsidRPr="0069488D" w:rsidRDefault="0007007C" w:rsidP="0007007C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E07E55" w:rsidRDefault="0069488D" w:rsidP="00E07E55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F57ED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F57ED7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 xml:space="preserve">Learning the construction of a dc machine </w:t>
            </w:r>
            <w:r w:rsidR="00E27A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>Understanding the armature reaction and commutation.</w:t>
            </w:r>
          </w:p>
          <w:p w:rsidR="00E07E55" w:rsidRDefault="0069488D" w:rsidP="009A492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315C93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923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>Understanding the analysis of the transformers.</w:t>
            </w:r>
          </w:p>
          <w:p w:rsidR="00E07E55" w:rsidRDefault="0069488D" w:rsidP="00E07E55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  <w:r w:rsidR="004220F6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>Explaining the losses in Transformers.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E07E55" w:rsidRDefault="0069488D" w:rsidP="00E07E55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>. Subject-specific skills</w:t>
            </w:r>
          </w:p>
          <w:p w:rsidR="0069488D" w:rsidRPr="00E07E55" w:rsidRDefault="0069488D" w:rsidP="00E07E55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>B1.</w:t>
            </w:r>
            <w:r w:rsidR="00E07E55"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02B" w:rsidRPr="00E07E55">
              <w:rPr>
                <w:rFonts w:ascii="Times New Roman" w:hAnsi="Times New Roman" w:cs="Times New Roman"/>
                <w:sz w:val="24"/>
                <w:szCs w:val="24"/>
              </w:rPr>
              <w:t>Analyzing</w:t>
            </w:r>
            <w:r w:rsidR="00E07E55"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 the types of armature winding, Lap and wave windings </w:t>
            </w:r>
            <w:r w:rsidR="009A4923" w:rsidRPr="00E07E55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  <w:r w:rsidR="00C90AD9"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7E55" w:rsidRPr="00E07E55" w:rsidRDefault="0069488D" w:rsidP="00E07E55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A4923" w:rsidRPr="00E07E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E55">
              <w:rPr>
                <w:rFonts w:ascii="Times New Roman" w:hAnsi="Times New Roman" w:cs="Times New Roman"/>
                <w:sz w:val="24"/>
                <w:szCs w:val="24"/>
              </w:rPr>
              <w:t>presenting</w:t>
            </w:r>
            <w:r w:rsidR="00E07E55"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 the types of DC Motors and Generators</w:t>
            </w:r>
          </w:p>
          <w:p w:rsidR="00E07E55" w:rsidRPr="00E07E55" w:rsidRDefault="009A4923" w:rsidP="00E07E55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>B3.</w:t>
            </w:r>
            <w:r w:rsidR="00BA6112"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E55"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 Illustrate the types of D.C. motors, power equation,</w:t>
            </w:r>
          </w:p>
          <w:p w:rsidR="009A4923" w:rsidRPr="00322B9E" w:rsidRDefault="00E07E55" w:rsidP="00E07E55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>B4. Demonstrating the Transformer, types, and present</w:t>
            </w:r>
            <w:r w:rsidR="008944B4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 the construction of a transformer</w:t>
            </w:r>
          </w:p>
          <w:p w:rsidR="00E07E55" w:rsidRPr="00E07E55" w:rsidRDefault="00E07E55" w:rsidP="00E07E55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>B5. Studying the  Transformer efficiency and regulation</w:t>
            </w:r>
          </w:p>
          <w:p w:rsidR="00FE31E1" w:rsidRPr="00BA6112" w:rsidRDefault="00FE31E1" w:rsidP="008944B4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B6. </w:t>
            </w:r>
            <w:r w:rsidR="008944B4">
              <w:rPr>
                <w:rFonts w:ascii="Times New Roman" w:hAnsi="Times New Roman" w:cs="Times New Roman"/>
                <w:sz w:val="24"/>
                <w:szCs w:val="24"/>
              </w:rPr>
              <w:t>Studying the speed control of dc motors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8A7AD8" w:rsidP="008A7AD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 and Exercises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384023" w:rsidP="008944B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Exams</w:t>
            </w:r>
            <w:r w:rsidR="00E07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</w:t>
            </w:r>
            <w:r w:rsidR="00894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E07E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quizzes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Default="0069488D" w:rsidP="008944B4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4312A2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4B4">
              <w:rPr>
                <w:rFonts w:ascii="Times New Roman" w:hAnsi="Times New Roman" w:cs="Times New Roman"/>
                <w:sz w:val="24"/>
                <w:szCs w:val="24"/>
              </w:rPr>
              <w:t>Getting a knowledge to analysis the dc machines</w:t>
            </w:r>
            <w:r w:rsidR="004312A2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1E1" w:rsidRPr="0069488D" w:rsidRDefault="00FE31E1" w:rsidP="008944B4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C2  </w:t>
            </w:r>
            <w:r w:rsidR="008944B4">
              <w:rPr>
                <w:rFonts w:ascii="Times New Roman" w:hAnsi="Times New Roman" w:cs="Times New Roman"/>
                <w:sz w:val="24"/>
                <w:szCs w:val="24"/>
              </w:rPr>
              <w:t>be able to work in practical with machines and transformers</w:t>
            </w:r>
          </w:p>
          <w:p w:rsidR="0069488D" w:rsidRPr="004312A2" w:rsidRDefault="0069488D" w:rsidP="004312A2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7670AC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93682" w:rsidRDefault="00F93682" w:rsidP="004312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69488D" w:rsidRPr="0069488D" w:rsidRDefault="00322B9E" w:rsidP="004312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 &amp; </w:t>
            </w:r>
            <w:r w:rsidR="0074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Class d</w:t>
            </w:r>
            <w:r w:rsidR="0043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iscussions</w:t>
            </w:r>
          </w:p>
          <w:p w:rsidR="0069488D" w:rsidRPr="0069488D" w:rsidRDefault="0069488D" w:rsidP="0043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012DD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AF065B" w:rsidRDefault="00C96E94" w:rsidP="008944B4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Exams</w:t>
            </w:r>
            <w:r w:rsidR="00894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, discussion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9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30CEC" w:rsidRPr="0069488D" w:rsidRDefault="00230CEC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D. General and Transferable Skills (other skills relevant to employability and  personal development) </w:t>
            </w:r>
          </w:p>
          <w:p w:rsidR="0069488D" w:rsidRPr="0069488D" w:rsidRDefault="0069488D" w:rsidP="008944B4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8944B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Design and implement a dc machine</w:t>
            </w:r>
          </w:p>
          <w:p w:rsidR="0069488D" w:rsidRPr="0069488D" w:rsidRDefault="0069488D" w:rsidP="0004502B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8944B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Increase ability </w:t>
            </w:r>
            <w:r w:rsidR="00C917E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in discussion and </w:t>
            </w:r>
            <w:r w:rsidR="0004502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cooperate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2340"/>
        <w:gridCol w:w="1170"/>
        <w:gridCol w:w="990"/>
        <w:gridCol w:w="108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C917E5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99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C917E5" w:rsidRPr="0069488D" w:rsidTr="001146BC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Lecturing, Discussions &amp; Exercises   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17E5" w:rsidRPr="0004502B" w:rsidRDefault="00C917E5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Introduction of Machinery Principles, Construction of a dc machine, yoke, poles, armature, brushes, brush gear, bearings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A+B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C917E5" w:rsidRPr="0069488D" w:rsidTr="001146BC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</w:tcPr>
          <w:p w:rsidR="00C917E5" w:rsidRPr="0004502B" w:rsidRDefault="00C917E5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Coil pitch and distributed windings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C917E5" w:rsidRPr="0069488D" w:rsidTr="001146BC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17E5" w:rsidRPr="0004502B" w:rsidRDefault="00C917E5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Introduction to transformer principle, Phasor diagram of the transformer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C917E5" w:rsidRPr="0069488D" w:rsidTr="001146BC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</w:tcPr>
          <w:p w:rsidR="00C917E5" w:rsidRPr="0004502B" w:rsidRDefault="00C917E5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Types of armature winding, Lap windings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C917E5" w:rsidRPr="0069488D" w:rsidTr="001146BC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17E5" w:rsidRPr="0004502B" w:rsidRDefault="00C917E5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Wave windings, comparison of Lap and wave type winding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C917E5" w:rsidRPr="0069488D" w:rsidTr="001146BC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</w:tcPr>
          <w:p w:rsidR="00C917E5" w:rsidRPr="0004502B" w:rsidRDefault="00C917E5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Multiplex windings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04502B" w:rsidRPr="0069488D" w:rsidTr="001146BC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Exam, quiz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Transformer, types, and construction of transformer</w:t>
            </w:r>
          </w:p>
        </w:tc>
        <w:tc>
          <w:tcPr>
            <w:tcW w:w="1170" w:type="dxa"/>
            <w:shd w:val="clear" w:color="auto" w:fill="D3DFE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04502B" w:rsidRPr="0069488D" w:rsidTr="001146B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 E.M.F equation of a d.c machine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04502B" w:rsidRPr="0069488D" w:rsidTr="001146B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  <w:r w:rsidR="00E2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Winding topologies, single and double layer winding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04502B" w:rsidRPr="0069488D" w:rsidTr="001146B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Armature reaction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04502B" w:rsidRPr="0069488D" w:rsidTr="001146B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Commutation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04502B" w:rsidRPr="0069488D" w:rsidTr="001146B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DC Machinery Fundamentals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04502B" w:rsidRPr="0069488D" w:rsidTr="001146B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Tutorials on Transformer, dc machines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04502B" w:rsidRPr="0069488D" w:rsidTr="001146BC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 per-unit system of measurements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04502B" w:rsidRPr="0069488D" w:rsidTr="0030034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  <w:r w:rsidR="00E2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DC Motors and Generators ,Self-excited dc generators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04502B" w:rsidRPr="0069488D" w:rsidTr="0030034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Shunt generator , Series generator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04502B" w:rsidRPr="0069488D" w:rsidTr="0030034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Compound generator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04502B" w:rsidRPr="0069488D" w:rsidTr="0030034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Losses of transformer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04502B" w:rsidRPr="0069488D" w:rsidTr="0030034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  <w:r w:rsidR="00E25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Voltage building in self excited dc generator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04502B" w:rsidRPr="0069488D" w:rsidTr="0030034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D.C. motors, power equation, Torque equation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04502B" w:rsidRPr="0069488D" w:rsidTr="00300340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Transformer efficiency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04502B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  <w:r w:rsidR="00E25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,quiz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Three phase transformers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04502B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Types of DC motor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04502B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DC shunt motor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04502B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Three phase Transformer connections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86913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04502B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  <w:r w:rsidR="00E25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</w:t>
            </w:r>
            <w:r w:rsidR="006F4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E25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6F43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Three phase transformation using two transformers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86913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04502B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  <w:r w:rsidR="00E25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</w:t>
            </w:r>
            <w:r w:rsidR="006F4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E25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DC series motor, dc compound motor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86913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04502B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6F43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Speed control of dc series motor, 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86913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6F4308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F4308" w:rsidRPr="0069488D" w:rsidRDefault="006F4308" w:rsidP="006F43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Exam, quiz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F4308" w:rsidRPr="0069488D" w:rsidRDefault="006F4308" w:rsidP="006F4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F4308" w:rsidRPr="0004502B" w:rsidRDefault="006F4308" w:rsidP="005D0EA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open delta connection, open wye-open delta connection, Scott connection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F4308" w:rsidRDefault="006F4308" w:rsidP="006F43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F4308" w:rsidRDefault="006F4308" w:rsidP="006F4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F4308" w:rsidRDefault="006F4308" w:rsidP="006F4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6F4308" w:rsidRPr="0069488D" w:rsidTr="0024598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F4308" w:rsidRPr="0069488D" w:rsidRDefault="006F4308" w:rsidP="006F430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F4308" w:rsidRPr="0069488D" w:rsidRDefault="006F4308" w:rsidP="006F4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6F4308" w:rsidRPr="0004502B" w:rsidRDefault="006F4308" w:rsidP="006F4308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Speed control of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dc </w:t>
            </w: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shunt motor, compound motor  </w:t>
            </w:r>
          </w:p>
        </w:tc>
        <w:tc>
          <w:tcPr>
            <w:tcW w:w="117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F4308" w:rsidRDefault="006F4308" w:rsidP="006F4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F4308" w:rsidRDefault="006F4308" w:rsidP="006F4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F4308" w:rsidRDefault="006F4308" w:rsidP="006F4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D0EA8" w:rsidRDefault="005D0EA8">
      <w:pPr>
        <w:rPr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5D0EA8" w:rsidRPr="0069488D" w:rsidTr="00D007AF">
        <w:trPr>
          <w:trHeight w:val="134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5D0EA8" w:rsidRPr="0069488D" w:rsidRDefault="005D0EA8" w:rsidP="005D0EA8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12. Infrastructure Required reading: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C917E5" w:rsidRPr="00C917E5" w:rsidRDefault="00C917E5" w:rsidP="00C917E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Two text books : </w:t>
            </w:r>
            <w:r w:rsidRPr="00C917E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A. Draper, “Electrical Machines” , 2nd edition, Longman, 1979.</w:t>
            </w:r>
          </w:p>
          <w:p w:rsidR="00C917E5" w:rsidRPr="00C917E5" w:rsidRDefault="00C917E5" w:rsidP="00C917E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C917E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Stephen J.  Chapman, “Electric Machinery Fundamentals”, 4th edition,Mc Graw Hill, 2005.</w:t>
            </w:r>
          </w:p>
          <w:p w:rsidR="0069488D" w:rsidRPr="00C917E5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0B6D4B" w:rsidRDefault="005C2FAE" w:rsidP="00C917E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B6D4B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C917E5">
              <w:rPr>
                <w:rFonts w:ascii="Times New Roman" w:hAnsi="Times New Roman" w:cs="Times New Roman"/>
                <w:sz w:val="24"/>
                <w:szCs w:val="24"/>
              </w:rPr>
              <w:t xml:space="preserve"> websites,</w:t>
            </w:r>
            <w:r w:rsidR="000B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7E5">
              <w:rPr>
                <w:rFonts w:ascii="Times New Roman" w:hAnsi="Times New Roman" w:cs="Times New Roman"/>
                <w:sz w:val="24"/>
                <w:szCs w:val="24"/>
              </w:rPr>
              <w:t>seminars</w:t>
            </w:r>
            <w:r w:rsidR="000B6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5C2F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69488D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917E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35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 w:rsidP="00620BAF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325B"/>
    <w:multiLevelType w:val="hybridMultilevel"/>
    <w:tmpl w:val="E5CC5236"/>
    <w:lvl w:ilvl="0" w:tplc="430C744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Simplified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>
    <w:nsid w:val="7CBC0C5A"/>
    <w:multiLevelType w:val="hybridMultilevel"/>
    <w:tmpl w:val="1AFA4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8D"/>
    <w:rsid w:val="00012DDE"/>
    <w:rsid w:val="000137A3"/>
    <w:rsid w:val="00042820"/>
    <w:rsid w:val="0004502B"/>
    <w:rsid w:val="0006430B"/>
    <w:rsid w:val="0006441D"/>
    <w:rsid w:val="0007007C"/>
    <w:rsid w:val="000715D8"/>
    <w:rsid w:val="00086913"/>
    <w:rsid w:val="000B6D4B"/>
    <w:rsid w:val="00144CFD"/>
    <w:rsid w:val="00152B1B"/>
    <w:rsid w:val="001C5F64"/>
    <w:rsid w:val="00203A57"/>
    <w:rsid w:val="002125FD"/>
    <w:rsid w:val="00222787"/>
    <w:rsid w:val="00230CEC"/>
    <w:rsid w:val="0027563F"/>
    <w:rsid w:val="00294FA2"/>
    <w:rsid w:val="002D34A1"/>
    <w:rsid w:val="0031465F"/>
    <w:rsid w:val="00315C93"/>
    <w:rsid w:val="00322B9E"/>
    <w:rsid w:val="00384023"/>
    <w:rsid w:val="003D6734"/>
    <w:rsid w:val="003E0D6A"/>
    <w:rsid w:val="004177B3"/>
    <w:rsid w:val="004220F6"/>
    <w:rsid w:val="004312A2"/>
    <w:rsid w:val="0043563F"/>
    <w:rsid w:val="00446B7F"/>
    <w:rsid w:val="004A24F5"/>
    <w:rsid w:val="00513D19"/>
    <w:rsid w:val="005171CF"/>
    <w:rsid w:val="005207B3"/>
    <w:rsid w:val="00555879"/>
    <w:rsid w:val="005C2FAE"/>
    <w:rsid w:val="005D0EA8"/>
    <w:rsid w:val="005D4A33"/>
    <w:rsid w:val="00602F85"/>
    <w:rsid w:val="00620BAF"/>
    <w:rsid w:val="00634532"/>
    <w:rsid w:val="00663807"/>
    <w:rsid w:val="006712D3"/>
    <w:rsid w:val="00680CF0"/>
    <w:rsid w:val="0069488D"/>
    <w:rsid w:val="006B154B"/>
    <w:rsid w:val="006F4308"/>
    <w:rsid w:val="00706D05"/>
    <w:rsid w:val="00735A30"/>
    <w:rsid w:val="0074245B"/>
    <w:rsid w:val="007472C0"/>
    <w:rsid w:val="007670AC"/>
    <w:rsid w:val="007A7663"/>
    <w:rsid w:val="007F3CAD"/>
    <w:rsid w:val="008003F2"/>
    <w:rsid w:val="008150D1"/>
    <w:rsid w:val="00847B3E"/>
    <w:rsid w:val="008757AE"/>
    <w:rsid w:val="008944B4"/>
    <w:rsid w:val="008A7AD8"/>
    <w:rsid w:val="008D36DC"/>
    <w:rsid w:val="0092621B"/>
    <w:rsid w:val="009A19F5"/>
    <w:rsid w:val="009A3CD2"/>
    <w:rsid w:val="009A4923"/>
    <w:rsid w:val="009B1ACF"/>
    <w:rsid w:val="009D397C"/>
    <w:rsid w:val="00A36C1B"/>
    <w:rsid w:val="00AD0274"/>
    <w:rsid w:val="00AF065B"/>
    <w:rsid w:val="00B748C1"/>
    <w:rsid w:val="00BA174C"/>
    <w:rsid w:val="00BA6112"/>
    <w:rsid w:val="00C90AD9"/>
    <w:rsid w:val="00C917E5"/>
    <w:rsid w:val="00C96E94"/>
    <w:rsid w:val="00CF33B3"/>
    <w:rsid w:val="00CF495D"/>
    <w:rsid w:val="00D21FE8"/>
    <w:rsid w:val="00DC514E"/>
    <w:rsid w:val="00DD4FDA"/>
    <w:rsid w:val="00E07E55"/>
    <w:rsid w:val="00E25410"/>
    <w:rsid w:val="00E27A66"/>
    <w:rsid w:val="00E43F23"/>
    <w:rsid w:val="00E60118"/>
    <w:rsid w:val="00F117BF"/>
    <w:rsid w:val="00F35E55"/>
    <w:rsid w:val="00F41590"/>
    <w:rsid w:val="00F57ED7"/>
    <w:rsid w:val="00F80609"/>
    <w:rsid w:val="00F93682"/>
    <w:rsid w:val="00FC3EAA"/>
    <w:rsid w:val="00FD5CB6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334CA0-6F4C-43FB-A68B-F9AA40D6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73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891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hanan</cp:lastModifiedBy>
  <cp:revision>7</cp:revision>
  <dcterms:created xsi:type="dcterms:W3CDTF">2015-04-19T20:14:00Z</dcterms:created>
  <dcterms:modified xsi:type="dcterms:W3CDTF">2007-08-02T19:24:00Z</dcterms:modified>
</cp:coreProperties>
</file>