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AF" w:rsidRPr="001A1F08" w:rsidRDefault="002B2FB0" w:rsidP="0024637E">
      <w:pPr>
        <w:ind w:left="-868"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 Iraq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Ministry of Higher </w:t>
                  </w: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Education  &amp;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 Scientific Research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Supervision and </w:t>
                  </w: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Scientific  Evaluation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Directorate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</w:t>
                  </w:r>
                  <w:proofErr w:type="spell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Dept.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2B2FB0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7031C9" w:rsidRPr="00BC3991" w:rsidRDefault="007031C9" w:rsidP="00BF15C8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Specification </w:t>
                  </w:r>
                  <w:proofErr w:type="spellStart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The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Academic Y</w:t>
                  </w:r>
                  <w:r w:rsidR="00DE7425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ear </w:t>
                  </w:r>
                  <w:r w:rsidR="00BF15C8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2B2FB0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  <w:rtl/>
        </w:rPr>
        <w:pict>
          <v:shape id="Text Box 4" o:spid="_x0000_s1028" type="#_x0000_t202" style="position:absolute;left:0;text-align:left;margin-left:-55.5pt;margin-top:12.85pt;width:387pt;height:10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7031C9" w:rsidRDefault="007031C9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:   Baghdad</w:t>
                  </w: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    Engineering</w:t>
                  </w:r>
                </w:p>
                <w:p w:rsidR="007031C9" w:rsidRDefault="007031C9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proofErr w:type="gramEnd"/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7031C9" w:rsidRPr="00BC3991" w:rsidRDefault="007031C9" w:rsidP="00567848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  Completion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</w:t>
                  </w:r>
                  <w:r w:rsidR="00567848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1/9/2017</w:t>
                  </w: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2B2FB0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7031C9" w:rsidRDefault="007031C9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Name</w:t>
                  </w:r>
                </w:p>
                <w:p w:rsidR="007031C9" w:rsidRDefault="007031C9" w:rsidP="00BF15C8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/  201</w:t>
                  </w:r>
                  <w:r w:rsidR="00BF15C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7031C9" w:rsidRDefault="007031C9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7031C9" w:rsidRPr="00783BC4" w:rsidRDefault="007031C9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BF15C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/  201</w:t>
                  </w:r>
                  <w:r w:rsidR="00BF15C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7031C9" w:rsidRPr="00783BC4" w:rsidRDefault="007031C9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7031C9" w:rsidRPr="00783BC4" w:rsidRDefault="007031C9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7031C9" w:rsidRPr="00783BC4" w:rsidRDefault="007031C9" w:rsidP="00BF15C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/ 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/  201</w:t>
                  </w:r>
                  <w:r w:rsidR="00BF15C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D863D6" w:rsidRDefault="007031C9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7031C9" w:rsidRPr="00D863D6" w:rsidRDefault="007031C9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2B2FB0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Quality Assurance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University Performance Manager</w:t>
                  </w:r>
                </w:p>
                <w:p w:rsidR="007031C9" w:rsidRPr="00783BC4" w:rsidRDefault="007031C9" w:rsidP="00BF15C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/    </w:t>
                  </w:r>
                  <w:r w:rsidR="0056784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</w:t>
                  </w:r>
                  <w:r w:rsidR="00BF15C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033DFC" w:rsidRDefault="007031C9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anddemonstrate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if he/she takes full advantage of the learning opportunities that are provided. It should be cross-referenced with the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AB306B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306B" w:rsidRPr="00FB47B4" w:rsidRDefault="00AB306B" w:rsidP="00AB30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B306B" w:rsidRPr="007A526A" w:rsidRDefault="00AB306B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AB306B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B306B" w:rsidRPr="00FB47B4" w:rsidRDefault="00AB306B" w:rsidP="00AB306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 / Department of Surveying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AB306B" w:rsidRPr="007A526A" w:rsidRDefault="00AB306B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AB306B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306B" w:rsidRPr="002D7200" w:rsidRDefault="007C542B" w:rsidP="00AB306B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Remote Sensing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B306B" w:rsidRPr="007A526A" w:rsidRDefault="00AB306B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AB306B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B306B" w:rsidRPr="00FB47B4" w:rsidRDefault="00AB306B" w:rsidP="00AB306B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BSc in Surveying </w:t>
            </w:r>
            <w:r w:rsidR="007C542B">
              <w:rPr>
                <w:rFonts w:cs="Times New Roman"/>
                <w:color w:val="000000"/>
                <w:sz w:val="28"/>
                <w:szCs w:val="28"/>
                <w:lang w:bidi="ar-IQ"/>
              </w:rPr>
              <w:t>Engineering (stage 3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AB306B" w:rsidRPr="007A526A" w:rsidRDefault="00AB306B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AB306B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306B" w:rsidRPr="00FB47B4" w:rsidRDefault="001C6D9B" w:rsidP="00AB306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Semester</w:t>
            </w: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B306B" w:rsidRPr="007A526A" w:rsidRDefault="00AB306B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AB306B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AB306B" w:rsidRPr="00FB47B4" w:rsidRDefault="00BF15C8" w:rsidP="000E703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2017-2018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AB306B" w:rsidRPr="007A526A" w:rsidRDefault="00AB306B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AB306B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306B" w:rsidRPr="00FB47B4" w:rsidRDefault="00AB306B" w:rsidP="00AB306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B306B" w:rsidRPr="007A526A" w:rsidRDefault="00AB306B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AB306B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B306B" w:rsidRPr="00FB47B4" w:rsidRDefault="00AB306B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AB306B" w:rsidRPr="007A526A" w:rsidRDefault="00AB306B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AB306B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B306B" w:rsidRPr="007A526A" w:rsidRDefault="00AB306B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AB306B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B306B" w:rsidRDefault="00AB306B" w:rsidP="00AB306B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This course aims to introduce the fundamental concepts of remote sensing in addition to the fundamentals of image processing.</w:t>
            </w:r>
          </w:p>
          <w:p w:rsidR="00AB306B" w:rsidRDefault="00AB306B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AB306B" w:rsidRPr="009F395E" w:rsidRDefault="00AB306B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4C32D2" w:rsidRDefault="004C32D2" w:rsidP="004C32D2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At the end of the course, students should have a complete knowledge about the different types of remote sensing approaches.</w:t>
            </w:r>
          </w:p>
          <w:p w:rsidR="00376DAC" w:rsidRDefault="00376DAC" w:rsidP="004C32D2">
            <w:pPr>
              <w:autoSpaceDE w:val="0"/>
              <w:autoSpaceDN w:val="0"/>
              <w:adjustRightInd w:val="0"/>
              <w:ind w:right="43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D64113" w:rsidRDefault="004C32D2" w:rsidP="00D6411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4C32D2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8A3F48" w:rsidRPr="00995D4A" w:rsidRDefault="004C32D2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</w:t>
            </w:r>
            <w:r w:rsidRPr="005C1FA8">
              <w:rPr>
                <w:rFonts w:cs="Times New Roman"/>
                <w:color w:val="231F20"/>
                <w:sz w:val="28"/>
                <w:szCs w:val="28"/>
              </w:rPr>
              <w:t>Exams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4C32D2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4C32D2" w:rsidRDefault="004C32D2" w:rsidP="004C32D2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Grades from monthly exams+ grade from final exam.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5400"/>
        <w:gridCol w:w="630"/>
        <w:gridCol w:w="54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19054D">
        <w:trPr>
          <w:trHeight w:val="907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19054D" w:rsidRPr="00FB47B4" w:rsidTr="0019054D">
        <w:trPr>
          <w:trHeight w:val="39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FB47B4" w:rsidRDefault="0019054D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FB47B4" w:rsidRDefault="0019054D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4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of remote sensing, Electromagnetic radiation</w:t>
            </w:r>
          </w:p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Electromagnetic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spectrum</w:t>
            </w: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FB47B4" w:rsidRDefault="0019054D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9054D" w:rsidRDefault="0019054D" w:rsidP="000D076B">
            <w:pPr>
              <w:shd w:val="clear" w:color="auto" w:fill="8DB3E2" w:themeFill="text2" w:themeFillTint="66"/>
              <w:bidi w:val="0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F445A1" w:rsidRDefault="0019054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054D" w:rsidRPr="009F395E" w:rsidTr="0019054D">
        <w:trPr>
          <w:trHeight w:val="339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Interaction with the auto sphere, Interaction with the target</w:t>
            </w:r>
          </w:p>
          <w:p w:rsidR="0019054D" w:rsidRPr="001D1F30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 sensing system, Active sensing system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19054D" w:rsidRPr="009F395E" w:rsidTr="0019054D">
        <w:trPr>
          <w:trHeight w:val="320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Default="0019054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9F395E" w:rsidRDefault="0019054D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Sensors plate forms,(Ground, Air, Space)</w:t>
            </w:r>
          </w:p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Satellite characteristics</w:t>
            </w: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9F395E" w:rsidRDefault="0019054D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9054D" w:rsidRDefault="0019054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F445A1" w:rsidRDefault="0019054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19054D" w:rsidRPr="009F395E" w:rsidTr="0019054D">
        <w:trPr>
          <w:trHeight w:val="331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Spectral resolution</w:t>
            </w:r>
          </w:p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Radiometric resolution, Temporal resolution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19054D" w:rsidRPr="009F395E" w:rsidTr="0019054D">
        <w:trPr>
          <w:trHeight w:val="340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Multispectral scanner, thermal Imaging</w:t>
            </w:r>
          </w:p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 Distortion</w:t>
            </w: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satellites, Land observation satellites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Exam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Micro wave remote sensing, Radar Basics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Viewing geometry&amp; Spatial resolution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Distortion, Target interaction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properties</w:t>
            </w:r>
          </w:p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 of Microwave remote sensing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410DFA" w:rsidRDefault="0019054D" w:rsidP="0019054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Image processing, Visual interpretation, Digital processing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Enhancement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C20607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Transformation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Default="0019054D" w:rsidP="00190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classification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19054D" w:rsidRPr="009F395E" w:rsidTr="0019054D">
        <w:trPr>
          <w:trHeight w:val="323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0" w:type="dxa"/>
            <w:shd w:val="clear" w:color="auto" w:fill="DBE5F1" w:themeFill="accent1" w:themeFillTint="33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19054D" w:rsidRPr="009F395E" w:rsidRDefault="0019054D" w:rsidP="0019054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19054D" w:rsidRDefault="0019054D" w:rsidP="0019054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9054D" w:rsidRPr="00F445A1" w:rsidRDefault="0019054D" w:rsidP="0019054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Default="005A5972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Introduction to remote sensing</w:t>
            </w:r>
          </w:p>
          <w:p w:rsidR="005A5972" w:rsidRPr="00D64113" w:rsidRDefault="005A5972" w:rsidP="005A597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Introduction to microwave remote sensing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95726E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6B3533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5A5972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5A5972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5A5972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Maythm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Al-Bakri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B0" w:rsidRDefault="002B2FB0">
      <w:r>
        <w:separator/>
      </w:r>
    </w:p>
  </w:endnote>
  <w:endnote w:type="continuationSeparator" w:id="0">
    <w:p w:rsidR="002B2FB0" w:rsidRDefault="002B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30062F">
        <w:pPr>
          <w:pStyle w:val="Footer"/>
          <w:jc w:val="center"/>
        </w:pPr>
        <w:r>
          <w:fldChar w:fldCharType="begin"/>
        </w:r>
        <w:r w:rsidR="00FB078C">
          <w:instrText xml:space="preserve"> PAGE   \* MERGEFORMAT </w:instrText>
        </w:r>
        <w:r>
          <w:fldChar w:fldCharType="separate"/>
        </w:r>
        <w:r w:rsidR="001C6D9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B0" w:rsidRDefault="002B2FB0">
      <w:r>
        <w:separator/>
      </w:r>
    </w:p>
  </w:footnote>
  <w:footnote w:type="continuationSeparator" w:id="0">
    <w:p w:rsidR="002B2FB0" w:rsidRDefault="002B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7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E703F"/>
    <w:rsid w:val="000F22A9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054D"/>
    <w:rsid w:val="00194096"/>
    <w:rsid w:val="00195B63"/>
    <w:rsid w:val="001A1F08"/>
    <w:rsid w:val="001A224C"/>
    <w:rsid w:val="001A4C1C"/>
    <w:rsid w:val="001A4D6D"/>
    <w:rsid w:val="001B0307"/>
    <w:rsid w:val="001B7DA3"/>
    <w:rsid w:val="001C1CD7"/>
    <w:rsid w:val="001C3297"/>
    <w:rsid w:val="001C5BE4"/>
    <w:rsid w:val="001C6D9B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B2FB0"/>
    <w:rsid w:val="002D1240"/>
    <w:rsid w:val="002D2398"/>
    <w:rsid w:val="002D4800"/>
    <w:rsid w:val="002D7200"/>
    <w:rsid w:val="002E2423"/>
    <w:rsid w:val="002F032D"/>
    <w:rsid w:val="002F130F"/>
    <w:rsid w:val="002F1537"/>
    <w:rsid w:val="0030062F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A73EF"/>
    <w:rsid w:val="004C32D2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4F2003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67848"/>
    <w:rsid w:val="005761E8"/>
    <w:rsid w:val="005771D6"/>
    <w:rsid w:val="00581B3C"/>
    <w:rsid w:val="005827E2"/>
    <w:rsid w:val="00584D07"/>
    <w:rsid w:val="00584DA6"/>
    <w:rsid w:val="00595034"/>
    <w:rsid w:val="005A5972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1D21"/>
    <w:rsid w:val="0070314C"/>
    <w:rsid w:val="007031C9"/>
    <w:rsid w:val="00704575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6902"/>
    <w:rsid w:val="007A7C20"/>
    <w:rsid w:val="007B0B99"/>
    <w:rsid w:val="007B21F5"/>
    <w:rsid w:val="007B46AD"/>
    <w:rsid w:val="007B6D3B"/>
    <w:rsid w:val="007B73CB"/>
    <w:rsid w:val="007C2D0E"/>
    <w:rsid w:val="007C542B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378F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97426"/>
    <w:rsid w:val="00AA2CB2"/>
    <w:rsid w:val="00AA323B"/>
    <w:rsid w:val="00AB00A9"/>
    <w:rsid w:val="00AB2B0D"/>
    <w:rsid w:val="00AB306B"/>
    <w:rsid w:val="00AB71A5"/>
    <w:rsid w:val="00AD1EEE"/>
    <w:rsid w:val="00AD37EA"/>
    <w:rsid w:val="00AD3F82"/>
    <w:rsid w:val="00AD4058"/>
    <w:rsid w:val="00AD7A06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BF15C8"/>
    <w:rsid w:val="00C108F2"/>
    <w:rsid w:val="00C20607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E7425"/>
    <w:rsid w:val="00DF175C"/>
    <w:rsid w:val="00DF46AF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0F45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EFEA-623F-41D6-920C-3065C98E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admin 2</cp:lastModifiedBy>
  <cp:revision>8</cp:revision>
  <cp:lastPrinted>2014-02-12T08:56:00Z</cp:lastPrinted>
  <dcterms:created xsi:type="dcterms:W3CDTF">2014-05-11T03:49:00Z</dcterms:created>
  <dcterms:modified xsi:type="dcterms:W3CDTF">2017-10-19T05:20:00Z</dcterms:modified>
</cp:coreProperties>
</file>