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7E3" w:rsidRDefault="004737E3" w:rsidP="0024637E">
      <w:pPr>
        <w:ind w:left="-868" w:right="142"/>
        <w:rPr>
          <w:rFonts w:cs="Times New Roman"/>
          <w:sz w:val="28"/>
          <w:szCs w:val="28"/>
          <w:rtl/>
          <w:lang w:bidi="ar-IQ"/>
        </w:rPr>
      </w:pPr>
    </w:p>
    <w:p w:rsidR="00C827AF" w:rsidRPr="001A1F08" w:rsidRDefault="00E305E6" w:rsidP="0024637E">
      <w:pPr>
        <w:ind w:left="-868" w:right="142"/>
        <w:rPr>
          <w:rFonts w:cs="Times New Roman"/>
          <w:sz w:val="28"/>
          <w:szCs w:val="28"/>
          <w:rtl/>
        </w:rPr>
      </w:pPr>
      <w:r w:rsidRPr="00E305E6">
        <w:rPr>
          <w:noProof/>
          <w:rtl/>
        </w:rPr>
        <w:pict>
          <v:shapetype id="_x0000_t202" coordsize="21600,21600" o:spt="202" path="m,l,21600r21600,l21600,xe">
            <v:stroke joinstyle="miter"/>
            <v:path gradientshapeok="t" o:connecttype="rect"/>
          </v:shapetype>
          <v:shape id="Text Box 2" o:spid="_x0000_s1026" type="#_x0000_t202" style="position:absolute;left:0;text-align:left;margin-left:34.3pt;margin-top:-9pt;width:315pt;height:11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DWtAIAALo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" filled="f" stroked="f">
            <v:textbox>
              <w:txbxContent>
                <w:p w:rsidR="007031C9" w:rsidRPr="00D733BA" w:rsidRDefault="007031C9" w:rsidP="00C827AF">
                  <w:pPr>
                    <w:jc w:val="center"/>
                    <w:rPr>
                      <w:rFonts w:ascii="Monotype Corsiva" w:hAnsi="Monotype Corsiva" w:cs="Diwani Simple Striped"/>
                      <w:sz w:val="30"/>
                      <w:szCs w:val="30"/>
                      <w:rtl/>
                      <w:lang w:bidi="ar-IQ"/>
                    </w:rPr>
                  </w:pPr>
                  <w:r w:rsidRPr="00D733BA">
                    <w:rPr>
                      <w:rFonts w:ascii="Monotype Corsiva" w:hAnsi="Monotype Corsiva" w:cs="Diwani Simple Striped"/>
                      <w:sz w:val="30"/>
                      <w:szCs w:val="30"/>
                    </w:rPr>
                    <w:t>Republic  of  Iraq</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Ministry of Higher Education  &amp;  Scientific Research</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Supervision and Scientific  Evaluation Directorate</w:t>
                  </w:r>
                </w:p>
                <w:p w:rsidR="007031C9" w:rsidRPr="00D733BA" w:rsidRDefault="007031C9" w:rsidP="00C827AF">
                  <w:pPr>
                    <w:jc w:val="center"/>
                    <w:rPr>
                      <w:rFonts w:ascii="Monotype Corsiva" w:hAnsi="Monotype Corsiva" w:cs="Diwani Simple Striped"/>
                      <w:sz w:val="30"/>
                      <w:szCs w:val="30"/>
                    </w:rPr>
                  </w:pPr>
                  <w:r w:rsidRPr="00D733BA">
                    <w:rPr>
                      <w:rFonts w:ascii="Monotype Corsiva" w:hAnsi="Monotype Corsiva" w:cs="Diwani Simple Striped"/>
                      <w:sz w:val="30"/>
                      <w:szCs w:val="30"/>
                    </w:rPr>
                    <w:t>Quality Assurance and Academic Accreditation</w:t>
                  </w:r>
                </w:p>
                <w:p w:rsidR="007031C9" w:rsidRPr="00D733BA" w:rsidRDefault="007031C9" w:rsidP="00C827AF">
                  <w:pPr>
                    <w:jc w:val="center"/>
                    <w:rPr>
                      <w:rFonts w:ascii="Tiranti Solid LET" w:hAnsi="Tiranti Solid LET" w:cs="Times New Roman"/>
                      <w:sz w:val="28"/>
                      <w:szCs w:val="28"/>
                      <w:lang w:bidi="ar-IQ"/>
                    </w:rPr>
                  </w:pPr>
                  <w:r w:rsidRPr="00D733BA">
                    <w:rPr>
                      <w:rFonts w:ascii="Monotype Corsiva" w:hAnsi="Monotype Corsiva" w:cs="Diwani Simple Striped"/>
                      <w:sz w:val="30"/>
                      <w:szCs w:val="30"/>
                    </w:rPr>
                    <w:t>International</w:t>
                  </w:r>
                  <w:r w:rsidRPr="00D733BA">
                    <w:rPr>
                      <w:rFonts w:ascii="Tiranti Solid LET" w:hAnsi="Tiranti Solid LET" w:cs="Times New Roman"/>
                      <w:sz w:val="28"/>
                      <w:szCs w:val="28"/>
                      <w:lang w:bidi="ar-IQ"/>
                    </w:rPr>
                    <w:t xml:space="preserve">  </w:t>
                  </w:r>
                  <w:r w:rsidRPr="00D733BA">
                    <w:rPr>
                      <w:rFonts w:ascii="Monotype Corsiva" w:hAnsi="Monotype Corsiva" w:cs="Diwani Simple Striped"/>
                      <w:sz w:val="30"/>
                      <w:szCs w:val="30"/>
                    </w:rPr>
                    <w:t>Accreditation Dept.</w:t>
                  </w: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jc w:val="center"/>
                    <w:rPr>
                      <w:rFonts w:ascii="Tiranti Solid LET" w:hAnsi="Tiranti Solid LET" w:cs="Arial"/>
                      <w:sz w:val="30"/>
                      <w:szCs w:val="30"/>
                      <w:rtl/>
                      <w:lang w:bidi="ar-IQ"/>
                    </w:rPr>
                  </w:pPr>
                </w:p>
                <w:p w:rsidR="007031C9" w:rsidRPr="00D733BA" w:rsidRDefault="007031C9" w:rsidP="00C827AF">
                  <w:pPr>
                    <w:rPr>
                      <w:sz w:val="30"/>
                      <w:szCs w:val="30"/>
                    </w:rPr>
                  </w:pPr>
                </w:p>
              </w:txbxContent>
            </v:textbox>
          </v:shape>
        </w:pict>
      </w: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sz w:val="28"/>
          <w:szCs w:val="28"/>
          <w:rtl/>
          <w:lang w:bidi="ar-IQ"/>
        </w:rPr>
      </w:pPr>
    </w:p>
    <w:p w:rsidR="00C827AF" w:rsidRPr="001A1F08" w:rsidRDefault="00C827AF" w:rsidP="00C827AF">
      <w:pPr>
        <w:ind w:right="142"/>
        <w:rPr>
          <w:rFonts w:cs="Times New Roman"/>
          <w:sz w:val="28"/>
          <w:szCs w:val="28"/>
          <w:rtl/>
        </w:rPr>
      </w:pPr>
    </w:p>
    <w:p w:rsidR="00C827AF" w:rsidRPr="001A1F08" w:rsidRDefault="00C827AF" w:rsidP="00C827AF">
      <w:pPr>
        <w:ind w:right="142"/>
        <w:rPr>
          <w:rFonts w:cs="Times New Roman"/>
          <w:rtl/>
        </w:rPr>
      </w:pPr>
    </w:p>
    <w:p w:rsidR="00C827AF" w:rsidRPr="001A1F08" w:rsidRDefault="00C827AF" w:rsidP="00C827AF">
      <w:pPr>
        <w:ind w:right="142"/>
        <w:rPr>
          <w:rFonts w:cs="Times New Roman"/>
          <w:rtl/>
          <w:lang w:bidi="ar-IQ"/>
        </w:rPr>
      </w:pPr>
    </w:p>
    <w:p w:rsidR="00C827AF" w:rsidRPr="001A1F08" w:rsidRDefault="00C827AF" w:rsidP="00C827AF">
      <w:pPr>
        <w:ind w:right="142"/>
        <w:rPr>
          <w:rFonts w:cs="Times New Roman"/>
          <w:rtl/>
          <w:lang w:bidi="ar-IQ"/>
        </w:rPr>
      </w:pPr>
    </w:p>
    <w:p w:rsidR="00C827AF" w:rsidRPr="001A1F08" w:rsidRDefault="00E305E6" w:rsidP="00C827AF">
      <w:pPr>
        <w:ind w:right="142"/>
        <w:jc w:val="center"/>
        <w:rPr>
          <w:rFonts w:cs="Times New Roman"/>
          <w:b/>
          <w:bCs/>
          <w:rtl/>
          <w:lang w:bidi="ar-IQ"/>
        </w:rPr>
      </w:pPr>
      <w:r w:rsidRPr="00E305E6">
        <w:rPr>
          <w:noProof/>
          <w:rtl/>
        </w:rPr>
        <w:pict>
          <v:shape id="Text Box 3" o:spid="_x0000_s1027" type="#_x0000_t202" style="position:absolute;left:0;text-align:left;margin-left:17.85pt;margin-top:2pt;width:423pt;height:66.7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8CVtwIAAMA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" filled="f" stroked="f">
            <v:textbox>
              <w:txbxContent>
                <w:p w:rsidR="007031C9" w:rsidRPr="00BC3991" w:rsidRDefault="007031C9" w:rsidP="004552A1">
                  <w:pPr>
                    <w:jc w:val="center"/>
                    <w:rPr>
                      <w:rFonts w:ascii="Monotype Corsiva" w:hAnsi="Monotype Corsiva" w:cs="Diwani Simple Striped"/>
                      <w:sz w:val="46"/>
                      <w:szCs w:val="46"/>
                    </w:rPr>
                  </w:pPr>
                  <w:r>
                    <w:rPr>
                      <w:rFonts w:ascii="Monotype Corsiva" w:hAnsi="Monotype Corsiva" w:cs="Diwani Simple Striped"/>
                      <w:sz w:val="46"/>
                      <w:szCs w:val="46"/>
                    </w:rPr>
                    <w:t>Academic P</w:t>
                  </w:r>
                  <w:r w:rsidRPr="00BC3991">
                    <w:rPr>
                      <w:rFonts w:ascii="Monotype Corsiva" w:hAnsi="Monotype Corsiva" w:cs="Diwani Simple Striped"/>
                      <w:sz w:val="46"/>
                      <w:szCs w:val="46"/>
                    </w:rPr>
                    <w:t xml:space="preserve">rogram </w:t>
                  </w:r>
                  <w:r>
                    <w:rPr>
                      <w:rFonts w:ascii="Monotype Corsiva" w:hAnsi="Monotype Corsiva" w:cs="Diwani Simple Striped"/>
                      <w:sz w:val="46"/>
                      <w:szCs w:val="46"/>
                    </w:rPr>
                    <w:t>Specification F</w:t>
                  </w:r>
                  <w:r w:rsidRPr="00BC3991">
                    <w:rPr>
                      <w:rFonts w:ascii="Monotype Corsiva" w:hAnsi="Monotype Corsiva" w:cs="Diwani Simple Striped"/>
                      <w:sz w:val="46"/>
                      <w:szCs w:val="46"/>
                    </w:rPr>
                    <w:t>or</w:t>
                  </w:r>
                  <w:r>
                    <w:rPr>
                      <w:rFonts w:ascii="Monotype Corsiva" w:hAnsi="Monotype Corsiva" w:cs="Diwani Simple Striped"/>
                      <w:sz w:val="46"/>
                      <w:szCs w:val="46"/>
                    </w:rPr>
                    <w:t>m</w:t>
                  </w:r>
                  <w:r w:rsidRPr="00BC3991">
                    <w:rPr>
                      <w:rFonts w:ascii="Monotype Corsiva" w:hAnsi="Monotype Corsiva" w:cs="Diwani Simple Striped"/>
                      <w:sz w:val="46"/>
                      <w:szCs w:val="46"/>
                    </w:rPr>
                    <w:t xml:space="preserve"> </w:t>
                  </w:r>
                  <w:r>
                    <w:rPr>
                      <w:rFonts w:ascii="Monotype Corsiva" w:hAnsi="Monotype Corsiva" w:cs="Diwani Simple Striped"/>
                      <w:sz w:val="46"/>
                      <w:szCs w:val="46"/>
                    </w:rPr>
                    <w:t>For The Academic Y</w:t>
                  </w:r>
                  <w:r w:rsidR="00AF7874">
                    <w:rPr>
                      <w:rFonts w:ascii="Monotype Corsiva" w:hAnsi="Monotype Corsiva" w:cs="Diwani Simple Striped"/>
                      <w:sz w:val="46"/>
                      <w:szCs w:val="46"/>
                    </w:rPr>
                    <w:t>ear  2017-2018</w:t>
                  </w:r>
                </w:p>
              </w:txbxContent>
            </v:textbox>
          </v:shape>
        </w:pict>
      </w:r>
      <w:r w:rsidR="00C827AF" w:rsidRPr="001A1F08">
        <w:rPr>
          <w:rFonts w:cs="Times New Roman"/>
          <w:b/>
          <w:bCs/>
          <w:sz w:val="24"/>
          <w:szCs w:val="24"/>
          <w:rtl/>
          <w:lang w:bidi="ar-IQ"/>
        </w:rPr>
        <w:tab/>
      </w:r>
    </w:p>
    <w:p w:rsidR="00C827AF" w:rsidRPr="001A1F08" w:rsidRDefault="00C827AF" w:rsidP="00C827AF">
      <w:pPr>
        <w:ind w:right="142" w:hanging="766"/>
        <w:rPr>
          <w:rFonts w:cs="Times New Roman"/>
          <w:b/>
          <w:bCs/>
          <w:sz w:val="32"/>
          <w:szCs w:val="32"/>
          <w:rtl/>
          <w:lang w:bidi="ar-IQ"/>
        </w:rPr>
      </w:pPr>
    </w:p>
    <w:p w:rsidR="00C827AF" w:rsidRPr="001A1F08" w:rsidRDefault="00C827AF" w:rsidP="00C827AF">
      <w:pPr>
        <w:ind w:right="142" w:hanging="766"/>
        <w:rPr>
          <w:rFonts w:cs="Times New Roman"/>
          <w:b/>
          <w:bCs/>
          <w:sz w:val="32"/>
          <w:szCs w:val="32"/>
          <w:rtl/>
        </w:rPr>
      </w:pPr>
      <w:r w:rsidRPr="001A1F08">
        <w:rPr>
          <w:rFonts w:cs="Times New Roman"/>
          <w:b/>
          <w:bCs/>
          <w:sz w:val="32"/>
          <w:szCs w:val="32"/>
          <w:rtl/>
        </w:rPr>
        <w:t xml:space="preserve">  </w:t>
      </w:r>
    </w:p>
    <w:p w:rsidR="00C827AF" w:rsidRPr="001A1F08" w:rsidRDefault="00C827AF" w:rsidP="00C827AF">
      <w:pPr>
        <w:ind w:right="142" w:hanging="766"/>
        <w:rPr>
          <w:rFonts w:cs="Times New Roman"/>
          <w:sz w:val="36"/>
          <w:szCs w:val="36"/>
          <w:rtl/>
        </w:rPr>
      </w:pPr>
    </w:p>
    <w:p w:rsidR="00C827AF" w:rsidRPr="001A1F08" w:rsidRDefault="00C827AF" w:rsidP="00C827AF">
      <w:pPr>
        <w:ind w:right="142" w:hanging="766"/>
        <w:rPr>
          <w:rFonts w:cs="Times New Roman"/>
          <w:b/>
          <w:bCs/>
          <w:sz w:val="32"/>
          <w:szCs w:val="32"/>
          <w:rtl/>
          <w:lang w:bidi="ar-IQ"/>
        </w:rPr>
      </w:pPr>
      <w:r w:rsidRPr="001A1F08">
        <w:rPr>
          <w:rFonts w:cs="Times New Roman"/>
          <w:b/>
          <w:bCs/>
          <w:sz w:val="32"/>
          <w:szCs w:val="32"/>
          <w:rtl/>
        </w:rPr>
        <w:t xml:space="preserve">  </w:t>
      </w:r>
    </w:p>
    <w:p w:rsidR="00C827AF" w:rsidRPr="001A1F08" w:rsidRDefault="00E305E6" w:rsidP="00C827AF">
      <w:pPr>
        <w:tabs>
          <w:tab w:val="left" w:pos="306"/>
        </w:tabs>
        <w:ind w:right="142" w:hanging="874"/>
        <w:rPr>
          <w:rFonts w:cs="Times New Roman"/>
          <w:b/>
          <w:bCs/>
          <w:sz w:val="28"/>
          <w:szCs w:val="28"/>
          <w:rtl/>
        </w:rPr>
      </w:pPr>
      <w:r w:rsidRPr="00E305E6">
        <w:rPr>
          <w:noProof/>
          <w:rtl/>
        </w:rPr>
        <w:pict>
          <v:shape id="Text Box 4" o:spid="_x0000_s1028" type="#_x0000_t202" style="position:absolute;left:0;text-align:left;margin-left:-55.5pt;margin-top:12.85pt;width:387pt;height:90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" filled="f" stroked="f">
            <v:textbox>
              <w:txbxContent>
                <w:p w:rsidR="007031C9" w:rsidRDefault="00F866F9" w:rsidP="00AD1EEE">
                  <w:pPr>
                    <w:jc w:val="right"/>
                    <w:rPr>
                      <w:rFonts w:ascii="Monotype Corsiva" w:hAnsi="Monotype Corsiva" w:cs="Diwani Simple Striped"/>
                      <w:sz w:val="36"/>
                      <w:szCs w:val="36"/>
                    </w:rPr>
                  </w:pPr>
                  <w:r>
                    <w:rPr>
                      <w:rFonts w:ascii="Monotype Corsiva" w:hAnsi="Monotype Corsiva" w:cs="Diwani Simple Striped"/>
                      <w:sz w:val="36"/>
                      <w:szCs w:val="36"/>
                    </w:rPr>
                    <w:t>Universit</w:t>
                  </w:r>
                  <w:r w:rsidR="007031C9">
                    <w:rPr>
                      <w:rFonts w:ascii="Monotype Corsiva" w:hAnsi="Monotype Corsiva" w:cs="Diwani Simple Striped"/>
                      <w:sz w:val="36"/>
                      <w:szCs w:val="36"/>
                    </w:rPr>
                    <w:t>y:   Baghdad</w:t>
                  </w:r>
                </w:p>
                <w:p w:rsidR="007031C9" w:rsidRDefault="007031C9" w:rsidP="00C827AF">
                  <w:pPr>
                    <w:jc w:val="right"/>
                    <w:rPr>
                      <w:rFonts w:ascii="Monotype Corsiva" w:hAnsi="Monotype Corsiva" w:cs="Diwani Simple Striped"/>
                      <w:sz w:val="36"/>
                      <w:szCs w:val="36"/>
                    </w:rPr>
                  </w:pPr>
                  <w:r>
                    <w:rPr>
                      <w:rFonts w:ascii="Monotype Corsiva" w:hAnsi="Monotype Corsiva" w:cs="Diwani Simple Striped"/>
                      <w:sz w:val="36"/>
                      <w:szCs w:val="36"/>
                    </w:rPr>
                    <w:t>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Engineering</w:t>
                  </w:r>
                </w:p>
                <w:p w:rsidR="007031C9" w:rsidRDefault="007031C9" w:rsidP="00FD61FD">
                  <w:pPr>
                    <w:jc w:val="right"/>
                    <w:rPr>
                      <w:rFonts w:ascii="Monotype Corsiva" w:hAnsi="Monotype Corsiva" w:cs="Diwani Simple Striped"/>
                      <w:sz w:val="36"/>
                      <w:szCs w:val="36"/>
                    </w:rPr>
                  </w:pPr>
                  <w:r>
                    <w:rPr>
                      <w:rFonts w:ascii="Monotype Corsiva" w:hAnsi="Monotype Corsiva" w:cs="Diwani Simple Striped"/>
                      <w:sz w:val="36"/>
                      <w:szCs w:val="36"/>
                    </w:rPr>
                    <w:t>Number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Departments  I</w:t>
                  </w:r>
                  <w:r w:rsidRPr="00BC3991">
                    <w:rPr>
                      <w:rFonts w:ascii="Monotype Corsiva" w:hAnsi="Monotype Corsiva" w:cs="Diwani Simple Striped"/>
                      <w:sz w:val="36"/>
                      <w:szCs w:val="36"/>
                    </w:rPr>
                    <w:t xml:space="preserve">n </w:t>
                  </w:r>
                  <w:r>
                    <w:rPr>
                      <w:rFonts w:ascii="Monotype Corsiva" w:hAnsi="Monotype Corsiva" w:cs="Diwani Simple Striped"/>
                      <w:sz w:val="36"/>
                      <w:szCs w:val="36"/>
                    </w:rPr>
                    <w:t xml:space="preserve"> The C</w:t>
                  </w:r>
                  <w:r w:rsidRPr="00BC3991">
                    <w:rPr>
                      <w:rFonts w:ascii="Monotype Corsiva" w:hAnsi="Monotype Corsiva" w:cs="Diwani Simple Striped"/>
                      <w:sz w:val="36"/>
                      <w:szCs w:val="36"/>
                    </w:rPr>
                    <w:t>ollege</w:t>
                  </w:r>
                  <w:r>
                    <w:rPr>
                      <w:rFonts w:ascii="Monotype Corsiva" w:hAnsi="Monotype Corsiva" w:cs="Diwani Simple Striped"/>
                      <w:sz w:val="36"/>
                      <w:szCs w:val="36"/>
                    </w:rPr>
                    <w:t xml:space="preserve"> :     12     Twelve</w:t>
                  </w:r>
                </w:p>
                <w:p w:rsidR="007031C9" w:rsidRPr="00BC3991" w:rsidRDefault="007031C9" w:rsidP="00FD61FD">
                  <w:pPr>
                    <w:ind w:left="-625"/>
                    <w:jc w:val="right"/>
                    <w:rPr>
                      <w:rFonts w:ascii="Monotype Corsiva" w:hAnsi="Monotype Corsiva" w:cs="Diwani Simple Striped"/>
                      <w:sz w:val="36"/>
                      <w:szCs w:val="36"/>
                      <w:rtl/>
                    </w:rPr>
                  </w:pPr>
                  <w:r>
                    <w:rPr>
                      <w:rFonts w:ascii="Monotype Corsiva" w:hAnsi="Monotype Corsiva" w:cs="Diwani Simple Striped"/>
                      <w:sz w:val="36"/>
                      <w:szCs w:val="36"/>
                    </w:rPr>
                    <w:t>Date O</w:t>
                  </w:r>
                  <w:r w:rsidRPr="00BC3991">
                    <w:rPr>
                      <w:rFonts w:ascii="Monotype Corsiva" w:hAnsi="Monotype Corsiva" w:cs="Diwani Simple Striped"/>
                      <w:sz w:val="36"/>
                      <w:szCs w:val="36"/>
                    </w:rPr>
                    <w:t xml:space="preserve">f </w:t>
                  </w:r>
                  <w:r>
                    <w:rPr>
                      <w:rFonts w:ascii="Monotype Corsiva" w:hAnsi="Monotype Corsiva" w:cs="Diwani Simple Striped"/>
                      <w:sz w:val="36"/>
                      <w:szCs w:val="36"/>
                    </w:rPr>
                    <w:t xml:space="preserve">Form  </w:t>
                  </w:r>
                  <w:r w:rsidR="00AF7874">
                    <w:rPr>
                      <w:rFonts w:ascii="Monotype Corsiva" w:hAnsi="Monotype Corsiva" w:cs="Diwani Simple Striped"/>
                      <w:sz w:val="36"/>
                      <w:szCs w:val="36"/>
                    </w:rPr>
                    <w:t>Completion :   April – 3 / 2018</w:t>
                  </w:r>
                </w:p>
                <w:p w:rsidR="007031C9" w:rsidRPr="00BC3991" w:rsidRDefault="007031C9" w:rsidP="00C827AF">
                  <w:pPr>
                    <w:jc w:val="right"/>
                    <w:rPr>
                      <w:rFonts w:ascii="Monotype Corsiva" w:hAnsi="Monotype Corsiva" w:cs="Diwani Simple Striped"/>
                      <w:sz w:val="36"/>
                      <w:szCs w:val="36"/>
                      <w:rtl/>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p w:rsidR="007031C9" w:rsidRDefault="007031C9" w:rsidP="00C827AF">
                  <w:pPr>
                    <w:jc w:val="right"/>
                    <w:rPr>
                      <w:rFonts w:ascii="Monotype Corsiva" w:hAnsi="Monotype Corsiva" w:cs="Diwani Simple Striped"/>
                      <w:sz w:val="36"/>
                      <w:szCs w:val="36"/>
                    </w:rPr>
                  </w:pPr>
                </w:p>
                <w:p w:rsidR="007031C9" w:rsidRDefault="007031C9" w:rsidP="00C827AF">
                  <w:pPr>
                    <w:jc w:val="right"/>
                    <w:rPr>
                      <w:rFonts w:ascii="Monotype Corsiva" w:hAnsi="Monotype Corsiva" w:cs="Diwani Simple Striped"/>
                      <w:sz w:val="36"/>
                      <w:szCs w:val="36"/>
                    </w:rPr>
                  </w:pPr>
                </w:p>
                <w:p w:rsidR="007031C9" w:rsidRPr="00BC3991" w:rsidRDefault="007031C9" w:rsidP="00C827AF">
                  <w:pPr>
                    <w:jc w:val="right"/>
                    <w:rPr>
                      <w:rFonts w:ascii="Monotype Corsiva" w:hAnsi="Monotype Corsiva" w:cs="Diwani Simple Striped"/>
                      <w:sz w:val="36"/>
                      <w:szCs w:val="36"/>
                      <w:rtl/>
                    </w:rPr>
                  </w:pPr>
                  <w:r w:rsidRPr="00BC3991">
                    <w:rPr>
                      <w:rFonts w:ascii="Monotype Corsiva" w:hAnsi="Monotype Corsiva" w:cs="Diwani Simple Striped"/>
                      <w:sz w:val="36"/>
                      <w:szCs w:val="36"/>
                      <w:rtl/>
                    </w:rPr>
                    <w:t xml:space="preserve"> </w:t>
                  </w:r>
                </w:p>
              </w:txbxContent>
            </v:textbox>
          </v:shape>
        </w:pict>
      </w:r>
    </w:p>
    <w:p w:rsidR="00C827AF" w:rsidRPr="001A1F08" w:rsidRDefault="00C827AF" w:rsidP="00C827AF">
      <w:pPr>
        <w:tabs>
          <w:tab w:val="left" w:pos="306"/>
        </w:tabs>
        <w:ind w:right="142" w:hanging="874"/>
        <w:rPr>
          <w:rFonts w:cs="Times New Roman"/>
          <w:b/>
          <w:bCs/>
          <w:sz w:val="28"/>
          <w:szCs w:val="28"/>
          <w:rtl/>
          <w:lang w:bidi="ar-IQ"/>
        </w:rPr>
      </w:pPr>
    </w:p>
    <w:p w:rsidR="00C827AF" w:rsidRDefault="00C827AF"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912263" w:rsidRDefault="00912263" w:rsidP="00C827AF">
      <w:pPr>
        <w:tabs>
          <w:tab w:val="left" w:pos="306"/>
        </w:tabs>
        <w:ind w:right="142" w:hanging="874"/>
        <w:rPr>
          <w:rFonts w:cs="Times New Roman"/>
          <w:b/>
          <w:bCs/>
          <w:sz w:val="32"/>
          <w:szCs w:val="32"/>
          <w:rtl/>
          <w:lang w:bidi="ar-IQ"/>
        </w:rPr>
      </w:pPr>
    </w:p>
    <w:p w:rsidR="004316DD" w:rsidRDefault="004316DD" w:rsidP="00C827AF">
      <w:pPr>
        <w:tabs>
          <w:tab w:val="left" w:pos="306"/>
        </w:tabs>
        <w:ind w:right="142" w:hanging="874"/>
        <w:rPr>
          <w:rFonts w:cs="Times New Roman"/>
          <w:b/>
          <w:bCs/>
          <w:sz w:val="32"/>
          <w:szCs w:val="32"/>
          <w:rtl/>
          <w:lang w:bidi="ar-IQ"/>
        </w:rPr>
      </w:pPr>
    </w:p>
    <w:p w:rsidR="004316DD" w:rsidRPr="001A1F08" w:rsidRDefault="004316DD"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tabs>
          <w:tab w:val="left" w:pos="306"/>
        </w:tabs>
        <w:ind w:right="142" w:hanging="874"/>
        <w:rPr>
          <w:rFonts w:cs="Times New Roman"/>
          <w:b/>
          <w:bCs/>
          <w:sz w:val="32"/>
          <w:szCs w:val="32"/>
          <w:rtl/>
          <w:lang w:bidi="ar-IQ"/>
        </w:rPr>
      </w:pPr>
    </w:p>
    <w:p w:rsidR="00C827AF" w:rsidRPr="001A1F08" w:rsidRDefault="00C827AF" w:rsidP="00C827AF">
      <w:pPr>
        <w:pStyle w:val="1"/>
        <w:ind w:right="142"/>
        <w:rPr>
          <w:rFonts w:cs="Times New Roman"/>
          <w:sz w:val="32"/>
          <w:u w:val="none"/>
          <w:rtl/>
          <w:lang w:bidi="ar-IQ"/>
        </w:rPr>
      </w:pPr>
      <w:r w:rsidRPr="001A1F08">
        <w:rPr>
          <w:rFonts w:cs="Times New Roman"/>
          <w:sz w:val="32"/>
          <w:u w:val="none"/>
          <w:rtl/>
        </w:rPr>
        <w:t xml:space="preserve">            </w:t>
      </w:r>
    </w:p>
    <w:p w:rsidR="00C827AF" w:rsidRPr="001A1F08" w:rsidRDefault="00C827AF" w:rsidP="00C827AF">
      <w:pPr>
        <w:ind w:right="142"/>
        <w:rPr>
          <w:rFonts w:cs="Times New Roman"/>
          <w:b/>
          <w:bCs/>
          <w:sz w:val="28"/>
          <w:szCs w:val="28"/>
          <w:rtl/>
          <w:lang w:bidi="ar-IQ"/>
        </w:rPr>
      </w:pPr>
    </w:p>
    <w:p w:rsidR="00C827AF" w:rsidRPr="001A1F08" w:rsidRDefault="00E305E6" w:rsidP="00C827AF">
      <w:pPr>
        <w:ind w:right="142"/>
        <w:rPr>
          <w:rFonts w:cs="Times New Roman"/>
          <w:b/>
          <w:bCs/>
          <w:sz w:val="28"/>
          <w:szCs w:val="28"/>
          <w:rtl/>
          <w:lang w:bidi="ar-IQ"/>
        </w:rPr>
      </w:pPr>
      <w:r w:rsidRPr="00E305E6">
        <w:rPr>
          <w:noProof/>
          <w:rtl/>
        </w:rPr>
        <w:pict>
          <v:shape id="Text Box 5" o:spid="_x0000_s1029" type="#_x0000_t202" style="position:absolute;left:0;text-align:left;margin-left:-63pt;margin-top:7.55pt;width:162pt;height:99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" filled="f" stroked="f" strokecolor="blue">
            <v:textbox>
              <w:txbxContent>
                <w:p w:rsidR="007031C9" w:rsidRDefault="007031C9" w:rsidP="00783BC4">
                  <w:pPr>
                    <w:bidi w:val="0"/>
                    <w:spacing w:line="360" w:lineRule="auto"/>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sidRPr="00783BC4">
                    <w:rPr>
                      <w:rFonts w:ascii="Monotype Corsiva" w:hAnsi="Monotype Corsiva" w:cs="Diwani Simple Striped"/>
                      <w:sz w:val="32"/>
                      <w:szCs w:val="32"/>
                    </w:rPr>
                    <w:t>s  Name</w:t>
                  </w:r>
                </w:p>
                <w:p w:rsidR="007031C9" w:rsidRDefault="007031C9" w:rsidP="00783BC4">
                  <w:pPr>
                    <w:spacing w:line="360" w:lineRule="auto"/>
                    <w:jc w:val="right"/>
                    <w:rPr>
                      <w:rFonts w:ascii="Monotype Corsiva" w:hAnsi="Monotype Corsiva" w:cs="Diwani Simple Striped"/>
                      <w:sz w:val="32"/>
                      <w:szCs w:val="32"/>
                    </w:rPr>
                  </w:pPr>
                  <w:r w:rsidRPr="00783BC4">
                    <w:rPr>
                      <w:rFonts w:ascii="Monotype Corsiva" w:hAnsi="Monotype Corsiva" w:cs="Diwani Simple Striped"/>
                      <w:sz w:val="32"/>
                      <w:szCs w:val="32"/>
                    </w:rPr>
                    <w:t xml:space="preserve">Date :        /    </w:t>
                  </w:r>
                  <w:r>
                    <w:rPr>
                      <w:rFonts w:ascii="Monotype Corsiva" w:hAnsi="Monotype Corsiva" w:cs="Diwani Simple Striped"/>
                      <w:sz w:val="32"/>
                      <w:szCs w:val="32"/>
                    </w:rPr>
                    <w:t>4</w:t>
                  </w:r>
                  <w:r w:rsidR="00AF7874">
                    <w:rPr>
                      <w:rFonts w:ascii="Monotype Corsiva" w:hAnsi="Monotype Corsiva" w:cs="Diwani Simple Striped"/>
                      <w:sz w:val="32"/>
                      <w:szCs w:val="32"/>
                    </w:rPr>
                    <w:t xml:space="preserve">   /  2018</w:t>
                  </w:r>
                </w:p>
                <w:p w:rsidR="007031C9" w:rsidRPr="00783BC4" w:rsidRDefault="007031C9" w:rsidP="00C827AF">
                  <w:pPr>
                    <w:jc w:val="right"/>
                    <w:rPr>
                      <w:rFonts w:ascii="Monotype Corsiva" w:hAnsi="Monotype Corsiva" w:cs="Diwani Simple Striped"/>
                      <w:sz w:val="32"/>
                      <w:szCs w:val="32"/>
                    </w:rPr>
                  </w:pPr>
                </w:p>
                <w:p w:rsidR="007031C9" w:rsidRPr="00783BC4" w:rsidRDefault="007031C9" w:rsidP="00C827AF">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C827AF">
                  <w:pPr>
                    <w:jc w:val="center"/>
                    <w:rPr>
                      <w:sz w:val="10"/>
                      <w:szCs w:val="10"/>
                      <w:lang w:bidi="ar-IQ"/>
                    </w:rPr>
                  </w:pPr>
                </w:p>
              </w:txbxContent>
            </v:textbox>
          </v:shape>
        </w:pict>
      </w:r>
      <w:r w:rsidRPr="00E305E6">
        <w:rPr>
          <w:noProof/>
          <w:rtl/>
        </w:rPr>
        <w:pict>
          <v:shape id="Text Box 6" o:spid="_x0000_s1030" type="#_x0000_t202" style="position:absolute;left:0;text-align:left;margin-left:104.25pt;margin-top:7.55pt;width:180pt;height:9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qw3ugIAAME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" filled="f" stroked="f" strokecolor="blue">
            <v:textbox>
              <w:txbxContent>
                <w:p w:rsidR="007031C9" w:rsidRDefault="007031C9" w:rsidP="001B7DA3">
                  <w:pPr>
                    <w:bidi w:val="0"/>
                    <w:jc w:val="center"/>
                    <w:rPr>
                      <w:rFonts w:ascii="Monotype Corsiva" w:hAnsi="Monotype Corsiva" w:cs="Diwani Simple Striped"/>
                      <w:sz w:val="32"/>
                      <w:szCs w:val="32"/>
                    </w:rPr>
                  </w:pPr>
                  <w:r w:rsidRPr="00783BC4">
                    <w:rPr>
                      <w:rFonts w:ascii="Monotype Corsiva" w:hAnsi="Monotype Corsiva" w:cs="Diwani Simple Striped"/>
                      <w:sz w:val="32"/>
                      <w:szCs w:val="32"/>
                    </w:rPr>
                    <w:t xml:space="preserve">Dean </w:t>
                  </w:r>
                  <w:r w:rsidRPr="00783BC4">
                    <w:rPr>
                      <w:rFonts w:ascii="Monotype Corsiva" w:hAnsi="Monotype Corsiva" w:cs="Diwani Simple Striped"/>
                      <w:sz w:val="32"/>
                      <w:szCs w:val="32"/>
                      <w:rtl/>
                    </w:rPr>
                    <w:t>’</w:t>
                  </w:r>
                  <w:r>
                    <w:rPr>
                      <w:rFonts w:ascii="Monotype Corsiva" w:hAnsi="Monotype Corsiva" w:cs="Diwani Simple Striped"/>
                      <w:sz w:val="32"/>
                      <w:szCs w:val="32"/>
                    </w:rPr>
                    <w:t xml:space="preserve">s  Assistant  For </w:t>
                  </w:r>
                  <w:r w:rsidRPr="00783BC4">
                    <w:rPr>
                      <w:rFonts w:ascii="Monotype Corsiva" w:hAnsi="Monotype Corsiva" w:cs="Diwani Simple Striped"/>
                      <w:sz w:val="32"/>
                      <w:szCs w:val="32"/>
                    </w:rPr>
                    <w:t>Scientific  Affairs</w:t>
                  </w:r>
                </w:p>
                <w:p w:rsidR="007031C9" w:rsidRPr="00783BC4" w:rsidRDefault="007031C9" w:rsidP="00783BC4">
                  <w:pPr>
                    <w:bidi w:val="0"/>
                    <w:jc w:val="center"/>
                    <w:rPr>
                      <w:rFonts w:ascii="Monotype Corsiva" w:hAnsi="Monotype Corsiva" w:cs="Diwani Simple Striped"/>
                      <w:sz w:val="32"/>
                      <w:szCs w:val="32"/>
                    </w:rPr>
                  </w:pPr>
                </w:p>
                <w:p w:rsidR="007031C9" w:rsidRPr="00783BC4" w:rsidRDefault="00AF7874" w:rsidP="00C827AF">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7031C9" w:rsidRPr="00783BC4" w:rsidRDefault="007031C9" w:rsidP="00C827AF">
                  <w:pPr>
                    <w:ind w:left="-625"/>
                    <w:jc w:val="right"/>
                    <w:rPr>
                      <w:rFonts w:ascii="Traditional Arabic" w:hAnsi="Traditional Arabic"/>
                      <w:b/>
                      <w:bCs/>
                      <w:sz w:val="26"/>
                      <w:szCs w:val="26"/>
                      <w:rtl/>
                      <w:lang w:bidi="ar-IQ"/>
                    </w:rPr>
                  </w:pPr>
                  <w:r w:rsidRPr="00783BC4">
                    <w:rPr>
                      <w:rFonts w:ascii="Monotype Corsiva" w:hAnsi="Monotype Corsiva" w:cs="Diwani Simple Striped"/>
                      <w:sz w:val="32"/>
                      <w:szCs w:val="32"/>
                    </w:rPr>
                    <w:t>Signature</w:t>
                  </w:r>
                </w:p>
                <w:p w:rsidR="007031C9" w:rsidRPr="00783BC4" w:rsidRDefault="007031C9" w:rsidP="00C827AF">
                  <w:pPr>
                    <w:jc w:val="center"/>
                    <w:rPr>
                      <w:sz w:val="12"/>
                      <w:szCs w:val="12"/>
                      <w:lang w:bidi="ar-IQ"/>
                    </w:rPr>
                  </w:pPr>
                </w:p>
                <w:p w:rsidR="007031C9" w:rsidRPr="00783BC4" w:rsidRDefault="007031C9" w:rsidP="00C827AF">
                  <w:pPr>
                    <w:rPr>
                      <w:sz w:val="18"/>
                      <w:szCs w:val="18"/>
                    </w:rPr>
                  </w:pPr>
                </w:p>
              </w:txbxContent>
            </v:textbox>
          </v:shape>
        </w:pict>
      </w:r>
      <w:r w:rsidRPr="00E305E6">
        <w:rPr>
          <w:noProof/>
          <w:rtl/>
        </w:rPr>
        <w:pict>
          <v:shape id="Text Box 7" o:spid="_x0000_s1031" type="#_x0000_t202" style="position:absolute;left:0;text-align:left;margin-left:297pt;margin-top:6.05pt;width:207pt;height:9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" filled="f" stroked="f" strokecolor="blue">
            <v:textbox>
              <w:txbxContent>
                <w:p w:rsidR="007031C9" w:rsidRPr="00783BC4" w:rsidRDefault="007031C9" w:rsidP="00783BC4">
                  <w:pPr>
                    <w:ind w:left="60"/>
                    <w:jc w:val="center"/>
                    <w:rPr>
                      <w:rFonts w:ascii="Monotype Corsiva" w:hAnsi="Monotype Corsiva" w:cs="Diwani Simple Striped"/>
                      <w:sz w:val="32"/>
                      <w:szCs w:val="32"/>
                      <w:rtl/>
                    </w:rPr>
                  </w:pPr>
                  <w:r w:rsidRPr="00783BC4">
                    <w:rPr>
                      <w:rFonts w:ascii="Monotype Corsiva" w:hAnsi="Monotype Corsiva" w:cs="Diwani Simple Striped"/>
                      <w:sz w:val="32"/>
                      <w:szCs w:val="32"/>
                    </w:rPr>
                    <w:t>The  College  Qu</w:t>
                  </w:r>
                  <w:r>
                    <w:rPr>
                      <w:rFonts w:ascii="Monotype Corsiva" w:hAnsi="Monotype Corsiva" w:cs="Diwani Simple Striped"/>
                      <w:sz w:val="32"/>
                      <w:szCs w:val="32"/>
                    </w:rPr>
                    <w:t>ality Assurance A</w:t>
                  </w:r>
                  <w:r w:rsidRPr="00783BC4">
                    <w:rPr>
                      <w:rFonts w:ascii="Monotype Corsiva" w:hAnsi="Monotype Corsiva" w:cs="Diwani Simple Striped"/>
                      <w:sz w:val="32"/>
                      <w:szCs w:val="32"/>
                    </w:rPr>
                    <w:t>nd University Performance  Manager</w:t>
                  </w:r>
                </w:p>
                <w:p w:rsidR="007031C9" w:rsidRPr="00783BC4" w:rsidRDefault="00AF7874" w:rsidP="00783BC4">
                  <w:pPr>
                    <w:jc w:val="right"/>
                    <w:rPr>
                      <w:rFonts w:ascii="Monotype Corsiva" w:hAnsi="Monotype Corsiva" w:cs="Diwani Simple Striped"/>
                      <w:sz w:val="32"/>
                      <w:szCs w:val="32"/>
                      <w:rtl/>
                    </w:rPr>
                  </w:pPr>
                  <w:r>
                    <w:rPr>
                      <w:rFonts w:ascii="Monotype Corsiva" w:hAnsi="Monotype Corsiva" w:cs="Diwani Simple Striped"/>
                      <w:sz w:val="32"/>
                      <w:szCs w:val="32"/>
                    </w:rPr>
                    <w:t>Date :        /       /  2018</w:t>
                  </w:r>
                  <w:r w:rsidR="007031C9" w:rsidRPr="00783BC4">
                    <w:rPr>
                      <w:rFonts w:ascii="Monotype Corsiva" w:hAnsi="Monotype Corsiva" w:cs="Diwani Simple Striped"/>
                      <w:sz w:val="32"/>
                      <w:szCs w:val="32"/>
                      <w:rtl/>
                    </w:rPr>
                    <w:t xml:space="preserve">  </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D863D6" w:rsidRDefault="007031C9" w:rsidP="00C827AF">
                  <w:pPr>
                    <w:jc w:val="right"/>
                    <w:rPr>
                      <w:sz w:val="14"/>
                      <w:szCs w:val="14"/>
                      <w:lang w:bidi="ar-IQ"/>
                    </w:rPr>
                  </w:pPr>
                </w:p>
                <w:p w:rsidR="007031C9" w:rsidRPr="00D863D6" w:rsidRDefault="007031C9" w:rsidP="00C827AF">
                  <w:pPr>
                    <w:jc w:val="right"/>
                  </w:pPr>
                </w:p>
              </w:txbxContent>
            </v:textbox>
          </v:shape>
        </w:pict>
      </w:r>
    </w:p>
    <w:p w:rsidR="00C827AF" w:rsidRPr="001A1F08" w:rsidRDefault="00C827AF" w:rsidP="00C827AF">
      <w:pPr>
        <w:ind w:left="-625" w:right="142"/>
        <w:rPr>
          <w:rFonts w:cs="Times New Roman"/>
          <w:b/>
          <w:bCs/>
          <w:sz w:val="32"/>
          <w:szCs w:val="32"/>
          <w:rtl/>
        </w:rPr>
      </w:pPr>
    </w:p>
    <w:p w:rsidR="00F80574" w:rsidRPr="001A1F08" w:rsidRDefault="00F80574"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C827AF" w:rsidRPr="001A1F08" w:rsidRDefault="00C827AF" w:rsidP="00C827AF">
      <w:pPr>
        <w:ind w:left="-625" w:right="142"/>
        <w:rPr>
          <w:rFonts w:cs="Times New Roman"/>
          <w:b/>
          <w:bCs/>
          <w:sz w:val="28"/>
          <w:szCs w:val="28"/>
          <w:rtl/>
          <w:lang w:bidi="ar-IQ"/>
        </w:rPr>
      </w:pPr>
    </w:p>
    <w:p w:rsidR="003B4474" w:rsidRPr="001A1F08" w:rsidRDefault="00E305E6" w:rsidP="00C827AF">
      <w:pPr>
        <w:ind w:left="-625" w:right="142"/>
        <w:rPr>
          <w:rFonts w:cs="Times New Roman"/>
          <w:b/>
          <w:bCs/>
          <w:sz w:val="28"/>
          <w:szCs w:val="28"/>
          <w:rtl/>
          <w:lang w:bidi="ar-IQ"/>
        </w:rPr>
      </w:pPr>
      <w:r w:rsidRPr="00E305E6">
        <w:rPr>
          <w:noProof/>
          <w:rtl/>
        </w:rPr>
        <w:pict>
          <v:shape id="Text Box 8" o:spid="_x0000_s1032" type="#_x0000_t202" style="position:absolute;left:0;text-align:left;margin-left:-1in;margin-top:13.35pt;width:387pt;height:99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" filled="f" stroked="f">
            <v:textbox>
              <w:txbxContent>
                <w:p w:rsidR="007031C9" w:rsidRPr="00033DFC" w:rsidRDefault="007031C9" w:rsidP="00C827AF">
                  <w:pPr>
                    <w:ind w:left="-625"/>
                    <w:jc w:val="right"/>
                    <w:rPr>
                      <w:rFonts w:ascii="Traditional Arabic" w:hAnsi="Traditional Arabic"/>
                      <w:b/>
                      <w:bCs/>
                      <w:sz w:val="24"/>
                      <w:szCs w:val="24"/>
                      <w:rtl/>
                      <w:lang w:bidi="ar-IQ"/>
                    </w:rPr>
                  </w:pPr>
                </w:p>
                <w:p w:rsidR="007031C9" w:rsidRPr="00783BC4" w:rsidRDefault="007031C9" w:rsidP="00783BC4">
                  <w:pPr>
                    <w:ind w:left="-625"/>
                    <w:jc w:val="right"/>
                    <w:rPr>
                      <w:rFonts w:ascii="Monotype Corsiva" w:hAnsi="Monotype Corsiva" w:cs="Diwani Simple Striped"/>
                      <w:sz w:val="32"/>
                      <w:szCs w:val="32"/>
                    </w:rPr>
                  </w:pPr>
                  <w:r>
                    <w:rPr>
                      <w:rFonts w:ascii="Monotype Corsiva" w:hAnsi="Monotype Corsiva" w:cs="Diwani Simple Striped"/>
                      <w:sz w:val="32"/>
                      <w:szCs w:val="32"/>
                    </w:rPr>
                    <w:t>Quality Assurance A</w:t>
                  </w:r>
                  <w:r w:rsidRPr="00783BC4">
                    <w:rPr>
                      <w:rFonts w:ascii="Monotype Corsiva" w:hAnsi="Monotype Corsiva" w:cs="Diwani Simple Striped"/>
                      <w:sz w:val="32"/>
                      <w:szCs w:val="32"/>
                    </w:rPr>
                    <w:t>nd University Performance Manager</w:t>
                  </w:r>
                </w:p>
                <w:p w:rsidR="007031C9" w:rsidRPr="00783BC4" w:rsidRDefault="00AF7874" w:rsidP="00783BC4">
                  <w:pPr>
                    <w:jc w:val="right"/>
                    <w:rPr>
                      <w:rFonts w:ascii="Monotype Corsiva" w:hAnsi="Monotype Corsiva" w:cs="Diwani Simple Striped"/>
                      <w:sz w:val="32"/>
                      <w:szCs w:val="32"/>
                    </w:rPr>
                  </w:pPr>
                  <w:r>
                    <w:rPr>
                      <w:rFonts w:ascii="Monotype Corsiva" w:hAnsi="Monotype Corsiva" w:cs="Diwani Simple Striped"/>
                      <w:sz w:val="32"/>
                      <w:szCs w:val="32"/>
                    </w:rPr>
                    <w:t>Date :        /       /  2018</w:t>
                  </w:r>
                </w:p>
                <w:p w:rsidR="007031C9" w:rsidRPr="00783BC4" w:rsidRDefault="007031C9" w:rsidP="00783BC4">
                  <w:pPr>
                    <w:ind w:left="-625"/>
                    <w:jc w:val="right"/>
                    <w:rPr>
                      <w:rFonts w:ascii="Monotype Corsiva" w:hAnsi="Monotype Corsiva" w:cs="Diwani Simple Striped"/>
                      <w:sz w:val="32"/>
                      <w:szCs w:val="32"/>
                      <w:rtl/>
                    </w:rPr>
                  </w:pPr>
                  <w:r w:rsidRPr="00783BC4">
                    <w:rPr>
                      <w:rFonts w:ascii="Monotype Corsiva" w:hAnsi="Monotype Corsiva" w:cs="Diwani Simple Striped"/>
                      <w:sz w:val="32"/>
                      <w:szCs w:val="32"/>
                    </w:rPr>
                    <w:t>Signature</w:t>
                  </w:r>
                </w:p>
                <w:p w:rsidR="007031C9" w:rsidRPr="00783BC4" w:rsidRDefault="007031C9" w:rsidP="00783BC4">
                  <w:pPr>
                    <w:ind w:left="-625"/>
                    <w:jc w:val="right"/>
                    <w:rPr>
                      <w:rFonts w:ascii="Monotype Corsiva" w:hAnsi="Monotype Corsiva" w:cs="Diwani Simple Striped"/>
                      <w:sz w:val="32"/>
                      <w:szCs w:val="32"/>
                      <w:rtl/>
                    </w:rPr>
                  </w:pPr>
                </w:p>
                <w:p w:rsidR="007031C9" w:rsidRPr="00033DFC" w:rsidRDefault="007031C9" w:rsidP="00C827AF">
                  <w:pPr>
                    <w:ind w:left="-625"/>
                    <w:jc w:val="right"/>
                    <w:rPr>
                      <w:rFonts w:ascii="Traditional Arabic" w:hAnsi="Traditional Arabic"/>
                      <w:b/>
                      <w:bCs/>
                      <w:sz w:val="24"/>
                      <w:szCs w:val="24"/>
                      <w:rtl/>
                      <w:lang w:bidi="ar-IQ"/>
                    </w:rPr>
                  </w:pPr>
                </w:p>
                <w:p w:rsidR="007031C9" w:rsidRPr="00033DFC" w:rsidRDefault="007031C9" w:rsidP="00C827AF">
                  <w:pPr>
                    <w:jc w:val="right"/>
                    <w:rPr>
                      <w:sz w:val="16"/>
                      <w:szCs w:val="16"/>
                      <w:lang w:bidi="ar-IQ"/>
                    </w:rPr>
                  </w:pPr>
                </w:p>
              </w:txbxContent>
            </v:textbox>
          </v:shape>
        </w:pict>
      </w: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3B4474" w:rsidRPr="001A1F08" w:rsidRDefault="003B4474" w:rsidP="00C827AF">
      <w:pPr>
        <w:ind w:left="-625" w:right="142"/>
        <w:rPr>
          <w:rFonts w:cs="Times New Roman"/>
          <w:b/>
          <w:bCs/>
          <w:sz w:val="28"/>
          <w:szCs w:val="28"/>
          <w:rtl/>
          <w:lang w:bidi="ar-IQ"/>
        </w:rPr>
      </w:pPr>
    </w:p>
    <w:p w:rsidR="00C827AF" w:rsidRDefault="00C827AF"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24637E" w:rsidRDefault="0024637E" w:rsidP="00C827AF">
      <w:pPr>
        <w:ind w:left="-625" w:right="142"/>
        <w:rPr>
          <w:rFonts w:cs="Times New Roman"/>
          <w:b/>
          <w:bCs/>
          <w:sz w:val="28"/>
          <w:szCs w:val="28"/>
          <w:lang w:bidi="ar-IQ"/>
        </w:rPr>
      </w:pPr>
    </w:p>
    <w:p w:rsidR="00376DAC" w:rsidRDefault="00376DAC" w:rsidP="00C827AF">
      <w:pPr>
        <w:ind w:left="-625" w:right="142"/>
        <w:rPr>
          <w:rFonts w:cs="Times New Roman"/>
          <w:b/>
          <w:bCs/>
          <w:sz w:val="28"/>
          <w:szCs w:val="28"/>
          <w:rtl/>
          <w:lang w:bidi="ar-IQ"/>
        </w:rPr>
      </w:pPr>
    </w:p>
    <w:p w:rsidR="006A07C4" w:rsidRPr="001A1F08" w:rsidRDefault="006A07C4" w:rsidP="00C827AF">
      <w:pPr>
        <w:ind w:left="-625" w:right="142"/>
        <w:rPr>
          <w:rFonts w:cs="Times New Roman"/>
          <w:b/>
          <w:bCs/>
          <w:sz w:val="28"/>
          <w:szCs w:val="28"/>
          <w:rtl/>
          <w:lang w:bidi="ar-IQ"/>
        </w:rPr>
      </w:pPr>
    </w:p>
    <w:p w:rsidR="009F395E" w:rsidRPr="00FB47B4" w:rsidRDefault="00A247B5" w:rsidP="00903C3E">
      <w:pPr>
        <w:tabs>
          <w:tab w:val="left" w:pos="1590"/>
          <w:tab w:val="center" w:pos="4320"/>
        </w:tabs>
        <w:autoSpaceDE w:val="0"/>
        <w:autoSpaceDN w:val="0"/>
        <w:adjustRightInd w:val="0"/>
        <w:spacing w:after="200" w:line="276" w:lineRule="auto"/>
        <w:jc w:val="center"/>
        <w:rPr>
          <w:rFonts w:cs="Times New Roman"/>
          <w:b/>
          <w:bCs/>
          <w:color w:val="1F4E79"/>
          <w:sz w:val="32"/>
          <w:szCs w:val="32"/>
          <w:rtl/>
          <w:lang w:bidi="ar-IQ"/>
        </w:rPr>
      </w:pPr>
      <w:r w:rsidRPr="001A1F08">
        <w:rPr>
          <w:rFonts w:cs="Times New Roman"/>
          <w:color w:val="B47F3A"/>
          <w:sz w:val="30"/>
          <w:szCs w:val="30"/>
          <w:shd w:val="clear" w:color="auto" w:fill="FFFFFF"/>
        </w:rPr>
        <w:t xml:space="preserve">  </w:t>
      </w:r>
      <w:r w:rsidRPr="001A1F08">
        <w:rPr>
          <w:rFonts w:cs="Times New Roman"/>
          <w:b/>
          <w:bCs/>
          <w:color w:val="365F91"/>
          <w:sz w:val="32"/>
          <w:szCs w:val="32"/>
          <w:lang w:bidi="ar-IQ"/>
        </w:rPr>
        <w:t xml:space="preserve">  </w:t>
      </w:r>
      <w:r w:rsidR="00EB7C5F" w:rsidRPr="00FB47B4">
        <w:rPr>
          <w:rFonts w:cs="Times New Roman"/>
          <w:b/>
          <w:bCs/>
          <w:color w:val="1F4E79"/>
          <w:sz w:val="32"/>
          <w:szCs w:val="32"/>
          <w:lang w:bidi="ar-IQ"/>
        </w:rPr>
        <w:t>TEMPLATE FOR 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355A3" w:rsidRPr="001A1F08">
        <w:trPr>
          <w:trHeight w:val="794"/>
        </w:trPr>
        <w:tc>
          <w:tcPr>
            <w:tcW w:w="9720" w:type="dxa"/>
            <w:shd w:val="clear" w:color="auto" w:fill="A7BFDE"/>
            <w:vAlign w:val="center"/>
          </w:tcPr>
          <w:p w:rsidR="00EB7C5F" w:rsidRDefault="00EB7C5F" w:rsidP="00FB47B4">
            <w:pPr>
              <w:widowControl w:val="0"/>
              <w:autoSpaceDE w:val="0"/>
              <w:autoSpaceDN w:val="0"/>
              <w:bidi w:val="0"/>
              <w:adjustRightInd w:val="0"/>
              <w:ind w:left="432"/>
              <w:rPr>
                <w:rFonts w:ascii="Segoe UI" w:hAnsi="Segoe UI" w:cs="Segoe UI"/>
                <w:color w:val="B47F3A"/>
                <w:sz w:val="26"/>
                <w:szCs w:val="26"/>
              </w:rPr>
            </w:pPr>
          </w:p>
          <w:p w:rsidR="00EB7C5F" w:rsidRPr="00FB47B4" w:rsidRDefault="00EB7C5F" w:rsidP="00FB47B4">
            <w:pPr>
              <w:widowControl w:val="0"/>
              <w:autoSpaceDE w:val="0"/>
              <w:autoSpaceDN w:val="0"/>
              <w:bidi w:val="0"/>
              <w:adjustRightInd w:val="0"/>
              <w:ind w:left="72"/>
              <w:rPr>
                <w:rFonts w:cs="Times New Roman"/>
                <w:color w:val="000000"/>
                <w:sz w:val="28"/>
                <w:szCs w:val="28"/>
                <w:lang w:bidi="ar-IQ"/>
              </w:rPr>
            </w:pPr>
            <w:r w:rsidRPr="00FB47B4">
              <w:rPr>
                <w:rFonts w:cs="Times New Roman"/>
                <w:color w:val="000000"/>
                <w:sz w:val="28"/>
                <w:szCs w:val="28"/>
                <w:lang w:bidi="ar-IQ"/>
              </w:rPr>
              <w:t>HIGHER EDUCATION  PERFORMANCE REVIEW: PROGRAMME REVIEW</w:t>
            </w:r>
          </w:p>
          <w:p w:rsidR="00D355A3" w:rsidRPr="00EB7C5F" w:rsidRDefault="00D355A3" w:rsidP="00FB47B4">
            <w:pPr>
              <w:tabs>
                <w:tab w:val="left" w:pos="9057"/>
              </w:tabs>
              <w:autoSpaceDE w:val="0"/>
              <w:autoSpaceDN w:val="0"/>
              <w:adjustRightInd w:val="0"/>
              <w:rPr>
                <w:rFonts w:cs="Times New Roman"/>
                <w:b/>
                <w:bCs/>
                <w:color w:val="000000"/>
                <w:sz w:val="32"/>
                <w:szCs w:val="32"/>
                <w:lang w:bidi="ar-IQ"/>
              </w:rPr>
            </w:pPr>
          </w:p>
        </w:tc>
      </w:tr>
    </w:tbl>
    <w:p w:rsidR="00EB7C5F" w:rsidRDefault="00EB7C5F" w:rsidP="00EB7C5F">
      <w:pPr>
        <w:widowControl w:val="0"/>
        <w:autoSpaceDE w:val="0"/>
        <w:autoSpaceDN w:val="0"/>
        <w:bidi w:val="0"/>
        <w:adjustRightInd w:val="0"/>
        <w:spacing w:line="309" w:lineRule="exact"/>
        <w:ind w:left="-540"/>
        <w:jc w:val="lowKashida"/>
        <w:rPr>
          <w:rFonts w:cs="Times New Roman"/>
          <w:b/>
          <w:bCs/>
          <w:color w:val="1F4E79"/>
          <w:sz w:val="32"/>
          <w:szCs w:val="32"/>
          <w:rtl/>
          <w:lang w:bidi="ar-IQ"/>
        </w:rPr>
      </w:pPr>
    </w:p>
    <w:p w:rsidR="00D355A3" w:rsidRPr="00FB47B4" w:rsidRDefault="00EB7C5F" w:rsidP="00EB7C5F">
      <w:pPr>
        <w:widowControl w:val="0"/>
        <w:autoSpaceDE w:val="0"/>
        <w:autoSpaceDN w:val="0"/>
        <w:bidi w:val="0"/>
        <w:adjustRightInd w:val="0"/>
        <w:spacing w:line="309" w:lineRule="exact"/>
        <w:ind w:left="-540"/>
        <w:jc w:val="lowKashida"/>
        <w:rPr>
          <w:rFonts w:cs="Times New Roman"/>
          <w:b/>
          <w:bCs/>
          <w:color w:val="1F4E79"/>
          <w:sz w:val="34"/>
          <w:szCs w:val="34"/>
          <w:rtl/>
          <w:lang w:bidi="ar-IQ"/>
        </w:rPr>
      </w:pPr>
      <w:r w:rsidRPr="00FB47B4">
        <w:rPr>
          <w:rFonts w:ascii="Segoe UI" w:hAnsi="Segoe UI" w:cs="Segoe UI"/>
          <w:color w:val="B47F3A"/>
          <w:sz w:val="28"/>
          <w:szCs w:val="28"/>
        </w:rPr>
        <w:t xml:space="preserve"> </w:t>
      </w:r>
      <w:r w:rsidRPr="00FB47B4">
        <w:rPr>
          <w:rFonts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D1550E" w:rsidRPr="001A1F08">
        <w:trPr>
          <w:trHeight w:val="1602"/>
        </w:trPr>
        <w:tc>
          <w:tcPr>
            <w:tcW w:w="9720" w:type="dxa"/>
            <w:shd w:val="clear" w:color="auto" w:fill="A7BFDE"/>
          </w:tcPr>
          <w:p w:rsidR="00D1550E" w:rsidRPr="009F395E" w:rsidRDefault="00EB7C5F" w:rsidP="00DA49F9">
            <w:pPr>
              <w:tabs>
                <w:tab w:val="left" w:pos="9402"/>
              </w:tabs>
              <w:autoSpaceDE w:val="0"/>
              <w:autoSpaceDN w:val="0"/>
              <w:bidi w:val="0"/>
              <w:adjustRightInd w:val="0"/>
              <w:spacing w:before="240" w:after="200" w:line="276" w:lineRule="auto"/>
              <w:jc w:val="lowKashida"/>
              <w:rPr>
                <w:rFonts w:cs="Times New Roman"/>
                <w:b/>
                <w:bCs/>
                <w:color w:val="000000"/>
                <w:sz w:val="32"/>
                <w:szCs w:val="32"/>
                <w:lang w:bidi="ar-IQ"/>
              </w:rPr>
            </w:pPr>
            <w:r w:rsidRPr="00FB47B4">
              <w:rPr>
                <w:rFonts w:cs="Times New Roman"/>
                <w:color w:val="231F20"/>
                <w:sz w:val="28"/>
                <w:szCs w:val="28"/>
              </w:rPr>
              <w:t>This Course Specification provides a concise summary of the main features of the course and the learning outcomes that a typical student might reasonably be expected to achieve and</w:t>
            </w:r>
            <w:r w:rsidR="009F395E" w:rsidRPr="00FB47B4">
              <w:rPr>
                <w:rFonts w:cs="Times New Roman"/>
                <w:color w:val="231F20"/>
                <w:sz w:val="28"/>
                <w:szCs w:val="28"/>
              </w:rPr>
              <w:t xml:space="preserve">  </w:t>
            </w:r>
            <w:r w:rsidR="00DA49F9" w:rsidRPr="00FB47B4">
              <w:rPr>
                <w:rFonts w:cs="Times New Roman"/>
                <w:color w:val="231F20"/>
                <w:sz w:val="28"/>
                <w:szCs w:val="28"/>
              </w:rPr>
              <w:t xml:space="preserve"> </w:t>
            </w:r>
            <w:r w:rsidRPr="00FB47B4">
              <w:rPr>
                <w:rFonts w:cs="Times New Roman"/>
                <w:color w:val="231F20"/>
                <w:sz w:val="28"/>
                <w:szCs w:val="28"/>
              </w:rPr>
              <w:t>demonstrate if he/she takes full advantage of the learning opportunities that are provided. It should be cross-referenced with the programme specification</w:t>
            </w:r>
            <w:r w:rsidRPr="00FB47B4">
              <w:rPr>
                <w:rFonts w:cs="Times New Roman"/>
                <w:color w:val="231F20"/>
                <w:sz w:val="26"/>
                <w:szCs w:val="26"/>
              </w:rPr>
              <w:t>.</w:t>
            </w:r>
            <w:r w:rsidR="00DA49F9" w:rsidRPr="00FB47B4">
              <w:rPr>
                <w:rFonts w:cs="Times New Roman"/>
                <w:color w:val="231F20"/>
                <w:sz w:val="26"/>
                <w:szCs w:val="26"/>
              </w:rPr>
              <w:t xml:space="preserve"> </w:t>
            </w:r>
          </w:p>
        </w:tc>
      </w:tr>
    </w:tbl>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4970"/>
        <w:gridCol w:w="4750"/>
      </w:tblGrid>
      <w:tr w:rsidR="00DA49F9" w:rsidRPr="00FB47B4">
        <w:trPr>
          <w:trHeight w:val="624"/>
        </w:trPr>
        <w:tc>
          <w:tcPr>
            <w:tcW w:w="4970" w:type="dxa"/>
            <w:tcBorders>
              <w:right w:val="single" w:sz="6" w:space="0" w:color="4F81BD"/>
            </w:tcBorders>
            <w:shd w:val="clear" w:color="auto" w:fill="A7BFDE"/>
            <w:vAlign w:val="center"/>
          </w:tcPr>
          <w:p w:rsidR="00EA6BF6" w:rsidRDefault="00EA6BF6" w:rsidP="00EA6BF6">
            <w:pPr>
              <w:autoSpaceDE w:val="0"/>
              <w:autoSpaceDN w:val="0"/>
              <w:bidi w:val="0"/>
              <w:adjustRightInd w:val="0"/>
              <w:jc w:val="center"/>
              <w:rPr>
                <w:rFonts w:cs="Times New Roman"/>
                <w:sz w:val="28"/>
                <w:szCs w:val="28"/>
              </w:rPr>
            </w:pPr>
            <w:r>
              <w:rPr>
                <w:rFonts w:cs="Times New Roman"/>
                <w:sz w:val="28"/>
                <w:szCs w:val="28"/>
              </w:rPr>
              <w:t>College of Engineering</w:t>
            </w:r>
          </w:p>
          <w:p w:rsidR="00DA49F9" w:rsidRPr="00FB47B4" w:rsidRDefault="00EA6BF6" w:rsidP="00EA6BF6">
            <w:pPr>
              <w:autoSpaceDE w:val="0"/>
              <w:autoSpaceDN w:val="0"/>
              <w:bidi w:val="0"/>
              <w:adjustRightInd w:val="0"/>
              <w:jc w:val="center"/>
              <w:rPr>
                <w:rFonts w:cs="Times New Roman"/>
                <w:color w:val="000000"/>
                <w:sz w:val="28"/>
                <w:szCs w:val="28"/>
                <w:lang w:bidi="ar-IQ"/>
              </w:rPr>
            </w:pPr>
            <w:r>
              <w:rPr>
                <w:rFonts w:cs="Times New Roman"/>
                <w:sz w:val="28"/>
                <w:szCs w:val="28"/>
              </w:rPr>
              <w:t>University of Baghdad</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9" w:lineRule="exact"/>
              <w:ind w:left="-38"/>
              <w:rPr>
                <w:rFonts w:cs="Times New Roman"/>
                <w:b/>
                <w:bCs/>
                <w:i/>
                <w:iCs/>
                <w:color w:val="231F20"/>
                <w:sz w:val="28"/>
                <w:szCs w:val="28"/>
                <w:u w:val="single"/>
              </w:rPr>
            </w:pPr>
            <w:r w:rsidRPr="007A526A">
              <w:rPr>
                <w:rFonts w:cs="Times New Roman"/>
                <w:b/>
                <w:bCs/>
                <w:i/>
                <w:iCs/>
                <w:color w:val="231F20"/>
                <w:sz w:val="28"/>
                <w:szCs w:val="28"/>
                <w:u w:val="single"/>
              </w:rPr>
              <w:t>1. Teaching Institution</w:t>
            </w:r>
          </w:p>
        </w:tc>
      </w:tr>
      <w:tr w:rsidR="00DA49F9" w:rsidRPr="00FB47B4" w:rsidTr="000D076B">
        <w:trPr>
          <w:trHeight w:val="624"/>
        </w:trPr>
        <w:tc>
          <w:tcPr>
            <w:tcW w:w="4970" w:type="dxa"/>
            <w:shd w:val="clear" w:color="auto" w:fill="A7BFDE"/>
            <w:vAlign w:val="center"/>
          </w:tcPr>
          <w:p w:rsidR="00DA49F9" w:rsidRPr="00FB47B4" w:rsidRDefault="00223727" w:rsidP="006D0025">
            <w:pPr>
              <w:tabs>
                <w:tab w:val="num" w:pos="432"/>
              </w:tabs>
              <w:autoSpaceDE w:val="0"/>
              <w:autoSpaceDN w:val="0"/>
              <w:bidi w:val="0"/>
              <w:adjustRightInd w:val="0"/>
              <w:jc w:val="center"/>
              <w:rPr>
                <w:rFonts w:cs="Times New Roman"/>
                <w:color w:val="000000"/>
                <w:sz w:val="28"/>
                <w:szCs w:val="28"/>
                <w:lang w:bidi="ar-IQ"/>
              </w:rPr>
            </w:pPr>
            <w:r>
              <w:rPr>
                <w:rFonts w:cs="Times New Roman"/>
                <w:sz w:val="28"/>
                <w:szCs w:val="28"/>
              </w:rPr>
              <w:t>Mechanical Engineering Department (MED)</w:t>
            </w:r>
          </w:p>
        </w:tc>
        <w:tc>
          <w:tcPr>
            <w:tcW w:w="4750" w:type="dxa"/>
            <w:shd w:val="clear" w:color="auto" w:fill="95B3D7" w:themeFill="accent1" w:themeFillTint="99"/>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2. University Department/Centre</w:t>
            </w:r>
          </w:p>
        </w:tc>
      </w:tr>
      <w:tr w:rsidR="00DA49F9" w:rsidRPr="00FB47B4">
        <w:trPr>
          <w:trHeight w:val="624"/>
        </w:trPr>
        <w:tc>
          <w:tcPr>
            <w:tcW w:w="4970" w:type="dxa"/>
            <w:tcBorders>
              <w:right w:val="single" w:sz="6" w:space="0" w:color="4F81BD"/>
            </w:tcBorders>
            <w:shd w:val="clear" w:color="auto" w:fill="A7BFDE"/>
            <w:vAlign w:val="center"/>
          </w:tcPr>
          <w:p w:rsidR="00B5523B" w:rsidRDefault="005B2A61" w:rsidP="005B2A61">
            <w:pPr>
              <w:autoSpaceDE w:val="0"/>
              <w:autoSpaceDN w:val="0"/>
              <w:bidi w:val="0"/>
              <w:adjustRightInd w:val="0"/>
              <w:jc w:val="center"/>
              <w:rPr>
                <w:rFonts w:cs="Times New Roman"/>
                <w:b/>
                <w:bCs/>
                <w:sz w:val="28"/>
                <w:szCs w:val="28"/>
                <w:lang w:bidi="ar-IQ"/>
              </w:rPr>
            </w:pPr>
            <w:r w:rsidRPr="005E72A6">
              <w:rPr>
                <w:rFonts w:cs="Times New Roman"/>
                <w:b/>
                <w:bCs/>
                <w:sz w:val="28"/>
                <w:szCs w:val="28"/>
                <w:lang w:bidi="ar-IQ"/>
              </w:rPr>
              <w:t xml:space="preserve">Strength of Materials / </w:t>
            </w:r>
            <w:r w:rsidR="00D25F2C" w:rsidRPr="005E72A6">
              <w:rPr>
                <w:rFonts w:cs="Times New Roman"/>
                <w:b/>
                <w:bCs/>
                <w:sz w:val="28"/>
                <w:szCs w:val="28"/>
                <w:lang w:bidi="ar-IQ"/>
              </w:rPr>
              <w:t>ME304</w:t>
            </w:r>
            <w:r w:rsidRPr="005E72A6">
              <w:rPr>
                <w:rFonts w:cs="Times New Roman"/>
                <w:b/>
                <w:bCs/>
                <w:sz w:val="28"/>
                <w:szCs w:val="28"/>
                <w:lang w:bidi="ar-IQ"/>
              </w:rPr>
              <w:t xml:space="preserve"> / </w:t>
            </w:r>
            <w:r w:rsidRPr="005E72A6">
              <w:rPr>
                <w:rFonts w:cs="Times New Roman"/>
                <w:b/>
                <w:bCs/>
                <w:sz w:val="28"/>
                <w:szCs w:val="28"/>
              </w:rPr>
              <w:t>B.Sc. Degree Curriculum / General Mechanics Engineering / Third year.</w:t>
            </w:r>
          </w:p>
          <w:p w:rsidR="00365771" w:rsidRDefault="00365771" w:rsidP="00806A50">
            <w:pPr>
              <w:autoSpaceDE w:val="0"/>
              <w:autoSpaceDN w:val="0"/>
              <w:bidi w:val="0"/>
              <w:adjustRightInd w:val="0"/>
              <w:jc w:val="both"/>
              <w:rPr>
                <w:rFonts w:cs="Times New Roman"/>
                <w:color w:val="000000"/>
                <w:sz w:val="28"/>
                <w:szCs w:val="28"/>
              </w:rPr>
            </w:pPr>
            <w:r>
              <w:rPr>
                <w:rFonts w:cs="Times New Roman"/>
                <w:color w:val="000000"/>
                <w:sz w:val="28"/>
                <w:szCs w:val="28"/>
              </w:rPr>
              <w:t>This course introduces the</w:t>
            </w:r>
            <w:r w:rsidR="0078519B">
              <w:rPr>
                <w:rFonts w:cs="Times New Roman"/>
                <w:color w:val="000000"/>
                <w:sz w:val="28"/>
                <w:szCs w:val="28"/>
              </w:rPr>
              <w:t xml:space="preserve"> </w:t>
            </w:r>
            <w:r>
              <w:rPr>
                <w:rFonts w:cs="Times New Roman"/>
                <w:color w:val="000000"/>
                <w:sz w:val="28"/>
                <w:szCs w:val="28"/>
              </w:rPr>
              <w:t>des</w:t>
            </w:r>
            <w:r w:rsidR="0078519B">
              <w:rPr>
                <w:rFonts w:cs="Times New Roman"/>
                <w:color w:val="000000"/>
                <w:sz w:val="28"/>
                <w:szCs w:val="28"/>
              </w:rPr>
              <w:t>cription the mechanics of materials of the behavior of  solid bodies under load. The way in which they react to applied forces, the deflections resulting and the stresses and strains set up within the bodies, are all considered in an attempt to provide su</w:t>
            </w:r>
            <w:r w:rsidR="001443B4">
              <w:rPr>
                <w:rFonts w:cs="Times New Roman"/>
                <w:color w:val="000000"/>
                <w:sz w:val="28"/>
                <w:szCs w:val="28"/>
              </w:rPr>
              <w:t>fficient knowledge to enable</w:t>
            </w:r>
            <w:r w:rsidR="00632293">
              <w:rPr>
                <w:rFonts w:cs="Times New Roman"/>
                <w:color w:val="000000"/>
                <w:sz w:val="28"/>
                <w:szCs w:val="28"/>
              </w:rPr>
              <w:t xml:space="preserve"> any component to be designed such that it will not fail within its service</w:t>
            </w:r>
            <w:r w:rsidR="00F32414">
              <w:rPr>
                <w:rFonts w:cs="Times New Roman"/>
                <w:color w:val="000000"/>
                <w:sz w:val="28"/>
                <w:szCs w:val="28"/>
              </w:rPr>
              <w:t xml:space="preserve"> life.</w:t>
            </w:r>
            <w:r>
              <w:rPr>
                <w:rFonts w:cs="Times New Roman"/>
                <w:color w:val="000000"/>
                <w:sz w:val="28"/>
                <w:szCs w:val="28"/>
              </w:rPr>
              <w:t xml:space="preserve"> The course is</w:t>
            </w:r>
            <w:r w:rsidR="0078519B">
              <w:rPr>
                <w:rFonts w:cs="Times New Roman"/>
                <w:color w:val="000000"/>
                <w:sz w:val="28"/>
                <w:szCs w:val="28"/>
              </w:rPr>
              <w:t xml:space="preserve"> </w:t>
            </w:r>
            <w:r>
              <w:rPr>
                <w:rFonts w:cs="Times New Roman"/>
                <w:color w:val="000000"/>
                <w:sz w:val="28"/>
                <w:szCs w:val="28"/>
              </w:rPr>
              <w:t>des</w:t>
            </w:r>
            <w:r w:rsidR="00806A50">
              <w:rPr>
                <w:rFonts w:cs="Times New Roman"/>
                <w:color w:val="000000"/>
                <w:sz w:val="28"/>
                <w:szCs w:val="28"/>
              </w:rPr>
              <w:t>igned to provide a background</w:t>
            </w:r>
            <w:r>
              <w:rPr>
                <w:rFonts w:cs="Times New Roman"/>
                <w:color w:val="000000"/>
                <w:sz w:val="28"/>
                <w:szCs w:val="28"/>
              </w:rPr>
              <w:t>. The course is</w:t>
            </w:r>
            <w:r w:rsidR="0078519B">
              <w:rPr>
                <w:rFonts w:cs="Times New Roman"/>
                <w:color w:val="000000"/>
                <w:sz w:val="28"/>
                <w:szCs w:val="28"/>
              </w:rPr>
              <w:t xml:space="preserve"> </w:t>
            </w:r>
            <w:r w:rsidR="007A2144">
              <w:rPr>
                <w:rFonts w:cs="Times New Roman"/>
                <w:color w:val="000000"/>
                <w:sz w:val="28"/>
                <w:szCs w:val="28"/>
              </w:rPr>
              <w:t>taught through 5 hrs per week, 3</w:t>
            </w:r>
            <w:r w:rsidR="0078519B">
              <w:rPr>
                <w:rFonts w:cs="Times New Roman"/>
                <w:color w:val="000000"/>
                <w:sz w:val="28"/>
                <w:szCs w:val="28"/>
              </w:rPr>
              <w:t xml:space="preserve"> </w:t>
            </w:r>
            <w:r w:rsidR="007A2144">
              <w:rPr>
                <w:rFonts w:cs="Times New Roman"/>
                <w:color w:val="000000"/>
                <w:sz w:val="28"/>
                <w:szCs w:val="28"/>
              </w:rPr>
              <w:t>theories, 1 tutorial, and 1 experimental.</w:t>
            </w:r>
          </w:p>
          <w:p w:rsidR="00365771" w:rsidRPr="005E72A6" w:rsidRDefault="00365771" w:rsidP="00365771">
            <w:pPr>
              <w:autoSpaceDE w:val="0"/>
              <w:autoSpaceDN w:val="0"/>
              <w:bidi w:val="0"/>
              <w:adjustRightInd w:val="0"/>
              <w:jc w:val="center"/>
              <w:rPr>
                <w:rFonts w:cs="Times New Roman"/>
                <w:b/>
                <w:bCs/>
                <w:sz w:val="28"/>
                <w:szCs w:val="28"/>
                <w:lang w:bidi="ar-IQ"/>
              </w:rPr>
            </w:pP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3. Course title/code</w:t>
            </w:r>
            <w:r w:rsidR="00B5523B">
              <w:rPr>
                <w:rFonts w:cs="Times New Roman"/>
                <w:b/>
                <w:bCs/>
                <w:i/>
                <w:iCs/>
                <w:color w:val="231F20"/>
                <w:sz w:val="28"/>
                <w:szCs w:val="28"/>
                <w:u w:val="single"/>
              </w:rPr>
              <w:t xml:space="preserve"> &amp; Description</w:t>
            </w:r>
          </w:p>
        </w:tc>
      </w:tr>
      <w:tr w:rsidR="00DA49F9" w:rsidRPr="00FB47B4" w:rsidTr="000D076B">
        <w:trPr>
          <w:trHeight w:val="624"/>
        </w:trPr>
        <w:tc>
          <w:tcPr>
            <w:tcW w:w="4970" w:type="dxa"/>
            <w:shd w:val="clear" w:color="auto" w:fill="A7BFDE"/>
            <w:vAlign w:val="center"/>
          </w:tcPr>
          <w:p w:rsidR="00DA49F9" w:rsidRPr="00FB47B4" w:rsidRDefault="00587822" w:rsidP="002D7200">
            <w:pPr>
              <w:tabs>
                <w:tab w:val="num" w:pos="432"/>
              </w:tabs>
              <w:autoSpaceDE w:val="0"/>
              <w:autoSpaceDN w:val="0"/>
              <w:adjustRightInd w:val="0"/>
              <w:jc w:val="center"/>
              <w:rPr>
                <w:rFonts w:cs="Times New Roman"/>
                <w:color w:val="000000"/>
                <w:sz w:val="28"/>
                <w:szCs w:val="28"/>
                <w:lang w:bidi="ar-IQ"/>
              </w:rPr>
            </w:pPr>
            <w:r>
              <w:rPr>
                <w:rFonts w:cs="Times New Roman"/>
                <w:sz w:val="28"/>
                <w:szCs w:val="28"/>
              </w:rPr>
              <w:t>Mechanical Engineering ( ME ) Programme</w:t>
            </w:r>
          </w:p>
        </w:tc>
        <w:tc>
          <w:tcPr>
            <w:tcW w:w="4750" w:type="dxa"/>
            <w:shd w:val="clear" w:color="auto" w:fill="95B3D7" w:themeFill="accent1" w:themeFillTint="99"/>
            <w:vAlign w:val="center"/>
          </w:tcPr>
          <w:p w:rsidR="00DA49F9" w:rsidRPr="007A526A" w:rsidRDefault="00DA49F9" w:rsidP="00ED196F">
            <w:pPr>
              <w:widowControl w:val="0"/>
              <w:autoSpaceDE w:val="0"/>
              <w:autoSpaceDN w:val="0"/>
              <w:bidi w:val="0"/>
              <w:adjustRightInd w:val="0"/>
              <w:spacing w:line="264" w:lineRule="exact"/>
              <w:ind w:left="-38"/>
              <w:rPr>
                <w:rFonts w:cs="Times New Roman"/>
                <w:b/>
                <w:bCs/>
                <w:i/>
                <w:iCs/>
                <w:color w:val="231F20"/>
                <w:sz w:val="28"/>
                <w:szCs w:val="28"/>
                <w:u w:val="single"/>
              </w:rPr>
            </w:pPr>
            <w:r w:rsidRPr="007A526A">
              <w:rPr>
                <w:rFonts w:cs="Times New Roman"/>
                <w:b/>
                <w:bCs/>
                <w:i/>
                <w:iCs/>
                <w:color w:val="231F20"/>
                <w:sz w:val="28"/>
                <w:szCs w:val="28"/>
                <w:u w:val="single"/>
              </w:rPr>
              <w:t>4. Programme(s) to which it</w:t>
            </w:r>
            <w:r w:rsidR="00FB47B4" w:rsidRPr="007A526A">
              <w:rPr>
                <w:rFonts w:cs="Times New Roman"/>
                <w:b/>
                <w:bCs/>
                <w:i/>
                <w:iCs/>
                <w:color w:val="231F20"/>
                <w:sz w:val="28"/>
                <w:szCs w:val="28"/>
                <w:u w:val="single"/>
              </w:rPr>
              <w:t xml:space="preserve"> </w:t>
            </w:r>
            <w:r w:rsidR="00ED196F">
              <w:rPr>
                <w:rFonts w:cs="Times New Roman"/>
                <w:b/>
                <w:bCs/>
                <w:i/>
                <w:iCs/>
                <w:color w:val="231F20"/>
                <w:sz w:val="28"/>
                <w:szCs w:val="28"/>
                <w:u w:val="single"/>
              </w:rPr>
              <w:t>C</w:t>
            </w:r>
            <w:r w:rsidRPr="007A526A">
              <w:rPr>
                <w:rFonts w:cs="Times New Roman"/>
                <w:b/>
                <w:bCs/>
                <w:i/>
                <w:iCs/>
                <w:color w:val="231F20"/>
                <w:sz w:val="28"/>
                <w:szCs w:val="28"/>
                <w:u w:val="single"/>
              </w:rPr>
              <w:t>ontributes</w:t>
            </w:r>
          </w:p>
        </w:tc>
      </w:tr>
      <w:tr w:rsidR="00DA49F9" w:rsidRPr="00FB47B4">
        <w:trPr>
          <w:trHeight w:val="624"/>
        </w:trPr>
        <w:tc>
          <w:tcPr>
            <w:tcW w:w="4970" w:type="dxa"/>
            <w:tcBorders>
              <w:right w:val="single" w:sz="6" w:space="0" w:color="4F81BD"/>
            </w:tcBorders>
            <w:shd w:val="clear" w:color="auto" w:fill="A7BFDE"/>
            <w:vAlign w:val="center"/>
          </w:tcPr>
          <w:p w:rsidR="00BB6D19" w:rsidRDefault="00BB6D19" w:rsidP="00BB6D19">
            <w:pPr>
              <w:autoSpaceDE w:val="0"/>
              <w:autoSpaceDN w:val="0"/>
              <w:bidi w:val="0"/>
              <w:adjustRightInd w:val="0"/>
              <w:jc w:val="both"/>
              <w:rPr>
                <w:rFonts w:cs="Times New Roman"/>
                <w:sz w:val="28"/>
                <w:szCs w:val="28"/>
              </w:rPr>
            </w:pPr>
            <w:r>
              <w:rPr>
                <w:rFonts w:cs="Times New Roman"/>
                <w:sz w:val="28"/>
                <w:szCs w:val="28"/>
              </w:rPr>
              <w:t>Annual System ; There is only one mode</w:t>
            </w:r>
          </w:p>
          <w:p w:rsidR="00BB6D19" w:rsidRDefault="00BB6D19" w:rsidP="00BB6D19">
            <w:pPr>
              <w:autoSpaceDE w:val="0"/>
              <w:autoSpaceDN w:val="0"/>
              <w:bidi w:val="0"/>
              <w:adjustRightInd w:val="0"/>
              <w:jc w:val="both"/>
              <w:rPr>
                <w:rFonts w:cs="Times New Roman"/>
                <w:sz w:val="28"/>
                <w:szCs w:val="28"/>
              </w:rPr>
            </w:pPr>
            <w:r>
              <w:rPr>
                <w:rFonts w:cs="Times New Roman"/>
                <w:sz w:val="28"/>
                <w:szCs w:val="28"/>
              </w:rPr>
              <w:t>of delivery, which is a “Day Program”.</w:t>
            </w:r>
          </w:p>
          <w:p w:rsidR="00BB6D19" w:rsidRDefault="00BB6D19" w:rsidP="00BB6D19">
            <w:pPr>
              <w:autoSpaceDE w:val="0"/>
              <w:autoSpaceDN w:val="0"/>
              <w:bidi w:val="0"/>
              <w:adjustRightInd w:val="0"/>
              <w:jc w:val="both"/>
              <w:rPr>
                <w:rFonts w:cs="Times New Roman"/>
                <w:sz w:val="28"/>
                <w:szCs w:val="28"/>
              </w:rPr>
            </w:pPr>
            <w:r>
              <w:rPr>
                <w:rFonts w:cs="Times New Roman"/>
                <w:sz w:val="28"/>
                <w:szCs w:val="28"/>
              </w:rPr>
              <w:t>The students are full time students, and on</w:t>
            </w:r>
          </w:p>
          <w:p w:rsidR="00BB6D19" w:rsidRDefault="00BB6D19" w:rsidP="00BB6D19">
            <w:pPr>
              <w:autoSpaceDE w:val="0"/>
              <w:autoSpaceDN w:val="0"/>
              <w:bidi w:val="0"/>
              <w:adjustRightInd w:val="0"/>
              <w:jc w:val="both"/>
              <w:rPr>
                <w:rFonts w:cs="Times New Roman"/>
                <w:sz w:val="28"/>
                <w:szCs w:val="28"/>
              </w:rPr>
            </w:pPr>
            <w:r>
              <w:rPr>
                <w:rFonts w:cs="Times New Roman"/>
                <w:sz w:val="28"/>
                <w:szCs w:val="28"/>
              </w:rPr>
              <w:t>campus. They attend full day program in</w:t>
            </w:r>
          </w:p>
          <w:p w:rsidR="00BB6D19" w:rsidRDefault="00BB6D19" w:rsidP="00BB6D19">
            <w:pPr>
              <w:autoSpaceDE w:val="0"/>
              <w:autoSpaceDN w:val="0"/>
              <w:bidi w:val="0"/>
              <w:adjustRightInd w:val="0"/>
              <w:jc w:val="both"/>
              <w:rPr>
                <w:rFonts w:cs="Times New Roman"/>
                <w:sz w:val="28"/>
                <w:szCs w:val="28"/>
              </w:rPr>
            </w:pPr>
            <w:r>
              <w:rPr>
                <w:rFonts w:cs="Times New Roman"/>
                <w:sz w:val="28"/>
                <w:szCs w:val="28"/>
              </w:rPr>
              <w:t>face-to-face mode. The academic year is</w:t>
            </w:r>
          </w:p>
          <w:p w:rsidR="00DA49F9" w:rsidRPr="00BB6D19" w:rsidRDefault="00BB6D19" w:rsidP="009649F6">
            <w:pPr>
              <w:autoSpaceDE w:val="0"/>
              <w:autoSpaceDN w:val="0"/>
              <w:bidi w:val="0"/>
              <w:adjustRightInd w:val="0"/>
              <w:jc w:val="both"/>
              <w:rPr>
                <w:rFonts w:cs="Times New Roman"/>
                <w:sz w:val="28"/>
                <w:szCs w:val="28"/>
              </w:rPr>
            </w:pPr>
            <w:r>
              <w:rPr>
                <w:rFonts w:cs="Times New Roman"/>
                <w:sz w:val="28"/>
                <w:szCs w:val="28"/>
              </w:rPr>
              <w:t>composed of 30-week regular subjects.</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5. Modes of Attendance offered</w:t>
            </w:r>
          </w:p>
        </w:tc>
      </w:tr>
      <w:tr w:rsidR="00DA49F9" w:rsidRPr="00FB47B4" w:rsidTr="000D076B">
        <w:trPr>
          <w:trHeight w:val="470"/>
        </w:trPr>
        <w:tc>
          <w:tcPr>
            <w:tcW w:w="4970" w:type="dxa"/>
            <w:shd w:val="clear" w:color="auto" w:fill="A7BFDE"/>
            <w:vAlign w:val="center"/>
          </w:tcPr>
          <w:p w:rsidR="00DA49F9" w:rsidRPr="00FB47B4" w:rsidRDefault="00A14F65" w:rsidP="001C3297">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rPr>
              <w:lastRenderedPageBreak/>
              <w:t>1</w:t>
            </w:r>
            <w:r>
              <w:rPr>
                <w:rFonts w:cs="Times New Roman"/>
                <w:color w:val="000000"/>
                <w:sz w:val="28"/>
                <w:szCs w:val="28"/>
                <w:vertAlign w:val="superscript"/>
              </w:rPr>
              <w:t xml:space="preserve">st </w:t>
            </w:r>
            <w:r w:rsidR="004D09AC">
              <w:rPr>
                <w:rFonts w:cs="Times New Roman"/>
                <w:color w:val="000000"/>
                <w:sz w:val="28"/>
                <w:szCs w:val="28"/>
              </w:rPr>
              <w:t>&amp; 2</w:t>
            </w:r>
            <w:r>
              <w:rPr>
                <w:rFonts w:cs="Times New Roman"/>
                <w:color w:val="000000"/>
                <w:sz w:val="28"/>
                <w:szCs w:val="28"/>
                <w:vertAlign w:val="superscript"/>
              </w:rPr>
              <w:t>nd</w:t>
            </w:r>
            <w:r w:rsidR="004D09AC">
              <w:rPr>
                <w:rFonts w:cs="Times New Roman"/>
                <w:color w:val="000000"/>
                <w:sz w:val="18"/>
                <w:szCs w:val="18"/>
              </w:rPr>
              <w:t xml:space="preserve"> </w:t>
            </w:r>
            <w:r w:rsidR="004D09AC">
              <w:rPr>
                <w:rFonts w:cs="Times New Roman"/>
                <w:color w:val="000000"/>
                <w:sz w:val="28"/>
                <w:szCs w:val="28"/>
              </w:rPr>
              <w:t xml:space="preserve"> </w:t>
            </w:r>
            <w:r w:rsidR="002E378A">
              <w:rPr>
                <w:rFonts w:cs="Times New Roman"/>
                <w:color w:val="000000"/>
                <w:sz w:val="28"/>
                <w:szCs w:val="28"/>
              </w:rPr>
              <w:t xml:space="preserve">/ </w:t>
            </w:r>
            <w:r w:rsidR="00AF7874">
              <w:rPr>
                <w:rFonts w:cs="Times New Roman"/>
                <w:color w:val="000000"/>
                <w:sz w:val="28"/>
                <w:szCs w:val="28"/>
              </w:rPr>
              <w:t>Academic Year 2017</w:t>
            </w:r>
            <w:r w:rsidR="004D09AC">
              <w:rPr>
                <w:rFonts w:cs="Times New Roman"/>
                <w:color w:val="000000"/>
                <w:sz w:val="28"/>
                <w:szCs w:val="28"/>
              </w:rPr>
              <w:t xml:space="preserve"> – </w:t>
            </w:r>
            <w:r w:rsidR="00AF7874">
              <w:rPr>
                <w:rFonts w:cs="Times New Roman"/>
                <w:color w:val="000000"/>
                <w:sz w:val="28"/>
                <w:szCs w:val="28"/>
              </w:rPr>
              <w:t>2018</w:t>
            </w:r>
            <w:r w:rsidR="004D09AC">
              <w:rPr>
                <w:rFonts w:cs="Times New Roman"/>
                <w:color w:val="000000"/>
                <w:sz w:val="28"/>
                <w:szCs w:val="28"/>
                <w:lang w:bidi="ar-IQ"/>
              </w:rPr>
              <w:t>.</w:t>
            </w:r>
          </w:p>
        </w:tc>
        <w:tc>
          <w:tcPr>
            <w:tcW w:w="4750" w:type="dxa"/>
            <w:shd w:val="clear" w:color="auto" w:fill="8DB3E2" w:themeFill="text2" w:themeFillTint="66"/>
          </w:tcPr>
          <w:p w:rsidR="00DA49F9" w:rsidRPr="007A526A" w:rsidRDefault="00DA49F9" w:rsidP="00FB47B4">
            <w:pPr>
              <w:widowControl w:val="0"/>
              <w:autoSpaceDE w:val="0"/>
              <w:autoSpaceDN w:val="0"/>
              <w:bidi w:val="0"/>
              <w:adjustRightInd w:val="0"/>
              <w:spacing w:line="488" w:lineRule="exact"/>
              <w:ind w:left="-38"/>
              <w:rPr>
                <w:rFonts w:cs="Times New Roman"/>
                <w:b/>
                <w:bCs/>
                <w:i/>
                <w:iCs/>
                <w:color w:val="231F20"/>
                <w:sz w:val="28"/>
                <w:szCs w:val="28"/>
                <w:u w:val="single"/>
              </w:rPr>
            </w:pPr>
            <w:r w:rsidRPr="007A526A">
              <w:rPr>
                <w:rFonts w:cs="Times New Roman"/>
                <w:b/>
                <w:bCs/>
                <w:i/>
                <w:iCs/>
                <w:color w:val="231F20"/>
                <w:sz w:val="28"/>
                <w:szCs w:val="28"/>
                <w:u w:val="single"/>
              </w:rPr>
              <w:t>6. Semester/Year</w:t>
            </w:r>
          </w:p>
        </w:tc>
      </w:tr>
      <w:tr w:rsidR="00DA49F9" w:rsidRPr="00FB47B4">
        <w:trPr>
          <w:trHeight w:val="546"/>
        </w:trPr>
        <w:tc>
          <w:tcPr>
            <w:tcW w:w="4970" w:type="dxa"/>
            <w:tcBorders>
              <w:right w:val="single" w:sz="6" w:space="0" w:color="4F81BD"/>
            </w:tcBorders>
            <w:shd w:val="clear" w:color="auto" w:fill="A7BFDE"/>
            <w:vAlign w:val="center"/>
          </w:tcPr>
          <w:p w:rsidR="00DA49F9" w:rsidRPr="00FB47B4" w:rsidRDefault="007A2144" w:rsidP="00ED196F">
            <w:pPr>
              <w:tabs>
                <w:tab w:val="num" w:pos="432"/>
              </w:tabs>
              <w:autoSpaceDE w:val="0"/>
              <w:autoSpaceDN w:val="0"/>
              <w:bidi w:val="0"/>
              <w:adjustRightInd w:val="0"/>
              <w:rPr>
                <w:rFonts w:cs="Times New Roman"/>
                <w:color w:val="000000"/>
                <w:sz w:val="28"/>
                <w:szCs w:val="28"/>
                <w:lang w:bidi="ar-IQ"/>
              </w:rPr>
            </w:pPr>
            <w:r>
              <w:rPr>
                <w:rFonts w:cs="Times New Roman"/>
                <w:color w:val="000000"/>
                <w:sz w:val="28"/>
                <w:szCs w:val="28"/>
                <w:lang w:bidi="ar-IQ"/>
              </w:rPr>
              <w:t>150 hrs. / 5</w:t>
            </w:r>
            <w:r w:rsidR="00CB5652">
              <w:rPr>
                <w:rFonts w:cs="Times New Roman"/>
                <w:color w:val="000000"/>
                <w:sz w:val="28"/>
                <w:szCs w:val="28"/>
                <w:lang w:bidi="ar-IQ"/>
              </w:rPr>
              <w:t xml:space="preserve"> hrs. per week.</w:t>
            </w:r>
          </w:p>
        </w:tc>
        <w:tc>
          <w:tcPr>
            <w:tcW w:w="4750" w:type="dxa"/>
            <w:tcBorders>
              <w:left w:val="single" w:sz="6" w:space="0" w:color="4F81BD"/>
            </w:tcBorders>
            <w:shd w:val="clear" w:color="auto" w:fill="A7BFDE"/>
          </w:tcPr>
          <w:p w:rsidR="00DA49F9" w:rsidRPr="007A526A" w:rsidRDefault="00DA49F9" w:rsidP="00FB47B4">
            <w:pPr>
              <w:widowControl w:val="0"/>
              <w:autoSpaceDE w:val="0"/>
              <w:autoSpaceDN w:val="0"/>
              <w:bidi w:val="0"/>
              <w:adjustRightInd w:val="0"/>
              <w:spacing w:line="583" w:lineRule="exact"/>
              <w:ind w:left="-38"/>
              <w:rPr>
                <w:rFonts w:cs="Times New Roman"/>
                <w:b/>
                <w:bCs/>
                <w:i/>
                <w:iCs/>
                <w:color w:val="231F20"/>
                <w:sz w:val="28"/>
                <w:szCs w:val="28"/>
                <w:u w:val="single"/>
              </w:rPr>
            </w:pPr>
            <w:r w:rsidRPr="007A526A">
              <w:rPr>
                <w:rFonts w:cs="Times New Roman"/>
                <w:b/>
                <w:bCs/>
                <w:i/>
                <w:iCs/>
                <w:color w:val="231F20"/>
                <w:sz w:val="28"/>
                <w:szCs w:val="28"/>
                <w:u w:val="single"/>
              </w:rPr>
              <w:t>7. Number of hours tuition (total)</w:t>
            </w:r>
          </w:p>
        </w:tc>
      </w:tr>
      <w:tr w:rsidR="00DA49F9" w:rsidRPr="00FB47B4" w:rsidTr="007A526A">
        <w:trPr>
          <w:trHeight w:val="624"/>
        </w:trPr>
        <w:tc>
          <w:tcPr>
            <w:tcW w:w="4970" w:type="dxa"/>
            <w:shd w:val="clear" w:color="auto" w:fill="A7BFDE"/>
            <w:vAlign w:val="center"/>
          </w:tcPr>
          <w:p w:rsidR="00DA49F9" w:rsidRPr="00FB47B4" w:rsidRDefault="00AF7874" w:rsidP="001C3297">
            <w:pPr>
              <w:autoSpaceDE w:val="0"/>
              <w:autoSpaceDN w:val="0"/>
              <w:bidi w:val="0"/>
              <w:adjustRightInd w:val="0"/>
              <w:rPr>
                <w:rFonts w:cs="Times New Roman"/>
                <w:color w:val="000000"/>
                <w:sz w:val="28"/>
                <w:szCs w:val="28"/>
                <w:lang w:bidi="ar-IQ"/>
              </w:rPr>
            </w:pPr>
            <w:r>
              <w:rPr>
                <w:rFonts w:cs="Times New Roman"/>
                <w:color w:val="000000"/>
                <w:sz w:val="28"/>
                <w:szCs w:val="28"/>
                <w:lang w:bidi="ar-IQ"/>
              </w:rPr>
              <w:t>April – 16 / 2018</w:t>
            </w:r>
            <w:r w:rsidR="00BE0D2C">
              <w:rPr>
                <w:rFonts w:cs="Times New Roman"/>
                <w:color w:val="000000"/>
                <w:sz w:val="28"/>
                <w:szCs w:val="28"/>
                <w:lang w:bidi="ar-IQ"/>
              </w:rPr>
              <w:t>.</w:t>
            </w:r>
          </w:p>
        </w:tc>
        <w:tc>
          <w:tcPr>
            <w:tcW w:w="4750" w:type="dxa"/>
            <w:shd w:val="clear" w:color="auto" w:fill="95B3D7" w:themeFill="accent1" w:themeFillTint="99"/>
            <w:vAlign w:val="center"/>
          </w:tcPr>
          <w:p w:rsidR="00DA49F9" w:rsidRPr="007A526A" w:rsidRDefault="00DA49F9" w:rsidP="00FB47B4">
            <w:pPr>
              <w:autoSpaceDE w:val="0"/>
              <w:autoSpaceDN w:val="0"/>
              <w:adjustRightInd w:val="0"/>
              <w:ind w:left="72"/>
              <w:jc w:val="right"/>
              <w:rPr>
                <w:rFonts w:cs="Times New Roman"/>
                <w:b/>
                <w:bCs/>
                <w:i/>
                <w:iCs/>
                <w:color w:val="000000"/>
                <w:sz w:val="28"/>
                <w:szCs w:val="28"/>
                <w:u w:val="single"/>
                <w:rtl/>
                <w:lang w:bidi="ar-IQ"/>
              </w:rPr>
            </w:pPr>
            <w:r w:rsidRPr="007A526A">
              <w:rPr>
                <w:rFonts w:cs="Times New Roman"/>
                <w:b/>
                <w:bCs/>
                <w:i/>
                <w:iCs/>
                <w:color w:val="231F20"/>
                <w:sz w:val="28"/>
                <w:szCs w:val="28"/>
                <w:u w:val="single"/>
                <w:shd w:val="clear" w:color="auto" w:fill="95B3D7" w:themeFill="accent1" w:themeFillTint="99"/>
              </w:rPr>
              <w:t xml:space="preserve">8. Date of production/revision </w:t>
            </w:r>
            <w:r w:rsidR="00FB47B4" w:rsidRPr="007A526A">
              <w:rPr>
                <w:rFonts w:cs="Times New Roman"/>
                <w:b/>
                <w:bCs/>
                <w:i/>
                <w:iCs/>
                <w:color w:val="231F20"/>
                <w:sz w:val="28"/>
                <w:szCs w:val="28"/>
                <w:u w:val="single"/>
                <w:shd w:val="clear" w:color="auto" w:fill="95B3D7" w:themeFill="accent1" w:themeFillTint="99"/>
              </w:rPr>
              <w:t xml:space="preserve"> </w:t>
            </w:r>
            <w:r w:rsidRPr="007A526A">
              <w:rPr>
                <w:rFonts w:cs="Times New Roman"/>
                <w:b/>
                <w:bCs/>
                <w:i/>
                <w:iCs/>
                <w:color w:val="231F20"/>
                <w:sz w:val="28"/>
                <w:szCs w:val="28"/>
                <w:u w:val="single"/>
                <w:shd w:val="clear" w:color="auto" w:fill="95B3D7" w:themeFill="accent1" w:themeFillTint="99"/>
              </w:rPr>
              <w:t xml:space="preserve">of </w:t>
            </w:r>
            <w:r w:rsidR="00FB47B4" w:rsidRPr="007A526A">
              <w:rPr>
                <w:rFonts w:cs="Times New Roman"/>
                <w:b/>
                <w:bCs/>
                <w:i/>
                <w:iCs/>
                <w:color w:val="231F20"/>
                <w:sz w:val="28"/>
                <w:szCs w:val="28"/>
                <w:u w:val="single"/>
                <w:shd w:val="clear" w:color="auto" w:fill="95B3D7" w:themeFill="accent1" w:themeFillTint="99"/>
              </w:rPr>
              <w:t xml:space="preserve"> t</w:t>
            </w:r>
            <w:r w:rsidRPr="007A526A">
              <w:rPr>
                <w:rFonts w:cs="Times New Roman"/>
                <w:b/>
                <w:bCs/>
                <w:i/>
                <w:iCs/>
                <w:color w:val="231F20"/>
                <w:sz w:val="28"/>
                <w:szCs w:val="28"/>
                <w:u w:val="single"/>
                <w:shd w:val="clear" w:color="auto" w:fill="95B3D7" w:themeFill="accent1" w:themeFillTint="99"/>
              </w:rPr>
              <w:t>his specificatio</w:t>
            </w:r>
            <w:r w:rsidRPr="007A526A">
              <w:rPr>
                <w:rFonts w:cs="Times New Roman"/>
                <w:b/>
                <w:bCs/>
                <w:i/>
                <w:iCs/>
                <w:color w:val="231F20"/>
                <w:sz w:val="28"/>
                <w:szCs w:val="28"/>
                <w:u w:val="single"/>
              </w:rPr>
              <w:t>n</w:t>
            </w:r>
            <w:r w:rsidR="00FB47B4" w:rsidRPr="007A526A">
              <w:rPr>
                <w:rFonts w:cs="Times New Roman"/>
                <w:b/>
                <w:bCs/>
                <w:i/>
                <w:iCs/>
                <w:color w:val="000000"/>
                <w:sz w:val="28"/>
                <w:szCs w:val="28"/>
                <w:u w:val="single"/>
                <w:rtl/>
                <w:lang w:bidi="ar-IQ"/>
              </w:rPr>
              <w:t xml:space="preserve">   </w:t>
            </w:r>
          </w:p>
        </w:tc>
      </w:tr>
      <w:tr w:rsidR="00DA49F9" w:rsidRPr="00FB47B4">
        <w:trPr>
          <w:trHeight w:val="504"/>
        </w:trPr>
        <w:tc>
          <w:tcPr>
            <w:tcW w:w="9720" w:type="dxa"/>
            <w:gridSpan w:val="2"/>
            <w:shd w:val="clear" w:color="auto" w:fill="A7BFDE"/>
            <w:vAlign w:val="center"/>
          </w:tcPr>
          <w:p w:rsidR="00DA49F9" w:rsidRPr="007A526A" w:rsidRDefault="00DA49F9" w:rsidP="00DA49F9">
            <w:pPr>
              <w:autoSpaceDE w:val="0"/>
              <w:autoSpaceDN w:val="0"/>
              <w:adjustRightInd w:val="0"/>
              <w:jc w:val="right"/>
              <w:rPr>
                <w:rFonts w:cs="Times New Roman"/>
                <w:b/>
                <w:bCs/>
                <w:i/>
                <w:iCs/>
                <w:color w:val="000000"/>
                <w:sz w:val="28"/>
                <w:szCs w:val="28"/>
                <w:u w:val="single"/>
                <w:lang w:bidi="ar-IQ"/>
              </w:rPr>
            </w:pPr>
            <w:r w:rsidRPr="007A526A">
              <w:rPr>
                <w:rFonts w:cs="Times New Roman"/>
                <w:b/>
                <w:bCs/>
                <w:i/>
                <w:iCs/>
                <w:color w:val="231F20"/>
                <w:sz w:val="28"/>
                <w:szCs w:val="28"/>
                <w:u w:val="single"/>
              </w:rPr>
              <w:t>9. Aims of the Course</w:t>
            </w:r>
          </w:p>
        </w:tc>
      </w:tr>
      <w:tr w:rsidR="00DA49F9" w:rsidRPr="009F395E">
        <w:trPr>
          <w:trHeight w:val="265"/>
        </w:trPr>
        <w:tc>
          <w:tcPr>
            <w:tcW w:w="9720" w:type="dxa"/>
            <w:gridSpan w:val="2"/>
            <w:shd w:val="clear" w:color="auto" w:fill="A7BFDE"/>
            <w:vAlign w:val="center"/>
          </w:tcPr>
          <w:p w:rsidR="00376DAC" w:rsidRDefault="00376DAC" w:rsidP="001A44FF">
            <w:pPr>
              <w:autoSpaceDE w:val="0"/>
              <w:autoSpaceDN w:val="0"/>
              <w:bidi w:val="0"/>
              <w:adjustRightInd w:val="0"/>
              <w:rPr>
                <w:rFonts w:cs="Times New Roman"/>
                <w:color w:val="000000"/>
                <w:sz w:val="24"/>
                <w:szCs w:val="24"/>
                <w:lang w:bidi="ar-IQ"/>
              </w:rPr>
            </w:pPr>
          </w:p>
          <w:p w:rsidR="00E979BF" w:rsidRDefault="00E979BF" w:rsidP="00B36D00">
            <w:pPr>
              <w:autoSpaceDE w:val="0"/>
              <w:autoSpaceDN w:val="0"/>
              <w:bidi w:val="0"/>
              <w:adjustRightInd w:val="0"/>
              <w:rPr>
                <w:rFonts w:cs="Times New Roman"/>
                <w:sz w:val="28"/>
                <w:szCs w:val="28"/>
              </w:rPr>
            </w:pPr>
            <w:r>
              <w:rPr>
                <w:rFonts w:cs="Times New Roman"/>
                <w:sz w:val="28"/>
                <w:szCs w:val="28"/>
              </w:rPr>
              <w:t>1. Introduce basic definitions and</w:t>
            </w:r>
            <w:r w:rsidR="00B36D00">
              <w:rPr>
                <w:rFonts w:cs="Times New Roman"/>
                <w:sz w:val="28"/>
                <w:szCs w:val="28"/>
              </w:rPr>
              <w:t xml:space="preserve"> introductory concepts of strength of materials</w:t>
            </w:r>
            <w:r>
              <w:rPr>
                <w:rFonts w:cs="Times New Roman"/>
                <w:sz w:val="28"/>
                <w:szCs w:val="28"/>
              </w:rPr>
              <w:t>.</w:t>
            </w:r>
          </w:p>
          <w:p w:rsidR="00E979BF" w:rsidRDefault="00E979BF" w:rsidP="00B36D00">
            <w:pPr>
              <w:autoSpaceDE w:val="0"/>
              <w:autoSpaceDN w:val="0"/>
              <w:bidi w:val="0"/>
              <w:adjustRightInd w:val="0"/>
              <w:rPr>
                <w:rFonts w:cs="Times New Roman"/>
                <w:sz w:val="28"/>
                <w:szCs w:val="28"/>
              </w:rPr>
            </w:pPr>
            <w:r>
              <w:rPr>
                <w:rFonts w:cs="Times New Roman"/>
                <w:sz w:val="28"/>
                <w:szCs w:val="28"/>
              </w:rPr>
              <w:t>2. Introduce the desc</w:t>
            </w:r>
            <w:r w:rsidR="00B36D00">
              <w:rPr>
                <w:rFonts w:cs="Times New Roman"/>
                <w:sz w:val="28"/>
                <w:szCs w:val="28"/>
              </w:rPr>
              <w:t xml:space="preserve">ription of </w:t>
            </w:r>
            <w:r w:rsidR="00550040">
              <w:rPr>
                <w:rFonts w:cs="Times New Roman"/>
                <w:sz w:val="28"/>
                <w:szCs w:val="28"/>
              </w:rPr>
              <w:t xml:space="preserve"> simple stress and strain to include a wider coverage of materials, the application of Poisson's ratio effects to two-dimensional stress systems and the expansion of partially constrained bars</w:t>
            </w:r>
            <w:r>
              <w:rPr>
                <w:rFonts w:cs="Times New Roman"/>
                <w:sz w:val="28"/>
                <w:szCs w:val="28"/>
              </w:rPr>
              <w:t>.</w:t>
            </w:r>
          </w:p>
          <w:p w:rsidR="00E979BF" w:rsidRDefault="00E979BF" w:rsidP="00393643">
            <w:pPr>
              <w:autoSpaceDE w:val="0"/>
              <w:autoSpaceDN w:val="0"/>
              <w:bidi w:val="0"/>
              <w:adjustRightInd w:val="0"/>
              <w:rPr>
                <w:rFonts w:cs="Times New Roman"/>
                <w:sz w:val="28"/>
                <w:szCs w:val="28"/>
              </w:rPr>
            </w:pPr>
            <w:r>
              <w:rPr>
                <w:rFonts w:cs="Times New Roman"/>
                <w:sz w:val="28"/>
                <w:szCs w:val="28"/>
              </w:rPr>
              <w:t>3. In</w:t>
            </w:r>
            <w:r w:rsidR="00393643">
              <w:rPr>
                <w:rFonts w:cs="Times New Roman"/>
                <w:sz w:val="28"/>
                <w:szCs w:val="28"/>
              </w:rPr>
              <w:t>troduc</w:t>
            </w:r>
            <w:r w:rsidR="00EB1B9A">
              <w:rPr>
                <w:rFonts w:cs="Times New Roman"/>
                <w:sz w:val="28"/>
                <w:szCs w:val="28"/>
              </w:rPr>
              <w:t>e and used the laminations of the simple bending theory as related to the assumptions</w:t>
            </w:r>
            <w:r w:rsidR="00393643">
              <w:rPr>
                <w:rFonts w:cs="Times New Roman"/>
                <w:sz w:val="28"/>
                <w:szCs w:val="28"/>
              </w:rPr>
              <w:t xml:space="preserve"> </w:t>
            </w:r>
            <w:r>
              <w:rPr>
                <w:rFonts w:cs="Times New Roman"/>
                <w:sz w:val="28"/>
                <w:szCs w:val="28"/>
              </w:rPr>
              <w:t>.</w:t>
            </w:r>
          </w:p>
          <w:p w:rsidR="00E979BF" w:rsidRDefault="00E979BF" w:rsidP="00393643">
            <w:pPr>
              <w:autoSpaceDE w:val="0"/>
              <w:autoSpaceDN w:val="0"/>
              <w:bidi w:val="0"/>
              <w:adjustRightInd w:val="0"/>
              <w:rPr>
                <w:rFonts w:cs="Times New Roman"/>
                <w:sz w:val="28"/>
                <w:szCs w:val="28"/>
              </w:rPr>
            </w:pPr>
            <w:r>
              <w:rPr>
                <w:rFonts w:cs="Times New Roman"/>
                <w:sz w:val="28"/>
                <w:szCs w:val="28"/>
              </w:rPr>
              <w:t>4. Ex</w:t>
            </w:r>
            <w:r w:rsidR="00393643">
              <w:rPr>
                <w:rFonts w:cs="Times New Roman"/>
                <w:sz w:val="28"/>
                <w:szCs w:val="28"/>
              </w:rPr>
              <w:t>plain and derive the</w:t>
            </w:r>
            <w:r w:rsidR="00622BE8">
              <w:rPr>
                <w:rFonts w:cs="Times New Roman"/>
                <w:sz w:val="28"/>
                <w:szCs w:val="28"/>
              </w:rPr>
              <w:t xml:space="preserve"> slope and deflection</w:t>
            </w:r>
            <w:r w:rsidR="00A35760">
              <w:rPr>
                <w:rFonts w:cs="Times New Roman"/>
                <w:sz w:val="28"/>
                <w:szCs w:val="28"/>
              </w:rPr>
              <w:t xml:space="preserve"> of beams due to temperature effect; finite difference method</w:t>
            </w:r>
            <w:r w:rsidR="008A4293">
              <w:rPr>
                <w:rFonts w:cs="Times New Roman"/>
                <w:sz w:val="28"/>
                <w:szCs w:val="28"/>
              </w:rPr>
              <w:t>s for beam deflections</w:t>
            </w:r>
            <w:r>
              <w:rPr>
                <w:rFonts w:cs="Times New Roman"/>
                <w:sz w:val="28"/>
                <w:szCs w:val="28"/>
              </w:rPr>
              <w:t>.</w:t>
            </w:r>
          </w:p>
          <w:p w:rsidR="00E979BF" w:rsidRDefault="00D66239" w:rsidP="005D05C8">
            <w:pPr>
              <w:autoSpaceDE w:val="0"/>
              <w:autoSpaceDN w:val="0"/>
              <w:bidi w:val="0"/>
              <w:adjustRightInd w:val="0"/>
              <w:rPr>
                <w:rFonts w:cs="Times New Roman"/>
                <w:sz w:val="28"/>
                <w:szCs w:val="28"/>
              </w:rPr>
            </w:pPr>
            <w:r>
              <w:rPr>
                <w:rFonts w:cs="Times New Roman"/>
                <w:sz w:val="28"/>
                <w:szCs w:val="28"/>
              </w:rPr>
              <w:t>5. Introduce the power transmitted by shafts; combined stress systems-bending and torsion; bending , torsion and internal pressure. Thin rotating rings and cylinders.</w:t>
            </w:r>
          </w:p>
          <w:p w:rsidR="00E979BF" w:rsidRDefault="00E979BF" w:rsidP="00DF1334">
            <w:pPr>
              <w:autoSpaceDE w:val="0"/>
              <w:autoSpaceDN w:val="0"/>
              <w:bidi w:val="0"/>
              <w:adjustRightInd w:val="0"/>
              <w:rPr>
                <w:rFonts w:cs="Times New Roman"/>
                <w:sz w:val="28"/>
                <w:szCs w:val="28"/>
              </w:rPr>
            </w:pPr>
            <w:r>
              <w:rPr>
                <w:rFonts w:cs="Times New Roman"/>
                <w:sz w:val="28"/>
                <w:szCs w:val="28"/>
              </w:rPr>
              <w:t>6. Introduce</w:t>
            </w:r>
            <w:r w:rsidR="00DF1334">
              <w:rPr>
                <w:rFonts w:cs="Times New Roman"/>
                <w:sz w:val="28"/>
                <w:szCs w:val="28"/>
              </w:rPr>
              <w:t xml:space="preserve"> the principles of laminations of spring theories; Wahl and other factors; extension springs-initial tension; allowable stresses.</w:t>
            </w:r>
          </w:p>
          <w:p w:rsidR="00E979BF" w:rsidRDefault="00E979BF" w:rsidP="000A5DFF">
            <w:pPr>
              <w:autoSpaceDE w:val="0"/>
              <w:autoSpaceDN w:val="0"/>
              <w:bidi w:val="0"/>
              <w:adjustRightInd w:val="0"/>
              <w:rPr>
                <w:rFonts w:cs="Times New Roman"/>
                <w:sz w:val="28"/>
                <w:szCs w:val="28"/>
              </w:rPr>
            </w:pPr>
            <w:r>
              <w:rPr>
                <w:rFonts w:cs="Times New Roman"/>
                <w:sz w:val="28"/>
                <w:szCs w:val="28"/>
              </w:rPr>
              <w:t>7. E</w:t>
            </w:r>
            <w:r w:rsidR="000A5DFF">
              <w:rPr>
                <w:rFonts w:cs="Times New Roman"/>
                <w:sz w:val="28"/>
                <w:szCs w:val="28"/>
              </w:rPr>
              <w:t>nable the student to alternative representations of stress at a point; cartesian and polar for uniaxial and biaxial stress conditions</w:t>
            </w:r>
            <w:r>
              <w:rPr>
                <w:rFonts w:cs="Times New Roman"/>
                <w:sz w:val="28"/>
                <w:szCs w:val="28"/>
              </w:rPr>
              <w:t>.</w:t>
            </w:r>
          </w:p>
          <w:p w:rsidR="00E979BF" w:rsidRDefault="00E979BF" w:rsidP="000A5DFF">
            <w:pPr>
              <w:autoSpaceDE w:val="0"/>
              <w:autoSpaceDN w:val="0"/>
              <w:bidi w:val="0"/>
              <w:adjustRightInd w:val="0"/>
              <w:rPr>
                <w:rFonts w:cs="Times New Roman"/>
                <w:sz w:val="28"/>
                <w:szCs w:val="28"/>
              </w:rPr>
            </w:pPr>
            <w:r>
              <w:rPr>
                <w:rFonts w:cs="Times New Roman"/>
                <w:sz w:val="28"/>
                <w:szCs w:val="28"/>
              </w:rPr>
              <w:t>8. Enable the student to measur</w:t>
            </w:r>
            <w:r w:rsidR="000A5DFF">
              <w:rPr>
                <w:rFonts w:cs="Times New Roman"/>
                <w:sz w:val="28"/>
                <w:szCs w:val="28"/>
              </w:rPr>
              <w:t xml:space="preserve">e the strain distribution at a point </w:t>
            </w:r>
            <w:r w:rsidR="00B23181">
              <w:rPr>
                <w:rFonts w:cs="Times New Roman"/>
                <w:sz w:val="28"/>
                <w:szCs w:val="28"/>
              </w:rPr>
              <w:t>–</w:t>
            </w:r>
            <w:r w:rsidR="000A5DFF">
              <w:rPr>
                <w:rFonts w:cs="Times New Roman"/>
                <w:sz w:val="28"/>
                <w:szCs w:val="28"/>
              </w:rPr>
              <w:t xml:space="preserve"> </w:t>
            </w:r>
            <w:r w:rsidR="00B23181">
              <w:rPr>
                <w:rFonts w:cs="Times New Roman"/>
                <w:sz w:val="28"/>
                <w:szCs w:val="28"/>
              </w:rPr>
              <w:t>cartesian and polar plots</w:t>
            </w:r>
            <w:r w:rsidR="00614A53">
              <w:rPr>
                <w:rFonts w:cs="Times New Roman"/>
                <w:sz w:val="28"/>
                <w:szCs w:val="28"/>
              </w:rPr>
              <w:t>, and revised table for evaluation of strain gauge rosette data</w:t>
            </w:r>
            <w:r>
              <w:rPr>
                <w:rFonts w:cs="Times New Roman"/>
                <w:sz w:val="28"/>
                <w:szCs w:val="28"/>
              </w:rPr>
              <w:t>.</w:t>
            </w:r>
          </w:p>
          <w:p w:rsidR="00782D17" w:rsidRPr="00E979BF" w:rsidRDefault="00E979BF" w:rsidP="00AF1DDF">
            <w:pPr>
              <w:autoSpaceDE w:val="0"/>
              <w:autoSpaceDN w:val="0"/>
              <w:bidi w:val="0"/>
              <w:adjustRightInd w:val="0"/>
              <w:rPr>
                <w:rFonts w:cs="Times New Roman"/>
                <w:sz w:val="28"/>
                <w:szCs w:val="28"/>
              </w:rPr>
            </w:pPr>
            <w:r>
              <w:rPr>
                <w:rFonts w:cs="Times New Roman"/>
                <w:sz w:val="28"/>
                <w:szCs w:val="28"/>
              </w:rPr>
              <w:t>9. Provid</w:t>
            </w:r>
            <w:r w:rsidR="0047294C">
              <w:rPr>
                <w:rFonts w:cs="Times New Roman"/>
                <w:sz w:val="28"/>
                <w:szCs w:val="28"/>
              </w:rPr>
              <w:t>e a laminations of failure theories</w:t>
            </w:r>
            <w:r w:rsidR="003E5851">
              <w:rPr>
                <w:rFonts w:cs="Times New Roman"/>
                <w:sz w:val="28"/>
                <w:szCs w:val="28"/>
              </w:rPr>
              <w:t>; effect of stress concentrations; safety factors; modes of failure</w:t>
            </w:r>
            <w:r>
              <w:rPr>
                <w:rFonts w:cs="Times New Roman"/>
                <w:sz w:val="28"/>
                <w:szCs w:val="28"/>
              </w:rPr>
              <w:t>.</w:t>
            </w:r>
          </w:p>
        </w:tc>
      </w:tr>
    </w:tbl>
    <w:p w:rsidR="0020555A" w:rsidRPr="009F395E" w:rsidRDefault="0020555A" w:rsidP="0020555A">
      <w:pPr>
        <w:rPr>
          <w:rFonts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9720"/>
      </w:tblGrid>
      <w:tr w:rsidR="008A3F48" w:rsidRPr="00FB47B4">
        <w:trPr>
          <w:trHeight w:val="653"/>
        </w:trPr>
        <w:tc>
          <w:tcPr>
            <w:tcW w:w="9720" w:type="dxa"/>
            <w:shd w:val="clear" w:color="auto" w:fill="A7BFDE"/>
            <w:vAlign w:val="center"/>
          </w:tcPr>
          <w:p w:rsidR="008A3F48" w:rsidRPr="00FB47B4" w:rsidRDefault="00FB47B4" w:rsidP="007A526A">
            <w:pPr>
              <w:tabs>
                <w:tab w:val="left" w:pos="507"/>
              </w:tabs>
              <w:autoSpaceDE w:val="0"/>
              <w:autoSpaceDN w:val="0"/>
              <w:adjustRightInd w:val="0"/>
              <w:jc w:val="right"/>
              <w:rPr>
                <w:rFonts w:cs="Times New Roman"/>
                <w:color w:val="000000"/>
                <w:sz w:val="28"/>
                <w:szCs w:val="28"/>
                <w:lang w:bidi="ar-IQ"/>
              </w:rPr>
            </w:pPr>
            <w:r w:rsidRPr="007A526A">
              <w:rPr>
                <w:rFonts w:cs="Times New Roman"/>
                <w:b/>
                <w:bCs/>
                <w:i/>
                <w:iCs/>
                <w:color w:val="231F20"/>
                <w:sz w:val="28"/>
                <w:szCs w:val="28"/>
                <w:u w:val="single"/>
              </w:rPr>
              <w:t>10·</w:t>
            </w:r>
            <w:r>
              <w:rPr>
                <w:rFonts w:cs="Times New Roman"/>
                <w:color w:val="231F20"/>
                <w:sz w:val="28"/>
                <w:szCs w:val="28"/>
              </w:rPr>
              <w:t xml:space="preserve">  </w:t>
            </w:r>
            <w:r w:rsidRPr="007A526A">
              <w:rPr>
                <w:rFonts w:cs="Times New Roman"/>
                <w:b/>
                <w:bCs/>
                <w:i/>
                <w:iCs/>
                <w:color w:val="231F20"/>
                <w:sz w:val="28"/>
                <w:szCs w:val="28"/>
                <w:u w:val="single"/>
              </w:rPr>
              <w:t>Learning Outcomes</w:t>
            </w:r>
            <w:r>
              <w:rPr>
                <w:rFonts w:cs="Times New Roman"/>
                <w:color w:val="231F20"/>
                <w:sz w:val="28"/>
                <w:szCs w:val="28"/>
              </w:rPr>
              <w:t xml:space="preserve"> </w:t>
            </w:r>
          </w:p>
        </w:tc>
      </w:tr>
      <w:tr w:rsidR="008A3F48" w:rsidRPr="00FB47B4">
        <w:trPr>
          <w:trHeight w:val="2183"/>
        </w:trPr>
        <w:tc>
          <w:tcPr>
            <w:tcW w:w="9720" w:type="dxa"/>
            <w:shd w:val="clear" w:color="auto" w:fill="A7BFDE"/>
            <w:vAlign w:val="center"/>
          </w:tcPr>
          <w:p w:rsidR="007D6CDE" w:rsidRPr="00522076" w:rsidRDefault="00670859" w:rsidP="00FC3398">
            <w:pPr>
              <w:autoSpaceDE w:val="0"/>
              <w:autoSpaceDN w:val="0"/>
              <w:bidi w:val="0"/>
              <w:adjustRightInd w:val="0"/>
              <w:jc w:val="both"/>
              <w:rPr>
                <w:rFonts w:cs="Times New Roman"/>
                <w:sz w:val="28"/>
                <w:szCs w:val="28"/>
              </w:rPr>
            </w:pPr>
            <w:r w:rsidRPr="00522076">
              <w:rPr>
                <w:rFonts w:cs="Times New Roman"/>
                <w:sz w:val="28"/>
                <w:szCs w:val="28"/>
              </w:rPr>
              <w:t>At the end of the class, the student will be able to:</w:t>
            </w:r>
          </w:p>
          <w:p w:rsidR="00670859" w:rsidRPr="00522076" w:rsidRDefault="00172E6F" w:rsidP="007D6CDE">
            <w:pPr>
              <w:autoSpaceDE w:val="0"/>
              <w:autoSpaceDN w:val="0"/>
              <w:bidi w:val="0"/>
              <w:adjustRightInd w:val="0"/>
              <w:jc w:val="both"/>
              <w:rPr>
                <w:rFonts w:cs="Times New Roman"/>
                <w:sz w:val="28"/>
                <w:szCs w:val="28"/>
              </w:rPr>
            </w:pPr>
            <w:r w:rsidRPr="00522076">
              <w:rPr>
                <w:rFonts w:cs="Times New Roman"/>
                <w:sz w:val="28"/>
                <w:szCs w:val="28"/>
              </w:rPr>
              <w:t>a</w:t>
            </w:r>
            <w:r w:rsidR="00670859" w:rsidRPr="00522076">
              <w:rPr>
                <w:rFonts w:cs="Times New Roman"/>
                <w:sz w:val="28"/>
                <w:szCs w:val="28"/>
              </w:rPr>
              <w:t>. D</w:t>
            </w:r>
            <w:r w:rsidR="007D6CDE" w:rsidRPr="00522076">
              <w:rPr>
                <w:rFonts w:cs="Times New Roman"/>
                <w:sz w:val="28"/>
                <w:szCs w:val="28"/>
              </w:rPr>
              <w:t>efine strength of materials</w:t>
            </w:r>
            <w:r w:rsidR="00670859" w:rsidRPr="00522076">
              <w:rPr>
                <w:rFonts w:cs="Times New Roman"/>
                <w:sz w:val="28"/>
                <w:szCs w:val="28"/>
              </w:rPr>
              <w:t xml:space="preserve"> and distinguish between</w:t>
            </w:r>
            <w:r w:rsidR="007D6CDE" w:rsidRPr="00522076">
              <w:rPr>
                <w:rFonts w:cs="Times New Roman"/>
                <w:sz w:val="28"/>
                <w:szCs w:val="28"/>
              </w:rPr>
              <w:t xml:space="preserve"> simple stress and complex stresses</w:t>
            </w:r>
            <w:r w:rsidR="00670859" w:rsidRPr="00522076">
              <w:rPr>
                <w:rFonts w:cs="Times New Roman"/>
                <w:sz w:val="28"/>
                <w:szCs w:val="28"/>
              </w:rPr>
              <w:t>, and understand and define</w:t>
            </w:r>
            <w:r w:rsidR="007D6CDE" w:rsidRPr="00522076">
              <w:rPr>
                <w:rFonts w:cs="Times New Roman"/>
                <w:sz w:val="28"/>
                <w:szCs w:val="28"/>
              </w:rPr>
              <w:t xml:space="preserve"> the basic mechanical and thermal materials properties; especially modulus of elasticity, modulus of rigidity, bulk modulus of elasticity, Poisson's ratio, yield stress, ultimate stress, </w:t>
            </w:r>
            <w:r w:rsidR="00670859" w:rsidRPr="00522076">
              <w:rPr>
                <w:rFonts w:cs="Times New Roman"/>
                <w:sz w:val="28"/>
                <w:szCs w:val="28"/>
              </w:rPr>
              <w:t xml:space="preserve">and </w:t>
            </w:r>
            <w:r w:rsidR="007D6CDE" w:rsidRPr="00522076">
              <w:rPr>
                <w:rFonts w:cs="Times New Roman"/>
                <w:sz w:val="28"/>
                <w:szCs w:val="28"/>
              </w:rPr>
              <w:t xml:space="preserve">coefficient of thermal expansion, and </w:t>
            </w:r>
            <w:r w:rsidR="00670859" w:rsidRPr="00522076">
              <w:rPr>
                <w:rFonts w:cs="Times New Roman"/>
                <w:sz w:val="28"/>
                <w:szCs w:val="28"/>
              </w:rPr>
              <w:t>apply law</w:t>
            </w:r>
            <w:r w:rsidR="00E50C18" w:rsidRPr="00522076">
              <w:rPr>
                <w:rFonts w:cs="Times New Roman"/>
                <w:sz w:val="28"/>
                <w:szCs w:val="28"/>
              </w:rPr>
              <w:t>s of strength of materials in elastic region</w:t>
            </w:r>
            <w:r w:rsidR="00670859" w:rsidRPr="00522076">
              <w:rPr>
                <w:rFonts w:cs="Times New Roman"/>
                <w:sz w:val="28"/>
                <w:szCs w:val="28"/>
              </w:rPr>
              <w:t>.</w:t>
            </w:r>
          </w:p>
          <w:p w:rsidR="00670859" w:rsidRPr="00522076" w:rsidRDefault="00172E6F" w:rsidP="009D03FF">
            <w:pPr>
              <w:autoSpaceDE w:val="0"/>
              <w:autoSpaceDN w:val="0"/>
              <w:bidi w:val="0"/>
              <w:adjustRightInd w:val="0"/>
              <w:jc w:val="both"/>
              <w:rPr>
                <w:rFonts w:cs="Times New Roman"/>
                <w:sz w:val="28"/>
                <w:szCs w:val="28"/>
              </w:rPr>
            </w:pPr>
            <w:r w:rsidRPr="00522076">
              <w:rPr>
                <w:rFonts w:cs="Times New Roman"/>
                <w:sz w:val="28"/>
                <w:szCs w:val="28"/>
              </w:rPr>
              <w:t>b</w:t>
            </w:r>
            <w:r w:rsidR="006F0A06" w:rsidRPr="00522076">
              <w:rPr>
                <w:rFonts w:cs="Times New Roman"/>
                <w:sz w:val="28"/>
                <w:szCs w:val="28"/>
              </w:rPr>
              <w:t>. Calculate; the tensile and compressive stress, shear stress, bending stress, torsion stress, thermal stress, and complex stresse</w:t>
            </w:r>
            <w:r w:rsidR="003D0D43" w:rsidRPr="00522076">
              <w:rPr>
                <w:rFonts w:cs="Times New Roman"/>
                <w:sz w:val="28"/>
                <w:szCs w:val="28"/>
              </w:rPr>
              <w:t>s for</w:t>
            </w:r>
            <w:r w:rsidR="006F0A06" w:rsidRPr="00522076">
              <w:rPr>
                <w:rFonts w:cs="Times New Roman"/>
                <w:sz w:val="28"/>
                <w:szCs w:val="28"/>
              </w:rPr>
              <w:t xml:space="preserve"> solid materials under static load</w:t>
            </w:r>
            <w:r w:rsidR="003D0D43" w:rsidRPr="00522076">
              <w:rPr>
                <w:rFonts w:cs="Times New Roman"/>
                <w:sz w:val="28"/>
                <w:szCs w:val="28"/>
              </w:rPr>
              <w:t>s</w:t>
            </w:r>
            <w:r w:rsidR="00670859" w:rsidRPr="00522076">
              <w:rPr>
                <w:rFonts w:cs="Times New Roman"/>
                <w:sz w:val="28"/>
                <w:szCs w:val="28"/>
              </w:rPr>
              <w:t>.</w:t>
            </w:r>
          </w:p>
          <w:p w:rsidR="00670859" w:rsidRPr="00522076" w:rsidRDefault="00172E6F" w:rsidP="009D03FF">
            <w:pPr>
              <w:autoSpaceDE w:val="0"/>
              <w:autoSpaceDN w:val="0"/>
              <w:bidi w:val="0"/>
              <w:adjustRightInd w:val="0"/>
              <w:jc w:val="both"/>
              <w:rPr>
                <w:rFonts w:cs="Times New Roman"/>
                <w:sz w:val="28"/>
                <w:szCs w:val="28"/>
              </w:rPr>
            </w:pPr>
            <w:r w:rsidRPr="00522076">
              <w:rPr>
                <w:rFonts w:cs="Times New Roman"/>
                <w:sz w:val="28"/>
                <w:szCs w:val="28"/>
              </w:rPr>
              <w:t>c</w:t>
            </w:r>
            <w:r w:rsidR="00670859" w:rsidRPr="00522076">
              <w:rPr>
                <w:rFonts w:cs="Times New Roman"/>
                <w:sz w:val="28"/>
                <w:szCs w:val="28"/>
              </w:rPr>
              <w:t>. Understand and apply the principles of dimensional analysis and</w:t>
            </w:r>
            <w:r w:rsidR="009D03FF" w:rsidRPr="00522076">
              <w:rPr>
                <w:rFonts w:cs="Times New Roman"/>
                <w:sz w:val="28"/>
                <w:szCs w:val="28"/>
              </w:rPr>
              <w:t xml:space="preserve"> similitude to strength of materials</w:t>
            </w:r>
            <w:r w:rsidR="00670859" w:rsidRPr="00522076">
              <w:rPr>
                <w:rFonts w:cs="Times New Roman"/>
                <w:sz w:val="28"/>
                <w:szCs w:val="28"/>
              </w:rPr>
              <w:t xml:space="preserve"> problems</w:t>
            </w:r>
            <w:r w:rsidR="00216CE8">
              <w:rPr>
                <w:rFonts w:cs="Times New Roman"/>
                <w:sz w:val="28"/>
                <w:szCs w:val="28"/>
              </w:rPr>
              <w:t xml:space="preserve"> for</w:t>
            </w:r>
            <w:r w:rsidR="00E0664A">
              <w:rPr>
                <w:rFonts w:cs="Times New Roman"/>
                <w:sz w:val="28"/>
                <w:szCs w:val="28"/>
              </w:rPr>
              <w:t xml:space="preserve"> compound bars</w:t>
            </w:r>
            <w:r w:rsidR="00670859" w:rsidRPr="00522076">
              <w:rPr>
                <w:rFonts w:cs="Times New Roman"/>
                <w:sz w:val="28"/>
                <w:szCs w:val="28"/>
              </w:rPr>
              <w:t>.</w:t>
            </w:r>
          </w:p>
          <w:p w:rsidR="00670859" w:rsidRPr="00522076" w:rsidRDefault="00172E6F" w:rsidP="00F32A07">
            <w:pPr>
              <w:autoSpaceDE w:val="0"/>
              <w:autoSpaceDN w:val="0"/>
              <w:bidi w:val="0"/>
              <w:adjustRightInd w:val="0"/>
              <w:jc w:val="both"/>
              <w:rPr>
                <w:rFonts w:cs="Times New Roman"/>
                <w:sz w:val="28"/>
                <w:szCs w:val="28"/>
              </w:rPr>
            </w:pPr>
            <w:r w:rsidRPr="00522076">
              <w:rPr>
                <w:rFonts w:cs="Times New Roman"/>
                <w:sz w:val="28"/>
                <w:szCs w:val="28"/>
              </w:rPr>
              <w:t>d</w:t>
            </w:r>
            <w:r w:rsidR="00670859" w:rsidRPr="00522076">
              <w:rPr>
                <w:rFonts w:cs="Times New Roman"/>
                <w:sz w:val="28"/>
                <w:szCs w:val="28"/>
              </w:rPr>
              <w:t>. Formulate and so</w:t>
            </w:r>
            <w:r w:rsidR="00F32A07" w:rsidRPr="00522076">
              <w:rPr>
                <w:rFonts w:cs="Times New Roman"/>
                <w:sz w:val="28"/>
                <w:szCs w:val="28"/>
              </w:rPr>
              <w:t xml:space="preserve">lve normal and principal stresses and strains for </w:t>
            </w:r>
            <w:r w:rsidR="008C3BE4" w:rsidRPr="00522076">
              <w:rPr>
                <w:rFonts w:cs="Times New Roman"/>
                <w:sz w:val="28"/>
                <w:szCs w:val="28"/>
              </w:rPr>
              <w:t>solid materials under static load</w:t>
            </w:r>
            <w:r w:rsidR="00C44C00">
              <w:rPr>
                <w:rFonts w:cs="Times New Roman"/>
                <w:sz w:val="28"/>
                <w:szCs w:val="28"/>
              </w:rPr>
              <w:t xml:space="preserve">, and estimate </w:t>
            </w:r>
            <w:r w:rsidR="006B1CE5">
              <w:rPr>
                <w:rFonts w:cs="Times New Roman"/>
                <w:sz w:val="28"/>
                <w:szCs w:val="28"/>
              </w:rPr>
              <w:t xml:space="preserve">the </w:t>
            </w:r>
            <w:r w:rsidR="00C44C00">
              <w:rPr>
                <w:rFonts w:cs="Times New Roman"/>
                <w:sz w:val="28"/>
                <w:szCs w:val="28"/>
              </w:rPr>
              <w:t>yield stress from theories of elastic failure.</w:t>
            </w:r>
          </w:p>
          <w:p w:rsidR="00670859" w:rsidRPr="00522076" w:rsidRDefault="00172E6F" w:rsidP="007D6CDE">
            <w:pPr>
              <w:autoSpaceDE w:val="0"/>
              <w:autoSpaceDN w:val="0"/>
              <w:bidi w:val="0"/>
              <w:adjustRightInd w:val="0"/>
              <w:jc w:val="both"/>
              <w:rPr>
                <w:rFonts w:cs="Times New Roman"/>
                <w:sz w:val="28"/>
                <w:szCs w:val="28"/>
              </w:rPr>
            </w:pPr>
            <w:r w:rsidRPr="00522076">
              <w:rPr>
                <w:rFonts w:cs="Times New Roman"/>
                <w:sz w:val="28"/>
                <w:szCs w:val="28"/>
              </w:rPr>
              <w:t>e</w:t>
            </w:r>
            <w:r w:rsidR="008C3BE4" w:rsidRPr="00522076">
              <w:rPr>
                <w:rFonts w:cs="Times New Roman"/>
                <w:sz w:val="28"/>
                <w:szCs w:val="28"/>
              </w:rPr>
              <w:t>. Analyze boundary conditions over beam types</w:t>
            </w:r>
            <w:r w:rsidR="00670859" w:rsidRPr="00522076">
              <w:rPr>
                <w:rFonts w:cs="Times New Roman"/>
                <w:sz w:val="28"/>
                <w:szCs w:val="28"/>
              </w:rPr>
              <w:t>.</w:t>
            </w:r>
          </w:p>
          <w:p w:rsidR="000F6964" w:rsidRPr="00522076" w:rsidRDefault="00172E6F" w:rsidP="00AF1DDF">
            <w:pPr>
              <w:autoSpaceDE w:val="0"/>
              <w:autoSpaceDN w:val="0"/>
              <w:bidi w:val="0"/>
              <w:adjustRightInd w:val="0"/>
              <w:jc w:val="both"/>
              <w:rPr>
                <w:rFonts w:cs="Times New Roman"/>
                <w:sz w:val="28"/>
                <w:szCs w:val="28"/>
              </w:rPr>
            </w:pPr>
            <w:r w:rsidRPr="00522076">
              <w:rPr>
                <w:rFonts w:cs="Times New Roman"/>
                <w:sz w:val="28"/>
                <w:szCs w:val="28"/>
              </w:rPr>
              <w:t>f</w:t>
            </w:r>
            <w:r w:rsidR="00670859" w:rsidRPr="00522076">
              <w:rPr>
                <w:rFonts w:cs="Times New Roman"/>
                <w:sz w:val="28"/>
                <w:szCs w:val="28"/>
              </w:rPr>
              <w:t xml:space="preserve">. </w:t>
            </w:r>
            <w:r w:rsidR="0099207B" w:rsidRPr="00522076">
              <w:rPr>
                <w:rFonts w:cs="Times New Roman"/>
                <w:sz w:val="28"/>
                <w:szCs w:val="28"/>
              </w:rPr>
              <w:t xml:space="preserve">Estimate slope and deflection </w:t>
            </w:r>
            <w:r w:rsidR="00926A46" w:rsidRPr="00522076">
              <w:rPr>
                <w:rFonts w:cs="Times New Roman"/>
                <w:sz w:val="28"/>
                <w:szCs w:val="28"/>
              </w:rPr>
              <w:t>over</w:t>
            </w:r>
            <w:r w:rsidR="0099207B" w:rsidRPr="00522076">
              <w:rPr>
                <w:rFonts w:cs="Times New Roman"/>
                <w:sz w:val="28"/>
                <w:szCs w:val="28"/>
              </w:rPr>
              <w:t xml:space="preserve"> beam</w:t>
            </w:r>
            <w:r w:rsidR="00926A46" w:rsidRPr="00522076">
              <w:rPr>
                <w:rFonts w:cs="Times New Roman"/>
                <w:sz w:val="28"/>
                <w:szCs w:val="28"/>
              </w:rPr>
              <w:t xml:space="preserve"> types</w:t>
            </w:r>
            <w:r w:rsidR="003D0D43" w:rsidRPr="00522076">
              <w:rPr>
                <w:rFonts w:cs="Times New Roman"/>
                <w:sz w:val="28"/>
                <w:szCs w:val="28"/>
              </w:rPr>
              <w:t xml:space="preserve"> by using double integrals, Macaulay's, and Mohr's methods</w:t>
            </w:r>
            <w:r w:rsidR="00E0664A">
              <w:rPr>
                <w:rFonts w:cs="Times New Roman"/>
                <w:sz w:val="28"/>
                <w:szCs w:val="28"/>
              </w:rPr>
              <w:t xml:space="preserve"> and using Euler's formula for bars under struts.</w:t>
            </w:r>
          </w:p>
          <w:p w:rsidR="00670859" w:rsidRPr="00522076" w:rsidRDefault="00172E6F" w:rsidP="003D5074">
            <w:pPr>
              <w:autoSpaceDE w:val="0"/>
              <w:autoSpaceDN w:val="0"/>
              <w:bidi w:val="0"/>
              <w:adjustRightInd w:val="0"/>
              <w:jc w:val="both"/>
              <w:rPr>
                <w:rFonts w:cs="Times New Roman"/>
                <w:sz w:val="28"/>
                <w:szCs w:val="28"/>
              </w:rPr>
            </w:pPr>
            <w:r w:rsidRPr="00522076">
              <w:rPr>
                <w:rFonts w:cs="Times New Roman"/>
                <w:sz w:val="28"/>
                <w:szCs w:val="28"/>
              </w:rPr>
              <w:t>g</w:t>
            </w:r>
            <w:r w:rsidR="004E2E59" w:rsidRPr="00522076">
              <w:rPr>
                <w:rFonts w:cs="Times New Roman"/>
                <w:sz w:val="28"/>
                <w:szCs w:val="28"/>
              </w:rPr>
              <w:t xml:space="preserve">. </w:t>
            </w:r>
            <w:r w:rsidR="003D5074" w:rsidRPr="00522076">
              <w:rPr>
                <w:rFonts w:cs="Times New Roman"/>
                <w:sz w:val="28"/>
                <w:szCs w:val="28"/>
              </w:rPr>
              <w:t>Calculate shear forces and bending moments</w:t>
            </w:r>
            <w:r w:rsidR="00437E66">
              <w:rPr>
                <w:rFonts w:cs="Times New Roman"/>
                <w:sz w:val="28"/>
                <w:szCs w:val="28"/>
              </w:rPr>
              <w:t xml:space="preserve"> over </w:t>
            </w:r>
            <w:r w:rsidR="00FC5131">
              <w:rPr>
                <w:rFonts w:cs="Times New Roman"/>
                <w:sz w:val="28"/>
                <w:szCs w:val="28"/>
              </w:rPr>
              <w:t xml:space="preserve">span and cross-sectional area of </w:t>
            </w:r>
            <w:r w:rsidR="00437E66">
              <w:rPr>
                <w:rFonts w:cs="Times New Roman"/>
                <w:sz w:val="28"/>
                <w:szCs w:val="28"/>
              </w:rPr>
              <w:t>beams</w:t>
            </w:r>
            <w:r w:rsidR="003D5074" w:rsidRPr="00522076">
              <w:rPr>
                <w:rFonts w:cs="Times New Roman"/>
                <w:sz w:val="28"/>
                <w:szCs w:val="28"/>
              </w:rPr>
              <w:t xml:space="preserve"> by using d</w:t>
            </w:r>
            <w:r w:rsidR="00670859" w:rsidRPr="00522076">
              <w:rPr>
                <w:rFonts w:cs="Times New Roman"/>
                <w:sz w:val="28"/>
                <w:szCs w:val="28"/>
              </w:rPr>
              <w:t>iagram</w:t>
            </w:r>
            <w:r w:rsidR="003D5074" w:rsidRPr="00522076">
              <w:rPr>
                <w:rFonts w:cs="Times New Roman"/>
                <w:sz w:val="28"/>
                <w:szCs w:val="28"/>
              </w:rPr>
              <w:t>s</w:t>
            </w:r>
            <w:r w:rsidR="00670859" w:rsidRPr="00522076">
              <w:rPr>
                <w:rFonts w:cs="Times New Roman"/>
                <w:sz w:val="28"/>
                <w:szCs w:val="28"/>
              </w:rPr>
              <w:t>.</w:t>
            </w:r>
          </w:p>
          <w:p w:rsidR="00670859" w:rsidRPr="00522076" w:rsidRDefault="00172E6F" w:rsidP="004E2E59">
            <w:pPr>
              <w:autoSpaceDE w:val="0"/>
              <w:autoSpaceDN w:val="0"/>
              <w:bidi w:val="0"/>
              <w:adjustRightInd w:val="0"/>
              <w:jc w:val="both"/>
              <w:rPr>
                <w:rFonts w:cs="Times New Roman"/>
                <w:sz w:val="28"/>
                <w:szCs w:val="28"/>
              </w:rPr>
            </w:pPr>
            <w:r w:rsidRPr="00522076">
              <w:rPr>
                <w:rFonts w:cs="Times New Roman"/>
                <w:sz w:val="28"/>
                <w:szCs w:val="28"/>
              </w:rPr>
              <w:t>h</w:t>
            </w:r>
            <w:r w:rsidR="004E2E59" w:rsidRPr="00522076">
              <w:rPr>
                <w:rFonts w:cs="Times New Roman"/>
                <w:sz w:val="28"/>
                <w:szCs w:val="28"/>
              </w:rPr>
              <w:t xml:space="preserve">. </w:t>
            </w:r>
            <w:r w:rsidR="00670859" w:rsidRPr="00522076">
              <w:rPr>
                <w:rFonts w:cs="Times New Roman"/>
                <w:sz w:val="28"/>
                <w:szCs w:val="28"/>
              </w:rPr>
              <w:t>Cal</w:t>
            </w:r>
            <w:r w:rsidR="004E2E59" w:rsidRPr="00522076">
              <w:rPr>
                <w:rFonts w:cs="Times New Roman"/>
                <w:sz w:val="28"/>
                <w:szCs w:val="28"/>
              </w:rPr>
              <w:t xml:space="preserve">culate hoop, longitudinal, and radial stresses </w:t>
            </w:r>
            <w:r w:rsidR="00D854A5" w:rsidRPr="00522076">
              <w:rPr>
                <w:rFonts w:cs="Times New Roman"/>
                <w:sz w:val="28"/>
                <w:szCs w:val="28"/>
              </w:rPr>
              <w:t>for</w:t>
            </w:r>
            <w:r w:rsidR="004E2E59" w:rsidRPr="00522076">
              <w:rPr>
                <w:rFonts w:cs="Times New Roman"/>
                <w:sz w:val="28"/>
                <w:szCs w:val="28"/>
              </w:rPr>
              <w:t xml:space="preserve"> thin and thick cylinders</w:t>
            </w:r>
            <w:r w:rsidR="00D854A5" w:rsidRPr="00522076">
              <w:rPr>
                <w:rFonts w:cs="Times New Roman"/>
                <w:sz w:val="28"/>
                <w:szCs w:val="28"/>
              </w:rPr>
              <w:t xml:space="preserve"> </w:t>
            </w:r>
            <w:r w:rsidR="00D854A5" w:rsidRPr="00522076">
              <w:rPr>
                <w:rFonts w:cs="Times New Roman"/>
                <w:sz w:val="28"/>
                <w:szCs w:val="28"/>
              </w:rPr>
              <w:lastRenderedPageBreak/>
              <w:t>design</w:t>
            </w:r>
            <w:r w:rsidR="00670859" w:rsidRPr="00522076">
              <w:rPr>
                <w:rFonts w:cs="Times New Roman"/>
                <w:sz w:val="28"/>
                <w:szCs w:val="28"/>
              </w:rPr>
              <w:t>.</w:t>
            </w:r>
          </w:p>
          <w:p w:rsidR="00670859" w:rsidRPr="00522076" w:rsidRDefault="00172E6F" w:rsidP="00CC21B0">
            <w:pPr>
              <w:autoSpaceDE w:val="0"/>
              <w:autoSpaceDN w:val="0"/>
              <w:bidi w:val="0"/>
              <w:adjustRightInd w:val="0"/>
              <w:jc w:val="both"/>
              <w:rPr>
                <w:rFonts w:cs="Times New Roman"/>
                <w:sz w:val="28"/>
                <w:szCs w:val="28"/>
              </w:rPr>
            </w:pPr>
            <w:r w:rsidRPr="00522076">
              <w:rPr>
                <w:rFonts w:cs="Times New Roman"/>
                <w:sz w:val="28"/>
                <w:szCs w:val="28"/>
              </w:rPr>
              <w:t>i</w:t>
            </w:r>
            <w:r w:rsidR="00670859" w:rsidRPr="00522076">
              <w:rPr>
                <w:rFonts w:cs="Times New Roman"/>
                <w:sz w:val="28"/>
                <w:szCs w:val="28"/>
              </w:rPr>
              <w:t>. Kno</w:t>
            </w:r>
            <w:r w:rsidR="00926A46" w:rsidRPr="00522076">
              <w:rPr>
                <w:rFonts w:cs="Times New Roman"/>
                <w:sz w:val="28"/>
                <w:szCs w:val="28"/>
              </w:rPr>
              <w:t xml:space="preserve">w how to measure slope and deflections over beam types by using </w:t>
            </w:r>
            <w:r w:rsidR="00B84BB3" w:rsidRPr="00522076">
              <w:rPr>
                <w:rFonts w:cs="Times New Roman"/>
                <w:sz w:val="28"/>
                <w:szCs w:val="28"/>
              </w:rPr>
              <w:t>Castiglione's</w:t>
            </w:r>
            <w:r w:rsidR="00926A46" w:rsidRPr="00522076">
              <w:rPr>
                <w:rFonts w:cs="Times New Roman"/>
                <w:sz w:val="28"/>
                <w:szCs w:val="28"/>
              </w:rPr>
              <w:t xml:space="preserve"> theory</w:t>
            </w:r>
            <w:r w:rsidR="00A961C1">
              <w:rPr>
                <w:rFonts w:cs="Times New Roman"/>
                <w:sz w:val="28"/>
                <w:szCs w:val="28"/>
              </w:rPr>
              <w:t xml:space="preserve"> from strain energy method</w:t>
            </w:r>
            <w:r w:rsidR="00CC21B0" w:rsidRPr="00522076">
              <w:rPr>
                <w:rFonts w:cs="Times New Roman"/>
                <w:sz w:val="28"/>
                <w:szCs w:val="28"/>
              </w:rPr>
              <w:t>.</w:t>
            </w:r>
          </w:p>
          <w:p w:rsidR="00670859" w:rsidRPr="00522076" w:rsidRDefault="00172E6F" w:rsidP="009B0451">
            <w:pPr>
              <w:autoSpaceDE w:val="0"/>
              <w:autoSpaceDN w:val="0"/>
              <w:bidi w:val="0"/>
              <w:adjustRightInd w:val="0"/>
              <w:jc w:val="both"/>
              <w:rPr>
                <w:rFonts w:cs="Times New Roman"/>
                <w:sz w:val="28"/>
                <w:szCs w:val="28"/>
              </w:rPr>
            </w:pPr>
            <w:r w:rsidRPr="00522076">
              <w:rPr>
                <w:rFonts w:cs="Times New Roman"/>
                <w:sz w:val="28"/>
                <w:szCs w:val="28"/>
              </w:rPr>
              <w:t>j</w:t>
            </w:r>
            <w:r w:rsidR="00670859" w:rsidRPr="00522076">
              <w:rPr>
                <w:rFonts w:cs="Times New Roman"/>
                <w:sz w:val="28"/>
                <w:szCs w:val="28"/>
              </w:rPr>
              <w:t>. Be able to analyze and des</w:t>
            </w:r>
            <w:r w:rsidR="009B0451" w:rsidRPr="00522076">
              <w:rPr>
                <w:rFonts w:cs="Times New Roman"/>
                <w:sz w:val="28"/>
                <w:szCs w:val="28"/>
              </w:rPr>
              <w:t>ign spring types.</w:t>
            </w:r>
          </w:p>
          <w:p w:rsidR="00670859" w:rsidRPr="00522076" w:rsidRDefault="00172E6F" w:rsidP="003A1346">
            <w:pPr>
              <w:autoSpaceDE w:val="0"/>
              <w:autoSpaceDN w:val="0"/>
              <w:bidi w:val="0"/>
              <w:adjustRightInd w:val="0"/>
              <w:jc w:val="both"/>
              <w:rPr>
                <w:rFonts w:cs="Times New Roman"/>
                <w:sz w:val="28"/>
                <w:szCs w:val="28"/>
              </w:rPr>
            </w:pPr>
            <w:r w:rsidRPr="00522076">
              <w:rPr>
                <w:rFonts w:cs="Times New Roman"/>
                <w:sz w:val="28"/>
                <w:szCs w:val="28"/>
              </w:rPr>
              <w:t>k</w:t>
            </w:r>
            <w:r w:rsidR="004C0AF0">
              <w:rPr>
                <w:rFonts w:cs="Times New Roman"/>
                <w:sz w:val="28"/>
                <w:szCs w:val="28"/>
              </w:rPr>
              <w:t>.</w:t>
            </w:r>
            <w:r w:rsidR="003A1346" w:rsidRPr="00522076">
              <w:rPr>
                <w:rFonts w:cs="Times New Roman"/>
                <w:sz w:val="28"/>
                <w:szCs w:val="28"/>
              </w:rPr>
              <w:t xml:space="preserve">Be </w:t>
            </w:r>
            <w:r w:rsidR="00670859" w:rsidRPr="00522076">
              <w:rPr>
                <w:rFonts w:cs="Times New Roman"/>
                <w:sz w:val="28"/>
                <w:szCs w:val="28"/>
              </w:rPr>
              <w:t>able to apply modern knowledge and to apply mathematics,</w:t>
            </w:r>
            <w:r w:rsidR="003A1346" w:rsidRPr="00522076">
              <w:rPr>
                <w:rFonts w:cs="Times New Roman"/>
                <w:sz w:val="28"/>
                <w:szCs w:val="28"/>
              </w:rPr>
              <w:t xml:space="preserve"> </w:t>
            </w:r>
            <w:r w:rsidR="00670859" w:rsidRPr="00522076">
              <w:rPr>
                <w:rFonts w:cs="Times New Roman"/>
                <w:sz w:val="28"/>
                <w:szCs w:val="28"/>
              </w:rPr>
              <w:t>science, engineering and technolog</w:t>
            </w:r>
            <w:r w:rsidR="003A1346" w:rsidRPr="00522076">
              <w:rPr>
                <w:rFonts w:cs="Times New Roman"/>
                <w:sz w:val="28"/>
                <w:szCs w:val="28"/>
              </w:rPr>
              <w:t>y to strength of materials</w:t>
            </w:r>
            <w:r w:rsidR="00670859" w:rsidRPr="00522076">
              <w:rPr>
                <w:rFonts w:cs="Times New Roman"/>
                <w:sz w:val="28"/>
                <w:szCs w:val="28"/>
              </w:rPr>
              <w:t xml:space="preserve"> problems and</w:t>
            </w:r>
            <w:r w:rsidR="003A1346" w:rsidRPr="00522076">
              <w:rPr>
                <w:rFonts w:cs="Times New Roman"/>
                <w:sz w:val="28"/>
                <w:szCs w:val="28"/>
              </w:rPr>
              <w:t xml:space="preserve"> </w:t>
            </w:r>
            <w:r w:rsidR="00670859" w:rsidRPr="00522076">
              <w:rPr>
                <w:rFonts w:cs="Times New Roman"/>
                <w:sz w:val="28"/>
                <w:szCs w:val="28"/>
              </w:rPr>
              <w:t>applications.</w:t>
            </w:r>
          </w:p>
          <w:p w:rsidR="00670859" w:rsidRPr="00522076" w:rsidRDefault="00172E6F" w:rsidP="0055522B">
            <w:pPr>
              <w:autoSpaceDE w:val="0"/>
              <w:autoSpaceDN w:val="0"/>
              <w:bidi w:val="0"/>
              <w:adjustRightInd w:val="0"/>
              <w:jc w:val="both"/>
              <w:rPr>
                <w:rFonts w:cs="Times New Roman"/>
                <w:sz w:val="28"/>
                <w:szCs w:val="28"/>
              </w:rPr>
            </w:pPr>
            <w:r w:rsidRPr="00522076">
              <w:rPr>
                <w:rFonts w:cs="Times New Roman"/>
                <w:sz w:val="28"/>
                <w:szCs w:val="28"/>
              </w:rPr>
              <w:t>l</w:t>
            </w:r>
            <w:r w:rsidR="00670859" w:rsidRPr="00522076">
              <w:rPr>
                <w:rFonts w:cs="Times New Roman"/>
                <w:sz w:val="28"/>
                <w:szCs w:val="28"/>
              </w:rPr>
              <w:t>. Design and conduc</w:t>
            </w:r>
            <w:r w:rsidR="0081595D" w:rsidRPr="00522076">
              <w:rPr>
                <w:rFonts w:cs="Times New Roman"/>
                <w:sz w:val="28"/>
                <w:szCs w:val="28"/>
              </w:rPr>
              <w:t>t experiments of strength of materials</w:t>
            </w:r>
            <w:r w:rsidR="00670859" w:rsidRPr="00522076">
              <w:rPr>
                <w:rFonts w:cs="Times New Roman"/>
                <w:sz w:val="28"/>
                <w:szCs w:val="28"/>
              </w:rPr>
              <w:t>, as well as</w:t>
            </w:r>
            <w:r w:rsidR="0055522B" w:rsidRPr="00522076">
              <w:rPr>
                <w:rFonts w:cs="Times New Roman"/>
                <w:sz w:val="28"/>
                <w:szCs w:val="28"/>
              </w:rPr>
              <w:t xml:space="preserve"> </w:t>
            </w:r>
            <w:r w:rsidR="00670859" w:rsidRPr="00522076">
              <w:rPr>
                <w:rFonts w:cs="Times New Roman"/>
                <w:sz w:val="28"/>
                <w:szCs w:val="28"/>
              </w:rPr>
              <w:t>analyze, interpret data and apply the experimental results for the</w:t>
            </w:r>
            <w:r w:rsidR="0055522B" w:rsidRPr="00522076">
              <w:rPr>
                <w:rFonts w:cs="Times New Roman"/>
                <w:sz w:val="28"/>
                <w:szCs w:val="28"/>
              </w:rPr>
              <w:t xml:space="preserve"> </w:t>
            </w:r>
            <w:r w:rsidR="00670859" w:rsidRPr="00522076">
              <w:rPr>
                <w:rFonts w:cs="Times New Roman"/>
                <w:sz w:val="28"/>
                <w:szCs w:val="28"/>
              </w:rPr>
              <w:t>services.</w:t>
            </w:r>
          </w:p>
          <w:p w:rsidR="00670859" w:rsidRPr="00522076" w:rsidRDefault="00172E6F" w:rsidP="007D6CDE">
            <w:pPr>
              <w:autoSpaceDE w:val="0"/>
              <w:autoSpaceDN w:val="0"/>
              <w:bidi w:val="0"/>
              <w:adjustRightInd w:val="0"/>
              <w:jc w:val="both"/>
              <w:rPr>
                <w:rFonts w:cs="Times New Roman"/>
                <w:sz w:val="28"/>
                <w:szCs w:val="28"/>
              </w:rPr>
            </w:pPr>
            <w:r w:rsidRPr="00522076">
              <w:rPr>
                <w:rFonts w:cs="Times New Roman"/>
                <w:sz w:val="28"/>
                <w:szCs w:val="28"/>
              </w:rPr>
              <w:t>m</w:t>
            </w:r>
            <w:r w:rsidR="00670859" w:rsidRPr="00522076">
              <w:rPr>
                <w:rFonts w:cs="Times New Roman"/>
                <w:sz w:val="28"/>
                <w:szCs w:val="28"/>
              </w:rPr>
              <w:t>. Work in groups and function on multi-disciplinary teams.</w:t>
            </w:r>
          </w:p>
          <w:p w:rsidR="00670859" w:rsidRPr="00522076" w:rsidRDefault="00172E6F" w:rsidP="007D6CDE">
            <w:pPr>
              <w:autoSpaceDE w:val="0"/>
              <w:autoSpaceDN w:val="0"/>
              <w:bidi w:val="0"/>
              <w:adjustRightInd w:val="0"/>
              <w:jc w:val="both"/>
              <w:rPr>
                <w:rFonts w:cs="Times New Roman"/>
                <w:sz w:val="28"/>
                <w:szCs w:val="28"/>
              </w:rPr>
            </w:pPr>
            <w:r w:rsidRPr="00522076">
              <w:rPr>
                <w:rFonts w:cs="Times New Roman"/>
                <w:sz w:val="28"/>
                <w:szCs w:val="28"/>
              </w:rPr>
              <w:t>n</w:t>
            </w:r>
            <w:r w:rsidR="00670859" w:rsidRPr="00522076">
              <w:rPr>
                <w:rFonts w:cs="Times New Roman"/>
                <w:sz w:val="28"/>
                <w:szCs w:val="28"/>
              </w:rPr>
              <w:t>. Identify, formulate and s</w:t>
            </w:r>
            <w:r w:rsidR="003262D1" w:rsidRPr="00522076">
              <w:rPr>
                <w:rFonts w:cs="Times New Roman"/>
                <w:sz w:val="28"/>
                <w:szCs w:val="28"/>
              </w:rPr>
              <w:t>olve engineering strength of materials</w:t>
            </w:r>
            <w:r w:rsidR="00670859" w:rsidRPr="00522076">
              <w:rPr>
                <w:rFonts w:cs="Times New Roman"/>
                <w:sz w:val="28"/>
                <w:szCs w:val="28"/>
              </w:rPr>
              <w:t xml:space="preserve"> problems.</w:t>
            </w:r>
          </w:p>
          <w:p w:rsidR="00670859" w:rsidRDefault="00172E6F" w:rsidP="001A44FF">
            <w:pPr>
              <w:autoSpaceDE w:val="0"/>
              <w:autoSpaceDN w:val="0"/>
              <w:bidi w:val="0"/>
              <w:adjustRightInd w:val="0"/>
              <w:jc w:val="both"/>
              <w:rPr>
                <w:rFonts w:cs="Times New Roman"/>
                <w:sz w:val="28"/>
                <w:szCs w:val="28"/>
              </w:rPr>
            </w:pPr>
            <w:r w:rsidRPr="00522076">
              <w:rPr>
                <w:rFonts w:cs="Times New Roman"/>
                <w:sz w:val="28"/>
                <w:szCs w:val="28"/>
              </w:rPr>
              <w:t>o</w:t>
            </w:r>
            <w:r w:rsidR="00670859" w:rsidRPr="00522076">
              <w:rPr>
                <w:rFonts w:cs="Times New Roman"/>
                <w:sz w:val="28"/>
                <w:szCs w:val="28"/>
              </w:rPr>
              <w:t>. Understand professional, social and ethical responsibilities.</w:t>
            </w:r>
          </w:p>
          <w:p w:rsidR="00B67112" w:rsidRPr="00522076" w:rsidRDefault="00B67112" w:rsidP="00B67112">
            <w:pPr>
              <w:autoSpaceDE w:val="0"/>
              <w:autoSpaceDN w:val="0"/>
              <w:bidi w:val="0"/>
              <w:adjustRightInd w:val="0"/>
              <w:jc w:val="both"/>
              <w:rPr>
                <w:rFonts w:cs="Times New Roman"/>
                <w:sz w:val="28"/>
                <w:szCs w:val="28"/>
              </w:rPr>
            </w:pPr>
            <w:r>
              <w:rPr>
                <w:rFonts w:cs="Times New Roman"/>
                <w:sz w:val="28"/>
                <w:szCs w:val="28"/>
              </w:rPr>
              <w:t>p. Communicate effectively.</w:t>
            </w:r>
          </w:p>
          <w:p w:rsidR="00782D17" w:rsidRPr="004772D9" w:rsidRDefault="00B67112" w:rsidP="004772D9">
            <w:pPr>
              <w:autoSpaceDE w:val="0"/>
              <w:autoSpaceDN w:val="0"/>
              <w:bidi w:val="0"/>
              <w:adjustRightInd w:val="0"/>
              <w:jc w:val="both"/>
              <w:rPr>
                <w:rFonts w:cs="Times New Roman"/>
                <w:sz w:val="28"/>
                <w:szCs w:val="28"/>
                <w:rtl/>
              </w:rPr>
            </w:pPr>
            <w:r>
              <w:rPr>
                <w:rFonts w:cs="Times New Roman"/>
                <w:sz w:val="28"/>
                <w:szCs w:val="28"/>
              </w:rPr>
              <w:t>q</w:t>
            </w:r>
            <w:r w:rsidR="00670859" w:rsidRPr="00522076">
              <w:rPr>
                <w:rFonts w:cs="Times New Roman"/>
                <w:sz w:val="28"/>
                <w:szCs w:val="28"/>
              </w:rPr>
              <w:t>. Use the techniques, skills, and modern engineering tools necessary for</w:t>
            </w:r>
            <w:r w:rsidR="004772D9">
              <w:rPr>
                <w:rFonts w:cs="Times New Roman"/>
                <w:sz w:val="28"/>
                <w:szCs w:val="28"/>
              </w:rPr>
              <w:t xml:space="preserve"> </w:t>
            </w:r>
            <w:r w:rsidR="00670859" w:rsidRPr="00522076">
              <w:rPr>
                <w:rFonts w:cs="Times New Roman"/>
                <w:sz w:val="28"/>
                <w:szCs w:val="28"/>
              </w:rPr>
              <w:t>engineering practi</w:t>
            </w:r>
            <w:r w:rsidR="00B84BB3" w:rsidRPr="00522076">
              <w:rPr>
                <w:rFonts w:cs="Times New Roman"/>
                <w:sz w:val="28"/>
                <w:szCs w:val="28"/>
              </w:rPr>
              <w:t>ce in strength of materials</w:t>
            </w:r>
            <w:r w:rsidR="00670859" w:rsidRPr="00522076">
              <w:rPr>
                <w:rFonts w:cs="Times New Roman"/>
                <w:sz w:val="28"/>
                <w:szCs w:val="28"/>
              </w:rPr>
              <w:t xml:space="preserve"> applications.</w:t>
            </w:r>
            <w:r w:rsidR="0081595D" w:rsidRPr="00522076">
              <w:rPr>
                <w:rFonts w:cs="Times New Roman"/>
                <w:sz w:val="28"/>
                <w:szCs w:val="28"/>
              </w:rPr>
              <w:t xml:space="preserve"> </w:t>
            </w:r>
            <w:r w:rsidR="004772D9">
              <w:rPr>
                <w:rFonts w:cs="Times New Roman"/>
                <w:sz w:val="28"/>
                <w:szCs w:val="28"/>
              </w:rPr>
              <w:t xml:space="preserve"> </w:t>
            </w:r>
            <w:r w:rsidR="0081595D" w:rsidRPr="00522076">
              <w:rPr>
                <w:rFonts w:cs="Times New Roman"/>
                <w:sz w:val="28"/>
                <w:szCs w:val="28"/>
              </w:rPr>
              <w:t xml:space="preserve">                        </w:t>
            </w:r>
          </w:p>
        </w:tc>
      </w:tr>
      <w:tr w:rsidR="008A3F48" w:rsidRPr="00FB47B4">
        <w:trPr>
          <w:trHeight w:val="511"/>
        </w:trPr>
        <w:tc>
          <w:tcPr>
            <w:tcW w:w="9720" w:type="dxa"/>
            <w:shd w:val="clear" w:color="auto" w:fill="A7BFDE"/>
            <w:vAlign w:val="center"/>
          </w:tcPr>
          <w:p w:rsidR="008A3F48" w:rsidRPr="00995D4A" w:rsidRDefault="009052F0" w:rsidP="00F04278">
            <w:pPr>
              <w:autoSpaceDE w:val="0"/>
              <w:autoSpaceDN w:val="0"/>
              <w:adjustRightInd w:val="0"/>
              <w:ind w:left="360"/>
              <w:jc w:val="right"/>
              <w:rPr>
                <w:rFonts w:cs="Times New Roman"/>
                <w:b/>
                <w:bCs/>
                <w:i/>
                <w:iCs/>
                <w:color w:val="000000"/>
                <w:sz w:val="28"/>
                <w:szCs w:val="28"/>
                <w:u w:val="single"/>
                <w:lang w:bidi="ar-IQ"/>
              </w:rPr>
            </w:pPr>
            <w:r>
              <w:rPr>
                <w:rFonts w:cs="Times New Roman"/>
                <w:color w:val="231F20"/>
                <w:sz w:val="28"/>
                <w:szCs w:val="28"/>
              </w:rPr>
              <w:lastRenderedPageBreak/>
              <w:t xml:space="preserve"> </w:t>
            </w:r>
            <w:r w:rsidR="00A96A4D" w:rsidRPr="00A96A4D">
              <w:rPr>
                <w:rFonts w:cs="Times New Roman"/>
                <w:b/>
                <w:bCs/>
                <w:i/>
                <w:iCs/>
                <w:color w:val="231F20"/>
                <w:sz w:val="28"/>
                <w:szCs w:val="28"/>
                <w:u w:val="single"/>
              </w:rPr>
              <w:t>11.</w:t>
            </w:r>
            <w:r w:rsidR="00A96A4D">
              <w:rPr>
                <w:rFonts w:cs="Times New Roman"/>
                <w:color w:val="231F20"/>
                <w:sz w:val="28"/>
                <w:szCs w:val="28"/>
              </w:rPr>
              <w:t xml:space="preserve"> </w:t>
            </w:r>
            <w:r w:rsidR="00355578" w:rsidRPr="00995D4A">
              <w:rPr>
                <w:rFonts w:cs="Times New Roman"/>
                <w:b/>
                <w:bCs/>
                <w:i/>
                <w:iCs/>
                <w:color w:val="231F20"/>
                <w:sz w:val="28"/>
                <w:szCs w:val="28"/>
                <w:u w:val="single"/>
              </w:rPr>
              <w:t>Teaching and Learning Methods</w:t>
            </w:r>
          </w:p>
        </w:tc>
      </w:tr>
      <w:tr w:rsidR="008A3F48" w:rsidRPr="00FB47B4">
        <w:trPr>
          <w:trHeight w:val="624"/>
        </w:trPr>
        <w:tc>
          <w:tcPr>
            <w:tcW w:w="9720" w:type="dxa"/>
            <w:shd w:val="clear" w:color="auto" w:fill="A7BFDE"/>
            <w:vAlign w:val="center"/>
          </w:tcPr>
          <w:p w:rsidR="00D17178" w:rsidRDefault="00CB1232" w:rsidP="00D17178">
            <w:pPr>
              <w:autoSpaceDE w:val="0"/>
              <w:autoSpaceDN w:val="0"/>
              <w:bidi w:val="0"/>
              <w:adjustRightInd w:val="0"/>
              <w:rPr>
                <w:rFonts w:cs="Times New Roman"/>
                <w:sz w:val="28"/>
                <w:szCs w:val="28"/>
              </w:rPr>
            </w:pPr>
            <w:r>
              <w:rPr>
                <w:rFonts w:cs="Times New Roman"/>
                <w:sz w:val="28"/>
                <w:szCs w:val="28"/>
              </w:rPr>
              <w:t>1</w:t>
            </w:r>
            <w:r w:rsidR="00D17178">
              <w:rPr>
                <w:rFonts w:cs="Times New Roman"/>
                <w:sz w:val="28"/>
                <w:szCs w:val="28"/>
              </w:rPr>
              <w:t>. Lectures.</w:t>
            </w:r>
          </w:p>
          <w:p w:rsidR="00D17178" w:rsidRDefault="00CB1232" w:rsidP="00D17178">
            <w:pPr>
              <w:autoSpaceDE w:val="0"/>
              <w:autoSpaceDN w:val="0"/>
              <w:bidi w:val="0"/>
              <w:adjustRightInd w:val="0"/>
              <w:rPr>
                <w:rFonts w:cs="Times New Roman"/>
                <w:sz w:val="28"/>
                <w:szCs w:val="28"/>
              </w:rPr>
            </w:pPr>
            <w:r>
              <w:rPr>
                <w:rFonts w:cs="Times New Roman"/>
                <w:sz w:val="28"/>
                <w:szCs w:val="28"/>
              </w:rPr>
              <w:t>2</w:t>
            </w:r>
            <w:r w:rsidR="00D17178">
              <w:rPr>
                <w:rFonts w:cs="Times New Roman"/>
                <w:sz w:val="28"/>
                <w:szCs w:val="28"/>
              </w:rPr>
              <w:t>. Tutorials.</w:t>
            </w:r>
          </w:p>
          <w:p w:rsidR="00D17178" w:rsidRDefault="00CB1232" w:rsidP="00D17178">
            <w:pPr>
              <w:autoSpaceDE w:val="0"/>
              <w:autoSpaceDN w:val="0"/>
              <w:bidi w:val="0"/>
              <w:adjustRightInd w:val="0"/>
              <w:rPr>
                <w:rFonts w:cs="Times New Roman"/>
                <w:sz w:val="28"/>
                <w:szCs w:val="28"/>
              </w:rPr>
            </w:pPr>
            <w:r>
              <w:rPr>
                <w:rFonts w:cs="Times New Roman"/>
                <w:sz w:val="28"/>
                <w:szCs w:val="28"/>
              </w:rPr>
              <w:t>3</w:t>
            </w:r>
            <w:r w:rsidR="00D17178">
              <w:rPr>
                <w:rFonts w:cs="Times New Roman"/>
                <w:sz w:val="28"/>
                <w:szCs w:val="28"/>
              </w:rPr>
              <w:t>. Homework and Assignments.</w:t>
            </w:r>
          </w:p>
          <w:p w:rsidR="00D17178" w:rsidRDefault="00CB1232" w:rsidP="00D17178">
            <w:pPr>
              <w:autoSpaceDE w:val="0"/>
              <w:autoSpaceDN w:val="0"/>
              <w:bidi w:val="0"/>
              <w:adjustRightInd w:val="0"/>
              <w:rPr>
                <w:rFonts w:cs="Times New Roman"/>
                <w:sz w:val="28"/>
                <w:szCs w:val="28"/>
              </w:rPr>
            </w:pPr>
            <w:r>
              <w:rPr>
                <w:rFonts w:cs="Times New Roman"/>
                <w:sz w:val="28"/>
                <w:szCs w:val="28"/>
              </w:rPr>
              <w:t>4</w:t>
            </w:r>
            <w:r w:rsidR="00D17178">
              <w:rPr>
                <w:rFonts w:cs="Times New Roman"/>
                <w:sz w:val="28"/>
                <w:szCs w:val="28"/>
              </w:rPr>
              <w:t>. Lab. Experiments.</w:t>
            </w:r>
          </w:p>
          <w:p w:rsidR="00D17178" w:rsidRDefault="00CB1232" w:rsidP="00D17178">
            <w:pPr>
              <w:autoSpaceDE w:val="0"/>
              <w:autoSpaceDN w:val="0"/>
              <w:bidi w:val="0"/>
              <w:adjustRightInd w:val="0"/>
              <w:rPr>
                <w:rFonts w:cs="Times New Roman"/>
                <w:sz w:val="28"/>
                <w:szCs w:val="28"/>
              </w:rPr>
            </w:pPr>
            <w:r>
              <w:rPr>
                <w:rFonts w:cs="Times New Roman"/>
                <w:sz w:val="28"/>
                <w:szCs w:val="28"/>
              </w:rPr>
              <w:t>5</w:t>
            </w:r>
            <w:r w:rsidR="00D17178">
              <w:rPr>
                <w:rFonts w:cs="Times New Roman"/>
                <w:sz w:val="28"/>
                <w:szCs w:val="28"/>
              </w:rPr>
              <w:t>. Tests and Exams.</w:t>
            </w:r>
          </w:p>
          <w:p w:rsidR="00D17178" w:rsidRDefault="00CB1232" w:rsidP="00D17178">
            <w:pPr>
              <w:autoSpaceDE w:val="0"/>
              <w:autoSpaceDN w:val="0"/>
              <w:bidi w:val="0"/>
              <w:adjustRightInd w:val="0"/>
              <w:rPr>
                <w:rFonts w:cs="Times New Roman"/>
                <w:sz w:val="28"/>
                <w:szCs w:val="28"/>
              </w:rPr>
            </w:pPr>
            <w:r>
              <w:rPr>
                <w:rFonts w:cs="Times New Roman"/>
                <w:sz w:val="28"/>
                <w:szCs w:val="28"/>
              </w:rPr>
              <w:t>6</w:t>
            </w:r>
            <w:r w:rsidR="00D17178">
              <w:rPr>
                <w:rFonts w:cs="Times New Roman"/>
                <w:sz w:val="28"/>
                <w:szCs w:val="28"/>
              </w:rPr>
              <w:t>. In-Class Questions and Discussions.</w:t>
            </w:r>
          </w:p>
          <w:p w:rsidR="00D17178" w:rsidRDefault="00CB1232" w:rsidP="00D17178">
            <w:pPr>
              <w:autoSpaceDE w:val="0"/>
              <w:autoSpaceDN w:val="0"/>
              <w:bidi w:val="0"/>
              <w:adjustRightInd w:val="0"/>
              <w:rPr>
                <w:rFonts w:cs="Times New Roman"/>
                <w:sz w:val="28"/>
                <w:szCs w:val="28"/>
              </w:rPr>
            </w:pPr>
            <w:r>
              <w:rPr>
                <w:rFonts w:cs="Times New Roman"/>
                <w:sz w:val="28"/>
                <w:szCs w:val="28"/>
              </w:rPr>
              <w:t>7</w:t>
            </w:r>
            <w:r w:rsidR="00D17178">
              <w:rPr>
                <w:rFonts w:cs="Times New Roman"/>
                <w:sz w:val="28"/>
                <w:szCs w:val="28"/>
              </w:rPr>
              <w:t>. Connection between Theory and Application.</w:t>
            </w:r>
          </w:p>
          <w:p w:rsidR="00D17178" w:rsidRDefault="00CB1232" w:rsidP="00D17178">
            <w:pPr>
              <w:autoSpaceDE w:val="0"/>
              <w:autoSpaceDN w:val="0"/>
              <w:bidi w:val="0"/>
              <w:adjustRightInd w:val="0"/>
              <w:rPr>
                <w:rFonts w:cs="Times New Roman"/>
                <w:sz w:val="28"/>
                <w:szCs w:val="28"/>
              </w:rPr>
            </w:pPr>
            <w:r>
              <w:rPr>
                <w:rFonts w:cs="Times New Roman"/>
                <w:sz w:val="28"/>
                <w:szCs w:val="28"/>
              </w:rPr>
              <w:t>8</w:t>
            </w:r>
            <w:r w:rsidR="00D17178">
              <w:rPr>
                <w:rFonts w:cs="Times New Roman"/>
                <w:sz w:val="28"/>
                <w:szCs w:val="28"/>
              </w:rPr>
              <w:t>. Field Trips.</w:t>
            </w:r>
          </w:p>
          <w:p w:rsidR="00D17178" w:rsidRDefault="00CB1232" w:rsidP="00D17178">
            <w:pPr>
              <w:autoSpaceDE w:val="0"/>
              <w:autoSpaceDN w:val="0"/>
              <w:bidi w:val="0"/>
              <w:adjustRightInd w:val="0"/>
              <w:rPr>
                <w:rFonts w:cs="Times New Roman"/>
                <w:sz w:val="28"/>
                <w:szCs w:val="28"/>
              </w:rPr>
            </w:pPr>
            <w:r>
              <w:rPr>
                <w:rFonts w:ascii="Calibri" w:hAnsi="Calibri" w:cs="Calibri"/>
                <w:sz w:val="28"/>
                <w:szCs w:val="28"/>
              </w:rPr>
              <w:t>9</w:t>
            </w:r>
            <w:r w:rsidR="00D17178">
              <w:rPr>
                <w:rFonts w:ascii="Calibri" w:hAnsi="Calibri" w:cs="Calibri"/>
                <w:sz w:val="28"/>
                <w:szCs w:val="28"/>
              </w:rPr>
              <w:t xml:space="preserve">. </w:t>
            </w:r>
            <w:r w:rsidR="00D17178">
              <w:rPr>
                <w:rFonts w:cs="Times New Roman"/>
                <w:sz w:val="28"/>
                <w:szCs w:val="28"/>
              </w:rPr>
              <w:t>Extracurricular Activities.</w:t>
            </w:r>
          </w:p>
          <w:p w:rsidR="00D17178" w:rsidRDefault="00CB1232" w:rsidP="00D17178">
            <w:pPr>
              <w:autoSpaceDE w:val="0"/>
              <w:autoSpaceDN w:val="0"/>
              <w:bidi w:val="0"/>
              <w:adjustRightInd w:val="0"/>
              <w:rPr>
                <w:rFonts w:cs="Times New Roman"/>
                <w:sz w:val="28"/>
                <w:szCs w:val="28"/>
              </w:rPr>
            </w:pPr>
            <w:r>
              <w:rPr>
                <w:rFonts w:ascii="Calibri" w:hAnsi="Calibri" w:cs="Calibri"/>
                <w:sz w:val="28"/>
                <w:szCs w:val="28"/>
              </w:rPr>
              <w:t>10</w:t>
            </w:r>
            <w:r w:rsidR="00D17178">
              <w:rPr>
                <w:rFonts w:ascii="Calibri" w:hAnsi="Calibri" w:cs="Calibri"/>
                <w:sz w:val="28"/>
                <w:szCs w:val="28"/>
              </w:rPr>
              <w:t xml:space="preserve">. </w:t>
            </w:r>
            <w:r w:rsidR="00D17178">
              <w:rPr>
                <w:rFonts w:cs="Times New Roman"/>
                <w:sz w:val="28"/>
                <w:szCs w:val="28"/>
              </w:rPr>
              <w:t>Seminars.</w:t>
            </w:r>
          </w:p>
          <w:p w:rsidR="00D17178" w:rsidRDefault="00CB1232" w:rsidP="00D17178">
            <w:pPr>
              <w:autoSpaceDE w:val="0"/>
              <w:autoSpaceDN w:val="0"/>
              <w:bidi w:val="0"/>
              <w:adjustRightInd w:val="0"/>
              <w:rPr>
                <w:rFonts w:cs="Times New Roman"/>
                <w:sz w:val="28"/>
                <w:szCs w:val="28"/>
              </w:rPr>
            </w:pPr>
            <w:r>
              <w:rPr>
                <w:rFonts w:ascii="Calibri" w:hAnsi="Calibri" w:cs="Calibri"/>
                <w:sz w:val="28"/>
                <w:szCs w:val="28"/>
              </w:rPr>
              <w:t>11</w:t>
            </w:r>
            <w:r w:rsidR="00D17178">
              <w:rPr>
                <w:rFonts w:ascii="Calibri" w:hAnsi="Calibri" w:cs="Calibri"/>
                <w:sz w:val="28"/>
                <w:szCs w:val="28"/>
              </w:rPr>
              <w:t xml:space="preserve">. </w:t>
            </w:r>
            <w:r w:rsidR="00D17178">
              <w:rPr>
                <w:rFonts w:cs="Times New Roman"/>
                <w:sz w:val="28"/>
                <w:szCs w:val="28"/>
              </w:rPr>
              <w:t>In- and Out-Class oral conservations.</w:t>
            </w:r>
          </w:p>
          <w:p w:rsidR="008A3F48" w:rsidRPr="00D64113" w:rsidRDefault="00CB1232" w:rsidP="00CB1232">
            <w:pPr>
              <w:autoSpaceDE w:val="0"/>
              <w:autoSpaceDN w:val="0"/>
              <w:bidi w:val="0"/>
              <w:adjustRightInd w:val="0"/>
              <w:rPr>
                <w:rFonts w:cs="Times New Roman"/>
                <w:color w:val="000000"/>
                <w:sz w:val="28"/>
                <w:szCs w:val="28"/>
                <w:lang w:bidi="ar-IQ"/>
              </w:rPr>
            </w:pPr>
            <w:r>
              <w:rPr>
                <w:rFonts w:ascii="Calibri" w:hAnsi="Calibri" w:cs="Calibri"/>
                <w:sz w:val="28"/>
                <w:szCs w:val="28"/>
              </w:rPr>
              <w:t>12</w:t>
            </w:r>
            <w:r w:rsidR="00D17178">
              <w:rPr>
                <w:rFonts w:ascii="Calibri" w:hAnsi="Calibri" w:cs="Calibri"/>
                <w:sz w:val="28"/>
                <w:szCs w:val="28"/>
              </w:rPr>
              <w:t xml:space="preserve">. </w:t>
            </w:r>
            <w:r w:rsidR="00D17178">
              <w:rPr>
                <w:rFonts w:cs="Times New Roman"/>
                <w:sz w:val="28"/>
                <w:szCs w:val="28"/>
              </w:rPr>
              <w:t>Reports, Presentations, and Posters.</w:t>
            </w:r>
            <w:r>
              <w:rPr>
                <w:rFonts w:cs="Times New Roman"/>
                <w:color w:val="000000"/>
                <w:sz w:val="28"/>
                <w:szCs w:val="28"/>
                <w:lang w:bidi="ar-IQ"/>
              </w:rPr>
              <w:t xml:space="preserve">   </w:t>
            </w:r>
          </w:p>
        </w:tc>
      </w:tr>
      <w:tr w:rsidR="008A3F48" w:rsidRPr="00FB47B4">
        <w:trPr>
          <w:trHeight w:val="478"/>
        </w:trPr>
        <w:tc>
          <w:tcPr>
            <w:tcW w:w="9720" w:type="dxa"/>
            <w:shd w:val="clear" w:color="auto" w:fill="A7BFDE"/>
            <w:vAlign w:val="center"/>
          </w:tcPr>
          <w:p w:rsidR="00BE08EF" w:rsidRDefault="00A96A4D" w:rsidP="007A526A">
            <w:pPr>
              <w:autoSpaceDE w:val="0"/>
              <w:autoSpaceDN w:val="0"/>
              <w:adjustRightInd w:val="0"/>
              <w:ind w:left="360"/>
              <w:jc w:val="right"/>
              <w:rPr>
                <w:rFonts w:cs="Times New Roman"/>
                <w:b/>
                <w:bCs/>
                <w:i/>
                <w:iCs/>
                <w:color w:val="231F20"/>
                <w:sz w:val="28"/>
                <w:szCs w:val="28"/>
                <w:u w:val="single"/>
              </w:rPr>
            </w:pPr>
            <w:r w:rsidRPr="00A96A4D">
              <w:rPr>
                <w:rFonts w:cs="Times New Roman"/>
                <w:b/>
                <w:bCs/>
                <w:i/>
                <w:iCs/>
                <w:color w:val="231F20"/>
                <w:sz w:val="28"/>
                <w:szCs w:val="28"/>
                <w:u w:val="single"/>
              </w:rPr>
              <w:t xml:space="preserve">12. </w:t>
            </w:r>
            <w:r w:rsidR="00355578" w:rsidRPr="00995D4A">
              <w:rPr>
                <w:rFonts w:cs="Times New Roman"/>
                <w:b/>
                <w:bCs/>
                <w:i/>
                <w:iCs/>
                <w:color w:val="231F20"/>
                <w:sz w:val="28"/>
                <w:szCs w:val="28"/>
                <w:u w:val="single"/>
              </w:rPr>
              <w:t xml:space="preserve">Assessment </w:t>
            </w:r>
            <w:r w:rsidR="007A526A">
              <w:rPr>
                <w:rFonts w:cs="Times New Roman"/>
                <w:b/>
                <w:bCs/>
                <w:i/>
                <w:iCs/>
                <w:color w:val="231F20"/>
                <w:sz w:val="28"/>
                <w:szCs w:val="28"/>
                <w:u w:val="single"/>
              </w:rPr>
              <w:t>M</w:t>
            </w:r>
            <w:r w:rsidR="00355578" w:rsidRPr="00995D4A">
              <w:rPr>
                <w:rFonts w:cs="Times New Roman"/>
                <w:b/>
                <w:bCs/>
                <w:i/>
                <w:iCs/>
                <w:color w:val="231F20"/>
                <w:sz w:val="28"/>
                <w:szCs w:val="28"/>
                <w:u w:val="single"/>
              </w:rPr>
              <w:t xml:space="preserve">ethods </w:t>
            </w:r>
          </w:p>
          <w:p w:rsidR="00BE08EF" w:rsidRDefault="00BE08EF" w:rsidP="00BE08EF">
            <w:pPr>
              <w:autoSpaceDE w:val="0"/>
              <w:autoSpaceDN w:val="0"/>
              <w:bidi w:val="0"/>
              <w:adjustRightInd w:val="0"/>
              <w:rPr>
                <w:rFonts w:cs="Times New Roman"/>
                <w:sz w:val="28"/>
                <w:szCs w:val="28"/>
              </w:rPr>
            </w:pPr>
            <w:r>
              <w:rPr>
                <w:rFonts w:ascii="Calibri" w:hAnsi="Calibri" w:cs="Calibri"/>
                <w:sz w:val="28"/>
                <w:szCs w:val="28"/>
              </w:rPr>
              <w:t xml:space="preserve">1. </w:t>
            </w:r>
            <w:r>
              <w:rPr>
                <w:rFonts w:cs="Times New Roman"/>
                <w:sz w:val="28"/>
                <w:szCs w:val="28"/>
              </w:rPr>
              <w:t>Examinations, Tests, and Quizzes.</w:t>
            </w:r>
          </w:p>
          <w:p w:rsidR="00BE08EF" w:rsidRDefault="00BE08EF" w:rsidP="00BE08EF">
            <w:pPr>
              <w:autoSpaceDE w:val="0"/>
              <w:autoSpaceDN w:val="0"/>
              <w:bidi w:val="0"/>
              <w:adjustRightInd w:val="0"/>
              <w:rPr>
                <w:rFonts w:cs="Times New Roman"/>
                <w:sz w:val="28"/>
                <w:szCs w:val="28"/>
              </w:rPr>
            </w:pPr>
            <w:r>
              <w:rPr>
                <w:rFonts w:ascii="Calibri" w:hAnsi="Calibri" w:cs="Calibri"/>
                <w:sz w:val="28"/>
                <w:szCs w:val="28"/>
              </w:rPr>
              <w:t xml:space="preserve">2. </w:t>
            </w:r>
            <w:r>
              <w:rPr>
                <w:rFonts w:cs="Times New Roman"/>
                <w:sz w:val="28"/>
                <w:szCs w:val="28"/>
              </w:rPr>
              <w:t>Extracurricular Activities.</w:t>
            </w:r>
          </w:p>
          <w:p w:rsidR="00BE08EF" w:rsidRDefault="00BE08EF" w:rsidP="00BE08EF">
            <w:pPr>
              <w:autoSpaceDE w:val="0"/>
              <w:autoSpaceDN w:val="0"/>
              <w:bidi w:val="0"/>
              <w:adjustRightInd w:val="0"/>
              <w:rPr>
                <w:rFonts w:cs="Times New Roman"/>
                <w:sz w:val="28"/>
                <w:szCs w:val="28"/>
              </w:rPr>
            </w:pPr>
            <w:r>
              <w:rPr>
                <w:rFonts w:ascii="Calibri" w:hAnsi="Calibri" w:cs="Calibri"/>
                <w:sz w:val="28"/>
                <w:szCs w:val="28"/>
              </w:rPr>
              <w:t xml:space="preserve">3. </w:t>
            </w:r>
            <w:r>
              <w:rPr>
                <w:rFonts w:cs="Times New Roman"/>
                <w:sz w:val="28"/>
                <w:szCs w:val="28"/>
              </w:rPr>
              <w:t>Student Engagement during Lectures.</w:t>
            </w:r>
          </w:p>
          <w:p w:rsidR="008A3F48" w:rsidRPr="00DB0E95" w:rsidRDefault="00BE08EF" w:rsidP="00BE08EF">
            <w:pPr>
              <w:autoSpaceDE w:val="0"/>
              <w:autoSpaceDN w:val="0"/>
              <w:bidi w:val="0"/>
              <w:adjustRightInd w:val="0"/>
              <w:rPr>
                <w:rFonts w:cs="Times New Roman"/>
                <w:sz w:val="28"/>
                <w:szCs w:val="28"/>
              </w:rPr>
            </w:pPr>
            <w:r>
              <w:rPr>
                <w:rFonts w:ascii="Calibri" w:hAnsi="Calibri" w:cs="Calibri"/>
                <w:sz w:val="28"/>
                <w:szCs w:val="28"/>
              </w:rPr>
              <w:t xml:space="preserve">4. </w:t>
            </w:r>
            <w:r>
              <w:rPr>
                <w:rFonts w:cs="Times New Roman"/>
                <w:sz w:val="28"/>
                <w:szCs w:val="28"/>
              </w:rPr>
              <w:t>Responses Obtained from Students</w:t>
            </w:r>
            <w:r>
              <w:rPr>
                <w:rFonts w:cs="Times New Roman"/>
                <w:sz w:val="18"/>
                <w:szCs w:val="18"/>
              </w:rPr>
              <w:t xml:space="preserve">, </w:t>
            </w:r>
            <w:r>
              <w:rPr>
                <w:rFonts w:cs="Times New Roman"/>
                <w:sz w:val="28"/>
                <w:szCs w:val="28"/>
              </w:rPr>
              <w:t>Questionnaire about Curriculum and Faculty Member ( Instructor )</w:t>
            </w:r>
            <w:r w:rsidR="00DB0E95">
              <w:rPr>
                <w:rFonts w:cs="Times New Roman"/>
                <w:color w:val="231F20"/>
                <w:sz w:val="28"/>
                <w:szCs w:val="28"/>
              </w:rPr>
              <w:t>.</w:t>
            </w:r>
          </w:p>
        </w:tc>
      </w:tr>
      <w:tr w:rsidR="008A3F48" w:rsidRPr="00FB47B4">
        <w:trPr>
          <w:trHeight w:val="624"/>
        </w:trPr>
        <w:tc>
          <w:tcPr>
            <w:tcW w:w="9720" w:type="dxa"/>
            <w:shd w:val="clear" w:color="auto" w:fill="A7BFDE"/>
            <w:vAlign w:val="center"/>
          </w:tcPr>
          <w:p w:rsidR="008A3F48" w:rsidRPr="00A96A4D" w:rsidRDefault="008A3F48" w:rsidP="00FC3398">
            <w:pPr>
              <w:autoSpaceDE w:val="0"/>
              <w:autoSpaceDN w:val="0"/>
              <w:adjustRightInd w:val="0"/>
              <w:rPr>
                <w:rFonts w:cs="Times New Roman"/>
                <w:color w:val="000000"/>
                <w:sz w:val="16"/>
                <w:szCs w:val="16"/>
                <w:rtl/>
                <w:lang w:bidi="ar-IQ"/>
              </w:rPr>
            </w:pPr>
          </w:p>
          <w:p w:rsidR="00837D9F" w:rsidRPr="007F2555" w:rsidRDefault="00A96A4D" w:rsidP="00BC26D9">
            <w:pPr>
              <w:autoSpaceDE w:val="0"/>
              <w:autoSpaceDN w:val="0"/>
              <w:bidi w:val="0"/>
              <w:adjustRightInd w:val="0"/>
              <w:rPr>
                <w:rFonts w:cs="Times New Roman"/>
                <w:b/>
                <w:bCs/>
                <w:i/>
                <w:iCs/>
                <w:sz w:val="28"/>
                <w:szCs w:val="28"/>
                <w:u w:val="single"/>
              </w:rPr>
            </w:pPr>
            <w:r>
              <w:rPr>
                <w:rFonts w:cs="Times New Roman"/>
                <w:b/>
                <w:bCs/>
                <w:i/>
                <w:iCs/>
                <w:sz w:val="28"/>
                <w:szCs w:val="28"/>
                <w:u w:val="single"/>
              </w:rPr>
              <w:t xml:space="preserve">13. </w:t>
            </w:r>
            <w:r w:rsidR="00837D9F" w:rsidRPr="007F2555">
              <w:rPr>
                <w:rFonts w:cs="Times New Roman"/>
                <w:b/>
                <w:bCs/>
                <w:i/>
                <w:iCs/>
                <w:sz w:val="28"/>
                <w:szCs w:val="28"/>
                <w:u w:val="single"/>
              </w:rPr>
              <w:t>Grading Policy</w:t>
            </w:r>
          </w:p>
          <w:p w:rsidR="00B82473" w:rsidRPr="00CA3962" w:rsidRDefault="00837D9F" w:rsidP="00B82473">
            <w:pPr>
              <w:autoSpaceDE w:val="0"/>
              <w:autoSpaceDN w:val="0"/>
              <w:bidi w:val="0"/>
              <w:adjustRightInd w:val="0"/>
              <w:rPr>
                <w:rFonts w:cs="Times New Roman"/>
                <w:sz w:val="28"/>
                <w:szCs w:val="28"/>
              </w:rPr>
            </w:pPr>
            <w:r w:rsidRPr="00D64113">
              <w:rPr>
                <w:rFonts w:cs="Times New Roman"/>
                <w:color w:val="000000" w:themeColor="text1"/>
                <w:sz w:val="28"/>
                <w:szCs w:val="28"/>
              </w:rPr>
              <w:t xml:space="preserve"> </w:t>
            </w:r>
            <w:r w:rsidR="00B82473" w:rsidRPr="00CA3962">
              <w:rPr>
                <w:rFonts w:cs="Times New Roman"/>
                <w:sz w:val="28"/>
                <w:szCs w:val="28"/>
              </w:rPr>
              <w:t>1. Quizzes:</w:t>
            </w:r>
          </w:p>
          <w:p w:rsidR="00B82473" w:rsidRPr="00CA3962" w:rsidRDefault="001A44FF" w:rsidP="00CA3962">
            <w:pPr>
              <w:autoSpaceDE w:val="0"/>
              <w:autoSpaceDN w:val="0"/>
              <w:bidi w:val="0"/>
              <w:adjustRightInd w:val="0"/>
              <w:rPr>
                <w:rFonts w:cs="Times New Roman"/>
                <w:sz w:val="28"/>
                <w:szCs w:val="28"/>
              </w:rPr>
            </w:pPr>
            <w:r>
              <w:rPr>
                <w:rFonts w:cs="Times New Roman"/>
                <w:sz w:val="28"/>
                <w:szCs w:val="28"/>
              </w:rPr>
              <w:t>- There will be a (20 – 25</w:t>
            </w:r>
            <w:r w:rsidR="00B82473" w:rsidRPr="00CA3962">
              <w:rPr>
                <w:rFonts w:cs="Times New Roman"/>
                <w:sz w:val="28"/>
                <w:szCs w:val="28"/>
              </w:rPr>
              <w:t>) closed books and notes quizzes</w:t>
            </w:r>
            <w:r w:rsidR="00CA3962" w:rsidRPr="00CA3962">
              <w:rPr>
                <w:rFonts w:cs="Times New Roman"/>
                <w:sz w:val="28"/>
                <w:szCs w:val="28"/>
              </w:rPr>
              <w:t xml:space="preserve"> </w:t>
            </w:r>
            <w:r>
              <w:rPr>
                <w:rFonts w:cs="Times New Roman"/>
                <w:sz w:val="28"/>
                <w:szCs w:val="28"/>
              </w:rPr>
              <w:t xml:space="preserve">during the academic </w:t>
            </w:r>
            <w:r w:rsidR="00B82473" w:rsidRPr="00CA3962">
              <w:rPr>
                <w:rFonts w:cs="Times New Roman"/>
                <w:sz w:val="28"/>
                <w:szCs w:val="28"/>
              </w:rPr>
              <w:t>year.</w:t>
            </w:r>
          </w:p>
          <w:p w:rsidR="00B82473" w:rsidRPr="00CA3962" w:rsidRDefault="00B82473" w:rsidP="00B82473">
            <w:pPr>
              <w:autoSpaceDE w:val="0"/>
              <w:autoSpaceDN w:val="0"/>
              <w:bidi w:val="0"/>
              <w:adjustRightInd w:val="0"/>
              <w:rPr>
                <w:rFonts w:cs="Times New Roman"/>
                <w:sz w:val="28"/>
                <w:szCs w:val="28"/>
              </w:rPr>
            </w:pPr>
            <w:r w:rsidRPr="00CA3962">
              <w:rPr>
                <w:rFonts w:cs="Times New Roman"/>
                <w:sz w:val="28"/>
                <w:szCs w:val="28"/>
              </w:rPr>
              <w:t>- The quizzes will count 20% of the total course grade.</w:t>
            </w:r>
          </w:p>
          <w:p w:rsidR="00B82473" w:rsidRPr="00CA3962" w:rsidRDefault="00B82473" w:rsidP="00B82473">
            <w:pPr>
              <w:autoSpaceDE w:val="0"/>
              <w:autoSpaceDN w:val="0"/>
              <w:bidi w:val="0"/>
              <w:adjustRightInd w:val="0"/>
              <w:rPr>
                <w:rFonts w:cs="Times New Roman"/>
                <w:sz w:val="28"/>
                <w:szCs w:val="28"/>
              </w:rPr>
            </w:pPr>
            <w:r w:rsidRPr="00CA3962">
              <w:rPr>
                <w:rFonts w:cs="Times New Roman"/>
                <w:sz w:val="28"/>
                <w:szCs w:val="28"/>
              </w:rPr>
              <w:t>2. Tests, 2-3 Nos. and will count 10% of the total course grade.</w:t>
            </w:r>
          </w:p>
          <w:p w:rsidR="00B82473" w:rsidRPr="00CA3962" w:rsidRDefault="00B82473" w:rsidP="00CA3962">
            <w:pPr>
              <w:autoSpaceDE w:val="0"/>
              <w:autoSpaceDN w:val="0"/>
              <w:bidi w:val="0"/>
              <w:adjustRightInd w:val="0"/>
              <w:rPr>
                <w:rFonts w:cs="Times New Roman"/>
                <w:sz w:val="28"/>
                <w:szCs w:val="28"/>
              </w:rPr>
            </w:pPr>
            <w:r w:rsidRPr="00CA3962">
              <w:rPr>
                <w:rFonts w:cs="Times New Roman"/>
                <w:sz w:val="28"/>
                <w:szCs w:val="28"/>
              </w:rPr>
              <w:t>3. Extracurricular Activities, this is optional and will count extra</w:t>
            </w:r>
            <w:r w:rsidR="00CA3962">
              <w:rPr>
                <w:rFonts w:cs="Times New Roman"/>
                <w:sz w:val="28"/>
                <w:szCs w:val="28"/>
              </w:rPr>
              <w:t xml:space="preserve"> </w:t>
            </w:r>
            <w:r w:rsidRPr="00CA3962">
              <w:rPr>
                <w:rFonts w:cs="Times New Roman"/>
                <w:sz w:val="28"/>
                <w:szCs w:val="28"/>
              </w:rPr>
              <w:t>marks ( 1 – 5 % ) for the student, depending on the type of activity.</w:t>
            </w:r>
          </w:p>
          <w:p w:rsidR="00B82473" w:rsidRPr="00CA3962" w:rsidRDefault="00B82473" w:rsidP="00B82473">
            <w:pPr>
              <w:autoSpaceDE w:val="0"/>
              <w:autoSpaceDN w:val="0"/>
              <w:bidi w:val="0"/>
              <w:adjustRightInd w:val="0"/>
              <w:rPr>
                <w:rFonts w:cs="Times New Roman"/>
                <w:sz w:val="28"/>
                <w:szCs w:val="28"/>
              </w:rPr>
            </w:pPr>
            <w:r w:rsidRPr="00CA3962">
              <w:rPr>
                <w:rFonts w:cs="Times New Roman"/>
                <w:sz w:val="28"/>
                <w:szCs w:val="28"/>
              </w:rPr>
              <w:t>4. Final Exam:</w:t>
            </w:r>
          </w:p>
          <w:p w:rsidR="001A44FF" w:rsidRDefault="00D1203A" w:rsidP="001A44FF">
            <w:pPr>
              <w:autoSpaceDE w:val="0"/>
              <w:autoSpaceDN w:val="0"/>
              <w:bidi w:val="0"/>
              <w:adjustRightInd w:val="0"/>
              <w:rPr>
                <w:rFonts w:cs="Times New Roman"/>
                <w:sz w:val="28"/>
                <w:szCs w:val="28"/>
              </w:rPr>
            </w:pPr>
            <w:r>
              <w:rPr>
                <w:rFonts w:cs="Times New Roman"/>
                <w:sz w:val="28"/>
                <w:szCs w:val="28"/>
              </w:rPr>
              <w:t>-</w:t>
            </w:r>
            <w:r w:rsidR="00B82473" w:rsidRPr="00CA3962">
              <w:rPr>
                <w:rFonts w:cs="Times New Roman"/>
                <w:sz w:val="28"/>
                <w:szCs w:val="28"/>
              </w:rPr>
              <w:t>The final exam will be comprehensive, closed books and</w:t>
            </w:r>
            <w:r w:rsidR="00CA3962">
              <w:rPr>
                <w:rFonts w:cs="Times New Roman"/>
                <w:sz w:val="28"/>
                <w:szCs w:val="28"/>
              </w:rPr>
              <w:t xml:space="preserve"> </w:t>
            </w:r>
            <w:r w:rsidR="00B82473" w:rsidRPr="00CA3962">
              <w:rPr>
                <w:rFonts w:cs="Times New Roman"/>
                <w:sz w:val="28"/>
                <w:szCs w:val="28"/>
              </w:rPr>
              <w:t xml:space="preserve">notes, and will take place </w:t>
            </w:r>
            <w:r w:rsidR="00AF7874">
              <w:rPr>
                <w:rFonts w:cs="Times New Roman"/>
                <w:sz w:val="28"/>
                <w:szCs w:val="28"/>
              </w:rPr>
              <w:t>on January 2018</w:t>
            </w:r>
            <w:r w:rsidR="001A44FF">
              <w:rPr>
                <w:rFonts w:cs="Times New Roman"/>
                <w:sz w:val="28"/>
                <w:szCs w:val="28"/>
              </w:rPr>
              <w:t xml:space="preserve"> from 9:00 AM - 12:00 PM in rooms (M12 + M13).</w:t>
            </w:r>
          </w:p>
          <w:p w:rsidR="00C33C10" w:rsidRDefault="00D83C14" w:rsidP="00C33C10">
            <w:pPr>
              <w:autoSpaceDE w:val="0"/>
              <w:autoSpaceDN w:val="0"/>
              <w:bidi w:val="0"/>
              <w:adjustRightInd w:val="0"/>
              <w:rPr>
                <w:rFonts w:cs="Times New Roman"/>
                <w:sz w:val="28"/>
                <w:szCs w:val="28"/>
              </w:rPr>
            </w:pPr>
            <w:r>
              <w:rPr>
                <w:rFonts w:cs="Times New Roman"/>
                <w:sz w:val="28"/>
                <w:szCs w:val="28"/>
              </w:rPr>
              <w:t>- The final exam will count 70% of the total course grade.</w:t>
            </w:r>
          </w:p>
          <w:p w:rsidR="00C33C10" w:rsidRDefault="00C33C10" w:rsidP="00C33C10">
            <w:pPr>
              <w:autoSpaceDE w:val="0"/>
              <w:autoSpaceDN w:val="0"/>
              <w:bidi w:val="0"/>
              <w:adjustRightInd w:val="0"/>
              <w:rPr>
                <w:rFonts w:cs="Times New Roman"/>
                <w:sz w:val="28"/>
                <w:szCs w:val="28"/>
              </w:rPr>
            </w:pPr>
          </w:p>
          <w:p w:rsidR="00C33C10" w:rsidRDefault="00C33C10" w:rsidP="00C33C10">
            <w:pPr>
              <w:autoSpaceDE w:val="0"/>
              <w:autoSpaceDN w:val="0"/>
              <w:bidi w:val="0"/>
              <w:adjustRightInd w:val="0"/>
              <w:rPr>
                <w:rFonts w:cs="Times New Roman"/>
                <w:sz w:val="28"/>
                <w:szCs w:val="28"/>
              </w:rPr>
            </w:pPr>
          </w:p>
          <w:p w:rsidR="00C33C10" w:rsidRDefault="00C33C10" w:rsidP="00C33C10">
            <w:pPr>
              <w:autoSpaceDE w:val="0"/>
              <w:autoSpaceDN w:val="0"/>
              <w:bidi w:val="0"/>
              <w:adjustRightInd w:val="0"/>
              <w:rPr>
                <w:rFonts w:cs="Times New Roman"/>
                <w:sz w:val="28"/>
                <w:szCs w:val="28"/>
              </w:rPr>
            </w:pPr>
          </w:p>
          <w:p w:rsidR="00C33C10" w:rsidRDefault="00C33C10" w:rsidP="00C33C10">
            <w:pPr>
              <w:autoSpaceDE w:val="0"/>
              <w:autoSpaceDN w:val="0"/>
              <w:bidi w:val="0"/>
              <w:adjustRightInd w:val="0"/>
              <w:rPr>
                <w:rFonts w:cs="Times New Roman"/>
                <w:sz w:val="28"/>
                <w:szCs w:val="28"/>
              </w:rPr>
            </w:pPr>
          </w:p>
          <w:p w:rsidR="00C33C10" w:rsidRDefault="00C33C10" w:rsidP="00C33C10">
            <w:pPr>
              <w:autoSpaceDE w:val="0"/>
              <w:autoSpaceDN w:val="0"/>
              <w:bidi w:val="0"/>
              <w:adjustRightInd w:val="0"/>
              <w:rPr>
                <w:rFonts w:cs="Times New Roman"/>
                <w:sz w:val="28"/>
                <w:szCs w:val="28"/>
              </w:rPr>
            </w:pPr>
          </w:p>
          <w:p w:rsidR="00C33C10" w:rsidRDefault="00C33C10" w:rsidP="00C33C10">
            <w:pPr>
              <w:autoSpaceDE w:val="0"/>
              <w:autoSpaceDN w:val="0"/>
              <w:bidi w:val="0"/>
              <w:adjustRightInd w:val="0"/>
              <w:rPr>
                <w:rFonts w:cs="Times New Roman"/>
                <w:sz w:val="28"/>
                <w:szCs w:val="28"/>
              </w:rPr>
            </w:pPr>
          </w:p>
          <w:p w:rsidR="00C33C10" w:rsidRDefault="00C33C10" w:rsidP="00C33C10">
            <w:pPr>
              <w:autoSpaceDE w:val="0"/>
              <w:autoSpaceDN w:val="0"/>
              <w:bidi w:val="0"/>
              <w:adjustRightInd w:val="0"/>
              <w:rPr>
                <w:rFonts w:cs="Times New Roman"/>
                <w:sz w:val="28"/>
                <w:szCs w:val="28"/>
              </w:rPr>
            </w:pPr>
          </w:p>
          <w:p w:rsidR="008A3F48" w:rsidRPr="001324DE" w:rsidRDefault="001A44FF" w:rsidP="001324DE">
            <w:pPr>
              <w:autoSpaceDE w:val="0"/>
              <w:autoSpaceDN w:val="0"/>
              <w:bidi w:val="0"/>
              <w:adjustRightInd w:val="0"/>
              <w:rPr>
                <w:rFonts w:cs="Times New Roman"/>
                <w:sz w:val="28"/>
                <w:szCs w:val="28"/>
              </w:rPr>
            </w:pPr>
            <w:r>
              <w:rPr>
                <w:rFonts w:cs="Times New Roman"/>
                <w:sz w:val="28"/>
                <w:szCs w:val="28"/>
              </w:rPr>
              <w:t>- The final exam will count 70% of the total course grade.</w:t>
            </w:r>
          </w:p>
        </w:tc>
      </w:tr>
    </w:tbl>
    <w:tbl>
      <w:tblPr>
        <w:tblpPr w:leftFromText="180" w:rightFromText="180" w:vertAnchor="text" w:horzAnchor="margin" w:tblpXSpec="center" w:tblpY="-56"/>
        <w:bidiVisual/>
        <w:tblW w:w="98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30"/>
        <w:gridCol w:w="1800"/>
        <w:gridCol w:w="2340"/>
        <w:gridCol w:w="1080"/>
        <w:gridCol w:w="1080"/>
        <w:gridCol w:w="1080"/>
      </w:tblGrid>
      <w:tr w:rsidR="007B21F5" w:rsidRPr="00FB47B4" w:rsidTr="00F84663">
        <w:trPr>
          <w:trHeight w:val="538"/>
        </w:trPr>
        <w:tc>
          <w:tcPr>
            <w:tcW w:w="9810" w:type="dxa"/>
            <w:gridSpan w:val="6"/>
            <w:shd w:val="clear" w:color="auto" w:fill="A7BFDE"/>
            <w:vAlign w:val="center"/>
          </w:tcPr>
          <w:p w:rsidR="007B21F5" w:rsidRPr="00F84663" w:rsidRDefault="003C4444" w:rsidP="00F84663">
            <w:pPr>
              <w:tabs>
                <w:tab w:val="left" w:pos="432"/>
              </w:tabs>
              <w:autoSpaceDE w:val="0"/>
              <w:autoSpaceDN w:val="0"/>
              <w:adjustRightInd w:val="0"/>
              <w:jc w:val="right"/>
              <w:rPr>
                <w:rFonts w:cs="Times New Roman"/>
                <w:b/>
                <w:bCs/>
                <w:i/>
                <w:iCs/>
                <w:color w:val="000000"/>
                <w:sz w:val="28"/>
                <w:szCs w:val="28"/>
                <w:u w:val="single"/>
                <w:rtl/>
                <w:lang w:bidi="ar-IQ"/>
              </w:rPr>
            </w:pPr>
            <w:bookmarkStart w:id="0" w:name="_GoBack"/>
            <w:bookmarkEnd w:id="0"/>
            <w:r w:rsidRPr="00F84663">
              <w:rPr>
                <w:rFonts w:cs="Times New Roman"/>
                <w:b/>
                <w:bCs/>
                <w:i/>
                <w:iCs/>
                <w:color w:val="231F20"/>
                <w:sz w:val="28"/>
                <w:szCs w:val="28"/>
                <w:u w:val="single"/>
              </w:rPr>
              <w:lastRenderedPageBreak/>
              <w:t>1</w:t>
            </w:r>
            <w:r w:rsidR="00F84663" w:rsidRPr="00F84663">
              <w:rPr>
                <w:rFonts w:cs="Times New Roman"/>
                <w:b/>
                <w:bCs/>
                <w:i/>
                <w:iCs/>
                <w:color w:val="231F20"/>
                <w:sz w:val="28"/>
                <w:szCs w:val="28"/>
                <w:u w:val="single"/>
              </w:rPr>
              <w:t>4</w:t>
            </w:r>
            <w:r w:rsidRPr="00F84663">
              <w:rPr>
                <w:rFonts w:cs="Times New Roman"/>
                <w:b/>
                <w:bCs/>
                <w:i/>
                <w:iCs/>
                <w:color w:val="231F20"/>
                <w:sz w:val="28"/>
                <w:szCs w:val="28"/>
                <w:u w:val="single"/>
              </w:rPr>
              <w:t>. Course Structure</w:t>
            </w:r>
          </w:p>
        </w:tc>
      </w:tr>
      <w:tr w:rsidR="007B21F5" w:rsidRPr="00FB47B4" w:rsidTr="00831A1E">
        <w:trPr>
          <w:trHeight w:val="907"/>
        </w:trPr>
        <w:tc>
          <w:tcPr>
            <w:tcW w:w="2430" w:type="dxa"/>
            <w:shd w:val="clear" w:color="auto" w:fill="DBE5F1" w:themeFill="accent1" w:themeFillTint="33"/>
            <w:vAlign w:val="center"/>
          </w:tcPr>
          <w:p w:rsidR="007B21F5" w:rsidRPr="00FB47B4" w:rsidRDefault="003A6271"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Assessment Method</w:t>
            </w:r>
          </w:p>
        </w:tc>
        <w:tc>
          <w:tcPr>
            <w:tcW w:w="1800" w:type="dxa"/>
            <w:shd w:val="clear" w:color="auto" w:fill="DBE5F1" w:themeFill="accent1" w:themeFillTint="33"/>
            <w:vAlign w:val="center"/>
          </w:tcPr>
          <w:p w:rsidR="007B21F5" w:rsidRPr="00FB47B4" w:rsidRDefault="00E20A97"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Teaching Method</w:t>
            </w:r>
          </w:p>
        </w:tc>
        <w:tc>
          <w:tcPr>
            <w:tcW w:w="2340" w:type="dxa"/>
            <w:shd w:val="clear" w:color="auto" w:fill="DBE5F1" w:themeFill="accent1" w:themeFillTint="33"/>
            <w:vAlign w:val="center"/>
          </w:tcPr>
          <w:p w:rsidR="007B21F5" w:rsidRPr="00FB47B4" w:rsidRDefault="00E20A97"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Unit/Module or Topic Title</w:t>
            </w:r>
          </w:p>
        </w:tc>
        <w:tc>
          <w:tcPr>
            <w:tcW w:w="1080" w:type="dxa"/>
            <w:shd w:val="clear" w:color="auto" w:fill="DBE5F1" w:themeFill="accent1" w:themeFillTint="33"/>
            <w:vAlign w:val="center"/>
          </w:tcPr>
          <w:p w:rsidR="00016704" w:rsidRPr="00016704" w:rsidRDefault="004C359C" w:rsidP="004C359C">
            <w:pPr>
              <w:shd w:val="clear" w:color="auto" w:fill="8DB3E2" w:themeFill="text2" w:themeFillTint="66"/>
              <w:autoSpaceDE w:val="0"/>
              <w:autoSpaceDN w:val="0"/>
              <w:adjustRightInd w:val="0"/>
              <w:jc w:val="center"/>
              <w:rPr>
                <w:rFonts w:cs="Times New Roman"/>
                <w:color w:val="000000"/>
                <w:sz w:val="24"/>
                <w:szCs w:val="24"/>
                <w:lang w:bidi="ar-IQ"/>
              </w:rPr>
            </w:pPr>
            <w:r>
              <w:rPr>
                <w:rFonts w:cs="Times New Roman"/>
                <w:color w:val="000000"/>
                <w:sz w:val="24"/>
                <w:szCs w:val="24"/>
                <w:lang w:bidi="ar-IQ"/>
              </w:rPr>
              <w:t>L Os (Article 10)</w:t>
            </w:r>
          </w:p>
        </w:tc>
        <w:tc>
          <w:tcPr>
            <w:tcW w:w="1080" w:type="dxa"/>
            <w:shd w:val="clear" w:color="auto" w:fill="DBE5F1" w:themeFill="accent1" w:themeFillTint="33"/>
            <w:vAlign w:val="center"/>
          </w:tcPr>
          <w:p w:rsidR="007B21F5" w:rsidRPr="00E20A97" w:rsidRDefault="00B13BED"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E20A97">
              <w:rPr>
                <w:rFonts w:cs="Times New Roman"/>
                <w:color w:val="000000"/>
                <w:sz w:val="28"/>
                <w:szCs w:val="28"/>
                <w:lang w:bidi="ar-IQ"/>
              </w:rPr>
              <w:t>Hours</w:t>
            </w:r>
          </w:p>
        </w:tc>
        <w:tc>
          <w:tcPr>
            <w:tcW w:w="1080" w:type="dxa"/>
            <w:shd w:val="clear" w:color="auto" w:fill="DBE5F1" w:themeFill="accent1" w:themeFillTint="33"/>
            <w:vAlign w:val="center"/>
          </w:tcPr>
          <w:p w:rsidR="007B21F5" w:rsidRPr="00E20A97" w:rsidRDefault="003C4444"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E20A97">
              <w:rPr>
                <w:rFonts w:cs="Times New Roman"/>
                <w:color w:val="231F20"/>
                <w:sz w:val="28"/>
                <w:szCs w:val="28"/>
              </w:rPr>
              <w:t>Week</w:t>
            </w:r>
          </w:p>
        </w:tc>
      </w:tr>
      <w:tr w:rsidR="005F5F8B" w:rsidRPr="00E20A97" w:rsidTr="00831A1E">
        <w:trPr>
          <w:trHeight w:val="399"/>
        </w:trPr>
        <w:tc>
          <w:tcPr>
            <w:tcW w:w="2430" w:type="dxa"/>
            <w:tcBorders>
              <w:right w:val="single" w:sz="6" w:space="0" w:color="4F81BD"/>
            </w:tcBorders>
            <w:shd w:val="clear" w:color="auto" w:fill="DBE5F1" w:themeFill="accent1" w:themeFillTint="33"/>
            <w:vAlign w:val="center"/>
          </w:tcPr>
          <w:p w:rsidR="005F5F8B" w:rsidRPr="004C359C" w:rsidRDefault="0049649E" w:rsidP="0049649E">
            <w:pPr>
              <w:shd w:val="clear" w:color="auto" w:fill="8DB3E2" w:themeFill="text2" w:themeFillTint="66"/>
              <w:tabs>
                <w:tab w:val="left" w:pos="642"/>
              </w:tabs>
              <w:autoSpaceDE w:val="0"/>
              <w:autoSpaceDN w:val="0"/>
              <w:bidi w:val="0"/>
              <w:adjustRightInd w:val="0"/>
              <w:jc w:val="both"/>
              <w:rPr>
                <w:rFonts w:asciiTheme="majorBidi" w:hAnsiTheme="majorBidi" w:cstheme="majorBidi"/>
                <w:color w:val="000000"/>
                <w:sz w:val="28"/>
                <w:szCs w:val="28"/>
                <w:lang w:bidi="ar-IQ"/>
              </w:rPr>
            </w:pPr>
            <w:r w:rsidRPr="004C359C">
              <w:rPr>
                <w:rFonts w:asciiTheme="majorBidi" w:hAnsiTheme="majorBidi" w:cstheme="majorBidi"/>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5F5F8B" w:rsidRPr="004C359C" w:rsidRDefault="005F3D58" w:rsidP="000D076B">
            <w:pPr>
              <w:shd w:val="clear" w:color="auto" w:fill="8DB3E2" w:themeFill="text2" w:themeFillTint="66"/>
              <w:tabs>
                <w:tab w:val="left" w:pos="642"/>
              </w:tabs>
              <w:autoSpaceDE w:val="0"/>
              <w:autoSpaceDN w:val="0"/>
              <w:bidi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5F5F8B" w:rsidRPr="004C359C" w:rsidRDefault="00AE53DB" w:rsidP="00E20A97">
            <w:pPr>
              <w:shd w:val="clear" w:color="auto" w:fill="8DB3E2" w:themeFill="text2" w:themeFillTint="66"/>
              <w:bidi w:val="0"/>
              <w:jc w:val="center"/>
              <w:rPr>
                <w:sz w:val="28"/>
                <w:szCs w:val="28"/>
                <w:lang w:bidi="ar-IQ"/>
              </w:rPr>
            </w:pPr>
            <w:r w:rsidRPr="004C359C">
              <w:rPr>
                <w:sz w:val="28"/>
                <w:szCs w:val="28"/>
                <w:lang w:bidi="ar-IQ"/>
              </w:rPr>
              <w:t>Simple Stress and Strain</w:t>
            </w:r>
          </w:p>
          <w:p w:rsidR="00E20A97" w:rsidRPr="004C359C" w:rsidRDefault="00E20A97" w:rsidP="00E20A97">
            <w:pPr>
              <w:shd w:val="clear" w:color="auto" w:fill="8DB3E2" w:themeFill="text2" w:themeFillTint="66"/>
              <w:bidi w:val="0"/>
              <w:jc w:val="center"/>
              <w:rPr>
                <w:sz w:val="28"/>
                <w:szCs w:val="28"/>
                <w:lang w:bidi="ar-IQ"/>
              </w:rPr>
            </w:pPr>
          </w:p>
          <w:p w:rsidR="00E20A97" w:rsidRPr="004C359C" w:rsidRDefault="00E20A97" w:rsidP="00E20A97">
            <w:pPr>
              <w:shd w:val="clear" w:color="auto" w:fill="8DB3E2" w:themeFill="text2" w:themeFillTint="66"/>
              <w:bidi w:val="0"/>
              <w:jc w:val="center"/>
              <w:rPr>
                <w:rFonts w:asciiTheme="majorBidi" w:hAnsiTheme="majorBidi" w:cstheme="majorBidi"/>
                <w:sz w:val="28"/>
                <w:szCs w:val="28"/>
                <w:lang w:bidi="ar-IQ"/>
              </w:rPr>
            </w:pPr>
          </w:p>
        </w:tc>
        <w:tc>
          <w:tcPr>
            <w:tcW w:w="1080" w:type="dxa"/>
            <w:tcBorders>
              <w:left w:val="single" w:sz="6" w:space="0" w:color="4F81BD"/>
              <w:right w:val="single" w:sz="6" w:space="0" w:color="4F81BD"/>
            </w:tcBorders>
            <w:shd w:val="clear" w:color="auto" w:fill="DBE5F1" w:themeFill="accent1" w:themeFillTint="33"/>
            <w:vAlign w:val="center"/>
          </w:tcPr>
          <w:p w:rsidR="005F5F8B" w:rsidRPr="004C359C" w:rsidRDefault="00206914" w:rsidP="000D076B">
            <w:pPr>
              <w:shd w:val="clear" w:color="auto" w:fill="8DB3E2" w:themeFill="text2" w:themeFillTint="66"/>
              <w:tabs>
                <w:tab w:val="left" w:pos="642"/>
              </w:tabs>
              <w:autoSpaceDE w:val="0"/>
              <w:autoSpaceDN w:val="0"/>
              <w:adjustRightInd w:val="0"/>
              <w:jc w:val="center"/>
              <w:rPr>
                <w:rFonts w:cs="Times New Roman"/>
                <w:color w:val="000000"/>
                <w:sz w:val="28"/>
                <w:szCs w:val="28"/>
                <w:lang w:bidi="ar-IQ"/>
              </w:rPr>
            </w:pPr>
            <w:r>
              <w:rPr>
                <w:rFonts w:cs="Times New Roman"/>
                <w:color w:val="000000"/>
                <w:sz w:val="28"/>
                <w:szCs w:val="28"/>
                <w:lang w:bidi="ar-IQ"/>
              </w:rPr>
              <w:t>a,b,d,</w:t>
            </w:r>
            <w:r w:rsidR="00667869">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w:t>
            </w:r>
            <w:r w:rsidR="00051B1C">
              <w:rPr>
                <w:rFonts w:cs="Times New Roman"/>
                <w:color w:val="000000"/>
                <w:sz w:val="28"/>
                <w:szCs w:val="28"/>
                <w:lang w:bidi="ar-IQ"/>
              </w:rPr>
              <w:t>,q</w:t>
            </w:r>
          </w:p>
        </w:tc>
        <w:tc>
          <w:tcPr>
            <w:tcW w:w="1080" w:type="dxa"/>
            <w:tcBorders>
              <w:left w:val="single" w:sz="6" w:space="0" w:color="4F81BD"/>
              <w:right w:val="single" w:sz="6" w:space="0" w:color="4F81BD"/>
            </w:tcBorders>
            <w:shd w:val="clear" w:color="auto" w:fill="DBE5F1" w:themeFill="accent1" w:themeFillTint="33"/>
          </w:tcPr>
          <w:p w:rsidR="00F84663" w:rsidRPr="004C359C" w:rsidRDefault="00971845" w:rsidP="000D076B">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B13BED" w:rsidRDefault="00971845" w:rsidP="00971845">
            <w:pPr>
              <w:shd w:val="clear" w:color="auto" w:fill="8DB3E2" w:themeFill="text2" w:themeFillTint="66"/>
              <w:bidi w:val="0"/>
              <w:rPr>
                <w:sz w:val="28"/>
                <w:szCs w:val="28"/>
              </w:rPr>
            </w:pPr>
            <w:r>
              <w:rPr>
                <w:sz w:val="28"/>
                <w:szCs w:val="28"/>
              </w:rPr>
              <w:t xml:space="preserve">  </w:t>
            </w:r>
            <w:r w:rsidR="00B13BED" w:rsidRPr="004C359C">
              <w:rPr>
                <w:sz w:val="28"/>
                <w:szCs w:val="28"/>
              </w:rPr>
              <w:t>1 tut.</w:t>
            </w:r>
          </w:p>
          <w:p w:rsidR="00971845" w:rsidRPr="004C359C" w:rsidRDefault="00971845" w:rsidP="00971845">
            <w:pPr>
              <w:shd w:val="clear" w:color="auto" w:fill="8DB3E2" w:themeFill="text2" w:themeFillTint="66"/>
              <w:bidi w:val="0"/>
              <w:jc w:val="center"/>
              <w:rPr>
                <w:sz w:val="28"/>
                <w:szCs w:val="28"/>
              </w:rPr>
            </w:pPr>
            <w:r>
              <w:rPr>
                <w:sz w:val="28"/>
                <w:szCs w:val="28"/>
              </w:rPr>
              <w:t>1exp.</w:t>
            </w:r>
          </w:p>
        </w:tc>
        <w:tc>
          <w:tcPr>
            <w:tcW w:w="1080" w:type="dxa"/>
            <w:tcBorders>
              <w:left w:val="single" w:sz="6" w:space="0" w:color="4F81BD"/>
            </w:tcBorders>
            <w:shd w:val="clear" w:color="auto" w:fill="DBE5F1" w:themeFill="accent1" w:themeFillTint="33"/>
            <w:vAlign w:val="center"/>
          </w:tcPr>
          <w:p w:rsidR="005F5F8B" w:rsidRPr="00E20A97" w:rsidRDefault="005F5F8B"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w:t>
            </w:r>
          </w:p>
        </w:tc>
      </w:tr>
      <w:tr w:rsidR="00F84663" w:rsidRPr="00E20A97" w:rsidTr="00831A1E">
        <w:trPr>
          <w:trHeight w:val="339"/>
        </w:trPr>
        <w:tc>
          <w:tcPr>
            <w:tcW w:w="2430" w:type="dxa"/>
            <w:shd w:val="clear" w:color="auto" w:fill="DBE5F1" w:themeFill="accent1" w:themeFillTint="33"/>
            <w:vAlign w:val="center"/>
          </w:tcPr>
          <w:p w:rsidR="00F84663" w:rsidRPr="004C359C" w:rsidRDefault="0049649E" w:rsidP="000D076B">
            <w:pPr>
              <w:shd w:val="clear" w:color="auto" w:fill="8DB3E2" w:themeFill="text2" w:themeFillTint="66"/>
              <w:jc w:val="center"/>
              <w:rPr>
                <w:sz w:val="28"/>
                <w:szCs w:val="28"/>
                <w:lang w:bidi="ar-IQ"/>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AE53DB"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Simple Stress and Strain</w:t>
            </w:r>
          </w:p>
        </w:tc>
        <w:tc>
          <w:tcPr>
            <w:tcW w:w="1080" w:type="dxa"/>
            <w:shd w:val="clear" w:color="auto" w:fill="DBE5F1" w:themeFill="accent1" w:themeFillTint="33"/>
            <w:vAlign w:val="center"/>
          </w:tcPr>
          <w:p w:rsidR="00F84663" w:rsidRPr="004C359C" w:rsidRDefault="00206914" w:rsidP="000D076B">
            <w:pPr>
              <w:shd w:val="clear" w:color="auto" w:fill="8DB3E2" w:themeFill="text2" w:themeFillTint="66"/>
              <w:jc w:val="center"/>
              <w:rPr>
                <w:rFonts w:cs="Times New Roman"/>
                <w:color w:val="000000"/>
                <w:sz w:val="28"/>
                <w:szCs w:val="28"/>
                <w:lang w:bidi="ar-IQ"/>
              </w:rPr>
            </w:pPr>
            <w:r>
              <w:rPr>
                <w:rFonts w:cs="Times New Roman"/>
                <w:color w:val="000000"/>
                <w:sz w:val="28"/>
                <w:szCs w:val="28"/>
                <w:lang w:bidi="ar-IQ"/>
              </w:rPr>
              <w:t>a,b,d,</w:t>
            </w:r>
            <w:r w:rsidR="00667869">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w:t>
            </w:r>
            <w:r w:rsidR="00051B1C">
              <w:rPr>
                <w:rFonts w:cs="Times New Roman"/>
                <w:color w:val="000000"/>
                <w:sz w:val="28"/>
                <w:szCs w:val="28"/>
                <w:lang w:bidi="ar-IQ"/>
              </w:rPr>
              <w:t>,q</w:t>
            </w:r>
          </w:p>
        </w:tc>
        <w:tc>
          <w:tcPr>
            <w:tcW w:w="1080" w:type="dxa"/>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Default="00B13BED" w:rsidP="00B13BED">
            <w:pPr>
              <w:shd w:val="clear" w:color="auto" w:fill="8DB3E2" w:themeFill="text2" w:themeFillTint="66"/>
              <w:jc w:val="center"/>
              <w:rPr>
                <w:sz w:val="28"/>
                <w:szCs w:val="28"/>
              </w:rPr>
            </w:pPr>
            <w:r w:rsidRPr="004C359C">
              <w:rPr>
                <w:sz w:val="28"/>
                <w:szCs w:val="28"/>
              </w:rPr>
              <w:t>1 tut.</w:t>
            </w:r>
          </w:p>
          <w:p w:rsidR="00971845" w:rsidRPr="004C359C" w:rsidRDefault="00971845" w:rsidP="00B13BED">
            <w:pPr>
              <w:shd w:val="clear" w:color="auto" w:fill="8DB3E2" w:themeFill="text2" w:themeFillTint="66"/>
              <w:jc w:val="center"/>
              <w:rPr>
                <w:sz w:val="28"/>
                <w:szCs w:val="28"/>
                <w:lang w:bidi="ar-IQ"/>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2</w:t>
            </w:r>
          </w:p>
        </w:tc>
      </w:tr>
      <w:tr w:rsidR="00F84663" w:rsidRPr="00E20A97" w:rsidTr="00831A1E">
        <w:trPr>
          <w:trHeight w:val="320"/>
        </w:trPr>
        <w:tc>
          <w:tcPr>
            <w:tcW w:w="2430" w:type="dxa"/>
            <w:tcBorders>
              <w:right w:val="single" w:sz="6" w:space="0" w:color="4F81BD"/>
            </w:tcBorders>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F84663" w:rsidRPr="004C359C" w:rsidRDefault="00D36A90"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Compound Bars</w:t>
            </w:r>
          </w:p>
        </w:tc>
        <w:tc>
          <w:tcPr>
            <w:tcW w:w="1080" w:type="dxa"/>
            <w:tcBorders>
              <w:left w:val="single" w:sz="6" w:space="0" w:color="4F81BD"/>
              <w:right w:val="single" w:sz="6" w:space="0" w:color="4F81BD"/>
            </w:tcBorders>
            <w:shd w:val="clear" w:color="auto" w:fill="DBE5F1" w:themeFill="accent1" w:themeFillTint="33"/>
            <w:vAlign w:val="center"/>
          </w:tcPr>
          <w:p w:rsidR="00F84663" w:rsidRPr="004C359C" w:rsidRDefault="005200B8"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c,</w:t>
            </w:r>
            <w:r w:rsidR="00667869">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w:t>
            </w:r>
            <w:r w:rsidR="00051B1C">
              <w:rPr>
                <w:rFonts w:cs="Times New Roman"/>
                <w:color w:val="000000"/>
                <w:sz w:val="28"/>
                <w:szCs w:val="28"/>
                <w:lang w:bidi="ar-IQ"/>
              </w:rPr>
              <w:t>,q</w:t>
            </w:r>
          </w:p>
        </w:tc>
        <w:tc>
          <w:tcPr>
            <w:tcW w:w="1080" w:type="dxa"/>
            <w:tcBorders>
              <w:left w:val="single" w:sz="6" w:space="0" w:color="4F81BD"/>
              <w:right w:val="single" w:sz="6" w:space="0" w:color="4F81BD"/>
            </w:tcBorders>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Default="00B13BED" w:rsidP="00B13BED">
            <w:pPr>
              <w:shd w:val="clear" w:color="auto" w:fill="8DB3E2" w:themeFill="text2" w:themeFillTint="66"/>
              <w:jc w:val="center"/>
              <w:rPr>
                <w:sz w:val="28"/>
                <w:szCs w:val="28"/>
              </w:rPr>
            </w:pPr>
            <w:r w:rsidRPr="004C359C">
              <w:rPr>
                <w:sz w:val="28"/>
                <w:szCs w:val="28"/>
              </w:rPr>
              <w:t>1 tut.</w:t>
            </w:r>
          </w:p>
          <w:p w:rsidR="00971845" w:rsidRPr="004C359C" w:rsidRDefault="00971845" w:rsidP="00B13BED">
            <w:pPr>
              <w:shd w:val="clear" w:color="auto" w:fill="8DB3E2" w:themeFill="text2" w:themeFillTint="66"/>
              <w:jc w:val="center"/>
              <w:rPr>
                <w:sz w:val="28"/>
                <w:szCs w:val="28"/>
              </w:rPr>
            </w:pPr>
            <w:r>
              <w:rPr>
                <w:sz w:val="28"/>
                <w:szCs w:val="28"/>
              </w:rPr>
              <w:t>1 exp.</w:t>
            </w:r>
          </w:p>
        </w:tc>
        <w:tc>
          <w:tcPr>
            <w:tcW w:w="1080" w:type="dxa"/>
            <w:tcBorders>
              <w:left w:val="single" w:sz="6" w:space="0" w:color="4F81BD"/>
            </w:tcBorders>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3</w:t>
            </w:r>
          </w:p>
        </w:tc>
      </w:tr>
      <w:tr w:rsidR="00F84663" w:rsidRPr="00E20A97" w:rsidTr="00831A1E">
        <w:trPr>
          <w:trHeight w:val="331"/>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D36A90"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Compound Bars</w:t>
            </w:r>
          </w:p>
        </w:tc>
        <w:tc>
          <w:tcPr>
            <w:tcW w:w="1080" w:type="dxa"/>
            <w:shd w:val="clear" w:color="auto" w:fill="DBE5F1" w:themeFill="accent1" w:themeFillTint="33"/>
            <w:vAlign w:val="center"/>
          </w:tcPr>
          <w:p w:rsidR="00F84663" w:rsidRPr="004C359C" w:rsidRDefault="005200B8"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c,</w:t>
            </w:r>
            <w:r w:rsidR="00667869">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w:t>
            </w:r>
            <w:r w:rsidR="00051B1C">
              <w:rPr>
                <w:rFonts w:cs="Times New Roman"/>
                <w:color w:val="000000"/>
                <w:sz w:val="28"/>
                <w:szCs w:val="28"/>
                <w:lang w:bidi="ar-IQ"/>
              </w:rPr>
              <w:t>,q</w:t>
            </w:r>
          </w:p>
        </w:tc>
        <w:tc>
          <w:tcPr>
            <w:tcW w:w="1080" w:type="dxa"/>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Default="00B13BED" w:rsidP="00B13BED">
            <w:pPr>
              <w:shd w:val="clear" w:color="auto" w:fill="8DB3E2" w:themeFill="text2" w:themeFillTint="66"/>
              <w:jc w:val="center"/>
              <w:rPr>
                <w:sz w:val="28"/>
                <w:szCs w:val="28"/>
              </w:rPr>
            </w:pPr>
            <w:r w:rsidRPr="004C359C">
              <w:rPr>
                <w:sz w:val="28"/>
                <w:szCs w:val="28"/>
              </w:rPr>
              <w:t>1 tut.</w:t>
            </w:r>
          </w:p>
          <w:p w:rsidR="00971845" w:rsidRPr="004C359C" w:rsidRDefault="00971845" w:rsidP="00B13BED">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4</w:t>
            </w:r>
          </w:p>
        </w:tc>
      </w:tr>
      <w:tr w:rsidR="00F84663" w:rsidRPr="00E20A97" w:rsidTr="00831A1E">
        <w:trPr>
          <w:trHeight w:val="340"/>
        </w:trPr>
        <w:tc>
          <w:tcPr>
            <w:tcW w:w="2430" w:type="dxa"/>
            <w:tcBorders>
              <w:right w:val="single" w:sz="6" w:space="0" w:color="4F81BD"/>
            </w:tcBorders>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tcBorders>
              <w:left w:val="single" w:sz="6" w:space="0" w:color="4F81BD"/>
              <w:right w:val="single" w:sz="6" w:space="0" w:color="4F81BD"/>
            </w:tcBorders>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tcBorders>
              <w:left w:val="single" w:sz="6" w:space="0" w:color="4F81BD"/>
              <w:right w:val="single" w:sz="6" w:space="0" w:color="4F81BD"/>
            </w:tcBorders>
            <w:shd w:val="clear" w:color="auto" w:fill="DBE5F1" w:themeFill="accent1" w:themeFillTint="33"/>
          </w:tcPr>
          <w:p w:rsidR="00F84663" w:rsidRPr="004C359C" w:rsidRDefault="00EC47DA"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Shea</w:t>
            </w:r>
            <w:r w:rsidRPr="004C359C">
              <w:rPr>
                <w:sz w:val="28"/>
                <w:szCs w:val="28"/>
                <w:lang w:bidi="ar-IQ"/>
              </w:rPr>
              <w:t>r Force and Bending        Moment Diagrams</w:t>
            </w:r>
          </w:p>
        </w:tc>
        <w:tc>
          <w:tcPr>
            <w:tcW w:w="1080" w:type="dxa"/>
            <w:tcBorders>
              <w:left w:val="single" w:sz="6" w:space="0" w:color="4F81BD"/>
              <w:right w:val="single" w:sz="6" w:space="0" w:color="4F81BD"/>
            </w:tcBorders>
            <w:shd w:val="clear" w:color="auto" w:fill="DBE5F1" w:themeFill="accent1" w:themeFillTint="33"/>
            <w:vAlign w:val="center"/>
          </w:tcPr>
          <w:p w:rsidR="00F84663" w:rsidRPr="004C359C" w:rsidRDefault="00905E00"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b,</w:t>
            </w:r>
            <w:r w:rsidR="00082914">
              <w:rPr>
                <w:rFonts w:cs="Times New Roman"/>
                <w:color w:val="000000"/>
                <w:sz w:val="28"/>
                <w:szCs w:val="28"/>
                <w:lang w:bidi="ar-IQ"/>
              </w:rPr>
              <w:t>e,</w:t>
            </w:r>
            <w:r>
              <w:rPr>
                <w:rFonts w:cs="Times New Roman"/>
                <w:color w:val="000000"/>
                <w:sz w:val="28"/>
                <w:szCs w:val="28"/>
                <w:lang w:bidi="ar-IQ"/>
              </w:rPr>
              <w:t>g,</w:t>
            </w:r>
            <w:r w:rsidR="00667869">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m,n,o,p,q</w:t>
            </w:r>
          </w:p>
        </w:tc>
        <w:tc>
          <w:tcPr>
            <w:tcW w:w="1080" w:type="dxa"/>
            <w:tcBorders>
              <w:left w:val="single" w:sz="6" w:space="0" w:color="4F81BD"/>
              <w:right w:val="single" w:sz="6" w:space="0" w:color="4F81BD"/>
            </w:tcBorders>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Pr="004C359C" w:rsidRDefault="00B13BED" w:rsidP="00B13BED">
            <w:pPr>
              <w:shd w:val="clear" w:color="auto" w:fill="8DB3E2" w:themeFill="text2" w:themeFillTint="66"/>
              <w:jc w:val="center"/>
              <w:rPr>
                <w:sz w:val="28"/>
                <w:szCs w:val="28"/>
              </w:rPr>
            </w:pPr>
            <w:r w:rsidRPr="004C359C">
              <w:rPr>
                <w:sz w:val="28"/>
                <w:szCs w:val="28"/>
              </w:rPr>
              <w:t>1 tut.</w:t>
            </w:r>
          </w:p>
        </w:tc>
        <w:tc>
          <w:tcPr>
            <w:tcW w:w="1080" w:type="dxa"/>
            <w:tcBorders>
              <w:left w:val="single" w:sz="6" w:space="0" w:color="4F81BD"/>
            </w:tcBorders>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5</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EC47DA"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Shea</w:t>
            </w:r>
            <w:r w:rsidRPr="004C359C">
              <w:rPr>
                <w:sz w:val="28"/>
                <w:szCs w:val="28"/>
                <w:lang w:bidi="ar-IQ"/>
              </w:rPr>
              <w:t>r Force and Bending        Moment Diagrams</w:t>
            </w:r>
          </w:p>
        </w:tc>
        <w:tc>
          <w:tcPr>
            <w:tcW w:w="1080" w:type="dxa"/>
            <w:shd w:val="clear" w:color="auto" w:fill="DBE5F1" w:themeFill="accent1" w:themeFillTint="33"/>
            <w:vAlign w:val="center"/>
          </w:tcPr>
          <w:p w:rsidR="00F84663" w:rsidRPr="004C359C" w:rsidRDefault="00905E00"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b,</w:t>
            </w:r>
            <w:r w:rsidR="00082914">
              <w:rPr>
                <w:rFonts w:cs="Times New Roman"/>
                <w:color w:val="000000"/>
                <w:sz w:val="28"/>
                <w:szCs w:val="28"/>
                <w:lang w:bidi="ar-IQ"/>
              </w:rPr>
              <w:t>e,</w:t>
            </w:r>
            <w:r>
              <w:rPr>
                <w:rFonts w:cs="Times New Roman"/>
                <w:color w:val="000000"/>
                <w:sz w:val="28"/>
                <w:szCs w:val="28"/>
                <w:lang w:bidi="ar-IQ"/>
              </w:rPr>
              <w:t>g,</w:t>
            </w:r>
            <w:r w:rsidR="004147DF">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m,n,o,p,q</w:t>
            </w:r>
          </w:p>
        </w:tc>
        <w:tc>
          <w:tcPr>
            <w:tcW w:w="1080" w:type="dxa"/>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Default="00B13BED" w:rsidP="00B13BED">
            <w:pPr>
              <w:shd w:val="clear" w:color="auto" w:fill="8DB3E2" w:themeFill="text2" w:themeFillTint="66"/>
              <w:jc w:val="center"/>
              <w:rPr>
                <w:sz w:val="28"/>
                <w:szCs w:val="28"/>
              </w:rPr>
            </w:pPr>
            <w:r w:rsidRPr="004C359C">
              <w:rPr>
                <w:sz w:val="28"/>
                <w:szCs w:val="28"/>
              </w:rPr>
              <w:t>1 tut.</w:t>
            </w:r>
          </w:p>
          <w:p w:rsidR="00971845" w:rsidRPr="004C359C" w:rsidRDefault="00971845" w:rsidP="00B13BED">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6</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C26D2D"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Bending</w:t>
            </w:r>
          </w:p>
        </w:tc>
        <w:tc>
          <w:tcPr>
            <w:tcW w:w="1080" w:type="dxa"/>
            <w:shd w:val="clear" w:color="auto" w:fill="DBE5F1" w:themeFill="accent1" w:themeFillTint="33"/>
            <w:vAlign w:val="center"/>
          </w:tcPr>
          <w:p w:rsidR="00F84663" w:rsidRPr="004C359C" w:rsidRDefault="00206BD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a,b,c,</w:t>
            </w:r>
            <w:r w:rsidR="00082914">
              <w:rPr>
                <w:rFonts w:cs="Times New Roman"/>
                <w:color w:val="000000"/>
                <w:sz w:val="28"/>
                <w:szCs w:val="28"/>
                <w:lang w:bidi="ar-IQ"/>
              </w:rPr>
              <w:t>e,</w:t>
            </w:r>
            <w:r>
              <w:rPr>
                <w:rFonts w:cs="Times New Roman"/>
                <w:color w:val="000000"/>
                <w:sz w:val="28"/>
                <w:szCs w:val="28"/>
                <w:lang w:bidi="ar-IQ"/>
              </w:rPr>
              <w:t>f,g,</w:t>
            </w:r>
            <w:r w:rsidR="004147DF">
              <w:rPr>
                <w:rFonts w:cs="Times New Roman"/>
                <w:color w:val="000000"/>
                <w:sz w:val="28"/>
                <w:szCs w:val="28"/>
                <w:lang w:bidi="ar-IQ"/>
              </w:rPr>
              <w:t>k,l,</w:t>
            </w:r>
            <w:r>
              <w:rPr>
                <w:rFonts w:cs="Times New Roman"/>
                <w:color w:val="000000"/>
                <w:sz w:val="28"/>
                <w:szCs w:val="28"/>
                <w:lang w:bidi="ar-IQ"/>
              </w:rPr>
              <w:t>m,n,o,p,q</w:t>
            </w:r>
          </w:p>
        </w:tc>
        <w:tc>
          <w:tcPr>
            <w:tcW w:w="1080" w:type="dxa"/>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Default="00B13BED" w:rsidP="00B13BED">
            <w:pPr>
              <w:shd w:val="clear" w:color="auto" w:fill="8DB3E2" w:themeFill="text2" w:themeFillTint="66"/>
              <w:jc w:val="center"/>
              <w:rPr>
                <w:sz w:val="28"/>
                <w:szCs w:val="28"/>
              </w:rPr>
            </w:pPr>
            <w:r w:rsidRPr="004C359C">
              <w:rPr>
                <w:sz w:val="28"/>
                <w:szCs w:val="28"/>
              </w:rPr>
              <w:t>1 tut.</w:t>
            </w:r>
          </w:p>
          <w:p w:rsidR="00971845" w:rsidRPr="004C359C" w:rsidRDefault="00971845" w:rsidP="00B13BED">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7</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C26D2D"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Bending</w:t>
            </w:r>
          </w:p>
        </w:tc>
        <w:tc>
          <w:tcPr>
            <w:tcW w:w="1080" w:type="dxa"/>
            <w:shd w:val="clear" w:color="auto" w:fill="DBE5F1" w:themeFill="accent1" w:themeFillTint="33"/>
            <w:vAlign w:val="center"/>
          </w:tcPr>
          <w:p w:rsidR="00F84663" w:rsidRPr="004C359C" w:rsidRDefault="00206BD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a,b,c,</w:t>
            </w:r>
            <w:r w:rsidR="00082914">
              <w:rPr>
                <w:rFonts w:cs="Times New Roman"/>
                <w:color w:val="000000"/>
                <w:sz w:val="28"/>
                <w:szCs w:val="28"/>
                <w:lang w:bidi="ar-IQ"/>
              </w:rPr>
              <w:t>e,</w:t>
            </w:r>
            <w:r>
              <w:rPr>
                <w:rFonts w:cs="Times New Roman"/>
                <w:color w:val="000000"/>
                <w:sz w:val="28"/>
                <w:szCs w:val="28"/>
                <w:lang w:bidi="ar-IQ"/>
              </w:rPr>
              <w:t>f,g,</w:t>
            </w:r>
            <w:r w:rsidR="004147DF">
              <w:rPr>
                <w:rFonts w:cs="Times New Roman"/>
                <w:color w:val="000000"/>
                <w:sz w:val="28"/>
                <w:szCs w:val="28"/>
                <w:lang w:bidi="ar-IQ"/>
              </w:rPr>
              <w:t>k,</w:t>
            </w:r>
            <w:r w:rsidR="00514FF0">
              <w:rPr>
                <w:rFonts w:cs="Times New Roman"/>
                <w:color w:val="000000"/>
                <w:sz w:val="28"/>
                <w:szCs w:val="28"/>
                <w:lang w:bidi="ar-IQ"/>
              </w:rPr>
              <w:t>l,</w:t>
            </w:r>
            <w:r>
              <w:rPr>
                <w:rFonts w:cs="Times New Roman"/>
                <w:color w:val="000000"/>
                <w:sz w:val="28"/>
                <w:szCs w:val="28"/>
                <w:lang w:bidi="ar-IQ"/>
              </w:rPr>
              <w:t>m,n,o,p,q</w:t>
            </w:r>
          </w:p>
        </w:tc>
        <w:tc>
          <w:tcPr>
            <w:tcW w:w="1080" w:type="dxa"/>
            <w:shd w:val="clear" w:color="auto" w:fill="DBE5F1" w:themeFill="accent1" w:themeFillTint="33"/>
          </w:tcPr>
          <w:p w:rsidR="00B13BED" w:rsidRPr="004C359C" w:rsidRDefault="00971845" w:rsidP="00B13BED">
            <w:pPr>
              <w:shd w:val="clear" w:color="auto" w:fill="8DB3E2" w:themeFill="text2" w:themeFillTint="66"/>
              <w:bidi w:val="0"/>
              <w:jc w:val="center"/>
              <w:rPr>
                <w:sz w:val="28"/>
                <w:szCs w:val="28"/>
              </w:rPr>
            </w:pPr>
            <w:r>
              <w:rPr>
                <w:sz w:val="28"/>
                <w:szCs w:val="28"/>
              </w:rPr>
              <w:t>5</w:t>
            </w:r>
          </w:p>
          <w:p w:rsidR="00B13BED" w:rsidRPr="004C359C" w:rsidRDefault="00971845" w:rsidP="00B13BED">
            <w:pPr>
              <w:shd w:val="clear" w:color="auto" w:fill="8DB3E2" w:themeFill="text2" w:themeFillTint="66"/>
              <w:bidi w:val="0"/>
              <w:jc w:val="center"/>
              <w:rPr>
                <w:sz w:val="28"/>
                <w:szCs w:val="28"/>
              </w:rPr>
            </w:pPr>
            <w:r>
              <w:rPr>
                <w:sz w:val="28"/>
                <w:szCs w:val="28"/>
              </w:rPr>
              <w:t>3</w:t>
            </w:r>
            <w:r w:rsidR="00B13BED" w:rsidRPr="004C359C">
              <w:rPr>
                <w:sz w:val="28"/>
                <w:szCs w:val="28"/>
              </w:rPr>
              <w:t xml:space="preserve"> the.</w:t>
            </w:r>
          </w:p>
          <w:p w:rsidR="00F84663" w:rsidRDefault="00B13BED" w:rsidP="00B13BED">
            <w:pPr>
              <w:shd w:val="clear" w:color="auto" w:fill="8DB3E2" w:themeFill="text2" w:themeFillTint="66"/>
              <w:jc w:val="center"/>
              <w:rPr>
                <w:sz w:val="28"/>
                <w:szCs w:val="28"/>
              </w:rPr>
            </w:pPr>
            <w:r w:rsidRPr="004C359C">
              <w:rPr>
                <w:sz w:val="28"/>
                <w:szCs w:val="28"/>
              </w:rPr>
              <w:t>1 tut.</w:t>
            </w:r>
          </w:p>
          <w:p w:rsidR="00971845" w:rsidRPr="004C359C" w:rsidRDefault="00971845" w:rsidP="00B13BED">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8</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8B4E43"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Slope and Deflection of Beams</w:t>
            </w:r>
          </w:p>
        </w:tc>
        <w:tc>
          <w:tcPr>
            <w:tcW w:w="1080" w:type="dxa"/>
            <w:shd w:val="clear" w:color="auto" w:fill="DBE5F1" w:themeFill="accent1" w:themeFillTint="33"/>
            <w:vAlign w:val="center"/>
          </w:tcPr>
          <w:p w:rsidR="00F84663" w:rsidRPr="004C359C" w:rsidRDefault="002C43AA"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e,</w:t>
            </w:r>
            <w:r w:rsidR="00E9626B">
              <w:rPr>
                <w:rFonts w:cs="Times New Roman"/>
                <w:color w:val="000000"/>
                <w:sz w:val="28"/>
                <w:szCs w:val="28"/>
                <w:lang w:bidi="ar-IQ"/>
              </w:rPr>
              <w:t>f,i,</w:t>
            </w:r>
            <w:r w:rsidR="004147DF">
              <w:rPr>
                <w:rFonts w:cs="Times New Roman"/>
                <w:color w:val="000000"/>
                <w:sz w:val="28"/>
                <w:szCs w:val="28"/>
                <w:lang w:bidi="ar-IQ"/>
              </w:rPr>
              <w:t>k,</w:t>
            </w:r>
            <w:r w:rsidR="00E9626B">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tabs>
                <w:tab w:val="center" w:pos="432"/>
              </w:tabs>
              <w:rPr>
                <w:sz w:val="28"/>
                <w:szCs w:val="28"/>
                <w:rtl/>
                <w:lang w:bidi="ar-IQ"/>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lang w:bidi="ar-IQ"/>
              </w:rPr>
              <w:t>9</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A5235C" w:rsidRDefault="008B4E43" w:rsidP="00E20A97">
            <w:pPr>
              <w:pStyle w:val="aa"/>
              <w:shd w:val="clear" w:color="auto" w:fill="8DB3E2" w:themeFill="text2" w:themeFillTint="66"/>
              <w:bidi w:val="0"/>
              <w:jc w:val="center"/>
              <w:rPr>
                <w:rFonts w:asciiTheme="majorBidi" w:hAnsiTheme="majorBidi" w:cstheme="majorBidi"/>
                <w:sz w:val="28"/>
                <w:szCs w:val="28"/>
                <w:lang w:bidi="ar-IQ"/>
              </w:rPr>
            </w:pPr>
            <w:r w:rsidRPr="00A5235C">
              <w:rPr>
                <w:rFonts w:asciiTheme="majorBidi" w:hAnsiTheme="majorBidi" w:cstheme="majorBidi"/>
                <w:sz w:val="28"/>
                <w:szCs w:val="28"/>
              </w:rPr>
              <w:t>Slope and Deflection   of Beams</w:t>
            </w:r>
          </w:p>
        </w:tc>
        <w:tc>
          <w:tcPr>
            <w:tcW w:w="1080" w:type="dxa"/>
            <w:shd w:val="clear" w:color="auto" w:fill="DBE5F1" w:themeFill="accent1" w:themeFillTint="33"/>
            <w:vAlign w:val="center"/>
          </w:tcPr>
          <w:p w:rsidR="00F84663" w:rsidRPr="004C359C" w:rsidRDefault="002C43AA"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e,</w:t>
            </w:r>
            <w:r w:rsidR="00E9626B">
              <w:rPr>
                <w:rFonts w:cs="Times New Roman"/>
                <w:color w:val="000000"/>
                <w:sz w:val="28"/>
                <w:szCs w:val="28"/>
                <w:lang w:bidi="ar-IQ"/>
              </w:rPr>
              <w:t>f,i,</w:t>
            </w:r>
            <w:r w:rsidR="004147DF">
              <w:rPr>
                <w:rFonts w:cs="Times New Roman"/>
                <w:color w:val="000000"/>
                <w:sz w:val="28"/>
                <w:szCs w:val="28"/>
                <w:lang w:bidi="ar-IQ"/>
              </w:rPr>
              <w:t>k,</w:t>
            </w:r>
            <w:r w:rsidR="00E9626B">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10</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5F3D58"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A5235C" w:rsidRDefault="007F00CD" w:rsidP="00E20A97">
            <w:pPr>
              <w:pStyle w:val="aa"/>
              <w:shd w:val="clear" w:color="auto" w:fill="8DB3E2" w:themeFill="text2" w:themeFillTint="66"/>
              <w:bidi w:val="0"/>
              <w:ind w:left="360"/>
              <w:jc w:val="center"/>
              <w:rPr>
                <w:rFonts w:asciiTheme="majorBidi" w:hAnsiTheme="majorBidi" w:cstheme="majorBidi"/>
                <w:sz w:val="28"/>
                <w:szCs w:val="28"/>
                <w:lang w:bidi="ar-IQ"/>
              </w:rPr>
            </w:pPr>
            <w:r w:rsidRPr="00A5235C">
              <w:rPr>
                <w:rFonts w:asciiTheme="majorBidi" w:hAnsiTheme="majorBidi" w:cstheme="majorBidi"/>
                <w:sz w:val="28"/>
                <w:szCs w:val="28"/>
              </w:rPr>
              <w:t>Built – in Beams</w:t>
            </w:r>
          </w:p>
        </w:tc>
        <w:tc>
          <w:tcPr>
            <w:tcW w:w="1080" w:type="dxa"/>
            <w:shd w:val="clear" w:color="auto" w:fill="DBE5F1" w:themeFill="accent1" w:themeFillTint="33"/>
            <w:vAlign w:val="center"/>
          </w:tcPr>
          <w:p w:rsidR="00F84663" w:rsidRPr="004C359C" w:rsidRDefault="00FC5131"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e,f,g,</w:t>
            </w:r>
            <w:r w:rsidR="004147DF">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tl/>
                <w:lang w:bidi="ar-IQ"/>
              </w:rPr>
            </w:pPr>
            <w:r>
              <w:rPr>
                <w:sz w:val="28"/>
                <w:szCs w:val="28"/>
              </w:rPr>
              <w:lastRenderedPageBreak/>
              <w:t>1 exp.</w:t>
            </w:r>
          </w:p>
        </w:tc>
        <w:tc>
          <w:tcPr>
            <w:tcW w:w="1080" w:type="dxa"/>
            <w:shd w:val="clear" w:color="auto" w:fill="DBE5F1" w:themeFill="accent1" w:themeFillTint="33"/>
            <w:vAlign w:val="center"/>
          </w:tcPr>
          <w:p w:rsidR="00F84663" w:rsidRPr="00E20A97" w:rsidRDefault="000D2CB8"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lastRenderedPageBreak/>
              <w:t>11</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lastRenderedPageBreak/>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A5235C" w:rsidRDefault="007F00CD" w:rsidP="00E20A97">
            <w:pPr>
              <w:pStyle w:val="aa"/>
              <w:shd w:val="clear" w:color="auto" w:fill="8DB3E2" w:themeFill="text2" w:themeFillTint="66"/>
              <w:bidi w:val="0"/>
              <w:ind w:left="360"/>
              <w:jc w:val="center"/>
              <w:rPr>
                <w:rFonts w:asciiTheme="majorBidi" w:hAnsiTheme="majorBidi" w:cstheme="majorBidi"/>
                <w:sz w:val="28"/>
                <w:szCs w:val="28"/>
                <w:lang w:bidi="ar-IQ"/>
              </w:rPr>
            </w:pPr>
            <w:r w:rsidRPr="00A5235C">
              <w:rPr>
                <w:rFonts w:asciiTheme="majorBidi" w:hAnsiTheme="majorBidi" w:cstheme="majorBidi"/>
                <w:sz w:val="28"/>
                <w:szCs w:val="28"/>
              </w:rPr>
              <w:t>Built – in Beams</w:t>
            </w:r>
          </w:p>
        </w:tc>
        <w:tc>
          <w:tcPr>
            <w:tcW w:w="1080" w:type="dxa"/>
            <w:shd w:val="clear" w:color="auto" w:fill="DBE5F1" w:themeFill="accent1" w:themeFillTint="33"/>
            <w:vAlign w:val="center"/>
          </w:tcPr>
          <w:p w:rsidR="00F84663" w:rsidRPr="004C359C" w:rsidRDefault="00FC5131"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e,f,g,</w:t>
            </w:r>
            <w:r w:rsidR="004147DF">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12</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A5235C" w:rsidRDefault="00846688" w:rsidP="00E20A97">
            <w:pPr>
              <w:pStyle w:val="aa"/>
              <w:shd w:val="clear" w:color="auto" w:fill="8DB3E2" w:themeFill="text2" w:themeFillTint="66"/>
              <w:bidi w:val="0"/>
              <w:ind w:left="360"/>
              <w:jc w:val="center"/>
              <w:rPr>
                <w:rFonts w:asciiTheme="majorBidi" w:hAnsiTheme="majorBidi" w:cstheme="majorBidi"/>
                <w:sz w:val="28"/>
                <w:szCs w:val="28"/>
                <w:lang w:bidi="ar-IQ"/>
              </w:rPr>
            </w:pPr>
            <w:r w:rsidRPr="00A5235C">
              <w:rPr>
                <w:rFonts w:asciiTheme="majorBidi" w:hAnsiTheme="majorBidi" w:cstheme="majorBidi"/>
                <w:sz w:val="28"/>
                <w:szCs w:val="28"/>
              </w:rPr>
              <w:t>Shear Stress Distribution</w:t>
            </w:r>
          </w:p>
        </w:tc>
        <w:tc>
          <w:tcPr>
            <w:tcW w:w="1080" w:type="dxa"/>
            <w:shd w:val="clear" w:color="auto" w:fill="DBE5F1" w:themeFill="accent1" w:themeFillTint="33"/>
            <w:vAlign w:val="center"/>
          </w:tcPr>
          <w:p w:rsidR="00F84663" w:rsidRPr="004C359C" w:rsidRDefault="008F638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b,g,</w:t>
            </w:r>
            <w:r w:rsidR="004147DF">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B13BED" w:rsidP="0093223B">
            <w:pPr>
              <w:shd w:val="clear" w:color="auto" w:fill="8DB3E2" w:themeFill="text2" w:themeFillTint="66"/>
              <w:bidi w:val="0"/>
              <w:jc w:val="center"/>
              <w:rPr>
                <w:sz w:val="28"/>
                <w:szCs w:val="28"/>
              </w:rPr>
            </w:pPr>
            <w:r w:rsidRPr="004C359C">
              <w:rPr>
                <w:sz w:val="28"/>
                <w:szCs w:val="28"/>
              </w:rPr>
              <w:t>.</w:t>
            </w:r>
            <w:r w:rsidR="0093223B">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13</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846688"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Shear Stress Distribution</w:t>
            </w:r>
          </w:p>
        </w:tc>
        <w:tc>
          <w:tcPr>
            <w:tcW w:w="1080" w:type="dxa"/>
            <w:shd w:val="clear" w:color="auto" w:fill="DBE5F1" w:themeFill="accent1" w:themeFillTint="33"/>
            <w:vAlign w:val="center"/>
          </w:tcPr>
          <w:p w:rsidR="00F84663" w:rsidRPr="004C359C" w:rsidRDefault="008F638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b,g,</w:t>
            </w:r>
            <w:r w:rsidR="004147DF">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tl/>
                <w:lang w:bidi="ar-IQ"/>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14</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2C0C2D"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Torsion</w:t>
            </w:r>
          </w:p>
        </w:tc>
        <w:tc>
          <w:tcPr>
            <w:tcW w:w="1080" w:type="dxa"/>
            <w:shd w:val="clear" w:color="auto" w:fill="DBE5F1" w:themeFill="accent1" w:themeFillTint="33"/>
            <w:vAlign w:val="center"/>
          </w:tcPr>
          <w:p w:rsidR="00F84663" w:rsidRPr="004C359C" w:rsidRDefault="004C0AF0"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b,</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15</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2C0C2D"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Torsion</w:t>
            </w:r>
          </w:p>
        </w:tc>
        <w:tc>
          <w:tcPr>
            <w:tcW w:w="1080" w:type="dxa"/>
            <w:shd w:val="clear" w:color="auto" w:fill="DBE5F1" w:themeFill="accent1" w:themeFillTint="33"/>
            <w:vAlign w:val="center"/>
          </w:tcPr>
          <w:p w:rsidR="00F84663" w:rsidRPr="004C359C" w:rsidRDefault="004C0AF0"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b,</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16</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F13045"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 xml:space="preserve">Thin </w:t>
            </w:r>
            <w:r w:rsidRPr="004C359C">
              <w:rPr>
                <w:sz w:val="28"/>
                <w:szCs w:val="28"/>
                <w:lang w:bidi="ar-IQ"/>
              </w:rPr>
              <w:t>Cylinders and Shells</w:t>
            </w:r>
          </w:p>
        </w:tc>
        <w:tc>
          <w:tcPr>
            <w:tcW w:w="1080" w:type="dxa"/>
            <w:shd w:val="clear" w:color="auto" w:fill="DBE5F1" w:themeFill="accent1" w:themeFillTint="33"/>
            <w:vAlign w:val="center"/>
          </w:tcPr>
          <w:p w:rsidR="00F84663" w:rsidRPr="004C359C" w:rsidRDefault="00752EE4"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rPr>
            </w:pPr>
            <w:r w:rsidRPr="00E20A97">
              <w:rPr>
                <w:rFonts w:cs="Times New Roman"/>
                <w:sz w:val="24"/>
                <w:szCs w:val="24"/>
              </w:rPr>
              <w:t>17</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F13045"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 xml:space="preserve">Thin </w:t>
            </w:r>
            <w:r w:rsidRPr="004C359C">
              <w:rPr>
                <w:sz w:val="28"/>
                <w:szCs w:val="28"/>
                <w:lang w:bidi="ar-IQ"/>
              </w:rPr>
              <w:t>Cylinders and Shells</w:t>
            </w:r>
          </w:p>
        </w:tc>
        <w:tc>
          <w:tcPr>
            <w:tcW w:w="1080" w:type="dxa"/>
            <w:shd w:val="clear" w:color="auto" w:fill="DBE5F1" w:themeFill="accent1" w:themeFillTint="33"/>
            <w:vAlign w:val="center"/>
          </w:tcPr>
          <w:p w:rsidR="00F84663" w:rsidRPr="004C359C" w:rsidRDefault="00752EE4"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tl/>
                <w:lang w:bidi="ar-IQ"/>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18</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B25E46"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Thick Cylinders</w:t>
            </w:r>
          </w:p>
        </w:tc>
        <w:tc>
          <w:tcPr>
            <w:tcW w:w="1080" w:type="dxa"/>
            <w:shd w:val="clear" w:color="auto" w:fill="DBE5F1" w:themeFill="accent1" w:themeFillTint="33"/>
            <w:vAlign w:val="center"/>
          </w:tcPr>
          <w:p w:rsidR="00F84663" w:rsidRPr="004C359C" w:rsidRDefault="00383903"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5656F3"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19</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B25E46"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Thick Cylinders</w:t>
            </w:r>
          </w:p>
        </w:tc>
        <w:tc>
          <w:tcPr>
            <w:tcW w:w="1080" w:type="dxa"/>
            <w:shd w:val="clear" w:color="auto" w:fill="DBE5F1" w:themeFill="accent1" w:themeFillTint="33"/>
            <w:vAlign w:val="center"/>
          </w:tcPr>
          <w:p w:rsidR="00F84663" w:rsidRPr="004C359C" w:rsidRDefault="00383903"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h,</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20</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5D4A7B"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Strain Energy</w:t>
            </w:r>
          </w:p>
        </w:tc>
        <w:tc>
          <w:tcPr>
            <w:tcW w:w="1080" w:type="dxa"/>
            <w:shd w:val="clear" w:color="auto" w:fill="DBE5F1" w:themeFill="accent1" w:themeFillTint="33"/>
            <w:vAlign w:val="center"/>
          </w:tcPr>
          <w:p w:rsidR="00F84663" w:rsidRPr="004C359C" w:rsidRDefault="006271B8"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i,</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21</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5D4A7B"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lang w:bidi="ar-IQ"/>
              </w:rPr>
              <w:t>Strain Energy</w:t>
            </w:r>
          </w:p>
        </w:tc>
        <w:tc>
          <w:tcPr>
            <w:tcW w:w="1080" w:type="dxa"/>
            <w:shd w:val="clear" w:color="auto" w:fill="DBE5F1" w:themeFill="accent1" w:themeFillTint="33"/>
            <w:vAlign w:val="center"/>
          </w:tcPr>
          <w:p w:rsidR="00F84663" w:rsidRPr="004C359C" w:rsidRDefault="006271B8"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i,</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rPr>
            </w:pPr>
            <w:r w:rsidRPr="00E20A97">
              <w:rPr>
                <w:rFonts w:cs="Times New Roman"/>
                <w:sz w:val="24"/>
                <w:szCs w:val="24"/>
              </w:rPr>
              <w:t>22</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 xml:space="preserve">1-12 of </w:t>
            </w:r>
            <w:r w:rsidRPr="004C359C">
              <w:rPr>
                <w:rFonts w:cs="Times New Roman"/>
                <w:color w:val="000000"/>
                <w:sz w:val="28"/>
                <w:szCs w:val="28"/>
                <w:lang w:bidi="ar-IQ"/>
              </w:rPr>
              <w:lastRenderedPageBreak/>
              <w:t>article (11)</w:t>
            </w:r>
          </w:p>
        </w:tc>
        <w:tc>
          <w:tcPr>
            <w:tcW w:w="2340" w:type="dxa"/>
            <w:shd w:val="clear" w:color="auto" w:fill="DBE5F1" w:themeFill="accent1" w:themeFillTint="33"/>
          </w:tcPr>
          <w:p w:rsidR="00F84663" w:rsidRPr="004C359C" w:rsidRDefault="00094833"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lastRenderedPageBreak/>
              <w:t>Springs</w:t>
            </w:r>
          </w:p>
        </w:tc>
        <w:tc>
          <w:tcPr>
            <w:tcW w:w="1080" w:type="dxa"/>
            <w:shd w:val="clear" w:color="auto" w:fill="DBE5F1" w:themeFill="accent1" w:themeFillTint="33"/>
            <w:vAlign w:val="center"/>
          </w:tcPr>
          <w:p w:rsidR="00F84663" w:rsidRPr="004C359C" w:rsidRDefault="00280B1A"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j,l,m,n,</w:t>
            </w:r>
            <w:r>
              <w:rPr>
                <w:rFonts w:cs="Times New Roman"/>
                <w:color w:val="000000"/>
                <w:sz w:val="28"/>
                <w:szCs w:val="28"/>
                <w:lang w:bidi="ar-IQ"/>
              </w:rPr>
              <w:lastRenderedPageBreak/>
              <w:t>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lastRenderedPageBreak/>
              <w:t>5</w:t>
            </w:r>
          </w:p>
          <w:p w:rsidR="0093223B" w:rsidRPr="004C359C" w:rsidRDefault="0093223B" w:rsidP="0093223B">
            <w:pPr>
              <w:shd w:val="clear" w:color="auto" w:fill="8DB3E2" w:themeFill="text2" w:themeFillTint="66"/>
              <w:bidi w:val="0"/>
              <w:jc w:val="center"/>
              <w:rPr>
                <w:sz w:val="28"/>
                <w:szCs w:val="28"/>
              </w:rPr>
            </w:pPr>
            <w:r>
              <w:rPr>
                <w:sz w:val="28"/>
                <w:szCs w:val="28"/>
              </w:rPr>
              <w:lastRenderedPageBreak/>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lastRenderedPageBreak/>
              <w:t>23</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lastRenderedPageBreak/>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094833"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Springs</w:t>
            </w:r>
          </w:p>
        </w:tc>
        <w:tc>
          <w:tcPr>
            <w:tcW w:w="1080" w:type="dxa"/>
            <w:shd w:val="clear" w:color="auto" w:fill="DBE5F1" w:themeFill="accent1" w:themeFillTint="33"/>
            <w:vAlign w:val="center"/>
          </w:tcPr>
          <w:p w:rsidR="00F84663" w:rsidRPr="004C359C" w:rsidRDefault="00280B1A"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j,</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24</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0E3670"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Complex Stresses</w:t>
            </w:r>
          </w:p>
        </w:tc>
        <w:tc>
          <w:tcPr>
            <w:tcW w:w="1080" w:type="dxa"/>
            <w:shd w:val="clear" w:color="auto" w:fill="DBE5F1" w:themeFill="accent1" w:themeFillTint="33"/>
            <w:vAlign w:val="center"/>
          </w:tcPr>
          <w:p w:rsidR="00F84663" w:rsidRPr="004C359C" w:rsidRDefault="00F03DF2"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a,d,</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25</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0E3670"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Complex Stresses</w:t>
            </w:r>
          </w:p>
        </w:tc>
        <w:tc>
          <w:tcPr>
            <w:tcW w:w="1080" w:type="dxa"/>
            <w:shd w:val="clear" w:color="auto" w:fill="DBE5F1" w:themeFill="accent1" w:themeFillTint="33"/>
            <w:vAlign w:val="center"/>
          </w:tcPr>
          <w:p w:rsidR="00F84663" w:rsidRPr="004C359C" w:rsidRDefault="00F03DF2"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a,d,</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26</w:t>
            </w:r>
          </w:p>
        </w:tc>
      </w:tr>
      <w:tr w:rsidR="00F84663" w:rsidRPr="00E20A97" w:rsidTr="00831A1E">
        <w:trPr>
          <w:trHeight w:val="323"/>
        </w:trPr>
        <w:tc>
          <w:tcPr>
            <w:tcW w:w="2430" w:type="dxa"/>
            <w:shd w:val="clear" w:color="auto" w:fill="DBE5F1" w:themeFill="accent1" w:themeFillTint="33"/>
            <w:vAlign w:val="center"/>
          </w:tcPr>
          <w:p w:rsidR="00F84663" w:rsidRPr="004C359C" w:rsidRDefault="00285C8C"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F20DC2"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Comple</w:t>
            </w:r>
            <w:r w:rsidRPr="004C359C">
              <w:rPr>
                <w:sz w:val="28"/>
                <w:szCs w:val="28"/>
                <w:lang w:bidi="ar-IQ"/>
              </w:rPr>
              <w:t>x Strain and the Elastic Constants</w:t>
            </w:r>
          </w:p>
        </w:tc>
        <w:tc>
          <w:tcPr>
            <w:tcW w:w="1080" w:type="dxa"/>
            <w:shd w:val="clear" w:color="auto" w:fill="DBE5F1" w:themeFill="accent1" w:themeFillTint="33"/>
            <w:vAlign w:val="center"/>
          </w:tcPr>
          <w:p w:rsidR="00F84663" w:rsidRPr="004C359C" w:rsidRDefault="002A476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a,d,</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27</w:t>
            </w:r>
          </w:p>
        </w:tc>
      </w:tr>
      <w:tr w:rsidR="00F84663" w:rsidRPr="00E20A97" w:rsidTr="00831A1E">
        <w:trPr>
          <w:trHeight w:val="323"/>
        </w:trPr>
        <w:tc>
          <w:tcPr>
            <w:tcW w:w="2430" w:type="dxa"/>
            <w:shd w:val="clear" w:color="auto" w:fill="DBE5F1" w:themeFill="accent1" w:themeFillTint="33"/>
            <w:vAlign w:val="center"/>
          </w:tcPr>
          <w:p w:rsidR="00F84663" w:rsidRPr="004C359C" w:rsidRDefault="001549D1"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F20DC2" w:rsidP="00E20A97">
            <w:pPr>
              <w:shd w:val="clear" w:color="auto" w:fill="8DB3E2" w:themeFill="text2" w:themeFillTint="66"/>
              <w:bidi w:val="0"/>
              <w:jc w:val="center"/>
              <w:rPr>
                <w:rFonts w:asciiTheme="majorBidi" w:hAnsiTheme="majorBidi" w:cstheme="majorBidi"/>
                <w:sz w:val="28"/>
                <w:szCs w:val="28"/>
                <w:lang w:bidi="ar-IQ"/>
              </w:rPr>
            </w:pPr>
            <w:r w:rsidRPr="004C359C">
              <w:rPr>
                <w:sz w:val="28"/>
                <w:szCs w:val="28"/>
              </w:rPr>
              <w:t>Comple</w:t>
            </w:r>
            <w:r w:rsidRPr="004C359C">
              <w:rPr>
                <w:sz w:val="28"/>
                <w:szCs w:val="28"/>
                <w:lang w:bidi="ar-IQ"/>
              </w:rPr>
              <w:t>x Strain and the Elastic Constants</w:t>
            </w:r>
          </w:p>
        </w:tc>
        <w:tc>
          <w:tcPr>
            <w:tcW w:w="1080" w:type="dxa"/>
            <w:shd w:val="clear" w:color="auto" w:fill="DBE5F1" w:themeFill="accent1" w:themeFillTint="33"/>
            <w:vAlign w:val="center"/>
          </w:tcPr>
          <w:p w:rsidR="00F84663" w:rsidRPr="004C359C" w:rsidRDefault="002A476F"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a,d,</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28</w:t>
            </w:r>
          </w:p>
        </w:tc>
      </w:tr>
      <w:tr w:rsidR="00F84663" w:rsidRPr="00E20A97" w:rsidTr="00831A1E">
        <w:trPr>
          <w:trHeight w:val="323"/>
        </w:trPr>
        <w:tc>
          <w:tcPr>
            <w:tcW w:w="2430" w:type="dxa"/>
            <w:shd w:val="clear" w:color="auto" w:fill="DBE5F1" w:themeFill="accent1" w:themeFillTint="33"/>
            <w:vAlign w:val="center"/>
          </w:tcPr>
          <w:p w:rsidR="00F84663" w:rsidRPr="004C359C" w:rsidRDefault="001549D1"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A87395" w:rsidP="00E20A97">
            <w:pPr>
              <w:shd w:val="clear" w:color="auto" w:fill="8DB3E2" w:themeFill="text2" w:themeFillTint="66"/>
              <w:bidi w:val="0"/>
              <w:jc w:val="center"/>
              <w:rPr>
                <w:rFonts w:asciiTheme="majorBidi" w:hAnsiTheme="majorBidi" w:cstheme="majorBidi"/>
                <w:sz w:val="28"/>
                <w:szCs w:val="28"/>
              </w:rPr>
            </w:pPr>
            <w:r w:rsidRPr="004C359C">
              <w:rPr>
                <w:sz w:val="28"/>
                <w:szCs w:val="28"/>
              </w:rPr>
              <w:t>Theories of Elastic Failure</w:t>
            </w:r>
          </w:p>
        </w:tc>
        <w:tc>
          <w:tcPr>
            <w:tcW w:w="1080" w:type="dxa"/>
            <w:shd w:val="clear" w:color="auto" w:fill="DBE5F1" w:themeFill="accent1" w:themeFillTint="33"/>
            <w:vAlign w:val="center"/>
          </w:tcPr>
          <w:p w:rsidR="00F84663" w:rsidRPr="004C359C" w:rsidRDefault="006B1CE5"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a,d,</w:t>
            </w:r>
            <w:r w:rsidR="00EC22B6">
              <w:rPr>
                <w:rFonts w:cs="Times New Roman"/>
                <w:color w:val="000000"/>
                <w:sz w:val="28"/>
                <w:szCs w:val="28"/>
                <w:lang w:bidi="ar-IQ"/>
              </w:rPr>
              <w:t>k,</w:t>
            </w:r>
            <w:r>
              <w:rPr>
                <w:rFonts w:cs="Times New Roman"/>
                <w:color w:val="000000"/>
                <w:sz w:val="28"/>
                <w:szCs w:val="28"/>
                <w:lang w:bidi="ar-IQ"/>
              </w:rPr>
              <w:t>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tl/>
                <w:lang w:bidi="ar-IQ"/>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29</w:t>
            </w:r>
          </w:p>
        </w:tc>
      </w:tr>
      <w:tr w:rsidR="00F84663" w:rsidRPr="00E20A97" w:rsidTr="00831A1E">
        <w:trPr>
          <w:trHeight w:val="323"/>
        </w:trPr>
        <w:tc>
          <w:tcPr>
            <w:tcW w:w="2430" w:type="dxa"/>
            <w:shd w:val="clear" w:color="auto" w:fill="DBE5F1" w:themeFill="accent1" w:themeFillTint="33"/>
            <w:vAlign w:val="center"/>
          </w:tcPr>
          <w:p w:rsidR="00F84663" w:rsidRPr="004C359C" w:rsidRDefault="001549D1" w:rsidP="000D076B">
            <w:pPr>
              <w:shd w:val="clear" w:color="auto" w:fill="8DB3E2" w:themeFill="text2" w:themeFillTint="66"/>
              <w:jc w:val="center"/>
              <w:rPr>
                <w:sz w:val="28"/>
                <w:szCs w:val="28"/>
              </w:rPr>
            </w:pPr>
            <w:r w:rsidRPr="004C359C">
              <w:rPr>
                <w:rFonts w:asciiTheme="majorBidi" w:hAnsiTheme="majorBidi" w:cstheme="majorBidi"/>
                <w:color w:val="000000"/>
                <w:sz w:val="28"/>
                <w:szCs w:val="28"/>
                <w:lang w:bidi="ar-IQ"/>
              </w:rPr>
              <w:t>1-4 of article (12)</w:t>
            </w:r>
          </w:p>
        </w:tc>
        <w:tc>
          <w:tcPr>
            <w:tcW w:w="1800" w:type="dxa"/>
            <w:shd w:val="clear" w:color="auto" w:fill="DBE5F1" w:themeFill="accent1" w:themeFillTint="33"/>
            <w:vAlign w:val="center"/>
          </w:tcPr>
          <w:p w:rsidR="00F84663" w:rsidRPr="004C359C" w:rsidRDefault="001E3D6B" w:rsidP="000D076B">
            <w:pPr>
              <w:shd w:val="clear" w:color="auto" w:fill="8DB3E2" w:themeFill="text2" w:themeFillTint="66"/>
              <w:autoSpaceDE w:val="0"/>
              <w:autoSpaceDN w:val="0"/>
              <w:adjustRightInd w:val="0"/>
              <w:jc w:val="center"/>
              <w:rPr>
                <w:rFonts w:cs="Times New Roman"/>
                <w:color w:val="000000"/>
                <w:sz w:val="28"/>
                <w:szCs w:val="28"/>
                <w:lang w:bidi="ar-IQ"/>
              </w:rPr>
            </w:pPr>
            <w:r w:rsidRPr="004C359C">
              <w:rPr>
                <w:rFonts w:cs="Times New Roman"/>
                <w:color w:val="000000"/>
                <w:sz w:val="28"/>
                <w:szCs w:val="28"/>
                <w:lang w:bidi="ar-IQ"/>
              </w:rPr>
              <w:t>1-12 of article (11)</w:t>
            </w:r>
          </w:p>
        </w:tc>
        <w:tc>
          <w:tcPr>
            <w:tcW w:w="2340" w:type="dxa"/>
            <w:shd w:val="clear" w:color="auto" w:fill="DBE5F1" w:themeFill="accent1" w:themeFillTint="33"/>
          </w:tcPr>
          <w:p w:rsidR="00F84663" w:rsidRPr="004C359C" w:rsidRDefault="001F5AD9" w:rsidP="00E20A97">
            <w:pPr>
              <w:shd w:val="clear" w:color="auto" w:fill="8DB3E2" w:themeFill="text2" w:themeFillTint="66"/>
              <w:bidi w:val="0"/>
              <w:jc w:val="center"/>
              <w:rPr>
                <w:rFonts w:asciiTheme="majorBidi" w:hAnsiTheme="majorBidi" w:cstheme="majorBidi"/>
                <w:sz w:val="28"/>
                <w:szCs w:val="28"/>
              </w:rPr>
            </w:pPr>
            <w:r w:rsidRPr="004C359C">
              <w:rPr>
                <w:sz w:val="28"/>
                <w:szCs w:val="28"/>
                <w:lang w:bidi="ar-IQ"/>
              </w:rPr>
              <w:t>Struts</w:t>
            </w:r>
          </w:p>
        </w:tc>
        <w:tc>
          <w:tcPr>
            <w:tcW w:w="1080" w:type="dxa"/>
            <w:shd w:val="clear" w:color="auto" w:fill="DBE5F1" w:themeFill="accent1" w:themeFillTint="33"/>
            <w:vAlign w:val="center"/>
          </w:tcPr>
          <w:p w:rsidR="00F84663" w:rsidRPr="004C359C" w:rsidRDefault="00325B4A" w:rsidP="000D076B">
            <w:pPr>
              <w:shd w:val="clear" w:color="auto" w:fill="8DB3E2" w:themeFill="text2" w:themeFillTint="66"/>
              <w:autoSpaceDE w:val="0"/>
              <w:autoSpaceDN w:val="0"/>
              <w:adjustRightInd w:val="0"/>
              <w:jc w:val="center"/>
              <w:rPr>
                <w:rFonts w:cs="Times New Roman"/>
                <w:color w:val="000000"/>
                <w:sz w:val="28"/>
                <w:szCs w:val="28"/>
                <w:lang w:bidi="ar-IQ"/>
              </w:rPr>
            </w:pPr>
            <w:r>
              <w:rPr>
                <w:rFonts w:cs="Times New Roman"/>
                <w:color w:val="000000"/>
                <w:sz w:val="28"/>
                <w:szCs w:val="28"/>
                <w:lang w:bidi="ar-IQ"/>
              </w:rPr>
              <w:t>f,k,l,m,n.o.p.q</w:t>
            </w:r>
          </w:p>
        </w:tc>
        <w:tc>
          <w:tcPr>
            <w:tcW w:w="1080" w:type="dxa"/>
            <w:shd w:val="clear" w:color="auto" w:fill="DBE5F1" w:themeFill="accent1" w:themeFillTint="33"/>
          </w:tcPr>
          <w:p w:rsidR="0093223B" w:rsidRPr="004C359C" w:rsidRDefault="0093223B" w:rsidP="0093223B">
            <w:pPr>
              <w:shd w:val="clear" w:color="auto" w:fill="8DB3E2" w:themeFill="text2" w:themeFillTint="66"/>
              <w:bidi w:val="0"/>
              <w:jc w:val="center"/>
              <w:rPr>
                <w:sz w:val="28"/>
                <w:szCs w:val="28"/>
              </w:rPr>
            </w:pPr>
            <w:r>
              <w:rPr>
                <w:sz w:val="28"/>
                <w:szCs w:val="28"/>
              </w:rPr>
              <w:t>5</w:t>
            </w:r>
          </w:p>
          <w:p w:rsidR="0093223B" w:rsidRPr="004C359C" w:rsidRDefault="0093223B" w:rsidP="0093223B">
            <w:pPr>
              <w:shd w:val="clear" w:color="auto" w:fill="8DB3E2" w:themeFill="text2" w:themeFillTint="66"/>
              <w:bidi w:val="0"/>
              <w:jc w:val="center"/>
              <w:rPr>
                <w:sz w:val="28"/>
                <w:szCs w:val="28"/>
              </w:rPr>
            </w:pPr>
            <w:r>
              <w:rPr>
                <w:sz w:val="28"/>
                <w:szCs w:val="28"/>
              </w:rPr>
              <w:t>3</w:t>
            </w:r>
            <w:r w:rsidRPr="004C359C">
              <w:rPr>
                <w:sz w:val="28"/>
                <w:szCs w:val="28"/>
              </w:rPr>
              <w:t xml:space="preserve"> the.</w:t>
            </w:r>
          </w:p>
          <w:p w:rsidR="0093223B" w:rsidRDefault="0093223B" w:rsidP="0093223B">
            <w:pPr>
              <w:shd w:val="clear" w:color="auto" w:fill="8DB3E2" w:themeFill="text2" w:themeFillTint="66"/>
              <w:jc w:val="center"/>
              <w:rPr>
                <w:sz w:val="28"/>
                <w:szCs w:val="28"/>
              </w:rPr>
            </w:pPr>
            <w:r w:rsidRPr="004C359C">
              <w:rPr>
                <w:sz w:val="28"/>
                <w:szCs w:val="28"/>
              </w:rPr>
              <w:t>1 tut.</w:t>
            </w:r>
          </w:p>
          <w:p w:rsidR="00F84663" w:rsidRPr="004C359C" w:rsidRDefault="0093223B" w:rsidP="0093223B">
            <w:pPr>
              <w:shd w:val="clear" w:color="auto" w:fill="8DB3E2" w:themeFill="text2" w:themeFillTint="66"/>
              <w:jc w:val="center"/>
              <w:rPr>
                <w:sz w:val="28"/>
                <w:szCs w:val="28"/>
              </w:rPr>
            </w:pPr>
            <w:r>
              <w:rPr>
                <w:sz w:val="28"/>
                <w:szCs w:val="28"/>
              </w:rPr>
              <w:t>1 exp.</w:t>
            </w:r>
          </w:p>
        </w:tc>
        <w:tc>
          <w:tcPr>
            <w:tcW w:w="1080" w:type="dxa"/>
            <w:shd w:val="clear" w:color="auto" w:fill="DBE5F1" w:themeFill="accent1" w:themeFillTint="33"/>
            <w:vAlign w:val="center"/>
          </w:tcPr>
          <w:p w:rsidR="00F84663" w:rsidRPr="00E20A97" w:rsidRDefault="007575C2" w:rsidP="000D076B">
            <w:pPr>
              <w:shd w:val="clear" w:color="auto" w:fill="8DB3E2" w:themeFill="text2" w:themeFillTint="66"/>
              <w:bidi w:val="0"/>
              <w:jc w:val="center"/>
              <w:rPr>
                <w:rFonts w:cs="Times New Roman"/>
                <w:sz w:val="24"/>
                <w:szCs w:val="24"/>
                <w:lang w:bidi="ar-IQ"/>
              </w:rPr>
            </w:pPr>
            <w:r w:rsidRPr="00E20A97">
              <w:rPr>
                <w:rFonts w:cs="Times New Roman"/>
                <w:sz w:val="24"/>
                <w:szCs w:val="24"/>
              </w:rPr>
              <w:t>30</w:t>
            </w:r>
          </w:p>
        </w:tc>
      </w:tr>
    </w:tbl>
    <w:p w:rsidR="00807DE1" w:rsidRPr="00E20A97" w:rsidRDefault="00807DE1" w:rsidP="000D076B">
      <w:pPr>
        <w:shd w:val="clear" w:color="auto" w:fill="8DB3E2" w:themeFill="text2" w:themeFillTint="66"/>
        <w:rPr>
          <w:rFonts w:cs="Times New Roman"/>
          <w:b/>
          <w:bCs/>
          <w:vanish/>
          <w:sz w:val="24"/>
          <w:szCs w:val="24"/>
        </w:rPr>
      </w:pPr>
    </w:p>
    <w:tbl>
      <w:tblPr>
        <w:bidiVisual/>
        <w:tblW w:w="9819"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5690"/>
        <w:gridCol w:w="18"/>
        <w:gridCol w:w="4111"/>
      </w:tblGrid>
      <w:tr w:rsidR="00F80574" w:rsidRPr="0054730D" w:rsidTr="00AF1DDF">
        <w:trPr>
          <w:trHeight w:val="477"/>
        </w:trPr>
        <w:tc>
          <w:tcPr>
            <w:tcW w:w="9819" w:type="dxa"/>
            <w:gridSpan w:val="3"/>
            <w:shd w:val="clear" w:color="auto" w:fill="A7BFDE"/>
            <w:vAlign w:val="center"/>
          </w:tcPr>
          <w:p w:rsidR="00B526A6" w:rsidRPr="00B526A6" w:rsidRDefault="00B526A6"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231F20"/>
                <w:sz w:val="16"/>
                <w:szCs w:val="16"/>
                <w:u w:val="single"/>
                <w:lang w:bidi="ar-IQ"/>
              </w:rPr>
            </w:pPr>
          </w:p>
          <w:p w:rsidR="00F80574" w:rsidRPr="00F84663" w:rsidRDefault="008F7950" w:rsidP="00ED196F">
            <w:pPr>
              <w:shd w:val="clear" w:color="auto" w:fill="DBE5F1" w:themeFill="accent1" w:themeFillTint="33"/>
              <w:tabs>
                <w:tab w:val="left" w:pos="252"/>
                <w:tab w:val="left" w:pos="432"/>
              </w:tabs>
              <w:autoSpaceDE w:val="0"/>
              <w:autoSpaceDN w:val="0"/>
              <w:adjustRightInd w:val="0"/>
              <w:jc w:val="right"/>
              <w:rPr>
                <w:rFonts w:cs="Times New Roman"/>
                <w:b/>
                <w:bCs/>
                <w:i/>
                <w:iCs/>
                <w:color w:val="000000"/>
                <w:sz w:val="28"/>
                <w:szCs w:val="28"/>
                <w:u w:val="single"/>
                <w:rtl/>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5</w:t>
            </w:r>
            <w:r w:rsidRPr="00F84663">
              <w:rPr>
                <w:rFonts w:cs="Times New Roman"/>
                <w:b/>
                <w:bCs/>
                <w:i/>
                <w:iCs/>
                <w:color w:val="231F20"/>
                <w:sz w:val="28"/>
                <w:szCs w:val="28"/>
                <w:u w:val="single"/>
              </w:rPr>
              <w:t>. Infrastructure</w:t>
            </w:r>
          </w:p>
        </w:tc>
      </w:tr>
      <w:tr w:rsidR="00F80574" w:rsidRPr="0054730D" w:rsidTr="00AF1DDF">
        <w:trPr>
          <w:trHeight w:val="1345"/>
        </w:trPr>
        <w:tc>
          <w:tcPr>
            <w:tcW w:w="5690" w:type="dxa"/>
            <w:shd w:val="clear" w:color="auto" w:fill="A7BFDE"/>
            <w:vAlign w:val="center"/>
          </w:tcPr>
          <w:p w:rsidR="00D573EB" w:rsidRPr="00DC4B3C" w:rsidRDefault="00D573EB" w:rsidP="00D573EB">
            <w:pPr>
              <w:autoSpaceDE w:val="0"/>
              <w:autoSpaceDN w:val="0"/>
              <w:bidi w:val="0"/>
              <w:adjustRightInd w:val="0"/>
              <w:rPr>
                <w:rFonts w:cs="Times New Roman"/>
                <w:b/>
                <w:bCs/>
                <w:i/>
                <w:iCs/>
                <w:sz w:val="28"/>
                <w:szCs w:val="28"/>
                <w:u w:val="single"/>
              </w:rPr>
            </w:pPr>
            <w:r w:rsidRPr="00DC4B3C">
              <w:rPr>
                <w:rFonts w:cs="Times New Roman"/>
                <w:b/>
                <w:bCs/>
                <w:i/>
                <w:iCs/>
                <w:sz w:val="28"/>
                <w:szCs w:val="28"/>
                <w:u w:val="single"/>
              </w:rPr>
              <w:t>Textbook</w:t>
            </w:r>
          </w:p>
          <w:p w:rsidR="00D573EB" w:rsidRDefault="0030764F" w:rsidP="0030764F">
            <w:pPr>
              <w:autoSpaceDE w:val="0"/>
              <w:autoSpaceDN w:val="0"/>
              <w:bidi w:val="0"/>
              <w:adjustRightInd w:val="0"/>
              <w:rPr>
                <w:rFonts w:cs="Times New Roman"/>
                <w:sz w:val="28"/>
                <w:szCs w:val="28"/>
              </w:rPr>
            </w:pPr>
            <w:r>
              <w:rPr>
                <w:rFonts w:ascii="Symbol" w:hAnsi="Symbol" w:cs="Symbol"/>
                <w:sz w:val="28"/>
                <w:szCs w:val="28"/>
              </w:rPr>
              <w:t></w:t>
            </w:r>
            <w:r w:rsidRPr="0030764F">
              <w:rPr>
                <w:sz w:val="28"/>
                <w:szCs w:val="28"/>
                <w:lang w:bidi="ar-IQ"/>
              </w:rPr>
              <w:t>"Mechanics of Materials " by E. J. Hearn , 2</w:t>
            </w:r>
            <w:r w:rsidRPr="0030764F">
              <w:rPr>
                <w:sz w:val="28"/>
                <w:szCs w:val="28"/>
                <w:vertAlign w:val="superscript"/>
                <w:lang w:bidi="ar-IQ"/>
              </w:rPr>
              <w:t>nd</w:t>
            </w:r>
            <w:r>
              <w:rPr>
                <w:sz w:val="28"/>
                <w:szCs w:val="28"/>
                <w:lang w:bidi="ar-IQ"/>
              </w:rPr>
              <w:t xml:space="preserve"> Edition</w:t>
            </w:r>
            <w:r w:rsidRPr="0030764F">
              <w:rPr>
                <w:sz w:val="28"/>
                <w:szCs w:val="28"/>
                <w:lang w:bidi="ar-IQ"/>
              </w:rPr>
              <w:t xml:space="preserve"> Pergamon Press,1985. Volume(1) and Strut</w:t>
            </w:r>
            <w:r w:rsidR="00BE3F1C">
              <w:rPr>
                <w:sz w:val="28"/>
                <w:szCs w:val="28"/>
                <w:lang w:bidi="ar-IQ"/>
              </w:rPr>
              <w:t>s</w:t>
            </w:r>
            <w:r w:rsidRPr="0030764F">
              <w:rPr>
                <w:sz w:val="28"/>
                <w:szCs w:val="28"/>
                <w:lang w:bidi="ar-IQ"/>
              </w:rPr>
              <w:t xml:space="preserve"> chapter from Volume(2).1985</w:t>
            </w:r>
            <w:r>
              <w:rPr>
                <w:sz w:val="28"/>
                <w:szCs w:val="28"/>
                <w:lang w:bidi="ar-IQ"/>
              </w:rPr>
              <w:t>.</w:t>
            </w:r>
          </w:p>
          <w:p w:rsidR="00D573EB" w:rsidRDefault="00D573EB" w:rsidP="00D573EB">
            <w:pPr>
              <w:autoSpaceDE w:val="0"/>
              <w:autoSpaceDN w:val="0"/>
              <w:bidi w:val="0"/>
              <w:adjustRightInd w:val="0"/>
              <w:rPr>
                <w:rFonts w:ascii="Symbol" w:hAnsi="Symbol" w:cs="Symbol"/>
                <w:sz w:val="28"/>
                <w:szCs w:val="28"/>
              </w:rPr>
            </w:pPr>
          </w:p>
          <w:p w:rsidR="00D573EB" w:rsidRDefault="00D573EB" w:rsidP="00D573EB">
            <w:pPr>
              <w:autoSpaceDE w:val="0"/>
              <w:autoSpaceDN w:val="0"/>
              <w:bidi w:val="0"/>
              <w:adjustRightInd w:val="0"/>
              <w:rPr>
                <w:rFonts w:cs="Times New Roman"/>
                <w:b/>
                <w:bCs/>
                <w:i/>
                <w:iCs/>
                <w:sz w:val="28"/>
                <w:szCs w:val="28"/>
              </w:rPr>
            </w:pPr>
            <w:r>
              <w:rPr>
                <w:rFonts w:ascii="Symbol" w:hAnsi="Symbol" w:cs="Symbol"/>
                <w:sz w:val="28"/>
                <w:szCs w:val="28"/>
              </w:rPr>
              <w:t></w:t>
            </w:r>
            <w:r w:rsidRPr="00DC4B3C">
              <w:rPr>
                <w:rFonts w:cs="Times New Roman"/>
                <w:b/>
                <w:bCs/>
                <w:i/>
                <w:iCs/>
                <w:sz w:val="28"/>
                <w:szCs w:val="28"/>
                <w:u w:val="single"/>
              </w:rPr>
              <w:t>References</w:t>
            </w:r>
          </w:p>
          <w:p w:rsidR="009B4CF0" w:rsidRPr="009B4CF0" w:rsidRDefault="009B4CF0" w:rsidP="0019683C">
            <w:pPr>
              <w:bidi w:val="0"/>
              <w:spacing w:line="276" w:lineRule="auto"/>
              <w:rPr>
                <w:rFonts w:cs="Simplified Arabic"/>
                <w:sz w:val="28"/>
                <w:szCs w:val="28"/>
                <w:lang w:bidi="ar-IQ"/>
              </w:rPr>
            </w:pPr>
            <w:r>
              <w:rPr>
                <w:rFonts w:cs="Simplified Arabic"/>
                <w:sz w:val="28"/>
                <w:szCs w:val="28"/>
                <w:lang w:bidi="ar-IQ"/>
              </w:rPr>
              <w:t>1.</w:t>
            </w:r>
            <w:r w:rsidRPr="009B4CF0">
              <w:rPr>
                <w:rFonts w:cs="Simplified Arabic" w:hint="cs"/>
                <w:sz w:val="28"/>
                <w:szCs w:val="28"/>
                <w:rtl/>
              </w:rPr>
              <w:t xml:space="preserve"> </w:t>
            </w:r>
            <w:r w:rsidRPr="009B4CF0">
              <w:rPr>
                <w:rFonts w:cs="Simplified Arabic"/>
                <w:sz w:val="28"/>
                <w:szCs w:val="28"/>
              </w:rPr>
              <w:t>"Strength of Materials" by F.</w:t>
            </w:r>
            <w:r w:rsidRPr="009B4CF0">
              <w:rPr>
                <w:rFonts w:cs="Simplified Arabic"/>
                <w:sz w:val="28"/>
                <w:szCs w:val="28"/>
                <w:lang w:bidi="ar-IQ"/>
              </w:rPr>
              <w:t xml:space="preserve"> L. Singer and A. Pytel , 3</w:t>
            </w:r>
            <w:r w:rsidRPr="009B4CF0">
              <w:rPr>
                <w:rFonts w:cs="Simplified Arabic"/>
                <w:sz w:val="28"/>
                <w:szCs w:val="28"/>
                <w:vertAlign w:val="superscript"/>
                <w:lang w:bidi="ar-IQ"/>
              </w:rPr>
              <w:t>rd</w:t>
            </w:r>
            <w:r w:rsidRPr="009B4CF0">
              <w:rPr>
                <w:rFonts w:cs="Simplified Arabic"/>
                <w:sz w:val="28"/>
                <w:szCs w:val="28"/>
                <w:lang w:bidi="ar-IQ"/>
              </w:rPr>
              <w:t xml:space="preserve"> </w:t>
            </w:r>
            <w:r w:rsidR="009B210C">
              <w:rPr>
                <w:rFonts w:cs="Simplified Arabic"/>
                <w:sz w:val="28"/>
                <w:szCs w:val="28"/>
                <w:lang w:bidi="ar-IQ"/>
              </w:rPr>
              <w:t>Edition</w:t>
            </w:r>
            <w:r w:rsidRPr="009B4CF0">
              <w:rPr>
                <w:rFonts w:cs="Simplified Arabic"/>
                <w:sz w:val="28"/>
                <w:szCs w:val="28"/>
              </w:rPr>
              <w:t>, 2008</w:t>
            </w:r>
          </w:p>
          <w:p w:rsidR="009B4CF0" w:rsidRDefault="00A83D8B" w:rsidP="0019683C">
            <w:pPr>
              <w:bidi w:val="0"/>
              <w:spacing w:line="276" w:lineRule="auto"/>
              <w:rPr>
                <w:rFonts w:cs="Simplified Arabic"/>
                <w:sz w:val="28"/>
                <w:szCs w:val="28"/>
                <w:lang w:bidi="ar-IQ"/>
              </w:rPr>
            </w:pPr>
            <w:r>
              <w:rPr>
                <w:rFonts w:cs="Simplified Arabic"/>
                <w:sz w:val="28"/>
                <w:szCs w:val="28"/>
              </w:rPr>
              <w:t xml:space="preserve">2. </w:t>
            </w:r>
            <w:r w:rsidR="009B4CF0" w:rsidRPr="009B4CF0">
              <w:rPr>
                <w:rFonts w:cs="Simplified Arabic"/>
                <w:sz w:val="28"/>
                <w:szCs w:val="28"/>
              </w:rPr>
              <w:t>"Strength of Materials" by D. K. Singh , 2</w:t>
            </w:r>
            <w:r w:rsidR="009B4CF0" w:rsidRPr="009B4CF0">
              <w:rPr>
                <w:rFonts w:cs="Simplified Arabic"/>
                <w:sz w:val="28"/>
                <w:szCs w:val="28"/>
                <w:vertAlign w:val="superscript"/>
              </w:rPr>
              <w:t>nd</w:t>
            </w:r>
            <w:r w:rsidR="009B210C">
              <w:rPr>
                <w:rFonts w:cs="Simplified Arabic"/>
                <w:sz w:val="28"/>
                <w:szCs w:val="28"/>
              </w:rPr>
              <w:t xml:space="preserve">  Edition</w:t>
            </w:r>
            <w:r w:rsidR="009B4CF0" w:rsidRPr="009B4CF0">
              <w:rPr>
                <w:rFonts w:cs="Simplified Arabic"/>
                <w:sz w:val="28"/>
                <w:szCs w:val="28"/>
              </w:rPr>
              <w:t>, 2009.</w:t>
            </w:r>
          </w:p>
          <w:p w:rsidR="009B4CF0" w:rsidRDefault="00A83D8B" w:rsidP="0019683C">
            <w:pPr>
              <w:bidi w:val="0"/>
              <w:spacing w:line="276" w:lineRule="auto"/>
              <w:rPr>
                <w:rFonts w:cs="Simplified Arabic"/>
                <w:sz w:val="28"/>
                <w:szCs w:val="28"/>
                <w:lang w:bidi="ar-IQ"/>
              </w:rPr>
            </w:pPr>
            <w:r>
              <w:rPr>
                <w:rFonts w:cs="Simplified Arabic"/>
                <w:sz w:val="28"/>
                <w:szCs w:val="28"/>
                <w:lang w:bidi="ar-IQ"/>
              </w:rPr>
              <w:t>3.</w:t>
            </w:r>
            <w:r w:rsidR="00BE3F1C">
              <w:rPr>
                <w:rFonts w:cs="Simplified Arabic"/>
                <w:sz w:val="28"/>
                <w:szCs w:val="28"/>
                <w:lang w:bidi="ar-IQ"/>
              </w:rPr>
              <w:t>" Mechanics of Materials" by J. M. Goodno, 7</w:t>
            </w:r>
            <w:r w:rsidR="00BE3F1C">
              <w:rPr>
                <w:rFonts w:cs="Simplified Arabic"/>
                <w:sz w:val="28"/>
                <w:szCs w:val="28"/>
                <w:vertAlign w:val="superscript"/>
                <w:lang w:bidi="ar-IQ"/>
              </w:rPr>
              <w:t>th</w:t>
            </w:r>
            <w:r w:rsidR="00BE3F1C">
              <w:rPr>
                <w:rFonts w:cs="Simplified Arabic"/>
                <w:sz w:val="28"/>
                <w:szCs w:val="28"/>
                <w:lang w:bidi="ar-IQ"/>
              </w:rPr>
              <w:t xml:space="preserve"> Edition</w:t>
            </w:r>
            <w:r w:rsidR="009B210C">
              <w:rPr>
                <w:rFonts w:cs="Simplified Arabic"/>
                <w:sz w:val="28"/>
                <w:szCs w:val="28"/>
                <w:lang w:bidi="ar-IQ"/>
              </w:rPr>
              <w:t>, 2009.</w:t>
            </w:r>
          </w:p>
          <w:p w:rsidR="00A75C3F" w:rsidRDefault="00A75C3F" w:rsidP="00A75C3F">
            <w:pPr>
              <w:bidi w:val="0"/>
              <w:spacing w:line="276" w:lineRule="auto"/>
              <w:rPr>
                <w:rFonts w:cs="Simplified Arabic"/>
                <w:sz w:val="28"/>
                <w:szCs w:val="28"/>
                <w:lang w:bidi="ar-IQ"/>
              </w:rPr>
            </w:pPr>
          </w:p>
          <w:p w:rsidR="001A3F2C" w:rsidRPr="00A5235C" w:rsidRDefault="001A3F2C" w:rsidP="001A3F2C">
            <w:pPr>
              <w:autoSpaceDE w:val="0"/>
              <w:autoSpaceDN w:val="0"/>
              <w:bidi w:val="0"/>
              <w:adjustRightInd w:val="0"/>
              <w:rPr>
                <w:rFonts w:cs="Times New Roman"/>
                <w:sz w:val="28"/>
                <w:szCs w:val="28"/>
              </w:rPr>
            </w:pPr>
            <w:r w:rsidRPr="00A75C3F">
              <w:rPr>
                <w:rFonts w:cs="Times New Roman"/>
                <w:b/>
                <w:bCs/>
                <w:i/>
                <w:iCs/>
                <w:sz w:val="28"/>
                <w:szCs w:val="28"/>
                <w:u w:val="single"/>
              </w:rPr>
              <w:t>Others</w:t>
            </w:r>
          </w:p>
          <w:p w:rsidR="00724B35" w:rsidRDefault="001A3F2C" w:rsidP="00724B35">
            <w:pPr>
              <w:autoSpaceDE w:val="0"/>
              <w:autoSpaceDN w:val="0"/>
              <w:bidi w:val="0"/>
              <w:adjustRightInd w:val="0"/>
              <w:rPr>
                <w:rFonts w:cs="Times New Roman"/>
                <w:sz w:val="28"/>
                <w:szCs w:val="28"/>
              </w:rPr>
            </w:pPr>
            <w:r>
              <w:rPr>
                <w:rFonts w:cs="Times New Roman"/>
                <w:sz w:val="28"/>
                <w:szCs w:val="28"/>
              </w:rPr>
              <w:t>1. Notebook prepared by the instructor</w:t>
            </w:r>
            <w:r w:rsidR="00724B35">
              <w:rPr>
                <w:rFonts w:cs="Times New Roman"/>
                <w:sz w:val="28"/>
                <w:szCs w:val="28"/>
              </w:rPr>
              <w:t xml:space="preserve"> of the course.</w:t>
            </w:r>
          </w:p>
          <w:p w:rsidR="008C2354" w:rsidRPr="00724B35" w:rsidRDefault="00724B35" w:rsidP="00724B35">
            <w:pPr>
              <w:autoSpaceDE w:val="0"/>
              <w:autoSpaceDN w:val="0"/>
              <w:bidi w:val="0"/>
              <w:adjustRightInd w:val="0"/>
              <w:rPr>
                <w:rFonts w:cs="Times New Roman"/>
                <w:sz w:val="28"/>
                <w:szCs w:val="28"/>
              </w:rPr>
            </w:pPr>
            <w:r>
              <w:rPr>
                <w:rFonts w:cs="Times New Roman"/>
                <w:sz w:val="28"/>
                <w:szCs w:val="28"/>
              </w:rPr>
              <w:t>2. Collection of sheets of solved and unsolved problems and Exams questions.</w:t>
            </w:r>
          </w:p>
          <w:p w:rsidR="00AA323B" w:rsidRPr="00D64113" w:rsidRDefault="00AA323B" w:rsidP="0064253A">
            <w:pPr>
              <w:shd w:val="clear" w:color="auto" w:fill="DBE5F1" w:themeFill="accent1" w:themeFillTint="33"/>
              <w:autoSpaceDE w:val="0"/>
              <w:autoSpaceDN w:val="0"/>
              <w:bidi w:val="0"/>
              <w:adjustRightInd w:val="0"/>
              <w:jc w:val="mediumKashida"/>
              <w:rPr>
                <w:rFonts w:asciiTheme="majorBidi" w:hAnsiTheme="majorBidi" w:cstheme="majorBidi"/>
                <w:color w:val="000000"/>
                <w:sz w:val="28"/>
                <w:szCs w:val="28"/>
                <w:lang w:bidi="ar-IQ"/>
              </w:rPr>
            </w:pPr>
          </w:p>
        </w:tc>
        <w:tc>
          <w:tcPr>
            <w:tcW w:w="4129"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382" w:lineRule="exact"/>
              <w:rPr>
                <w:rFonts w:cs="Times New Roman"/>
                <w:color w:val="231F20"/>
                <w:sz w:val="28"/>
                <w:szCs w:val="28"/>
              </w:rPr>
            </w:pPr>
            <w:r w:rsidRPr="0054730D">
              <w:rPr>
                <w:rFonts w:cs="Times New Roman"/>
                <w:color w:val="231F20"/>
                <w:sz w:val="28"/>
                <w:szCs w:val="28"/>
              </w:rPr>
              <w:lastRenderedPageBreak/>
              <w:t>Required reading:</w:t>
            </w:r>
          </w:p>
          <w:p w:rsidR="008F7950" w:rsidRPr="0054730D" w:rsidRDefault="008F7950" w:rsidP="00ED196F">
            <w:pPr>
              <w:widowControl w:val="0"/>
              <w:shd w:val="clear" w:color="auto" w:fill="DBE5F1" w:themeFill="accent1" w:themeFillTint="33"/>
              <w:autoSpaceDE w:val="0"/>
              <w:autoSpaceDN w:val="0"/>
              <w:bidi w:val="0"/>
              <w:adjustRightInd w:val="0"/>
              <w:spacing w:line="263" w:lineRule="exact"/>
              <w:rPr>
                <w:rFonts w:cs="Times New Roman"/>
                <w:color w:val="231F20"/>
                <w:sz w:val="28"/>
                <w:szCs w:val="28"/>
              </w:rPr>
            </w:pPr>
            <w:r w:rsidRPr="0054730D">
              <w:rPr>
                <w:rFonts w:cs="Times New Roman"/>
                <w:color w:val="231F20"/>
                <w:sz w:val="28"/>
                <w:szCs w:val="28"/>
              </w:rPr>
              <w:t>·  CORE TEXTS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rPr>
                <w:rFonts w:cs="Times New Roman"/>
                <w:color w:val="231F20"/>
                <w:sz w:val="28"/>
                <w:szCs w:val="28"/>
              </w:rPr>
            </w:pPr>
            <w:r w:rsidRPr="0054730D">
              <w:rPr>
                <w:rFonts w:cs="Times New Roman"/>
                <w:color w:val="231F20"/>
                <w:sz w:val="28"/>
                <w:szCs w:val="28"/>
              </w:rPr>
              <w:t>·  COURSE MATERIALS</w:t>
            </w:r>
          </w:p>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tl/>
                <w:lang w:bidi="ar-IQ"/>
              </w:rPr>
            </w:pPr>
            <w:r w:rsidRPr="0054730D">
              <w:rPr>
                <w:rFonts w:cs="Times New Roman"/>
                <w:color w:val="231F20"/>
                <w:sz w:val="28"/>
                <w:szCs w:val="28"/>
              </w:rPr>
              <w:t>·  OTHER</w:t>
            </w:r>
          </w:p>
        </w:tc>
      </w:tr>
      <w:tr w:rsidR="00F80574" w:rsidRPr="0054730D" w:rsidTr="00AF1DDF">
        <w:trPr>
          <w:trHeight w:val="1247"/>
        </w:trPr>
        <w:tc>
          <w:tcPr>
            <w:tcW w:w="5690" w:type="dxa"/>
            <w:tcBorders>
              <w:right w:val="single" w:sz="6" w:space="0" w:color="4F81BD"/>
            </w:tcBorders>
            <w:shd w:val="clear" w:color="auto" w:fill="A7BFDE"/>
            <w:vAlign w:val="center"/>
          </w:tcPr>
          <w:p w:rsidR="00DB21DF" w:rsidRDefault="00DB21DF" w:rsidP="00DB21DF">
            <w:pPr>
              <w:autoSpaceDE w:val="0"/>
              <w:autoSpaceDN w:val="0"/>
              <w:bidi w:val="0"/>
              <w:adjustRightInd w:val="0"/>
              <w:rPr>
                <w:rFonts w:cs="Times New Roman"/>
                <w:sz w:val="28"/>
                <w:szCs w:val="28"/>
              </w:rPr>
            </w:pPr>
            <w:r>
              <w:rPr>
                <w:rFonts w:ascii="Symbol" w:hAnsi="Symbol" w:cs="Symbol"/>
                <w:sz w:val="28"/>
                <w:szCs w:val="28"/>
              </w:rPr>
              <w:lastRenderedPageBreak/>
              <w:t></w:t>
            </w:r>
            <w:r>
              <w:rPr>
                <w:rFonts w:ascii="Symbol" w:hAnsi="Symbol" w:cs="Symbol"/>
                <w:sz w:val="28"/>
                <w:szCs w:val="28"/>
              </w:rPr>
              <w:t></w:t>
            </w:r>
            <w:r>
              <w:rPr>
                <w:rFonts w:cs="Times New Roman"/>
                <w:sz w:val="28"/>
                <w:szCs w:val="28"/>
              </w:rPr>
              <w:t>Laboratory experiments in the ( Strength of Materials Lab ) of the Department.</w:t>
            </w:r>
          </w:p>
          <w:p w:rsidR="00DB21DF" w:rsidRDefault="00DB21DF" w:rsidP="00DB21DF">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Available websites related to the subject.</w:t>
            </w:r>
          </w:p>
          <w:p w:rsidR="0095726E" w:rsidRPr="00D64113" w:rsidRDefault="00DB21DF" w:rsidP="00DB21DF">
            <w:pPr>
              <w:shd w:val="clear" w:color="auto" w:fill="DBE5F1" w:themeFill="accent1" w:themeFillTint="33"/>
              <w:autoSpaceDE w:val="0"/>
              <w:autoSpaceDN w:val="0"/>
              <w:bidi w:val="0"/>
              <w:adjustRightInd w:val="0"/>
              <w:rPr>
                <w:rFonts w:cs="Times New Roman"/>
                <w:color w:val="000000"/>
                <w:sz w:val="28"/>
                <w:szCs w:val="28"/>
                <w:lang w:bidi="ar-IQ"/>
              </w:rPr>
            </w:pPr>
            <w:r>
              <w:rPr>
                <w:rFonts w:ascii="Symbol" w:hAnsi="Symbol" w:cs="Symbol"/>
                <w:sz w:val="28"/>
                <w:szCs w:val="28"/>
              </w:rPr>
              <w:t></w:t>
            </w:r>
            <w:r>
              <w:rPr>
                <w:rFonts w:ascii="Symbol" w:hAnsi="Symbol" w:cs="Symbol"/>
                <w:sz w:val="28"/>
                <w:szCs w:val="28"/>
              </w:rPr>
              <w:t></w:t>
            </w:r>
            <w:r>
              <w:rPr>
                <w:rFonts w:cs="Times New Roman"/>
                <w:sz w:val="28"/>
                <w:szCs w:val="28"/>
              </w:rPr>
              <w:t>Extracurricular activities.</w:t>
            </w:r>
          </w:p>
        </w:tc>
        <w:tc>
          <w:tcPr>
            <w:tcW w:w="4129" w:type="dxa"/>
            <w:gridSpan w:val="2"/>
            <w:tcBorders>
              <w:left w:val="single" w:sz="6" w:space="0" w:color="4F81BD"/>
            </w:tcBorders>
            <w:shd w:val="clear" w:color="auto" w:fill="A7BFDE"/>
            <w:vAlign w:val="center"/>
          </w:tcPr>
          <w:p w:rsidR="00F80574" w:rsidRPr="0054730D" w:rsidRDefault="008F7950" w:rsidP="00ED196F">
            <w:pPr>
              <w:shd w:val="clear" w:color="auto" w:fill="DBE5F1" w:themeFill="accent1" w:themeFillTint="33"/>
              <w:autoSpaceDE w:val="0"/>
              <w:autoSpaceDN w:val="0"/>
              <w:adjustRightInd w:val="0"/>
              <w:jc w:val="right"/>
              <w:rPr>
                <w:rFonts w:cs="Times New Roman"/>
                <w:color w:val="231F20"/>
                <w:sz w:val="28"/>
                <w:szCs w:val="28"/>
              </w:rPr>
            </w:pPr>
            <w:r w:rsidRPr="0054730D">
              <w:rPr>
                <w:rFonts w:cs="Times New Roman"/>
                <w:color w:val="231F20"/>
                <w:sz w:val="28"/>
                <w:szCs w:val="28"/>
              </w:rPr>
              <w:t>Special requirements (include for</w:t>
            </w:r>
            <w:r w:rsidR="0054730D" w:rsidRPr="0054730D">
              <w:rPr>
                <w:rFonts w:cs="Times New Roman"/>
                <w:color w:val="231F20"/>
                <w:sz w:val="28"/>
                <w:szCs w:val="28"/>
              </w:rPr>
              <w:t xml:space="preserve"> </w:t>
            </w:r>
            <w:r w:rsidRPr="0054730D">
              <w:rPr>
                <w:rFonts w:cs="Times New Roman"/>
                <w:color w:val="231F20"/>
                <w:sz w:val="28"/>
                <w:szCs w:val="28"/>
              </w:rPr>
              <w:t>example workshops, periodicals,</w:t>
            </w:r>
            <w:r w:rsidR="0054730D" w:rsidRPr="0054730D">
              <w:rPr>
                <w:rFonts w:cs="Times New Roman"/>
                <w:color w:val="231F20"/>
                <w:sz w:val="28"/>
                <w:szCs w:val="28"/>
              </w:rPr>
              <w:t xml:space="preserve"> </w:t>
            </w:r>
            <w:r w:rsidRPr="0054730D">
              <w:rPr>
                <w:rFonts w:cs="Times New Roman"/>
                <w:color w:val="231F20"/>
                <w:sz w:val="28"/>
                <w:szCs w:val="28"/>
              </w:rPr>
              <w:t>IT software, websites)</w:t>
            </w:r>
          </w:p>
        </w:tc>
      </w:tr>
      <w:tr w:rsidR="00F80574" w:rsidRPr="0054730D" w:rsidTr="00AF1DDF">
        <w:trPr>
          <w:trHeight w:val="1247"/>
        </w:trPr>
        <w:tc>
          <w:tcPr>
            <w:tcW w:w="5690" w:type="dxa"/>
            <w:shd w:val="clear" w:color="auto" w:fill="A7BFDE"/>
            <w:vAlign w:val="center"/>
          </w:tcPr>
          <w:p w:rsidR="00F771FB" w:rsidRDefault="00F771FB" w:rsidP="00F771FB">
            <w:pPr>
              <w:autoSpaceDE w:val="0"/>
              <w:autoSpaceDN w:val="0"/>
              <w:bidi w:val="0"/>
              <w:adjustRightInd w:val="0"/>
              <w:rPr>
                <w:rFonts w:cs="Times New Roman"/>
                <w:sz w:val="28"/>
                <w:szCs w:val="28"/>
              </w:rPr>
            </w:pPr>
            <w:r>
              <w:rPr>
                <w:rFonts w:ascii="Symbol" w:hAnsi="Symbol" w:cs="Symbol"/>
                <w:sz w:val="28"/>
                <w:szCs w:val="28"/>
              </w:rPr>
              <w:t></w:t>
            </w:r>
            <w:r>
              <w:rPr>
                <w:rFonts w:cs="Times New Roman"/>
                <w:sz w:val="28"/>
                <w:szCs w:val="28"/>
              </w:rPr>
              <w:t xml:space="preserve"> Field and scientific visits.</w:t>
            </w:r>
          </w:p>
          <w:p w:rsidR="006B3533" w:rsidRPr="00F771FB" w:rsidRDefault="00F771FB" w:rsidP="00F771FB">
            <w:pPr>
              <w:autoSpaceDE w:val="0"/>
              <w:autoSpaceDN w:val="0"/>
              <w:bidi w:val="0"/>
              <w:adjustRightInd w:val="0"/>
              <w:rPr>
                <w:rFonts w:cs="Times New Roman"/>
                <w:sz w:val="28"/>
                <w:szCs w:val="28"/>
              </w:rPr>
            </w:pPr>
            <w:r>
              <w:rPr>
                <w:rFonts w:ascii="Symbol" w:hAnsi="Symbol" w:cs="Symbol"/>
                <w:sz w:val="28"/>
                <w:szCs w:val="28"/>
              </w:rPr>
              <w:t></w:t>
            </w:r>
            <w:r>
              <w:rPr>
                <w:rFonts w:ascii="Symbol" w:hAnsi="Symbol" w:cs="Symbol"/>
                <w:sz w:val="28"/>
                <w:szCs w:val="28"/>
              </w:rPr>
              <w:t></w:t>
            </w:r>
            <w:r>
              <w:rPr>
                <w:rFonts w:cs="Times New Roman"/>
                <w:sz w:val="28"/>
                <w:szCs w:val="28"/>
              </w:rPr>
              <w:t>Extra lectures by foreign guest lecturers</w:t>
            </w:r>
          </w:p>
        </w:tc>
        <w:tc>
          <w:tcPr>
            <w:tcW w:w="4129" w:type="dxa"/>
            <w:gridSpan w:val="2"/>
            <w:shd w:val="clear" w:color="auto" w:fill="D3DFEE"/>
            <w:vAlign w:val="center"/>
          </w:tcPr>
          <w:p w:rsidR="008F7950" w:rsidRPr="0054730D" w:rsidRDefault="008F7950" w:rsidP="00ED196F">
            <w:pPr>
              <w:widowControl w:val="0"/>
              <w:shd w:val="clear" w:color="auto" w:fill="DBE5F1" w:themeFill="accent1" w:themeFillTint="33"/>
              <w:autoSpaceDE w:val="0"/>
              <w:autoSpaceDN w:val="0"/>
              <w:bidi w:val="0"/>
              <w:adjustRightInd w:val="0"/>
              <w:spacing w:line="282" w:lineRule="exact"/>
              <w:jc w:val="lowKashida"/>
              <w:rPr>
                <w:rFonts w:cs="Times New Roman"/>
                <w:color w:val="231F20"/>
                <w:sz w:val="28"/>
                <w:szCs w:val="28"/>
              </w:rPr>
            </w:pPr>
            <w:r w:rsidRPr="0054730D">
              <w:rPr>
                <w:rFonts w:cs="Times New Roman"/>
                <w:color w:val="231F20"/>
                <w:sz w:val="28"/>
                <w:szCs w:val="28"/>
              </w:rPr>
              <w:t>Community-based facilities</w:t>
            </w:r>
          </w:p>
          <w:p w:rsidR="008F7950" w:rsidRPr="0054730D" w:rsidRDefault="008F7950" w:rsidP="00ED196F">
            <w:pPr>
              <w:widowControl w:val="0"/>
              <w:shd w:val="clear" w:color="auto" w:fill="DBE5F1" w:themeFill="accent1" w:themeFillTint="33"/>
              <w:autoSpaceDE w:val="0"/>
              <w:autoSpaceDN w:val="0"/>
              <w:bidi w:val="0"/>
              <w:adjustRightInd w:val="0"/>
              <w:spacing w:line="264" w:lineRule="exact"/>
              <w:jc w:val="lowKashida"/>
              <w:rPr>
                <w:rFonts w:cs="Times New Roman"/>
                <w:color w:val="231F20"/>
                <w:sz w:val="28"/>
                <w:szCs w:val="28"/>
              </w:rPr>
            </w:pPr>
            <w:r w:rsidRPr="0054730D">
              <w:rPr>
                <w:rFonts w:cs="Times New Roman"/>
                <w:color w:val="231F20"/>
                <w:sz w:val="28"/>
                <w:szCs w:val="28"/>
              </w:rPr>
              <w:t>(include for example, guest</w:t>
            </w:r>
          </w:p>
          <w:p w:rsidR="00F80574" w:rsidRPr="0054730D" w:rsidRDefault="0054730D" w:rsidP="00ED196F">
            <w:pPr>
              <w:shd w:val="clear" w:color="auto" w:fill="DBE5F1" w:themeFill="accent1" w:themeFillTint="33"/>
              <w:tabs>
                <w:tab w:val="left" w:pos="282"/>
              </w:tabs>
              <w:autoSpaceDE w:val="0"/>
              <w:autoSpaceDN w:val="0"/>
              <w:adjustRightInd w:val="0"/>
              <w:jc w:val="right"/>
              <w:rPr>
                <w:rFonts w:cs="Times New Roman"/>
                <w:color w:val="231F20"/>
                <w:sz w:val="28"/>
                <w:szCs w:val="28"/>
              </w:rPr>
            </w:pPr>
            <w:r>
              <w:rPr>
                <w:rFonts w:cs="Times New Roman"/>
                <w:color w:val="231F20"/>
                <w:sz w:val="28"/>
                <w:szCs w:val="28"/>
              </w:rPr>
              <w:t xml:space="preserve">Lectures , </w:t>
            </w:r>
            <w:r w:rsidR="008F7950" w:rsidRPr="0054730D">
              <w:rPr>
                <w:rFonts w:cs="Times New Roman"/>
                <w:color w:val="231F20"/>
                <w:sz w:val="28"/>
                <w:szCs w:val="28"/>
              </w:rPr>
              <w:t>internship</w:t>
            </w:r>
            <w:r>
              <w:rPr>
                <w:rFonts w:cs="Times New Roman"/>
                <w:color w:val="231F20"/>
                <w:sz w:val="28"/>
                <w:szCs w:val="28"/>
              </w:rPr>
              <w:t xml:space="preserve"> </w:t>
            </w:r>
            <w:r w:rsidR="008F7950" w:rsidRPr="0054730D">
              <w:rPr>
                <w:rFonts w:cs="Times New Roman"/>
                <w:color w:val="231F20"/>
                <w:sz w:val="28"/>
                <w:szCs w:val="28"/>
              </w:rPr>
              <w:t>,</w:t>
            </w:r>
            <w:r>
              <w:rPr>
                <w:rFonts w:cs="Times New Roman"/>
                <w:color w:val="231F20"/>
                <w:sz w:val="28"/>
                <w:szCs w:val="28"/>
              </w:rPr>
              <w:t xml:space="preserve"> </w:t>
            </w:r>
            <w:r w:rsidR="008F7950" w:rsidRPr="0054730D">
              <w:rPr>
                <w:rFonts w:cs="Times New Roman"/>
                <w:color w:val="231F20"/>
                <w:sz w:val="28"/>
                <w:szCs w:val="28"/>
              </w:rPr>
              <w:t xml:space="preserve">field  </w:t>
            </w:r>
            <w:r w:rsidRPr="0054730D">
              <w:rPr>
                <w:rFonts w:cs="Times New Roman"/>
                <w:color w:val="231F20"/>
                <w:sz w:val="28"/>
                <w:szCs w:val="28"/>
              </w:rPr>
              <w:t>s</w:t>
            </w:r>
            <w:r w:rsidR="008F7950" w:rsidRPr="0054730D">
              <w:rPr>
                <w:rFonts w:cs="Times New Roman"/>
                <w:color w:val="231F20"/>
                <w:sz w:val="28"/>
                <w:szCs w:val="28"/>
              </w:rPr>
              <w:t>tudies</w:t>
            </w:r>
            <w:r w:rsidR="008F7950" w:rsidRPr="0054730D">
              <w:rPr>
                <w:rFonts w:cs="Times New Roman"/>
                <w:color w:val="231F20"/>
                <w:sz w:val="26"/>
                <w:szCs w:val="26"/>
              </w:rPr>
              <w:t>)</w:t>
            </w:r>
          </w:p>
        </w:tc>
      </w:tr>
      <w:tr w:rsidR="00F80574" w:rsidRPr="0054730D" w:rsidTr="00AF1DDF">
        <w:trPr>
          <w:trHeight w:val="419"/>
        </w:trPr>
        <w:tc>
          <w:tcPr>
            <w:tcW w:w="9819" w:type="dxa"/>
            <w:gridSpan w:val="3"/>
            <w:shd w:val="clear" w:color="auto" w:fill="A7BFDE"/>
            <w:vAlign w:val="center"/>
          </w:tcPr>
          <w:p w:rsidR="00F80574" w:rsidRPr="00F84663" w:rsidRDefault="00FA74E1" w:rsidP="00ED196F">
            <w:pPr>
              <w:shd w:val="clear" w:color="auto" w:fill="DBE5F1" w:themeFill="accent1" w:themeFillTint="33"/>
              <w:tabs>
                <w:tab w:val="left" w:pos="507"/>
              </w:tabs>
              <w:autoSpaceDE w:val="0"/>
              <w:autoSpaceDN w:val="0"/>
              <w:adjustRightInd w:val="0"/>
              <w:jc w:val="right"/>
              <w:rPr>
                <w:rFonts w:cs="Times New Roman"/>
                <w:b/>
                <w:bCs/>
                <w:i/>
                <w:iCs/>
                <w:color w:val="000000"/>
                <w:sz w:val="28"/>
                <w:szCs w:val="28"/>
                <w:u w:val="single"/>
                <w:lang w:bidi="ar-IQ"/>
              </w:rPr>
            </w:pPr>
            <w:r w:rsidRPr="00F84663">
              <w:rPr>
                <w:rFonts w:cs="Times New Roman"/>
                <w:b/>
                <w:bCs/>
                <w:i/>
                <w:iCs/>
                <w:color w:val="231F20"/>
                <w:sz w:val="28"/>
                <w:szCs w:val="28"/>
                <w:u w:val="single"/>
              </w:rPr>
              <w:t>1</w:t>
            </w:r>
            <w:r w:rsidR="00F84663" w:rsidRPr="00F84663">
              <w:rPr>
                <w:rFonts w:cs="Times New Roman"/>
                <w:b/>
                <w:bCs/>
                <w:i/>
                <w:iCs/>
                <w:color w:val="231F20"/>
                <w:sz w:val="28"/>
                <w:szCs w:val="28"/>
                <w:u w:val="single"/>
              </w:rPr>
              <w:t>6</w:t>
            </w:r>
            <w:r w:rsidRPr="00F84663">
              <w:rPr>
                <w:rFonts w:cs="Times New Roman"/>
                <w:b/>
                <w:bCs/>
                <w:i/>
                <w:iCs/>
                <w:color w:val="231F20"/>
                <w:sz w:val="28"/>
                <w:szCs w:val="28"/>
                <w:u w:val="single"/>
              </w:rPr>
              <w:t>. Admissions</w:t>
            </w:r>
          </w:p>
        </w:tc>
      </w:tr>
      <w:tr w:rsidR="00F80574" w:rsidRPr="0054730D" w:rsidTr="00AF1DDF">
        <w:trPr>
          <w:trHeight w:val="473"/>
        </w:trPr>
        <w:tc>
          <w:tcPr>
            <w:tcW w:w="5708" w:type="dxa"/>
            <w:gridSpan w:val="2"/>
            <w:shd w:val="clear" w:color="auto" w:fill="A7BFDE"/>
            <w:vAlign w:val="center"/>
          </w:tcPr>
          <w:p w:rsidR="00F80574" w:rsidRPr="0054730D" w:rsidRDefault="00E833BA" w:rsidP="00ED196F">
            <w:pPr>
              <w:shd w:val="clear" w:color="auto" w:fill="DBE5F1" w:themeFill="accent1" w:themeFillTint="33"/>
              <w:autoSpaceDE w:val="0"/>
              <w:autoSpaceDN w:val="0"/>
              <w:bidi w:val="0"/>
              <w:adjustRightInd w:val="0"/>
              <w:rPr>
                <w:rFonts w:cs="Times New Roman"/>
                <w:color w:val="000000"/>
                <w:sz w:val="28"/>
                <w:szCs w:val="28"/>
                <w:lang w:bidi="ar-IQ"/>
              </w:rPr>
            </w:pPr>
            <w:r>
              <w:rPr>
                <w:rFonts w:cs="Times New Roman"/>
                <w:sz w:val="28"/>
                <w:szCs w:val="28"/>
              </w:rPr>
              <w:t>ME101, ME102</w:t>
            </w:r>
            <w:r w:rsidR="00B70EC5">
              <w:rPr>
                <w:rFonts w:cs="Times New Roman"/>
                <w:sz w:val="28"/>
                <w:szCs w:val="28"/>
              </w:rPr>
              <w:t xml:space="preserve"> &amp; ME204</w:t>
            </w:r>
            <w:r w:rsidR="009D7951">
              <w:rPr>
                <w:rFonts w:cs="Times New Roman"/>
                <w:sz w:val="28"/>
                <w:szCs w:val="28"/>
              </w:rPr>
              <w:t xml:space="preserve"> Courses</w:t>
            </w:r>
          </w:p>
        </w:tc>
        <w:tc>
          <w:tcPr>
            <w:tcW w:w="4111" w:type="dxa"/>
            <w:shd w:val="clear" w:color="auto" w:fill="D3DFEE"/>
            <w:vAlign w:val="center"/>
          </w:tcPr>
          <w:p w:rsidR="00F80574" w:rsidRPr="0054730D" w:rsidRDefault="00FA74E1" w:rsidP="00ED196F">
            <w:pPr>
              <w:shd w:val="clear" w:color="auto" w:fill="DBE5F1" w:themeFill="accent1" w:themeFillTint="33"/>
              <w:autoSpaceDE w:val="0"/>
              <w:autoSpaceDN w:val="0"/>
              <w:adjustRightInd w:val="0"/>
              <w:jc w:val="right"/>
              <w:rPr>
                <w:rFonts w:cs="Times New Roman"/>
                <w:color w:val="000000"/>
                <w:sz w:val="28"/>
                <w:szCs w:val="28"/>
                <w:lang w:bidi="ar-IQ"/>
              </w:rPr>
            </w:pPr>
            <w:r w:rsidRPr="0054730D">
              <w:rPr>
                <w:rFonts w:cs="Times New Roman"/>
                <w:color w:val="231F20"/>
                <w:sz w:val="28"/>
                <w:szCs w:val="28"/>
              </w:rPr>
              <w:t>Pre-requisites</w:t>
            </w:r>
          </w:p>
        </w:tc>
      </w:tr>
      <w:tr w:rsidR="00FA74E1" w:rsidRPr="0054730D" w:rsidTr="00AF1DDF">
        <w:trPr>
          <w:trHeight w:val="495"/>
        </w:trPr>
        <w:tc>
          <w:tcPr>
            <w:tcW w:w="5708" w:type="dxa"/>
            <w:gridSpan w:val="2"/>
            <w:tcBorders>
              <w:right w:val="single" w:sz="6" w:space="0" w:color="4F81BD"/>
            </w:tcBorders>
            <w:shd w:val="clear" w:color="auto" w:fill="A7BFDE"/>
            <w:vAlign w:val="center"/>
          </w:tcPr>
          <w:p w:rsidR="00FA74E1" w:rsidRPr="0054730D" w:rsidRDefault="009D7951" w:rsidP="009D7951">
            <w:pPr>
              <w:shd w:val="clear" w:color="auto" w:fill="DBE5F1" w:themeFill="accent1" w:themeFillTint="33"/>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w:t>
            </w:r>
          </w:p>
        </w:tc>
        <w:tc>
          <w:tcPr>
            <w:tcW w:w="4111" w:type="dxa"/>
            <w:tcBorders>
              <w:left w:val="single" w:sz="6" w:space="0" w:color="4F81BD"/>
            </w:tcBorders>
            <w:shd w:val="clear" w:color="auto" w:fill="A7BFDE"/>
          </w:tcPr>
          <w:p w:rsidR="00FA74E1" w:rsidRPr="0054730D" w:rsidRDefault="00FA74E1" w:rsidP="00ED196F">
            <w:pPr>
              <w:widowControl w:val="0"/>
              <w:shd w:val="clear" w:color="auto" w:fill="DBE5F1" w:themeFill="accent1" w:themeFillTint="33"/>
              <w:autoSpaceDE w:val="0"/>
              <w:autoSpaceDN w:val="0"/>
              <w:bidi w:val="0"/>
              <w:adjustRightInd w:val="0"/>
              <w:spacing w:line="366" w:lineRule="exact"/>
              <w:ind w:left="-38"/>
              <w:rPr>
                <w:rFonts w:cs="Times New Roman"/>
                <w:color w:val="231F20"/>
                <w:sz w:val="28"/>
                <w:szCs w:val="28"/>
              </w:rPr>
            </w:pPr>
            <w:r w:rsidRPr="0054730D">
              <w:rPr>
                <w:rFonts w:cs="Times New Roman"/>
                <w:color w:val="231F20"/>
                <w:sz w:val="28"/>
                <w:szCs w:val="28"/>
              </w:rPr>
              <w:t>Minimum number of students</w:t>
            </w:r>
          </w:p>
        </w:tc>
      </w:tr>
      <w:tr w:rsidR="00FA74E1" w:rsidRPr="0054730D" w:rsidTr="00AF1DDF">
        <w:trPr>
          <w:trHeight w:val="517"/>
        </w:trPr>
        <w:tc>
          <w:tcPr>
            <w:tcW w:w="5708" w:type="dxa"/>
            <w:gridSpan w:val="2"/>
            <w:shd w:val="clear" w:color="auto" w:fill="A7BFDE"/>
            <w:vAlign w:val="center"/>
          </w:tcPr>
          <w:p w:rsidR="00FA74E1" w:rsidRPr="0054730D" w:rsidRDefault="009D7951" w:rsidP="009D7951">
            <w:pPr>
              <w:shd w:val="clear" w:color="auto" w:fill="DBE5F1" w:themeFill="accent1" w:themeFillTint="33"/>
              <w:autoSpaceDE w:val="0"/>
              <w:autoSpaceDN w:val="0"/>
              <w:bidi w:val="0"/>
              <w:adjustRightInd w:val="0"/>
              <w:jc w:val="center"/>
              <w:rPr>
                <w:rFonts w:cs="Times New Roman"/>
                <w:color w:val="000000"/>
                <w:sz w:val="28"/>
                <w:szCs w:val="28"/>
                <w:lang w:bidi="ar-IQ"/>
              </w:rPr>
            </w:pPr>
            <w:r>
              <w:rPr>
                <w:rFonts w:cs="Times New Roman"/>
                <w:color w:val="000000"/>
                <w:sz w:val="28"/>
                <w:szCs w:val="28"/>
                <w:lang w:bidi="ar-IQ"/>
              </w:rPr>
              <w:t>37</w:t>
            </w:r>
          </w:p>
        </w:tc>
        <w:tc>
          <w:tcPr>
            <w:tcW w:w="4111" w:type="dxa"/>
            <w:shd w:val="clear" w:color="auto" w:fill="D3DFEE"/>
          </w:tcPr>
          <w:p w:rsidR="00FA74E1" w:rsidRPr="0054730D" w:rsidRDefault="00FA74E1" w:rsidP="00ED196F">
            <w:pPr>
              <w:widowControl w:val="0"/>
              <w:shd w:val="clear" w:color="auto" w:fill="DBE5F1" w:themeFill="accent1" w:themeFillTint="33"/>
              <w:autoSpaceDE w:val="0"/>
              <w:autoSpaceDN w:val="0"/>
              <w:bidi w:val="0"/>
              <w:adjustRightInd w:val="0"/>
              <w:spacing w:line="367" w:lineRule="exact"/>
              <w:rPr>
                <w:rFonts w:cs="Times New Roman"/>
                <w:color w:val="231F20"/>
                <w:sz w:val="28"/>
                <w:szCs w:val="28"/>
              </w:rPr>
            </w:pPr>
            <w:r w:rsidRPr="0054730D">
              <w:rPr>
                <w:rFonts w:cs="Times New Roman"/>
                <w:color w:val="231F20"/>
                <w:sz w:val="28"/>
                <w:szCs w:val="28"/>
              </w:rPr>
              <w:t>Maximum number of students</w:t>
            </w:r>
          </w:p>
        </w:tc>
      </w:tr>
      <w:tr w:rsidR="006D42D5" w:rsidRPr="0054730D" w:rsidTr="00AF1DDF">
        <w:trPr>
          <w:trHeight w:val="517"/>
        </w:trPr>
        <w:tc>
          <w:tcPr>
            <w:tcW w:w="5708" w:type="dxa"/>
            <w:gridSpan w:val="2"/>
            <w:shd w:val="clear" w:color="auto" w:fill="A7BFDE"/>
            <w:vAlign w:val="center"/>
          </w:tcPr>
          <w:p w:rsidR="00E813EF" w:rsidRDefault="00E813EF" w:rsidP="00E813EF">
            <w:pPr>
              <w:autoSpaceDE w:val="0"/>
              <w:autoSpaceDN w:val="0"/>
              <w:bidi w:val="0"/>
              <w:adjustRightInd w:val="0"/>
              <w:rPr>
                <w:rFonts w:cs="Times New Roman"/>
                <w:b/>
                <w:bCs/>
                <w:color w:val="000000"/>
                <w:sz w:val="28"/>
                <w:szCs w:val="28"/>
              </w:rPr>
            </w:pPr>
            <w:r>
              <w:rPr>
                <w:rFonts w:cs="Times New Roman"/>
                <w:b/>
                <w:bCs/>
                <w:color w:val="000000"/>
                <w:sz w:val="28"/>
                <w:szCs w:val="28"/>
              </w:rPr>
              <w:t>Asst. Prof. Dr. Majid Habeeb Faidh-Allah</w:t>
            </w:r>
          </w:p>
          <w:p w:rsidR="00E813EF" w:rsidRDefault="00E813EF" w:rsidP="00E813EF">
            <w:pPr>
              <w:autoSpaceDE w:val="0"/>
              <w:autoSpaceDN w:val="0"/>
              <w:bidi w:val="0"/>
              <w:adjustRightInd w:val="0"/>
              <w:rPr>
                <w:rFonts w:cs="Times New Roman"/>
                <w:color w:val="000000"/>
                <w:sz w:val="28"/>
                <w:szCs w:val="28"/>
              </w:rPr>
            </w:pPr>
            <w:r>
              <w:rPr>
                <w:rFonts w:cs="Times New Roman"/>
                <w:color w:val="000000"/>
                <w:sz w:val="28"/>
                <w:szCs w:val="28"/>
              </w:rPr>
              <w:t>Professor of Mechanical Engineering /</w:t>
            </w:r>
          </w:p>
          <w:p w:rsidR="00E813EF" w:rsidRDefault="002F52BE" w:rsidP="00E813EF">
            <w:pPr>
              <w:autoSpaceDE w:val="0"/>
              <w:autoSpaceDN w:val="0"/>
              <w:bidi w:val="0"/>
              <w:adjustRightInd w:val="0"/>
              <w:rPr>
                <w:rFonts w:cs="Times New Roman"/>
                <w:color w:val="000000"/>
                <w:sz w:val="28"/>
                <w:szCs w:val="28"/>
              </w:rPr>
            </w:pPr>
            <w:r>
              <w:rPr>
                <w:rFonts w:cs="Times New Roman"/>
                <w:color w:val="000000"/>
                <w:sz w:val="28"/>
                <w:szCs w:val="28"/>
              </w:rPr>
              <w:t>Applied Mechanics.</w:t>
            </w:r>
          </w:p>
          <w:p w:rsidR="00E813EF" w:rsidRDefault="00E813EF" w:rsidP="00E813EF">
            <w:pPr>
              <w:autoSpaceDE w:val="0"/>
              <w:autoSpaceDN w:val="0"/>
              <w:bidi w:val="0"/>
              <w:adjustRightInd w:val="0"/>
              <w:rPr>
                <w:rFonts w:cs="Times New Roman"/>
                <w:color w:val="000000"/>
                <w:sz w:val="28"/>
                <w:szCs w:val="28"/>
              </w:rPr>
            </w:pPr>
            <w:r>
              <w:rPr>
                <w:rFonts w:cs="Times New Roman"/>
                <w:color w:val="000000"/>
                <w:sz w:val="28"/>
                <w:szCs w:val="28"/>
              </w:rPr>
              <w:t>Mech. Engr. Dept.</w:t>
            </w:r>
          </w:p>
          <w:p w:rsidR="00E813EF" w:rsidRDefault="00E813EF" w:rsidP="00E813EF">
            <w:pPr>
              <w:autoSpaceDE w:val="0"/>
              <w:autoSpaceDN w:val="0"/>
              <w:bidi w:val="0"/>
              <w:adjustRightInd w:val="0"/>
              <w:rPr>
                <w:rFonts w:cs="Times New Roman"/>
                <w:color w:val="000000"/>
                <w:sz w:val="28"/>
                <w:szCs w:val="28"/>
              </w:rPr>
            </w:pPr>
            <w:r>
              <w:rPr>
                <w:rFonts w:cs="Times New Roman"/>
                <w:color w:val="000000"/>
                <w:sz w:val="28"/>
                <w:szCs w:val="28"/>
              </w:rPr>
              <w:t>College of Engineering</w:t>
            </w:r>
          </w:p>
          <w:p w:rsidR="00E813EF" w:rsidRDefault="00E813EF" w:rsidP="00E813EF">
            <w:pPr>
              <w:autoSpaceDE w:val="0"/>
              <w:autoSpaceDN w:val="0"/>
              <w:bidi w:val="0"/>
              <w:adjustRightInd w:val="0"/>
              <w:rPr>
                <w:rFonts w:cs="Times New Roman"/>
                <w:color w:val="000000"/>
                <w:sz w:val="28"/>
                <w:szCs w:val="28"/>
              </w:rPr>
            </w:pPr>
            <w:r>
              <w:rPr>
                <w:rFonts w:cs="Times New Roman"/>
                <w:color w:val="000000"/>
                <w:sz w:val="28"/>
                <w:szCs w:val="28"/>
              </w:rPr>
              <w:t>University of Baghdad</w:t>
            </w:r>
          </w:p>
          <w:p w:rsidR="00E813EF" w:rsidRDefault="00E813EF" w:rsidP="00E813EF">
            <w:pPr>
              <w:autoSpaceDE w:val="0"/>
              <w:autoSpaceDN w:val="0"/>
              <w:bidi w:val="0"/>
              <w:adjustRightInd w:val="0"/>
              <w:rPr>
                <w:rFonts w:cs="Times New Roman"/>
                <w:color w:val="000000"/>
                <w:sz w:val="28"/>
                <w:szCs w:val="28"/>
              </w:rPr>
            </w:pPr>
            <w:r>
              <w:rPr>
                <w:rFonts w:cs="Times New Roman"/>
                <w:color w:val="000000"/>
                <w:sz w:val="28"/>
                <w:szCs w:val="28"/>
              </w:rPr>
              <w:t>Tel: +00964</w:t>
            </w:r>
            <w:r w:rsidR="009A0922">
              <w:rPr>
                <w:rFonts w:cs="Times New Roman"/>
                <w:color w:val="000000"/>
                <w:sz w:val="28"/>
                <w:szCs w:val="28"/>
              </w:rPr>
              <w:t xml:space="preserve"> </w:t>
            </w:r>
            <w:r>
              <w:rPr>
                <w:rFonts w:cs="Times New Roman"/>
                <w:color w:val="000000"/>
                <w:sz w:val="28"/>
                <w:szCs w:val="28"/>
              </w:rPr>
              <w:t>-7901882581</w:t>
            </w:r>
          </w:p>
          <w:p w:rsidR="00E813EF" w:rsidRPr="00403275" w:rsidRDefault="00E813EF" w:rsidP="00403275">
            <w:pPr>
              <w:autoSpaceDE w:val="0"/>
              <w:autoSpaceDN w:val="0"/>
              <w:bidi w:val="0"/>
              <w:adjustRightInd w:val="0"/>
              <w:rPr>
                <w:rFonts w:cs="Times New Roman"/>
                <w:color w:val="000000"/>
                <w:sz w:val="28"/>
                <w:szCs w:val="28"/>
              </w:rPr>
            </w:pPr>
            <w:r>
              <w:rPr>
                <w:rFonts w:cs="Times New Roman"/>
                <w:color w:val="000000"/>
                <w:sz w:val="28"/>
                <w:szCs w:val="28"/>
              </w:rPr>
              <w:t xml:space="preserve">Email: </w:t>
            </w:r>
            <w:r>
              <w:rPr>
                <w:rFonts w:cs="Times New Roman"/>
                <w:color w:val="0000FF"/>
                <w:sz w:val="28"/>
                <w:szCs w:val="28"/>
              </w:rPr>
              <w:t>dr_majidhabeeb@yahoo.com</w:t>
            </w:r>
          </w:p>
          <w:p w:rsidR="00E813EF" w:rsidRDefault="00E813EF" w:rsidP="00E813EF">
            <w:pPr>
              <w:autoSpaceDE w:val="0"/>
              <w:autoSpaceDN w:val="0"/>
              <w:bidi w:val="0"/>
              <w:adjustRightInd w:val="0"/>
              <w:rPr>
                <w:rFonts w:cs="Times New Roman"/>
                <w:color w:val="0000FF"/>
                <w:sz w:val="28"/>
                <w:szCs w:val="28"/>
              </w:rPr>
            </w:pPr>
          </w:p>
          <w:p w:rsidR="00E813EF" w:rsidRDefault="00E813EF" w:rsidP="00E813EF">
            <w:pPr>
              <w:autoSpaceDE w:val="0"/>
              <w:autoSpaceDN w:val="0"/>
              <w:bidi w:val="0"/>
              <w:adjustRightInd w:val="0"/>
              <w:rPr>
                <w:rFonts w:cs="Times New Roman"/>
                <w:b/>
                <w:bCs/>
                <w:i/>
                <w:iCs/>
                <w:color w:val="000000"/>
                <w:sz w:val="28"/>
                <w:szCs w:val="28"/>
              </w:rPr>
            </w:pPr>
            <w:r>
              <w:rPr>
                <w:rFonts w:cs="Times New Roman"/>
                <w:b/>
                <w:bCs/>
                <w:i/>
                <w:iCs/>
                <w:color w:val="000000"/>
                <w:sz w:val="28"/>
                <w:szCs w:val="28"/>
              </w:rPr>
              <w:t>Teaching Assistant:</w:t>
            </w:r>
          </w:p>
          <w:p w:rsidR="00E813EF" w:rsidRDefault="00AF7874" w:rsidP="00E813EF">
            <w:pPr>
              <w:autoSpaceDE w:val="0"/>
              <w:autoSpaceDN w:val="0"/>
              <w:bidi w:val="0"/>
              <w:adjustRightInd w:val="0"/>
              <w:rPr>
                <w:rFonts w:cs="Times New Roman"/>
                <w:b/>
                <w:bCs/>
                <w:color w:val="000000"/>
                <w:sz w:val="28"/>
                <w:szCs w:val="28"/>
              </w:rPr>
            </w:pPr>
            <w:r>
              <w:rPr>
                <w:rFonts w:cs="Times New Roman"/>
                <w:b/>
                <w:bCs/>
                <w:color w:val="000000"/>
                <w:sz w:val="28"/>
                <w:szCs w:val="28"/>
              </w:rPr>
              <w:t>Dr. Thaer Jabbar</w:t>
            </w:r>
          </w:p>
          <w:p w:rsidR="00E813EF" w:rsidRPr="002F52BE" w:rsidRDefault="00AF7874" w:rsidP="002F52BE">
            <w:pPr>
              <w:autoSpaceDE w:val="0"/>
              <w:autoSpaceDN w:val="0"/>
              <w:bidi w:val="0"/>
              <w:adjustRightInd w:val="0"/>
              <w:rPr>
                <w:rFonts w:cs="Times New Roman"/>
                <w:color w:val="0000FF"/>
                <w:sz w:val="28"/>
                <w:szCs w:val="28"/>
              </w:rPr>
            </w:pPr>
            <w:r>
              <w:rPr>
                <w:rFonts w:cs="Times New Roman"/>
                <w:color w:val="0000FF"/>
                <w:sz w:val="28"/>
                <w:szCs w:val="28"/>
              </w:rPr>
              <w:t>.</w:t>
            </w:r>
          </w:p>
          <w:p w:rsidR="006D42D5" w:rsidRDefault="00E813EF" w:rsidP="00E813EF">
            <w:pPr>
              <w:shd w:val="clear" w:color="auto" w:fill="DBE5F1" w:themeFill="accent1" w:themeFillTint="33"/>
              <w:bidi w:val="0"/>
              <w:ind w:left="2052" w:hanging="1710"/>
              <w:textAlignment w:val="top"/>
              <w:rPr>
                <w:rFonts w:cs="Times New Roman"/>
                <w:color w:val="000000"/>
                <w:sz w:val="28"/>
                <w:szCs w:val="28"/>
                <w:lang w:bidi="ar-IQ"/>
              </w:rPr>
            </w:pPr>
            <w:r>
              <w:rPr>
                <w:rFonts w:cs="Times New Roman"/>
                <w:color w:val="000000"/>
              </w:rPr>
              <w:t>.</w:t>
            </w:r>
          </w:p>
        </w:tc>
        <w:tc>
          <w:tcPr>
            <w:tcW w:w="4111" w:type="dxa"/>
            <w:shd w:val="clear" w:color="auto" w:fill="D3DFEE"/>
          </w:tcPr>
          <w:p w:rsidR="006D42D5" w:rsidRPr="006D42D5" w:rsidRDefault="006D42D5" w:rsidP="00ED196F">
            <w:pPr>
              <w:widowControl w:val="0"/>
              <w:shd w:val="clear" w:color="auto" w:fill="DBE5F1" w:themeFill="accent1" w:themeFillTint="33"/>
              <w:autoSpaceDE w:val="0"/>
              <w:autoSpaceDN w:val="0"/>
              <w:bidi w:val="0"/>
              <w:adjustRightInd w:val="0"/>
              <w:spacing w:line="367" w:lineRule="exact"/>
              <w:rPr>
                <w:rFonts w:cs="Times New Roman"/>
                <w:b/>
                <w:bCs/>
                <w:i/>
                <w:iCs/>
                <w:color w:val="231F20"/>
                <w:sz w:val="28"/>
                <w:szCs w:val="28"/>
                <w:u w:val="single"/>
              </w:rPr>
            </w:pPr>
            <w:r w:rsidRPr="006D42D5">
              <w:rPr>
                <w:rFonts w:cs="Times New Roman"/>
                <w:b/>
                <w:bCs/>
                <w:i/>
                <w:iCs/>
                <w:color w:val="231F20"/>
                <w:sz w:val="28"/>
                <w:szCs w:val="28"/>
                <w:u w:val="single"/>
              </w:rPr>
              <w:t>17. Course Instructors</w:t>
            </w:r>
          </w:p>
        </w:tc>
      </w:tr>
    </w:tbl>
    <w:p w:rsidR="00A61370" w:rsidRDefault="007C2D0E" w:rsidP="00A04DFD">
      <w:pPr>
        <w:widowControl w:val="0"/>
        <w:autoSpaceDE w:val="0"/>
        <w:autoSpaceDN w:val="0"/>
        <w:bidi w:val="0"/>
        <w:adjustRightInd w:val="0"/>
        <w:spacing w:line="263" w:lineRule="exact"/>
        <w:ind w:left="-540" w:right="-328"/>
        <w:jc w:val="lowKashida"/>
      </w:pPr>
      <w:r>
        <w:t>.</w:t>
      </w:r>
    </w:p>
    <w:sectPr w:rsidR="00A61370" w:rsidSect="00376DAC">
      <w:footerReference w:type="default" r:id="rId8"/>
      <w:pgSz w:w="11906" w:h="16838" w:code="9"/>
      <w:pgMar w:top="810" w:right="1797" w:bottom="720" w:left="1797" w:header="709" w:footer="14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CF0" w:rsidRDefault="00911CF0">
      <w:r>
        <w:separator/>
      </w:r>
    </w:p>
  </w:endnote>
  <w:endnote w:type="continuationSeparator" w:id="1">
    <w:p w:rsidR="00911CF0" w:rsidRDefault="00911C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iwani Simple Striped">
    <w:altName w:val="Courier New"/>
    <w:panose1 w:val="02010400000000000000"/>
    <w:charset w:val="B2"/>
    <w:family w:val="auto"/>
    <w:pitch w:val="variable"/>
    <w:sig w:usb0="00002001" w:usb1="80000000" w:usb2="00000008" w:usb3="00000000" w:csb0="00000040" w:csb1="00000000"/>
  </w:font>
  <w:font w:name="Tiranti Solid L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45571"/>
      <w:docPartObj>
        <w:docPartGallery w:val="Page Numbers (Bottom of Page)"/>
        <w:docPartUnique/>
      </w:docPartObj>
    </w:sdtPr>
    <w:sdtContent>
      <w:p w:rsidR="00376DAC" w:rsidRDefault="00E305E6">
        <w:pPr>
          <w:pStyle w:val="a4"/>
          <w:jc w:val="center"/>
        </w:pPr>
        <w:r>
          <w:fldChar w:fldCharType="begin"/>
        </w:r>
        <w:r w:rsidR="00FB078C">
          <w:instrText xml:space="preserve"> PAGE   \* MERGEFORMAT </w:instrText>
        </w:r>
        <w:r>
          <w:fldChar w:fldCharType="separate"/>
        </w:r>
        <w:r w:rsidR="00AF7874">
          <w:rPr>
            <w:noProof/>
            <w:rtl/>
          </w:rPr>
          <w:t>8</w:t>
        </w:r>
        <w:r>
          <w:rPr>
            <w:noProof/>
          </w:rPr>
          <w:fldChar w:fldCharType="end"/>
        </w:r>
      </w:p>
    </w:sdtContent>
  </w:sdt>
  <w:p w:rsidR="007031C9" w:rsidRPr="00F52C82" w:rsidRDefault="007031C9" w:rsidP="00F52C82">
    <w:pPr>
      <w:pStyle w:val="a4"/>
      <w:rPr>
        <w:rtl/>
        <w:lang w:bidi="ar-IQ"/>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CF0" w:rsidRDefault="00911CF0">
      <w:r>
        <w:separator/>
      </w:r>
    </w:p>
  </w:footnote>
  <w:footnote w:type="continuationSeparator" w:id="1">
    <w:p w:rsidR="00911CF0" w:rsidRDefault="00911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3931"/>
    <w:multiLevelType w:val="hybridMultilevel"/>
    <w:tmpl w:val="92A2F2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7C01"/>
    <w:multiLevelType w:val="hybridMultilevel"/>
    <w:tmpl w:val="1F4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6773C"/>
    <w:multiLevelType w:val="hybridMultilevel"/>
    <w:tmpl w:val="F9329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33B00"/>
    <w:multiLevelType w:val="hybridMultilevel"/>
    <w:tmpl w:val="0B4A55E0"/>
    <w:lvl w:ilvl="0" w:tplc="A28EAB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162B2A"/>
    <w:multiLevelType w:val="hybridMultilevel"/>
    <w:tmpl w:val="D94CCDB0"/>
    <w:lvl w:ilvl="0" w:tplc="FC3C3A20">
      <w:start w:val="1"/>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5">
    <w:nsid w:val="10F07423"/>
    <w:multiLevelType w:val="hybridMultilevel"/>
    <w:tmpl w:val="1A90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448A0"/>
    <w:multiLevelType w:val="hybridMultilevel"/>
    <w:tmpl w:val="5ED6C1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272470"/>
    <w:multiLevelType w:val="hybridMultilevel"/>
    <w:tmpl w:val="2FCC2390"/>
    <w:lvl w:ilvl="0" w:tplc="FC3C3A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3D00B6"/>
    <w:multiLevelType w:val="hybridMultilevel"/>
    <w:tmpl w:val="AA04F6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5D3F2D"/>
    <w:multiLevelType w:val="hybridMultilevel"/>
    <w:tmpl w:val="AAC6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B0EFF"/>
    <w:multiLevelType w:val="hybridMultilevel"/>
    <w:tmpl w:val="23F4AA26"/>
    <w:lvl w:ilvl="0" w:tplc="FC3C3A2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314764"/>
    <w:multiLevelType w:val="hybridMultilevel"/>
    <w:tmpl w:val="1BFCF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F31270"/>
    <w:multiLevelType w:val="hybridMultilevel"/>
    <w:tmpl w:val="14F0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F60082"/>
    <w:multiLevelType w:val="hybridMultilevel"/>
    <w:tmpl w:val="42F8A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8D5DA1"/>
    <w:multiLevelType w:val="hybridMultilevel"/>
    <w:tmpl w:val="4D88C190"/>
    <w:lvl w:ilvl="0" w:tplc="68E6BC1E">
      <w:start w:val="4"/>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34124219"/>
    <w:multiLevelType w:val="hybridMultilevel"/>
    <w:tmpl w:val="DCAAD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BC4776"/>
    <w:multiLevelType w:val="hybridMultilevel"/>
    <w:tmpl w:val="6A42D978"/>
    <w:lvl w:ilvl="0" w:tplc="519ADF34">
      <w:start w:val="5"/>
      <w:numFmt w:val="upperLetter"/>
      <w:lvlText w:val="%1."/>
      <w:lvlJc w:val="left"/>
      <w:pPr>
        <w:ind w:left="450" w:hanging="360"/>
      </w:pPr>
      <w:rPr>
        <w:rFonts w:hint="default"/>
      </w:rPr>
    </w:lvl>
    <w:lvl w:ilvl="1" w:tplc="2EC6C9BA">
      <w:start w:val="1"/>
      <w:numFmt w:val="decimal"/>
      <w:lvlText w:val="%2."/>
      <w:lvlJc w:val="left"/>
      <w:pPr>
        <w:ind w:left="1170" w:hanging="360"/>
      </w:pPr>
      <w:rPr>
        <w:rFonts w:hint="default"/>
      </w:rPr>
    </w:lvl>
    <w:lvl w:ilvl="2" w:tplc="04090019">
      <w:start w:val="1"/>
      <w:numFmt w:val="lowerLetter"/>
      <w:lvlText w:val="%3."/>
      <w:lvlJc w:val="left"/>
      <w:pPr>
        <w:ind w:left="1890" w:hanging="180"/>
      </w:pPr>
    </w:lvl>
    <w:lvl w:ilvl="3" w:tplc="AFDABB9E">
      <w:start w:val="1"/>
      <w:numFmt w:val="decimal"/>
      <w:lvlText w:val="(%4)"/>
      <w:lvlJc w:val="left"/>
      <w:pPr>
        <w:ind w:left="2610" w:hanging="360"/>
      </w:pPr>
      <w:rPr>
        <w:rFonts w:hint="default"/>
        <w:color w:val="auto"/>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378656DC"/>
    <w:multiLevelType w:val="multilevel"/>
    <w:tmpl w:val="BD2274E2"/>
    <w:lvl w:ilvl="0">
      <w:start w:val="1"/>
      <w:numFmt w:val="decimal"/>
      <w:lvlText w:val="%1."/>
      <w:lvlJc w:val="left"/>
      <w:pPr>
        <w:ind w:left="1215" w:hanging="360"/>
      </w:pPr>
    </w:lvl>
    <w:lvl w:ilvl="1">
      <w:start w:val="1"/>
      <w:numFmt w:val="decimal"/>
      <w:isLgl/>
      <w:lvlText w:val="%1.%2"/>
      <w:lvlJc w:val="left"/>
      <w:pPr>
        <w:ind w:left="1395" w:hanging="540"/>
      </w:pPr>
      <w:rPr>
        <w:rFonts w:hint="default"/>
        <w:i w:val="0"/>
      </w:rPr>
    </w:lvl>
    <w:lvl w:ilvl="2">
      <w:start w:val="3"/>
      <w:numFmt w:val="decimal"/>
      <w:isLgl/>
      <w:lvlText w:val="%1.%2.%3"/>
      <w:lvlJc w:val="left"/>
      <w:pPr>
        <w:ind w:left="1575" w:hanging="720"/>
      </w:pPr>
      <w:rPr>
        <w:rFonts w:hint="default"/>
        <w:i w:val="0"/>
      </w:rPr>
    </w:lvl>
    <w:lvl w:ilvl="3">
      <w:start w:val="1"/>
      <w:numFmt w:val="decimal"/>
      <w:isLgl/>
      <w:lvlText w:val="%1.%2.%3.%4"/>
      <w:lvlJc w:val="left"/>
      <w:pPr>
        <w:ind w:left="1575" w:hanging="720"/>
      </w:pPr>
      <w:rPr>
        <w:rFonts w:hint="default"/>
        <w:i w:val="0"/>
      </w:rPr>
    </w:lvl>
    <w:lvl w:ilvl="4">
      <w:start w:val="1"/>
      <w:numFmt w:val="decimal"/>
      <w:isLgl/>
      <w:lvlText w:val="%1.%2.%3.%4.%5"/>
      <w:lvlJc w:val="left"/>
      <w:pPr>
        <w:ind w:left="1935" w:hanging="1080"/>
      </w:pPr>
      <w:rPr>
        <w:rFonts w:hint="default"/>
        <w:i w:val="0"/>
      </w:rPr>
    </w:lvl>
    <w:lvl w:ilvl="5">
      <w:start w:val="1"/>
      <w:numFmt w:val="decimal"/>
      <w:isLgl/>
      <w:lvlText w:val="%1.%2.%3.%4.%5.%6"/>
      <w:lvlJc w:val="left"/>
      <w:pPr>
        <w:ind w:left="1935" w:hanging="1080"/>
      </w:pPr>
      <w:rPr>
        <w:rFonts w:hint="default"/>
        <w:i w:val="0"/>
      </w:rPr>
    </w:lvl>
    <w:lvl w:ilvl="6">
      <w:start w:val="1"/>
      <w:numFmt w:val="decimal"/>
      <w:isLgl/>
      <w:lvlText w:val="%1.%2.%3.%4.%5.%6.%7"/>
      <w:lvlJc w:val="left"/>
      <w:pPr>
        <w:ind w:left="2295" w:hanging="1440"/>
      </w:pPr>
      <w:rPr>
        <w:rFonts w:hint="default"/>
        <w:i w:val="0"/>
      </w:rPr>
    </w:lvl>
    <w:lvl w:ilvl="7">
      <w:start w:val="1"/>
      <w:numFmt w:val="decimal"/>
      <w:isLgl/>
      <w:lvlText w:val="%1.%2.%3.%4.%5.%6.%7.%8"/>
      <w:lvlJc w:val="left"/>
      <w:pPr>
        <w:ind w:left="2295" w:hanging="1440"/>
      </w:pPr>
      <w:rPr>
        <w:rFonts w:hint="default"/>
        <w:i w:val="0"/>
      </w:rPr>
    </w:lvl>
    <w:lvl w:ilvl="8">
      <w:start w:val="1"/>
      <w:numFmt w:val="decimal"/>
      <w:isLgl/>
      <w:lvlText w:val="%1.%2.%3.%4.%5.%6.%7.%8.%9"/>
      <w:lvlJc w:val="left"/>
      <w:pPr>
        <w:ind w:left="2655" w:hanging="1800"/>
      </w:pPr>
      <w:rPr>
        <w:rFonts w:hint="default"/>
        <w:i w:val="0"/>
      </w:rPr>
    </w:lvl>
  </w:abstractNum>
  <w:abstractNum w:abstractNumId="18">
    <w:nsid w:val="429460D5"/>
    <w:multiLevelType w:val="hybridMultilevel"/>
    <w:tmpl w:val="91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5D1A9E"/>
    <w:multiLevelType w:val="hybridMultilevel"/>
    <w:tmpl w:val="88B28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402A83"/>
    <w:multiLevelType w:val="hybridMultilevel"/>
    <w:tmpl w:val="0994F3FC"/>
    <w:lvl w:ilvl="0" w:tplc="2C1ECF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B777EA"/>
    <w:multiLevelType w:val="hybridMultilevel"/>
    <w:tmpl w:val="1D6ADF44"/>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nsid w:val="4D3B18E3"/>
    <w:multiLevelType w:val="hybridMultilevel"/>
    <w:tmpl w:val="D9D8D324"/>
    <w:lvl w:ilvl="0" w:tplc="C1BAAEE2">
      <w:start w:val="1"/>
      <w:numFmt w:val="decimal"/>
      <w:lvlText w:val="%1."/>
      <w:lvlJc w:val="left"/>
      <w:pPr>
        <w:ind w:left="720" w:hanging="360"/>
      </w:pPr>
      <w:rPr>
        <w:b w:val="0"/>
        <w:bCs w:val="0"/>
        <w:i w:val="0"/>
        <w:iCs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8A2BFE"/>
    <w:multiLevelType w:val="hybridMultilevel"/>
    <w:tmpl w:val="9E70DE48"/>
    <w:lvl w:ilvl="0" w:tplc="FC3C3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326755"/>
    <w:multiLevelType w:val="hybridMultilevel"/>
    <w:tmpl w:val="5E22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9F1F7D"/>
    <w:multiLevelType w:val="hybridMultilevel"/>
    <w:tmpl w:val="6182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F41D18"/>
    <w:multiLevelType w:val="hybridMultilevel"/>
    <w:tmpl w:val="179A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7612D1"/>
    <w:multiLevelType w:val="hybridMultilevel"/>
    <w:tmpl w:val="A1E2C93E"/>
    <w:lvl w:ilvl="0" w:tplc="04090019">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6D6A28"/>
    <w:multiLevelType w:val="hybridMultilevel"/>
    <w:tmpl w:val="631C9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3"/>
  </w:num>
  <w:num w:numId="4">
    <w:abstractNumId w:val="6"/>
  </w:num>
  <w:num w:numId="5">
    <w:abstractNumId w:val="0"/>
  </w:num>
  <w:num w:numId="6">
    <w:abstractNumId w:val="7"/>
  </w:num>
  <w:num w:numId="7">
    <w:abstractNumId w:val="10"/>
  </w:num>
  <w:num w:numId="8">
    <w:abstractNumId w:val="19"/>
  </w:num>
  <w:num w:numId="9">
    <w:abstractNumId w:val="11"/>
  </w:num>
  <w:num w:numId="10">
    <w:abstractNumId w:val="23"/>
  </w:num>
  <w:num w:numId="11">
    <w:abstractNumId w:val="3"/>
  </w:num>
  <w:num w:numId="12">
    <w:abstractNumId w:val="4"/>
  </w:num>
  <w:num w:numId="13">
    <w:abstractNumId w:val="15"/>
  </w:num>
  <w:num w:numId="14">
    <w:abstractNumId w:val="27"/>
  </w:num>
  <w:num w:numId="15">
    <w:abstractNumId w:val="22"/>
  </w:num>
  <w:num w:numId="16">
    <w:abstractNumId w:val="24"/>
  </w:num>
  <w:num w:numId="17">
    <w:abstractNumId w:val="5"/>
  </w:num>
  <w:num w:numId="18">
    <w:abstractNumId w:val="8"/>
  </w:num>
  <w:num w:numId="19">
    <w:abstractNumId w:val="9"/>
  </w:num>
  <w:num w:numId="20">
    <w:abstractNumId w:val="14"/>
  </w:num>
  <w:num w:numId="21">
    <w:abstractNumId w:val="28"/>
  </w:num>
  <w:num w:numId="22">
    <w:abstractNumId w:val="2"/>
  </w:num>
  <w:num w:numId="23">
    <w:abstractNumId w:val="1"/>
  </w:num>
  <w:num w:numId="24">
    <w:abstractNumId w:val="12"/>
  </w:num>
  <w:num w:numId="25">
    <w:abstractNumId w:val="18"/>
  </w:num>
  <w:num w:numId="26">
    <w:abstractNumId w:val="26"/>
  </w:num>
  <w:num w:numId="27">
    <w:abstractNumId w:val="25"/>
  </w:num>
  <w:num w:numId="28">
    <w:abstractNumId w:val="16"/>
  </w:num>
  <w:num w:numId="29">
    <w:abstractNumId w:val="2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00"/>
  <w:displayHorizontalDrawingGridEvery w:val="2"/>
  <w:characterSpacingControl w:val="doNotCompress"/>
  <w:doNotValidateAgainstSchema/>
  <w:doNotDemarcateInvalidXml/>
  <w:footnotePr>
    <w:footnote w:id="0"/>
    <w:footnote w:id="1"/>
  </w:footnotePr>
  <w:endnotePr>
    <w:endnote w:id="0"/>
    <w:endnote w:id="1"/>
  </w:endnotePr>
  <w:compat/>
  <w:rsids>
    <w:rsidRoot w:val="003D742A"/>
    <w:rsid w:val="00000FA6"/>
    <w:rsid w:val="0000498C"/>
    <w:rsid w:val="00005774"/>
    <w:rsid w:val="00007B9F"/>
    <w:rsid w:val="00012056"/>
    <w:rsid w:val="00016704"/>
    <w:rsid w:val="000209EE"/>
    <w:rsid w:val="00024CAA"/>
    <w:rsid w:val="00033DFC"/>
    <w:rsid w:val="00035C05"/>
    <w:rsid w:val="000369C6"/>
    <w:rsid w:val="0004040B"/>
    <w:rsid w:val="000428A6"/>
    <w:rsid w:val="00051B1C"/>
    <w:rsid w:val="00051CE1"/>
    <w:rsid w:val="00063AD7"/>
    <w:rsid w:val="00070BE9"/>
    <w:rsid w:val="00071012"/>
    <w:rsid w:val="0008002F"/>
    <w:rsid w:val="00081B6A"/>
    <w:rsid w:val="00082914"/>
    <w:rsid w:val="00085729"/>
    <w:rsid w:val="00090A55"/>
    <w:rsid w:val="00093C1C"/>
    <w:rsid w:val="00093FB0"/>
    <w:rsid w:val="00094833"/>
    <w:rsid w:val="000A1C7A"/>
    <w:rsid w:val="000A5DFF"/>
    <w:rsid w:val="000A67F9"/>
    <w:rsid w:val="000A69B4"/>
    <w:rsid w:val="000B0D68"/>
    <w:rsid w:val="000B15F4"/>
    <w:rsid w:val="000B4430"/>
    <w:rsid w:val="000B584D"/>
    <w:rsid w:val="000C2AFE"/>
    <w:rsid w:val="000C424C"/>
    <w:rsid w:val="000D076B"/>
    <w:rsid w:val="000D2CB8"/>
    <w:rsid w:val="000E19A2"/>
    <w:rsid w:val="000E2533"/>
    <w:rsid w:val="000E3670"/>
    <w:rsid w:val="000E5487"/>
    <w:rsid w:val="000E58E3"/>
    <w:rsid w:val="000F2476"/>
    <w:rsid w:val="000F3655"/>
    <w:rsid w:val="000F5F6D"/>
    <w:rsid w:val="000F6964"/>
    <w:rsid w:val="000F6AFE"/>
    <w:rsid w:val="00104BF3"/>
    <w:rsid w:val="0010580A"/>
    <w:rsid w:val="001141F6"/>
    <w:rsid w:val="001304F3"/>
    <w:rsid w:val="001316C3"/>
    <w:rsid w:val="001324DE"/>
    <w:rsid w:val="00140268"/>
    <w:rsid w:val="00142D11"/>
    <w:rsid w:val="001443B4"/>
    <w:rsid w:val="0014600C"/>
    <w:rsid w:val="001536CC"/>
    <w:rsid w:val="001549D1"/>
    <w:rsid w:val="00155952"/>
    <w:rsid w:val="0015696E"/>
    <w:rsid w:val="001576A8"/>
    <w:rsid w:val="00163EFB"/>
    <w:rsid w:val="00172E6F"/>
    <w:rsid w:val="00177B26"/>
    <w:rsid w:val="00182552"/>
    <w:rsid w:val="00184CF1"/>
    <w:rsid w:val="00194096"/>
    <w:rsid w:val="00195B63"/>
    <w:rsid w:val="0019683C"/>
    <w:rsid w:val="001A1F08"/>
    <w:rsid w:val="001A3F2C"/>
    <w:rsid w:val="001A44FF"/>
    <w:rsid w:val="001A4B68"/>
    <w:rsid w:val="001A4C1C"/>
    <w:rsid w:val="001A4D6D"/>
    <w:rsid w:val="001B0307"/>
    <w:rsid w:val="001B7DA3"/>
    <w:rsid w:val="001C1CD7"/>
    <w:rsid w:val="001C3297"/>
    <w:rsid w:val="001C5BE4"/>
    <w:rsid w:val="001D448C"/>
    <w:rsid w:val="001D678C"/>
    <w:rsid w:val="001E3D6B"/>
    <w:rsid w:val="001E5BFE"/>
    <w:rsid w:val="001E70A9"/>
    <w:rsid w:val="001F5AD9"/>
    <w:rsid w:val="002000D6"/>
    <w:rsid w:val="00201AF6"/>
    <w:rsid w:val="0020353C"/>
    <w:rsid w:val="00203A53"/>
    <w:rsid w:val="0020555A"/>
    <w:rsid w:val="00206914"/>
    <w:rsid w:val="00206BD5"/>
    <w:rsid w:val="00212853"/>
    <w:rsid w:val="002131C3"/>
    <w:rsid w:val="00216CE8"/>
    <w:rsid w:val="00223727"/>
    <w:rsid w:val="002358AF"/>
    <w:rsid w:val="00235A73"/>
    <w:rsid w:val="00236F0D"/>
    <w:rsid w:val="00237899"/>
    <w:rsid w:val="0023793A"/>
    <w:rsid w:val="00242DCC"/>
    <w:rsid w:val="00245C80"/>
    <w:rsid w:val="0024637E"/>
    <w:rsid w:val="00256B34"/>
    <w:rsid w:val="00262A33"/>
    <w:rsid w:val="0026691F"/>
    <w:rsid w:val="0027571C"/>
    <w:rsid w:val="00275F93"/>
    <w:rsid w:val="00280B1A"/>
    <w:rsid w:val="00282080"/>
    <w:rsid w:val="002830AC"/>
    <w:rsid w:val="00285C8C"/>
    <w:rsid w:val="00290F0D"/>
    <w:rsid w:val="00292C53"/>
    <w:rsid w:val="00297E64"/>
    <w:rsid w:val="002A0B14"/>
    <w:rsid w:val="002A476F"/>
    <w:rsid w:val="002B0647"/>
    <w:rsid w:val="002B28B2"/>
    <w:rsid w:val="002C0C2D"/>
    <w:rsid w:val="002C43AA"/>
    <w:rsid w:val="002D1240"/>
    <w:rsid w:val="002D1F3E"/>
    <w:rsid w:val="002D2398"/>
    <w:rsid w:val="002D4800"/>
    <w:rsid w:val="002D7200"/>
    <w:rsid w:val="002E2423"/>
    <w:rsid w:val="002E378A"/>
    <w:rsid w:val="002F032D"/>
    <w:rsid w:val="002F130F"/>
    <w:rsid w:val="002F1537"/>
    <w:rsid w:val="002F52BE"/>
    <w:rsid w:val="00305509"/>
    <w:rsid w:val="0030567D"/>
    <w:rsid w:val="003058FB"/>
    <w:rsid w:val="003068D1"/>
    <w:rsid w:val="0030764F"/>
    <w:rsid w:val="00312FAB"/>
    <w:rsid w:val="003132A6"/>
    <w:rsid w:val="00313BDD"/>
    <w:rsid w:val="00323CAB"/>
    <w:rsid w:val="00325B4A"/>
    <w:rsid w:val="003262D1"/>
    <w:rsid w:val="00327FCC"/>
    <w:rsid w:val="0033032A"/>
    <w:rsid w:val="00331B0A"/>
    <w:rsid w:val="00332976"/>
    <w:rsid w:val="0034068F"/>
    <w:rsid w:val="0034160F"/>
    <w:rsid w:val="003421BF"/>
    <w:rsid w:val="0034339F"/>
    <w:rsid w:val="003457B0"/>
    <w:rsid w:val="00355578"/>
    <w:rsid w:val="00357E37"/>
    <w:rsid w:val="00360F3A"/>
    <w:rsid w:val="00365475"/>
    <w:rsid w:val="00365771"/>
    <w:rsid w:val="00372012"/>
    <w:rsid w:val="00374E54"/>
    <w:rsid w:val="00376DAC"/>
    <w:rsid w:val="00382533"/>
    <w:rsid w:val="00383903"/>
    <w:rsid w:val="00391BA9"/>
    <w:rsid w:val="00393643"/>
    <w:rsid w:val="003A1346"/>
    <w:rsid w:val="003A16B8"/>
    <w:rsid w:val="003A1AAA"/>
    <w:rsid w:val="003A3412"/>
    <w:rsid w:val="003A6271"/>
    <w:rsid w:val="003A6895"/>
    <w:rsid w:val="003B4474"/>
    <w:rsid w:val="003C4444"/>
    <w:rsid w:val="003C56DD"/>
    <w:rsid w:val="003D0D43"/>
    <w:rsid w:val="003D4EAF"/>
    <w:rsid w:val="003D5074"/>
    <w:rsid w:val="003D742A"/>
    <w:rsid w:val="003D7925"/>
    <w:rsid w:val="003E04B9"/>
    <w:rsid w:val="003E179B"/>
    <w:rsid w:val="003E55DB"/>
    <w:rsid w:val="003E5851"/>
    <w:rsid w:val="003F6248"/>
    <w:rsid w:val="00403275"/>
    <w:rsid w:val="004065D3"/>
    <w:rsid w:val="00406DC6"/>
    <w:rsid w:val="004147DF"/>
    <w:rsid w:val="00416584"/>
    <w:rsid w:val="00421449"/>
    <w:rsid w:val="00431255"/>
    <w:rsid w:val="004316DD"/>
    <w:rsid w:val="004361D7"/>
    <w:rsid w:val="00437E66"/>
    <w:rsid w:val="00445C22"/>
    <w:rsid w:val="004552A1"/>
    <w:rsid w:val="00460B66"/>
    <w:rsid w:val="004614C2"/>
    <w:rsid w:val="004645C1"/>
    <w:rsid w:val="004662C5"/>
    <w:rsid w:val="0047294C"/>
    <w:rsid w:val="004737E3"/>
    <w:rsid w:val="004772D9"/>
    <w:rsid w:val="00483EC6"/>
    <w:rsid w:val="0048407D"/>
    <w:rsid w:val="004925DE"/>
    <w:rsid w:val="00493E1E"/>
    <w:rsid w:val="00493F5C"/>
    <w:rsid w:val="0049649E"/>
    <w:rsid w:val="00497A84"/>
    <w:rsid w:val="004A4634"/>
    <w:rsid w:val="004A6A6D"/>
    <w:rsid w:val="004B25A3"/>
    <w:rsid w:val="004C0AF0"/>
    <w:rsid w:val="004C359C"/>
    <w:rsid w:val="004C5C6A"/>
    <w:rsid w:val="004D09AC"/>
    <w:rsid w:val="004D2002"/>
    <w:rsid w:val="004D3497"/>
    <w:rsid w:val="004E0EBA"/>
    <w:rsid w:val="004E144C"/>
    <w:rsid w:val="004E24F5"/>
    <w:rsid w:val="004E2E59"/>
    <w:rsid w:val="004E3ECF"/>
    <w:rsid w:val="004E60C2"/>
    <w:rsid w:val="004F054E"/>
    <w:rsid w:val="004F0938"/>
    <w:rsid w:val="004F11F4"/>
    <w:rsid w:val="004F3A1B"/>
    <w:rsid w:val="00502E1B"/>
    <w:rsid w:val="00506611"/>
    <w:rsid w:val="00507AC7"/>
    <w:rsid w:val="0051067C"/>
    <w:rsid w:val="00514779"/>
    <w:rsid w:val="00514FF0"/>
    <w:rsid w:val="00516004"/>
    <w:rsid w:val="0051634D"/>
    <w:rsid w:val="00517306"/>
    <w:rsid w:val="005200B8"/>
    <w:rsid w:val="00522076"/>
    <w:rsid w:val="00526E7E"/>
    <w:rsid w:val="00534329"/>
    <w:rsid w:val="00535D14"/>
    <w:rsid w:val="00536440"/>
    <w:rsid w:val="00546635"/>
    <w:rsid w:val="0054730D"/>
    <w:rsid w:val="00550040"/>
    <w:rsid w:val="00550E41"/>
    <w:rsid w:val="0055484E"/>
    <w:rsid w:val="0055522B"/>
    <w:rsid w:val="005656F3"/>
    <w:rsid w:val="005761E8"/>
    <w:rsid w:val="005771D6"/>
    <w:rsid w:val="00581B3C"/>
    <w:rsid w:val="005827E2"/>
    <w:rsid w:val="00584D07"/>
    <w:rsid w:val="00584DA6"/>
    <w:rsid w:val="00587822"/>
    <w:rsid w:val="00595034"/>
    <w:rsid w:val="005B2A61"/>
    <w:rsid w:val="005B618D"/>
    <w:rsid w:val="005C04BC"/>
    <w:rsid w:val="005C050F"/>
    <w:rsid w:val="005C71F0"/>
    <w:rsid w:val="005D05C8"/>
    <w:rsid w:val="005D4A7B"/>
    <w:rsid w:val="005D644B"/>
    <w:rsid w:val="005D69BE"/>
    <w:rsid w:val="005E1588"/>
    <w:rsid w:val="005E2977"/>
    <w:rsid w:val="005E72A6"/>
    <w:rsid w:val="005F0A9D"/>
    <w:rsid w:val="005F3D58"/>
    <w:rsid w:val="005F5F8B"/>
    <w:rsid w:val="005F6FE9"/>
    <w:rsid w:val="005F733A"/>
    <w:rsid w:val="00601AE7"/>
    <w:rsid w:val="0060297B"/>
    <w:rsid w:val="006031F2"/>
    <w:rsid w:val="00606B47"/>
    <w:rsid w:val="006101CA"/>
    <w:rsid w:val="00610ECC"/>
    <w:rsid w:val="006120D9"/>
    <w:rsid w:val="00613292"/>
    <w:rsid w:val="00613D5A"/>
    <w:rsid w:val="00614A53"/>
    <w:rsid w:val="00622802"/>
    <w:rsid w:val="00622BE8"/>
    <w:rsid w:val="006233DB"/>
    <w:rsid w:val="00624259"/>
    <w:rsid w:val="00627034"/>
    <w:rsid w:val="006271B8"/>
    <w:rsid w:val="006279D6"/>
    <w:rsid w:val="006315D0"/>
    <w:rsid w:val="00632293"/>
    <w:rsid w:val="006377B6"/>
    <w:rsid w:val="00637C8B"/>
    <w:rsid w:val="0064253A"/>
    <w:rsid w:val="00651060"/>
    <w:rsid w:val="006601CB"/>
    <w:rsid w:val="00661F95"/>
    <w:rsid w:val="00663C1A"/>
    <w:rsid w:val="0066411E"/>
    <w:rsid w:val="00667869"/>
    <w:rsid w:val="00670859"/>
    <w:rsid w:val="00671EDD"/>
    <w:rsid w:val="00672556"/>
    <w:rsid w:val="006776D7"/>
    <w:rsid w:val="00677895"/>
    <w:rsid w:val="00680BF2"/>
    <w:rsid w:val="0069014B"/>
    <w:rsid w:val="006A07C4"/>
    <w:rsid w:val="006B1CE5"/>
    <w:rsid w:val="006B3533"/>
    <w:rsid w:val="006C3B5D"/>
    <w:rsid w:val="006C642A"/>
    <w:rsid w:val="006D0025"/>
    <w:rsid w:val="006D29D2"/>
    <w:rsid w:val="006D42D5"/>
    <w:rsid w:val="006D4F39"/>
    <w:rsid w:val="006E1679"/>
    <w:rsid w:val="006F0A06"/>
    <w:rsid w:val="006F5588"/>
    <w:rsid w:val="0070314C"/>
    <w:rsid w:val="007031C9"/>
    <w:rsid w:val="00704575"/>
    <w:rsid w:val="00713097"/>
    <w:rsid w:val="00720D2C"/>
    <w:rsid w:val="00724B35"/>
    <w:rsid w:val="00724B92"/>
    <w:rsid w:val="00725CF2"/>
    <w:rsid w:val="007407E5"/>
    <w:rsid w:val="00752EE4"/>
    <w:rsid w:val="0075633E"/>
    <w:rsid w:val="00756345"/>
    <w:rsid w:val="007575C2"/>
    <w:rsid w:val="007645B4"/>
    <w:rsid w:val="007716A6"/>
    <w:rsid w:val="007723A7"/>
    <w:rsid w:val="00782D17"/>
    <w:rsid w:val="00783BC4"/>
    <w:rsid w:val="00783FEA"/>
    <w:rsid w:val="0078519B"/>
    <w:rsid w:val="00786D70"/>
    <w:rsid w:val="0078752C"/>
    <w:rsid w:val="007876A7"/>
    <w:rsid w:val="0079031B"/>
    <w:rsid w:val="007A210D"/>
    <w:rsid w:val="007A2144"/>
    <w:rsid w:val="007A367E"/>
    <w:rsid w:val="007A526A"/>
    <w:rsid w:val="007A7C20"/>
    <w:rsid w:val="007B0B99"/>
    <w:rsid w:val="007B150A"/>
    <w:rsid w:val="007B21F5"/>
    <w:rsid w:val="007B46AD"/>
    <w:rsid w:val="007B6D3B"/>
    <w:rsid w:val="007B73CB"/>
    <w:rsid w:val="007C2D0E"/>
    <w:rsid w:val="007D6BC1"/>
    <w:rsid w:val="007D6CDE"/>
    <w:rsid w:val="007D70FE"/>
    <w:rsid w:val="007F00CD"/>
    <w:rsid w:val="007F0103"/>
    <w:rsid w:val="007F319C"/>
    <w:rsid w:val="007F7CC6"/>
    <w:rsid w:val="0080279B"/>
    <w:rsid w:val="00806A50"/>
    <w:rsid w:val="00807DE1"/>
    <w:rsid w:val="00814221"/>
    <w:rsid w:val="0081595D"/>
    <w:rsid w:val="00831A1E"/>
    <w:rsid w:val="00833A7E"/>
    <w:rsid w:val="00835F51"/>
    <w:rsid w:val="00837D9F"/>
    <w:rsid w:val="00846688"/>
    <w:rsid w:val="008467A5"/>
    <w:rsid w:val="008520C7"/>
    <w:rsid w:val="008521E5"/>
    <w:rsid w:val="00856FC7"/>
    <w:rsid w:val="00867A6A"/>
    <w:rsid w:val="00867FFC"/>
    <w:rsid w:val="00870E1F"/>
    <w:rsid w:val="00873B99"/>
    <w:rsid w:val="00877A33"/>
    <w:rsid w:val="00877C1D"/>
    <w:rsid w:val="0088070E"/>
    <w:rsid w:val="00884B94"/>
    <w:rsid w:val="00891E93"/>
    <w:rsid w:val="00894835"/>
    <w:rsid w:val="008A0880"/>
    <w:rsid w:val="008A3F48"/>
    <w:rsid w:val="008A4293"/>
    <w:rsid w:val="008A5171"/>
    <w:rsid w:val="008B1371"/>
    <w:rsid w:val="008B2E37"/>
    <w:rsid w:val="008B433D"/>
    <w:rsid w:val="008B4E43"/>
    <w:rsid w:val="008B667F"/>
    <w:rsid w:val="008B7334"/>
    <w:rsid w:val="008C2354"/>
    <w:rsid w:val="008C3854"/>
    <w:rsid w:val="008C3BE4"/>
    <w:rsid w:val="008D0929"/>
    <w:rsid w:val="008D403A"/>
    <w:rsid w:val="008D5096"/>
    <w:rsid w:val="008E27DA"/>
    <w:rsid w:val="008E3CF5"/>
    <w:rsid w:val="008E6C3B"/>
    <w:rsid w:val="008F3E7F"/>
    <w:rsid w:val="008F638F"/>
    <w:rsid w:val="008F7950"/>
    <w:rsid w:val="0090254A"/>
    <w:rsid w:val="00902FDF"/>
    <w:rsid w:val="00903C3E"/>
    <w:rsid w:val="00903EBC"/>
    <w:rsid w:val="00904C19"/>
    <w:rsid w:val="009052F0"/>
    <w:rsid w:val="00905E00"/>
    <w:rsid w:val="00911CF0"/>
    <w:rsid w:val="00912263"/>
    <w:rsid w:val="00923BA9"/>
    <w:rsid w:val="00925B10"/>
    <w:rsid w:val="00926A46"/>
    <w:rsid w:val="0093223B"/>
    <w:rsid w:val="00934912"/>
    <w:rsid w:val="009356DB"/>
    <w:rsid w:val="00945510"/>
    <w:rsid w:val="009546B7"/>
    <w:rsid w:val="0095726E"/>
    <w:rsid w:val="009604BD"/>
    <w:rsid w:val="00960B53"/>
    <w:rsid w:val="00963DF2"/>
    <w:rsid w:val="009649F6"/>
    <w:rsid w:val="00964CB6"/>
    <w:rsid w:val="00967B24"/>
    <w:rsid w:val="00971845"/>
    <w:rsid w:val="00975CB4"/>
    <w:rsid w:val="00981EDA"/>
    <w:rsid w:val="0098449B"/>
    <w:rsid w:val="009854C4"/>
    <w:rsid w:val="0098755F"/>
    <w:rsid w:val="00987B27"/>
    <w:rsid w:val="0099207B"/>
    <w:rsid w:val="009930F3"/>
    <w:rsid w:val="00995D4A"/>
    <w:rsid w:val="009A07B9"/>
    <w:rsid w:val="009A0922"/>
    <w:rsid w:val="009A1811"/>
    <w:rsid w:val="009A19FD"/>
    <w:rsid w:val="009A1CDC"/>
    <w:rsid w:val="009B02A7"/>
    <w:rsid w:val="009B0451"/>
    <w:rsid w:val="009B210C"/>
    <w:rsid w:val="009B4358"/>
    <w:rsid w:val="009B4CF0"/>
    <w:rsid w:val="009B609A"/>
    <w:rsid w:val="009B68B5"/>
    <w:rsid w:val="009C2B12"/>
    <w:rsid w:val="009C4ACD"/>
    <w:rsid w:val="009D03FF"/>
    <w:rsid w:val="009D36E7"/>
    <w:rsid w:val="009D5412"/>
    <w:rsid w:val="009D7951"/>
    <w:rsid w:val="009E2D35"/>
    <w:rsid w:val="009E59D8"/>
    <w:rsid w:val="009F16CD"/>
    <w:rsid w:val="009F1A14"/>
    <w:rsid w:val="009F395E"/>
    <w:rsid w:val="009F58FC"/>
    <w:rsid w:val="009F7BAF"/>
    <w:rsid w:val="00A04DFD"/>
    <w:rsid w:val="00A07775"/>
    <w:rsid w:val="00A10D8E"/>
    <w:rsid w:val="00A11A57"/>
    <w:rsid w:val="00A12DBC"/>
    <w:rsid w:val="00A14F65"/>
    <w:rsid w:val="00A2126F"/>
    <w:rsid w:val="00A247B5"/>
    <w:rsid w:val="00A276B1"/>
    <w:rsid w:val="00A30E4D"/>
    <w:rsid w:val="00A32E9F"/>
    <w:rsid w:val="00A35760"/>
    <w:rsid w:val="00A40F2F"/>
    <w:rsid w:val="00A41B26"/>
    <w:rsid w:val="00A4529F"/>
    <w:rsid w:val="00A45A43"/>
    <w:rsid w:val="00A46E8A"/>
    <w:rsid w:val="00A4796B"/>
    <w:rsid w:val="00A5235C"/>
    <w:rsid w:val="00A54149"/>
    <w:rsid w:val="00A61370"/>
    <w:rsid w:val="00A634D2"/>
    <w:rsid w:val="00A658DD"/>
    <w:rsid w:val="00A65FCC"/>
    <w:rsid w:val="00A6680A"/>
    <w:rsid w:val="00A676A4"/>
    <w:rsid w:val="00A717B0"/>
    <w:rsid w:val="00A73F38"/>
    <w:rsid w:val="00A75C3F"/>
    <w:rsid w:val="00A773E9"/>
    <w:rsid w:val="00A810F1"/>
    <w:rsid w:val="00A82344"/>
    <w:rsid w:val="00A83D8B"/>
    <w:rsid w:val="00A85288"/>
    <w:rsid w:val="00A87395"/>
    <w:rsid w:val="00A9005B"/>
    <w:rsid w:val="00A90864"/>
    <w:rsid w:val="00A961C1"/>
    <w:rsid w:val="00A96A4D"/>
    <w:rsid w:val="00AA2CB2"/>
    <w:rsid w:val="00AA323B"/>
    <w:rsid w:val="00AB24FA"/>
    <w:rsid w:val="00AB2B0D"/>
    <w:rsid w:val="00AB71A5"/>
    <w:rsid w:val="00AD1EEE"/>
    <w:rsid w:val="00AD37EA"/>
    <w:rsid w:val="00AD3F82"/>
    <w:rsid w:val="00AD4058"/>
    <w:rsid w:val="00AD4128"/>
    <w:rsid w:val="00AE4121"/>
    <w:rsid w:val="00AE53DB"/>
    <w:rsid w:val="00AF1DDF"/>
    <w:rsid w:val="00AF7874"/>
    <w:rsid w:val="00B00D73"/>
    <w:rsid w:val="00B02DB5"/>
    <w:rsid w:val="00B04671"/>
    <w:rsid w:val="00B04876"/>
    <w:rsid w:val="00B1301C"/>
    <w:rsid w:val="00B13BED"/>
    <w:rsid w:val="00B15F45"/>
    <w:rsid w:val="00B21092"/>
    <w:rsid w:val="00B228E6"/>
    <w:rsid w:val="00B23181"/>
    <w:rsid w:val="00B25E46"/>
    <w:rsid w:val="00B32265"/>
    <w:rsid w:val="00B36D00"/>
    <w:rsid w:val="00B412FE"/>
    <w:rsid w:val="00B47952"/>
    <w:rsid w:val="00B47A8E"/>
    <w:rsid w:val="00B5102D"/>
    <w:rsid w:val="00B521B7"/>
    <w:rsid w:val="00B526A6"/>
    <w:rsid w:val="00B5523B"/>
    <w:rsid w:val="00B67112"/>
    <w:rsid w:val="00B70EC5"/>
    <w:rsid w:val="00B727AD"/>
    <w:rsid w:val="00B82473"/>
    <w:rsid w:val="00B84BB3"/>
    <w:rsid w:val="00B85BFF"/>
    <w:rsid w:val="00BA01EC"/>
    <w:rsid w:val="00BB6D19"/>
    <w:rsid w:val="00BC0250"/>
    <w:rsid w:val="00BC26D9"/>
    <w:rsid w:val="00BC3991"/>
    <w:rsid w:val="00BC666E"/>
    <w:rsid w:val="00BC76C0"/>
    <w:rsid w:val="00BD1BF9"/>
    <w:rsid w:val="00BE04DA"/>
    <w:rsid w:val="00BE08EF"/>
    <w:rsid w:val="00BE0D2C"/>
    <w:rsid w:val="00BE3125"/>
    <w:rsid w:val="00BE3F1C"/>
    <w:rsid w:val="00C02A8B"/>
    <w:rsid w:val="00C108F2"/>
    <w:rsid w:val="00C254E0"/>
    <w:rsid w:val="00C26D2D"/>
    <w:rsid w:val="00C33C10"/>
    <w:rsid w:val="00C342BC"/>
    <w:rsid w:val="00C370D1"/>
    <w:rsid w:val="00C41254"/>
    <w:rsid w:val="00C41F8B"/>
    <w:rsid w:val="00C43C7E"/>
    <w:rsid w:val="00C44C00"/>
    <w:rsid w:val="00C4627D"/>
    <w:rsid w:val="00C624BC"/>
    <w:rsid w:val="00C63175"/>
    <w:rsid w:val="00C661F2"/>
    <w:rsid w:val="00C678F0"/>
    <w:rsid w:val="00C72820"/>
    <w:rsid w:val="00C73A07"/>
    <w:rsid w:val="00C758B3"/>
    <w:rsid w:val="00C769AB"/>
    <w:rsid w:val="00C827AF"/>
    <w:rsid w:val="00C83DB3"/>
    <w:rsid w:val="00C85B2D"/>
    <w:rsid w:val="00C90C62"/>
    <w:rsid w:val="00CA2091"/>
    <w:rsid w:val="00CA3962"/>
    <w:rsid w:val="00CA40AC"/>
    <w:rsid w:val="00CB1232"/>
    <w:rsid w:val="00CB130B"/>
    <w:rsid w:val="00CB4228"/>
    <w:rsid w:val="00CB42B9"/>
    <w:rsid w:val="00CB46C2"/>
    <w:rsid w:val="00CB5652"/>
    <w:rsid w:val="00CB5AF6"/>
    <w:rsid w:val="00CC21B0"/>
    <w:rsid w:val="00CC7B3E"/>
    <w:rsid w:val="00CD03A1"/>
    <w:rsid w:val="00CD3FC9"/>
    <w:rsid w:val="00CD6CB5"/>
    <w:rsid w:val="00CE15E0"/>
    <w:rsid w:val="00CE36D3"/>
    <w:rsid w:val="00CE3808"/>
    <w:rsid w:val="00CE462C"/>
    <w:rsid w:val="00CE69B2"/>
    <w:rsid w:val="00CF4973"/>
    <w:rsid w:val="00CF509B"/>
    <w:rsid w:val="00CF6708"/>
    <w:rsid w:val="00CF77D0"/>
    <w:rsid w:val="00D0779D"/>
    <w:rsid w:val="00D10DF0"/>
    <w:rsid w:val="00D1203A"/>
    <w:rsid w:val="00D1550E"/>
    <w:rsid w:val="00D17178"/>
    <w:rsid w:val="00D23280"/>
    <w:rsid w:val="00D24937"/>
    <w:rsid w:val="00D24CD0"/>
    <w:rsid w:val="00D25F2C"/>
    <w:rsid w:val="00D262A0"/>
    <w:rsid w:val="00D30E6A"/>
    <w:rsid w:val="00D330F7"/>
    <w:rsid w:val="00D33FFF"/>
    <w:rsid w:val="00D355A3"/>
    <w:rsid w:val="00D35AEC"/>
    <w:rsid w:val="00D36A90"/>
    <w:rsid w:val="00D469A0"/>
    <w:rsid w:val="00D53A8D"/>
    <w:rsid w:val="00D53A8E"/>
    <w:rsid w:val="00D573EB"/>
    <w:rsid w:val="00D64113"/>
    <w:rsid w:val="00D64F13"/>
    <w:rsid w:val="00D66239"/>
    <w:rsid w:val="00D67953"/>
    <w:rsid w:val="00D733BA"/>
    <w:rsid w:val="00D7585F"/>
    <w:rsid w:val="00D80DD5"/>
    <w:rsid w:val="00D83C14"/>
    <w:rsid w:val="00D84C32"/>
    <w:rsid w:val="00D854A5"/>
    <w:rsid w:val="00D863D6"/>
    <w:rsid w:val="00D8663C"/>
    <w:rsid w:val="00D92149"/>
    <w:rsid w:val="00D92EBE"/>
    <w:rsid w:val="00D93AD8"/>
    <w:rsid w:val="00DA2A3B"/>
    <w:rsid w:val="00DA49F9"/>
    <w:rsid w:val="00DB0E95"/>
    <w:rsid w:val="00DB131F"/>
    <w:rsid w:val="00DB21DF"/>
    <w:rsid w:val="00DB41E8"/>
    <w:rsid w:val="00DC123D"/>
    <w:rsid w:val="00DC2A4A"/>
    <w:rsid w:val="00DC3404"/>
    <w:rsid w:val="00DC4B3C"/>
    <w:rsid w:val="00DC5120"/>
    <w:rsid w:val="00DC5FB3"/>
    <w:rsid w:val="00DC68E1"/>
    <w:rsid w:val="00DD3DE0"/>
    <w:rsid w:val="00DE580C"/>
    <w:rsid w:val="00DF1334"/>
    <w:rsid w:val="00DF175C"/>
    <w:rsid w:val="00DF46AF"/>
    <w:rsid w:val="00E0092D"/>
    <w:rsid w:val="00E01BE1"/>
    <w:rsid w:val="00E0664A"/>
    <w:rsid w:val="00E13B6C"/>
    <w:rsid w:val="00E17DF2"/>
    <w:rsid w:val="00E209F9"/>
    <w:rsid w:val="00E20A97"/>
    <w:rsid w:val="00E21D1A"/>
    <w:rsid w:val="00E25B94"/>
    <w:rsid w:val="00E2684E"/>
    <w:rsid w:val="00E305E6"/>
    <w:rsid w:val="00E364F1"/>
    <w:rsid w:val="00E369EE"/>
    <w:rsid w:val="00E36C46"/>
    <w:rsid w:val="00E41968"/>
    <w:rsid w:val="00E4341B"/>
    <w:rsid w:val="00E45411"/>
    <w:rsid w:val="00E4594B"/>
    <w:rsid w:val="00E47F01"/>
    <w:rsid w:val="00E50C18"/>
    <w:rsid w:val="00E61516"/>
    <w:rsid w:val="00E672E6"/>
    <w:rsid w:val="00E701E1"/>
    <w:rsid w:val="00E734E3"/>
    <w:rsid w:val="00E7532F"/>
    <w:rsid w:val="00E7597F"/>
    <w:rsid w:val="00E813EF"/>
    <w:rsid w:val="00E81C0D"/>
    <w:rsid w:val="00E833BA"/>
    <w:rsid w:val="00E848F0"/>
    <w:rsid w:val="00E9626B"/>
    <w:rsid w:val="00E9635D"/>
    <w:rsid w:val="00E9743D"/>
    <w:rsid w:val="00E979BF"/>
    <w:rsid w:val="00EA1049"/>
    <w:rsid w:val="00EA1F3F"/>
    <w:rsid w:val="00EA6BF6"/>
    <w:rsid w:val="00EB1B9A"/>
    <w:rsid w:val="00EB39F9"/>
    <w:rsid w:val="00EB7526"/>
    <w:rsid w:val="00EB7C5F"/>
    <w:rsid w:val="00EC2141"/>
    <w:rsid w:val="00EC22B6"/>
    <w:rsid w:val="00EC3D9D"/>
    <w:rsid w:val="00EC47DA"/>
    <w:rsid w:val="00EC64ED"/>
    <w:rsid w:val="00ED140A"/>
    <w:rsid w:val="00ED196F"/>
    <w:rsid w:val="00EE02C1"/>
    <w:rsid w:val="00EE06F8"/>
    <w:rsid w:val="00EE0DAB"/>
    <w:rsid w:val="00EE1AC2"/>
    <w:rsid w:val="00EF1E8B"/>
    <w:rsid w:val="00EF4089"/>
    <w:rsid w:val="00EF51B8"/>
    <w:rsid w:val="00EF6506"/>
    <w:rsid w:val="00F01C97"/>
    <w:rsid w:val="00F03DF2"/>
    <w:rsid w:val="00F04278"/>
    <w:rsid w:val="00F07B3E"/>
    <w:rsid w:val="00F10681"/>
    <w:rsid w:val="00F13045"/>
    <w:rsid w:val="00F14B16"/>
    <w:rsid w:val="00F170F4"/>
    <w:rsid w:val="00F20279"/>
    <w:rsid w:val="00F20C2F"/>
    <w:rsid w:val="00F20DC2"/>
    <w:rsid w:val="00F3010C"/>
    <w:rsid w:val="00F32414"/>
    <w:rsid w:val="00F32509"/>
    <w:rsid w:val="00F32A07"/>
    <w:rsid w:val="00F352D5"/>
    <w:rsid w:val="00F445A1"/>
    <w:rsid w:val="00F51372"/>
    <w:rsid w:val="00F52C82"/>
    <w:rsid w:val="00F53A47"/>
    <w:rsid w:val="00F550BE"/>
    <w:rsid w:val="00F60D8F"/>
    <w:rsid w:val="00F6614E"/>
    <w:rsid w:val="00F745F2"/>
    <w:rsid w:val="00F771FB"/>
    <w:rsid w:val="00F80574"/>
    <w:rsid w:val="00F84550"/>
    <w:rsid w:val="00F84663"/>
    <w:rsid w:val="00F855F5"/>
    <w:rsid w:val="00F866F9"/>
    <w:rsid w:val="00F87100"/>
    <w:rsid w:val="00F956A7"/>
    <w:rsid w:val="00F97410"/>
    <w:rsid w:val="00FA2A5D"/>
    <w:rsid w:val="00FA74E1"/>
    <w:rsid w:val="00FB078C"/>
    <w:rsid w:val="00FB47B4"/>
    <w:rsid w:val="00FB4C45"/>
    <w:rsid w:val="00FB4E69"/>
    <w:rsid w:val="00FB6A6F"/>
    <w:rsid w:val="00FC2D99"/>
    <w:rsid w:val="00FC3398"/>
    <w:rsid w:val="00FC5131"/>
    <w:rsid w:val="00FD3309"/>
    <w:rsid w:val="00FD61FD"/>
    <w:rsid w:val="00FD6AEC"/>
    <w:rsid w:val="00FD77C2"/>
    <w:rsid w:val="00FE014A"/>
    <w:rsid w:val="00FE4D20"/>
    <w:rsid w:val="00FE7090"/>
    <w:rsid w:val="00FF0724"/>
    <w:rsid w:val="00FF214D"/>
    <w:rsid w:val="00FF6D7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811"/>
    <w:pPr>
      <w:bidi/>
      <w:spacing w:after="0" w:line="240" w:lineRule="auto"/>
    </w:pPr>
    <w:rPr>
      <w:rFonts w:cs="Traditional Arabic"/>
      <w:sz w:val="20"/>
      <w:szCs w:val="20"/>
    </w:rPr>
  </w:style>
  <w:style w:type="paragraph" w:styleId="1">
    <w:name w:val="heading 1"/>
    <w:basedOn w:val="a"/>
    <w:next w:val="a"/>
    <w:link w:val="1Char"/>
    <w:uiPriority w:val="99"/>
    <w:qFormat/>
    <w:rsid w:val="003D742A"/>
    <w:pPr>
      <w:keepNext/>
      <w:outlineLvl w:val="0"/>
    </w:pPr>
    <w:rPr>
      <w:b/>
      <w:bCs/>
      <w:szCs w:val="32"/>
      <w:u w:val="single"/>
    </w:rPr>
  </w:style>
  <w:style w:type="paragraph" w:styleId="2">
    <w:name w:val="heading 2"/>
    <w:basedOn w:val="a"/>
    <w:next w:val="a"/>
    <w:link w:val="2Char"/>
    <w:uiPriority w:val="99"/>
    <w:qFormat/>
    <w:rsid w:val="003D742A"/>
    <w:pPr>
      <w:keepNext/>
      <w:outlineLvl w:val="1"/>
    </w:pPr>
    <w:rPr>
      <w:b/>
      <w:bCs/>
      <w:szCs w:val="32"/>
    </w:rPr>
  </w:style>
  <w:style w:type="paragraph" w:styleId="3">
    <w:name w:val="heading 3"/>
    <w:basedOn w:val="a"/>
    <w:next w:val="a"/>
    <w:link w:val="3Char"/>
    <w:uiPriority w:val="99"/>
    <w:qFormat/>
    <w:rsid w:val="003D742A"/>
    <w:pPr>
      <w:keepNext/>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locked/>
    <w:rsid w:val="00483EC6"/>
    <w:rPr>
      <w:rFonts w:asciiTheme="majorHAnsi" w:eastAsiaTheme="majorEastAsia" w:hAnsiTheme="majorHAnsi" w:cs="Times New Roman"/>
      <w:b/>
      <w:bCs/>
      <w:i/>
      <w:iCs/>
      <w:sz w:val="28"/>
      <w:szCs w:val="28"/>
    </w:rPr>
  </w:style>
  <w:style w:type="character" w:customStyle="1" w:styleId="3Char">
    <w:name w:val="عنوان 3 Char"/>
    <w:basedOn w:val="a0"/>
    <w:link w:val="3"/>
    <w:uiPriority w:val="9"/>
    <w:semiHidden/>
    <w:locked/>
    <w:rsid w:val="00483EC6"/>
    <w:rPr>
      <w:rFonts w:asciiTheme="majorHAnsi" w:eastAsiaTheme="majorEastAsia" w:hAnsiTheme="majorHAnsi" w:cs="Times New Roman"/>
      <w:b/>
      <w:bCs/>
      <w:sz w:val="26"/>
      <w:szCs w:val="26"/>
    </w:rPr>
  </w:style>
  <w:style w:type="paragraph" w:styleId="a3">
    <w:name w:val="Body Text"/>
    <w:basedOn w:val="a"/>
    <w:link w:val="Char"/>
    <w:uiPriority w:val="99"/>
    <w:rsid w:val="003D742A"/>
    <w:pPr>
      <w:jc w:val="center"/>
    </w:pPr>
    <w:rPr>
      <w:rFonts w:cs="Tahoma"/>
      <w:b/>
      <w:bCs/>
      <w:szCs w:val="36"/>
    </w:rPr>
  </w:style>
  <w:style w:type="character" w:customStyle="1" w:styleId="1Char">
    <w:name w:val="عنوان 1 Char"/>
    <w:basedOn w:val="a0"/>
    <w:link w:val="1"/>
    <w:uiPriority w:val="9"/>
    <w:locked/>
    <w:rsid w:val="00483EC6"/>
    <w:rPr>
      <w:rFonts w:asciiTheme="majorHAnsi" w:eastAsiaTheme="majorEastAsia" w:hAnsiTheme="majorHAnsi" w:cs="Times New Roman"/>
      <w:b/>
      <w:bCs/>
      <w:kern w:val="32"/>
      <w:sz w:val="32"/>
      <w:szCs w:val="32"/>
    </w:rPr>
  </w:style>
  <w:style w:type="paragraph" w:styleId="a4">
    <w:name w:val="footer"/>
    <w:basedOn w:val="a"/>
    <w:link w:val="Char0"/>
    <w:uiPriority w:val="99"/>
    <w:rsid w:val="003D742A"/>
    <w:pPr>
      <w:tabs>
        <w:tab w:val="center" w:pos="4153"/>
        <w:tab w:val="right" w:pos="8306"/>
      </w:tabs>
    </w:pPr>
  </w:style>
  <w:style w:type="character" w:customStyle="1" w:styleId="Char">
    <w:name w:val="نص أساسي Char"/>
    <w:basedOn w:val="a0"/>
    <w:link w:val="a3"/>
    <w:uiPriority w:val="99"/>
    <w:semiHidden/>
    <w:locked/>
    <w:rsid w:val="00483EC6"/>
    <w:rPr>
      <w:rFonts w:cs="Traditional Arabic"/>
      <w:sz w:val="20"/>
      <w:szCs w:val="20"/>
    </w:rPr>
  </w:style>
  <w:style w:type="character" w:styleId="a5">
    <w:name w:val="page number"/>
    <w:basedOn w:val="a0"/>
    <w:uiPriority w:val="99"/>
    <w:rsid w:val="003D742A"/>
    <w:rPr>
      <w:rFonts w:cs="Times New Roman"/>
    </w:rPr>
  </w:style>
  <w:style w:type="character" w:customStyle="1" w:styleId="Char0">
    <w:name w:val="تذييل صفحة Char"/>
    <w:basedOn w:val="a0"/>
    <w:link w:val="a4"/>
    <w:uiPriority w:val="99"/>
    <w:locked/>
    <w:rsid w:val="003D742A"/>
    <w:rPr>
      <w:rFonts w:cs="Times New Roman"/>
      <w:lang w:val="en-US" w:eastAsia="en-US"/>
    </w:rPr>
  </w:style>
  <w:style w:type="paragraph" w:styleId="a6">
    <w:name w:val="header"/>
    <w:basedOn w:val="a"/>
    <w:link w:val="Char1"/>
    <w:uiPriority w:val="99"/>
    <w:rsid w:val="003D742A"/>
    <w:pPr>
      <w:tabs>
        <w:tab w:val="center" w:pos="4153"/>
        <w:tab w:val="right" w:pos="8306"/>
      </w:tabs>
    </w:pPr>
  </w:style>
  <w:style w:type="table" w:styleId="2-1">
    <w:name w:val="Medium Grid 2 Accent 1"/>
    <w:basedOn w:val="a1"/>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Char1">
    <w:name w:val="رأس صفحة Char"/>
    <w:basedOn w:val="a0"/>
    <w:link w:val="a6"/>
    <w:uiPriority w:val="99"/>
    <w:locked/>
    <w:rsid w:val="00807DE1"/>
    <w:rPr>
      <w:rFonts w:cs="Times New Roman"/>
    </w:rPr>
  </w:style>
  <w:style w:type="paragraph" w:customStyle="1" w:styleId="ListParagraph1">
    <w:name w:val="List Paragraph1"/>
    <w:basedOn w:val="a"/>
    <w:uiPriority w:val="99"/>
    <w:rsid w:val="003D742A"/>
    <w:pPr>
      <w:ind w:left="720"/>
    </w:pPr>
  </w:style>
  <w:style w:type="paragraph" w:styleId="a7">
    <w:name w:val="Balloon Text"/>
    <w:basedOn w:val="a"/>
    <w:link w:val="Char2"/>
    <w:uiPriority w:val="99"/>
    <w:semiHidden/>
    <w:rsid w:val="002F1537"/>
    <w:rPr>
      <w:rFonts w:ascii="Tahoma" w:hAnsi="Tahoma" w:cs="Tahoma"/>
      <w:sz w:val="16"/>
      <w:szCs w:val="16"/>
    </w:rPr>
  </w:style>
  <w:style w:type="table" w:styleId="-2">
    <w:name w:val="Light Shading Accent 2"/>
    <w:basedOn w:val="a1"/>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Char2">
    <w:name w:val="نص في بالون Char"/>
    <w:basedOn w:val="a0"/>
    <w:link w:val="a7"/>
    <w:uiPriority w:val="99"/>
    <w:locked/>
    <w:rsid w:val="002F1537"/>
    <w:rPr>
      <w:rFonts w:ascii="Tahoma" w:hAnsi="Tahoma" w:cs="Times New Roman"/>
      <w:sz w:val="16"/>
    </w:rPr>
  </w:style>
  <w:style w:type="table" w:styleId="1-2">
    <w:name w:val="Medium Shading 1 Accent 2"/>
    <w:basedOn w:val="a1"/>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a1"/>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1-1">
    <w:name w:val="Medium Grid 1 Accent 1"/>
    <w:basedOn w:val="a1"/>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8">
    <w:name w:val="سرد الفقرات"/>
    <w:basedOn w:val="a"/>
    <w:uiPriority w:val="99"/>
    <w:rsid w:val="001C1CD7"/>
    <w:pPr>
      <w:spacing w:after="200" w:line="276" w:lineRule="auto"/>
      <w:ind w:left="720"/>
    </w:pPr>
    <w:rPr>
      <w:rFonts w:ascii="Calibri" w:hAnsi="Calibri" w:cs="Arial"/>
      <w:sz w:val="22"/>
      <w:szCs w:val="22"/>
    </w:rPr>
  </w:style>
  <w:style w:type="table" w:styleId="a9">
    <w:name w:val="Table Grid"/>
    <w:basedOn w:val="a1"/>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807DE1"/>
    <w:pPr>
      <w:bidi/>
      <w:spacing w:after="0" w:line="240" w:lineRule="auto"/>
    </w:pPr>
    <w:rPr>
      <w:rFonts w:ascii="Calibri" w:hAnsi="Calibri" w:cs="Arial"/>
    </w:rPr>
  </w:style>
  <w:style w:type="character" w:customStyle="1" w:styleId="Char3">
    <w:name w:val="بلا تباعد Char"/>
    <w:link w:val="aa"/>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ab">
    <w:name w:val="List Paragraph"/>
    <w:basedOn w:val="a"/>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a0"/>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a0"/>
    <w:unhideWhenUsed/>
    <w:rsid w:val="006D42D5"/>
    <w:rPr>
      <w:color w:val="0000FF"/>
      <w:u w:val="single"/>
    </w:rPr>
  </w:style>
  <w:style w:type="paragraph" w:styleId="ac">
    <w:name w:val="annotation text"/>
    <w:basedOn w:val="a"/>
    <w:link w:val="Char4"/>
    <w:uiPriority w:val="99"/>
    <w:unhideWhenUsed/>
    <w:rsid w:val="00D33FFF"/>
    <w:pPr>
      <w:bidi w:val="0"/>
      <w:spacing w:after="200"/>
    </w:pPr>
    <w:rPr>
      <w:rFonts w:ascii="Calibri" w:hAnsi="Calibri" w:cs="Arial"/>
    </w:rPr>
  </w:style>
  <w:style w:type="character" w:customStyle="1" w:styleId="Char4">
    <w:name w:val="نص تعليق Char"/>
    <w:basedOn w:val="a0"/>
    <w:link w:val="ac"/>
    <w:uiPriority w:val="99"/>
    <w:rsid w:val="00D33FFF"/>
    <w:rPr>
      <w:rFonts w:ascii="Calibri" w:hAnsi="Calibri" w:cs="Arial"/>
      <w:sz w:val="20"/>
      <w:szCs w:val="20"/>
    </w:rPr>
  </w:style>
  <w:style w:type="paragraph" w:styleId="ad">
    <w:name w:val="Normal (Web)"/>
    <w:basedOn w:val="a"/>
    <w:uiPriority w:val="99"/>
    <w:unhideWhenUsed/>
    <w:rsid w:val="009E59D8"/>
    <w:pPr>
      <w:bidi w:val="0"/>
      <w:spacing w:before="144" w:after="144"/>
    </w:pPr>
    <w:rPr>
      <w:rFonts w:cs="Times New Roman"/>
      <w:sz w:val="24"/>
      <w:szCs w:val="24"/>
    </w:rPr>
  </w:style>
  <w:style w:type="character" w:customStyle="1" w:styleId="shorttext">
    <w:name w:val="short_text"/>
    <w:basedOn w:val="a0"/>
    <w:rsid w:val="009E59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811"/>
    <w:pPr>
      <w:bidi/>
      <w:spacing w:after="0" w:line="240" w:lineRule="auto"/>
    </w:pPr>
    <w:rPr>
      <w:rFonts w:cs="Traditional Arabic"/>
      <w:sz w:val="20"/>
      <w:szCs w:val="20"/>
    </w:rPr>
  </w:style>
  <w:style w:type="paragraph" w:styleId="Heading1">
    <w:name w:val="heading 1"/>
    <w:basedOn w:val="Normal"/>
    <w:next w:val="Normal"/>
    <w:link w:val="Heading1Char"/>
    <w:uiPriority w:val="99"/>
    <w:qFormat/>
    <w:rsid w:val="003D742A"/>
    <w:pPr>
      <w:keepNext/>
      <w:outlineLvl w:val="0"/>
    </w:pPr>
    <w:rPr>
      <w:b/>
      <w:bCs/>
      <w:szCs w:val="32"/>
      <w:u w:val="single"/>
    </w:rPr>
  </w:style>
  <w:style w:type="paragraph" w:styleId="Heading2">
    <w:name w:val="heading 2"/>
    <w:basedOn w:val="Normal"/>
    <w:next w:val="Normal"/>
    <w:link w:val="Heading2Char"/>
    <w:uiPriority w:val="99"/>
    <w:qFormat/>
    <w:rsid w:val="003D742A"/>
    <w:pPr>
      <w:keepNext/>
      <w:outlineLvl w:val="1"/>
    </w:pPr>
    <w:rPr>
      <w:b/>
      <w:bCs/>
      <w:szCs w:val="32"/>
    </w:rPr>
  </w:style>
  <w:style w:type="paragraph" w:styleId="Heading3">
    <w:name w:val="heading 3"/>
    <w:basedOn w:val="Normal"/>
    <w:next w:val="Normal"/>
    <w:link w:val="Heading3Char"/>
    <w:uiPriority w:val="99"/>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sid w:val="00483EC6"/>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483EC6"/>
    <w:rPr>
      <w:rFonts w:asciiTheme="majorHAnsi" w:eastAsiaTheme="majorEastAsia" w:hAnsiTheme="majorHAnsi" w:cs="Times New Roman"/>
      <w:b/>
      <w:bCs/>
      <w:sz w:val="26"/>
      <w:szCs w:val="26"/>
    </w:rPr>
  </w:style>
  <w:style w:type="paragraph" w:styleId="BodyText">
    <w:name w:val="Body Text"/>
    <w:basedOn w:val="Normal"/>
    <w:link w:val="BodyTextChar"/>
    <w:uiPriority w:val="99"/>
    <w:rsid w:val="003D742A"/>
    <w:pPr>
      <w:jc w:val="center"/>
    </w:pPr>
    <w:rPr>
      <w:rFonts w:cs="Tahoma"/>
      <w:b/>
      <w:bCs/>
      <w:szCs w:val="36"/>
    </w:rPr>
  </w:style>
  <w:style w:type="character" w:customStyle="1" w:styleId="Heading1Char">
    <w:name w:val="Heading 1 Char"/>
    <w:basedOn w:val="DefaultParagraphFont"/>
    <w:link w:val="Heading1"/>
    <w:uiPriority w:val="9"/>
    <w:locked/>
    <w:rsid w:val="00483EC6"/>
    <w:rPr>
      <w:rFonts w:asciiTheme="majorHAnsi" w:eastAsiaTheme="majorEastAsia" w:hAnsiTheme="majorHAnsi" w:cs="Times New Roman"/>
      <w:b/>
      <w:bCs/>
      <w:kern w:val="32"/>
      <w:sz w:val="32"/>
      <w:szCs w:val="32"/>
    </w:rPr>
  </w:style>
  <w:style w:type="paragraph" w:styleId="Footer">
    <w:name w:val="footer"/>
    <w:basedOn w:val="Normal"/>
    <w:link w:val="FooterChar"/>
    <w:uiPriority w:val="99"/>
    <w:rsid w:val="003D742A"/>
    <w:pPr>
      <w:tabs>
        <w:tab w:val="center" w:pos="4153"/>
        <w:tab w:val="right" w:pos="8306"/>
      </w:tabs>
    </w:pPr>
  </w:style>
  <w:style w:type="character" w:customStyle="1" w:styleId="BodyTextChar">
    <w:name w:val="Body Text Char"/>
    <w:basedOn w:val="DefaultParagraphFont"/>
    <w:link w:val="BodyText"/>
    <w:uiPriority w:val="99"/>
    <w:semiHidden/>
    <w:locked/>
    <w:rsid w:val="00483EC6"/>
    <w:rPr>
      <w:rFonts w:cs="Traditional Arabic"/>
      <w:sz w:val="20"/>
      <w:szCs w:val="20"/>
    </w:rPr>
  </w:style>
  <w:style w:type="character" w:styleId="PageNumber">
    <w:name w:val="page number"/>
    <w:basedOn w:val="DefaultParagraphFont"/>
    <w:uiPriority w:val="99"/>
    <w:rsid w:val="003D742A"/>
    <w:rPr>
      <w:rFonts w:cs="Times New Roman"/>
    </w:rPr>
  </w:style>
  <w:style w:type="character" w:customStyle="1" w:styleId="FooterChar">
    <w:name w:val="Footer Char"/>
    <w:basedOn w:val="DefaultParagraphFont"/>
    <w:link w:val="Footer"/>
    <w:uiPriority w:val="99"/>
    <w:locked/>
    <w:rsid w:val="003D742A"/>
    <w:rPr>
      <w:rFonts w:cs="Times New Roman"/>
      <w:lang w:val="en-US" w:eastAsia="en-US"/>
    </w:rPr>
  </w:style>
  <w:style w:type="paragraph" w:styleId="Header">
    <w:name w:val="header"/>
    <w:basedOn w:val="Normal"/>
    <w:link w:val="HeaderChar"/>
    <w:uiPriority w:val="99"/>
    <w:rsid w:val="003D742A"/>
    <w:pPr>
      <w:tabs>
        <w:tab w:val="center" w:pos="4153"/>
        <w:tab w:val="right" w:pos="8306"/>
      </w:tabs>
    </w:pPr>
  </w:style>
  <w:style w:type="table" w:styleId="MediumGrid2-Accent1">
    <w:name w:val="Medium Grid 2 Accent 1"/>
    <w:basedOn w:val="TableNormal"/>
    <w:uiPriority w:val="99"/>
    <w:rsid w:val="00D1550E"/>
    <w:pPr>
      <w:spacing w:after="0" w:line="240" w:lineRule="auto"/>
    </w:pPr>
    <w:rPr>
      <w:rFonts w:ascii="Cambria"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character" w:customStyle="1" w:styleId="HeaderChar">
    <w:name w:val="Header Char"/>
    <w:basedOn w:val="DefaultParagraphFont"/>
    <w:link w:val="Header"/>
    <w:uiPriority w:val="99"/>
    <w:locked/>
    <w:rsid w:val="00807DE1"/>
    <w:rPr>
      <w:rFonts w:cs="Times New Roman"/>
    </w:rPr>
  </w:style>
  <w:style w:type="paragraph" w:customStyle="1" w:styleId="ListParagraph1">
    <w:name w:val="List Paragraph1"/>
    <w:basedOn w:val="Normal"/>
    <w:uiPriority w:val="99"/>
    <w:rsid w:val="003D742A"/>
    <w:pPr>
      <w:ind w:left="720"/>
    </w:pPr>
  </w:style>
  <w:style w:type="paragraph" w:styleId="BalloonText">
    <w:name w:val="Balloon Text"/>
    <w:basedOn w:val="Normal"/>
    <w:link w:val="BalloonTextChar"/>
    <w:uiPriority w:val="99"/>
    <w:semiHidden/>
    <w:rsid w:val="002F1537"/>
    <w:rPr>
      <w:rFonts w:ascii="Tahoma" w:hAnsi="Tahoma" w:cs="Tahoma"/>
      <w:sz w:val="16"/>
      <w:szCs w:val="16"/>
    </w:rPr>
  </w:style>
  <w:style w:type="table" w:styleId="LightShading-Accent2">
    <w:name w:val="Light Shading Accent 2"/>
    <w:basedOn w:val="TableNormal"/>
    <w:uiPriority w:val="99"/>
    <w:rsid w:val="00F80574"/>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character" w:customStyle="1" w:styleId="BalloonTextChar">
    <w:name w:val="Balloon Text Char"/>
    <w:basedOn w:val="DefaultParagraphFont"/>
    <w:link w:val="BalloonText"/>
    <w:uiPriority w:val="99"/>
    <w:locked/>
    <w:rsid w:val="002F1537"/>
    <w:rPr>
      <w:rFonts w:ascii="Tahoma" w:hAnsi="Tahoma" w:cs="Times New Roman"/>
      <w:sz w:val="16"/>
    </w:rPr>
  </w:style>
  <w:style w:type="table" w:styleId="MediumShading1-Accent2">
    <w:name w:val="Medium Shading 1 Accent 2"/>
    <w:basedOn w:val="TableNormal"/>
    <w:uiPriority w:val="99"/>
    <w:rsid w:val="00F80574"/>
    <w:pPr>
      <w:spacing w:after="0" w:line="240" w:lineRule="auto"/>
    </w:p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99"/>
    <w:rsid w:val="00F80574"/>
    <w:pPr>
      <w:spacing w:after="0" w:line="240" w:lineRule="auto"/>
    </w:p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ahoma" w:eastAsia="Times New Roman" w:hAnsi="Tahom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Tahoma" w:eastAsia="Times New Roman" w:hAnsi="Tahom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ahoma" w:eastAsia="Times New Roman" w:hAnsi="Tahom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99"/>
    <w:rsid w:val="00CE36D3"/>
    <w:pPr>
      <w:spacing w:after="0" w:line="240" w:lineRule="auto"/>
    </w:pPr>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uiPriority w:val="99"/>
    <w:rsid w:val="009B68B5"/>
    <w:pPr>
      <w:spacing w:after="0" w:line="240" w:lineRule="auto"/>
    </w:pPr>
    <w:rPr>
      <w:sz w:val="20"/>
      <w:szCs w:val="20"/>
    </w:rPr>
    <w:tblPr>
      <w:tblStyleRowBandSize w:val="1"/>
      <w:tblStyleColBandSize w:val="1"/>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rFonts w:cs="Times New Roman"/>
        <w:b/>
        <w:bCs/>
      </w:rPr>
      <w:tblPr/>
      <w:tcPr>
        <w:tcBorders>
          <w:top w:val="nil"/>
          <w:bottom w:val="single" w:sz="12" w:space="0" w:color="C9C9C9"/>
          <w:insideH w:val="nil"/>
          <w:insideV w:val="nil"/>
        </w:tcBorders>
        <w:shd w:val="clear" w:color="auto" w:fill="FFFFFF"/>
      </w:tcPr>
    </w:tblStylePr>
    <w:tblStylePr w:type="lastRow">
      <w:rPr>
        <w:rFonts w:cs="Times New Roman"/>
        <w:b/>
        <w:bCs/>
      </w:rPr>
      <w:tblPr/>
      <w:tcPr>
        <w:tcBorders>
          <w:top w:val="double" w:sz="2" w:space="0" w:color="C9C9C9"/>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3">
    <w:name w:val="Grid Table 4 - Accent 3"/>
    <w:uiPriority w:val="99"/>
    <w:rsid w:val="00D355A3"/>
    <w:pPr>
      <w:spacing w:after="0" w:line="240" w:lineRule="auto"/>
    </w:pPr>
    <w:rPr>
      <w:sz w:val="20"/>
      <w:szCs w:val="20"/>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rFonts w:cs="Times New Roman"/>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rFonts w:cs="Times New Roman"/>
        <w:b/>
        <w:bCs/>
      </w:rPr>
      <w:tblPr/>
      <w:tcPr>
        <w:tcBorders>
          <w:top w:val="double" w:sz="4" w:space="0" w:color="A5A5A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DEDED"/>
      </w:tcPr>
    </w:tblStylePr>
    <w:tblStylePr w:type="band1Horz">
      <w:rPr>
        <w:rFonts w:cs="Times New Roman"/>
      </w:rPr>
      <w:tblPr/>
      <w:tcPr>
        <w:shd w:val="clear" w:color="auto" w:fill="EDEDED"/>
      </w:tcPr>
    </w:tblStylePr>
  </w:style>
  <w:style w:type="table" w:customStyle="1" w:styleId="GridTable4-Accent4">
    <w:name w:val="Grid Table 4 - Accent 4"/>
    <w:uiPriority w:val="99"/>
    <w:rsid w:val="00D355A3"/>
    <w:pPr>
      <w:spacing w:after="0" w:line="240" w:lineRule="auto"/>
    </w:pPr>
    <w:rPr>
      <w:sz w:val="20"/>
      <w:szCs w:val="2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rFonts w:cs="Times New Roman"/>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rFonts w:cs="Times New Roman"/>
        <w:b/>
        <w:bCs/>
      </w:rPr>
      <w:tblPr/>
      <w:tcPr>
        <w:tcBorders>
          <w:top w:val="double" w:sz="4" w:space="0" w:color="FFC000"/>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cPr>
    </w:tblStylePr>
    <w:tblStylePr w:type="band1Horz">
      <w:rPr>
        <w:rFonts w:cs="Times New Roman"/>
      </w:rPr>
      <w:tblPr/>
      <w:tcPr>
        <w:shd w:val="clear" w:color="auto" w:fill="FFF2CC"/>
      </w:tcPr>
    </w:tblStylePr>
  </w:style>
  <w:style w:type="table" w:styleId="MediumGrid1-Accent1">
    <w:name w:val="Medium Grid 1 Accent 1"/>
    <w:basedOn w:val="TableNormal"/>
    <w:uiPriority w:val="99"/>
    <w:rsid w:val="007B21F5"/>
    <w:pPr>
      <w:spacing w:after="0" w:line="240" w:lineRule="auto"/>
    </w:pPr>
    <w:rPr>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customStyle="1" w:styleId="a">
    <w:name w:val="سرد الفقرات"/>
    <w:basedOn w:val="Normal"/>
    <w:uiPriority w:val="99"/>
    <w:rsid w:val="001C1CD7"/>
    <w:pPr>
      <w:spacing w:after="200" w:line="276" w:lineRule="auto"/>
      <w:ind w:left="720"/>
    </w:pPr>
    <w:rPr>
      <w:rFonts w:ascii="Calibri" w:hAnsi="Calibri" w:cs="Arial"/>
      <w:sz w:val="22"/>
      <w:szCs w:val="22"/>
    </w:rPr>
  </w:style>
  <w:style w:type="table" w:styleId="TableGrid">
    <w:name w:val="Table Grid"/>
    <w:basedOn w:val="TableNormal"/>
    <w:uiPriority w:val="99"/>
    <w:rsid w:val="001C1CD7"/>
    <w:pPr>
      <w:spacing w:after="0" w:line="240" w:lineRule="auto"/>
    </w:pPr>
    <w:rPr>
      <w:rFonts w:ascii="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pPr>
      <w:bidi/>
      <w:spacing w:after="0" w:line="240" w:lineRule="auto"/>
    </w:pPr>
    <w:rPr>
      <w:rFonts w:ascii="Calibri" w:hAnsi="Calibri" w:cs="Arial"/>
    </w:rPr>
  </w:style>
  <w:style w:type="character" w:customStyle="1" w:styleId="NoSpacingChar">
    <w:name w:val="No Spacing Char"/>
    <w:link w:val="NoSpacing"/>
    <w:uiPriority w:val="99"/>
    <w:locked/>
    <w:rsid w:val="00807DE1"/>
    <w:rPr>
      <w:rFonts w:ascii="Calibri" w:hAnsi="Calibri"/>
      <w:sz w:val="22"/>
    </w:rPr>
  </w:style>
  <w:style w:type="paragraph" w:customStyle="1" w:styleId="2909F619802848F09E01365C32F34654">
    <w:name w:val="2909F619802848F09E01365C32F34654"/>
    <w:rsid w:val="00F52C82"/>
    <w:pPr>
      <w:bidi/>
    </w:pPr>
    <w:rPr>
      <w:rFonts w:ascii="Calibri" w:hAnsi="Calibri" w:cs="Arial"/>
    </w:rPr>
  </w:style>
  <w:style w:type="paragraph" w:styleId="ListParagraph">
    <w:name w:val="List Paragraph"/>
    <w:basedOn w:val="Normal"/>
    <w:qFormat/>
    <w:rsid w:val="00DC2A4A"/>
    <w:pPr>
      <w:spacing w:after="200" w:line="276" w:lineRule="auto"/>
      <w:ind w:left="720"/>
      <w:contextualSpacing/>
    </w:pPr>
    <w:rPr>
      <w:rFonts w:ascii="Calibri" w:eastAsia="Calibri" w:hAnsi="Calibri" w:cs="Arial"/>
      <w:sz w:val="22"/>
      <w:szCs w:val="22"/>
    </w:rPr>
  </w:style>
  <w:style w:type="character" w:customStyle="1" w:styleId="hps">
    <w:name w:val="hps"/>
    <w:basedOn w:val="DefaultParagraphFont"/>
    <w:rsid w:val="00DC2A4A"/>
  </w:style>
  <w:style w:type="paragraph" w:customStyle="1" w:styleId="Default">
    <w:name w:val="Default"/>
    <w:rsid w:val="00995D4A"/>
    <w:pPr>
      <w:autoSpaceDE w:val="0"/>
      <w:autoSpaceDN w:val="0"/>
      <w:adjustRightInd w:val="0"/>
      <w:spacing w:after="0" w:line="240" w:lineRule="auto"/>
    </w:pPr>
    <w:rPr>
      <w:rFonts w:eastAsiaTheme="minorEastAsia"/>
      <w:color w:val="000000"/>
      <w:sz w:val="24"/>
      <w:szCs w:val="24"/>
    </w:rPr>
  </w:style>
  <w:style w:type="character" w:styleId="Hyperlink">
    <w:name w:val="Hyperlink"/>
    <w:basedOn w:val="DefaultParagraphFont"/>
    <w:unhideWhenUsed/>
    <w:rsid w:val="006D42D5"/>
    <w:rPr>
      <w:color w:val="0000FF"/>
      <w:u w:val="single"/>
    </w:rPr>
  </w:style>
  <w:style w:type="paragraph" w:styleId="CommentText">
    <w:name w:val="annotation text"/>
    <w:basedOn w:val="Normal"/>
    <w:link w:val="CommentTextChar"/>
    <w:uiPriority w:val="99"/>
    <w:unhideWhenUsed/>
    <w:rsid w:val="00D33FFF"/>
    <w:pPr>
      <w:bidi w:val="0"/>
      <w:spacing w:after="200"/>
    </w:pPr>
    <w:rPr>
      <w:rFonts w:ascii="Calibri" w:hAnsi="Calibri" w:cs="Arial"/>
    </w:rPr>
  </w:style>
  <w:style w:type="character" w:customStyle="1" w:styleId="CommentTextChar">
    <w:name w:val="Comment Text Char"/>
    <w:basedOn w:val="DefaultParagraphFont"/>
    <w:link w:val="CommentText"/>
    <w:uiPriority w:val="99"/>
    <w:rsid w:val="00D33FFF"/>
    <w:rPr>
      <w:rFonts w:ascii="Calibri" w:hAnsi="Calibri" w:cs="Arial"/>
      <w:sz w:val="20"/>
      <w:szCs w:val="20"/>
    </w:rPr>
  </w:style>
  <w:style w:type="paragraph" w:styleId="NormalWeb">
    <w:name w:val="Normal (Web)"/>
    <w:basedOn w:val="Normal"/>
    <w:uiPriority w:val="99"/>
    <w:unhideWhenUsed/>
    <w:rsid w:val="009E59D8"/>
    <w:pPr>
      <w:bidi w:val="0"/>
      <w:spacing w:before="144" w:after="144"/>
    </w:pPr>
    <w:rPr>
      <w:rFonts w:cs="Times New Roman"/>
      <w:sz w:val="24"/>
      <w:szCs w:val="24"/>
    </w:rPr>
  </w:style>
  <w:style w:type="character" w:customStyle="1" w:styleId="shorttext">
    <w:name w:val="short_text"/>
    <w:basedOn w:val="DefaultParagraphFont"/>
    <w:rsid w:val="009E59D8"/>
  </w:style>
</w:styles>
</file>

<file path=word/webSettings.xml><?xml version="1.0" encoding="utf-8"?>
<w:webSettings xmlns:r="http://schemas.openxmlformats.org/officeDocument/2006/relationships" xmlns:w="http://schemas.openxmlformats.org/wordprocessingml/2006/main">
  <w:divs>
    <w:div w:id="619843055">
      <w:marLeft w:val="0"/>
      <w:marRight w:val="0"/>
      <w:marTop w:val="0"/>
      <w:marBottom w:val="0"/>
      <w:divBdr>
        <w:top w:val="none" w:sz="0" w:space="0" w:color="auto"/>
        <w:left w:val="none" w:sz="0" w:space="0" w:color="auto"/>
        <w:bottom w:val="none" w:sz="0" w:space="0" w:color="auto"/>
        <w:right w:val="none" w:sz="0" w:space="0" w:color="auto"/>
      </w:divBdr>
    </w:div>
    <w:div w:id="1412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3DA72-B6C0-4DAC-9BEE-EBB027DA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1697</Words>
  <Characters>9679</Characters>
  <Application>Microsoft Office Word</Application>
  <DocSecurity>0</DocSecurity>
  <Lines>80</Lines>
  <Paragraphs>22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وزارة التعليم العالي والبـحث العلمي</vt:lpstr>
      <vt:lpstr>وزارة التعليم العالي والبـحث العلمي</vt:lpstr>
    </vt:vector>
  </TitlesOfParts>
  <Company>alsayra</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وزارة التعليم العالي والبـحث العلمي</dc:title>
  <dc:creator>Lez</dc:creator>
  <cp:lastModifiedBy>speed_net</cp:lastModifiedBy>
  <cp:revision>213</cp:revision>
  <cp:lastPrinted>2014-02-12T08:56:00Z</cp:lastPrinted>
  <dcterms:created xsi:type="dcterms:W3CDTF">2014-04-09T08:30:00Z</dcterms:created>
  <dcterms:modified xsi:type="dcterms:W3CDTF">2018-05-22T18:36:00Z</dcterms:modified>
</cp:coreProperties>
</file>