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6831F0C7" w14:textId="77777777" w:rsidTr="00D90040">
        <w:trPr>
          <w:trHeight w:val="997"/>
        </w:trPr>
        <w:tc>
          <w:tcPr>
            <w:tcW w:w="8787" w:type="dxa"/>
          </w:tcPr>
          <w:p w14:paraId="4A86C024" w14:textId="77777777"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2E861074" w14:textId="5692AAC9" w:rsidR="0095329A" w:rsidRPr="006621BD" w:rsidRDefault="0092663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6621BD">
              <w:rPr>
                <w:b/>
                <w:bCs/>
                <w:sz w:val="28"/>
                <w:szCs w:val="28"/>
              </w:rPr>
              <w:t>Rawad Luay Al-</w:t>
            </w:r>
            <w:r w:rsidR="006621BD">
              <w:rPr>
                <w:b/>
                <w:bCs/>
                <w:sz w:val="28"/>
                <w:szCs w:val="28"/>
              </w:rPr>
              <w:t>M</w:t>
            </w:r>
            <w:r w:rsidRPr="006621BD">
              <w:rPr>
                <w:b/>
                <w:bCs/>
                <w:sz w:val="28"/>
                <w:szCs w:val="28"/>
              </w:rPr>
              <w:t>omni</w:t>
            </w:r>
          </w:p>
        </w:tc>
      </w:tr>
    </w:tbl>
    <w:p w14:paraId="5EEEFCCD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2D0B0AB" w14:textId="77777777" w:rsidTr="00CE1AD7">
        <w:trPr>
          <w:trHeight w:val="997"/>
        </w:trPr>
        <w:tc>
          <w:tcPr>
            <w:tcW w:w="8787" w:type="dxa"/>
          </w:tcPr>
          <w:p w14:paraId="11651DA4" w14:textId="77777777" w:rsidR="003F4633" w:rsidRPr="006621BD" w:rsidRDefault="003F4633" w:rsidP="00CE1AD7">
            <w:pPr>
              <w:pStyle w:val="Heading1"/>
              <w:bidi/>
            </w:pPr>
            <w:r w:rsidRPr="006621BD">
              <w:rPr>
                <w:rStyle w:val="Triangle"/>
                <w:color w:val="1F3864" w:themeColor="accent5" w:themeShade="80"/>
              </w:rPr>
              <w:t>▼</w:t>
            </w:r>
            <w:r w:rsidRPr="006621BD">
              <w:t xml:space="preserve"> </w:t>
            </w:r>
            <w:r w:rsidRPr="006621BD">
              <w:rPr>
                <w:rFonts w:hint="cs"/>
                <w:rtl/>
              </w:rPr>
              <w:t xml:space="preserve"> الاتجاهات البحثية</w:t>
            </w:r>
          </w:p>
          <w:p w14:paraId="6F2ED5E5" w14:textId="71B6566B" w:rsidR="003F4633" w:rsidRPr="006621BD" w:rsidRDefault="0092663A" w:rsidP="00244D7C">
            <w:pPr>
              <w:pStyle w:val="ListParagraph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621BD">
              <w:rPr>
                <w:b/>
                <w:bCs/>
                <w:sz w:val="28"/>
                <w:szCs w:val="28"/>
              </w:rPr>
              <w:t xml:space="preserve">Digital and </w:t>
            </w:r>
            <w:r w:rsidR="006621BD" w:rsidRPr="006621BD">
              <w:rPr>
                <w:b/>
                <w:bCs/>
                <w:sz w:val="28"/>
                <w:szCs w:val="28"/>
              </w:rPr>
              <w:t>N</w:t>
            </w:r>
            <w:r w:rsidRPr="006621BD">
              <w:rPr>
                <w:b/>
                <w:bCs/>
                <w:sz w:val="28"/>
                <w:szCs w:val="28"/>
              </w:rPr>
              <w:t xml:space="preserve">etworking </w:t>
            </w:r>
          </w:p>
        </w:tc>
      </w:tr>
    </w:tbl>
    <w:p w14:paraId="4B168156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216FA690" w14:textId="77777777" w:rsidTr="00CE1AD7">
        <w:trPr>
          <w:trHeight w:val="997"/>
        </w:trPr>
        <w:tc>
          <w:tcPr>
            <w:tcW w:w="8787" w:type="dxa"/>
          </w:tcPr>
          <w:p w14:paraId="396CABC4" w14:textId="77777777"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14:paraId="19064AC8" w14:textId="273A6279" w:rsidR="003F4633" w:rsidRPr="00D90040" w:rsidRDefault="0092663A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مساعد </w:t>
            </w:r>
          </w:p>
        </w:tc>
      </w:tr>
    </w:tbl>
    <w:p w14:paraId="535595DD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44A948C0" w14:textId="77777777" w:rsidTr="00CE1AD7">
        <w:trPr>
          <w:trHeight w:val="997"/>
        </w:trPr>
        <w:tc>
          <w:tcPr>
            <w:tcW w:w="8787" w:type="dxa"/>
          </w:tcPr>
          <w:p w14:paraId="156317EE" w14:textId="77777777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14:paraId="1599B45E" w14:textId="3AE1E0C6" w:rsidR="00C631D9" w:rsidRPr="00244D7C" w:rsidRDefault="0092663A" w:rsidP="0092663A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Gateway Feedback Congestion Control Algorithm (GFCC)</w:t>
            </w:r>
          </w:p>
        </w:tc>
      </w:tr>
    </w:tbl>
    <w:p w14:paraId="2D58B5FB" w14:textId="77777777" w:rsidR="004676D6" w:rsidRPr="004676D6" w:rsidRDefault="004676D6" w:rsidP="004676D6"/>
    <w:p w14:paraId="3F4A3BEB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2ED74E43" w14:textId="77777777" w:rsidTr="00CE1AD7">
        <w:trPr>
          <w:trHeight w:val="997"/>
        </w:trPr>
        <w:tc>
          <w:tcPr>
            <w:tcW w:w="8787" w:type="dxa"/>
          </w:tcPr>
          <w:p w14:paraId="1DE98921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233E79E7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14E234C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2A7FBFE7" w14:textId="77777777" w:rsidTr="00CE1AD7">
        <w:trPr>
          <w:trHeight w:val="997"/>
        </w:trPr>
        <w:tc>
          <w:tcPr>
            <w:tcW w:w="8787" w:type="dxa"/>
          </w:tcPr>
          <w:p w14:paraId="450FD1B2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0AEC68DE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01F1BDB0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390A99B8" w14:textId="77777777" w:rsidTr="00CE1AD7">
        <w:trPr>
          <w:trHeight w:val="997"/>
        </w:trPr>
        <w:tc>
          <w:tcPr>
            <w:tcW w:w="8787" w:type="dxa"/>
          </w:tcPr>
          <w:p w14:paraId="3206C854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49400B9E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66B80235" w14:textId="77777777" w:rsidR="004676D6" w:rsidRPr="004676D6" w:rsidRDefault="004676D6" w:rsidP="004676D6"/>
    <w:p w14:paraId="3C398757" w14:textId="77777777" w:rsidR="004676D6" w:rsidRPr="004676D6" w:rsidRDefault="004676D6" w:rsidP="004676D6"/>
    <w:p w14:paraId="0609F784" w14:textId="77777777" w:rsidR="004676D6" w:rsidRPr="004676D6" w:rsidRDefault="004676D6" w:rsidP="004676D6"/>
    <w:p w14:paraId="47692D70" w14:textId="77777777" w:rsidR="004676D6" w:rsidRPr="004676D6" w:rsidRDefault="004676D6" w:rsidP="004676D6"/>
    <w:p w14:paraId="2900FB27" w14:textId="77777777" w:rsidR="004676D6" w:rsidRPr="004676D6" w:rsidRDefault="004676D6" w:rsidP="004676D6"/>
    <w:p w14:paraId="25AFDC5D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F7AA" w14:textId="77777777" w:rsidR="00AB7A19" w:rsidRDefault="00AB7A19" w:rsidP="00DA33C3">
      <w:pPr>
        <w:spacing w:after="0" w:line="240" w:lineRule="auto"/>
      </w:pPr>
      <w:r>
        <w:separator/>
      </w:r>
    </w:p>
  </w:endnote>
  <w:endnote w:type="continuationSeparator" w:id="0">
    <w:p w14:paraId="169C3BF7" w14:textId="77777777" w:rsidR="00AB7A19" w:rsidRDefault="00AB7A19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3381" w14:textId="77777777" w:rsidR="0092663A" w:rsidRDefault="00926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DDA2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6F65D85" wp14:editId="746E941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B1EE655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6B774BAE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350822" wp14:editId="7A85D3E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CE306F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4D6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50822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8CE306F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14D6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B43F" w14:textId="77777777" w:rsidR="0092663A" w:rsidRDefault="0092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F9EED" w14:textId="77777777" w:rsidR="00AB7A19" w:rsidRDefault="00AB7A19" w:rsidP="00DA33C3">
      <w:pPr>
        <w:spacing w:after="0" w:line="240" w:lineRule="auto"/>
      </w:pPr>
      <w:r>
        <w:separator/>
      </w:r>
    </w:p>
  </w:footnote>
  <w:footnote w:type="continuationSeparator" w:id="0">
    <w:p w14:paraId="3C6523AB" w14:textId="77777777" w:rsidR="00AB7A19" w:rsidRDefault="00AB7A19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2AD6D" w14:textId="77777777" w:rsidR="0092663A" w:rsidRDefault="00926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0D047F3C" w14:textId="77777777" w:rsidTr="00982EB9">
      <w:trPr>
        <w:trHeight w:val="858"/>
      </w:trPr>
      <w:tc>
        <w:tcPr>
          <w:tcW w:w="1416" w:type="dxa"/>
          <w:vAlign w:val="center"/>
        </w:tcPr>
        <w:p w14:paraId="596386D0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53448141" wp14:editId="061F863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5A37CEF9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2A0C1880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2D14AB83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026C992B" wp14:editId="1B3CA80B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735E7625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0091CE95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74AEDCED" w14:textId="77777777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10761EE" wp14:editId="271FECD3">
                <wp:extent cx="1485900" cy="19507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nese passport photo requir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20" cy="195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501E01D8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9E74D2D" w14:textId="33BE4A21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92663A">
            <w:rPr>
              <w:rFonts w:hint="cs"/>
              <w:b w:val="0"/>
              <w:bCs/>
              <w:color w:val="1F3864" w:themeColor="accent5" w:themeShade="80"/>
              <w:rtl/>
            </w:rPr>
            <w:t>: رواد لؤي خليل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98861D6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1D9471A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2A3990AA" w14:textId="7A500048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92663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/..................</w:t>
          </w:r>
        </w:p>
      </w:tc>
      <w:tc>
        <w:tcPr>
          <w:tcW w:w="3189" w:type="dxa"/>
          <w:vAlign w:val="center"/>
        </w:tcPr>
        <w:p w14:paraId="7D6F9163" w14:textId="2FD2C254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92663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/.................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C2975A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D11C40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62D8B42F" w14:textId="267C84F3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92663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الكهربائية </w:t>
          </w:r>
        </w:p>
      </w:tc>
      <w:tc>
        <w:tcPr>
          <w:tcW w:w="3189" w:type="dxa"/>
          <w:vAlign w:val="center"/>
        </w:tcPr>
        <w:p w14:paraId="2E8568D6" w14:textId="73E6F64F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92663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هندسة كهرباء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F13939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1BB89BD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6D99EE8C" w14:textId="40E180CC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92663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45615EEE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383A3DB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C31E8C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A4CB057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629FC5A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66EF8D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19A43C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3B15AC7B" w14:textId="54E41132" w:rsidR="00DA33C3" w:rsidRPr="00870807" w:rsidRDefault="0092663A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Rawad.almomni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4986D15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76BE8363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D8BD" w14:textId="77777777" w:rsidR="0092663A" w:rsidRDefault="00926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2F51"/>
    <w:rsid w:val="005F5EB7"/>
    <w:rsid w:val="005F6771"/>
    <w:rsid w:val="00617D0A"/>
    <w:rsid w:val="00635508"/>
    <w:rsid w:val="006410F6"/>
    <w:rsid w:val="00644559"/>
    <w:rsid w:val="00653D30"/>
    <w:rsid w:val="00654EE5"/>
    <w:rsid w:val="006621BD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2663A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B7A19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114F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14D6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88CE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68A10-F679-4EEC-9CA6-3E568513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2019-10-26T13:12:00Z</dcterms:created>
  <dcterms:modified xsi:type="dcterms:W3CDTF">2019-10-26T13:12:00Z</dcterms:modified>
</cp:coreProperties>
</file>