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8D" w:rsidRPr="0069488D" w:rsidRDefault="0069488D" w:rsidP="0069488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 w:hint="cs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lowKashida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4"/>
          <w:szCs w:val="34"/>
          <w:rtl/>
          <w:lang w:bidi="ar-IQ"/>
        </w:rPr>
      </w:pPr>
      <w:r w:rsidRPr="0069488D">
        <w:rPr>
          <w:rFonts w:ascii="Times New Roman" w:eastAsia="Times New Roman" w:hAnsi="Times New Roman"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D11B62">
        <w:trPr>
          <w:trHeight w:val="1602"/>
        </w:trPr>
        <w:tc>
          <w:tcPr>
            <w:tcW w:w="9720" w:type="dxa"/>
            <w:shd w:val="clear" w:color="auto" w:fill="A7BFDE"/>
          </w:tcPr>
          <w:p w:rsidR="0069488D" w:rsidRPr="0069488D" w:rsidRDefault="0069488D" w:rsidP="0069488D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This Course Specification provides a concise summary of the main features of the course and the learning outcomes that a typical student might reasonably be expected to achieve and   demonstrate if he/she takes full advantage of the learning opportunities that are provided. It should be cross-referenced with the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specification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. </w:t>
            </w:r>
          </w:p>
        </w:tc>
      </w:tr>
    </w:tbl>
    <w:tbl>
      <w:tblPr>
        <w:bidiVisual/>
        <w:tblW w:w="9720" w:type="dxa"/>
        <w:tblInd w:w="-68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970"/>
        <w:gridCol w:w="4750"/>
      </w:tblGrid>
      <w:tr w:rsidR="0069488D" w:rsidRPr="0069488D" w:rsidTr="00920C2D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1C5F64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Baghdad University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9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69488D" w:rsidRPr="0069488D" w:rsidTr="00920C2D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1C5F64" w:rsidP="006948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College of Engineering/Department of Electrical Engineering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69488D" w:rsidRPr="0069488D" w:rsidTr="00920C2D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7F3CAD" w:rsidP="00073C8F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</w:t>
            </w:r>
            <w:r w:rsidR="003D6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lectric </w:t>
            </w:r>
            <w:r w:rsidR="00073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Power System</w:t>
            </w:r>
            <w:r w:rsidR="003D6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I</w:t>
            </w:r>
            <w:r w:rsidR="007A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/ EE304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3. Course title/code</w:t>
            </w:r>
          </w:p>
        </w:tc>
      </w:tr>
      <w:tr w:rsidR="0069488D" w:rsidRPr="0069488D" w:rsidTr="00920C2D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BA174C" w:rsidP="006948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Electrical Engineeri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ng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4.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(s) to which it contributes</w:t>
            </w:r>
          </w:p>
        </w:tc>
      </w:tr>
      <w:tr w:rsidR="0069488D" w:rsidRPr="0069488D" w:rsidTr="00920C2D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D21FE8" w:rsidP="006948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Internal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69488D" w:rsidRPr="0069488D" w:rsidTr="00920C2D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073C8F" w:rsidP="003D6734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Third</w:t>
            </w:r>
            <w:r w:rsidR="007A7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Year Class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69488D" w:rsidRPr="0069488D" w:rsidTr="00920C2D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E25410" w:rsidP="006948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90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583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69488D" w:rsidRPr="0069488D" w:rsidTr="00920C2D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3D6734" w:rsidP="0007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201</w:t>
            </w:r>
            <w:r w:rsidR="00073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0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8. Date of production/revision  of  this specification</w:t>
            </w: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69488D" w:rsidRPr="0069488D" w:rsidTr="00920C2D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9. Aims of the Course</w:t>
            </w:r>
          </w:p>
        </w:tc>
      </w:tr>
      <w:tr w:rsidR="0069488D" w:rsidRPr="0069488D" w:rsidTr="00920C2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D6734" w:rsidRPr="003D6734" w:rsidRDefault="00AD0274" w:rsidP="00073C8F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34">
              <w:rPr>
                <w:rFonts w:ascii="Times New Roman" w:hAnsi="Times New Roman" w:cs="Times New Roman"/>
                <w:sz w:val="24"/>
                <w:szCs w:val="24"/>
              </w:rPr>
              <w:t>The aim</w:t>
            </w:r>
            <w:r w:rsidR="0006430B" w:rsidRPr="003D6734">
              <w:rPr>
                <w:rFonts w:ascii="Times New Roman" w:hAnsi="Times New Roman" w:cs="Times New Roman"/>
                <w:sz w:val="24"/>
                <w:szCs w:val="24"/>
              </w:rPr>
              <w:t xml:space="preserve"> of this course is to </w:t>
            </w:r>
            <w:r w:rsidR="003D6734">
              <w:rPr>
                <w:rFonts w:ascii="Times New Roman" w:hAnsi="Times New Roman" w:cs="Times New Roman"/>
                <w:sz w:val="24"/>
                <w:szCs w:val="24"/>
              </w:rPr>
              <w:t xml:space="preserve">introduce the basic theory of </w:t>
            </w:r>
            <w:r w:rsidR="00073C8F">
              <w:rPr>
                <w:rFonts w:ascii="Times New Roman" w:hAnsi="Times New Roman" w:cs="Times New Roman"/>
                <w:sz w:val="24"/>
                <w:szCs w:val="24"/>
              </w:rPr>
              <w:t xml:space="preserve">electric power system analysis and design. </w:t>
            </w:r>
            <w:r w:rsidR="008944B4">
              <w:rPr>
                <w:rFonts w:ascii="Times New Roman" w:hAnsi="Times New Roman" w:cs="Times New Roman"/>
                <w:sz w:val="24"/>
                <w:szCs w:val="24"/>
              </w:rPr>
              <w:t>and enhance</w:t>
            </w:r>
            <w:r w:rsidR="003D6734">
              <w:rPr>
                <w:rFonts w:ascii="Times New Roman" w:hAnsi="Times New Roman" w:cs="Times New Roman"/>
                <w:sz w:val="24"/>
                <w:szCs w:val="24"/>
              </w:rPr>
              <w:t xml:space="preserve"> the students’ skills for the principles of </w:t>
            </w:r>
            <w:r w:rsidR="00073C8F">
              <w:rPr>
                <w:rFonts w:ascii="Times New Roman" w:hAnsi="Times New Roman" w:cs="Times New Roman"/>
                <w:sz w:val="24"/>
                <w:szCs w:val="24"/>
              </w:rPr>
              <w:t>distribution systems, overhead transmission lines and underground cables. L</w:t>
            </w:r>
            <w:r w:rsidR="003D6734" w:rsidRPr="003D6734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r w:rsidR="003D6734">
              <w:rPr>
                <w:rFonts w:ascii="Times New Roman" w:hAnsi="Times New Roman" w:cs="Times New Roman"/>
                <w:sz w:val="24"/>
                <w:szCs w:val="24"/>
              </w:rPr>
              <w:t xml:space="preserve">rn </w:t>
            </w:r>
            <w:r w:rsidR="00073C8F">
              <w:rPr>
                <w:rFonts w:ascii="Times New Roman" w:hAnsi="Times New Roman" w:cs="Times New Roman"/>
                <w:sz w:val="24"/>
                <w:szCs w:val="24"/>
              </w:rPr>
              <w:t>the efficiency and voltage regulation of power plants as well as determine the constants of transmission lines</w:t>
            </w:r>
            <w:r w:rsidR="003D6734" w:rsidRPr="003D6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488D" w:rsidRPr="0006430B" w:rsidRDefault="0069488D" w:rsidP="0006430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69488D" w:rsidRPr="0069488D" w:rsidTr="00920C2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230CEC" w:rsidRDefault="00230CEC" w:rsidP="00230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07007C" w:rsidRDefault="0007007C" w:rsidP="00230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07007C" w:rsidRDefault="0007007C" w:rsidP="00230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07007C" w:rsidRDefault="0007007C" w:rsidP="00230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07007C" w:rsidRDefault="0007007C" w:rsidP="00230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07007C" w:rsidRPr="0069488D" w:rsidRDefault="0007007C" w:rsidP="00230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D11B62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10·  Learning Outcomes, Teaching </w:t>
            </w:r>
            <w:r w:rsidR="00F57ED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,Learning and Assessment Method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  <w:p w:rsidR="0007007C" w:rsidRPr="0069488D" w:rsidRDefault="0007007C" w:rsidP="0007007C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Knowledge and Understanding</w:t>
            </w:r>
          </w:p>
          <w:p w:rsidR="00E07E55" w:rsidRDefault="0069488D" w:rsidP="00073C8F">
            <w:pPr>
              <w:autoSpaceDE w:val="0"/>
              <w:autoSpaceDN w:val="0"/>
              <w:bidi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A1.</w:t>
            </w:r>
            <w:r w:rsidR="00F57ED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F57ED7" w:rsidRPr="009F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E55">
              <w:rPr>
                <w:rFonts w:ascii="Times New Roman" w:hAnsi="Times New Roman" w:cs="Times New Roman"/>
                <w:sz w:val="24"/>
                <w:szCs w:val="24"/>
              </w:rPr>
              <w:t xml:space="preserve">Learning the construction of </w:t>
            </w:r>
            <w:r w:rsidR="00073C8F">
              <w:rPr>
                <w:rFonts w:ascii="Times New Roman" w:hAnsi="Times New Roman" w:cs="Times New Roman"/>
                <w:sz w:val="24"/>
                <w:szCs w:val="24"/>
              </w:rPr>
              <w:t>electric power system components</w:t>
            </w:r>
            <w:r w:rsidR="00E0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A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A2.</w:t>
            </w:r>
            <w:r w:rsidR="00E43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E55">
              <w:rPr>
                <w:rFonts w:ascii="Times New Roman" w:hAnsi="Times New Roman" w:cs="Times New Roman"/>
                <w:sz w:val="24"/>
                <w:szCs w:val="24"/>
              </w:rPr>
              <w:t xml:space="preserve">Understanding the </w:t>
            </w:r>
            <w:r w:rsidR="00073C8F">
              <w:rPr>
                <w:rFonts w:ascii="Times New Roman" w:hAnsi="Times New Roman" w:cs="Times New Roman"/>
                <w:sz w:val="24"/>
                <w:szCs w:val="24"/>
              </w:rPr>
              <w:t>principles of transmission and distribution</w:t>
            </w:r>
            <w:r w:rsidR="00E07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7E55" w:rsidRDefault="0069488D" w:rsidP="00073C8F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A3.</w:t>
            </w:r>
            <w:r w:rsidR="00315C93" w:rsidRPr="009F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923" w:rsidRPr="009F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E55">
              <w:rPr>
                <w:rFonts w:ascii="Times New Roman" w:hAnsi="Times New Roman" w:cs="Times New Roman"/>
                <w:sz w:val="24"/>
                <w:szCs w:val="24"/>
              </w:rPr>
              <w:t xml:space="preserve">Understanding the analysis of the </w:t>
            </w:r>
            <w:r w:rsidR="00073C8F">
              <w:rPr>
                <w:rFonts w:ascii="Times New Roman" w:hAnsi="Times New Roman" w:cs="Times New Roman"/>
                <w:sz w:val="24"/>
                <w:szCs w:val="24"/>
              </w:rPr>
              <w:t>various types of transmission lines such as short, medium and long length transmission lines</w:t>
            </w:r>
            <w:r w:rsidR="00E07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7E55" w:rsidRDefault="0069488D" w:rsidP="00073C8F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A4.</w:t>
            </w:r>
            <w:r w:rsidR="004220F6" w:rsidRPr="009F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E55">
              <w:rPr>
                <w:rFonts w:ascii="Times New Roman" w:hAnsi="Times New Roman" w:cs="Times New Roman"/>
                <w:sz w:val="24"/>
                <w:szCs w:val="24"/>
              </w:rPr>
              <w:t xml:space="preserve">Explaining the </w:t>
            </w:r>
            <w:r w:rsidR="00073C8F">
              <w:rPr>
                <w:rFonts w:ascii="Times New Roman" w:hAnsi="Times New Roman" w:cs="Times New Roman"/>
                <w:sz w:val="24"/>
                <w:szCs w:val="24"/>
              </w:rPr>
              <w:t xml:space="preserve">various </w:t>
            </w:r>
            <w:r w:rsidR="00E07E55">
              <w:rPr>
                <w:rFonts w:ascii="Times New Roman" w:hAnsi="Times New Roman" w:cs="Times New Roman"/>
                <w:sz w:val="24"/>
                <w:szCs w:val="24"/>
              </w:rPr>
              <w:t xml:space="preserve">losses in </w:t>
            </w:r>
            <w:r w:rsidR="00073C8F">
              <w:rPr>
                <w:rFonts w:ascii="Times New Roman" w:hAnsi="Times New Roman" w:cs="Times New Roman"/>
                <w:sz w:val="24"/>
                <w:szCs w:val="24"/>
              </w:rPr>
              <w:t>power system</w:t>
            </w:r>
            <w:r w:rsidR="00E07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1412"/>
        </w:trPr>
        <w:tc>
          <w:tcPr>
            <w:tcW w:w="9720" w:type="dxa"/>
            <w:shd w:val="clear" w:color="auto" w:fill="A7BFDE"/>
            <w:vAlign w:val="center"/>
          </w:tcPr>
          <w:p w:rsidR="0069488D" w:rsidRPr="00E07E55" w:rsidRDefault="0069488D" w:rsidP="00E07E55">
            <w:pPr>
              <w:autoSpaceDE w:val="0"/>
              <w:autoSpaceDN w:val="0"/>
              <w:bidi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322B9E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  <w:r w:rsidRPr="00E07E55">
              <w:rPr>
                <w:rFonts w:ascii="Times New Roman" w:hAnsi="Times New Roman" w:cs="Times New Roman"/>
                <w:sz w:val="24"/>
                <w:szCs w:val="24"/>
              </w:rPr>
              <w:t>. Subject-specific skills</w:t>
            </w:r>
          </w:p>
          <w:p w:rsidR="0069488D" w:rsidRPr="00E07E55" w:rsidRDefault="0069488D" w:rsidP="00073C8F">
            <w:pPr>
              <w:autoSpaceDE w:val="0"/>
              <w:autoSpaceDN w:val="0"/>
              <w:bidi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E55">
              <w:rPr>
                <w:rFonts w:ascii="Times New Roman" w:hAnsi="Times New Roman" w:cs="Times New Roman"/>
                <w:sz w:val="24"/>
                <w:szCs w:val="24"/>
              </w:rPr>
              <w:t>B1.</w:t>
            </w:r>
            <w:r w:rsidR="00E07E55" w:rsidRPr="00E0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02B" w:rsidRPr="00E07E55">
              <w:rPr>
                <w:rFonts w:ascii="Times New Roman" w:hAnsi="Times New Roman" w:cs="Times New Roman"/>
                <w:sz w:val="24"/>
                <w:szCs w:val="24"/>
              </w:rPr>
              <w:t>Analyzing</w:t>
            </w:r>
            <w:r w:rsidR="00E07E55" w:rsidRPr="00E07E55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073C8F">
              <w:rPr>
                <w:rFonts w:ascii="Times New Roman" w:hAnsi="Times New Roman" w:cs="Times New Roman"/>
                <w:sz w:val="24"/>
                <w:szCs w:val="24"/>
              </w:rPr>
              <w:t>types of secondary transmission system</w:t>
            </w:r>
            <w:r w:rsidR="00C90AD9" w:rsidRPr="00E0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E55" w:rsidRPr="00E07E55" w:rsidRDefault="0069488D" w:rsidP="00C65387">
            <w:pPr>
              <w:autoSpaceDE w:val="0"/>
              <w:autoSpaceDN w:val="0"/>
              <w:bidi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E5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A4923" w:rsidRPr="00E07E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7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7E55">
              <w:rPr>
                <w:rFonts w:ascii="Times New Roman" w:hAnsi="Times New Roman" w:cs="Times New Roman"/>
                <w:sz w:val="24"/>
                <w:szCs w:val="24"/>
              </w:rPr>
              <w:t>presenting</w:t>
            </w:r>
            <w:r w:rsidR="00E07E55" w:rsidRPr="00E07E55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C65387">
              <w:rPr>
                <w:rFonts w:ascii="Times New Roman" w:hAnsi="Times New Roman" w:cs="Times New Roman"/>
                <w:sz w:val="24"/>
                <w:szCs w:val="24"/>
              </w:rPr>
              <w:t>performance of overhead and underground transmission system</w:t>
            </w:r>
          </w:p>
          <w:p w:rsidR="00E07E55" w:rsidRPr="00E07E55" w:rsidRDefault="009A4923" w:rsidP="00C65387">
            <w:pPr>
              <w:autoSpaceDE w:val="0"/>
              <w:autoSpaceDN w:val="0"/>
              <w:bidi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E55">
              <w:rPr>
                <w:rFonts w:ascii="Times New Roman" w:hAnsi="Times New Roman" w:cs="Times New Roman"/>
                <w:sz w:val="24"/>
                <w:szCs w:val="24"/>
              </w:rPr>
              <w:t>B3.</w:t>
            </w:r>
            <w:r w:rsidR="00BA6112" w:rsidRPr="0032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E55" w:rsidRPr="00E07E55">
              <w:rPr>
                <w:rFonts w:ascii="Times New Roman" w:hAnsi="Times New Roman" w:cs="Times New Roman"/>
                <w:sz w:val="24"/>
                <w:szCs w:val="24"/>
              </w:rPr>
              <w:t xml:space="preserve"> Illustrate the </w:t>
            </w:r>
            <w:r w:rsidR="00C65387">
              <w:rPr>
                <w:rFonts w:ascii="Times New Roman" w:hAnsi="Times New Roman" w:cs="Times New Roman"/>
                <w:sz w:val="24"/>
                <w:szCs w:val="24"/>
              </w:rPr>
              <w:t>calculation of constants of power system</w:t>
            </w:r>
          </w:p>
          <w:p w:rsidR="009A4923" w:rsidRPr="00322B9E" w:rsidRDefault="00E07E55" w:rsidP="00C65387">
            <w:pPr>
              <w:autoSpaceDE w:val="0"/>
              <w:autoSpaceDN w:val="0"/>
              <w:bidi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E55">
              <w:rPr>
                <w:rFonts w:ascii="Times New Roman" w:hAnsi="Times New Roman" w:cs="Times New Roman"/>
                <w:sz w:val="24"/>
                <w:szCs w:val="24"/>
              </w:rPr>
              <w:t xml:space="preserve">B4. </w:t>
            </w:r>
            <w:r w:rsidR="00C65387">
              <w:rPr>
                <w:rFonts w:ascii="Times New Roman" w:hAnsi="Times New Roman" w:cs="Times New Roman"/>
                <w:sz w:val="24"/>
                <w:szCs w:val="24"/>
              </w:rPr>
              <w:t>Calculation of mechanical parameters of overhead transmission lines</w:t>
            </w:r>
            <w:r w:rsidRPr="00E0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1E1" w:rsidRPr="00C65387" w:rsidRDefault="00E07E55" w:rsidP="00C65387">
            <w:pPr>
              <w:autoSpaceDE w:val="0"/>
              <w:autoSpaceDN w:val="0"/>
              <w:bidi w:val="0"/>
              <w:adjustRightInd w:val="0"/>
              <w:spacing w:before="240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rtl/>
              </w:rPr>
            </w:pPr>
            <w:r w:rsidRPr="00E07E55">
              <w:rPr>
                <w:rFonts w:ascii="Times New Roman" w:hAnsi="Times New Roman" w:cs="Times New Roman"/>
                <w:sz w:val="24"/>
                <w:szCs w:val="24"/>
              </w:rPr>
              <w:t xml:space="preserve">B5. Studying the </w:t>
            </w:r>
            <w:r w:rsidR="00C65387">
              <w:rPr>
                <w:rFonts w:ascii="Times New Roman" w:hAnsi="Times New Roman" w:cs="Times New Roman"/>
                <w:sz w:val="24"/>
                <w:szCs w:val="24"/>
              </w:rPr>
              <w:t>arresters and formation of corona</w:t>
            </w:r>
          </w:p>
        </w:tc>
      </w:tr>
      <w:tr w:rsidR="0069488D" w:rsidRPr="0069488D" w:rsidTr="00D11B62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Teaching and Learning Methods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8A7AD8" w:rsidP="008A7AD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Lecturing and Exercises 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Assessment methods  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384023" w:rsidP="008944B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Exams</w:t>
            </w:r>
            <w:r w:rsidR="00E07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,</w:t>
            </w:r>
            <w:r w:rsidR="00894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="00E07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quizzes 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C. Thinking Skills </w:t>
            </w:r>
          </w:p>
          <w:p w:rsidR="0069488D" w:rsidRDefault="0069488D" w:rsidP="00C65387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C1.</w:t>
            </w:r>
            <w:r w:rsidR="004312A2" w:rsidRPr="009F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4B4">
              <w:rPr>
                <w:rFonts w:ascii="Times New Roman" w:hAnsi="Times New Roman" w:cs="Times New Roman"/>
                <w:sz w:val="24"/>
                <w:szCs w:val="24"/>
              </w:rPr>
              <w:t xml:space="preserve">Getting a knowledge to analysis </w:t>
            </w:r>
            <w:r w:rsidR="00C65387">
              <w:rPr>
                <w:rFonts w:ascii="Times New Roman" w:hAnsi="Times New Roman" w:cs="Times New Roman"/>
                <w:sz w:val="24"/>
                <w:szCs w:val="24"/>
              </w:rPr>
              <w:t>of electric power system</w:t>
            </w:r>
            <w:r w:rsidR="004312A2" w:rsidRPr="009F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1E1" w:rsidRPr="0069488D" w:rsidRDefault="00FE31E1" w:rsidP="00C65387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C2  </w:t>
            </w:r>
            <w:r w:rsidR="00C65387">
              <w:rPr>
                <w:rFonts w:ascii="Times New Roman" w:hAnsi="Times New Roman" w:cs="Times New Roman"/>
                <w:sz w:val="24"/>
                <w:szCs w:val="24"/>
              </w:rPr>
              <w:t xml:space="preserve">ability </w:t>
            </w:r>
            <w:r w:rsidR="008944B4">
              <w:rPr>
                <w:rFonts w:ascii="Times New Roman" w:hAnsi="Times New Roman" w:cs="Times New Roman"/>
                <w:sz w:val="24"/>
                <w:szCs w:val="24"/>
              </w:rPr>
              <w:t xml:space="preserve">to work in practical </w:t>
            </w:r>
            <w:r w:rsidR="00C65387">
              <w:rPr>
                <w:rFonts w:ascii="Times New Roman" w:hAnsi="Times New Roman" w:cs="Times New Roman"/>
                <w:sz w:val="24"/>
                <w:szCs w:val="24"/>
              </w:rPr>
              <w:t>power system plant</w:t>
            </w:r>
          </w:p>
          <w:p w:rsidR="0069488D" w:rsidRPr="004312A2" w:rsidRDefault="0069488D" w:rsidP="004312A2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</w:rPr>
            </w:pPr>
          </w:p>
        </w:tc>
      </w:tr>
      <w:tr w:rsidR="0069488D" w:rsidRPr="0069488D" w:rsidTr="00D11B62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7670AC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Teaching and Learning Methods 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F93682" w:rsidRDefault="00F93682" w:rsidP="004312A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  <w:p w:rsidR="0069488D" w:rsidRPr="0069488D" w:rsidRDefault="00322B9E" w:rsidP="004312A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Lecturing &amp; </w:t>
            </w:r>
            <w:r w:rsidR="00747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Class d</w:t>
            </w:r>
            <w:r w:rsidR="00431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iscussions</w:t>
            </w:r>
          </w:p>
          <w:p w:rsidR="0069488D" w:rsidRPr="0069488D" w:rsidRDefault="0069488D" w:rsidP="00431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012DD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Assessment methods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AF065B" w:rsidRDefault="00C96E94" w:rsidP="008944B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Exams</w:t>
            </w:r>
            <w:r w:rsidR="00894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, discussion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9A1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230CEC" w:rsidRPr="0069488D" w:rsidRDefault="00230CEC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D11B62">
        <w:trPr>
          <w:trHeight w:val="34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 w:hanging="36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D. General and Transferable Skills (other skills relevant to employability and  personal development) </w:t>
            </w:r>
          </w:p>
          <w:p w:rsidR="0069488D" w:rsidRPr="0069488D" w:rsidRDefault="0069488D" w:rsidP="00073C8F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D1.</w:t>
            </w:r>
            <w:r w:rsidR="008944B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Design </w:t>
            </w:r>
            <w:r w:rsidR="00073C8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electric power system transmission </w:t>
            </w:r>
          </w:p>
          <w:p w:rsidR="0069488D" w:rsidRPr="0069488D" w:rsidRDefault="0069488D" w:rsidP="00073C8F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D2.</w:t>
            </w:r>
            <w:r w:rsidR="008944B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073C8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Ability to learn calculation of insulators efficiency and corona effects</w:t>
            </w:r>
          </w:p>
          <w:p w:rsidR="0069488D" w:rsidRPr="0069488D" w:rsidRDefault="0069488D" w:rsidP="0069488D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 w:right="25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2340"/>
        <w:gridCol w:w="1800"/>
        <w:gridCol w:w="2340"/>
        <w:gridCol w:w="1170"/>
        <w:gridCol w:w="990"/>
        <w:gridCol w:w="1080"/>
      </w:tblGrid>
      <w:tr w:rsidR="0069488D" w:rsidRPr="0069488D" w:rsidTr="00D11B62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11. Course Structure</w:t>
            </w:r>
          </w:p>
        </w:tc>
      </w:tr>
      <w:tr w:rsidR="0069488D" w:rsidRPr="0069488D" w:rsidTr="00C917E5">
        <w:trPr>
          <w:trHeight w:val="907"/>
        </w:trPr>
        <w:tc>
          <w:tcPr>
            <w:tcW w:w="234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96" w:lineRule="exact"/>
              <w:ind w:left="25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Teaching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w w:val="98"/>
                <w:sz w:val="28"/>
                <w:szCs w:val="28"/>
              </w:rPr>
              <w:t xml:space="preserve">Unit/Module or Topic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117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ILOs</w:t>
            </w:r>
          </w:p>
        </w:tc>
        <w:tc>
          <w:tcPr>
            <w:tcW w:w="99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C917E5" w:rsidRPr="0069488D" w:rsidTr="001146BC">
        <w:trPr>
          <w:trHeight w:val="39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917E5" w:rsidRPr="0069488D" w:rsidRDefault="00C917E5" w:rsidP="00C917E5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917E5" w:rsidRPr="0069488D" w:rsidRDefault="00C917E5" w:rsidP="00C917E5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Lecturing, Discussions &amp; Exercises   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17E5" w:rsidRPr="0004502B" w:rsidRDefault="00C917E5" w:rsidP="00267808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4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Introduction </w:t>
            </w:r>
            <w:r w:rsidR="00267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to power system analysis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917E5" w:rsidRPr="0069488D" w:rsidRDefault="00C917E5" w:rsidP="00C917E5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A+B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917E5" w:rsidRPr="0069488D" w:rsidRDefault="00C917E5" w:rsidP="00C917E5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917E5" w:rsidRPr="0069488D" w:rsidRDefault="00C917E5" w:rsidP="00C917E5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</w:tr>
      <w:tr w:rsidR="00C917E5" w:rsidRPr="0069488D" w:rsidTr="001146BC">
        <w:trPr>
          <w:trHeight w:val="339"/>
        </w:trPr>
        <w:tc>
          <w:tcPr>
            <w:tcW w:w="2340" w:type="dxa"/>
            <w:shd w:val="clear" w:color="auto" w:fill="A7BFDE"/>
            <w:vAlign w:val="center"/>
          </w:tcPr>
          <w:p w:rsidR="00C917E5" w:rsidRPr="0069488D" w:rsidRDefault="00C917E5" w:rsidP="00C917E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C917E5" w:rsidRPr="0069488D" w:rsidRDefault="00C917E5" w:rsidP="00C9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shd w:val="clear" w:color="auto" w:fill="A7BFDE"/>
          </w:tcPr>
          <w:p w:rsidR="00C917E5" w:rsidRPr="0004502B" w:rsidRDefault="00267808" w:rsidP="0004502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Introduction to distribution system</w:t>
            </w:r>
          </w:p>
        </w:tc>
        <w:tc>
          <w:tcPr>
            <w:tcW w:w="1170" w:type="dxa"/>
            <w:shd w:val="clear" w:color="auto" w:fill="D3DFEE"/>
            <w:vAlign w:val="center"/>
          </w:tcPr>
          <w:p w:rsidR="00C917E5" w:rsidRPr="0069488D" w:rsidRDefault="00C917E5" w:rsidP="00C9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shd w:val="clear" w:color="auto" w:fill="A7BFDE"/>
            <w:vAlign w:val="center"/>
          </w:tcPr>
          <w:p w:rsidR="00C917E5" w:rsidRPr="0069488D" w:rsidRDefault="00C917E5" w:rsidP="00C9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917E5" w:rsidRPr="0069488D" w:rsidRDefault="00C917E5" w:rsidP="00C9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</w:tr>
      <w:tr w:rsidR="00C917E5" w:rsidRPr="0069488D" w:rsidTr="001146BC">
        <w:trPr>
          <w:trHeight w:val="32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17E5" w:rsidRPr="0004502B" w:rsidRDefault="00C917E5" w:rsidP="00267808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4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Introduction to </w:t>
            </w:r>
            <w:r w:rsidR="00267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feeders and relating factors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</w:tr>
      <w:tr w:rsidR="00C917E5" w:rsidRPr="0069488D" w:rsidTr="001146BC">
        <w:trPr>
          <w:trHeight w:val="331"/>
        </w:trPr>
        <w:tc>
          <w:tcPr>
            <w:tcW w:w="2340" w:type="dxa"/>
            <w:shd w:val="clear" w:color="auto" w:fill="A7BFD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shd w:val="clear" w:color="auto" w:fill="A7BFDE"/>
          </w:tcPr>
          <w:p w:rsidR="00C917E5" w:rsidRPr="0004502B" w:rsidRDefault="00C917E5" w:rsidP="00267808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4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Types </w:t>
            </w:r>
            <w:r w:rsidR="00267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of transmission system</w:t>
            </w:r>
          </w:p>
        </w:tc>
        <w:tc>
          <w:tcPr>
            <w:tcW w:w="1170" w:type="dxa"/>
            <w:shd w:val="clear" w:color="auto" w:fill="D3DFE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shd w:val="clear" w:color="auto" w:fill="A7BFD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</w:tr>
      <w:tr w:rsidR="00C917E5" w:rsidRPr="0069488D" w:rsidTr="001146BC">
        <w:trPr>
          <w:trHeight w:val="34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17E5" w:rsidRPr="0004502B" w:rsidRDefault="00267808" w:rsidP="0004502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Types of distribution system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5</w:t>
            </w:r>
          </w:p>
        </w:tc>
      </w:tr>
      <w:tr w:rsidR="00C917E5" w:rsidRPr="0069488D" w:rsidTr="001146BC">
        <w:trPr>
          <w:trHeight w:val="323"/>
        </w:trPr>
        <w:tc>
          <w:tcPr>
            <w:tcW w:w="2340" w:type="dxa"/>
            <w:shd w:val="clear" w:color="auto" w:fill="A7BFD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shd w:val="clear" w:color="auto" w:fill="A7BFDE"/>
          </w:tcPr>
          <w:p w:rsidR="00C917E5" w:rsidRPr="0004502B" w:rsidRDefault="00267808" w:rsidP="0004502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Single phase Transmission line constants</w:t>
            </w:r>
          </w:p>
        </w:tc>
        <w:tc>
          <w:tcPr>
            <w:tcW w:w="1170" w:type="dxa"/>
            <w:shd w:val="clear" w:color="auto" w:fill="D3DFE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shd w:val="clear" w:color="auto" w:fill="A7BFD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6</w:t>
            </w:r>
          </w:p>
        </w:tc>
      </w:tr>
      <w:tr w:rsidR="0004502B" w:rsidRPr="0069488D" w:rsidTr="001146BC">
        <w:trPr>
          <w:trHeight w:val="323"/>
        </w:trPr>
        <w:tc>
          <w:tcPr>
            <w:tcW w:w="2340" w:type="dxa"/>
            <w:shd w:val="clear" w:color="auto" w:fill="A7BFDE"/>
            <w:vAlign w:val="center"/>
          </w:tcPr>
          <w:p w:rsidR="0004502B" w:rsidRDefault="0004502B" w:rsidP="0004502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Exam, quiz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04502B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shd w:val="clear" w:color="auto" w:fill="A7BFDE"/>
          </w:tcPr>
          <w:p w:rsidR="0004502B" w:rsidRPr="0004502B" w:rsidRDefault="00267808" w:rsidP="0004502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Calculation of three phase transmission line constants</w:t>
            </w:r>
          </w:p>
        </w:tc>
        <w:tc>
          <w:tcPr>
            <w:tcW w:w="1170" w:type="dxa"/>
            <w:shd w:val="clear" w:color="auto" w:fill="D3DFEE"/>
            <w:vAlign w:val="center"/>
          </w:tcPr>
          <w:p w:rsidR="0004502B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shd w:val="clear" w:color="auto" w:fill="A7BFDE"/>
            <w:vAlign w:val="center"/>
          </w:tcPr>
          <w:p w:rsidR="0004502B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04502B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7</w:t>
            </w:r>
          </w:p>
        </w:tc>
      </w:tr>
      <w:tr w:rsidR="0004502B" w:rsidRPr="0069488D" w:rsidTr="001146BC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502B" w:rsidRPr="00267808" w:rsidRDefault="00267808" w:rsidP="0004502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 xml:space="preserve">Efficiency and regulation of short length transmission line  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8</w:t>
            </w:r>
          </w:p>
        </w:tc>
      </w:tr>
      <w:tr w:rsidR="0004502B" w:rsidRPr="0069488D" w:rsidTr="001146BC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  <w:r w:rsidR="00E25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,quiz</w:t>
            </w:r>
            <w:proofErr w:type="spellEnd"/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502B" w:rsidRPr="00267808" w:rsidRDefault="00267808" w:rsidP="00267808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>Efficiency and regulation of long length transmission line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502B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9</w:t>
            </w:r>
          </w:p>
        </w:tc>
      </w:tr>
      <w:tr w:rsidR="0004502B" w:rsidRPr="0069488D" w:rsidTr="001146BC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502B" w:rsidRPr="0004502B" w:rsidRDefault="00267808" w:rsidP="00267808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Efficiency and regulation of medium</w:t>
            </w:r>
            <w:r w:rsidRPr="00267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length transmission line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502B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10</w:t>
            </w:r>
          </w:p>
        </w:tc>
      </w:tr>
      <w:tr w:rsidR="0004502B" w:rsidRPr="0069488D" w:rsidTr="001146BC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502B" w:rsidRPr="00267808" w:rsidRDefault="00267808" w:rsidP="0004502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 xml:space="preserve">Power factor correction and maximum power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 xml:space="preserve"> sending end and receiving end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502B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11</w:t>
            </w:r>
          </w:p>
        </w:tc>
      </w:tr>
      <w:tr w:rsidR="0004502B" w:rsidRPr="0069488D" w:rsidTr="001146BC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Lecturing, Discussions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502B" w:rsidRPr="00267808" w:rsidRDefault="00267808" w:rsidP="0004502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lastRenderedPageBreak/>
              <w:t xml:space="preserve">Parallel operation of short length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lastRenderedPageBreak/>
              <w:t>transmission lines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lastRenderedPageBreak/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502B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12</w:t>
            </w:r>
          </w:p>
        </w:tc>
      </w:tr>
      <w:tr w:rsidR="0004502B" w:rsidRPr="0069488D" w:rsidTr="001146BC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502B" w:rsidRPr="00267808" w:rsidRDefault="00237E08" w:rsidP="00237E08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 xml:space="preserve">Parallel operation </w:t>
            </w:r>
            <w:r w:rsidR="00267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>medium</w:t>
            </w:r>
            <w:r w:rsidR="00267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 xml:space="preserve"> transmission line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502B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13</w:t>
            </w:r>
          </w:p>
        </w:tc>
      </w:tr>
      <w:tr w:rsidR="0004502B" w:rsidRPr="0069488D" w:rsidTr="001146BC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502B" w:rsidRPr="00237E08" w:rsidRDefault="00237E08" w:rsidP="0004502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>Phasor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 xml:space="preserve"> diagram of different types of load in short length transmission line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502B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14</w:t>
            </w:r>
          </w:p>
        </w:tc>
      </w:tr>
      <w:tr w:rsidR="0004502B" w:rsidRPr="0069488D" w:rsidTr="00300340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  <w:r w:rsidR="00E25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,quiz</w:t>
            </w:r>
            <w:proofErr w:type="spellEnd"/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502B" w:rsidRPr="00237E08" w:rsidRDefault="00237E08" w:rsidP="00237E08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>Phasor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 xml:space="preserve"> diagram of different types of load in medium length transmission line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502B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15</w:t>
            </w:r>
          </w:p>
        </w:tc>
      </w:tr>
      <w:tr w:rsidR="0004502B" w:rsidRPr="0069488D" w:rsidTr="00300340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502B" w:rsidRPr="00237E08" w:rsidRDefault="00237E08" w:rsidP="0004502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>Calculation of ABCD parameters of short length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502B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16</w:t>
            </w:r>
          </w:p>
        </w:tc>
      </w:tr>
      <w:tr w:rsidR="0004502B" w:rsidRPr="0069488D" w:rsidTr="00300340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502B" w:rsidRPr="00237E08" w:rsidRDefault="00237E08" w:rsidP="00237E08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>Calculation of Y&amp;Z parameters of short length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502B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17</w:t>
            </w:r>
          </w:p>
        </w:tc>
      </w:tr>
      <w:tr w:rsidR="00237E08" w:rsidRPr="0069488D" w:rsidTr="00300340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37E08" w:rsidRPr="00237E08" w:rsidRDefault="00237E08" w:rsidP="00237E08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>Calculation of ABCD parameters of medium length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37E08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18</w:t>
            </w:r>
          </w:p>
        </w:tc>
      </w:tr>
      <w:tr w:rsidR="00237E08" w:rsidRPr="0069488D" w:rsidTr="00300340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Exam,quiz</w:t>
            </w:r>
            <w:proofErr w:type="spellEnd"/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37E08" w:rsidRPr="00237E08" w:rsidRDefault="00237E08" w:rsidP="00237E08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>Calculation of Y&amp;Z parameters of medium length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37E08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19</w:t>
            </w:r>
          </w:p>
        </w:tc>
      </w:tr>
      <w:tr w:rsidR="00237E08" w:rsidRPr="0069488D" w:rsidTr="00300340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37E08" w:rsidRPr="00237E08" w:rsidRDefault="00237E08" w:rsidP="00237E08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>Formation of corona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37E08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20</w:t>
            </w:r>
          </w:p>
        </w:tc>
      </w:tr>
      <w:tr w:rsidR="00237E08" w:rsidRPr="0069488D" w:rsidTr="00300340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37E08" w:rsidRPr="00237E08" w:rsidRDefault="00237E08" w:rsidP="00237E08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>Disruptive and visual critical voltage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37E08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21</w:t>
            </w:r>
          </w:p>
        </w:tc>
      </w:tr>
      <w:tr w:rsidR="00237E08" w:rsidRPr="0069488D" w:rsidTr="0024598E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,quiz</w:t>
            </w:r>
            <w:proofErr w:type="spellEnd"/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37E08" w:rsidRPr="00237E08" w:rsidRDefault="00237E08" w:rsidP="00237E08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>Corona power loss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37E08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22</w:t>
            </w:r>
          </w:p>
        </w:tc>
      </w:tr>
      <w:tr w:rsidR="00237E08" w:rsidRPr="0069488D" w:rsidTr="0024598E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37E08" w:rsidRPr="00237E08" w:rsidRDefault="00237E08" w:rsidP="00237E08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>Avoidance and effects of corona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37E08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23</w:t>
            </w:r>
          </w:p>
        </w:tc>
      </w:tr>
      <w:tr w:rsidR="00237E08" w:rsidRPr="0069488D" w:rsidTr="0024598E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37E08" w:rsidRPr="0004502B" w:rsidRDefault="00237E08" w:rsidP="00237E08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Overhead line support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37E08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24</w:t>
            </w:r>
          </w:p>
        </w:tc>
      </w:tr>
      <w:tr w:rsidR="00237E08" w:rsidRPr="0069488D" w:rsidTr="0024598E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37E08" w:rsidRPr="00237E08" w:rsidRDefault="00237E08" w:rsidP="00237E08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>Overhead transmission line insulators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37E08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25</w:t>
            </w:r>
          </w:p>
        </w:tc>
      </w:tr>
      <w:tr w:rsidR="00237E08" w:rsidRPr="0069488D" w:rsidTr="0024598E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Exam, quiz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Lecturing, Discussions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37E08" w:rsidRPr="00237E08" w:rsidRDefault="00237E08" w:rsidP="00237E08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lastRenderedPageBreak/>
              <w:t xml:space="preserve">Voltage distribution on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lastRenderedPageBreak/>
              <w:t xml:space="preserve">units of insulator strains 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lastRenderedPageBreak/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37E08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26</w:t>
            </w:r>
          </w:p>
        </w:tc>
      </w:tr>
      <w:tr w:rsidR="00237E08" w:rsidRPr="0069488D" w:rsidTr="0024598E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Exam, quiz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37E08" w:rsidRPr="00237E08" w:rsidRDefault="00237E08" w:rsidP="00237E08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>Improving the efficiency of insulator strains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37E08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27</w:t>
            </w:r>
          </w:p>
        </w:tc>
      </w:tr>
      <w:tr w:rsidR="00237E08" w:rsidRPr="0069488D" w:rsidTr="0024598E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37E08" w:rsidRPr="00237E08" w:rsidRDefault="00237E08" w:rsidP="00237E08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 xml:space="preserve">Testing of insulators 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37E08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28</w:t>
            </w:r>
          </w:p>
        </w:tc>
      </w:tr>
      <w:tr w:rsidR="00237E08" w:rsidRPr="0069488D" w:rsidTr="0024598E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Exam, quiz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37E08" w:rsidRPr="00237E08" w:rsidRDefault="001210D6" w:rsidP="00237E08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>Mechanical calculations of overhead transmission line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Default="00237E08" w:rsidP="00237E0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37E08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29</w:t>
            </w:r>
          </w:p>
        </w:tc>
      </w:tr>
      <w:tr w:rsidR="00237E08" w:rsidRPr="0069488D" w:rsidTr="0024598E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37E08" w:rsidRPr="001210D6" w:rsidRDefault="001210D6" w:rsidP="00237E08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>Underground cables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37E08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30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5D0EA8" w:rsidRDefault="005D0EA8">
      <w:pPr>
        <w:rPr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690"/>
        <w:gridCol w:w="4030"/>
      </w:tblGrid>
      <w:tr w:rsidR="005D0EA8" w:rsidRPr="0069488D" w:rsidTr="00D007AF">
        <w:trPr>
          <w:trHeight w:val="134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5D0EA8" w:rsidRPr="0069488D" w:rsidRDefault="005D0EA8" w:rsidP="005D0EA8">
            <w:pPr>
              <w:widowControl w:val="0"/>
              <w:autoSpaceDE w:val="0"/>
              <w:autoSpaceDN w:val="0"/>
              <w:bidi w:val="0"/>
              <w:adjustRightInd w:val="0"/>
              <w:spacing w:after="0" w:line="38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12. Infrastructure Required reading:</w:t>
            </w:r>
          </w:p>
        </w:tc>
      </w:tr>
      <w:tr w:rsidR="0069488D" w:rsidRPr="0069488D" w:rsidTr="00D11B62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69488D" w:rsidRDefault="00C917E5" w:rsidP="001210D6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Two text books : </w:t>
            </w:r>
            <w:r w:rsidR="001210D6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القدرة الكهربائية : تاليف د. عبد الصاحب حسن مجيد</w:t>
            </w:r>
          </w:p>
          <w:p w:rsidR="001210D6" w:rsidRPr="001210D6" w:rsidRDefault="001210D6" w:rsidP="001210D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zh-CN"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zh-CN" w:bidi="ar-IQ"/>
              </w:rPr>
              <w:t>E</w:t>
            </w: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  <w:lang w:val="en-GB" w:eastAsia="zh-CN" w:bidi="ar-IQ"/>
              </w:rPr>
              <w:t>lements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zh-CN" w:bidi="ar-IQ"/>
              </w:rPr>
              <w:t xml:space="preserve"> of power system analysis by Stevenson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CORE TEXTS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COURSE MATERIALS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69488D" w:rsidRPr="0069488D" w:rsidTr="00D11B62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0B6D4B" w:rsidRDefault="005C2FAE" w:rsidP="00C917E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B6D4B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C917E5">
              <w:rPr>
                <w:rFonts w:ascii="Times New Roman" w:hAnsi="Times New Roman" w:cs="Times New Roman"/>
                <w:sz w:val="24"/>
                <w:szCs w:val="24"/>
              </w:rPr>
              <w:t xml:space="preserve"> websites,</w:t>
            </w:r>
            <w:r w:rsidR="000B6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7E5">
              <w:rPr>
                <w:rFonts w:ascii="Times New Roman" w:hAnsi="Times New Roman" w:cs="Times New Roman"/>
                <w:sz w:val="24"/>
                <w:szCs w:val="24"/>
              </w:rPr>
              <w:t>seminars</w:t>
            </w:r>
            <w:r w:rsidR="000B6D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</w:p>
        </w:tc>
        <w:tc>
          <w:tcPr>
            <w:tcW w:w="403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69488D" w:rsidRPr="0069488D" w:rsidTr="00D11B62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69488D" w:rsidRPr="0069488D" w:rsidRDefault="005C2FAE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None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82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Community-based facilities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(include for example, guest</w:t>
            </w:r>
          </w:p>
          <w:p w:rsidR="0069488D" w:rsidRPr="0069488D" w:rsidRDefault="0069488D" w:rsidP="0069488D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Lectures , internship , field  studies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)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870"/>
        <w:gridCol w:w="3850"/>
      </w:tblGrid>
      <w:tr w:rsidR="0069488D" w:rsidRPr="0069488D" w:rsidTr="00D11B62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13. Admissions</w:t>
            </w:r>
          </w:p>
        </w:tc>
      </w:tr>
      <w:tr w:rsidR="0069488D" w:rsidRPr="0069488D" w:rsidTr="00D11B62">
        <w:trPr>
          <w:trHeight w:val="473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69488D" w:rsidP="00C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8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69488D" w:rsidRPr="0069488D" w:rsidTr="00D11B62">
        <w:trPr>
          <w:trHeight w:val="495"/>
        </w:trPr>
        <w:tc>
          <w:tcPr>
            <w:tcW w:w="58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C917E5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30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6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69488D" w:rsidRPr="0069488D" w:rsidTr="00D11B62">
        <w:trPr>
          <w:trHeight w:val="517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C917E5" w:rsidP="00C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35</w:t>
            </w:r>
          </w:p>
        </w:tc>
        <w:tc>
          <w:tcPr>
            <w:tcW w:w="38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7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</w:tbl>
    <w:p w:rsidR="00602F85" w:rsidRDefault="00602F85" w:rsidP="00620BAF">
      <w:pPr>
        <w:rPr>
          <w:lang w:bidi="ar-IQ"/>
        </w:rPr>
      </w:pPr>
    </w:p>
    <w:sectPr w:rsidR="00602F85" w:rsidSect="00920C2D">
      <w:pgSz w:w="11906" w:h="16838"/>
      <w:pgMar w:top="709" w:right="1800" w:bottom="993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325B"/>
    <w:multiLevelType w:val="hybridMultilevel"/>
    <w:tmpl w:val="E5CC5236"/>
    <w:lvl w:ilvl="0" w:tplc="430C744A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Simplified Arabi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2">
    <w:nsid w:val="7CBC0C5A"/>
    <w:multiLevelType w:val="hybridMultilevel"/>
    <w:tmpl w:val="1AFA4F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9488D"/>
    <w:rsid w:val="00012DDE"/>
    <w:rsid w:val="000137A3"/>
    <w:rsid w:val="00042820"/>
    <w:rsid w:val="0004502B"/>
    <w:rsid w:val="0006430B"/>
    <w:rsid w:val="0006441D"/>
    <w:rsid w:val="0007007C"/>
    <w:rsid w:val="000715D8"/>
    <w:rsid w:val="00073C8F"/>
    <w:rsid w:val="00086913"/>
    <w:rsid w:val="000B6D4B"/>
    <w:rsid w:val="001210D6"/>
    <w:rsid w:val="00144CFD"/>
    <w:rsid w:val="00152B1B"/>
    <w:rsid w:val="001C5F64"/>
    <w:rsid w:val="001D1F9E"/>
    <w:rsid w:val="00203A57"/>
    <w:rsid w:val="002125FD"/>
    <w:rsid w:val="00222787"/>
    <w:rsid w:val="00230CEC"/>
    <w:rsid w:val="00237E08"/>
    <w:rsid w:val="00267808"/>
    <w:rsid w:val="0027563F"/>
    <w:rsid w:val="00294FA2"/>
    <w:rsid w:val="002D34A1"/>
    <w:rsid w:val="0031465F"/>
    <w:rsid w:val="00315C93"/>
    <w:rsid w:val="00322B9E"/>
    <w:rsid w:val="00384023"/>
    <w:rsid w:val="003D6734"/>
    <w:rsid w:val="003E0D6A"/>
    <w:rsid w:val="004177B3"/>
    <w:rsid w:val="004220F6"/>
    <w:rsid w:val="004312A2"/>
    <w:rsid w:val="0043563F"/>
    <w:rsid w:val="00446B7F"/>
    <w:rsid w:val="004A24F5"/>
    <w:rsid w:val="00513D19"/>
    <w:rsid w:val="005171CF"/>
    <w:rsid w:val="005207B3"/>
    <w:rsid w:val="00555879"/>
    <w:rsid w:val="005C2FAE"/>
    <w:rsid w:val="005D0EA8"/>
    <w:rsid w:val="005D4A33"/>
    <w:rsid w:val="00602F85"/>
    <w:rsid w:val="00620BAF"/>
    <w:rsid w:val="00634532"/>
    <w:rsid w:val="00663807"/>
    <w:rsid w:val="006712D3"/>
    <w:rsid w:val="00680CF0"/>
    <w:rsid w:val="0069488D"/>
    <w:rsid w:val="006B154B"/>
    <w:rsid w:val="006F4308"/>
    <w:rsid w:val="00706D05"/>
    <w:rsid w:val="00735A30"/>
    <w:rsid w:val="0074245B"/>
    <w:rsid w:val="007472C0"/>
    <w:rsid w:val="007670AC"/>
    <w:rsid w:val="007A5DAB"/>
    <w:rsid w:val="007A7663"/>
    <w:rsid w:val="007B3423"/>
    <w:rsid w:val="007F3CAD"/>
    <w:rsid w:val="008150D1"/>
    <w:rsid w:val="00847B3E"/>
    <w:rsid w:val="008757AE"/>
    <w:rsid w:val="008944B4"/>
    <w:rsid w:val="008A7AD8"/>
    <w:rsid w:val="008D36DC"/>
    <w:rsid w:val="00920C2D"/>
    <w:rsid w:val="0092621B"/>
    <w:rsid w:val="009A19F5"/>
    <w:rsid w:val="009A3CD2"/>
    <w:rsid w:val="009A4923"/>
    <w:rsid w:val="009B1ACF"/>
    <w:rsid w:val="009D397C"/>
    <w:rsid w:val="00A36C1B"/>
    <w:rsid w:val="00AD0274"/>
    <w:rsid w:val="00AF065B"/>
    <w:rsid w:val="00B748C1"/>
    <w:rsid w:val="00BA174C"/>
    <w:rsid w:val="00BA6112"/>
    <w:rsid w:val="00C65387"/>
    <w:rsid w:val="00C90AD9"/>
    <w:rsid w:val="00C917E5"/>
    <w:rsid w:val="00C96E94"/>
    <w:rsid w:val="00CF33B3"/>
    <w:rsid w:val="00CF495D"/>
    <w:rsid w:val="00D21FE8"/>
    <w:rsid w:val="00DC514E"/>
    <w:rsid w:val="00DD4FDA"/>
    <w:rsid w:val="00E07E55"/>
    <w:rsid w:val="00E25410"/>
    <w:rsid w:val="00E27A66"/>
    <w:rsid w:val="00E43F23"/>
    <w:rsid w:val="00E60118"/>
    <w:rsid w:val="00F117BF"/>
    <w:rsid w:val="00F35E55"/>
    <w:rsid w:val="00F41590"/>
    <w:rsid w:val="00F57ED7"/>
    <w:rsid w:val="00F80609"/>
    <w:rsid w:val="00F93682"/>
    <w:rsid w:val="00FC3EAA"/>
    <w:rsid w:val="00FD5CB6"/>
    <w:rsid w:val="00FE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2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734"/>
    <w:pPr>
      <w:ind w:left="720"/>
      <w:contextualSpacing/>
    </w:pPr>
    <w:rPr>
      <w:rFonts w:ascii="Calibri" w:eastAsia="Calibri" w:hAnsi="Calibri" w:cs="Arial"/>
    </w:rPr>
  </w:style>
  <w:style w:type="paragraph" w:styleId="a4">
    <w:name w:val="Balloon Text"/>
    <w:basedOn w:val="a"/>
    <w:link w:val="Char"/>
    <w:uiPriority w:val="99"/>
    <w:semiHidden/>
    <w:unhideWhenUsed/>
    <w:rsid w:val="00920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920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928</Words>
  <Characters>5292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sony</cp:lastModifiedBy>
  <cp:revision>2</cp:revision>
  <cp:lastPrinted>2007-08-02T19:18:00Z</cp:lastPrinted>
  <dcterms:created xsi:type="dcterms:W3CDTF">2017-01-11T16:17:00Z</dcterms:created>
  <dcterms:modified xsi:type="dcterms:W3CDTF">2017-01-11T16:17:00Z</dcterms:modified>
</cp:coreProperties>
</file>