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AF" w:rsidRPr="001A1F08" w:rsidRDefault="00323CAB" w:rsidP="0024637E">
      <w:pPr>
        <w:ind w:left="-868" w:right="142"/>
        <w:rPr>
          <w:rFonts w:cs="Times New Roman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-114300</wp:posOffset>
                </wp:positionV>
                <wp:extent cx="4000500" cy="1485900"/>
                <wp:effectExtent l="0" t="0" r="254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C9" w:rsidRPr="00D733BA" w:rsidRDefault="00A02A72" w:rsidP="00C827AF">
                            <w:pPr>
                              <w:jc w:val="center"/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  <w:rtl/>
                                <w:lang w:bidi="ar-IQ"/>
                              </w:rPr>
                            </w:pP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Republic of Iraq</w:t>
                            </w:r>
                          </w:p>
                          <w:p w:rsidR="007031C9" w:rsidRPr="00D733BA" w:rsidRDefault="007031C9" w:rsidP="00C827AF">
                            <w:pPr>
                              <w:jc w:val="center"/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</w:pP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 xml:space="preserve">Ministry of Higher </w:t>
                            </w:r>
                            <w:r w:rsidR="00A02A72"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Education &amp; Scientific</w:t>
                            </w: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 xml:space="preserve"> Research</w:t>
                            </w:r>
                          </w:p>
                          <w:p w:rsidR="007031C9" w:rsidRPr="00D733BA" w:rsidRDefault="007031C9" w:rsidP="00C827AF">
                            <w:pPr>
                              <w:jc w:val="center"/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</w:pP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 xml:space="preserve">Supervision and </w:t>
                            </w:r>
                            <w:r w:rsidR="00A02A72"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Scientific Evaluation</w:t>
                            </w: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 xml:space="preserve"> Directorate</w:t>
                            </w:r>
                          </w:p>
                          <w:p w:rsidR="007031C9" w:rsidRPr="00D733BA" w:rsidRDefault="007031C9" w:rsidP="00C827AF">
                            <w:pPr>
                              <w:jc w:val="center"/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</w:pP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Quality Assurance and Academic Accreditation</w:t>
                            </w:r>
                          </w:p>
                          <w:p w:rsidR="007031C9" w:rsidRPr="00D733BA" w:rsidRDefault="007031C9" w:rsidP="00C827AF">
                            <w:pPr>
                              <w:jc w:val="center"/>
                              <w:rPr>
                                <w:rFonts w:ascii="Tiranti Solid LET" w:hAnsi="Tiranti Solid LET" w:cs="Times New Roman"/>
                                <w:sz w:val="28"/>
                                <w:szCs w:val="28"/>
                                <w:lang w:bidi="ar-IQ"/>
                              </w:rPr>
                            </w:pPr>
                            <w:proofErr w:type="gramStart"/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International</w:t>
                            </w:r>
                            <w:r w:rsidRPr="00D733BA">
                              <w:rPr>
                                <w:rFonts w:ascii="Tiranti Solid LET" w:hAnsi="Tiranti Solid LET" w:cs="Times New Roman"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Accreditation</w:t>
                            </w:r>
                            <w:proofErr w:type="gramEnd"/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 xml:space="preserve"> Dept.</w:t>
                            </w:r>
                          </w:p>
                          <w:p w:rsidR="007031C9" w:rsidRPr="00D733BA" w:rsidRDefault="007031C9" w:rsidP="00C827AF">
                            <w:pPr>
                              <w:jc w:val="center"/>
                              <w:rPr>
                                <w:rFonts w:ascii="Tiranti Solid LET" w:hAnsi="Tiranti Solid LET" w:cs="Arial"/>
                                <w:sz w:val="30"/>
                                <w:szCs w:val="30"/>
                                <w:rtl/>
                                <w:lang w:bidi="ar-IQ"/>
                              </w:rPr>
                            </w:pPr>
                          </w:p>
                          <w:p w:rsidR="007031C9" w:rsidRPr="00D733BA" w:rsidRDefault="007031C9" w:rsidP="00C827AF">
                            <w:pPr>
                              <w:jc w:val="center"/>
                              <w:rPr>
                                <w:rFonts w:ascii="Tiranti Solid LET" w:hAnsi="Tiranti Solid LET" w:cs="Arial"/>
                                <w:sz w:val="30"/>
                                <w:szCs w:val="30"/>
                                <w:rtl/>
                                <w:lang w:bidi="ar-IQ"/>
                              </w:rPr>
                            </w:pPr>
                          </w:p>
                          <w:p w:rsidR="007031C9" w:rsidRPr="00D733BA" w:rsidRDefault="007031C9" w:rsidP="00C827A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3pt;margin-top:-9pt;width:31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    <v:textbox>
                  <w:txbxContent>
                    <w:p w:rsidR="007031C9" w:rsidRPr="00D733BA" w:rsidRDefault="00A02A72" w:rsidP="00C827AF">
                      <w:pPr>
                        <w:jc w:val="center"/>
                        <w:rPr>
                          <w:rFonts w:ascii="Monotype Corsiva" w:hAnsi="Monotype Corsiva" w:cs="Diwani Simple Striped"/>
                          <w:sz w:val="30"/>
                          <w:szCs w:val="30"/>
                          <w:rtl/>
                          <w:lang w:bidi="ar-IQ"/>
                        </w:rPr>
                      </w:pP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Republic of Iraq</w:t>
                      </w:r>
                    </w:p>
                    <w:p w:rsidR="007031C9" w:rsidRPr="00D733BA" w:rsidRDefault="007031C9" w:rsidP="00C827AF">
                      <w:pPr>
                        <w:jc w:val="center"/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</w:pP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 xml:space="preserve">Ministry of Higher </w:t>
                      </w:r>
                      <w:r w:rsidR="00A02A72"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Education &amp; Scientific</w:t>
                      </w: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 xml:space="preserve"> Research</w:t>
                      </w:r>
                    </w:p>
                    <w:p w:rsidR="007031C9" w:rsidRPr="00D733BA" w:rsidRDefault="007031C9" w:rsidP="00C827AF">
                      <w:pPr>
                        <w:jc w:val="center"/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</w:pP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 xml:space="preserve">Supervision and </w:t>
                      </w:r>
                      <w:r w:rsidR="00A02A72"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Scientific Evaluation</w:t>
                      </w: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 xml:space="preserve"> Directorate</w:t>
                      </w:r>
                    </w:p>
                    <w:p w:rsidR="007031C9" w:rsidRPr="00D733BA" w:rsidRDefault="007031C9" w:rsidP="00C827AF">
                      <w:pPr>
                        <w:jc w:val="center"/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</w:pP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Quality Assurance and Academic Accreditation</w:t>
                      </w:r>
                    </w:p>
                    <w:p w:rsidR="007031C9" w:rsidRPr="00D733BA" w:rsidRDefault="007031C9" w:rsidP="00C827AF">
                      <w:pPr>
                        <w:jc w:val="center"/>
                        <w:rPr>
                          <w:rFonts w:ascii="Tiranti Solid LET" w:hAnsi="Tiranti Solid LET" w:cs="Times New Roman"/>
                          <w:sz w:val="28"/>
                          <w:szCs w:val="28"/>
                          <w:lang w:bidi="ar-IQ"/>
                        </w:rPr>
                      </w:pPr>
                      <w:proofErr w:type="gramStart"/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International</w:t>
                      </w:r>
                      <w:r w:rsidRPr="00D733BA">
                        <w:rPr>
                          <w:rFonts w:ascii="Tiranti Solid LET" w:hAnsi="Tiranti Solid LET" w:cs="Times New Roman"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Accreditation</w:t>
                      </w:r>
                      <w:proofErr w:type="gramEnd"/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 xml:space="preserve"> Dept.</w:t>
                      </w:r>
                    </w:p>
                    <w:p w:rsidR="007031C9" w:rsidRPr="00D733BA" w:rsidRDefault="007031C9" w:rsidP="00C827AF">
                      <w:pPr>
                        <w:jc w:val="center"/>
                        <w:rPr>
                          <w:rFonts w:ascii="Tiranti Solid LET" w:hAnsi="Tiranti Solid LET" w:cs="Arial"/>
                          <w:sz w:val="30"/>
                          <w:szCs w:val="30"/>
                          <w:rtl/>
                          <w:lang w:bidi="ar-IQ"/>
                        </w:rPr>
                      </w:pPr>
                    </w:p>
                    <w:p w:rsidR="007031C9" w:rsidRPr="00D733BA" w:rsidRDefault="007031C9" w:rsidP="00C827AF">
                      <w:pPr>
                        <w:jc w:val="center"/>
                        <w:rPr>
                          <w:rFonts w:ascii="Tiranti Solid LET" w:hAnsi="Tiranti Solid LET" w:cs="Arial"/>
                          <w:sz w:val="30"/>
                          <w:szCs w:val="30"/>
                          <w:rtl/>
                          <w:lang w:bidi="ar-IQ"/>
                        </w:rPr>
                      </w:pPr>
                    </w:p>
                    <w:p w:rsidR="007031C9" w:rsidRPr="00D733BA" w:rsidRDefault="007031C9" w:rsidP="00C827AF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323CAB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25400</wp:posOffset>
                </wp:positionV>
                <wp:extent cx="5372100" cy="847090"/>
                <wp:effectExtent l="0" t="0" r="1905" b="381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C9" w:rsidRPr="00BC3991" w:rsidRDefault="007031C9" w:rsidP="005E1DCC">
                            <w:pPr>
                              <w:jc w:val="center"/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Academic P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 xml:space="preserve">rogram 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Specification F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or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m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 xml:space="preserve"> The Academic </w:t>
                            </w:r>
                            <w:r w:rsidR="00A02A72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Y</w:t>
                            </w:r>
                            <w:r w:rsidR="00A02A72" w:rsidRPr="00BC3991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ear</w:t>
                            </w:r>
                            <w:r w:rsidR="005E1DCC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 xml:space="preserve"> 2017-12018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85pt;margin-top:2pt;width:423pt;height:6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    <v:textbox>
                  <w:txbxContent>
                    <w:p w:rsidR="007031C9" w:rsidRPr="00BC3991" w:rsidRDefault="007031C9" w:rsidP="005E1DCC">
                      <w:pPr>
                        <w:jc w:val="center"/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Academic P</w:t>
                      </w:r>
                      <w:r w:rsidRPr="00BC3991"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 xml:space="preserve">rogram </w:t>
                      </w:r>
                      <w:r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Specification F</w:t>
                      </w:r>
                      <w:r w:rsidRPr="00BC3991"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or</w:t>
                      </w:r>
                      <w:r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m</w:t>
                      </w:r>
                      <w:r w:rsidRPr="00BC3991"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For</w:t>
                      </w:r>
                      <w:proofErr w:type="gramEnd"/>
                      <w:r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 xml:space="preserve"> The Academic </w:t>
                      </w:r>
                      <w:r w:rsidR="00A02A72"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Y</w:t>
                      </w:r>
                      <w:r w:rsidR="00A02A72" w:rsidRPr="00BC3991"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ear</w:t>
                      </w:r>
                      <w:r w:rsidR="005E1DCC"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 xml:space="preserve"> 2017-12018</w:t>
                      </w:r>
                    </w:p>
                  </w:txbxContent>
                </v:textbox>
              </v:shape>
            </w:pict>
          </mc:Fallback>
        </mc:AlternateConten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  <w:r w:rsidRPr="001A1F08">
        <w:rPr>
          <w:rFonts w:cs="Times New Roman"/>
          <w:b/>
          <w:bCs/>
          <w:sz w:val="32"/>
          <w:szCs w:val="32"/>
          <w:rtl/>
        </w:rPr>
        <w:t xml:space="preserve">  </w:t>
      </w: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  <w:r w:rsidRPr="001A1F08">
        <w:rPr>
          <w:rFonts w:cs="Times New Roman"/>
          <w:b/>
          <w:bCs/>
          <w:sz w:val="32"/>
          <w:szCs w:val="32"/>
          <w:rtl/>
        </w:rPr>
        <w:t xml:space="preserve">  </w:t>
      </w:r>
    </w:p>
    <w:p w:rsidR="00C827AF" w:rsidRPr="001A1F08" w:rsidRDefault="00323CAB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163195</wp:posOffset>
                </wp:positionV>
                <wp:extent cx="4914900" cy="1143000"/>
                <wp:effectExtent l="0" t="127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C9" w:rsidRDefault="00A02A72" w:rsidP="00AD1EEE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University</w:t>
                            </w:r>
                            <w:r w:rsidR="007031C9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:   Baghdad</w:t>
                            </w:r>
                          </w:p>
                          <w:p w:rsidR="007031C9" w:rsidRDefault="00A02A72" w:rsidP="00C827AF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C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ollege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:</w:t>
                            </w:r>
                            <w:r w:rsidR="007031C9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    Engineering</w:t>
                            </w:r>
                          </w:p>
                          <w:p w:rsidR="007031C9" w:rsidRDefault="007031C9" w:rsidP="00A02A72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Number </w:t>
                            </w:r>
                            <w:proofErr w:type="gramStart"/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O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f</w:t>
                            </w:r>
                            <w:proofErr w:type="gramEnd"/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2A72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Departments In</w:t>
                            </w:r>
                            <w:r w:rsidR="00A02A72"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2A72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The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2A72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C</w:t>
                            </w:r>
                            <w:r w:rsidR="00A02A72"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ollege</w:t>
                            </w:r>
                            <w:r w:rsidR="00A02A72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7031C9" w:rsidRPr="00BC3991" w:rsidRDefault="007031C9" w:rsidP="00056243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O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f</w:t>
                            </w:r>
                            <w:proofErr w:type="gramEnd"/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Form Completion:   </w:t>
                            </w:r>
                            <w:r w:rsidR="00A02A72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June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–</w:t>
                            </w:r>
                            <w:r w:rsidR="00056243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1/</w:t>
                            </w:r>
                            <w:r w:rsidR="00A02A72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56243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/ 201</w:t>
                            </w:r>
                            <w:r w:rsidR="00A824EE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031C9" w:rsidRPr="00BC3991" w:rsidRDefault="007031C9" w:rsidP="00C827AF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7031C9" w:rsidRPr="00BC3991" w:rsidRDefault="007031C9" w:rsidP="00C827AF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</w:pPr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7031C9" w:rsidRDefault="007031C9" w:rsidP="00C827AF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</w:pPr>
                          </w:p>
                          <w:p w:rsidR="007031C9" w:rsidRDefault="007031C9" w:rsidP="00C827AF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</w:pPr>
                          </w:p>
                          <w:p w:rsidR="007031C9" w:rsidRPr="00BC3991" w:rsidRDefault="007031C9" w:rsidP="00C827AF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</w:pPr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5.5pt;margin-top:12.85pt;width:387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    <v:textbox>
                  <w:txbxContent>
                    <w:p w:rsidR="007031C9" w:rsidRDefault="00A02A72" w:rsidP="00AD1EEE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University</w:t>
                      </w:r>
                      <w:r w:rsidR="007031C9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:   Baghdad</w:t>
                      </w:r>
                    </w:p>
                    <w:p w:rsidR="007031C9" w:rsidRDefault="00A02A72" w:rsidP="00C827AF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C</w:t>
                      </w:r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ollege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:</w:t>
                      </w:r>
                      <w:r w:rsidR="007031C9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    Engineering</w:t>
                      </w:r>
                    </w:p>
                    <w:p w:rsidR="007031C9" w:rsidRDefault="007031C9" w:rsidP="00A02A72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Number </w:t>
                      </w:r>
                      <w:proofErr w:type="gramStart"/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O</w:t>
                      </w:r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f</w:t>
                      </w:r>
                      <w:proofErr w:type="gramEnd"/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</w:t>
                      </w:r>
                      <w:r w:rsidR="00A02A72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Departments In</w:t>
                      </w:r>
                      <w:r w:rsidR="00A02A72"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</w:t>
                      </w:r>
                      <w:r w:rsidR="00A02A72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The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</w:t>
                      </w:r>
                      <w:r w:rsidR="00A02A72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C</w:t>
                      </w:r>
                      <w:r w:rsidR="00A02A72"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ollege</w:t>
                      </w:r>
                      <w:r w:rsidR="00A02A72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7031C9" w:rsidRPr="00BC3991" w:rsidRDefault="007031C9" w:rsidP="00056243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Date </w:t>
                      </w:r>
                      <w:proofErr w:type="gramStart"/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O</w:t>
                      </w:r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f</w:t>
                      </w:r>
                      <w:proofErr w:type="gramEnd"/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Form Completion:   </w:t>
                      </w:r>
                      <w:r w:rsidR="00A02A72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June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–</w:t>
                      </w:r>
                      <w:r w:rsidR="00056243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1/</w:t>
                      </w:r>
                      <w:r w:rsidR="00A02A72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</w:t>
                      </w:r>
                      <w:r w:rsidR="00056243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/ 201</w:t>
                      </w:r>
                      <w:r w:rsidR="00A824EE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031C9" w:rsidRPr="00BC3991" w:rsidRDefault="007031C9" w:rsidP="00C827AF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</w:pPr>
                    </w:p>
                    <w:p w:rsidR="007031C9" w:rsidRPr="00BC3991" w:rsidRDefault="007031C9" w:rsidP="00C827AF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</w:pPr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7031C9" w:rsidRDefault="007031C9" w:rsidP="00C827AF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</w:pPr>
                    </w:p>
                    <w:p w:rsidR="007031C9" w:rsidRDefault="007031C9" w:rsidP="00C827AF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</w:pPr>
                    </w:p>
                    <w:p w:rsidR="007031C9" w:rsidRPr="00BC3991" w:rsidRDefault="007031C9" w:rsidP="00C827AF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</w:pPr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Heading1"/>
        <w:ind w:right="142"/>
        <w:rPr>
          <w:rFonts w:cs="Times New Roman"/>
          <w:sz w:val="32"/>
          <w:u w:val="none"/>
          <w:rtl/>
          <w:lang w:bidi="ar-IQ"/>
        </w:rPr>
      </w:pPr>
      <w:r w:rsidRPr="001A1F08">
        <w:rPr>
          <w:rFonts w:cs="Times New Roman"/>
          <w:sz w:val="32"/>
          <w:u w:val="none"/>
          <w:rtl/>
        </w:rPr>
        <w:t xml:space="preserve">            </w:t>
      </w: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323CAB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95885</wp:posOffset>
                </wp:positionV>
                <wp:extent cx="2057400" cy="1257300"/>
                <wp:effectExtent l="0" t="63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C9" w:rsidRDefault="007031C9" w:rsidP="00783BC4">
                            <w:pPr>
                              <w:bidi w:val="0"/>
                              <w:spacing w:line="360" w:lineRule="auto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Dean 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  <w:t>’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Name</w:t>
                            </w:r>
                          </w:p>
                          <w:p w:rsidR="007031C9" w:rsidRDefault="007031C9" w:rsidP="00056243">
                            <w:pPr>
                              <w:spacing w:line="360" w:lineRule="auto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Date :</w:t>
                            </w:r>
                            <w:proofErr w:type="gramEnd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056243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1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/ </w:t>
                            </w:r>
                            <w:r w:rsidR="00056243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9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/  </w:t>
                            </w:r>
                            <w:r w:rsidR="005E1DCC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  <w:p w:rsidR="007031C9" w:rsidRPr="00783BC4" w:rsidRDefault="007031C9" w:rsidP="00C827AF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</w:p>
                          <w:p w:rsidR="007031C9" w:rsidRPr="00783BC4" w:rsidRDefault="007031C9" w:rsidP="00C827AF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  <w:p w:rsidR="007031C9" w:rsidRPr="00783BC4" w:rsidRDefault="007031C9" w:rsidP="00C827AF">
                            <w:pPr>
                              <w:jc w:val="center"/>
                              <w:rPr>
                                <w:sz w:val="10"/>
                                <w:szCs w:val="1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63pt;margin-top:7.55pt;width:162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    <v:textbox>
                  <w:txbxContent>
                    <w:p w:rsidR="007031C9" w:rsidRDefault="007031C9" w:rsidP="00783BC4">
                      <w:pPr>
                        <w:bidi w:val="0"/>
                        <w:spacing w:line="360" w:lineRule="auto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proofErr w:type="gramStart"/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Dean 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  <w:t>’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</w:t>
                      </w:r>
                      <w:proofErr w:type="gramEnd"/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Name</w:t>
                      </w:r>
                    </w:p>
                    <w:p w:rsidR="007031C9" w:rsidRDefault="007031C9" w:rsidP="00056243">
                      <w:pPr>
                        <w:spacing w:line="360" w:lineRule="auto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proofErr w:type="gramStart"/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Date :</w:t>
                      </w:r>
                      <w:proofErr w:type="gramEnd"/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    </w:t>
                      </w:r>
                      <w:r w:rsidR="00056243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1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/ </w:t>
                      </w:r>
                      <w:r w:rsidR="00056243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9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/  </w:t>
                      </w:r>
                      <w:r w:rsidR="005E1DCC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2017</w:t>
                      </w:r>
                    </w:p>
                    <w:p w:rsidR="007031C9" w:rsidRPr="00783BC4" w:rsidRDefault="007031C9" w:rsidP="00C827AF">
                      <w:pPr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</w:p>
                    <w:p w:rsidR="007031C9" w:rsidRPr="00783BC4" w:rsidRDefault="007031C9" w:rsidP="00C827AF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Signature</w:t>
                      </w:r>
                    </w:p>
                    <w:p w:rsidR="007031C9" w:rsidRPr="00783BC4" w:rsidRDefault="007031C9" w:rsidP="00C827AF">
                      <w:pPr>
                        <w:jc w:val="center"/>
                        <w:rPr>
                          <w:sz w:val="10"/>
                          <w:szCs w:val="10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95885</wp:posOffset>
                </wp:positionV>
                <wp:extent cx="2286000" cy="1257300"/>
                <wp:effectExtent l="0" t="63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C9" w:rsidRDefault="007031C9" w:rsidP="001B7DA3">
                            <w:pPr>
                              <w:bidi w:val="0"/>
                              <w:jc w:val="center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Dean 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Assistant  For 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Scientific  Affairs</w:t>
                            </w:r>
                          </w:p>
                          <w:p w:rsidR="007031C9" w:rsidRPr="00783BC4" w:rsidRDefault="007031C9" w:rsidP="00783BC4">
                            <w:pPr>
                              <w:bidi w:val="0"/>
                              <w:jc w:val="center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</w:p>
                          <w:p w:rsidR="007031C9" w:rsidRPr="00783BC4" w:rsidRDefault="007031C9" w:rsidP="005E1DCC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Date :</w:t>
                            </w:r>
                            <w:proofErr w:type="gramEnd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056243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1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/    </w:t>
                            </w:r>
                            <w:r w:rsidR="00056243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9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 /  201</w:t>
                            </w:r>
                            <w:r w:rsidR="005E1DCC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7031C9" w:rsidRPr="00783BC4" w:rsidRDefault="007031C9" w:rsidP="00C827AF">
                            <w:pPr>
                              <w:ind w:left="-625"/>
                              <w:jc w:val="right"/>
                              <w:rPr>
                                <w:rFonts w:ascii="Traditional Arabic" w:hAnsi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  <w:p w:rsidR="007031C9" w:rsidRPr="00783BC4" w:rsidRDefault="007031C9" w:rsidP="00C827AF">
                            <w:pPr>
                              <w:jc w:val="center"/>
                              <w:rPr>
                                <w:sz w:val="12"/>
                                <w:szCs w:val="12"/>
                                <w:lang w:bidi="ar-IQ"/>
                              </w:rPr>
                            </w:pPr>
                          </w:p>
                          <w:p w:rsidR="007031C9" w:rsidRPr="00783BC4" w:rsidRDefault="007031C9" w:rsidP="00C827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04.25pt;margin-top:7.55pt;width:180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    <v:textbox>
                  <w:txbxContent>
                    <w:p w:rsidR="007031C9" w:rsidRDefault="007031C9" w:rsidP="001B7DA3">
                      <w:pPr>
                        <w:bidi w:val="0"/>
                        <w:jc w:val="center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proofErr w:type="gramStart"/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Dean 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  <w:t>’</w:t>
                      </w:r>
                      <w:r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</w:t>
                      </w:r>
                      <w:proofErr w:type="gramEnd"/>
                      <w:r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Assistant  For 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Scientific  Affairs</w:t>
                      </w:r>
                    </w:p>
                    <w:p w:rsidR="007031C9" w:rsidRPr="00783BC4" w:rsidRDefault="007031C9" w:rsidP="00783BC4">
                      <w:pPr>
                        <w:bidi w:val="0"/>
                        <w:jc w:val="center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</w:p>
                    <w:p w:rsidR="007031C9" w:rsidRPr="00783BC4" w:rsidRDefault="007031C9" w:rsidP="005E1DCC">
                      <w:pPr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proofErr w:type="gramStart"/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Date :</w:t>
                      </w:r>
                      <w:proofErr w:type="gramEnd"/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      </w:t>
                      </w:r>
                      <w:r w:rsidR="00056243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1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/    </w:t>
                      </w:r>
                      <w:r w:rsidR="00056243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9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 /  201</w:t>
                      </w:r>
                      <w:r w:rsidR="005E1DCC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7</w:t>
                      </w:r>
                    </w:p>
                    <w:p w:rsidR="007031C9" w:rsidRPr="00783BC4" w:rsidRDefault="007031C9" w:rsidP="00C827AF">
                      <w:pPr>
                        <w:ind w:left="-625"/>
                        <w:jc w:val="right"/>
                        <w:rPr>
                          <w:rFonts w:ascii="Traditional Arabic" w:hAnsi="Traditional Arabic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Signature</w:t>
                      </w:r>
                    </w:p>
                    <w:p w:rsidR="007031C9" w:rsidRPr="00783BC4" w:rsidRDefault="007031C9" w:rsidP="00C827AF">
                      <w:pPr>
                        <w:jc w:val="center"/>
                        <w:rPr>
                          <w:sz w:val="12"/>
                          <w:szCs w:val="12"/>
                          <w:lang w:bidi="ar-IQ"/>
                        </w:rPr>
                      </w:pPr>
                    </w:p>
                    <w:p w:rsidR="007031C9" w:rsidRPr="00783BC4" w:rsidRDefault="007031C9" w:rsidP="00C827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76835</wp:posOffset>
                </wp:positionV>
                <wp:extent cx="2628900" cy="1257300"/>
                <wp:effectExtent l="0" t="63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C9" w:rsidRPr="00783BC4" w:rsidRDefault="007031C9" w:rsidP="00783BC4">
                            <w:pPr>
                              <w:ind w:left="60"/>
                              <w:jc w:val="center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The  College</w:t>
                            </w:r>
                            <w:proofErr w:type="gramEnd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Qu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ality Assurance A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nd University Performance  Manager</w:t>
                            </w:r>
                          </w:p>
                          <w:p w:rsidR="007031C9" w:rsidRPr="00783BC4" w:rsidRDefault="007031C9" w:rsidP="005E1DCC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Date :</w:t>
                            </w:r>
                            <w:proofErr w:type="gramEnd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056243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1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 /</w:t>
                            </w:r>
                            <w:r w:rsidR="00056243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9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     /  201</w:t>
                            </w:r>
                            <w:r w:rsidR="005E1DCC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7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:rsidR="007031C9" w:rsidRPr="00783BC4" w:rsidRDefault="007031C9" w:rsidP="00783BC4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  <w:p w:rsidR="007031C9" w:rsidRPr="00D863D6" w:rsidRDefault="007031C9" w:rsidP="00C827AF">
                            <w:pPr>
                              <w:jc w:val="right"/>
                              <w:rPr>
                                <w:sz w:val="14"/>
                                <w:szCs w:val="14"/>
                                <w:lang w:bidi="ar-IQ"/>
                              </w:rPr>
                            </w:pPr>
                          </w:p>
                          <w:p w:rsidR="007031C9" w:rsidRPr="00D863D6" w:rsidRDefault="007031C9" w:rsidP="00C827A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97pt;margin-top:6.05pt;width:207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    <v:textbox>
                  <w:txbxContent>
                    <w:p w:rsidR="007031C9" w:rsidRPr="00783BC4" w:rsidRDefault="007031C9" w:rsidP="00783BC4">
                      <w:pPr>
                        <w:ind w:left="60"/>
                        <w:jc w:val="center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The  College</w:t>
                      </w:r>
                      <w:proofErr w:type="gramEnd"/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Qu</w:t>
                      </w:r>
                      <w:r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ality Assurance A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nd University Performance  Manager</w:t>
                      </w:r>
                    </w:p>
                    <w:p w:rsidR="007031C9" w:rsidRPr="00783BC4" w:rsidRDefault="007031C9" w:rsidP="005E1DCC">
                      <w:pPr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Date :</w:t>
                      </w:r>
                      <w:proofErr w:type="gramEnd"/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   </w:t>
                      </w:r>
                      <w:r w:rsidR="00056243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1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 /</w:t>
                      </w:r>
                      <w:r w:rsidR="00056243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9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     /  201</w:t>
                      </w:r>
                      <w:r w:rsidR="005E1DCC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7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:rsidR="007031C9" w:rsidRPr="00783BC4" w:rsidRDefault="007031C9" w:rsidP="00783BC4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Signature</w:t>
                      </w:r>
                    </w:p>
                    <w:p w:rsidR="007031C9" w:rsidRPr="00D863D6" w:rsidRDefault="007031C9" w:rsidP="00C827AF">
                      <w:pPr>
                        <w:jc w:val="right"/>
                        <w:rPr>
                          <w:sz w:val="14"/>
                          <w:szCs w:val="14"/>
                          <w:lang w:bidi="ar-IQ"/>
                        </w:rPr>
                      </w:pPr>
                    </w:p>
                    <w:p w:rsidR="007031C9" w:rsidRPr="00D863D6" w:rsidRDefault="007031C9" w:rsidP="00C827A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23CAB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169545</wp:posOffset>
                </wp:positionV>
                <wp:extent cx="4914900" cy="1257300"/>
                <wp:effectExtent l="0" t="0" r="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C9" w:rsidRPr="00033DFC" w:rsidRDefault="007031C9" w:rsidP="00C827AF">
                            <w:pPr>
                              <w:ind w:left="-625"/>
                              <w:jc w:val="right"/>
                              <w:rPr>
                                <w:rFonts w:ascii="Traditional Arabic" w:hAnsi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:rsidR="007031C9" w:rsidRPr="00783BC4" w:rsidRDefault="007031C9" w:rsidP="00783BC4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Quality Assurance </w:t>
                            </w:r>
                            <w:proofErr w:type="gramStart"/>
                            <w:r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A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nd</w:t>
                            </w:r>
                            <w:proofErr w:type="gramEnd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University Performance Manager</w:t>
                            </w:r>
                          </w:p>
                          <w:p w:rsidR="007031C9" w:rsidRPr="00783BC4" w:rsidRDefault="007031C9" w:rsidP="005E1DCC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Date :</w:t>
                            </w:r>
                            <w:proofErr w:type="gramEnd"/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056243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1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/     </w:t>
                            </w:r>
                            <w:r w:rsidR="00056243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9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/  201</w:t>
                            </w:r>
                            <w:r w:rsidR="005E1DCC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7031C9" w:rsidRPr="00783BC4" w:rsidRDefault="007031C9" w:rsidP="00783BC4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  <w:p w:rsidR="007031C9" w:rsidRPr="00783BC4" w:rsidRDefault="007031C9" w:rsidP="00783BC4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031C9" w:rsidRPr="00033DFC" w:rsidRDefault="007031C9" w:rsidP="00C827AF">
                            <w:pPr>
                              <w:ind w:left="-625"/>
                              <w:jc w:val="right"/>
                              <w:rPr>
                                <w:rFonts w:ascii="Traditional Arabic" w:hAnsi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:rsidR="007031C9" w:rsidRPr="00033DFC" w:rsidRDefault="007031C9" w:rsidP="00C827AF">
                            <w:pPr>
                              <w:jc w:val="right"/>
                              <w:rPr>
                                <w:sz w:val="16"/>
                                <w:szCs w:val="1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1in;margin-top:13.35pt;width:387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    <v:textbox>
                  <w:txbxContent>
                    <w:p w:rsidR="007031C9" w:rsidRPr="00033DFC" w:rsidRDefault="007031C9" w:rsidP="00C827AF">
                      <w:pPr>
                        <w:ind w:left="-625"/>
                        <w:jc w:val="right"/>
                        <w:rPr>
                          <w:rFonts w:ascii="Traditional Arabic" w:hAnsi="Traditional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:rsidR="007031C9" w:rsidRPr="00783BC4" w:rsidRDefault="007031C9" w:rsidP="00783BC4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Quality Assurance </w:t>
                      </w:r>
                      <w:proofErr w:type="gramStart"/>
                      <w:r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A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nd</w:t>
                      </w:r>
                      <w:proofErr w:type="gramEnd"/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University Performance Manager</w:t>
                      </w:r>
                    </w:p>
                    <w:p w:rsidR="007031C9" w:rsidRPr="00783BC4" w:rsidRDefault="007031C9" w:rsidP="005E1DCC">
                      <w:pPr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proofErr w:type="gramStart"/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Date :</w:t>
                      </w:r>
                      <w:proofErr w:type="gramEnd"/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    </w:t>
                      </w:r>
                      <w:r w:rsidR="00056243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1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/     </w:t>
                      </w:r>
                      <w:r w:rsidR="00056243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9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/  201</w:t>
                      </w:r>
                      <w:r w:rsidR="005E1DCC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7</w:t>
                      </w:r>
                    </w:p>
                    <w:p w:rsidR="007031C9" w:rsidRPr="00783BC4" w:rsidRDefault="007031C9" w:rsidP="00783BC4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Signature</w:t>
                      </w:r>
                    </w:p>
                    <w:p w:rsidR="007031C9" w:rsidRPr="00783BC4" w:rsidRDefault="007031C9" w:rsidP="00783BC4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</w:p>
                    <w:p w:rsidR="007031C9" w:rsidRPr="00033DFC" w:rsidRDefault="007031C9" w:rsidP="00C827AF">
                      <w:pPr>
                        <w:ind w:left="-625"/>
                        <w:jc w:val="right"/>
                        <w:rPr>
                          <w:rFonts w:ascii="Traditional Arabic" w:hAnsi="Traditional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:rsidR="007031C9" w:rsidRPr="00033DFC" w:rsidRDefault="007031C9" w:rsidP="00C827AF">
                      <w:pPr>
                        <w:jc w:val="right"/>
                        <w:rPr>
                          <w:sz w:val="16"/>
                          <w:szCs w:val="16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A247B5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1A1F08">
        <w:rPr>
          <w:rFonts w:cs="Times New Roman"/>
          <w:color w:val="B47F3A"/>
          <w:sz w:val="30"/>
          <w:szCs w:val="30"/>
          <w:shd w:val="clear" w:color="auto" w:fill="FFFFFF"/>
        </w:rPr>
        <w:lastRenderedPageBreak/>
        <w:t xml:space="preserve">  </w:t>
      </w:r>
      <w:r w:rsidRPr="001A1F08">
        <w:rPr>
          <w:rFonts w:cs="Times New Roman"/>
          <w:b/>
          <w:bCs/>
          <w:color w:val="365F91"/>
          <w:sz w:val="32"/>
          <w:szCs w:val="32"/>
          <w:lang w:bidi="ar-IQ"/>
        </w:rPr>
        <w:t xml:space="preserve">  </w:t>
      </w:r>
      <w:r w:rsidR="00EB7C5F"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</w:t>
            </w:r>
            <w:r w:rsidR="009F395E" w:rsidRPr="00FB47B4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="00DA49F9"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demonstrate if he/she takes full advantage of the learning opportunities that are provided. It should be cross-referenced with the </w:t>
            </w:r>
            <w:proofErr w:type="spellStart"/>
            <w:r w:rsidRPr="00FB47B4">
              <w:rPr>
                <w:rFonts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  <w:r w:rsidR="00DA49F9" w:rsidRPr="00FB47B4">
              <w:rPr>
                <w:rFonts w:cs="Times New Roman"/>
                <w:color w:val="231F20"/>
                <w:sz w:val="26"/>
                <w:szCs w:val="26"/>
              </w:rPr>
              <w:t xml:space="preserve"> 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A02A72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02A72" w:rsidRPr="00060E8F" w:rsidRDefault="00A02A72" w:rsidP="00653E3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University of 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A02A72" w:rsidRPr="007A526A" w:rsidRDefault="00A02A72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A02A72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A02A72" w:rsidRPr="00060E8F" w:rsidRDefault="00A02A72" w:rsidP="00653E3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Engineering college - Surveying Dept.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A02A72" w:rsidRPr="007A526A" w:rsidRDefault="00A02A72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A02A72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02A72" w:rsidRPr="00060E8F" w:rsidRDefault="00A02A72" w:rsidP="00653E3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Cartography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A02A72" w:rsidRPr="007A526A" w:rsidRDefault="00A02A72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&amp; Description</w:t>
            </w:r>
          </w:p>
        </w:tc>
      </w:tr>
      <w:tr w:rsidR="00A02A72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A02A72" w:rsidRPr="00060E8F" w:rsidRDefault="00A02A72" w:rsidP="00653E3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4 stage 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A02A72" w:rsidRPr="007A526A" w:rsidRDefault="00A02A72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Programme</w:t>
            </w:r>
            <w:proofErr w:type="spellEnd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(s) to which it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A02A72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02A72" w:rsidRPr="00060E8F" w:rsidRDefault="00A02A72" w:rsidP="00653E3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Annual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A02A72" w:rsidRPr="007A526A" w:rsidRDefault="00A02A72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A02A72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A02A72" w:rsidRPr="00060E8F" w:rsidRDefault="00A02A72" w:rsidP="005E1DCC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201</w:t>
            </w:r>
            <w:r w:rsidR="005E1DCC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A02A72" w:rsidRPr="007A526A" w:rsidRDefault="00A02A72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A02A72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02A72" w:rsidRPr="00060E8F" w:rsidRDefault="00A02A72" w:rsidP="00653E3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60 hours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A02A72" w:rsidRPr="007A526A" w:rsidRDefault="00A02A72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A02A72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A02A72" w:rsidRPr="00060E8F" w:rsidRDefault="00A02A72" w:rsidP="005E1DC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201</w:t>
            </w:r>
            <w:r w:rsidR="005E1DCC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A02A72" w:rsidRPr="007A526A" w:rsidRDefault="00A02A72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  <w:r w:rsidRPr="007A526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  <w:t xml:space="preserve">   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6DAC" w:rsidRDefault="00376DAC" w:rsidP="00376DAC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782D17" w:rsidRPr="009F395E" w:rsidRDefault="00A02A72" w:rsidP="00782D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Lesson is designed to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training the</w:t>
            </w:r>
            <w:r w:rsidRPr="00060E8F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students </w:t>
            </w:r>
            <w:r w:rsidRPr="00060E8F">
              <w:rPr>
                <w:rStyle w:val="hps"/>
                <w:rFonts w:asciiTheme="majorBidi" w:hAnsiTheme="majorBidi" w:cstheme="majorBidi"/>
                <w:sz w:val="24"/>
                <w:szCs w:val="24"/>
                <w:lang w:val="en"/>
              </w:rPr>
              <w:t>on how</w:t>
            </w:r>
            <w:r w:rsidRPr="00060E8F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</w:t>
            </w:r>
            <w:r w:rsidRPr="00060E8F">
              <w:rPr>
                <w:rStyle w:val="hps"/>
                <w:rFonts w:asciiTheme="majorBidi" w:hAnsiTheme="majorBidi" w:cstheme="majorBidi"/>
                <w:sz w:val="24"/>
                <w:szCs w:val="24"/>
                <w:lang w:val="en"/>
              </w:rPr>
              <w:t>the earth's surface</w:t>
            </w:r>
            <w:r w:rsidRPr="00060E8F">
              <w:rPr>
                <w:rFonts w:asciiTheme="majorBidi" w:hAnsiTheme="majorBidi" w:cstheme="majorBidi"/>
                <w:sz w:val="24"/>
                <w:szCs w:val="24"/>
                <w:lang w:val="en"/>
              </w:rPr>
              <w:t>, anyb</w:t>
            </w:r>
            <w:r w:rsidRPr="00060E8F">
              <w:rPr>
                <w:rStyle w:val="hps"/>
                <w:rFonts w:asciiTheme="majorBidi" w:hAnsiTheme="majorBidi" w:cstheme="majorBidi"/>
                <w:sz w:val="24"/>
                <w:szCs w:val="24"/>
                <w:lang w:val="en"/>
              </w:rPr>
              <w:t>ody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  <w:lang w:val="en"/>
              </w:rPr>
              <w:t xml:space="preserve"> and</w:t>
            </w:r>
            <w:r w:rsidRPr="00060E8F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</w:t>
            </w:r>
            <w:r w:rsidRPr="00060E8F">
              <w:rPr>
                <w:rStyle w:val="hps"/>
                <w:rFonts w:asciiTheme="majorBidi" w:hAnsiTheme="majorBidi" w:cstheme="majorBidi"/>
                <w:sz w:val="24"/>
                <w:szCs w:val="24"/>
                <w:lang w:val="en"/>
              </w:rPr>
              <w:t>another astronomer</w:t>
            </w:r>
            <w:r w:rsidRPr="00060E8F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</w:t>
            </w:r>
            <w:r w:rsidRPr="00060E8F">
              <w:rPr>
                <w:rStyle w:val="hps"/>
                <w:rFonts w:asciiTheme="majorBidi" w:hAnsiTheme="majorBidi" w:cstheme="majorBidi"/>
                <w:sz w:val="24"/>
                <w:szCs w:val="24"/>
                <w:lang w:val="en"/>
              </w:rPr>
              <w:t xml:space="preserve">representation 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  <w:lang w:val="en"/>
              </w:rPr>
              <w:t xml:space="preserve">by </w:t>
            </w:r>
            <w:r w:rsidRPr="00060E8F">
              <w:rPr>
                <w:rStyle w:val="hps"/>
                <w:rFonts w:asciiTheme="majorBidi" w:hAnsiTheme="majorBidi" w:cstheme="majorBidi"/>
                <w:sz w:val="24"/>
                <w:szCs w:val="24"/>
                <w:lang w:val="en"/>
              </w:rPr>
              <w:t>coordinates</w:t>
            </w:r>
            <w:r w:rsidRPr="00060E8F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</w:t>
            </w:r>
            <w:r w:rsidRPr="00060E8F">
              <w:rPr>
                <w:rStyle w:val="hps"/>
                <w:rFonts w:asciiTheme="majorBidi" w:hAnsiTheme="majorBidi" w:cstheme="majorBidi"/>
                <w:sz w:val="24"/>
                <w:szCs w:val="24"/>
                <w:lang w:val="en"/>
              </w:rPr>
              <w:t xml:space="preserve">on a 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  <w:lang w:val="en"/>
              </w:rPr>
              <w:t>plane</w:t>
            </w:r>
            <w:r w:rsidRPr="00060E8F">
              <w:rPr>
                <w:rStyle w:val="hps"/>
                <w:rFonts w:asciiTheme="majorBidi" w:hAnsiTheme="majorBidi" w:cstheme="majorBidi"/>
                <w:sz w:val="24"/>
                <w:szCs w:val="24"/>
                <w:lang w:val="en"/>
              </w:rPr>
              <w:t xml:space="preserve"> surface</w:t>
            </w:r>
            <w:r w:rsidRPr="00060E8F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</w:t>
            </w:r>
            <w:r w:rsidRPr="00060E8F">
              <w:rPr>
                <w:rStyle w:val="hps"/>
                <w:rFonts w:asciiTheme="majorBidi" w:hAnsiTheme="majorBidi" w:cstheme="majorBidi"/>
                <w:sz w:val="24"/>
                <w:szCs w:val="24"/>
                <w:lang w:val="en"/>
              </w:rPr>
              <w:t xml:space="preserve">and 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  <w:lang w:val="en"/>
              </w:rPr>
              <w:t xml:space="preserve">compute </w:t>
            </w:r>
            <w:r w:rsidRPr="00060E8F">
              <w:rPr>
                <w:rStyle w:val="hps"/>
                <w:rFonts w:asciiTheme="majorBidi" w:hAnsiTheme="majorBidi" w:cstheme="majorBidi"/>
                <w:sz w:val="24"/>
                <w:szCs w:val="24"/>
                <w:lang w:val="en"/>
              </w:rPr>
              <w:t>the distortion</w:t>
            </w:r>
            <w:r w:rsidRPr="00060E8F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</w:t>
            </w:r>
            <w:r w:rsidRPr="00060E8F">
              <w:rPr>
                <w:rStyle w:val="hps"/>
                <w:rFonts w:asciiTheme="majorBidi" w:hAnsiTheme="majorBidi" w:cstheme="majorBidi"/>
                <w:sz w:val="24"/>
                <w:szCs w:val="24"/>
                <w:lang w:val="en"/>
              </w:rPr>
              <w:t>quotient</w:t>
            </w:r>
            <w:r w:rsidRPr="00060E8F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</w:t>
            </w:r>
            <w:r w:rsidRPr="00060E8F">
              <w:rPr>
                <w:rStyle w:val="hps"/>
                <w:rFonts w:asciiTheme="majorBidi" w:hAnsiTheme="majorBidi" w:cstheme="majorBidi"/>
                <w:sz w:val="24"/>
                <w:szCs w:val="24"/>
                <w:lang w:val="en"/>
              </w:rPr>
              <w:t>and</w:t>
            </w:r>
            <w:r w:rsidRPr="00060E8F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  <w:lang w:val="en"/>
              </w:rPr>
              <w:t>direction</w:t>
            </w: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Learning Outcomes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376DAC" w:rsidRDefault="00376DAC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9052F0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A96A4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1235EF" w:rsidRPr="00060E8F" w:rsidRDefault="001235EF" w:rsidP="001235E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608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A-</w:t>
            </w:r>
            <w:r w:rsidRPr="00060E8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Knowledge and Understanding</w:t>
            </w:r>
          </w:p>
          <w:p w:rsidR="001235EF" w:rsidRPr="00060E8F" w:rsidRDefault="001235EF" w:rsidP="001235E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1. Locate position </w:t>
            </w:r>
          </w:p>
          <w:p w:rsidR="001235EF" w:rsidRPr="00060E8F" w:rsidRDefault="001235EF" w:rsidP="001235E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2. Compute the distance</w:t>
            </w:r>
          </w:p>
          <w:p w:rsidR="001235EF" w:rsidRPr="00060E8F" w:rsidRDefault="001235EF" w:rsidP="001235E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3. Compute direction </w:t>
            </w:r>
          </w:p>
          <w:p w:rsidR="001235EF" w:rsidRPr="00060E8F" w:rsidRDefault="001235EF" w:rsidP="001235E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4. Compute distortion </w:t>
            </w:r>
          </w:p>
          <w:p w:rsidR="001235EF" w:rsidRDefault="001235EF" w:rsidP="001235E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</w:p>
          <w:p w:rsidR="001235EF" w:rsidRPr="00060E8F" w:rsidRDefault="001235EF" w:rsidP="001235EF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B-</w:t>
            </w: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Discussion ,explain  and  example </w:t>
            </w:r>
          </w:p>
          <w:p w:rsidR="008A3F48" w:rsidRPr="001235EF" w:rsidRDefault="001235EF" w:rsidP="001235E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</w:t>
            </w: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1235EF" w:rsidRDefault="009052F0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1235EF" w:rsidRPr="00060E8F" w:rsidRDefault="001235EF" w:rsidP="001235EF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1235EF" w:rsidRPr="00060E8F" w:rsidRDefault="001235EF" w:rsidP="001235EF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Exam, homework , class work </w:t>
            </w:r>
          </w:p>
          <w:p w:rsidR="008A3F48" w:rsidRPr="001235EF" w:rsidRDefault="008A3F48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95D4A" w:rsidRDefault="006154C2" w:rsidP="001235EF">
            <w:pPr>
              <w:bidi w:val="0"/>
              <w:ind w:left="1152"/>
              <w:jc w:val="mediumKashida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20</w:t>
            </w:r>
            <w:r w:rsidR="001235EF">
              <w:rPr>
                <w:rFonts w:cs="Times New Roman"/>
                <w:color w:val="000000" w:themeColor="text1"/>
                <w:sz w:val="28"/>
                <w:szCs w:val="28"/>
              </w:rPr>
              <w:t>% Pra</w:t>
            </w:r>
            <w:bookmarkStart w:id="0" w:name="_GoBack"/>
            <w:bookmarkEnd w:id="0"/>
            <w:r w:rsidR="001235EF">
              <w:rPr>
                <w:rFonts w:cs="Times New Roman"/>
                <w:color w:val="000000" w:themeColor="text1"/>
                <w:sz w:val="28"/>
                <w:szCs w:val="28"/>
              </w:rPr>
              <w:t xml:space="preserve">ctical : 10 practices , 2 quiz </w:t>
            </w:r>
          </w:p>
          <w:p w:rsidR="006154C2" w:rsidRDefault="006154C2" w:rsidP="001235EF">
            <w:pPr>
              <w:bidi w:val="0"/>
              <w:ind w:left="1152"/>
              <w:jc w:val="mediumKashida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  <w:r w:rsidR="001235EF">
              <w:rPr>
                <w:rFonts w:cs="Times New Roman"/>
                <w:color w:val="000000" w:themeColor="text1"/>
                <w:sz w:val="28"/>
                <w:szCs w:val="28"/>
              </w:rPr>
              <w:t>0% Theoretical :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2-3 semesters exam , 2-3 quiz </w:t>
            </w:r>
          </w:p>
          <w:p w:rsidR="001235EF" w:rsidRPr="00D64113" w:rsidRDefault="006154C2" w:rsidP="006154C2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60% Final Exam </w:t>
            </w:r>
            <w:r w:rsidR="001235EF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95D4A" w:rsidRPr="00995D4A" w:rsidRDefault="00995D4A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66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559"/>
        <w:gridCol w:w="3827"/>
        <w:gridCol w:w="534"/>
        <w:gridCol w:w="1080"/>
        <w:gridCol w:w="1080"/>
      </w:tblGrid>
      <w:tr w:rsidR="007B21F5" w:rsidRPr="00FB47B4" w:rsidTr="00902F64">
        <w:trPr>
          <w:trHeight w:val="538"/>
        </w:trPr>
        <w:tc>
          <w:tcPr>
            <w:tcW w:w="9665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902F64" w:rsidRPr="00FB47B4" w:rsidTr="00902F64">
        <w:trPr>
          <w:trHeight w:val="907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ind w:left="252"/>
              <w:jc w:val="center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Teaching</w:t>
            </w:r>
          </w:p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060E8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016704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B47B4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B47B4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902F64" w:rsidRPr="00FB47B4" w:rsidTr="00902F64">
        <w:trPr>
          <w:trHeight w:val="399"/>
        </w:trPr>
        <w:tc>
          <w:tcPr>
            <w:tcW w:w="1585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Discussion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Introduction  ,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Scale.</w:t>
            </w:r>
          </w:p>
        </w:tc>
        <w:tc>
          <w:tcPr>
            <w:tcW w:w="5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2F64" w:rsidRPr="00FB47B4" w:rsidRDefault="00902F64" w:rsidP="00902F6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902F64" w:rsidRDefault="00902F64" w:rsidP="00902F64">
            <w:pPr>
              <w:shd w:val="clear" w:color="auto" w:fill="8DB3E2" w:themeFill="text2" w:themeFillTint="66"/>
              <w:bidi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02F64" w:rsidRPr="009F395E" w:rsidTr="00902F64">
        <w:trPr>
          <w:trHeight w:val="339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Example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>Latitudes and longitudes, Small and Great Circles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:2ch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>. 1.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902F64" w:rsidRPr="009F395E" w:rsidTr="00902F64">
        <w:trPr>
          <w:trHeight w:val="320"/>
        </w:trPr>
        <w:tc>
          <w:tcPr>
            <w:tcW w:w="1585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Distortion : 1 ch.4, 3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ch.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10</w:t>
            </w:r>
          </w:p>
        </w:tc>
        <w:tc>
          <w:tcPr>
            <w:tcW w:w="5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F1316C"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902F64" w:rsidRPr="009F395E" w:rsidTr="00902F64">
        <w:trPr>
          <w:trHeight w:val="331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Distortion :1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ch.4, 3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ch.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10.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F1316C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902F64" w:rsidRPr="009F395E" w:rsidTr="00902F64">
        <w:trPr>
          <w:trHeight w:val="340"/>
        </w:trPr>
        <w:tc>
          <w:tcPr>
            <w:tcW w:w="1585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Ciassification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of Pr0jection and their Properties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:1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ch.5, 3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ch.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10.</w:t>
            </w:r>
          </w:p>
        </w:tc>
        <w:tc>
          <w:tcPr>
            <w:tcW w:w="5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F1316C"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Ciassification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of Pr0jection and their Properties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:1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ch.5, 3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ch.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10.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F1316C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Construction and Characteristics of Cylindrical Projections 1 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ch.5 ,2ch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. 7, 3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ch.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10 ,4 ch.2 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F1316C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Construction and Characteristics 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of  Simple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Cylindrical Projections: 1 ch.4, 2 ch.8, 3 ch.10,4 ch.2.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F1316C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Orthomorphic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Mercotor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’</w:t>
            </w:r>
            <w:r w:rsidRPr="00060E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 </w:t>
            </w:r>
            <w:r w:rsidRPr="00060E8F">
              <w:rPr>
                <w:rFonts w:asciiTheme="majorBidi" w:hAnsiTheme="majorBidi" w:cstheme="majorBidi"/>
                <w:sz w:val="28"/>
                <w:szCs w:val="28"/>
              </w:rPr>
              <w:t>Projection: 1 ch.4&amp;5 and 10.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Cassini s  projection:1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ch.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11,</w:t>
            </w:r>
          </w:p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 ch.8.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>Conformal Transverse Mercator</w:t>
            </w:r>
            <w:r w:rsidRPr="00060E8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’</w:t>
            </w:r>
            <w:r w:rsidRPr="00060E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 Proj.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,U.T.M:4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ch.2,1 ch.10, 11 and 12.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>Normal Secant Cylindrical Projections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:2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ch.8, 4 ch.2.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Conical 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Projections: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(Normal and Tangential):1 ch.5, 8 and 10, 2 ch.6, 3 ch.10 , 4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ch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.3.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The Conical Projection With Tow Standard 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Parallels :1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ch.5, 2 ch.6 ,4 ch.2.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Conical Equal Area (Bonne</w:t>
            </w:r>
            <w:r w:rsidRPr="00060E8F">
              <w:rPr>
                <w:rFonts w:asciiTheme="majorBidi" w:hAnsiTheme="majorBidi" w:cstheme="majorBidi"/>
                <w:sz w:val="28"/>
                <w:szCs w:val="28"/>
                <w:rtl/>
              </w:rPr>
              <w:t>’</w:t>
            </w: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s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Proj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>.)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:2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ch.6 ,4 ch.3,3 ch.10.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>The Polyconic Projection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:2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ch.6.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Zenthal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Projections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:1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ch.4,5,10,2 ch.4,  3 ch.10, 4 ch.5.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Gnomonic 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Projections(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>Polar and Equatorial):2 ch.4, 3 ch.10 ,4 ch.5.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Stereographical 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Projections(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Polar and Equatorial):4 Ch.5,2 ch.4 ,3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ch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.10.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Orthographic 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Projections(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Polar and Equatorial):2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ch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.4, 1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ch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.9, 4 ch.5.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Orthographic 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Projections(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Polar and Equatorial):2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ch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.4, 1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ch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.9, 4 ch.5.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Orthographic 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Projections(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Polar and Equatorial):2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ch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.4, 1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ch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.9, 4 ch.5.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>Analysis of the Relationships between the Zenithal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Non – Perspective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ZenithalProjections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,The</w:t>
            </w:r>
            <w:proofErr w:type="spellEnd"/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Zenithal Equidistant Proj:2 ch.4 ,4 ch.5.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>The Zenithal Equal – Area Projections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:2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ch.4, 4 ch.5, 3 ch.10, 1 ch.8.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>Practical Construction of Map Projection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:1ch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.6.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The Projection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Tables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,Scale</w:t>
            </w:r>
            <w:proofErr w:type="spellEnd"/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Conversion of the Tabulated Coordinates:1 ch.6,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ch.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7.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Relationships between </w:t>
            </w:r>
            <w:proofErr w:type="spell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Graticules</w:t>
            </w:r>
            <w:proofErr w:type="spell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and Grids: 1 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ch.2 ,ch.3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>, ch.5, ch.6.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The choice of a Suitable Map 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Projection :1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ch.9, 3 ch.10, 2 ch.13, 4 ch.6.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The choice of a Suitable Map </w:t>
            </w:r>
            <w:proofErr w:type="gramStart"/>
            <w:r w:rsidRPr="00060E8F">
              <w:rPr>
                <w:rFonts w:asciiTheme="majorBidi" w:hAnsiTheme="majorBidi" w:cstheme="majorBidi"/>
                <w:sz w:val="28"/>
                <w:szCs w:val="28"/>
              </w:rPr>
              <w:t>Projection :1</w:t>
            </w:r>
            <w:proofErr w:type="gramEnd"/>
            <w:r w:rsidRPr="00060E8F">
              <w:rPr>
                <w:rFonts w:asciiTheme="majorBidi" w:hAnsiTheme="majorBidi" w:cstheme="majorBidi"/>
                <w:sz w:val="28"/>
                <w:szCs w:val="28"/>
              </w:rPr>
              <w:t xml:space="preserve"> ch.9, 3 ch.10, 2 ch.13, 4 ch.6.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AA323B" w:rsidRPr="00D64113" w:rsidRDefault="00902F64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Map projection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Pr="00D64113" w:rsidRDefault="0095726E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example workshops, periodicals,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533" w:rsidRPr="00D64113" w:rsidRDefault="006B3533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902F6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902F64" w:rsidRPr="00060E8F" w:rsidRDefault="00902F64" w:rsidP="00653E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Pass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third</w:t>
            </w: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stage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902F64" w:rsidRPr="0054730D" w:rsidRDefault="00902F64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902F64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2F64" w:rsidRPr="00060E8F" w:rsidRDefault="00902F64" w:rsidP="00653E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20 student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902F64" w:rsidRPr="0054730D" w:rsidRDefault="00902F64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902F64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902F64" w:rsidRPr="00060E8F" w:rsidRDefault="00902F64" w:rsidP="00653E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50 student</w:t>
            </w:r>
          </w:p>
        </w:tc>
        <w:tc>
          <w:tcPr>
            <w:tcW w:w="3850" w:type="dxa"/>
            <w:shd w:val="clear" w:color="auto" w:fill="D3DFEE"/>
          </w:tcPr>
          <w:p w:rsidR="00902F64" w:rsidRPr="0054730D" w:rsidRDefault="00902F64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D42D5" w:rsidRDefault="007F1812" w:rsidP="00B526A6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A. T. </w:t>
            </w:r>
            <w:r w:rsidR="00902F64">
              <w:rPr>
                <w:rFonts w:cs="Times New Roman"/>
                <w:color w:val="000000"/>
                <w:sz w:val="28"/>
                <w:szCs w:val="28"/>
                <w:lang w:bidi="ar-IQ"/>
              </w:rPr>
              <w:t>Omar Ali Ibrahim</w:t>
            </w: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25" w:rsidRDefault="000D0525">
      <w:r>
        <w:separator/>
      </w:r>
    </w:p>
  </w:endnote>
  <w:endnote w:type="continuationSeparator" w:id="0">
    <w:p w:rsidR="000D0525" w:rsidRDefault="000D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376DAC" w:rsidRDefault="00FB07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24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7031C9" w:rsidRPr="00F52C82" w:rsidRDefault="007031C9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25" w:rsidRDefault="000D0525">
      <w:r>
        <w:separator/>
      </w:r>
    </w:p>
  </w:footnote>
  <w:footnote w:type="continuationSeparator" w:id="0">
    <w:p w:rsidR="000D0525" w:rsidRDefault="000D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7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9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20"/>
  </w:num>
  <w:num w:numId="9">
    <w:abstractNumId w:val="12"/>
  </w:num>
  <w:num w:numId="10">
    <w:abstractNumId w:val="23"/>
  </w:num>
  <w:num w:numId="11">
    <w:abstractNumId w:val="3"/>
  </w:num>
  <w:num w:numId="12">
    <w:abstractNumId w:val="4"/>
  </w:num>
  <w:num w:numId="13">
    <w:abstractNumId w:val="16"/>
  </w:num>
  <w:num w:numId="14">
    <w:abstractNumId w:val="27"/>
  </w:num>
  <w:num w:numId="15">
    <w:abstractNumId w:val="22"/>
  </w:num>
  <w:num w:numId="16">
    <w:abstractNumId w:val="24"/>
  </w:num>
  <w:num w:numId="17">
    <w:abstractNumId w:val="5"/>
  </w:num>
  <w:num w:numId="18">
    <w:abstractNumId w:val="9"/>
  </w:num>
  <w:num w:numId="19">
    <w:abstractNumId w:val="10"/>
  </w:num>
  <w:num w:numId="20">
    <w:abstractNumId w:val="15"/>
  </w:num>
  <w:num w:numId="21">
    <w:abstractNumId w:val="28"/>
  </w:num>
  <w:num w:numId="22">
    <w:abstractNumId w:val="2"/>
  </w:num>
  <w:num w:numId="23">
    <w:abstractNumId w:val="1"/>
  </w:num>
  <w:num w:numId="24">
    <w:abstractNumId w:val="13"/>
  </w:num>
  <w:num w:numId="25">
    <w:abstractNumId w:val="19"/>
  </w:num>
  <w:num w:numId="26">
    <w:abstractNumId w:val="26"/>
  </w:num>
  <w:num w:numId="27">
    <w:abstractNumId w:val="25"/>
  </w:num>
  <w:num w:numId="28">
    <w:abstractNumId w:val="17"/>
  </w:num>
  <w:num w:numId="2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498C"/>
    <w:rsid w:val="00005774"/>
    <w:rsid w:val="00007B9F"/>
    <w:rsid w:val="00016704"/>
    <w:rsid w:val="000209EE"/>
    <w:rsid w:val="00024CAA"/>
    <w:rsid w:val="00033DFC"/>
    <w:rsid w:val="00035C05"/>
    <w:rsid w:val="000369C6"/>
    <w:rsid w:val="000428A6"/>
    <w:rsid w:val="00051CE1"/>
    <w:rsid w:val="00056243"/>
    <w:rsid w:val="00063AD7"/>
    <w:rsid w:val="00070BE9"/>
    <w:rsid w:val="00071012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525"/>
    <w:rsid w:val="000D076B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41F6"/>
    <w:rsid w:val="001235EF"/>
    <w:rsid w:val="001304F3"/>
    <w:rsid w:val="001316C3"/>
    <w:rsid w:val="00140268"/>
    <w:rsid w:val="00142D11"/>
    <w:rsid w:val="0014600C"/>
    <w:rsid w:val="001536CC"/>
    <w:rsid w:val="0015696E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7E64"/>
    <w:rsid w:val="002B28B2"/>
    <w:rsid w:val="002D1240"/>
    <w:rsid w:val="002D2398"/>
    <w:rsid w:val="002D4800"/>
    <w:rsid w:val="002D7200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76DAC"/>
    <w:rsid w:val="00382533"/>
    <w:rsid w:val="00391BA9"/>
    <w:rsid w:val="003A16B8"/>
    <w:rsid w:val="003A3412"/>
    <w:rsid w:val="003A6895"/>
    <w:rsid w:val="003B4474"/>
    <w:rsid w:val="003C4444"/>
    <w:rsid w:val="003C56DD"/>
    <w:rsid w:val="003D2356"/>
    <w:rsid w:val="003D4EAF"/>
    <w:rsid w:val="003D742A"/>
    <w:rsid w:val="003D7925"/>
    <w:rsid w:val="003E04B9"/>
    <w:rsid w:val="003E179B"/>
    <w:rsid w:val="003E55DB"/>
    <w:rsid w:val="003F6248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83EC6"/>
    <w:rsid w:val="0048407D"/>
    <w:rsid w:val="004925DE"/>
    <w:rsid w:val="00493E1E"/>
    <w:rsid w:val="00493F5C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506611"/>
    <w:rsid w:val="00507AC7"/>
    <w:rsid w:val="00514779"/>
    <w:rsid w:val="00516004"/>
    <w:rsid w:val="0051634D"/>
    <w:rsid w:val="00526E7E"/>
    <w:rsid w:val="00534329"/>
    <w:rsid w:val="00535D14"/>
    <w:rsid w:val="00546635"/>
    <w:rsid w:val="0054730D"/>
    <w:rsid w:val="00550E41"/>
    <w:rsid w:val="005761E8"/>
    <w:rsid w:val="005771D6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E1588"/>
    <w:rsid w:val="005E1DCC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154C2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64D38"/>
    <w:rsid w:val="00671EDD"/>
    <w:rsid w:val="006776D7"/>
    <w:rsid w:val="00677895"/>
    <w:rsid w:val="00680BF2"/>
    <w:rsid w:val="0069014B"/>
    <w:rsid w:val="006A07C4"/>
    <w:rsid w:val="006B3533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20D2C"/>
    <w:rsid w:val="0075633E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D70FE"/>
    <w:rsid w:val="007F0103"/>
    <w:rsid w:val="007F1812"/>
    <w:rsid w:val="007F319C"/>
    <w:rsid w:val="007F7CC6"/>
    <w:rsid w:val="0080279B"/>
    <w:rsid w:val="00807DE1"/>
    <w:rsid w:val="00814221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A3F48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6C3B"/>
    <w:rsid w:val="008F3E7F"/>
    <w:rsid w:val="008F7950"/>
    <w:rsid w:val="00902F64"/>
    <w:rsid w:val="00902FDF"/>
    <w:rsid w:val="00903C3E"/>
    <w:rsid w:val="00904C19"/>
    <w:rsid w:val="009052F0"/>
    <w:rsid w:val="00925B10"/>
    <w:rsid w:val="00945510"/>
    <w:rsid w:val="0095726E"/>
    <w:rsid w:val="009604BD"/>
    <w:rsid w:val="00960B53"/>
    <w:rsid w:val="00963DF2"/>
    <w:rsid w:val="00964CB6"/>
    <w:rsid w:val="00967B24"/>
    <w:rsid w:val="00971BA4"/>
    <w:rsid w:val="00975CB4"/>
    <w:rsid w:val="0098449B"/>
    <w:rsid w:val="0098755F"/>
    <w:rsid w:val="009930F3"/>
    <w:rsid w:val="00995D4A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2A72"/>
    <w:rsid w:val="00A04DFD"/>
    <w:rsid w:val="00A07775"/>
    <w:rsid w:val="00A11A57"/>
    <w:rsid w:val="00A12DBC"/>
    <w:rsid w:val="00A2126F"/>
    <w:rsid w:val="00A247B5"/>
    <w:rsid w:val="00A30E4D"/>
    <w:rsid w:val="00A32E9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24EE"/>
    <w:rsid w:val="00A85288"/>
    <w:rsid w:val="00A90864"/>
    <w:rsid w:val="00A96A4D"/>
    <w:rsid w:val="00AA2CB2"/>
    <w:rsid w:val="00AA323B"/>
    <w:rsid w:val="00AB2B0D"/>
    <w:rsid w:val="00AB71A5"/>
    <w:rsid w:val="00AD1EEE"/>
    <w:rsid w:val="00AD37EA"/>
    <w:rsid w:val="00AD3F82"/>
    <w:rsid w:val="00AD4058"/>
    <w:rsid w:val="00AE4121"/>
    <w:rsid w:val="00B02DB5"/>
    <w:rsid w:val="00B04671"/>
    <w:rsid w:val="00B1301C"/>
    <w:rsid w:val="00B15F45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85BFF"/>
    <w:rsid w:val="00BC0250"/>
    <w:rsid w:val="00BC3991"/>
    <w:rsid w:val="00BC76C0"/>
    <w:rsid w:val="00BD0E0B"/>
    <w:rsid w:val="00BE04DA"/>
    <w:rsid w:val="00C108F2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13B6C"/>
    <w:rsid w:val="00E17DF2"/>
    <w:rsid w:val="00E209F9"/>
    <w:rsid w:val="00E21D1A"/>
    <w:rsid w:val="00E2684E"/>
    <w:rsid w:val="00E364F1"/>
    <w:rsid w:val="00E41968"/>
    <w:rsid w:val="00E4594B"/>
    <w:rsid w:val="00E47F01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3010C"/>
    <w:rsid w:val="00F32509"/>
    <w:rsid w:val="00F352D5"/>
    <w:rsid w:val="00F42447"/>
    <w:rsid w:val="00F445A1"/>
    <w:rsid w:val="00F51372"/>
    <w:rsid w:val="00F52C82"/>
    <w:rsid w:val="00F550BE"/>
    <w:rsid w:val="00F745F2"/>
    <w:rsid w:val="00F80574"/>
    <w:rsid w:val="00F84663"/>
    <w:rsid w:val="00F855F5"/>
    <w:rsid w:val="00F87100"/>
    <w:rsid w:val="00F97410"/>
    <w:rsid w:val="00FA2A5D"/>
    <w:rsid w:val="00FA74E1"/>
    <w:rsid w:val="00FB078C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FB9883-6DFA-4A0E-8F57-4F247994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256A-A18A-4B71-BA2B-3BC779F7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comp</cp:lastModifiedBy>
  <cp:revision>7</cp:revision>
  <cp:lastPrinted>2014-02-12T08:56:00Z</cp:lastPrinted>
  <dcterms:created xsi:type="dcterms:W3CDTF">2016-06-04T07:47:00Z</dcterms:created>
  <dcterms:modified xsi:type="dcterms:W3CDTF">2017-10-18T09:01:00Z</dcterms:modified>
</cp:coreProperties>
</file>