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AF" w:rsidRPr="001A1F08" w:rsidRDefault="0033053E" w:rsidP="0024637E">
      <w:pPr>
        <w:ind w:left="-868" w:right="142"/>
        <w:rPr>
          <w:rFonts w:cs="Times New Roman"/>
          <w:sz w:val="28"/>
          <w:szCs w:val="28"/>
          <w:rtl/>
        </w:rPr>
      </w:pPr>
      <w:r w:rsidRPr="0033053E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.3pt;margin-top:-9pt;width:315pt;height:11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hDW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" filled="f" stroked="f">
            <v:textbox>
              <w:txbxContent>
                <w:p w:rsidR="00E07D12" w:rsidRPr="00D733BA" w:rsidRDefault="00E07D12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  <w:rtl/>
                      <w:lang w:bidi="ar-IQ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Republic  of  Iraq</w:t>
                  </w:r>
                </w:p>
                <w:p w:rsidR="00E07D12" w:rsidRPr="00D733BA" w:rsidRDefault="00E07D12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Ministry of Higher Education  &amp;  Scientific Research</w:t>
                  </w:r>
                </w:p>
                <w:p w:rsidR="00E07D12" w:rsidRPr="00D733BA" w:rsidRDefault="00E07D12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Supervision and Scientific  Evaluation Directorate</w:t>
                  </w:r>
                </w:p>
                <w:p w:rsidR="00E07D12" w:rsidRPr="00D733BA" w:rsidRDefault="00E07D12" w:rsidP="00C827AF">
                  <w:pPr>
                    <w:jc w:val="center"/>
                    <w:rPr>
                      <w:rFonts w:ascii="Monotype Corsiva" w:hAnsi="Monotype Corsiva" w:cs="Diwani Simple Striped"/>
                      <w:sz w:val="30"/>
                      <w:szCs w:val="30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Quality Assurance and Academic Accreditation</w:t>
                  </w:r>
                </w:p>
                <w:p w:rsidR="00E07D12" w:rsidRPr="00D733BA" w:rsidRDefault="00E07D12" w:rsidP="00C827AF">
                  <w:pPr>
                    <w:jc w:val="center"/>
                    <w:rPr>
                      <w:rFonts w:ascii="Tiranti Solid LET" w:hAnsi="Tiranti Solid LET" w:cs="Times New Roman"/>
                      <w:sz w:val="28"/>
                      <w:szCs w:val="28"/>
                      <w:lang w:bidi="ar-IQ"/>
                    </w:rPr>
                  </w:pPr>
                  <w:r w:rsidRPr="00D733BA">
                    <w:rPr>
                      <w:rFonts w:ascii="Monotype Corsiva" w:hAnsi="Monotype Corsiva" w:cs="Diwani Simple Striped"/>
                      <w:sz w:val="30"/>
                      <w:szCs w:val="30"/>
                    </w:rPr>
                    <w:t>InternationalAccreditation Dept.</w:t>
                  </w:r>
                </w:p>
                <w:p w:rsidR="00E07D12" w:rsidRPr="00D733BA" w:rsidRDefault="00E07D12" w:rsidP="00C827AF">
                  <w:pPr>
                    <w:jc w:val="center"/>
                    <w:rPr>
                      <w:rFonts w:ascii="Tiranti Solid LET" w:hAnsi="Tiranti Solid LET" w:cs="Arial"/>
                      <w:sz w:val="30"/>
                      <w:szCs w:val="30"/>
                      <w:rtl/>
                      <w:lang w:bidi="ar-IQ"/>
                    </w:rPr>
                  </w:pPr>
                </w:p>
                <w:p w:rsidR="00E07D12" w:rsidRPr="00D733BA" w:rsidRDefault="00E07D12" w:rsidP="00C827AF">
                  <w:pPr>
                    <w:jc w:val="center"/>
                    <w:rPr>
                      <w:rFonts w:ascii="Tiranti Solid LET" w:hAnsi="Tiranti Solid LET" w:cs="Arial"/>
                      <w:sz w:val="30"/>
                      <w:szCs w:val="30"/>
                      <w:rtl/>
                      <w:lang w:bidi="ar-IQ"/>
                    </w:rPr>
                  </w:pPr>
                </w:p>
                <w:p w:rsidR="00E07D12" w:rsidRPr="00D733BA" w:rsidRDefault="00E07D12" w:rsidP="00C827AF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sz w:val="28"/>
          <w:szCs w:val="28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rtl/>
        </w:rPr>
      </w:pPr>
    </w:p>
    <w:p w:rsidR="00C827AF" w:rsidRPr="001A1F08" w:rsidRDefault="00C827AF" w:rsidP="00C827AF">
      <w:pPr>
        <w:ind w:right="142"/>
        <w:rPr>
          <w:rFonts w:cs="Times New Roman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rtl/>
          <w:lang w:bidi="ar-IQ"/>
        </w:rPr>
      </w:pPr>
    </w:p>
    <w:p w:rsidR="00C827AF" w:rsidRPr="001A1F08" w:rsidRDefault="0033053E" w:rsidP="00C827AF">
      <w:pPr>
        <w:ind w:right="142"/>
        <w:jc w:val="center"/>
        <w:rPr>
          <w:rFonts w:cs="Times New Roman"/>
          <w:b/>
          <w:bCs/>
          <w:rtl/>
          <w:lang w:bidi="ar-IQ"/>
        </w:rPr>
      </w:pPr>
      <w:r w:rsidRPr="0033053E">
        <w:rPr>
          <w:noProof/>
          <w:rtl/>
        </w:rPr>
        <w:pict>
          <v:shape id="Text Box 3" o:spid="_x0000_s1027" type="#_x0000_t202" style="position:absolute;left:0;text-align:left;margin-left:17.85pt;margin-top:2pt;width:423pt;height:66.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CV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" filled="f" stroked="f">
            <v:textbox>
              <w:txbxContent>
                <w:p w:rsidR="00E07D12" w:rsidRPr="00BC3991" w:rsidRDefault="00E07D12" w:rsidP="004552A1">
                  <w:pPr>
                    <w:jc w:val="center"/>
                    <w:rPr>
                      <w:rFonts w:ascii="Monotype Corsiva" w:hAnsi="Monotype Corsiva" w:cs="Diwani Simple Striped"/>
                      <w:sz w:val="46"/>
                      <w:szCs w:val="46"/>
                    </w:rPr>
                  </w:pP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Academic P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 xml:space="preserve">rogram 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Specification F</w:t>
                  </w:r>
                  <w:r w:rsidRPr="00BC3991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or</w:t>
                  </w:r>
                  <w:r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m For The Academic Y</w:t>
                  </w:r>
                  <w:r w:rsidR="00D1063B">
                    <w:rPr>
                      <w:rFonts w:ascii="Monotype Corsiva" w:hAnsi="Monotype Corsiva" w:cs="Diwani Simple Striped"/>
                      <w:sz w:val="46"/>
                      <w:szCs w:val="46"/>
                    </w:rPr>
                    <w:t>ear  2017-2018</w:t>
                  </w:r>
                </w:p>
              </w:txbxContent>
            </v:textbox>
          </v:shape>
        </w:pict>
      </w:r>
      <w:r w:rsidR="00C827AF" w:rsidRPr="001A1F08">
        <w:rPr>
          <w:rFonts w:cs="Times New Roman"/>
          <w:b/>
          <w:bCs/>
          <w:sz w:val="24"/>
          <w:szCs w:val="24"/>
          <w:rtl/>
          <w:lang w:bidi="ar-IQ"/>
        </w:rPr>
        <w:tab/>
      </w: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</w:rPr>
      </w:pPr>
    </w:p>
    <w:p w:rsidR="00C827AF" w:rsidRPr="001A1F08" w:rsidRDefault="00C827AF" w:rsidP="00C827AF">
      <w:pPr>
        <w:ind w:right="142" w:hanging="766"/>
        <w:rPr>
          <w:rFonts w:cs="Times New Roman"/>
          <w:sz w:val="36"/>
          <w:szCs w:val="36"/>
          <w:rtl/>
        </w:rPr>
      </w:pPr>
    </w:p>
    <w:p w:rsidR="00C827AF" w:rsidRPr="001A1F08" w:rsidRDefault="00C827AF" w:rsidP="00C827AF">
      <w:pPr>
        <w:ind w:right="142" w:hanging="766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33053E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</w:rPr>
      </w:pPr>
      <w:r w:rsidRPr="0033053E">
        <w:rPr>
          <w:noProof/>
          <w:rtl/>
        </w:rPr>
        <w:pict>
          <v:shape id="Text Box 4" o:spid="_x0000_s1028" type="#_x0000_t202" style="position:absolute;left:0;text-align:left;margin-left:-55.5pt;margin-top:12.85pt;width:387pt;height:90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" filled="f" stroked="f">
            <v:textbox>
              <w:txbxContent>
                <w:p w:rsidR="00E07D12" w:rsidRDefault="00E07D12" w:rsidP="00AD1EEE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University:   Baghdad</w:t>
                  </w:r>
                </w:p>
                <w:p w:rsidR="00E07D12" w:rsidRDefault="00E07D12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C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ollege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:     Engineering</w:t>
                  </w:r>
                </w:p>
                <w:p w:rsidR="00E07D12" w:rsidRDefault="00E07D12" w:rsidP="00FD61FD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Number O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Departments InThe C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ollege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:     12     Twelve</w:t>
                  </w:r>
                </w:p>
                <w:p w:rsidR="00E07D12" w:rsidRPr="00BC3991" w:rsidRDefault="00E07D12" w:rsidP="00FD61FD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Date O</w:t>
                  </w:r>
                  <w:r w:rsidRPr="00BC3991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f 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>Form</w:t>
                  </w:r>
                  <w:r w:rsidR="00D1063B"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Completion :   April – 3 / 2018</w:t>
                  </w:r>
                  <w:r>
                    <w:rPr>
                      <w:rFonts w:ascii="Monotype Corsiva" w:hAnsi="Monotype Corsiva" w:cs="Diwani Simple Striped"/>
                      <w:sz w:val="36"/>
                      <w:szCs w:val="36"/>
                    </w:rPr>
                    <w:t xml:space="preserve"> </w:t>
                  </w:r>
                </w:p>
                <w:p w:rsidR="00E07D12" w:rsidRPr="00BC3991" w:rsidRDefault="00E07D12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  <w:p w:rsidR="00E07D12" w:rsidRPr="00BC3991" w:rsidRDefault="00E07D12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  <w:p w:rsidR="00E07D12" w:rsidRDefault="00E07D12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E07D12" w:rsidRDefault="00E07D12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</w:rPr>
                  </w:pPr>
                </w:p>
                <w:p w:rsidR="00E07D12" w:rsidRPr="00BC3991" w:rsidRDefault="00E07D12" w:rsidP="00C827AF">
                  <w:pPr>
                    <w:jc w:val="right"/>
                    <w:rPr>
                      <w:rFonts w:ascii="Monotype Corsiva" w:hAnsi="Monotype Corsiva" w:cs="Diwani Simple Striped"/>
                      <w:sz w:val="36"/>
                      <w:szCs w:val="36"/>
                      <w:rtl/>
                    </w:rPr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4316DD" w:rsidRPr="001A1F08" w:rsidRDefault="004316DD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tabs>
          <w:tab w:val="left" w:pos="306"/>
        </w:tabs>
        <w:ind w:right="142" w:hanging="874"/>
        <w:rPr>
          <w:rFonts w:cs="Times New Roman"/>
          <w:b/>
          <w:bCs/>
          <w:sz w:val="32"/>
          <w:szCs w:val="32"/>
          <w:rtl/>
          <w:lang w:bidi="ar-IQ"/>
        </w:rPr>
      </w:pPr>
    </w:p>
    <w:p w:rsidR="00C827AF" w:rsidRPr="001A1F08" w:rsidRDefault="00C827AF" w:rsidP="00C827AF">
      <w:pPr>
        <w:pStyle w:val="1"/>
        <w:ind w:right="142"/>
        <w:rPr>
          <w:rFonts w:cs="Times New Roman"/>
          <w:sz w:val="32"/>
          <w:u w:val="none"/>
          <w:rtl/>
          <w:lang w:bidi="ar-IQ"/>
        </w:rPr>
      </w:pPr>
    </w:p>
    <w:p w:rsidR="00C827AF" w:rsidRPr="001A1F08" w:rsidRDefault="00C827AF" w:rsidP="00C827A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33053E" w:rsidP="00C827AF">
      <w:pPr>
        <w:ind w:right="142"/>
        <w:rPr>
          <w:rFonts w:cs="Times New Roman"/>
          <w:b/>
          <w:bCs/>
          <w:sz w:val="28"/>
          <w:szCs w:val="28"/>
          <w:rtl/>
          <w:lang w:bidi="ar-IQ"/>
        </w:rPr>
      </w:pPr>
      <w:r w:rsidRPr="0033053E">
        <w:rPr>
          <w:noProof/>
          <w:rtl/>
        </w:rPr>
        <w:pict>
          <v:shape id="Text Box 5" o:spid="_x0000_s1029" type="#_x0000_t202" style="position:absolute;left:0;text-align:left;margin-left:-63pt;margin-top:7.55pt;width:162pt;height:9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yEuQIAAME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" filled="f" stroked="f" strokecolor="blue">
            <v:textbox>
              <w:txbxContent>
                <w:p w:rsidR="00E07D12" w:rsidRDefault="00E07D12" w:rsidP="00783BC4">
                  <w:pPr>
                    <w:bidi w:val="0"/>
                    <w:spacing w:line="360" w:lineRule="auto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Dean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>’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  Name</w:t>
                  </w:r>
                </w:p>
                <w:p w:rsidR="00E07D12" w:rsidRDefault="00E07D12" w:rsidP="00783BC4">
                  <w:pPr>
                    <w:spacing w:line="360" w:lineRule="auto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Date :        /    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4</w:t>
                  </w:r>
                  <w:r w:rsidR="00D1063B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   /  2018</w:t>
                  </w:r>
                </w:p>
                <w:p w:rsidR="00E07D12" w:rsidRPr="00783BC4" w:rsidRDefault="00E07D12" w:rsidP="00C827AF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</w:p>
                <w:p w:rsidR="00E07D12" w:rsidRPr="00783BC4" w:rsidRDefault="00E07D12" w:rsidP="00C827AF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E07D12" w:rsidRPr="00783BC4" w:rsidRDefault="00E07D12" w:rsidP="00C827AF">
                  <w:pPr>
                    <w:jc w:val="center"/>
                    <w:rPr>
                      <w:sz w:val="10"/>
                      <w:szCs w:val="10"/>
                      <w:lang w:bidi="ar-IQ"/>
                    </w:rPr>
                  </w:pPr>
                </w:p>
              </w:txbxContent>
            </v:textbox>
          </v:shape>
        </w:pict>
      </w:r>
      <w:r w:rsidRPr="0033053E">
        <w:rPr>
          <w:noProof/>
          <w:rtl/>
        </w:rPr>
        <w:pict>
          <v:shape id="Text Box 6" o:spid="_x0000_s1030" type="#_x0000_t202" style="position:absolute;left:0;text-align:left;margin-left:104.25pt;margin-top:7.55pt;width:180pt;height:9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w3ugIAAME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" filled="f" stroked="f" strokecolor="blue">
            <v:textbox>
              <w:txbxContent>
                <w:p w:rsidR="00E07D12" w:rsidRDefault="00E07D12" w:rsidP="001B7DA3">
                  <w:pPr>
                    <w:bidi w:val="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Dean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  <w:t>’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 xml:space="preserve">s  Assistant  For 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Scientific  Affairs</w:t>
                  </w:r>
                </w:p>
                <w:p w:rsidR="00E07D12" w:rsidRPr="00783BC4" w:rsidRDefault="00E07D12" w:rsidP="00783BC4">
                  <w:pPr>
                    <w:bidi w:val="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</w:p>
                <w:p w:rsidR="00E07D12" w:rsidRPr="00783BC4" w:rsidRDefault="00D1063B" w:rsidP="00C827AF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2018</w:t>
                  </w:r>
                </w:p>
                <w:p w:rsidR="00E07D12" w:rsidRPr="00783BC4" w:rsidRDefault="00E07D12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6"/>
                      <w:szCs w:val="26"/>
                      <w:rtl/>
                      <w:lang w:bidi="ar-IQ"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E07D12" w:rsidRPr="00783BC4" w:rsidRDefault="00E07D12" w:rsidP="00C827AF">
                  <w:pPr>
                    <w:jc w:val="center"/>
                    <w:rPr>
                      <w:sz w:val="12"/>
                      <w:szCs w:val="12"/>
                      <w:lang w:bidi="ar-IQ"/>
                    </w:rPr>
                  </w:pPr>
                </w:p>
                <w:p w:rsidR="00E07D12" w:rsidRPr="00783BC4" w:rsidRDefault="00E07D12" w:rsidP="00C827A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3053E">
        <w:rPr>
          <w:noProof/>
          <w:rtl/>
        </w:rPr>
        <w:pict>
          <v:shape id="Text Box 7" o:spid="_x0000_s1031" type="#_x0000_t202" style="position:absolute;left:0;text-align:left;margin-left:297pt;margin-top:6.05pt;width:207pt;height:9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c8ruQIAAME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" filled="f" stroked="f" strokecolor="blue">
            <v:textbox>
              <w:txbxContent>
                <w:p w:rsidR="00E07D12" w:rsidRPr="00783BC4" w:rsidRDefault="00E07D12" w:rsidP="00783BC4">
                  <w:pPr>
                    <w:ind w:left="60"/>
                    <w:jc w:val="center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The  College  Qu</w:t>
                  </w: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ality Assurance A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nd University Performance  Manager</w:t>
                  </w:r>
                </w:p>
                <w:p w:rsidR="00E07D12" w:rsidRPr="00783BC4" w:rsidRDefault="00D1063B" w:rsidP="00783BC4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2018</w:t>
                  </w:r>
                </w:p>
                <w:p w:rsidR="00E07D12" w:rsidRPr="00783BC4" w:rsidRDefault="00E07D12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E07D12" w:rsidRPr="00D863D6" w:rsidRDefault="00E07D12" w:rsidP="00C827AF">
                  <w:pPr>
                    <w:jc w:val="right"/>
                    <w:rPr>
                      <w:sz w:val="14"/>
                      <w:szCs w:val="14"/>
                      <w:lang w:bidi="ar-IQ"/>
                    </w:rPr>
                  </w:pPr>
                </w:p>
                <w:p w:rsidR="00E07D12" w:rsidRPr="00D863D6" w:rsidRDefault="00E07D12" w:rsidP="00C827AF">
                  <w:pPr>
                    <w:jc w:val="right"/>
                  </w:pPr>
                </w:p>
              </w:txbxContent>
            </v:textbox>
          </v:shape>
        </w:pict>
      </w: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32"/>
          <w:szCs w:val="32"/>
          <w:rtl/>
        </w:rPr>
      </w:pPr>
    </w:p>
    <w:p w:rsidR="00F80574" w:rsidRPr="001A1F08" w:rsidRDefault="00F805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Pr="001A1F08" w:rsidRDefault="00C827AF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3053E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  <w:r w:rsidRPr="0033053E">
        <w:rPr>
          <w:noProof/>
          <w:rtl/>
        </w:rPr>
        <w:pict>
          <v:shape id="Text Box 8" o:spid="_x0000_s1032" type="#_x0000_t202" style="position:absolute;left:0;text-align:left;margin-left:-1in;margin-top:13.35pt;width:387pt;height:9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ff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" filled="f" stroked="f">
            <v:textbox>
              <w:txbxContent>
                <w:p w:rsidR="00E07D12" w:rsidRPr="00033DFC" w:rsidRDefault="00E07D12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E07D12" w:rsidRPr="00783BC4" w:rsidRDefault="00E07D12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Quality Assurance A</w:t>
                  </w: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nd University Performance Manager</w:t>
                  </w:r>
                </w:p>
                <w:p w:rsidR="00E07D12" w:rsidRPr="00783BC4" w:rsidRDefault="00D1063B" w:rsidP="00783BC4">
                  <w:pPr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Date :        /       /  2018</w:t>
                  </w:r>
                </w:p>
                <w:p w:rsidR="00E07D12" w:rsidRPr="00783BC4" w:rsidRDefault="00E07D12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  <w:r w:rsidRPr="00783BC4">
                    <w:rPr>
                      <w:rFonts w:ascii="Monotype Corsiva" w:hAnsi="Monotype Corsiva" w:cs="Diwani Simple Striped"/>
                      <w:sz w:val="32"/>
                      <w:szCs w:val="32"/>
                    </w:rPr>
                    <w:t>Signature</w:t>
                  </w:r>
                </w:p>
                <w:p w:rsidR="00E07D12" w:rsidRPr="00783BC4" w:rsidRDefault="00E07D12" w:rsidP="00783BC4">
                  <w:pPr>
                    <w:ind w:left="-625"/>
                    <w:jc w:val="right"/>
                    <w:rPr>
                      <w:rFonts w:ascii="Monotype Corsiva" w:hAnsi="Monotype Corsiva" w:cs="Diwani Simple Striped"/>
                      <w:sz w:val="32"/>
                      <w:szCs w:val="32"/>
                      <w:rtl/>
                    </w:rPr>
                  </w:pPr>
                </w:p>
                <w:p w:rsidR="00E07D12" w:rsidRPr="00033DFC" w:rsidRDefault="00E07D12" w:rsidP="00C827AF">
                  <w:pPr>
                    <w:ind w:left="-625"/>
                    <w:jc w:val="right"/>
                    <w:rPr>
                      <w:rFonts w:ascii="Traditional Arabic" w:hAnsi="Traditional Arabic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E07D12" w:rsidRPr="00033DFC" w:rsidRDefault="00E07D12" w:rsidP="00C827AF">
                  <w:pPr>
                    <w:jc w:val="right"/>
                    <w:rPr>
                      <w:sz w:val="16"/>
                      <w:szCs w:val="16"/>
                      <w:lang w:bidi="ar-IQ"/>
                    </w:rPr>
                  </w:pPr>
                </w:p>
              </w:txbxContent>
            </v:textbox>
          </v:shape>
        </w:pict>
      </w: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3B4474" w:rsidRPr="001A1F08" w:rsidRDefault="003B447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C827AF" w:rsidRDefault="00C827AF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24637E" w:rsidRDefault="0024637E" w:rsidP="00C827AF">
      <w:pPr>
        <w:ind w:left="-625" w:right="142"/>
        <w:rPr>
          <w:rFonts w:cs="Times New Roman"/>
          <w:b/>
          <w:bCs/>
          <w:sz w:val="28"/>
          <w:szCs w:val="28"/>
          <w:lang w:bidi="ar-IQ"/>
        </w:rPr>
      </w:pPr>
    </w:p>
    <w:p w:rsidR="00376DAC" w:rsidRDefault="00376DAC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6A07C4" w:rsidRPr="001A1F08" w:rsidRDefault="006A07C4" w:rsidP="00C827AF">
      <w:pPr>
        <w:ind w:left="-625" w:right="142"/>
        <w:rPr>
          <w:rFonts w:cs="Times New Roman"/>
          <w:b/>
          <w:bCs/>
          <w:sz w:val="28"/>
          <w:szCs w:val="28"/>
          <w:rtl/>
          <w:lang w:bidi="ar-IQ"/>
        </w:rPr>
      </w:pPr>
    </w:p>
    <w:p w:rsidR="009F395E" w:rsidRPr="00FB47B4" w:rsidRDefault="00EB7C5F" w:rsidP="00903C3E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2"/>
          <w:szCs w:val="32"/>
          <w:lang w:bidi="ar-IQ"/>
        </w:rPr>
        <w:lastRenderedPageBreak/>
        <w:t>TEMPLATE FOR 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D355A3" w:rsidRPr="001A1F08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EB7C5F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432"/>
              <w:rPr>
                <w:rFonts w:ascii="Segoe UI" w:hAnsi="Segoe UI" w:cs="Segoe UI"/>
                <w:color w:val="B47F3A"/>
                <w:sz w:val="26"/>
                <w:szCs w:val="26"/>
              </w:rPr>
            </w:pPr>
          </w:p>
          <w:p w:rsidR="00EB7C5F" w:rsidRPr="00FB47B4" w:rsidRDefault="00EB7C5F" w:rsidP="00FB47B4">
            <w:pPr>
              <w:widowControl w:val="0"/>
              <w:autoSpaceDE w:val="0"/>
              <w:autoSpaceDN w:val="0"/>
              <w:bidi w:val="0"/>
              <w:adjustRightInd w:val="0"/>
              <w:ind w:left="7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000000"/>
                <w:sz w:val="28"/>
                <w:szCs w:val="28"/>
                <w:lang w:bidi="ar-IQ"/>
              </w:rPr>
              <w:t>HIGHER EDUCATION  PERFORMANCE REVIEW: PROGRAMME REVIEW</w:t>
            </w:r>
          </w:p>
          <w:p w:rsidR="00D355A3" w:rsidRPr="00EB7C5F" w:rsidRDefault="00D355A3" w:rsidP="00FB47B4">
            <w:pPr>
              <w:tabs>
                <w:tab w:val="left" w:pos="9057"/>
              </w:tabs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</w:tbl>
    <w:p w:rsidR="00EB7C5F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FB47B4" w:rsidRDefault="00EB7C5F" w:rsidP="00EB7C5F">
      <w:pPr>
        <w:widowControl w:val="0"/>
        <w:autoSpaceDE w:val="0"/>
        <w:autoSpaceDN w:val="0"/>
        <w:bidi w:val="0"/>
        <w:adjustRightInd w:val="0"/>
        <w:spacing w:line="309" w:lineRule="exact"/>
        <w:ind w:left="-540"/>
        <w:jc w:val="lowKashida"/>
        <w:rPr>
          <w:rFonts w:cs="Times New Roman"/>
          <w:b/>
          <w:bCs/>
          <w:color w:val="1F4E79"/>
          <w:sz w:val="34"/>
          <w:szCs w:val="34"/>
          <w:rtl/>
          <w:lang w:bidi="ar-IQ"/>
        </w:rPr>
      </w:pPr>
      <w:r w:rsidRPr="00FB47B4">
        <w:rPr>
          <w:rFonts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D1550E" w:rsidRPr="001A1F08">
        <w:trPr>
          <w:trHeight w:val="1602"/>
        </w:trPr>
        <w:tc>
          <w:tcPr>
            <w:tcW w:w="9720" w:type="dxa"/>
            <w:shd w:val="clear" w:color="auto" w:fill="A7BFDE"/>
          </w:tcPr>
          <w:p w:rsidR="00D1550E" w:rsidRPr="009F395E" w:rsidRDefault="00EB7C5F" w:rsidP="00DA49F9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 w:after="200" w:line="276" w:lineRule="auto"/>
              <w:jc w:val="lowKashida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anddemonstrate if he/she takes full advantage of the learning opportunities that are provided. It should be cross-referenced with the </w:t>
            </w:r>
            <w:r w:rsidR="008D111D" w:rsidRPr="00FB47B4">
              <w:rPr>
                <w:rFonts w:cs="Times New Roman"/>
                <w:color w:val="231F20"/>
                <w:sz w:val="28"/>
                <w:szCs w:val="28"/>
              </w:rPr>
              <w:t>programmed</w:t>
            </w:r>
            <w:r w:rsidRPr="00FB47B4">
              <w:rPr>
                <w:rFonts w:cs="Times New Roman"/>
                <w:color w:val="231F20"/>
                <w:sz w:val="28"/>
                <w:szCs w:val="28"/>
              </w:rPr>
              <w:t xml:space="preserve"> specification</w:t>
            </w:r>
            <w:r w:rsidRPr="00FB47B4">
              <w:rPr>
                <w:rFonts w:cs="Times New Roman"/>
                <w:color w:val="231F20"/>
                <w:sz w:val="26"/>
                <w:szCs w:val="26"/>
              </w:rPr>
              <w:t>.</w:t>
            </w:r>
          </w:p>
        </w:tc>
      </w:tr>
    </w:tbl>
    <w:p w:rsidR="008A3F48" w:rsidRPr="00FB4E69" w:rsidRDefault="008A3F48" w:rsidP="008A3F4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cs="Times New Roman"/>
          <w:sz w:val="16"/>
          <w:szCs w:val="16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8D111D" w:rsidRDefault="008D111D" w:rsidP="008D111D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College of Engineering</w:t>
            </w:r>
          </w:p>
          <w:p w:rsidR="00DA49F9" w:rsidRPr="00FB47B4" w:rsidRDefault="008D111D" w:rsidP="008D111D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9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1. Teaching Institution</w:t>
            </w:r>
          </w:p>
        </w:tc>
      </w:tr>
      <w:tr w:rsidR="00DA49F9" w:rsidRPr="00FB47B4" w:rsidTr="000D076B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FB47B4" w:rsidRDefault="00845C97" w:rsidP="006D0025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Mechanical Engineering Department (MED)</w:t>
            </w:r>
          </w:p>
        </w:tc>
        <w:tc>
          <w:tcPr>
            <w:tcW w:w="4750" w:type="dxa"/>
            <w:shd w:val="clear" w:color="auto" w:fill="95B3D7" w:themeFill="accent1" w:themeFillTint="99"/>
          </w:tcPr>
          <w:p w:rsidR="00DA49F9" w:rsidRPr="007A526A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2. University Department/Centre</w:t>
            </w:r>
          </w:p>
        </w:tc>
      </w:tr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5523B" w:rsidRPr="009A7860" w:rsidRDefault="00845C97" w:rsidP="00845C97">
            <w:pPr>
              <w:autoSpaceDE w:val="0"/>
              <w:autoSpaceDN w:val="0"/>
              <w:bidi w:val="0"/>
              <w:adjustRightInd w:val="0"/>
              <w:ind w:firstLine="72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9A7860">
              <w:rPr>
                <w:rFonts w:cs="Times New Roman"/>
                <w:sz w:val="28"/>
                <w:szCs w:val="28"/>
                <w:lang w:bidi="ar-IQ"/>
              </w:rPr>
              <w:t xml:space="preserve">Energy Engineering : </w:t>
            </w:r>
            <w:r w:rsidRPr="009A7860">
              <w:rPr>
                <w:b/>
                <w:bCs/>
                <w:sz w:val="28"/>
                <w:szCs w:val="28"/>
                <w:lang w:bidi="ar-IQ"/>
              </w:rPr>
              <w:t>Power plant</w:t>
            </w:r>
            <w:r w:rsidR="00EE559C">
              <w:rPr>
                <w:b/>
                <w:bCs/>
                <w:sz w:val="28"/>
                <w:szCs w:val="28"/>
                <w:lang w:bidi="ar-IQ"/>
              </w:rPr>
              <w:t>&amp; Internal combustion engines</w:t>
            </w:r>
            <w:r w:rsidR="00507082">
              <w:rPr>
                <w:b/>
                <w:bCs/>
                <w:sz w:val="28"/>
                <w:szCs w:val="28"/>
                <w:lang w:bidi="ar-IQ"/>
              </w:rPr>
              <w:t>(ME404)</w:t>
            </w:r>
            <w:bookmarkStart w:id="0" w:name="_GoBack"/>
            <w:bookmarkEnd w:id="0"/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9A7860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A7860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3. Course title/code</w:t>
            </w:r>
            <w:r w:rsidR="00B5523B" w:rsidRPr="009A7860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&amp; Description</w:t>
            </w:r>
          </w:p>
        </w:tc>
      </w:tr>
      <w:tr w:rsidR="00DA49F9" w:rsidRPr="00FB47B4" w:rsidTr="000D076B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9A7860" w:rsidRDefault="00521795" w:rsidP="00845C97">
            <w:pPr>
              <w:tabs>
                <w:tab w:val="num" w:pos="43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9A7860">
              <w:rPr>
                <w:rFonts w:cs="Times New Roman"/>
                <w:sz w:val="28"/>
                <w:szCs w:val="28"/>
              </w:rPr>
              <w:t>Mechanical Engineering ( ME )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DA49F9" w:rsidRPr="009A7860" w:rsidRDefault="002C5F03" w:rsidP="00ED196F">
            <w:pPr>
              <w:widowControl w:val="0"/>
              <w:autoSpaceDE w:val="0"/>
              <w:autoSpaceDN w:val="0"/>
              <w:bidi w:val="0"/>
              <w:adjustRightInd w:val="0"/>
              <w:spacing w:line="264" w:lineRule="exact"/>
              <w:ind w:left="-38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A7860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4. Program </w:t>
            </w:r>
            <w:r w:rsidR="00DA49F9" w:rsidRPr="009A7860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(s) to which it</w:t>
            </w:r>
            <w:r w:rsidR="00ED196F" w:rsidRPr="009A7860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C</w:t>
            </w:r>
            <w:r w:rsidR="00DA49F9" w:rsidRPr="009A7860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ontributes</w:t>
            </w:r>
          </w:p>
        </w:tc>
      </w:tr>
      <w:tr w:rsidR="00DA49F9" w:rsidRPr="00FB47B4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9A7860" w:rsidRDefault="006868AA" w:rsidP="006868AA">
            <w:pPr>
              <w:autoSpaceDE w:val="0"/>
              <w:autoSpaceDN w:val="0"/>
              <w:bidi w:val="0"/>
              <w:adjustRightInd w:val="0"/>
              <w:jc w:val="both"/>
              <w:rPr>
                <w:rFonts w:cs="Times New Roman"/>
                <w:sz w:val="28"/>
                <w:szCs w:val="28"/>
                <w:lang w:bidi="ar-IQ"/>
              </w:rPr>
            </w:pPr>
            <w:r w:rsidRPr="009A7860">
              <w:rPr>
                <w:rFonts w:cs="Times New Roman"/>
                <w:sz w:val="28"/>
                <w:szCs w:val="28"/>
              </w:rPr>
              <w:t xml:space="preserve">Annual </w:t>
            </w:r>
            <w:r w:rsidR="002C5F03" w:rsidRPr="009A7860">
              <w:rPr>
                <w:rFonts w:cs="Times New Roman"/>
                <w:sz w:val="28"/>
                <w:szCs w:val="28"/>
              </w:rPr>
              <w:t>System;</w:t>
            </w:r>
            <w:r w:rsidRPr="009A7860">
              <w:rPr>
                <w:rFonts w:cs="Times New Roman"/>
                <w:sz w:val="28"/>
                <w:szCs w:val="28"/>
              </w:rPr>
              <w:t xml:space="preserve"> There is only one mode of delivery, which is a “Day Program”. The students are full time students, and on campus. They attend full day program in face-to-face mode. The academic year is composed of 30-week regular subjects.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9A7860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A7860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5. Modes of Attendance offered</w:t>
            </w:r>
          </w:p>
        </w:tc>
      </w:tr>
      <w:tr w:rsidR="00DA49F9" w:rsidRPr="00FB47B4" w:rsidTr="000D076B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DA49F9" w:rsidRPr="009A7860" w:rsidRDefault="00521795" w:rsidP="00521795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9A7860">
              <w:rPr>
                <w:rFonts w:cs="Times New Roman"/>
                <w:sz w:val="28"/>
                <w:szCs w:val="28"/>
              </w:rPr>
              <w:t>1</w:t>
            </w:r>
            <w:r w:rsidRPr="009A7860">
              <w:rPr>
                <w:rFonts w:cs="Times New Roman"/>
                <w:sz w:val="28"/>
                <w:szCs w:val="28"/>
                <w:vertAlign w:val="superscript"/>
              </w:rPr>
              <w:t xml:space="preserve">st </w:t>
            </w:r>
            <w:r w:rsidRPr="009A7860">
              <w:rPr>
                <w:rFonts w:cs="Times New Roman"/>
                <w:sz w:val="28"/>
                <w:szCs w:val="28"/>
              </w:rPr>
              <w:t>&amp; 2</w:t>
            </w:r>
            <w:r w:rsidRPr="009A7860">
              <w:rPr>
                <w:rFonts w:cs="Times New Roman"/>
                <w:sz w:val="28"/>
                <w:szCs w:val="28"/>
                <w:vertAlign w:val="superscript"/>
              </w:rPr>
              <w:t>nd</w:t>
            </w:r>
            <w:r w:rsidR="00D1063B">
              <w:rPr>
                <w:rFonts w:cs="Times New Roman"/>
                <w:sz w:val="28"/>
                <w:szCs w:val="28"/>
              </w:rPr>
              <w:t>/ Academic Year 2017</w:t>
            </w:r>
            <w:r w:rsidRPr="009A7860">
              <w:rPr>
                <w:rFonts w:cs="Times New Roman"/>
                <w:sz w:val="28"/>
                <w:szCs w:val="28"/>
              </w:rPr>
              <w:t xml:space="preserve"> – 201</w:t>
            </w:r>
            <w:r w:rsidR="00D1063B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750" w:type="dxa"/>
            <w:shd w:val="clear" w:color="auto" w:fill="8DB3E2" w:themeFill="text2" w:themeFillTint="66"/>
          </w:tcPr>
          <w:p w:rsidR="00DA49F9" w:rsidRPr="009A7860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488" w:lineRule="exact"/>
              <w:ind w:left="-38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A7860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6. Semester/Year</w:t>
            </w:r>
          </w:p>
        </w:tc>
      </w:tr>
      <w:tr w:rsidR="00DA49F9" w:rsidRPr="00FB47B4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49F9" w:rsidRPr="009A7860" w:rsidRDefault="00521795" w:rsidP="00290057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9A7860">
              <w:rPr>
                <w:rFonts w:cs="Times New Roman"/>
                <w:sz w:val="28"/>
                <w:szCs w:val="28"/>
              </w:rPr>
              <w:t>60 hrs. / 2 hrs. per week</w:t>
            </w:r>
            <w:r w:rsidR="00290057">
              <w:rPr>
                <w:rFonts w:cs="Times New Roman"/>
                <w:sz w:val="28"/>
                <w:szCs w:val="28"/>
              </w:rPr>
              <w:t xml:space="preserve"> for Power plant &amp;</w:t>
            </w:r>
            <w:r w:rsidR="00290057" w:rsidRPr="009A7860">
              <w:rPr>
                <w:rFonts w:cs="Times New Roman"/>
                <w:sz w:val="28"/>
                <w:szCs w:val="28"/>
              </w:rPr>
              <w:t>60 hrs. / 2 hrs. per week</w:t>
            </w:r>
            <w:r w:rsidR="00290057">
              <w:rPr>
                <w:rFonts w:cs="Times New Roman"/>
                <w:sz w:val="28"/>
                <w:szCs w:val="28"/>
              </w:rPr>
              <w:t xml:space="preserve"> for Internal combustion engines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49F9" w:rsidRPr="009A7860" w:rsidRDefault="00DA49F9" w:rsidP="00FB47B4">
            <w:pPr>
              <w:widowControl w:val="0"/>
              <w:autoSpaceDE w:val="0"/>
              <w:autoSpaceDN w:val="0"/>
              <w:bidi w:val="0"/>
              <w:adjustRightInd w:val="0"/>
              <w:spacing w:line="583" w:lineRule="exact"/>
              <w:ind w:left="-38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9A7860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7. Number of hours tuition (total)</w:t>
            </w:r>
          </w:p>
        </w:tc>
      </w:tr>
      <w:tr w:rsidR="00DA49F9" w:rsidRPr="00FB47B4" w:rsidTr="007A526A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49F9" w:rsidRPr="009A7860" w:rsidRDefault="006868AA" w:rsidP="00845C97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9A7860">
              <w:rPr>
                <w:rFonts w:cs="Times New Roman"/>
                <w:sz w:val="28"/>
                <w:szCs w:val="28"/>
              </w:rPr>
              <w:t>April – 3 / 201</w:t>
            </w:r>
            <w:r w:rsidR="00D1063B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750" w:type="dxa"/>
            <w:shd w:val="clear" w:color="auto" w:fill="95B3D7" w:themeFill="accent1" w:themeFillTint="99"/>
            <w:vAlign w:val="center"/>
          </w:tcPr>
          <w:p w:rsidR="00DA49F9" w:rsidRPr="009A7860" w:rsidRDefault="00DA49F9" w:rsidP="00FB47B4">
            <w:pPr>
              <w:autoSpaceDE w:val="0"/>
              <w:autoSpaceDN w:val="0"/>
              <w:adjustRightInd w:val="0"/>
              <w:ind w:left="72"/>
              <w:jc w:val="right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  <w:rtl/>
                <w:lang w:bidi="ar-IQ"/>
              </w:rPr>
            </w:pPr>
            <w:r w:rsidRPr="009A7860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8. Date of production/revision of </w:t>
            </w:r>
            <w:r w:rsidR="00FB47B4" w:rsidRPr="009A7860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  <w:shd w:val="clear" w:color="auto" w:fill="95B3D7" w:themeFill="accent1" w:themeFillTint="99"/>
              </w:rPr>
              <w:t xml:space="preserve"> t</w:t>
            </w:r>
            <w:r w:rsidRPr="009A7860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  <w:shd w:val="clear" w:color="auto" w:fill="95B3D7" w:themeFill="accent1" w:themeFillTint="99"/>
              </w:rPr>
              <w:t>his specificatio</w:t>
            </w:r>
            <w:r w:rsidRPr="009A7860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n</w:t>
            </w:r>
          </w:p>
        </w:tc>
      </w:tr>
      <w:tr w:rsidR="00DA49F9" w:rsidRPr="00FB47B4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DA49F9" w:rsidRPr="009A7860" w:rsidRDefault="00DA49F9" w:rsidP="00DA49F9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  <w:lang w:bidi="ar-IQ"/>
              </w:rPr>
            </w:pPr>
            <w:r w:rsidRPr="009A7860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9. Aims of the Course</w:t>
            </w:r>
          </w:p>
        </w:tc>
      </w:tr>
      <w:tr w:rsidR="00DA49F9" w:rsidRPr="009F395E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024BB6" w:rsidRPr="00F812A2" w:rsidRDefault="00F812A2" w:rsidP="00024BB6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F812A2">
              <w:rPr>
                <w:rFonts w:cs="Times New Roman"/>
                <w:b/>
                <w:bCs/>
                <w:sz w:val="28"/>
                <w:szCs w:val="28"/>
                <w:lang w:bidi="ar-IQ"/>
              </w:rPr>
              <w:t>Power plant</w:t>
            </w:r>
          </w:p>
          <w:p w:rsidR="00F812A2" w:rsidRPr="00F812A2" w:rsidRDefault="00B009FB" w:rsidP="008D0A8D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A2">
              <w:rPr>
                <w:rFonts w:ascii="Times New Roman" w:hAnsi="Times New Roman" w:cs="Times New Roman"/>
                <w:sz w:val="28"/>
                <w:szCs w:val="28"/>
              </w:rPr>
              <w:t>Introduce basic definitions and introductory concepts of fluid</w:t>
            </w:r>
            <w:r w:rsidR="007E535F" w:rsidRPr="00F812A2">
              <w:rPr>
                <w:rFonts w:ascii="Times New Roman" w:hAnsi="Times New Roman" w:cs="Times New Roman"/>
                <w:sz w:val="28"/>
                <w:szCs w:val="28"/>
              </w:rPr>
              <w:t xml:space="preserve"> flow heat transfer and thermodynamics.</w:t>
            </w:r>
          </w:p>
          <w:p w:rsidR="00F812A2" w:rsidRPr="00F812A2" w:rsidRDefault="00B009FB" w:rsidP="008D0A8D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A2">
              <w:rPr>
                <w:rFonts w:ascii="Times New Roman" w:hAnsi="Times New Roman" w:cs="Times New Roman"/>
                <w:sz w:val="28"/>
                <w:szCs w:val="28"/>
              </w:rPr>
              <w:t xml:space="preserve">Introduce the description </w:t>
            </w:r>
            <w:r w:rsidR="008A0B05" w:rsidRPr="00F812A2">
              <w:rPr>
                <w:rFonts w:ascii="Times New Roman" w:hAnsi="Times New Roman" w:cs="Times New Roman"/>
                <w:sz w:val="28"/>
                <w:szCs w:val="28"/>
              </w:rPr>
              <w:t>and thermal analysis of</w:t>
            </w:r>
            <w:r w:rsidR="007E535F" w:rsidRPr="00F812A2">
              <w:rPr>
                <w:rFonts w:ascii="Times New Roman" w:hAnsi="Times New Roman" w:cs="Times New Roman"/>
                <w:sz w:val="28"/>
                <w:szCs w:val="28"/>
              </w:rPr>
              <w:t xml:space="preserve"> steam power </w:t>
            </w:r>
            <w:r w:rsidR="008A0B05" w:rsidRPr="00F812A2">
              <w:rPr>
                <w:rFonts w:ascii="Times New Roman" w:hAnsi="Times New Roman" w:cs="Times New Roman"/>
                <w:sz w:val="28"/>
                <w:szCs w:val="28"/>
              </w:rPr>
              <w:t>cycles.</w:t>
            </w:r>
          </w:p>
          <w:p w:rsidR="007E535F" w:rsidRPr="00F812A2" w:rsidRDefault="00B009FB" w:rsidP="008D0A8D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2A2">
              <w:rPr>
                <w:rFonts w:ascii="Times New Roman" w:hAnsi="Times New Roman" w:cs="Times New Roman"/>
                <w:sz w:val="28"/>
                <w:szCs w:val="28"/>
              </w:rPr>
              <w:t xml:space="preserve">Introduce the description </w:t>
            </w:r>
            <w:r w:rsidR="007E535F" w:rsidRPr="00F812A2">
              <w:rPr>
                <w:rFonts w:ascii="Times New Roman" w:hAnsi="Times New Roman" w:cs="Times New Roman"/>
                <w:sz w:val="28"/>
                <w:szCs w:val="28"/>
              </w:rPr>
              <w:t xml:space="preserve">and thermal analysis of  gas power cycles </w:t>
            </w:r>
          </w:p>
          <w:p w:rsidR="00B009FB" w:rsidRPr="00F812A2" w:rsidRDefault="007E535F" w:rsidP="008D0A8D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1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Explain</w:t>
            </w:r>
            <w:r w:rsidR="00B009FB" w:rsidRPr="00F812A2">
              <w:rPr>
                <w:rFonts w:ascii="Times New Roman" w:hAnsi="Times New Roman" w:cs="Times New Roman"/>
                <w:sz w:val="28"/>
                <w:szCs w:val="28"/>
              </w:rPr>
              <w:t xml:space="preserve"> the </w:t>
            </w:r>
            <w:r w:rsidRPr="00F812A2">
              <w:rPr>
                <w:rFonts w:ascii="Times New Roman" w:hAnsi="Times New Roman" w:cs="Times New Roman"/>
                <w:sz w:val="28"/>
                <w:szCs w:val="28"/>
              </w:rPr>
              <w:t xml:space="preserve">design concepts of different types of steam </w:t>
            </w:r>
            <w:r w:rsidR="008A0B05" w:rsidRPr="00F812A2">
              <w:rPr>
                <w:rFonts w:ascii="Times New Roman" w:hAnsi="Times New Roman" w:cs="Times New Roman"/>
                <w:sz w:val="28"/>
                <w:szCs w:val="28"/>
              </w:rPr>
              <w:t>generators.</w:t>
            </w:r>
          </w:p>
          <w:p w:rsidR="00F812A2" w:rsidRPr="00F812A2" w:rsidRDefault="00B009FB" w:rsidP="008D0A8D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12A2">
              <w:rPr>
                <w:rFonts w:ascii="Times New Roman" w:hAnsi="Times New Roman" w:cs="Times New Roman"/>
                <w:sz w:val="28"/>
                <w:szCs w:val="28"/>
              </w:rPr>
              <w:t xml:space="preserve">Introduce the principles </w:t>
            </w:r>
            <w:r w:rsidR="00E868A5" w:rsidRPr="00F812A2">
              <w:rPr>
                <w:rFonts w:ascii="Times New Roman" w:hAnsi="Times New Roman" w:cs="Times New Roman"/>
                <w:sz w:val="28"/>
                <w:szCs w:val="28"/>
              </w:rPr>
              <w:t>of design</w:t>
            </w:r>
            <w:r w:rsidR="007E535F" w:rsidRPr="00F812A2">
              <w:rPr>
                <w:rFonts w:ascii="Times New Roman" w:hAnsi="Times New Roman" w:cs="Times New Roman"/>
                <w:sz w:val="28"/>
                <w:szCs w:val="28"/>
              </w:rPr>
              <w:t xml:space="preserve"> of different types of heat exchangers such as </w:t>
            </w:r>
            <w:r w:rsidR="00E868A5" w:rsidRPr="00F812A2">
              <w:rPr>
                <w:rFonts w:ascii="Times New Roman" w:hAnsi="Times New Roman" w:cs="Times New Roman"/>
                <w:sz w:val="28"/>
                <w:szCs w:val="28"/>
              </w:rPr>
              <w:t>condensed</w:t>
            </w:r>
            <w:r w:rsidR="007E535F" w:rsidRPr="00F812A2">
              <w:rPr>
                <w:rFonts w:ascii="Times New Roman" w:hAnsi="Times New Roman" w:cs="Times New Roman"/>
                <w:sz w:val="28"/>
                <w:szCs w:val="28"/>
              </w:rPr>
              <w:t>, feed water heaters and air heaters.</w:t>
            </w:r>
          </w:p>
          <w:p w:rsidR="007E535F" w:rsidRPr="00F812A2" w:rsidRDefault="00E868A5" w:rsidP="008D0A8D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12A2">
              <w:rPr>
                <w:rFonts w:ascii="Times New Roman" w:hAnsi="Times New Roman" w:cs="Times New Roman"/>
                <w:sz w:val="28"/>
                <w:szCs w:val="28"/>
              </w:rPr>
              <w:t>Introduce</w:t>
            </w:r>
            <w:r w:rsidR="007E535F" w:rsidRPr="00F812A2">
              <w:rPr>
                <w:rFonts w:ascii="Times New Roman" w:hAnsi="Times New Roman" w:cs="Times New Roman"/>
                <w:sz w:val="28"/>
                <w:szCs w:val="28"/>
              </w:rPr>
              <w:t xml:space="preserve"> the design principles of steam </w:t>
            </w:r>
            <w:r w:rsidRPr="00F812A2">
              <w:rPr>
                <w:rFonts w:ascii="Times New Roman" w:hAnsi="Times New Roman" w:cs="Times New Roman"/>
                <w:sz w:val="28"/>
                <w:szCs w:val="28"/>
              </w:rPr>
              <w:t>turbine.</w:t>
            </w:r>
          </w:p>
          <w:p w:rsidR="00B009FB" w:rsidRPr="00F812A2" w:rsidRDefault="00B009FB" w:rsidP="008D0A8D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12A2">
              <w:rPr>
                <w:rFonts w:ascii="Times New Roman" w:hAnsi="Times New Roman" w:cs="Times New Roman"/>
                <w:sz w:val="28"/>
                <w:szCs w:val="28"/>
              </w:rPr>
              <w:t>Introduce the principles of</w:t>
            </w:r>
            <w:r w:rsidR="007E535F" w:rsidRPr="00F812A2">
              <w:rPr>
                <w:rFonts w:ascii="Times New Roman" w:hAnsi="Times New Roman" w:cs="Times New Roman"/>
                <w:sz w:val="28"/>
                <w:szCs w:val="28"/>
              </w:rPr>
              <w:t xml:space="preserve"> hydraulic power plants.</w:t>
            </w:r>
          </w:p>
          <w:p w:rsidR="00B009FB" w:rsidRPr="00F812A2" w:rsidRDefault="00B009FB" w:rsidP="008D0A8D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12A2">
              <w:rPr>
                <w:rFonts w:ascii="Times New Roman" w:hAnsi="Times New Roman" w:cs="Times New Roman"/>
                <w:sz w:val="28"/>
                <w:szCs w:val="28"/>
              </w:rPr>
              <w:t xml:space="preserve">Enable the student to </w:t>
            </w:r>
            <w:r w:rsidR="007E535F" w:rsidRPr="00F812A2">
              <w:rPr>
                <w:rFonts w:ascii="Times New Roman" w:hAnsi="Times New Roman" w:cs="Times New Roman"/>
                <w:sz w:val="28"/>
                <w:szCs w:val="28"/>
              </w:rPr>
              <w:t>understand the solar power plants.</w:t>
            </w:r>
          </w:p>
          <w:p w:rsidR="00024BB6" w:rsidRPr="00F812A2" w:rsidRDefault="00B009FB" w:rsidP="008D0A8D">
            <w:pPr>
              <w:pStyle w:val="ab"/>
              <w:numPr>
                <w:ilvl w:val="0"/>
                <w:numId w:val="42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12A2">
              <w:rPr>
                <w:rFonts w:ascii="Times New Roman" w:hAnsi="Times New Roman" w:cs="Times New Roman"/>
                <w:sz w:val="28"/>
                <w:szCs w:val="28"/>
              </w:rPr>
              <w:t xml:space="preserve">Provide a strong physical and analytical understanding of </w:t>
            </w:r>
            <w:r w:rsidR="007E535F" w:rsidRPr="00F812A2">
              <w:rPr>
                <w:rFonts w:ascii="Times New Roman" w:hAnsi="Times New Roman" w:cs="Times New Roman"/>
                <w:sz w:val="28"/>
                <w:szCs w:val="28"/>
              </w:rPr>
              <w:t>power plants</w:t>
            </w:r>
            <w:r w:rsidRPr="00F812A2">
              <w:rPr>
                <w:rFonts w:ascii="Times New Roman" w:hAnsi="Times New Roman" w:cs="Times New Roman"/>
                <w:sz w:val="28"/>
                <w:szCs w:val="28"/>
              </w:rPr>
              <w:t xml:space="preserve">in order to function in the capacity of mechanical engineer in anengineering company dealing with </w:t>
            </w:r>
            <w:r w:rsidR="007E535F" w:rsidRPr="00F812A2">
              <w:rPr>
                <w:rFonts w:ascii="Times New Roman" w:hAnsi="Times New Roman" w:cs="Times New Roman"/>
                <w:sz w:val="28"/>
                <w:szCs w:val="28"/>
              </w:rPr>
              <w:t>power generation</w:t>
            </w:r>
            <w:r w:rsidRPr="00F81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2D17" w:rsidRPr="00F812A2" w:rsidRDefault="00782D17" w:rsidP="00F812A2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F812A2" w:rsidRPr="00F812A2" w:rsidRDefault="00F812A2" w:rsidP="00F812A2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F812A2">
              <w:rPr>
                <w:rFonts w:cs="Times New Roman"/>
                <w:b/>
                <w:bCs/>
                <w:sz w:val="28"/>
                <w:szCs w:val="28"/>
                <w:lang w:bidi="ar-IQ"/>
              </w:rPr>
              <w:t>Internal combustion engines</w:t>
            </w:r>
          </w:p>
          <w:p w:rsidR="00F812A2" w:rsidRPr="00F812A2" w:rsidRDefault="00F812A2" w:rsidP="008D0A8D">
            <w:pPr>
              <w:pStyle w:val="ab"/>
              <w:numPr>
                <w:ilvl w:val="0"/>
                <w:numId w:val="44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F812A2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To make students familiar with the design and operating characteristics of modern internal combustion engines.</w:t>
            </w:r>
          </w:p>
          <w:p w:rsidR="00F812A2" w:rsidRPr="00F812A2" w:rsidRDefault="00F812A2" w:rsidP="008D0A8D">
            <w:pPr>
              <w:pStyle w:val="ab"/>
              <w:numPr>
                <w:ilvl w:val="0"/>
                <w:numId w:val="44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F812A2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To apply analytical techniques to the engineering problems and performance analysis of internal combustion engines.</w:t>
            </w:r>
          </w:p>
          <w:p w:rsidR="00F812A2" w:rsidRPr="00F812A2" w:rsidRDefault="00F812A2" w:rsidP="008D0A8D">
            <w:pPr>
              <w:pStyle w:val="ab"/>
              <w:numPr>
                <w:ilvl w:val="0"/>
                <w:numId w:val="44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F812A2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To study the thermodynamics, combustion, heat transfer, friction and other factors affecting engine power, efficiency and emissions</w:t>
            </w:r>
          </w:p>
          <w:p w:rsidR="00F812A2" w:rsidRPr="00F812A2" w:rsidRDefault="00F812A2" w:rsidP="008D0A8D">
            <w:pPr>
              <w:pStyle w:val="ab"/>
              <w:numPr>
                <w:ilvl w:val="0"/>
                <w:numId w:val="44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F812A2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To introduce students to the environmental and fuel economy challenges facing the internal combustion engine</w:t>
            </w:r>
          </w:p>
          <w:p w:rsidR="00F812A2" w:rsidRPr="00F812A2" w:rsidRDefault="00F812A2" w:rsidP="008D0A8D">
            <w:pPr>
              <w:pStyle w:val="ab"/>
              <w:numPr>
                <w:ilvl w:val="0"/>
                <w:numId w:val="44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F812A2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To introduce students to future internal combustion engine technology and market trends.</w:t>
            </w:r>
          </w:p>
        </w:tc>
      </w:tr>
    </w:tbl>
    <w:p w:rsidR="0020555A" w:rsidRPr="009F395E" w:rsidRDefault="0020555A" w:rsidP="0020555A">
      <w:pPr>
        <w:rPr>
          <w:rFonts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8A3F48" w:rsidRPr="00FB47B4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8A3F48" w:rsidRPr="00FB47B4" w:rsidRDefault="00FB47B4" w:rsidP="007A526A">
            <w:pPr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7A526A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10·Learning Outcomes</w:t>
            </w:r>
          </w:p>
        </w:tc>
      </w:tr>
      <w:tr w:rsidR="008A3F48" w:rsidRPr="000536D3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B009FB" w:rsidRDefault="00F227D0" w:rsidP="00F227D0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 w:rsidRPr="00024BB6">
              <w:rPr>
                <w:rFonts w:cs="Times New Roman"/>
                <w:sz w:val="28"/>
                <w:szCs w:val="28"/>
                <w:lang w:bidi="ar-IQ"/>
              </w:rPr>
              <w:t xml:space="preserve">For </w:t>
            </w:r>
            <w:r>
              <w:rPr>
                <w:rFonts w:cs="Times New Roman"/>
                <w:sz w:val="28"/>
                <w:szCs w:val="28"/>
                <w:lang w:bidi="ar-IQ"/>
              </w:rPr>
              <w:t xml:space="preserve">Power plant </w:t>
            </w:r>
            <w:r>
              <w:rPr>
                <w:rFonts w:cs="Times New Roman"/>
                <w:sz w:val="28"/>
                <w:szCs w:val="28"/>
              </w:rPr>
              <w:t>a</w:t>
            </w:r>
            <w:r w:rsidR="00B009FB" w:rsidRPr="000536D3">
              <w:rPr>
                <w:rFonts w:cs="Times New Roman"/>
                <w:sz w:val="28"/>
                <w:szCs w:val="28"/>
              </w:rPr>
              <w:t>t the end of the class, the student will be able to:</w:t>
            </w:r>
          </w:p>
          <w:p w:rsidR="00F227D0" w:rsidRPr="000536D3" w:rsidRDefault="00F227D0" w:rsidP="00F227D0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  <w:p w:rsidR="00B009FB" w:rsidRPr="008D0A8D" w:rsidRDefault="00B009FB" w:rsidP="008D0A8D">
            <w:pPr>
              <w:pStyle w:val="ab"/>
              <w:numPr>
                <w:ilvl w:val="0"/>
                <w:numId w:val="43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 xml:space="preserve">Define </w:t>
            </w:r>
            <w:r w:rsidR="000536D3" w:rsidRPr="008D0A8D">
              <w:rPr>
                <w:rFonts w:ascii="Times New Roman" w:hAnsi="Times New Roman" w:cs="Times New Roman"/>
                <w:sz w:val="28"/>
                <w:szCs w:val="28"/>
              </w:rPr>
              <w:t>different types of power plants.</w:t>
            </w:r>
          </w:p>
          <w:p w:rsidR="00B009FB" w:rsidRPr="008D0A8D" w:rsidRDefault="00B009FB" w:rsidP="008D0A8D">
            <w:pPr>
              <w:pStyle w:val="ab"/>
              <w:numPr>
                <w:ilvl w:val="0"/>
                <w:numId w:val="43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>Calculate</w:t>
            </w:r>
            <w:r w:rsidR="000536D3" w:rsidRPr="008D0A8D">
              <w:rPr>
                <w:rFonts w:ascii="Times New Roman" w:hAnsi="Times New Roman" w:cs="Times New Roman"/>
                <w:sz w:val="28"/>
                <w:szCs w:val="28"/>
              </w:rPr>
              <w:t xml:space="preserve"> and evaluate the thermodynamic ch</w:t>
            </w:r>
            <w:r w:rsidR="008D0A8D" w:rsidRPr="008D0A8D">
              <w:rPr>
                <w:rFonts w:ascii="Times New Roman" w:hAnsi="Times New Roman" w:cs="Times New Roman"/>
                <w:sz w:val="28"/>
                <w:szCs w:val="28"/>
              </w:rPr>
              <w:t xml:space="preserve">arts (T-S and P-V) diagrams for </w:t>
            </w:r>
            <w:r w:rsidR="000536D3" w:rsidRPr="008D0A8D">
              <w:rPr>
                <w:rFonts w:ascii="Times New Roman" w:hAnsi="Times New Roman" w:cs="Times New Roman"/>
                <w:sz w:val="28"/>
                <w:szCs w:val="28"/>
              </w:rPr>
              <w:t>different types of power plants</w:t>
            </w: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09FB" w:rsidRPr="008D0A8D" w:rsidRDefault="00B009FB" w:rsidP="008D0A8D">
            <w:pPr>
              <w:pStyle w:val="ab"/>
              <w:numPr>
                <w:ilvl w:val="0"/>
                <w:numId w:val="43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 xml:space="preserve">Be familiar with </w:t>
            </w:r>
            <w:r w:rsidR="000536D3" w:rsidRPr="008D0A8D">
              <w:rPr>
                <w:rFonts w:ascii="Times New Roman" w:hAnsi="Times New Roman" w:cs="Times New Roman"/>
                <w:sz w:val="28"/>
                <w:szCs w:val="28"/>
              </w:rPr>
              <w:t>thermal design of steam generators (water tube boilers)</w:t>
            </w: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09FB" w:rsidRPr="008D0A8D" w:rsidRDefault="000536D3" w:rsidP="008D0A8D">
            <w:pPr>
              <w:pStyle w:val="ab"/>
              <w:numPr>
                <w:ilvl w:val="0"/>
                <w:numId w:val="43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>Calculatethe thermal efficiency of power cycles.</w:t>
            </w:r>
          </w:p>
          <w:p w:rsidR="00B009FB" w:rsidRPr="008D0A8D" w:rsidRDefault="00B009FB" w:rsidP="008D0A8D">
            <w:pPr>
              <w:pStyle w:val="ab"/>
              <w:numPr>
                <w:ilvl w:val="0"/>
                <w:numId w:val="43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 xml:space="preserve">Be able to analyze and design </w:t>
            </w:r>
            <w:r w:rsidR="000536D3" w:rsidRPr="008D0A8D">
              <w:rPr>
                <w:rFonts w:ascii="Times New Roman" w:hAnsi="Times New Roman" w:cs="Times New Roman"/>
                <w:sz w:val="28"/>
                <w:szCs w:val="28"/>
              </w:rPr>
              <w:t>condensers, heaters, (both water and air).</w:t>
            </w:r>
          </w:p>
          <w:p w:rsidR="00F227D0" w:rsidRDefault="00F227D0" w:rsidP="00F227D0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</w:p>
          <w:p w:rsidR="00F227D0" w:rsidRDefault="00F227D0" w:rsidP="00F227D0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For Internal combustion engine a</w:t>
            </w:r>
            <w:r w:rsidRPr="00024BB6">
              <w:rPr>
                <w:rFonts w:cs="Times New Roman"/>
                <w:sz w:val="28"/>
                <w:szCs w:val="28"/>
              </w:rPr>
              <w:t>t completing this module the student should be able to</w:t>
            </w:r>
            <w:r w:rsidRPr="00024BB6">
              <w:rPr>
                <w:rFonts w:cs="Times New Roman"/>
                <w:sz w:val="28"/>
                <w:szCs w:val="28"/>
                <w:rtl/>
              </w:rPr>
              <w:t>:</w:t>
            </w:r>
          </w:p>
          <w:p w:rsidR="00F227D0" w:rsidRPr="00024BB6" w:rsidRDefault="00F227D0" w:rsidP="00F227D0">
            <w:pPr>
              <w:bidi w:val="0"/>
              <w:rPr>
                <w:rFonts w:cs="Times New Roman"/>
                <w:sz w:val="28"/>
                <w:szCs w:val="28"/>
              </w:rPr>
            </w:pPr>
          </w:p>
          <w:p w:rsidR="00F227D0" w:rsidRPr="00F227D0" w:rsidRDefault="00F227D0" w:rsidP="008D0A8D">
            <w:pPr>
              <w:pStyle w:val="ab"/>
              <w:numPr>
                <w:ilvl w:val="0"/>
                <w:numId w:val="41"/>
              </w:numPr>
              <w:bidi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D0">
              <w:rPr>
                <w:rFonts w:ascii="Times New Roman" w:hAnsi="Times New Roman" w:cs="Times New Roman"/>
                <w:sz w:val="28"/>
                <w:szCs w:val="28"/>
              </w:rPr>
              <w:t>Recognize the basic types of internal combustion engines</w:t>
            </w:r>
            <w:r w:rsidRPr="00F227D0">
              <w:rPr>
                <w:rFonts w:ascii="Times New Roman" w:hAnsi="Times New Roman" w:cs="Times New Roman"/>
                <w:sz w:val="28"/>
                <w:szCs w:val="28"/>
                <w:rtl/>
              </w:rPr>
              <w:t>.</w:t>
            </w:r>
          </w:p>
          <w:p w:rsidR="00F227D0" w:rsidRPr="00F227D0" w:rsidRDefault="00F227D0" w:rsidP="008D0A8D">
            <w:pPr>
              <w:pStyle w:val="ab"/>
              <w:numPr>
                <w:ilvl w:val="0"/>
                <w:numId w:val="41"/>
              </w:numPr>
              <w:bidi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D0">
              <w:rPr>
                <w:rFonts w:ascii="Times New Roman" w:hAnsi="Times New Roman" w:cs="Times New Roman"/>
                <w:sz w:val="28"/>
                <w:szCs w:val="28"/>
              </w:rPr>
              <w:t>Estimate the performance of internal combustion engines</w:t>
            </w:r>
          </w:p>
          <w:p w:rsidR="00F227D0" w:rsidRPr="00F227D0" w:rsidRDefault="00F227D0" w:rsidP="008D0A8D">
            <w:pPr>
              <w:pStyle w:val="ab"/>
              <w:numPr>
                <w:ilvl w:val="0"/>
                <w:numId w:val="41"/>
              </w:numPr>
              <w:bidi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D0">
              <w:rPr>
                <w:rFonts w:ascii="Times New Roman" w:hAnsi="Times New Roman" w:cs="Times New Roman"/>
                <w:sz w:val="28"/>
                <w:szCs w:val="28"/>
              </w:rPr>
              <w:t>Know the fundamental thermochemistry as applied to fuels</w:t>
            </w:r>
            <w:r w:rsidRPr="00F227D0">
              <w:rPr>
                <w:rFonts w:ascii="Times New Roman" w:hAnsi="Times New Roman" w:cs="Times New Roman"/>
                <w:sz w:val="28"/>
                <w:szCs w:val="28"/>
                <w:rtl/>
              </w:rPr>
              <w:t>.</w:t>
            </w:r>
          </w:p>
          <w:p w:rsidR="00F227D0" w:rsidRPr="00F227D0" w:rsidRDefault="00F227D0" w:rsidP="008D0A8D">
            <w:pPr>
              <w:pStyle w:val="ab"/>
              <w:numPr>
                <w:ilvl w:val="0"/>
                <w:numId w:val="41"/>
              </w:numPr>
              <w:bidi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27D0">
              <w:rPr>
                <w:rFonts w:ascii="Times New Roman" w:hAnsi="Times New Roman" w:cs="Times New Roman"/>
                <w:sz w:val="28"/>
                <w:szCs w:val="28"/>
              </w:rPr>
              <w:t>Follow the various operational processes from intake to exhaust</w:t>
            </w:r>
            <w:r w:rsidRPr="00F227D0">
              <w:rPr>
                <w:rFonts w:ascii="Times New Roman" w:hAnsi="Times New Roman" w:cs="Times New Roman"/>
                <w:sz w:val="28"/>
                <w:szCs w:val="28"/>
                <w:rtl/>
              </w:rPr>
              <w:t>.</w:t>
            </w:r>
          </w:p>
          <w:p w:rsidR="008D0A8D" w:rsidRPr="008D0A8D" w:rsidRDefault="00F227D0" w:rsidP="008D0A8D">
            <w:pPr>
              <w:pStyle w:val="ab"/>
              <w:numPr>
                <w:ilvl w:val="0"/>
                <w:numId w:val="41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 w:rsidRPr="00F227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Be familiar with cooling and lubrication systems</w:t>
            </w:r>
            <w:r w:rsidR="008D0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3F48" w:rsidRPr="00FB47B4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8A3F48" w:rsidRPr="00327157" w:rsidRDefault="00A96A4D" w:rsidP="00F04278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  <w:lang w:bidi="ar-IQ"/>
              </w:rPr>
            </w:pPr>
            <w:r w:rsidRPr="00327157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11.</w:t>
            </w:r>
            <w:r w:rsidR="00355578" w:rsidRPr="00327157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Teaching and Learning Methods</w:t>
            </w:r>
          </w:p>
        </w:tc>
      </w:tr>
      <w:tr w:rsidR="008A3F48" w:rsidRPr="00FB47B4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2F5004" w:rsidRPr="008D0A8D" w:rsidRDefault="002F5004" w:rsidP="008D0A8D">
            <w:pPr>
              <w:pStyle w:val="ab"/>
              <w:numPr>
                <w:ilvl w:val="0"/>
                <w:numId w:val="45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>Lectures.</w:t>
            </w:r>
          </w:p>
          <w:p w:rsidR="002F5004" w:rsidRPr="008D0A8D" w:rsidRDefault="002F5004" w:rsidP="008D0A8D">
            <w:pPr>
              <w:pStyle w:val="ab"/>
              <w:numPr>
                <w:ilvl w:val="0"/>
                <w:numId w:val="45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>Tutorials.</w:t>
            </w:r>
          </w:p>
          <w:p w:rsidR="002F5004" w:rsidRPr="008D0A8D" w:rsidRDefault="002F5004" w:rsidP="008D0A8D">
            <w:pPr>
              <w:pStyle w:val="ab"/>
              <w:numPr>
                <w:ilvl w:val="0"/>
                <w:numId w:val="45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>Homework and Assignments.</w:t>
            </w:r>
          </w:p>
          <w:p w:rsidR="002F5004" w:rsidRPr="008D0A8D" w:rsidRDefault="002F5004" w:rsidP="008D0A8D">
            <w:pPr>
              <w:pStyle w:val="ab"/>
              <w:numPr>
                <w:ilvl w:val="0"/>
                <w:numId w:val="45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>Lab. Experiments.</w:t>
            </w:r>
          </w:p>
          <w:p w:rsidR="002F5004" w:rsidRPr="008D0A8D" w:rsidRDefault="002F5004" w:rsidP="008D0A8D">
            <w:pPr>
              <w:pStyle w:val="ab"/>
              <w:numPr>
                <w:ilvl w:val="0"/>
                <w:numId w:val="45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>Tests and Exams.</w:t>
            </w:r>
          </w:p>
          <w:p w:rsidR="002F5004" w:rsidRPr="008D0A8D" w:rsidRDefault="002F5004" w:rsidP="008D0A8D">
            <w:pPr>
              <w:pStyle w:val="ab"/>
              <w:numPr>
                <w:ilvl w:val="0"/>
                <w:numId w:val="45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>In-Class Questions and Discussions.</w:t>
            </w:r>
          </w:p>
          <w:p w:rsidR="002F5004" w:rsidRPr="008D0A8D" w:rsidRDefault="002F5004" w:rsidP="008D0A8D">
            <w:pPr>
              <w:pStyle w:val="ab"/>
              <w:numPr>
                <w:ilvl w:val="0"/>
                <w:numId w:val="45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>Connection between Theory and Application.</w:t>
            </w:r>
          </w:p>
          <w:p w:rsidR="002F5004" w:rsidRPr="008D0A8D" w:rsidRDefault="002F5004" w:rsidP="008D0A8D">
            <w:pPr>
              <w:pStyle w:val="ab"/>
              <w:numPr>
                <w:ilvl w:val="0"/>
                <w:numId w:val="45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>Field Trips.</w:t>
            </w:r>
          </w:p>
          <w:p w:rsidR="002F5004" w:rsidRPr="008D0A8D" w:rsidRDefault="002F5004" w:rsidP="008D0A8D">
            <w:pPr>
              <w:pStyle w:val="ab"/>
              <w:numPr>
                <w:ilvl w:val="0"/>
                <w:numId w:val="45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>Extracurricular Activities.</w:t>
            </w:r>
          </w:p>
          <w:p w:rsidR="002F5004" w:rsidRPr="008D0A8D" w:rsidRDefault="002F5004" w:rsidP="008D0A8D">
            <w:pPr>
              <w:pStyle w:val="ab"/>
              <w:numPr>
                <w:ilvl w:val="0"/>
                <w:numId w:val="45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>Seminars.</w:t>
            </w:r>
          </w:p>
          <w:p w:rsidR="002F5004" w:rsidRPr="008D0A8D" w:rsidRDefault="002F5004" w:rsidP="008D0A8D">
            <w:pPr>
              <w:pStyle w:val="ab"/>
              <w:numPr>
                <w:ilvl w:val="0"/>
                <w:numId w:val="45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>In- and Out-Class oral conservations.</w:t>
            </w:r>
          </w:p>
          <w:p w:rsidR="008A3F48" w:rsidRPr="008D0A8D" w:rsidRDefault="002F5004" w:rsidP="008D0A8D">
            <w:pPr>
              <w:pStyle w:val="ab"/>
              <w:numPr>
                <w:ilvl w:val="0"/>
                <w:numId w:val="45"/>
              </w:num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>Reports, Presentations, and Posters.</w:t>
            </w:r>
          </w:p>
        </w:tc>
      </w:tr>
      <w:tr w:rsidR="008A3F48" w:rsidRPr="00FB47B4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2F5004" w:rsidRPr="008D0A8D" w:rsidRDefault="00A96A4D" w:rsidP="007A526A">
            <w:pPr>
              <w:autoSpaceDE w:val="0"/>
              <w:autoSpaceDN w:val="0"/>
              <w:adjustRightInd w:val="0"/>
              <w:ind w:left="360"/>
              <w:jc w:val="right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D0A8D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12. </w:t>
            </w:r>
            <w:r w:rsidR="00355578" w:rsidRPr="008D0A8D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Assessment </w:t>
            </w:r>
            <w:r w:rsidR="007A526A" w:rsidRPr="008D0A8D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M</w:t>
            </w:r>
            <w:r w:rsidR="00355578" w:rsidRPr="008D0A8D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ethods </w:t>
            </w:r>
          </w:p>
          <w:p w:rsidR="002F5004" w:rsidRPr="008D0A8D" w:rsidRDefault="002F5004" w:rsidP="008D0A8D">
            <w:pPr>
              <w:pStyle w:val="ab"/>
              <w:numPr>
                <w:ilvl w:val="0"/>
                <w:numId w:val="46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>Examinations, Tests, and Quizzes.</w:t>
            </w:r>
          </w:p>
          <w:p w:rsidR="002F5004" w:rsidRPr="008D0A8D" w:rsidRDefault="002F5004" w:rsidP="008D0A8D">
            <w:pPr>
              <w:pStyle w:val="ab"/>
              <w:numPr>
                <w:ilvl w:val="0"/>
                <w:numId w:val="46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>Extracurricular Activities.</w:t>
            </w:r>
          </w:p>
          <w:p w:rsidR="008D0A8D" w:rsidRPr="008D0A8D" w:rsidRDefault="002F5004" w:rsidP="008D0A8D">
            <w:pPr>
              <w:pStyle w:val="ab"/>
              <w:numPr>
                <w:ilvl w:val="0"/>
                <w:numId w:val="46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>Student Engagement during Lectures.</w:t>
            </w:r>
          </w:p>
          <w:p w:rsidR="008A3F48" w:rsidRPr="008D0A8D" w:rsidRDefault="002F5004" w:rsidP="008D0A8D">
            <w:pPr>
              <w:pStyle w:val="ab"/>
              <w:numPr>
                <w:ilvl w:val="0"/>
                <w:numId w:val="46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>Responses Obtained from Students</w:t>
            </w:r>
            <w:r w:rsidRPr="008D0A8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0A8D">
              <w:rPr>
                <w:rFonts w:ascii="Times New Roman" w:hAnsi="Times New Roman" w:cs="Times New Roman"/>
                <w:sz w:val="28"/>
                <w:szCs w:val="28"/>
              </w:rPr>
              <w:t>Questionnaire aboutCurriculum and Faculty Member ( Instructor )</w:t>
            </w:r>
            <w:r w:rsidR="008D0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3F48" w:rsidRPr="00327157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8A3F48" w:rsidRPr="00327157" w:rsidRDefault="008A3F48" w:rsidP="007B7380">
            <w:pPr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sz w:val="16"/>
                <w:szCs w:val="16"/>
                <w:rtl/>
                <w:lang w:bidi="ar-IQ"/>
              </w:rPr>
            </w:pPr>
          </w:p>
          <w:p w:rsidR="00837D9F" w:rsidRPr="00327157" w:rsidRDefault="00A96A4D" w:rsidP="007B7380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327157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13. </w:t>
            </w:r>
            <w:r w:rsidR="00837D9F" w:rsidRPr="00327157"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  <w:t>Grading Policy</w:t>
            </w:r>
          </w:p>
          <w:p w:rsidR="007B7380" w:rsidRPr="007B7380" w:rsidRDefault="002F5004" w:rsidP="008D0A8D">
            <w:pPr>
              <w:pStyle w:val="ab"/>
              <w:numPr>
                <w:ilvl w:val="0"/>
                <w:numId w:val="47"/>
              </w:num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380">
              <w:rPr>
                <w:rFonts w:ascii="Times New Roman" w:hAnsi="Times New Roman" w:cs="Times New Roman"/>
                <w:sz w:val="28"/>
                <w:szCs w:val="28"/>
              </w:rPr>
              <w:t>Quizzes:</w:t>
            </w:r>
          </w:p>
          <w:p w:rsidR="002F5004" w:rsidRPr="007B7380" w:rsidRDefault="009A7860" w:rsidP="008D0A8D">
            <w:pPr>
              <w:pStyle w:val="ab"/>
              <w:numPr>
                <w:ilvl w:val="0"/>
                <w:numId w:val="47"/>
              </w:num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380">
              <w:rPr>
                <w:rFonts w:ascii="Times New Roman" w:hAnsi="Times New Roman" w:cs="Times New Roman"/>
                <w:sz w:val="28"/>
                <w:szCs w:val="28"/>
              </w:rPr>
              <w:t>There will be a ( 1</w:t>
            </w:r>
            <w:r w:rsidR="002F5004" w:rsidRPr="007B7380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 w:rsidRPr="007B7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5004" w:rsidRPr="007B7380">
              <w:rPr>
                <w:rFonts w:ascii="Times New Roman" w:hAnsi="Times New Roman" w:cs="Times New Roman"/>
                <w:sz w:val="28"/>
                <w:szCs w:val="28"/>
              </w:rPr>
              <w:t>5 ) closed books and notes quizzes</w:t>
            </w:r>
            <w:r w:rsidR="007B7380" w:rsidRPr="007B7380"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 w:rsidR="006902A6" w:rsidRPr="007B7380">
              <w:rPr>
                <w:rFonts w:ascii="Times New Roman" w:hAnsi="Times New Roman" w:cs="Times New Roman"/>
                <w:sz w:val="28"/>
                <w:szCs w:val="28"/>
              </w:rPr>
              <w:t>uring</w:t>
            </w:r>
            <w:r w:rsidR="002F5004" w:rsidRPr="007B7380">
              <w:rPr>
                <w:rFonts w:ascii="Times New Roman" w:hAnsi="Times New Roman" w:cs="Times New Roman"/>
                <w:sz w:val="28"/>
                <w:szCs w:val="28"/>
              </w:rPr>
              <w:t xml:space="preserve"> the academic year.The quizzes will count 20% of the total course grade.</w:t>
            </w:r>
          </w:p>
          <w:p w:rsidR="002F5004" w:rsidRPr="007B7380" w:rsidRDefault="002F5004" w:rsidP="008D0A8D">
            <w:pPr>
              <w:pStyle w:val="ab"/>
              <w:numPr>
                <w:ilvl w:val="0"/>
                <w:numId w:val="47"/>
              </w:num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380">
              <w:rPr>
                <w:rFonts w:ascii="Times New Roman" w:hAnsi="Times New Roman" w:cs="Times New Roman"/>
                <w:sz w:val="28"/>
                <w:szCs w:val="28"/>
              </w:rPr>
              <w:t>Tests, 2-3 Nos. and will count 10% of the total course grade.</w:t>
            </w:r>
          </w:p>
          <w:p w:rsidR="007B7380" w:rsidRPr="007B7380" w:rsidRDefault="002F5004" w:rsidP="008D0A8D">
            <w:pPr>
              <w:pStyle w:val="ab"/>
              <w:numPr>
                <w:ilvl w:val="0"/>
                <w:numId w:val="47"/>
              </w:num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380">
              <w:rPr>
                <w:rFonts w:ascii="Times New Roman" w:hAnsi="Times New Roman" w:cs="Times New Roman"/>
                <w:sz w:val="28"/>
                <w:szCs w:val="28"/>
              </w:rPr>
              <w:t>Extracurricular Activities, this is optional and will count extra</w:t>
            </w:r>
            <w:r w:rsidR="007B7380" w:rsidRPr="007B7380">
              <w:rPr>
                <w:rFonts w:ascii="Times New Roman" w:hAnsi="Times New Roman" w:cs="Times New Roman"/>
                <w:sz w:val="28"/>
                <w:szCs w:val="28"/>
              </w:rPr>
              <w:t xml:space="preserve">marks ( 1 – 5 % ) </w:t>
            </w:r>
            <w:r w:rsidRPr="007B7380">
              <w:rPr>
                <w:rFonts w:ascii="Times New Roman" w:hAnsi="Times New Roman" w:cs="Times New Roman"/>
                <w:sz w:val="28"/>
                <w:szCs w:val="28"/>
              </w:rPr>
              <w:t>for the student, depending on the type of activity.</w:t>
            </w:r>
          </w:p>
          <w:p w:rsidR="007B7380" w:rsidRPr="007B7380" w:rsidRDefault="002F5004" w:rsidP="008D0A8D">
            <w:pPr>
              <w:pStyle w:val="ab"/>
              <w:numPr>
                <w:ilvl w:val="0"/>
                <w:numId w:val="47"/>
              </w:num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380">
              <w:rPr>
                <w:rFonts w:ascii="Times New Roman" w:hAnsi="Times New Roman" w:cs="Times New Roman"/>
                <w:sz w:val="28"/>
                <w:szCs w:val="28"/>
              </w:rPr>
              <w:t>Final Exam:</w:t>
            </w:r>
          </w:p>
          <w:p w:rsidR="008A3F48" w:rsidRDefault="002F5004" w:rsidP="008D0A8D">
            <w:pPr>
              <w:pStyle w:val="ab"/>
              <w:numPr>
                <w:ilvl w:val="0"/>
                <w:numId w:val="47"/>
              </w:numPr>
              <w:autoSpaceDE w:val="0"/>
              <w:autoSpaceDN w:val="0"/>
              <w:bidi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380">
              <w:rPr>
                <w:rFonts w:ascii="Times New Roman" w:hAnsi="Times New Roman" w:cs="Times New Roman"/>
                <w:sz w:val="28"/>
                <w:szCs w:val="28"/>
              </w:rPr>
              <w:t xml:space="preserve">The final exam will be comprehensive, </w:t>
            </w:r>
            <w:r w:rsidR="00327157" w:rsidRPr="007B7380">
              <w:rPr>
                <w:rFonts w:ascii="Times New Roman" w:hAnsi="Times New Roman" w:cs="Times New Roman"/>
                <w:sz w:val="28"/>
                <w:szCs w:val="28"/>
              </w:rPr>
              <w:t xml:space="preserve"> tables  are </w:t>
            </w:r>
            <w:r w:rsidR="009A7860" w:rsidRPr="007B7380">
              <w:rPr>
                <w:rFonts w:ascii="Times New Roman" w:hAnsi="Times New Roman" w:cs="Times New Roman"/>
                <w:sz w:val="28"/>
                <w:szCs w:val="28"/>
              </w:rPr>
              <w:t>allowed to</w:t>
            </w:r>
            <w:r w:rsidR="00327157" w:rsidRPr="007B7380">
              <w:rPr>
                <w:rFonts w:ascii="Times New Roman" w:hAnsi="Times New Roman" w:cs="Times New Roman"/>
                <w:sz w:val="28"/>
                <w:szCs w:val="28"/>
              </w:rPr>
              <w:t xml:space="preserve">be </w:t>
            </w:r>
            <w:r w:rsidR="009A7860" w:rsidRPr="007B7380">
              <w:rPr>
                <w:rFonts w:ascii="Times New Roman" w:hAnsi="Times New Roman" w:cs="Times New Roman"/>
                <w:sz w:val="28"/>
                <w:szCs w:val="28"/>
              </w:rPr>
              <w:t xml:space="preserve"> use</w:t>
            </w:r>
            <w:r w:rsidR="00327157" w:rsidRPr="007B7380">
              <w:rPr>
                <w:rFonts w:ascii="Times New Roman" w:hAnsi="Times New Roman" w:cs="Times New Roman"/>
                <w:sz w:val="28"/>
                <w:szCs w:val="28"/>
              </w:rPr>
              <w:t>d,</w:t>
            </w:r>
            <w:r w:rsidRPr="007B7380">
              <w:rPr>
                <w:rFonts w:ascii="Times New Roman" w:hAnsi="Times New Roman" w:cs="Times New Roman"/>
                <w:sz w:val="28"/>
                <w:szCs w:val="28"/>
              </w:rPr>
              <w:t xml:space="preserve"> and</w:t>
            </w:r>
            <w:r w:rsidR="00D1063B">
              <w:rPr>
                <w:rFonts w:ascii="Times New Roman" w:hAnsi="Times New Roman" w:cs="Times New Roman"/>
                <w:sz w:val="28"/>
                <w:szCs w:val="28"/>
              </w:rPr>
              <w:t xml:space="preserve"> will take place on January 2018</w:t>
            </w:r>
            <w:r w:rsidRPr="007B7380">
              <w:rPr>
                <w:rFonts w:ascii="Times New Roman" w:hAnsi="Times New Roman" w:cs="Times New Roman"/>
                <w:sz w:val="28"/>
                <w:szCs w:val="28"/>
              </w:rPr>
              <w:t xml:space="preserve"> from </w:t>
            </w:r>
            <w:r w:rsidR="00327157" w:rsidRPr="007B73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B7380">
              <w:rPr>
                <w:rFonts w:ascii="Times New Roman" w:hAnsi="Times New Roman" w:cs="Times New Roman"/>
                <w:sz w:val="28"/>
                <w:szCs w:val="28"/>
              </w:rPr>
              <w:t>:00 AM - 12:00 PM</w:t>
            </w:r>
            <w:r w:rsidR="00327157" w:rsidRPr="007B7380">
              <w:rPr>
                <w:rFonts w:ascii="Times New Roman" w:hAnsi="Times New Roman" w:cs="Times New Roman"/>
                <w:sz w:val="28"/>
                <w:szCs w:val="28"/>
              </w:rPr>
              <w:t xml:space="preserve"> in room ( </w:t>
            </w:r>
            <w:r w:rsidRPr="007B7380">
              <w:rPr>
                <w:rFonts w:ascii="Times New Roman" w:hAnsi="Times New Roman" w:cs="Times New Roman"/>
                <w:sz w:val="28"/>
                <w:szCs w:val="28"/>
              </w:rPr>
              <w:t xml:space="preserve"> M13 )</w:t>
            </w:r>
            <w:r w:rsidR="007B7380" w:rsidRPr="007B73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B7380">
              <w:rPr>
                <w:rFonts w:ascii="Times New Roman" w:hAnsi="Times New Roman" w:cs="Times New Roman"/>
                <w:sz w:val="28"/>
                <w:szCs w:val="28"/>
              </w:rPr>
              <w:t>The final exam will count 70% of the total course grade</w:t>
            </w:r>
            <w:r w:rsidR="00E97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tbl>
            <w:tblPr>
              <w:tblpPr w:leftFromText="180" w:rightFromText="180" w:vertAnchor="text" w:horzAnchor="margin" w:tblpXSpec="center" w:tblpY="-56"/>
              <w:bidiVisual/>
              <w:tblW w:w="9810" w:type="dxa"/>
              <w:tblInd w:w="118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ayout w:type="fixed"/>
              <w:tblLook w:val="0000"/>
            </w:tblPr>
            <w:tblGrid>
              <w:gridCol w:w="2430"/>
              <w:gridCol w:w="1800"/>
              <w:gridCol w:w="2340"/>
              <w:gridCol w:w="1080"/>
              <w:gridCol w:w="1080"/>
              <w:gridCol w:w="1080"/>
            </w:tblGrid>
            <w:tr w:rsidR="00E975A6" w:rsidRPr="00FB47B4" w:rsidTr="00F32046">
              <w:trPr>
                <w:trHeight w:val="538"/>
              </w:trPr>
              <w:tc>
                <w:tcPr>
                  <w:tcW w:w="9810" w:type="dxa"/>
                  <w:gridSpan w:val="6"/>
                  <w:shd w:val="clear" w:color="auto" w:fill="A7BFDE"/>
                  <w:vAlign w:val="center"/>
                </w:tcPr>
                <w:p w:rsidR="00E975A6" w:rsidRPr="00F84663" w:rsidRDefault="00E975A6" w:rsidP="00E975A6">
                  <w:pPr>
                    <w:tabs>
                      <w:tab w:val="left" w:pos="432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u w:val="single"/>
                      <w:lang w:bidi="ar-IQ"/>
                    </w:rPr>
                  </w:pPr>
                  <w:r w:rsidRPr="00F84663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lastRenderedPageBreak/>
                    <w:t xml:space="preserve">14. </w:t>
                  </w:r>
                  <w:r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 xml:space="preserve">a- </w:t>
                  </w:r>
                  <w:r w:rsidRPr="00F84663"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>Course Structure</w:t>
                  </w:r>
                  <w:r>
                    <w:rPr>
                      <w:rFonts w:cs="Times New Roman"/>
                      <w:b/>
                      <w:bCs/>
                      <w:i/>
                      <w:iCs/>
                      <w:color w:val="231F20"/>
                      <w:sz w:val="28"/>
                      <w:szCs w:val="28"/>
                      <w:u w:val="single"/>
                    </w:rPr>
                    <w:t xml:space="preserve"> (Power plant)</w:t>
                  </w:r>
                </w:p>
              </w:tc>
            </w:tr>
            <w:tr w:rsidR="00E975A6" w:rsidRPr="00FB47B4" w:rsidTr="00F32046">
              <w:trPr>
                <w:trHeight w:val="907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jc w:val="center"/>
                    <w:rPr>
                      <w:rFonts w:cs="Times New Roman"/>
                      <w:color w:val="231F2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t>Assessment</w:t>
                  </w:r>
                </w:p>
                <w:p w:rsidR="00E975A6" w:rsidRPr="00FB47B4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t>Method</w:t>
                  </w: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jc w:val="center"/>
                    <w:rPr>
                      <w:rFonts w:cs="Times New Roman"/>
                      <w:color w:val="231F2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t>Teaching</w:t>
                  </w:r>
                </w:p>
                <w:p w:rsidR="00E975A6" w:rsidRPr="00FB47B4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t>Method</w:t>
                  </w:r>
                </w:p>
              </w:tc>
              <w:tc>
                <w:tcPr>
                  <w:tcW w:w="234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color w:val="231F2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t>Unit/Module or</w:t>
                  </w:r>
                </w:p>
                <w:p w:rsidR="00E975A6" w:rsidRPr="00FB47B4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t>Topic Title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color w:val="231F20"/>
                      <w:sz w:val="28"/>
                      <w:szCs w:val="28"/>
                    </w:rPr>
                  </w:pPr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t>LOs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color w:val="231F20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231F20"/>
                      <w:sz w:val="24"/>
                      <w:szCs w:val="24"/>
                    </w:rPr>
                    <w:t>( Article</w:t>
                  </w:r>
                </w:p>
                <w:p w:rsidR="00E975A6" w:rsidRPr="00016704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  <w:r>
                    <w:rPr>
                      <w:rFonts w:cs="Times New Roman"/>
                      <w:color w:val="231F20"/>
                      <w:sz w:val="24"/>
                      <w:szCs w:val="24"/>
                    </w:rPr>
                    <w:t>10 )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B47B4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/>
                      <w:color w:val="231F20"/>
                      <w:sz w:val="28"/>
                      <w:szCs w:val="28"/>
                    </w:rPr>
                    <w:t>Hours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B47B4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B47B4">
                    <w:rPr>
                      <w:rFonts w:cs="Times New Roman"/>
                      <w:color w:val="231F20"/>
                      <w:sz w:val="28"/>
                      <w:szCs w:val="28"/>
                    </w:rPr>
                    <w:t>Week</w:t>
                  </w:r>
                </w:p>
              </w:tc>
            </w:tr>
            <w:tr w:rsidR="00E975A6" w:rsidRPr="00FB47B4" w:rsidTr="00FC0B27">
              <w:trPr>
                <w:trHeight w:val="399"/>
              </w:trPr>
              <w:tc>
                <w:tcPr>
                  <w:tcW w:w="2430" w:type="dxa"/>
                  <w:tcBorders>
                    <w:righ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E975A6" w:rsidRPr="00FB47B4" w:rsidRDefault="00E975A6" w:rsidP="00E975A6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bidi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E975A6" w:rsidRPr="00FB47B4" w:rsidRDefault="00E975A6" w:rsidP="00E975A6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bidi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23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E975A6" w:rsidRPr="00FC0B27" w:rsidRDefault="00E975A6" w:rsidP="00FC0B27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lang w:bidi="ar-IQ"/>
                    </w:rPr>
                  </w:pPr>
                  <w:r w:rsidRPr="00FC0B27">
                    <w:rPr>
                      <w:rFonts w:cs="Times New Roman"/>
                      <w:sz w:val="28"/>
                      <w:szCs w:val="28"/>
                      <w:lang w:bidi="ar-IQ"/>
                    </w:rPr>
                    <w:t>Introductory concepts</w:t>
                  </w:r>
                </w:p>
              </w:tc>
              <w:tc>
                <w:tcPr>
                  <w:tcW w:w="108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E975A6" w:rsidRPr="00FB47B4" w:rsidRDefault="00E975A6" w:rsidP="00E975A6">
                  <w:pPr>
                    <w:shd w:val="clear" w:color="auto" w:fill="8DB3E2" w:themeFill="text2" w:themeFillTint="66"/>
                    <w:tabs>
                      <w:tab w:val="left" w:pos="64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 the.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</w:pPr>
                </w:p>
              </w:tc>
              <w:tc>
                <w:tcPr>
                  <w:tcW w:w="1080" w:type="dxa"/>
                  <w:tcBorders>
                    <w:lef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lang w:bidi="ar-IQ"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975A6" w:rsidRPr="009F395E" w:rsidTr="00FC0B27">
              <w:trPr>
                <w:trHeight w:val="339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  <w:vAlign w:val="center"/>
                </w:tcPr>
                <w:p w:rsidR="00E975A6" w:rsidRPr="00FC0B27" w:rsidRDefault="00E975A6" w:rsidP="00FC0B27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lang w:bidi="ar-IQ"/>
                    </w:rPr>
                  </w:pPr>
                  <w:r w:rsidRPr="00FC0B27">
                    <w:rPr>
                      <w:rFonts w:cs="Times New Roman"/>
                      <w:sz w:val="28"/>
                      <w:szCs w:val="28"/>
                      <w:lang w:bidi="ar-IQ"/>
                    </w:rPr>
                    <w:t>Introductory concepts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 xml:space="preserve"> 1 the.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 xml:space="preserve">1 tut. 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2</w:t>
                  </w:r>
                </w:p>
              </w:tc>
            </w:tr>
            <w:tr w:rsidR="00E975A6" w:rsidRPr="009F395E" w:rsidTr="00FC0B27">
              <w:trPr>
                <w:trHeight w:val="320"/>
              </w:trPr>
              <w:tc>
                <w:tcPr>
                  <w:tcW w:w="2430" w:type="dxa"/>
                  <w:tcBorders>
                    <w:righ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E975A6" w:rsidRPr="00FC0B27" w:rsidRDefault="00E975A6" w:rsidP="00FC0B27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lang w:bidi="ar-IQ"/>
                    </w:rPr>
                  </w:pPr>
                  <w:r w:rsidRPr="00FC0B27">
                    <w:rPr>
                      <w:rFonts w:cs="Times New Roman"/>
                      <w:sz w:val="28"/>
                      <w:szCs w:val="28"/>
                      <w:lang w:bidi="ar-IQ"/>
                    </w:rPr>
                    <w:t>All types of Steam cycles and combined cycles</w:t>
                  </w:r>
                </w:p>
              </w:tc>
              <w:tc>
                <w:tcPr>
                  <w:tcW w:w="108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 the.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tcBorders>
                    <w:lef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3</w:t>
                  </w:r>
                </w:p>
              </w:tc>
            </w:tr>
            <w:tr w:rsidR="00E975A6" w:rsidRPr="009F395E" w:rsidTr="00FC0B27">
              <w:trPr>
                <w:trHeight w:val="331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  <w:vAlign w:val="center"/>
                </w:tcPr>
                <w:p w:rsidR="00E975A6" w:rsidRPr="00FC0B27" w:rsidRDefault="00E975A6" w:rsidP="00FC0B27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lang w:bidi="ar-IQ"/>
                    </w:rPr>
                  </w:pPr>
                  <w:r w:rsidRPr="00FC0B27">
                    <w:rPr>
                      <w:rFonts w:cs="Times New Roman"/>
                      <w:sz w:val="28"/>
                      <w:szCs w:val="28"/>
                      <w:lang w:bidi="ar-IQ"/>
                    </w:rPr>
                    <w:t>All types of Steam cycles and combined cycles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 the.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4</w:t>
                  </w:r>
                </w:p>
              </w:tc>
            </w:tr>
            <w:tr w:rsidR="00E975A6" w:rsidRPr="009F395E" w:rsidTr="00FC0B27">
              <w:trPr>
                <w:trHeight w:val="340"/>
              </w:trPr>
              <w:tc>
                <w:tcPr>
                  <w:tcW w:w="2430" w:type="dxa"/>
                  <w:tcBorders>
                    <w:righ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E975A6" w:rsidRPr="00FC0B27" w:rsidRDefault="00E975A6" w:rsidP="00FC0B27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lang w:bidi="ar-IQ"/>
                    </w:rPr>
                  </w:pPr>
                  <w:r w:rsidRPr="00FC0B27">
                    <w:rPr>
                      <w:rFonts w:cs="Times New Roman"/>
                      <w:sz w:val="28"/>
                      <w:szCs w:val="28"/>
                      <w:lang w:bidi="ar-IQ"/>
                    </w:rPr>
                    <w:t>All types of Steam cycles and combined cycles</w:t>
                  </w:r>
                </w:p>
              </w:tc>
              <w:tc>
                <w:tcPr>
                  <w:tcW w:w="108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tcBorders>
                    <w:left w:val="single" w:sz="6" w:space="0" w:color="4F81BD"/>
                    <w:right w:val="single" w:sz="6" w:space="0" w:color="4F81BD"/>
                  </w:tcBorders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sz w:val="24"/>
                      <w:szCs w:val="24"/>
                      <w:rtl/>
                    </w:rPr>
                    <w:t>1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the.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 tut.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tcBorders>
                    <w:left w:val="single" w:sz="6" w:space="0" w:color="4F81BD"/>
                  </w:tcBorders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5</w:t>
                  </w:r>
                </w:p>
              </w:tc>
            </w:tr>
            <w:tr w:rsidR="00E975A6" w:rsidRPr="009F395E" w:rsidTr="00FC0B27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  <w:vAlign w:val="center"/>
                </w:tcPr>
                <w:p w:rsidR="00E975A6" w:rsidRPr="00FC0B27" w:rsidRDefault="00E975A6" w:rsidP="00FC0B27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lang w:bidi="ar-IQ"/>
                    </w:rPr>
                  </w:pPr>
                  <w:r w:rsidRPr="00FC0B27">
                    <w:rPr>
                      <w:rFonts w:cs="Times New Roman"/>
                      <w:sz w:val="28"/>
                      <w:szCs w:val="28"/>
                      <w:lang w:bidi="ar-IQ"/>
                    </w:rPr>
                    <w:t>All types of Steam cycles and combined cycles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sz w:val="24"/>
                      <w:szCs w:val="24"/>
                      <w:rtl/>
                    </w:rPr>
                    <w:t>1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the.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 tut.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6</w:t>
                  </w:r>
                </w:p>
              </w:tc>
            </w:tr>
            <w:tr w:rsidR="00E975A6" w:rsidRPr="009F395E" w:rsidTr="00FC0B27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  <w:vAlign w:val="center"/>
                </w:tcPr>
                <w:p w:rsidR="00E975A6" w:rsidRPr="00FC0B27" w:rsidRDefault="00E975A6" w:rsidP="00FC0B27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lang w:bidi="ar-IQ"/>
                    </w:rPr>
                  </w:pPr>
                  <w:r w:rsidRPr="00FC0B27">
                    <w:rPr>
                      <w:rFonts w:cs="Times New Roman"/>
                      <w:sz w:val="28"/>
                      <w:szCs w:val="28"/>
                      <w:lang w:bidi="ar-IQ"/>
                    </w:rPr>
                    <w:t>All types of Steam cycles and combined cycles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sz w:val="24"/>
                      <w:szCs w:val="24"/>
                      <w:rtl/>
                    </w:rPr>
                    <w:t>1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the.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 tut.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7</w:t>
                  </w:r>
                </w:p>
              </w:tc>
            </w:tr>
            <w:tr w:rsidR="00E975A6" w:rsidRPr="009F395E" w:rsidTr="00FC0B27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  <w:vAlign w:val="center"/>
                </w:tcPr>
                <w:p w:rsidR="00E975A6" w:rsidRPr="00FC0B27" w:rsidRDefault="00E975A6" w:rsidP="00FC0B27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lang w:bidi="ar-IQ"/>
                    </w:rPr>
                  </w:pPr>
                  <w:r w:rsidRPr="00FC0B27">
                    <w:rPr>
                      <w:rFonts w:cs="Times New Roman"/>
                      <w:sz w:val="28"/>
                      <w:szCs w:val="28"/>
                      <w:lang w:bidi="ar-IQ"/>
                    </w:rPr>
                    <w:t>Gas cycles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 the.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8</w:t>
                  </w:r>
                </w:p>
              </w:tc>
            </w:tr>
            <w:tr w:rsidR="00E975A6" w:rsidRPr="009F395E" w:rsidTr="00FC0B27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  <w:vAlign w:val="center"/>
                </w:tcPr>
                <w:p w:rsidR="00E975A6" w:rsidRPr="00FC0B27" w:rsidRDefault="00E975A6" w:rsidP="00FC0B27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lang w:bidi="ar-IQ"/>
                    </w:rPr>
                  </w:pPr>
                  <w:r w:rsidRPr="00FC0B27">
                    <w:rPr>
                      <w:rFonts w:cs="Times New Roman"/>
                      <w:sz w:val="28"/>
                      <w:szCs w:val="28"/>
                      <w:lang w:bidi="ar-IQ"/>
                    </w:rPr>
                    <w:t>Gas cycles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 the.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9</w:t>
                  </w:r>
                </w:p>
              </w:tc>
            </w:tr>
            <w:tr w:rsidR="00E975A6" w:rsidRPr="009F395E" w:rsidTr="00FC0B27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  <w:vAlign w:val="center"/>
                </w:tcPr>
                <w:p w:rsidR="00E975A6" w:rsidRPr="00FC0B27" w:rsidRDefault="00E975A6" w:rsidP="00FC0B27">
                  <w:pPr>
                    <w:pStyle w:val="aa"/>
                    <w:shd w:val="clear" w:color="auto" w:fill="8DB3E2" w:themeFill="text2" w:themeFillTint="66"/>
                    <w:bidi w:val="0"/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FC0B27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Gas cycles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 the.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10</w:t>
                  </w:r>
                </w:p>
              </w:tc>
            </w:tr>
            <w:tr w:rsidR="00E975A6" w:rsidRPr="009F395E" w:rsidTr="00FC0B27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  <w:vAlign w:val="center"/>
                </w:tcPr>
                <w:p w:rsidR="00E975A6" w:rsidRPr="00FC0B27" w:rsidRDefault="00E975A6" w:rsidP="00FC0B27">
                  <w:pPr>
                    <w:pStyle w:val="aa"/>
                    <w:shd w:val="clear" w:color="auto" w:fill="8DB3E2" w:themeFill="text2" w:themeFillTint="66"/>
                    <w:bidi w:val="0"/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FC0B27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Gas turbine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sz w:val="24"/>
                      <w:szCs w:val="24"/>
                      <w:rtl/>
                    </w:rPr>
                    <w:t>1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the.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 tut.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11</w:t>
                  </w:r>
                </w:p>
              </w:tc>
            </w:tr>
            <w:tr w:rsidR="00E975A6" w:rsidRPr="009F395E" w:rsidTr="00FC0B27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  <w:vAlign w:val="center"/>
                </w:tcPr>
                <w:p w:rsidR="00E975A6" w:rsidRPr="00FC0B27" w:rsidRDefault="00E975A6" w:rsidP="00FC0B27">
                  <w:pPr>
                    <w:pStyle w:val="aa"/>
                    <w:shd w:val="clear" w:color="auto" w:fill="8DB3E2" w:themeFill="text2" w:themeFillTint="66"/>
                    <w:bidi w:val="0"/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FC0B27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Gas turbine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cs="Times New Roman" w:hint="cs"/>
                      <w:sz w:val="24"/>
                      <w:szCs w:val="24"/>
                      <w:rtl/>
                    </w:rPr>
                    <w:t>1</w:t>
                  </w:r>
                  <w:r>
                    <w:rPr>
                      <w:rFonts w:cs="Times New Roman"/>
                      <w:sz w:val="24"/>
                      <w:szCs w:val="24"/>
                    </w:rPr>
                    <w:t xml:space="preserve"> the.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 tut.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12</w:t>
                  </w:r>
                </w:p>
              </w:tc>
            </w:tr>
            <w:tr w:rsidR="00E975A6" w:rsidRPr="009F395E" w:rsidTr="00F32046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:rsidR="00E975A6" w:rsidRPr="00FC0B27" w:rsidRDefault="00E975A6" w:rsidP="00E975A6">
                  <w:pPr>
                    <w:pStyle w:val="aa"/>
                    <w:shd w:val="clear" w:color="auto" w:fill="8DB3E2" w:themeFill="text2" w:themeFillTint="66"/>
                    <w:bidi w:val="0"/>
                    <w:ind w:left="3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bidi="ar-IQ"/>
                    </w:rPr>
                  </w:pPr>
                  <w:r w:rsidRPr="00FC0B27">
                    <w:rPr>
                      <w:rFonts w:ascii="Times New Roman" w:hAnsi="Times New Roman" w:cs="Times New Roman"/>
                      <w:sz w:val="28"/>
                      <w:szCs w:val="28"/>
                      <w:lang w:bidi="ar-IQ"/>
                    </w:rPr>
                    <w:t>Steam turbine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 the.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9</w:t>
                  </w:r>
                </w:p>
              </w:tc>
            </w:tr>
            <w:tr w:rsidR="00E975A6" w:rsidRPr="009F395E" w:rsidTr="00FC0B27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  <w:vAlign w:val="center"/>
                </w:tcPr>
                <w:p w:rsidR="00E975A6" w:rsidRPr="00FC0B27" w:rsidRDefault="00E975A6" w:rsidP="00FC0B27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lang w:bidi="ar-IQ"/>
                    </w:rPr>
                  </w:pPr>
                  <w:r w:rsidRPr="00FC0B27">
                    <w:rPr>
                      <w:rFonts w:cs="Times New Roman"/>
                      <w:sz w:val="28"/>
                      <w:szCs w:val="28"/>
                      <w:lang w:bidi="ar-IQ"/>
                    </w:rPr>
                    <w:t>Steam turbine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 the.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9</w:t>
                  </w:r>
                </w:p>
              </w:tc>
            </w:tr>
            <w:tr w:rsidR="00E975A6" w:rsidRPr="009F395E" w:rsidTr="00FC0B27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FC0B27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</w:pPr>
                  <w:r w:rsidRPr="00FC0B27">
                    <w:rPr>
                      <w:sz w:val="28"/>
                      <w:szCs w:val="28"/>
                      <w:lang w:bidi="ar-IQ"/>
                    </w:rPr>
                    <w:t>Steamturbine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lastRenderedPageBreak/>
                    <w:t>2 tut.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lastRenderedPageBreak/>
                    <w:t>9</w:t>
                  </w:r>
                </w:p>
              </w:tc>
            </w:tr>
            <w:tr w:rsidR="00E975A6" w:rsidRPr="009F395E" w:rsidTr="00F32046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IQ"/>
                    </w:rPr>
                    <w:t>Heat exchangers condensers + feed water heaters + air heaters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 the.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9</w:t>
                  </w:r>
                </w:p>
              </w:tc>
            </w:tr>
            <w:tr w:rsidR="00E975A6" w:rsidRPr="009F395E" w:rsidTr="00F32046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IQ"/>
                    </w:rPr>
                    <w:t>Heat exchangers condensers + feed water heaters + air heaters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 the.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9</w:t>
                  </w:r>
                </w:p>
              </w:tc>
            </w:tr>
            <w:tr w:rsidR="00E975A6" w:rsidRPr="009F395E" w:rsidTr="00F32046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IQ"/>
                    </w:rPr>
                    <w:t>Heat exchangers condensers + feed water heaters + air heaters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 the.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9</w:t>
                  </w:r>
                </w:p>
              </w:tc>
            </w:tr>
            <w:tr w:rsidR="00E975A6" w:rsidRPr="009F395E" w:rsidTr="00F32046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IQ"/>
                    </w:rPr>
                    <w:t>Heat exchangers condensers + feed water heaters + air heaters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 tut.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9</w:t>
                  </w:r>
                </w:p>
              </w:tc>
            </w:tr>
            <w:tr w:rsidR="00E975A6" w:rsidRPr="009F395E" w:rsidTr="00F32046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IQ"/>
                    </w:rPr>
                    <w:t>Steam generators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 the.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9</w:t>
                  </w:r>
                </w:p>
              </w:tc>
            </w:tr>
            <w:tr w:rsidR="00E975A6" w:rsidRPr="009F395E" w:rsidTr="00F32046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IQ"/>
                    </w:rPr>
                    <w:t>Steam generators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 the.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9</w:t>
                  </w:r>
                </w:p>
              </w:tc>
            </w:tr>
            <w:tr w:rsidR="00E975A6" w:rsidRPr="009F395E" w:rsidTr="00F32046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IQ"/>
                    </w:rPr>
                    <w:t>Steam generators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 the.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9</w:t>
                  </w:r>
                </w:p>
              </w:tc>
            </w:tr>
            <w:tr w:rsidR="00E975A6" w:rsidRPr="009F395E" w:rsidTr="00F32046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IQ"/>
                    </w:rPr>
                    <w:t>Steam generators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 tut.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9</w:t>
                  </w:r>
                </w:p>
              </w:tc>
            </w:tr>
            <w:tr w:rsidR="00E975A6" w:rsidRPr="009F395E" w:rsidTr="00F32046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IQ"/>
                    </w:rPr>
                    <w:t>Hydraulic power plant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 the.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9</w:t>
                  </w:r>
                </w:p>
              </w:tc>
            </w:tr>
            <w:tr w:rsidR="00E975A6" w:rsidRPr="009F395E" w:rsidTr="00F32046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IQ"/>
                    </w:rPr>
                    <w:t>Hydraulic power plant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 the.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9</w:t>
                  </w:r>
                </w:p>
              </w:tc>
            </w:tr>
            <w:tr w:rsidR="00E975A6" w:rsidRPr="009F395E" w:rsidTr="00F32046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IQ"/>
                    </w:rPr>
                    <w:t>Hydraulic power plant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 tut.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9</w:t>
                  </w:r>
                </w:p>
              </w:tc>
            </w:tr>
            <w:tr w:rsidR="00E975A6" w:rsidRPr="009F395E" w:rsidTr="00F32046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IQ"/>
                    </w:rPr>
                    <w:t>Solar power plant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 the.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9</w:t>
                  </w:r>
                </w:p>
              </w:tc>
            </w:tr>
            <w:tr w:rsidR="00E975A6" w:rsidRPr="009F395E" w:rsidTr="00F32046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IQ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IQ"/>
                    </w:rPr>
                    <w:t>Solar power plant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 the.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9</w:t>
                  </w:r>
                </w:p>
              </w:tc>
            </w:tr>
            <w:tr w:rsidR="00E975A6" w:rsidRPr="009F395E" w:rsidTr="00F32046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IQ"/>
                    </w:rPr>
                    <w:t>Solar power plant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 the.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1 tut.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9</w:t>
                  </w:r>
                </w:p>
              </w:tc>
            </w:tr>
            <w:tr w:rsidR="00E975A6" w:rsidRPr="009F395E" w:rsidTr="00F32046">
              <w:trPr>
                <w:trHeight w:val="323"/>
              </w:trPr>
              <w:tc>
                <w:tcPr>
                  <w:tcW w:w="2430" w:type="dxa"/>
                  <w:shd w:val="clear" w:color="auto" w:fill="DBE5F1" w:themeFill="accent1" w:themeFillTint="33"/>
                  <w:vAlign w:val="center"/>
                </w:tcPr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80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2340" w:type="dxa"/>
                  <w:shd w:val="clear" w:color="auto" w:fill="DBE5F1" w:themeFill="accent1" w:themeFillTint="33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bidi="ar-IQ"/>
                    </w:rPr>
                    <w:t>Solar power plant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9F395E" w:rsidRDefault="00E975A6" w:rsidP="00E975A6">
                  <w:pPr>
                    <w:shd w:val="clear" w:color="auto" w:fill="8DB3E2" w:themeFill="text2" w:themeFillTint="66"/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  <w:lang w:bidi="ar-IQ"/>
                    </w:rPr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</w:tcPr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</w:t>
                  </w:r>
                </w:p>
                <w:p w:rsidR="00E975A6" w:rsidRDefault="00E975A6" w:rsidP="00E975A6">
                  <w:pPr>
                    <w:autoSpaceDE w:val="0"/>
                    <w:autoSpaceDN w:val="0"/>
                    <w:bidi w:val="0"/>
                    <w:adjustRightInd w:val="0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2 tut.</w:t>
                  </w:r>
                </w:p>
                <w:p w:rsidR="00E975A6" w:rsidRDefault="00E975A6" w:rsidP="00E975A6">
                  <w:pPr>
                    <w:shd w:val="clear" w:color="auto" w:fill="8DB3E2" w:themeFill="text2" w:themeFillTint="66"/>
                    <w:jc w:val="center"/>
                  </w:pP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center"/>
                </w:tcPr>
                <w:p w:rsidR="00E975A6" w:rsidRPr="00F445A1" w:rsidRDefault="00E975A6" w:rsidP="00E975A6">
                  <w:pPr>
                    <w:shd w:val="clear" w:color="auto" w:fill="8DB3E2" w:themeFill="text2" w:themeFillTint="66"/>
                    <w:bidi w:val="0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445A1">
                    <w:rPr>
                      <w:rFonts w:cs="Times New Roman"/>
                      <w:sz w:val="24"/>
                      <w:szCs w:val="24"/>
                      <w:rtl/>
                    </w:rPr>
                    <w:t>9</w:t>
                  </w:r>
                </w:p>
              </w:tc>
            </w:tr>
          </w:tbl>
          <w:p w:rsidR="00E975A6" w:rsidRPr="00A6001B" w:rsidRDefault="00E975A6" w:rsidP="00E975A6">
            <w:pPr>
              <w:pStyle w:val="ab"/>
              <w:autoSpaceDE w:val="0"/>
              <w:autoSpaceDN w:val="0"/>
              <w:bidi w:val="0"/>
              <w:adjustRightInd w:val="0"/>
              <w:spacing w:line="240" w:lineRule="auto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-56"/>
        <w:bidiVisual/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430"/>
        <w:gridCol w:w="1800"/>
        <w:gridCol w:w="2340"/>
        <w:gridCol w:w="1080"/>
        <w:gridCol w:w="1080"/>
        <w:gridCol w:w="1080"/>
      </w:tblGrid>
      <w:tr w:rsidR="007B21F5" w:rsidRPr="00FB47B4" w:rsidTr="00F84663">
        <w:trPr>
          <w:trHeight w:val="538"/>
        </w:trPr>
        <w:tc>
          <w:tcPr>
            <w:tcW w:w="9810" w:type="dxa"/>
            <w:gridSpan w:val="6"/>
            <w:shd w:val="clear" w:color="auto" w:fill="A7BFDE"/>
            <w:vAlign w:val="center"/>
          </w:tcPr>
          <w:p w:rsidR="007B21F5" w:rsidRPr="00F84663" w:rsidRDefault="003C4444" w:rsidP="00A06DCE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lastRenderedPageBreak/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4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. </w:t>
            </w:r>
            <w:r w:rsidR="00A06DCE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b</w:t>
            </w:r>
            <w:r w:rsidR="00677BA7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- 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Course Structure</w:t>
            </w:r>
            <w:r w:rsidR="00677BA7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 xml:space="preserve"> (</w:t>
            </w:r>
            <w:r w:rsidR="00A06DCE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Internal combustion engines</w:t>
            </w:r>
            <w:r w:rsidR="00677BA7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)</w:t>
            </w:r>
          </w:p>
        </w:tc>
      </w:tr>
      <w:tr w:rsidR="007B21F5" w:rsidRPr="00FB47B4" w:rsidTr="00831A1E">
        <w:trPr>
          <w:trHeight w:val="907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75110E" w:rsidRDefault="0075110E" w:rsidP="0075110E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Assessment</w:t>
            </w:r>
          </w:p>
          <w:p w:rsidR="007B21F5" w:rsidRPr="00FB47B4" w:rsidRDefault="0075110E" w:rsidP="0075110E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75110E" w:rsidRDefault="0075110E" w:rsidP="0075110E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Teaching</w:t>
            </w:r>
          </w:p>
          <w:p w:rsidR="007B21F5" w:rsidRPr="00FB47B4" w:rsidRDefault="0075110E" w:rsidP="0075110E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75110E" w:rsidRDefault="0075110E" w:rsidP="0075110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Unit/Module or</w:t>
            </w:r>
          </w:p>
          <w:p w:rsidR="007B21F5" w:rsidRPr="00FB47B4" w:rsidRDefault="0075110E" w:rsidP="0075110E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Topic Title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5110E" w:rsidRDefault="0075110E" w:rsidP="0075110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LOs</w:t>
            </w:r>
          </w:p>
          <w:p w:rsidR="0075110E" w:rsidRDefault="0075110E" w:rsidP="0075110E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231F20"/>
                <w:sz w:val="24"/>
                <w:szCs w:val="24"/>
              </w:rPr>
            </w:pPr>
            <w:r>
              <w:rPr>
                <w:rFonts w:cs="Times New Roman"/>
                <w:color w:val="231F20"/>
                <w:sz w:val="24"/>
                <w:szCs w:val="24"/>
              </w:rPr>
              <w:t>( Article</w:t>
            </w:r>
          </w:p>
          <w:p w:rsidR="00016704" w:rsidRPr="00016704" w:rsidRDefault="0075110E" w:rsidP="0075110E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cs="Times New Roman"/>
                <w:color w:val="231F20"/>
                <w:sz w:val="24"/>
                <w:szCs w:val="24"/>
              </w:rPr>
              <w:t>10 )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1F5" w:rsidRPr="00FB47B4" w:rsidRDefault="0075110E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7B21F5" w:rsidRPr="00FB47B4" w:rsidRDefault="003C4444" w:rsidP="000D076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FB47B4">
              <w:rPr>
                <w:rFonts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677BA7" w:rsidRPr="00FB47B4" w:rsidTr="00677BA7">
        <w:trPr>
          <w:trHeight w:val="399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677BA7" w:rsidRPr="00FB47B4" w:rsidRDefault="00677BA7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677BA7" w:rsidRPr="00FB47B4" w:rsidRDefault="00677BA7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677BA7" w:rsidRPr="00875757" w:rsidRDefault="00677BA7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b/>
                <w:bCs/>
                <w:lang w:bidi="ar-IQ"/>
              </w:rPr>
            </w:pPr>
            <w:r w:rsidRPr="005F0821">
              <w:rPr>
                <w:color w:val="000000" w:themeColor="text1"/>
                <w:sz w:val="28"/>
                <w:szCs w:val="28"/>
              </w:rPr>
              <w:t>Principles of SI and CI engine operation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677BA7" w:rsidRPr="00FB47B4" w:rsidRDefault="00677BA7" w:rsidP="000D076B">
            <w:pPr>
              <w:shd w:val="clear" w:color="auto" w:fill="8DB3E2" w:themeFill="text2" w:themeFillTint="66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677BA7" w:rsidRDefault="0048777B" w:rsidP="00677BA7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677BA7" w:rsidRPr="00F445A1" w:rsidRDefault="00677BA7" w:rsidP="000D076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F445A1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8777B" w:rsidRPr="009F395E" w:rsidTr="00E07D12">
        <w:trPr>
          <w:trHeight w:val="339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8777B" w:rsidRPr="00875757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b/>
                <w:bCs/>
                <w:lang w:bidi="ar-IQ"/>
              </w:rPr>
            </w:pPr>
            <w:r w:rsidRPr="005F0821">
              <w:rPr>
                <w:color w:val="000000" w:themeColor="text1"/>
                <w:sz w:val="28"/>
                <w:szCs w:val="28"/>
              </w:rPr>
              <w:t>2-stroke engines, 4-stroke engines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2</w:t>
            </w:r>
          </w:p>
        </w:tc>
      </w:tr>
      <w:tr w:rsidR="0048777B" w:rsidRPr="009F395E" w:rsidTr="00E07D12">
        <w:trPr>
          <w:trHeight w:val="32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8777B" w:rsidRPr="003D0BA4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D0BA4">
              <w:rPr>
                <w:color w:val="000000" w:themeColor="text1"/>
                <w:sz w:val="28"/>
                <w:szCs w:val="28"/>
              </w:rPr>
              <w:t>Engine Design andOperatingParameters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3</w:t>
            </w:r>
          </w:p>
        </w:tc>
      </w:tr>
      <w:tr w:rsidR="0048777B" w:rsidRPr="009F395E" w:rsidTr="00E07D12">
        <w:trPr>
          <w:trHeight w:val="331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8777B" w:rsidRPr="003D0BA4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D0BA4">
              <w:rPr>
                <w:color w:val="000000" w:themeColor="text1"/>
                <w:sz w:val="28"/>
                <w:szCs w:val="28"/>
              </w:rPr>
              <w:t>Air-Standard Cycles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4</w:t>
            </w:r>
          </w:p>
        </w:tc>
      </w:tr>
      <w:tr w:rsidR="0048777B" w:rsidRPr="009F395E" w:rsidTr="00E07D12">
        <w:trPr>
          <w:trHeight w:val="340"/>
        </w:trPr>
        <w:tc>
          <w:tcPr>
            <w:tcW w:w="2430" w:type="dxa"/>
            <w:tcBorders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8777B" w:rsidRPr="00875757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b/>
                <w:bCs/>
                <w:lang w:bidi="ar-IQ"/>
              </w:rPr>
            </w:pPr>
            <w:r>
              <w:rPr>
                <w:color w:val="000000" w:themeColor="text1"/>
                <w:sz w:val="28"/>
                <w:szCs w:val="28"/>
              </w:rPr>
              <w:t>I</w:t>
            </w:r>
            <w:r w:rsidRPr="005F0821">
              <w:rPr>
                <w:color w:val="000000" w:themeColor="text1"/>
                <w:sz w:val="28"/>
                <w:szCs w:val="28"/>
              </w:rPr>
              <w:t>deal standard cycles, thermal efficiencies, comparison, deviations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5</w:t>
            </w:r>
          </w:p>
        </w:tc>
      </w:tr>
      <w:tr w:rsidR="0048777B" w:rsidRPr="009F395E" w:rsidTr="00E07D12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8777B" w:rsidRPr="00875757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b/>
                <w:bCs/>
                <w:lang w:bidi="ar-IQ"/>
              </w:rPr>
            </w:pPr>
            <w:r w:rsidRPr="005F0821">
              <w:rPr>
                <w:color w:val="000000" w:themeColor="text1"/>
                <w:sz w:val="28"/>
                <w:szCs w:val="28"/>
              </w:rPr>
              <w:t>Classification of engine fuels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6</w:t>
            </w:r>
          </w:p>
        </w:tc>
      </w:tr>
      <w:tr w:rsidR="0048777B" w:rsidRPr="009F395E" w:rsidTr="00E07D12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8777B" w:rsidRPr="003815C6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</w:t>
            </w:r>
            <w:r w:rsidRPr="005F0821">
              <w:rPr>
                <w:color w:val="000000" w:themeColor="text1"/>
                <w:sz w:val="28"/>
                <w:szCs w:val="28"/>
              </w:rPr>
              <w:t>haracteristics of engine fuels, knock resistance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7</w:t>
            </w:r>
          </w:p>
        </w:tc>
      </w:tr>
      <w:tr w:rsidR="0048777B" w:rsidRPr="009F395E" w:rsidTr="00E07D12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8777B" w:rsidRPr="00875757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b/>
                <w:bCs/>
                <w:lang w:bidi="ar-IQ"/>
              </w:rPr>
            </w:pPr>
            <w:r>
              <w:rPr>
                <w:color w:val="000000" w:themeColor="text1"/>
                <w:sz w:val="28"/>
                <w:szCs w:val="28"/>
              </w:rPr>
              <w:t>I</w:t>
            </w:r>
            <w:r w:rsidRPr="005F0821">
              <w:rPr>
                <w:color w:val="000000" w:themeColor="text1"/>
                <w:sz w:val="28"/>
                <w:szCs w:val="28"/>
              </w:rPr>
              <w:t>gnition tendency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8</w:t>
            </w:r>
          </w:p>
        </w:tc>
      </w:tr>
      <w:tr w:rsidR="0048777B" w:rsidRPr="009F395E" w:rsidTr="00E07D12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8777B" w:rsidRPr="00875757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b/>
                <w:bCs/>
                <w:lang w:bidi="ar-IQ"/>
              </w:rPr>
            </w:pPr>
            <w:r>
              <w:rPr>
                <w:color w:val="000000" w:themeColor="text1"/>
                <w:sz w:val="28"/>
                <w:szCs w:val="28"/>
              </w:rPr>
              <w:t>C</w:t>
            </w:r>
            <w:r w:rsidRPr="005F0821">
              <w:rPr>
                <w:color w:val="000000" w:themeColor="text1"/>
                <w:sz w:val="28"/>
                <w:szCs w:val="28"/>
              </w:rPr>
              <w:t xml:space="preserve">ombustion chemistry 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48777B" w:rsidRPr="009F395E" w:rsidTr="00E07D12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8777B" w:rsidRPr="00875757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b/>
                <w:bCs/>
                <w:lang w:bidi="ar-IQ"/>
              </w:rPr>
            </w:pPr>
            <w:r>
              <w:rPr>
                <w:color w:val="000000" w:themeColor="text1"/>
                <w:sz w:val="28"/>
                <w:szCs w:val="28"/>
              </w:rPr>
              <w:t>A</w:t>
            </w:r>
            <w:r w:rsidRPr="005F0821">
              <w:rPr>
                <w:color w:val="000000" w:themeColor="text1"/>
                <w:sz w:val="28"/>
                <w:szCs w:val="28"/>
              </w:rPr>
              <w:t>ir excess ratio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10</w:t>
            </w:r>
          </w:p>
        </w:tc>
      </w:tr>
      <w:tr w:rsidR="0048777B" w:rsidRPr="009F395E" w:rsidTr="00E07D12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8777B" w:rsidRPr="00875757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b/>
                <w:bCs/>
                <w:lang w:bidi="ar-IQ"/>
              </w:rPr>
            </w:pPr>
            <w:r>
              <w:rPr>
                <w:color w:val="000000" w:themeColor="text1"/>
                <w:sz w:val="28"/>
                <w:szCs w:val="28"/>
              </w:rPr>
              <w:t>Calorific value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11</w:t>
            </w:r>
          </w:p>
        </w:tc>
      </w:tr>
      <w:tr w:rsidR="0048777B" w:rsidRPr="009F395E" w:rsidTr="00E07D12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8777B" w:rsidRPr="00875757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b/>
                <w:bCs/>
                <w:lang w:bidi="ar-IQ"/>
              </w:rPr>
            </w:pPr>
            <w:r>
              <w:rPr>
                <w:color w:val="000000" w:themeColor="text1"/>
                <w:sz w:val="28"/>
                <w:szCs w:val="28"/>
              </w:rPr>
              <w:t>A</w:t>
            </w:r>
            <w:r w:rsidRPr="005F0821">
              <w:rPr>
                <w:color w:val="000000" w:themeColor="text1"/>
                <w:sz w:val="28"/>
                <w:szCs w:val="28"/>
              </w:rPr>
              <w:t>diabatic flame temperature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12</w:t>
            </w:r>
          </w:p>
        </w:tc>
      </w:tr>
      <w:tr w:rsidR="0048777B" w:rsidRPr="009F395E" w:rsidTr="00E07D12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8777B" w:rsidRPr="00875757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3815C6">
              <w:rPr>
                <w:color w:val="000000" w:themeColor="text1"/>
                <w:sz w:val="28"/>
                <w:szCs w:val="28"/>
              </w:rPr>
              <w:t>Ddissociation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48777B" w:rsidRPr="009F395E" w:rsidTr="00E07D12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8777B" w:rsidRPr="00875757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b/>
                <w:bCs/>
                <w:lang w:bidi="ar-IQ"/>
              </w:rPr>
            </w:pPr>
            <w:r>
              <w:rPr>
                <w:color w:val="000000" w:themeColor="text1"/>
                <w:sz w:val="28"/>
                <w:szCs w:val="28"/>
              </w:rPr>
              <w:t>R</w:t>
            </w:r>
            <w:r w:rsidRPr="005F0821">
              <w:rPr>
                <w:color w:val="000000" w:themeColor="text1"/>
                <w:sz w:val="28"/>
                <w:szCs w:val="28"/>
              </w:rPr>
              <w:t>eal engine strokes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48777B" w:rsidRPr="009F395E" w:rsidTr="00E07D12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8777B" w:rsidRPr="00875757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b/>
                <w:bCs/>
                <w:lang w:bidi="ar-IQ"/>
              </w:rPr>
            </w:pPr>
            <w:r>
              <w:rPr>
                <w:color w:val="000000" w:themeColor="text1"/>
                <w:sz w:val="28"/>
                <w:szCs w:val="28"/>
              </w:rPr>
              <w:t>I</w:t>
            </w:r>
            <w:r w:rsidRPr="005F0821">
              <w:rPr>
                <w:color w:val="000000" w:themeColor="text1"/>
                <w:sz w:val="28"/>
                <w:szCs w:val="28"/>
              </w:rPr>
              <w:t>nduction stroke, volumetric efficiency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48777B" w:rsidRPr="009F395E" w:rsidTr="00E07D12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8777B" w:rsidRPr="00875757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b/>
                <w:bCs/>
                <w:lang w:bidi="ar-IQ"/>
              </w:rPr>
            </w:pPr>
            <w:r>
              <w:rPr>
                <w:color w:val="000000" w:themeColor="text1"/>
                <w:sz w:val="28"/>
                <w:szCs w:val="28"/>
              </w:rPr>
              <w:t>C</w:t>
            </w:r>
            <w:r w:rsidRPr="005F0821">
              <w:rPr>
                <w:color w:val="000000" w:themeColor="text1"/>
                <w:sz w:val="28"/>
                <w:szCs w:val="28"/>
              </w:rPr>
              <w:t>ompression stroke, combustion in SI engines and influencing parameters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48777B" w:rsidRPr="009F395E" w:rsidTr="00E07D12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8777B" w:rsidRPr="00875757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5F0821">
              <w:rPr>
                <w:rFonts w:cs="Times New Roman"/>
                <w:color w:val="000000" w:themeColor="text1"/>
                <w:sz w:val="28"/>
                <w:szCs w:val="28"/>
              </w:rPr>
              <w:t xml:space="preserve">Abnormal combustion, </w:t>
            </w:r>
            <w:r w:rsidRPr="005F0821">
              <w:rPr>
                <w:rFonts w:cs="Times New Roman"/>
                <w:color w:val="000000" w:themeColor="text1"/>
                <w:sz w:val="28"/>
                <w:szCs w:val="28"/>
              </w:rPr>
              <w:lastRenderedPageBreak/>
              <w:t xml:space="preserve">parameters </w:t>
            </w:r>
            <w:r w:rsidRPr="003815C6">
              <w:rPr>
                <w:color w:val="000000" w:themeColor="text1"/>
                <w:sz w:val="28"/>
                <w:szCs w:val="28"/>
              </w:rPr>
              <w:t>influencing</w:t>
            </w:r>
            <w:r w:rsidRPr="005F0821">
              <w:rPr>
                <w:rFonts w:cs="Times New Roman"/>
                <w:color w:val="000000" w:themeColor="text1"/>
                <w:sz w:val="28"/>
                <w:szCs w:val="28"/>
              </w:rPr>
              <w:t xml:space="preserve"> knock and early ignition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48777B" w:rsidRPr="009F395E" w:rsidTr="00E07D12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8777B" w:rsidRPr="00875757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5F0821">
              <w:rPr>
                <w:rFonts w:cs="Times New Roman"/>
                <w:color w:val="000000" w:themeColor="text1"/>
                <w:sz w:val="28"/>
                <w:szCs w:val="28"/>
              </w:rPr>
              <w:t xml:space="preserve">Combustion in CI engines, parameters </w:t>
            </w:r>
            <w:r w:rsidRPr="003815C6">
              <w:rPr>
                <w:color w:val="000000" w:themeColor="text1"/>
                <w:sz w:val="28"/>
                <w:szCs w:val="28"/>
              </w:rPr>
              <w:t>influencing</w:t>
            </w:r>
            <w:r w:rsidRPr="005F0821">
              <w:rPr>
                <w:rFonts w:cs="Times New Roman"/>
                <w:color w:val="000000" w:themeColor="text1"/>
                <w:sz w:val="28"/>
                <w:szCs w:val="28"/>
              </w:rPr>
              <w:t xml:space="preserve"> ignition delay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48777B" w:rsidRPr="009F395E" w:rsidTr="00E07D12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8777B" w:rsidRPr="00875757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5F0821">
              <w:rPr>
                <w:rFonts w:cs="Times New Roman"/>
                <w:color w:val="000000" w:themeColor="text1"/>
                <w:sz w:val="28"/>
                <w:szCs w:val="28"/>
              </w:rPr>
              <w:t xml:space="preserve">Expension and exhaust </w:t>
            </w:r>
            <w:r w:rsidRPr="003815C6">
              <w:rPr>
                <w:color w:val="000000" w:themeColor="text1"/>
                <w:sz w:val="28"/>
                <w:szCs w:val="28"/>
              </w:rPr>
              <w:t>strokes</w:t>
            </w:r>
            <w:r w:rsidRPr="005F0821">
              <w:rPr>
                <w:rFonts w:cs="Times New Roman"/>
                <w:color w:val="000000" w:themeColor="text1"/>
                <w:sz w:val="28"/>
                <w:szCs w:val="28"/>
              </w:rPr>
              <w:t>, exhaust emissions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48777B" w:rsidRPr="009F395E" w:rsidTr="00E07D12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8777B" w:rsidRPr="00875757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b/>
                <w:bCs/>
                <w:lang w:bidi="ar-IQ"/>
              </w:rPr>
            </w:pPr>
            <w:r>
              <w:rPr>
                <w:color w:val="000000" w:themeColor="text1"/>
                <w:sz w:val="28"/>
                <w:szCs w:val="28"/>
              </w:rPr>
              <w:t>M</w:t>
            </w:r>
            <w:r w:rsidRPr="005F0821">
              <w:rPr>
                <w:color w:val="000000" w:themeColor="text1"/>
                <w:sz w:val="28"/>
                <w:szCs w:val="28"/>
              </w:rPr>
              <w:t>ixture preparation in SI engines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48777B" w:rsidRPr="009F395E" w:rsidTr="00E07D12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8777B" w:rsidRPr="00875757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b/>
                <w:bCs/>
                <w:lang w:bidi="ar-IQ"/>
              </w:rPr>
            </w:pPr>
            <w:r>
              <w:rPr>
                <w:color w:val="000000" w:themeColor="text1"/>
                <w:sz w:val="28"/>
                <w:szCs w:val="28"/>
              </w:rPr>
              <w:t>C</w:t>
            </w:r>
            <w:r w:rsidRPr="005F0821">
              <w:rPr>
                <w:color w:val="000000" w:themeColor="text1"/>
                <w:sz w:val="28"/>
                <w:szCs w:val="28"/>
              </w:rPr>
              <w:t>arburetor fundamentals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48777B" w:rsidRPr="009F395E" w:rsidTr="00E07D12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8777B" w:rsidRPr="00875757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b/>
                <w:bCs/>
                <w:lang w:bidi="ar-IQ"/>
              </w:rPr>
            </w:pPr>
            <w:r>
              <w:rPr>
                <w:color w:val="000000" w:themeColor="text1"/>
                <w:sz w:val="28"/>
                <w:szCs w:val="28"/>
              </w:rPr>
              <w:t>F</w:t>
            </w:r>
            <w:r w:rsidRPr="005F0821">
              <w:rPr>
                <w:color w:val="000000" w:themeColor="text1"/>
                <w:sz w:val="28"/>
                <w:szCs w:val="28"/>
              </w:rPr>
              <w:t>uel injection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48777B" w:rsidRPr="009F395E" w:rsidTr="00E07D12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8777B" w:rsidRPr="00875757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color w:val="000000" w:themeColor="text1"/>
                <w:sz w:val="28"/>
                <w:szCs w:val="28"/>
              </w:rPr>
              <w:t>C</w:t>
            </w:r>
            <w:r w:rsidRPr="005F0821">
              <w:rPr>
                <w:color w:val="000000" w:themeColor="text1"/>
                <w:sz w:val="28"/>
                <w:szCs w:val="28"/>
              </w:rPr>
              <w:t>ontrol of A/F rati</w:t>
            </w:r>
            <w:r>
              <w:rPr>
                <w:color w:val="000000" w:themeColor="text1"/>
                <w:sz w:val="28"/>
                <w:szCs w:val="28"/>
              </w:rPr>
              <w:t>o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48777B" w:rsidRPr="009F395E" w:rsidTr="00E07D12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8777B" w:rsidRPr="00875757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b/>
                <w:bCs/>
                <w:lang w:val="en-GB"/>
              </w:rPr>
            </w:pPr>
            <w:r w:rsidRPr="005F0821">
              <w:rPr>
                <w:color w:val="000000" w:themeColor="text1"/>
                <w:sz w:val="28"/>
                <w:szCs w:val="28"/>
              </w:rPr>
              <w:t>Mixture preparation in CI engines, injection pumps, injectors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48777B" w:rsidRPr="009F395E" w:rsidTr="00E07D12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8777B" w:rsidRPr="00875757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b/>
                <w:bCs/>
                <w:lang w:bidi="ar-IQ"/>
              </w:rPr>
            </w:pPr>
            <w:r>
              <w:rPr>
                <w:color w:val="000000" w:themeColor="text1"/>
                <w:sz w:val="28"/>
                <w:szCs w:val="28"/>
              </w:rPr>
              <w:t>C</w:t>
            </w:r>
            <w:r w:rsidRPr="005F0821">
              <w:rPr>
                <w:color w:val="000000" w:themeColor="text1"/>
                <w:sz w:val="28"/>
                <w:szCs w:val="28"/>
              </w:rPr>
              <w:t xml:space="preserve">ombustion chamber types in </w:t>
            </w:r>
            <w:r w:rsidRPr="003815C6">
              <w:rPr>
                <w:rFonts w:cs="Times New Roman"/>
                <w:color w:val="000000"/>
                <w:sz w:val="24"/>
                <w:szCs w:val="24"/>
                <w:lang w:bidi="ar-IQ"/>
              </w:rPr>
              <w:t>Diesel</w:t>
            </w:r>
            <w:r w:rsidRPr="005F0821">
              <w:rPr>
                <w:color w:val="000000" w:themeColor="text1"/>
                <w:sz w:val="28"/>
                <w:szCs w:val="28"/>
              </w:rPr>
              <w:t xml:space="preserve"> engines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  <w:tr w:rsidR="0048777B" w:rsidRPr="009F395E" w:rsidTr="00E07D12">
        <w:trPr>
          <w:trHeight w:val="323"/>
        </w:trPr>
        <w:tc>
          <w:tcPr>
            <w:tcW w:w="243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jc w:val="center"/>
            </w:pP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:rsidR="0048777B" w:rsidRPr="00875757" w:rsidRDefault="0048777B" w:rsidP="003815C6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b/>
                <w:bCs/>
                <w:lang w:bidi="ar-IQ"/>
              </w:rPr>
            </w:pPr>
            <w:r w:rsidRPr="005F0821">
              <w:rPr>
                <w:color w:val="000000" w:themeColor="text1"/>
                <w:sz w:val="28"/>
                <w:szCs w:val="28"/>
              </w:rPr>
              <w:t>Engine characteristics and performance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9F395E" w:rsidRDefault="0048777B" w:rsidP="0048777B">
            <w:pPr>
              <w:shd w:val="clear" w:color="auto" w:fill="8DB3E2" w:themeFill="text2" w:themeFillTint="66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Default="0048777B" w:rsidP="0048777B">
            <w:pPr>
              <w:shd w:val="clear" w:color="auto" w:fill="8DB3E2" w:themeFill="text2" w:themeFillTint="66"/>
              <w:bidi w:val="0"/>
              <w:jc w:val="center"/>
            </w:pPr>
            <w:r>
              <w:t>2 the.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48777B" w:rsidRPr="00F445A1" w:rsidRDefault="0048777B" w:rsidP="0048777B">
            <w:pPr>
              <w:shd w:val="clear" w:color="auto" w:fill="8DB3E2" w:themeFill="text2" w:themeFillTint="66"/>
              <w:bidi w:val="0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445A1">
              <w:rPr>
                <w:rFonts w:cs="Times New Roman"/>
                <w:sz w:val="24"/>
                <w:szCs w:val="24"/>
                <w:rtl/>
              </w:rPr>
              <w:t>9</w:t>
            </w:r>
          </w:p>
        </w:tc>
      </w:tr>
    </w:tbl>
    <w:p w:rsidR="00807DE1" w:rsidRPr="009F395E" w:rsidRDefault="00807DE1" w:rsidP="000D076B">
      <w:pPr>
        <w:shd w:val="clear" w:color="auto" w:fill="8DB3E2" w:themeFill="text2" w:themeFillTint="66"/>
        <w:rPr>
          <w:rFonts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180"/>
        <w:gridCol w:w="3850"/>
      </w:tblGrid>
      <w:tr w:rsidR="00F80574" w:rsidRPr="0054730D">
        <w:trPr>
          <w:trHeight w:val="477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B526A6" w:rsidRPr="00B526A6" w:rsidRDefault="00B526A6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16"/>
                <w:szCs w:val="16"/>
                <w:u w:val="single"/>
              </w:rPr>
            </w:pPr>
          </w:p>
          <w:p w:rsidR="00677BA7" w:rsidRDefault="00677BA7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</w:p>
          <w:p w:rsidR="00F80574" w:rsidRPr="00F84663" w:rsidRDefault="008F7950" w:rsidP="00ED196F">
            <w:pPr>
              <w:shd w:val="clear" w:color="auto" w:fill="DBE5F1" w:themeFill="accent1" w:themeFillTint="33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5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Infrastructure</w:t>
            </w:r>
          </w:p>
        </w:tc>
      </w:tr>
      <w:tr w:rsidR="00F80574" w:rsidRPr="0054730D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6C4BEF" w:rsidRDefault="006C4BEF" w:rsidP="006C4BEF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References</w:t>
            </w:r>
          </w:p>
          <w:p w:rsidR="006C4BEF" w:rsidRPr="00FC555F" w:rsidRDefault="006C4BEF" w:rsidP="00FC555F">
            <w:pPr>
              <w:pStyle w:val="ab"/>
              <w:numPr>
                <w:ilvl w:val="0"/>
                <w:numId w:val="33"/>
              </w:num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bidi="ar-IQ"/>
              </w:rPr>
            </w:pPr>
            <w:r w:rsidRPr="00FC555F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Power Plant Theory And Design; by J. Potter</w:t>
            </w:r>
          </w:p>
          <w:p w:rsidR="006C4BEF" w:rsidRPr="00FC555F" w:rsidRDefault="00FC555F" w:rsidP="00FC555F">
            <w:pPr>
              <w:pStyle w:val="ab"/>
              <w:numPr>
                <w:ilvl w:val="0"/>
                <w:numId w:val="33"/>
              </w:numPr>
              <w:autoSpaceDE w:val="0"/>
              <w:autoSpaceDN w:val="0"/>
              <w:bidi w:val="0"/>
              <w:adjustRightInd w:val="0"/>
              <w:rPr>
                <w:rFonts w:cs="Traditional Arabic"/>
                <w:sz w:val="28"/>
                <w:szCs w:val="28"/>
                <w:lang w:bidi="ar-IQ"/>
              </w:rPr>
            </w:pPr>
            <w:r w:rsidRPr="00FC555F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Pulkrabek, W.W., Engineering Fundamentals of the Internal Combustion Engine, Prentice Hall, New Jersey, 1997</w:t>
            </w:r>
          </w:p>
          <w:p w:rsidR="006C4BEF" w:rsidRPr="006C4BEF" w:rsidRDefault="006C4BEF" w:rsidP="006C4BEF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28"/>
                <w:szCs w:val="28"/>
              </w:rPr>
            </w:pPr>
            <w:r w:rsidRPr="006C4BEF">
              <w:rPr>
                <w:rFonts w:cs="Times New Roman"/>
                <w:b/>
                <w:bCs/>
                <w:sz w:val="28"/>
                <w:szCs w:val="28"/>
              </w:rPr>
              <w:t>Others</w:t>
            </w:r>
          </w:p>
          <w:p w:rsidR="006C4BEF" w:rsidRDefault="006C4BEF" w:rsidP="006C4BEF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Notebook prepared by the instructor of the course</w:t>
            </w:r>
          </w:p>
          <w:p w:rsidR="006C4BEF" w:rsidRDefault="006C4BEF" w:rsidP="006C4BEF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Collection of sheets of solved and</w:t>
            </w:r>
          </w:p>
          <w:p w:rsidR="006C4BEF" w:rsidRDefault="006C4BEF" w:rsidP="006C4BEF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unsolved problems and Exams</w:t>
            </w:r>
          </w:p>
          <w:p w:rsidR="00AA323B" w:rsidRPr="00D64113" w:rsidRDefault="006C4BEF" w:rsidP="006C4BEF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jc w:val="mediumKashida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8"/>
                <w:szCs w:val="28"/>
              </w:rPr>
              <w:t>questions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82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Required reading: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3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CORE TEXTS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COURSE MATERIALS</w:t>
            </w:r>
          </w:p>
          <w:p w:rsidR="00F80574" w:rsidRPr="0054730D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F80574" w:rsidRPr="0054730D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26B50" w:rsidRDefault="00A26B50" w:rsidP="00FC555F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lastRenderedPageBreak/>
              <w:t>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 w:rsidR="00FC555F">
              <w:rPr>
                <w:rFonts w:cs="Times New Roman"/>
                <w:sz w:val="28"/>
                <w:szCs w:val="28"/>
              </w:rPr>
              <w:t>Laboratory experiments in the ( heat</w:t>
            </w:r>
          </w:p>
          <w:p w:rsidR="00A26B50" w:rsidRDefault="00FC555F" w:rsidP="00A26B50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Lab)</w:t>
            </w:r>
            <w:r w:rsidR="00A26B50">
              <w:rPr>
                <w:rFonts w:cs="Times New Roman"/>
                <w:sz w:val="28"/>
                <w:szCs w:val="28"/>
              </w:rPr>
              <w:t xml:space="preserve"> of the department.</w:t>
            </w:r>
          </w:p>
          <w:p w:rsidR="00A26B50" w:rsidRDefault="00A26B50" w:rsidP="00A26B50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cs="Times New Roman"/>
                <w:sz w:val="28"/>
                <w:szCs w:val="28"/>
              </w:rPr>
              <w:t>Available websites related to the subject.</w:t>
            </w:r>
          </w:p>
          <w:p w:rsidR="0095726E" w:rsidRPr="00D64113" w:rsidRDefault="00A26B50" w:rsidP="00A26B50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cs="Times New Roman"/>
                <w:sz w:val="28"/>
                <w:szCs w:val="28"/>
              </w:rPr>
              <w:t>Extracurricular activities.</w:t>
            </w:r>
          </w:p>
        </w:tc>
        <w:tc>
          <w:tcPr>
            <w:tcW w:w="4030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80574" w:rsidRPr="0054730D" w:rsidRDefault="008F7950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Special requirements (include forexample workshops, periodicals,IT software, websites)</w:t>
            </w:r>
          </w:p>
        </w:tc>
      </w:tr>
      <w:tr w:rsidR="00F80574" w:rsidRPr="0054730D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ED3982" w:rsidRDefault="00ED3982" w:rsidP="00ED3982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cs="Times New Roman"/>
                <w:sz w:val="28"/>
                <w:szCs w:val="28"/>
              </w:rPr>
              <w:t>Field and scientific visits.</w:t>
            </w:r>
          </w:p>
          <w:p w:rsidR="006B3533" w:rsidRPr="00D64113" w:rsidRDefault="00ED3982" w:rsidP="00ED3982">
            <w:pPr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Symbol" w:hAnsi="Symbol" w:cs="Symbol"/>
                <w:sz w:val="28"/>
                <w:szCs w:val="28"/>
              </w:rPr>
              <w:t></w:t>
            </w:r>
            <w:r>
              <w:rPr>
                <w:rFonts w:ascii="Symbol" w:hAnsi="Symbol" w:cs="Symbol"/>
                <w:sz w:val="28"/>
                <w:szCs w:val="28"/>
              </w:rPr>
              <w:t></w:t>
            </w:r>
            <w:r>
              <w:rPr>
                <w:rFonts w:cs="Times New Roman"/>
                <w:sz w:val="28"/>
                <w:szCs w:val="28"/>
              </w:rPr>
              <w:t>Extra lectures by foreign guest lecturers.</w:t>
            </w:r>
          </w:p>
        </w:tc>
        <w:tc>
          <w:tcPr>
            <w:tcW w:w="4030" w:type="dxa"/>
            <w:gridSpan w:val="2"/>
            <w:shd w:val="clear" w:color="auto" w:fill="D3DFEE"/>
            <w:vAlign w:val="center"/>
          </w:tcPr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82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Community-based facilities</w:t>
            </w:r>
          </w:p>
          <w:p w:rsidR="008F7950" w:rsidRPr="0054730D" w:rsidRDefault="008F7950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264" w:lineRule="exact"/>
              <w:jc w:val="lowKashida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(include for example, guest</w:t>
            </w:r>
          </w:p>
          <w:p w:rsidR="00F80574" w:rsidRPr="0054730D" w:rsidRDefault="0054730D" w:rsidP="00ED196F">
            <w:pPr>
              <w:shd w:val="clear" w:color="auto" w:fill="DBE5F1" w:themeFill="accent1" w:themeFillTint="33"/>
              <w:tabs>
                <w:tab w:val="left" w:pos="282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color w:val="231F20"/>
                <w:sz w:val="28"/>
                <w:szCs w:val="28"/>
              </w:rPr>
            </w:pPr>
            <w:r>
              <w:rPr>
                <w:rFonts w:cs="Times New Roman"/>
                <w:color w:val="231F20"/>
                <w:sz w:val="28"/>
                <w:szCs w:val="28"/>
              </w:rPr>
              <w:t xml:space="preserve">Lectures , 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 xml:space="preserve">internship,field  </w:t>
            </w:r>
            <w:r w:rsidRPr="0054730D">
              <w:rPr>
                <w:rFonts w:cs="Times New Roman"/>
                <w:color w:val="231F20"/>
                <w:sz w:val="28"/>
                <w:szCs w:val="28"/>
              </w:rPr>
              <w:t>s</w:t>
            </w:r>
            <w:r w:rsidR="008F7950" w:rsidRPr="0054730D">
              <w:rPr>
                <w:rFonts w:cs="Times New Roman"/>
                <w:color w:val="231F20"/>
                <w:sz w:val="28"/>
                <w:szCs w:val="28"/>
              </w:rPr>
              <w:t>tudies</w:t>
            </w:r>
            <w:r w:rsidR="008F7950" w:rsidRPr="0054730D">
              <w:rPr>
                <w:rFonts w:cs="Times New Roman"/>
                <w:color w:val="231F20"/>
                <w:sz w:val="26"/>
                <w:szCs w:val="26"/>
              </w:rPr>
              <w:t>)</w:t>
            </w:r>
          </w:p>
        </w:tc>
      </w:tr>
      <w:tr w:rsidR="00F80574" w:rsidRPr="0054730D">
        <w:trPr>
          <w:trHeight w:val="419"/>
        </w:trPr>
        <w:tc>
          <w:tcPr>
            <w:tcW w:w="9720" w:type="dxa"/>
            <w:gridSpan w:val="3"/>
            <w:shd w:val="clear" w:color="auto" w:fill="A7BFDE"/>
            <w:vAlign w:val="center"/>
          </w:tcPr>
          <w:p w:rsidR="00F80574" w:rsidRPr="00F84663" w:rsidRDefault="00FA74E1" w:rsidP="00ED196F">
            <w:pPr>
              <w:shd w:val="clear" w:color="auto" w:fill="DBE5F1" w:themeFill="accent1" w:themeFillTint="33"/>
              <w:tabs>
                <w:tab w:val="left" w:pos="507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bidi="ar-IQ"/>
              </w:rPr>
            </w:pP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</w:t>
            </w:r>
            <w:r w:rsidR="00F84663"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6</w:t>
            </w:r>
            <w:r w:rsidRPr="00F84663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. Admissions</w:t>
            </w:r>
          </w:p>
        </w:tc>
      </w:tr>
      <w:tr w:rsidR="00F80574" w:rsidRPr="0054730D" w:rsidTr="00A01F82">
        <w:trPr>
          <w:trHeight w:val="473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F80574" w:rsidRPr="0054730D" w:rsidRDefault="00CC4F4D" w:rsidP="00A01F82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ME404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F80574" w:rsidRPr="0054730D" w:rsidRDefault="00FA74E1" w:rsidP="00ED196F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FA74E1" w:rsidRPr="0054730D">
        <w:trPr>
          <w:trHeight w:val="495"/>
        </w:trPr>
        <w:tc>
          <w:tcPr>
            <w:tcW w:w="5870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A74E1" w:rsidRPr="0054730D" w:rsidRDefault="00CC4F4D" w:rsidP="00A01F82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FA74E1" w:rsidRPr="0054730D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6" w:lineRule="exact"/>
              <w:ind w:left="-38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FA74E1" w:rsidRPr="0054730D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FA74E1" w:rsidRPr="0054730D" w:rsidRDefault="00BD6A92" w:rsidP="00A01F82">
            <w:pPr>
              <w:autoSpaceDE w:val="0"/>
              <w:autoSpaceDN w:val="0"/>
              <w:bidi w:val="0"/>
              <w:adjustRightInd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850" w:type="dxa"/>
            <w:shd w:val="clear" w:color="auto" w:fill="D3DFEE"/>
          </w:tcPr>
          <w:p w:rsidR="00FA74E1" w:rsidRPr="0054730D" w:rsidRDefault="00FA74E1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color w:val="231F20"/>
                <w:sz w:val="28"/>
                <w:szCs w:val="28"/>
              </w:rPr>
            </w:pPr>
            <w:r w:rsidRPr="0054730D">
              <w:rPr>
                <w:rFonts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  <w:tr w:rsidR="006D42D5" w:rsidRPr="0054730D">
        <w:trPr>
          <w:trHeight w:val="517"/>
        </w:trPr>
        <w:tc>
          <w:tcPr>
            <w:tcW w:w="5870" w:type="dxa"/>
            <w:gridSpan w:val="2"/>
            <w:shd w:val="clear" w:color="auto" w:fill="A7BFDE"/>
            <w:vAlign w:val="center"/>
          </w:tcPr>
          <w:p w:rsidR="00E07D12" w:rsidRDefault="00FE4A95" w:rsidP="00FE4A95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color w:val="000000"/>
                <w:sz w:val="28"/>
                <w:szCs w:val="28"/>
                <w:lang w:bidi="ar-IQ"/>
              </w:rPr>
              <w:t>Lecturer Iman Qasem</w:t>
            </w:r>
          </w:p>
        </w:tc>
        <w:tc>
          <w:tcPr>
            <w:tcW w:w="3850" w:type="dxa"/>
            <w:shd w:val="clear" w:color="auto" w:fill="D3DFEE"/>
          </w:tcPr>
          <w:p w:rsidR="006D42D5" w:rsidRPr="006D42D5" w:rsidRDefault="006D42D5" w:rsidP="00ED196F">
            <w:pPr>
              <w:widowControl w:val="0"/>
              <w:shd w:val="clear" w:color="auto" w:fill="DBE5F1" w:themeFill="accent1" w:themeFillTint="33"/>
              <w:autoSpaceDE w:val="0"/>
              <w:autoSpaceDN w:val="0"/>
              <w:bidi w:val="0"/>
              <w:adjustRightInd w:val="0"/>
              <w:spacing w:line="367" w:lineRule="exact"/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</w:pPr>
            <w:r w:rsidRPr="006D42D5">
              <w:rPr>
                <w:rFonts w:cs="Times New Roman"/>
                <w:b/>
                <w:bCs/>
                <w:i/>
                <w:iCs/>
                <w:color w:val="231F20"/>
                <w:sz w:val="28"/>
                <w:szCs w:val="28"/>
                <w:u w:val="single"/>
              </w:rPr>
              <w:t>17. Course Instructors</w:t>
            </w:r>
          </w:p>
        </w:tc>
      </w:tr>
    </w:tbl>
    <w:p w:rsidR="00A61370" w:rsidRDefault="00A61370" w:rsidP="00A04DFD">
      <w:pPr>
        <w:widowControl w:val="0"/>
        <w:autoSpaceDE w:val="0"/>
        <w:autoSpaceDN w:val="0"/>
        <w:bidi w:val="0"/>
        <w:adjustRightInd w:val="0"/>
        <w:spacing w:line="263" w:lineRule="exact"/>
        <w:ind w:left="-540" w:right="-328"/>
        <w:jc w:val="lowKashida"/>
      </w:pPr>
    </w:p>
    <w:sectPr w:rsidR="00A61370" w:rsidSect="00376DAC">
      <w:footerReference w:type="default" r:id="rId8"/>
      <w:pgSz w:w="11906" w:h="16838" w:code="9"/>
      <w:pgMar w:top="810" w:right="1797" w:bottom="720" w:left="1797" w:header="709" w:footer="14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2DD" w:rsidRDefault="004272DD">
      <w:r>
        <w:separator/>
      </w:r>
    </w:p>
  </w:endnote>
  <w:endnote w:type="continuationSeparator" w:id="1">
    <w:p w:rsidR="004272DD" w:rsidRDefault="00427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iwani Simple Striped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iranti Solid L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845571"/>
      <w:docPartObj>
        <w:docPartGallery w:val="Page Numbers (Bottom of Page)"/>
        <w:docPartUnique/>
      </w:docPartObj>
    </w:sdtPr>
    <w:sdtContent>
      <w:p w:rsidR="00E07D12" w:rsidRDefault="0033053E">
        <w:pPr>
          <w:pStyle w:val="a4"/>
          <w:jc w:val="center"/>
        </w:pPr>
        <w:r>
          <w:fldChar w:fldCharType="begin"/>
        </w:r>
        <w:r w:rsidR="00E07D12">
          <w:instrText xml:space="preserve"> PAGE   \* MERGEFORMAT </w:instrText>
        </w:r>
        <w:r>
          <w:fldChar w:fldCharType="separate"/>
        </w:r>
        <w:r w:rsidR="00FE4A95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E07D12" w:rsidRPr="00F52C82" w:rsidRDefault="00E07D12" w:rsidP="00F52C82">
    <w:pPr>
      <w:pStyle w:val="a4"/>
      <w:rPr>
        <w:rtl/>
        <w:lang w:bidi="ar-IQ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2DD" w:rsidRDefault="004272DD">
      <w:r>
        <w:separator/>
      </w:r>
    </w:p>
  </w:footnote>
  <w:footnote w:type="continuationSeparator" w:id="1">
    <w:p w:rsidR="004272DD" w:rsidRDefault="00427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D41"/>
    <w:multiLevelType w:val="hybridMultilevel"/>
    <w:tmpl w:val="067ABF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7F3931"/>
    <w:multiLevelType w:val="hybridMultilevel"/>
    <w:tmpl w:val="92A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17C01"/>
    <w:multiLevelType w:val="hybridMultilevel"/>
    <w:tmpl w:val="1F42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6773C"/>
    <w:multiLevelType w:val="hybridMultilevel"/>
    <w:tmpl w:val="F932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33B00"/>
    <w:multiLevelType w:val="hybridMultilevel"/>
    <w:tmpl w:val="0B4A55E0"/>
    <w:lvl w:ilvl="0" w:tplc="A28EA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62B2A"/>
    <w:multiLevelType w:val="hybridMultilevel"/>
    <w:tmpl w:val="D94CCDB0"/>
    <w:lvl w:ilvl="0" w:tplc="FC3C3A20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6">
    <w:nsid w:val="10F07423"/>
    <w:multiLevelType w:val="hybridMultilevel"/>
    <w:tmpl w:val="1A90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3190A"/>
    <w:multiLevelType w:val="hybridMultilevel"/>
    <w:tmpl w:val="C73CDA8E"/>
    <w:lvl w:ilvl="0" w:tplc="DB6EA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448A0"/>
    <w:multiLevelType w:val="hybridMultilevel"/>
    <w:tmpl w:val="5ED6C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72470"/>
    <w:multiLevelType w:val="hybridMultilevel"/>
    <w:tmpl w:val="2FCC2390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F42CB"/>
    <w:multiLevelType w:val="hybridMultilevel"/>
    <w:tmpl w:val="78247F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D17CC2"/>
    <w:multiLevelType w:val="hybridMultilevel"/>
    <w:tmpl w:val="E42AE1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3A0853"/>
    <w:multiLevelType w:val="hybridMultilevel"/>
    <w:tmpl w:val="40C6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D00B6"/>
    <w:multiLevelType w:val="hybridMultilevel"/>
    <w:tmpl w:val="AA04F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5D3F2D"/>
    <w:multiLevelType w:val="hybridMultilevel"/>
    <w:tmpl w:val="AAC6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B0EFF"/>
    <w:multiLevelType w:val="hybridMultilevel"/>
    <w:tmpl w:val="23F4AA26"/>
    <w:lvl w:ilvl="0" w:tplc="FC3C3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314764"/>
    <w:multiLevelType w:val="hybridMultilevel"/>
    <w:tmpl w:val="1BFC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32608"/>
    <w:multiLevelType w:val="hybridMultilevel"/>
    <w:tmpl w:val="79CCE5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E56E34"/>
    <w:multiLevelType w:val="hybridMultilevel"/>
    <w:tmpl w:val="1966A7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F31270"/>
    <w:multiLevelType w:val="hybridMultilevel"/>
    <w:tmpl w:val="14F0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F60082"/>
    <w:multiLevelType w:val="hybridMultilevel"/>
    <w:tmpl w:val="42F8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2003BF"/>
    <w:multiLevelType w:val="hybridMultilevel"/>
    <w:tmpl w:val="E9C255D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17473D7"/>
    <w:multiLevelType w:val="hybridMultilevel"/>
    <w:tmpl w:val="89C6D7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8D5DA1"/>
    <w:multiLevelType w:val="hybridMultilevel"/>
    <w:tmpl w:val="4D88C190"/>
    <w:lvl w:ilvl="0" w:tplc="68E6BC1E">
      <w:start w:val="4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34124219"/>
    <w:multiLevelType w:val="hybridMultilevel"/>
    <w:tmpl w:val="DCAA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BC4776"/>
    <w:multiLevelType w:val="hybridMultilevel"/>
    <w:tmpl w:val="6A42D978"/>
    <w:lvl w:ilvl="0" w:tplc="519ADF34">
      <w:start w:val="5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2EC6C9BA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AFDABB9E">
      <w:start w:val="1"/>
      <w:numFmt w:val="decimal"/>
      <w:lvlText w:val="(%4)"/>
      <w:lvlJc w:val="left"/>
      <w:pPr>
        <w:ind w:left="261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34F01FB3"/>
    <w:multiLevelType w:val="hybridMultilevel"/>
    <w:tmpl w:val="AA0C09F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78656DC"/>
    <w:multiLevelType w:val="multilevel"/>
    <w:tmpl w:val="BD2274E2"/>
    <w:lvl w:ilvl="0">
      <w:start w:val="1"/>
      <w:numFmt w:val="decimal"/>
      <w:lvlText w:val="%1."/>
      <w:lvlJc w:val="left"/>
      <w:pPr>
        <w:ind w:left="1215" w:hanging="360"/>
      </w:pPr>
    </w:lvl>
    <w:lvl w:ilvl="1">
      <w:start w:val="1"/>
      <w:numFmt w:val="decimal"/>
      <w:isLgl/>
      <w:lvlText w:val="%1.%2"/>
      <w:lvlJc w:val="left"/>
      <w:pPr>
        <w:ind w:left="1395" w:hanging="540"/>
      </w:pPr>
      <w:rPr>
        <w:rFonts w:hint="default"/>
        <w:i w:val="0"/>
      </w:rPr>
    </w:lvl>
    <w:lvl w:ilvl="2">
      <w:start w:val="3"/>
      <w:numFmt w:val="decimal"/>
      <w:isLgl/>
      <w:lvlText w:val="%1.%2.%3"/>
      <w:lvlJc w:val="left"/>
      <w:pPr>
        <w:ind w:left="1575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655" w:hanging="1800"/>
      </w:pPr>
      <w:rPr>
        <w:rFonts w:hint="default"/>
        <w:i w:val="0"/>
      </w:rPr>
    </w:lvl>
  </w:abstractNum>
  <w:abstractNum w:abstractNumId="28">
    <w:nsid w:val="429460D5"/>
    <w:multiLevelType w:val="hybridMultilevel"/>
    <w:tmpl w:val="9190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5D1A9E"/>
    <w:multiLevelType w:val="hybridMultilevel"/>
    <w:tmpl w:val="88B2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B777EA"/>
    <w:multiLevelType w:val="hybridMultilevel"/>
    <w:tmpl w:val="1D6ADF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49410E63"/>
    <w:multiLevelType w:val="hybridMultilevel"/>
    <w:tmpl w:val="2A78A44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A9E50DF"/>
    <w:multiLevelType w:val="hybridMultilevel"/>
    <w:tmpl w:val="7B061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CA34DE2"/>
    <w:multiLevelType w:val="hybridMultilevel"/>
    <w:tmpl w:val="5032F88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D3B18E3"/>
    <w:multiLevelType w:val="hybridMultilevel"/>
    <w:tmpl w:val="D9D8D324"/>
    <w:lvl w:ilvl="0" w:tplc="C1BAAEE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B674B2"/>
    <w:multiLevelType w:val="hybridMultilevel"/>
    <w:tmpl w:val="5C14F80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7E64D6D"/>
    <w:multiLevelType w:val="hybridMultilevel"/>
    <w:tmpl w:val="2E62CA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A8A2BFE"/>
    <w:multiLevelType w:val="hybridMultilevel"/>
    <w:tmpl w:val="9E70DE48"/>
    <w:lvl w:ilvl="0" w:tplc="FC3C3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B326755"/>
    <w:multiLevelType w:val="hybridMultilevel"/>
    <w:tmpl w:val="5E22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9F1F7D"/>
    <w:multiLevelType w:val="hybridMultilevel"/>
    <w:tmpl w:val="6182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81693E"/>
    <w:multiLevelType w:val="hybridMultilevel"/>
    <w:tmpl w:val="9DD0AF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5F41D18"/>
    <w:multiLevelType w:val="hybridMultilevel"/>
    <w:tmpl w:val="179A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7612D1"/>
    <w:multiLevelType w:val="hybridMultilevel"/>
    <w:tmpl w:val="A1E2C93E"/>
    <w:lvl w:ilvl="0" w:tplc="04090019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E40FF4"/>
    <w:multiLevelType w:val="hybridMultilevel"/>
    <w:tmpl w:val="7E506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D1C2430"/>
    <w:multiLevelType w:val="hybridMultilevel"/>
    <w:tmpl w:val="E138E16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7973BF2"/>
    <w:multiLevelType w:val="hybridMultilevel"/>
    <w:tmpl w:val="E1CA7F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B6D6A28"/>
    <w:multiLevelType w:val="hybridMultilevel"/>
    <w:tmpl w:val="631C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20"/>
  </w:num>
  <w:num w:numId="4">
    <w:abstractNumId w:val="8"/>
  </w:num>
  <w:num w:numId="5">
    <w:abstractNumId w:val="1"/>
  </w:num>
  <w:num w:numId="6">
    <w:abstractNumId w:val="9"/>
  </w:num>
  <w:num w:numId="7">
    <w:abstractNumId w:val="15"/>
  </w:num>
  <w:num w:numId="8">
    <w:abstractNumId w:val="29"/>
  </w:num>
  <w:num w:numId="9">
    <w:abstractNumId w:val="16"/>
  </w:num>
  <w:num w:numId="10">
    <w:abstractNumId w:val="37"/>
  </w:num>
  <w:num w:numId="11">
    <w:abstractNumId w:val="4"/>
  </w:num>
  <w:num w:numId="12">
    <w:abstractNumId w:val="5"/>
  </w:num>
  <w:num w:numId="13">
    <w:abstractNumId w:val="24"/>
  </w:num>
  <w:num w:numId="14">
    <w:abstractNumId w:val="42"/>
  </w:num>
  <w:num w:numId="15">
    <w:abstractNumId w:val="34"/>
  </w:num>
  <w:num w:numId="16">
    <w:abstractNumId w:val="38"/>
  </w:num>
  <w:num w:numId="17">
    <w:abstractNumId w:val="6"/>
  </w:num>
  <w:num w:numId="18">
    <w:abstractNumId w:val="13"/>
  </w:num>
  <w:num w:numId="19">
    <w:abstractNumId w:val="14"/>
  </w:num>
  <w:num w:numId="20">
    <w:abstractNumId w:val="23"/>
  </w:num>
  <w:num w:numId="21">
    <w:abstractNumId w:val="46"/>
  </w:num>
  <w:num w:numId="22">
    <w:abstractNumId w:val="3"/>
  </w:num>
  <w:num w:numId="23">
    <w:abstractNumId w:val="2"/>
  </w:num>
  <w:num w:numId="24">
    <w:abstractNumId w:val="19"/>
  </w:num>
  <w:num w:numId="25">
    <w:abstractNumId w:val="28"/>
  </w:num>
  <w:num w:numId="26">
    <w:abstractNumId w:val="41"/>
  </w:num>
  <w:num w:numId="27">
    <w:abstractNumId w:val="39"/>
  </w:num>
  <w:num w:numId="28">
    <w:abstractNumId w:val="25"/>
  </w:num>
  <w:num w:numId="29">
    <w:abstractNumId w:val="12"/>
  </w:num>
  <w:num w:numId="30">
    <w:abstractNumId w:val="7"/>
  </w:num>
  <w:num w:numId="31">
    <w:abstractNumId w:val="10"/>
  </w:num>
  <w:num w:numId="32">
    <w:abstractNumId w:val="11"/>
  </w:num>
  <w:num w:numId="33">
    <w:abstractNumId w:val="32"/>
  </w:num>
  <w:num w:numId="34">
    <w:abstractNumId w:val="40"/>
  </w:num>
  <w:num w:numId="35">
    <w:abstractNumId w:val="22"/>
  </w:num>
  <w:num w:numId="36">
    <w:abstractNumId w:val="17"/>
  </w:num>
  <w:num w:numId="37">
    <w:abstractNumId w:val="36"/>
  </w:num>
  <w:num w:numId="38">
    <w:abstractNumId w:val="18"/>
  </w:num>
  <w:num w:numId="39">
    <w:abstractNumId w:val="43"/>
  </w:num>
  <w:num w:numId="40">
    <w:abstractNumId w:val="33"/>
  </w:num>
  <w:num w:numId="41">
    <w:abstractNumId w:val="45"/>
  </w:num>
  <w:num w:numId="42">
    <w:abstractNumId w:val="21"/>
  </w:num>
  <w:num w:numId="43">
    <w:abstractNumId w:val="26"/>
  </w:num>
  <w:num w:numId="44">
    <w:abstractNumId w:val="44"/>
  </w:num>
  <w:num w:numId="45">
    <w:abstractNumId w:val="35"/>
  </w:num>
  <w:num w:numId="46">
    <w:abstractNumId w:val="0"/>
  </w:num>
  <w:num w:numId="47">
    <w:abstractNumId w:val="3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D742A"/>
    <w:rsid w:val="00002D88"/>
    <w:rsid w:val="0000498C"/>
    <w:rsid w:val="00005774"/>
    <w:rsid w:val="00007B9F"/>
    <w:rsid w:val="00016704"/>
    <w:rsid w:val="000208FF"/>
    <w:rsid w:val="000209EE"/>
    <w:rsid w:val="00024BB6"/>
    <w:rsid w:val="00024CAA"/>
    <w:rsid w:val="0002546B"/>
    <w:rsid w:val="00033DFC"/>
    <w:rsid w:val="00035C05"/>
    <w:rsid w:val="000369C6"/>
    <w:rsid w:val="000428A6"/>
    <w:rsid w:val="00051CE1"/>
    <w:rsid w:val="000536D3"/>
    <w:rsid w:val="00063AD7"/>
    <w:rsid w:val="00070BE9"/>
    <w:rsid w:val="00071012"/>
    <w:rsid w:val="0008002F"/>
    <w:rsid w:val="00081B6A"/>
    <w:rsid w:val="00085729"/>
    <w:rsid w:val="00090A55"/>
    <w:rsid w:val="00093C1C"/>
    <w:rsid w:val="000A1C7A"/>
    <w:rsid w:val="000A67F9"/>
    <w:rsid w:val="000A69B4"/>
    <w:rsid w:val="000B0D68"/>
    <w:rsid w:val="000B15F4"/>
    <w:rsid w:val="000B4430"/>
    <w:rsid w:val="000C2AFE"/>
    <w:rsid w:val="000D0113"/>
    <w:rsid w:val="000D076B"/>
    <w:rsid w:val="000E19A2"/>
    <w:rsid w:val="000E2533"/>
    <w:rsid w:val="000E58E3"/>
    <w:rsid w:val="000F2476"/>
    <w:rsid w:val="000F3655"/>
    <w:rsid w:val="000F5F6D"/>
    <w:rsid w:val="000F6AFE"/>
    <w:rsid w:val="00104BF3"/>
    <w:rsid w:val="0010580A"/>
    <w:rsid w:val="001141F6"/>
    <w:rsid w:val="001304F3"/>
    <w:rsid w:val="001316C3"/>
    <w:rsid w:val="00140268"/>
    <w:rsid w:val="00142D11"/>
    <w:rsid w:val="0014600C"/>
    <w:rsid w:val="001536CC"/>
    <w:rsid w:val="0015696E"/>
    <w:rsid w:val="00163EFB"/>
    <w:rsid w:val="00171C18"/>
    <w:rsid w:val="00182552"/>
    <w:rsid w:val="00184CF1"/>
    <w:rsid w:val="00194096"/>
    <w:rsid w:val="00195B63"/>
    <w:rsid w:val="001A1F08"/>
    <w:rsid w:val="001A4C1C"/>
    <w:rsid w:val="001A4D6D"/>
    <w:rsid w:val="001B0307"/>
    <w:rsid w:val="001B7DA3"/>
    <w:rsid w:val="001C1CD7"/>
    <w:rsid w:val="001C3297"/>
    <w:rsid w:val="001C5BE4"/>
    <w:rsid w:val="001D448C"/>
    <w:rsid w:val="001D678C"/>
    <w:rsid w:val="002000D6"/>
    <w:rsid w:val="0020353C"/>
    <w:rsid w:val="00203A53"/>
    <w:rsid w:val="0020555A"/>
    <w:rsid w:val="00212853"/>
    <w:rsid w:val="002358AF"/>
    <w:rsid w:val="00236F0D"/>
    <w:rsid w:val="00237899"/>
    <w:rsid w:val="0023793A"/>
    <w:rsid w:val="00242DCC"/>
    <w:rsid w:val="0024637E"/>
    <w:rsid w:val="00256B34"/>
    <w:rsid w:val="00262A33"/>
    <w:rsid w:val="0026691F"/>
    <w:rsid w:val="0027571C"/>
    <w:rsid w:val="00282080"/>
    <w:rsid w:val="002830AC"/>
    <w:rsid w:val="00290057"/>
    <w:rsid w:val="00292C53"/>
    <w:rsid w:val="00297E64"/>
    <w:rsid w:val="002B28B2"/>
    <w:rsid w:val="002C5F03"/>
    <w:rsid w:val="002D1240"/>
    <w:rsid w:val="002D2398"/>
    <w:rsid w:val="002D4800"/>
    <w:rsid w:val="002D7200"/>
    <w:rsid w:val="002E2423"/>
    <w:rsid w:val="002F032D"/>
    <w:rsid w:val="002F130F"/>
    <w:rsid w:val="002F1537"/>
    <w:rsid w:val="002F5004"/>
    <w:rsid w:val="00305509"/>
    <w:rsid w:val="0030567D"/>
    <w:rsid w:val="003068D1"/>
    <w:rsid w:val="00312FAB"/>
    <w:rsid w:val="003132A6"/>
    <w:rsid w:val="00313BDD"/>
    <w:rsid w:val="00323CAB"/>
    <w:rsid w:val="00327157"/>
    <w:rsid w:val="00327FCC"/>
    <w:rsid w:val="0033032A"/>
    <w:rsid w:val="0033053E"/>
    <w:rsid w:val="00332976"/>
    <w:rsid w:val="0034068F"/>
    <w:rsid w:val="0034160F"/>
    <w:rsid w:val="0034339F"/>
    <w:rsid w:val="003457B0"/>
    <w:rsid w:val="00355578"/>
    <w:rsid w:val="00357E37"/>
    <w:rsid w:val="00360F3A"/>
    <w:rsid w:val="00365475"/>
    <w:rsid w:val="00372012"/>
    <w:rsid w:val="00374E54"/>
    <w:rsid w:val="00376DAC"/>
    <w:rsid w:val="003815C6"/>
    <w:rsid w:val="00382533"/>
    <w:rsid w:val="00391BA9"/>
    <w:rsid w:val="003A16B8"/>
    <w:rsid w:val="003A3412"/>
    <w:rsid w:val="003A6895"/>
    <w:rsid w:val="003B4474"/>
    <w:rsid w:val="003B556D"/>
    <w:rsid w:val="003C4444"/>
    <w:rsid w:val="003C56DD"/>
    <w:rsid w:val="003D4EAF"/>
    <w:rsid w:val="003D742A"/>
    <w:rsid w:val="003D7925"/>
    <w:rsid w:val="003E04B9"/>
    <w:rsid w:val="003E179B"/>
    <w:rsid w:val="003E55DB"/>
    <w:rsid w:val="003F6248"/>
    <w:rsid w:val="004065D3"/>
    <w:rsid w:val="00406DC6"/>
    <w:rsid w:val="00416584"/>
    <w:rsid w:val="004272DD"/>
    <w:rsid w:val="00431255"/>
    <w:rsid w:val="004316DD"/>
    <w:rsid w:val="004361D7"/>
    <w:rsid w:val="00445C22"/>
    <w:rsid w:val="004552A1"/>
    <w:rsid w:val="004645C1"/>
    <w:rsid w:val="004662C5"/>
    <w:rsid w:val="00483EC6"/>
    <w:rsid w:val="0048407D"/>
    <w:rsid w:val="0048777B"/>
    <w:rsid w:val="004925DE"/>
    <w:rsid w:val="00493E1E"/>
    <w:rsid w:val="00493F5C"/>
    <w:rsid w:val="004A3806"/>
    <w:rsid w:val="004A4634"/>
    <w:rsid w:val="004A6A6D"/>
    <w:rsid w:val="004C5C6A"/>
    <w:rsid w:val="004D2002"/>
    <w:rsid w:val="004D3497"/>
    <w:rsid w:val="004E0EBA"/>
    <w:rsid w:val="004E144C"/>
    <w:rsid w:val="004E24F5"/>
    <w:rsid w:val="004E3ECF"/>
    <w:rsid w:val="004E60C2"/>
    <w:rsid w:val="004F054E"/>
    <w:rsid w:val="004F0938"/>
    <w:rsid w:val="004F11F4"/>
    <w:rsid w:val="00504644"/>
    <w:rsid w:val="00506611"/>
    <w:rsid w:val="00507082"/>
    <w:rsid w:val="00507AC7"/>
    <w:rsid w:val="00514779"/>
    <w:rsid w:val="00516004"/>
    <w:rsid w:val="0051634D"/>
    <w:rsid w:val="00521795"/>
    <w:rsid w:val="00526E7E"/>
    <w:rsid w:val="00534329"/>
    <w:rsid w:val="00535D14"/>
    <w:rsid w:val="00546635"/>
    <w:rsid w:val="0054730D"/>
    <w:rsid w:val="00550E41"/>
    <w:rsid w:val="005761E8"/>
    <w:rsid w:val="005771D6"/>
    <w:rsid w:val="00580699"/>
    <w:rsid w:val="00581B3C"/>
    <w:rsid w:val="005827E2"/>
    <w:rsid w:val="00584D07"/>
    <w:rsid w:val="00584DA6"/>
    <w:rsid w:val="00595034"/>
    <w:rsid w:val="005C050F"/>
    <w:rsid w:val="005C71F0"/>
    <w:rsid w:val="005D644B"/>
    <w:rsid w:val="005D69BE"/>
    <w:rsid w:val="005E1588"/>
    <w:rsid w:val="005F0A9D"/>
    <w:rsid w:val="005F5F8B"/>
    <w:rsid w:val="005F6FE9"/>
    <w:rsid w:val="005F733A"/>
    <w:rsid w:val="0060297B"/>
    <w:rsid w:val="006031F2"/>
    <w:rsid w:val="00606B47"/>
    <w:rsid w:val="006101CA"/>
    <w:rsid w:val="00610ECC"/>
    <w:rsid w:val="006120D9"/>
    <w:rsid w:val="00613292"/>
    <w:rsid w:val="00613D5A"/>
    <w:rsid w:val="006233DB"/>
    <w:rsid w:val="00624259"/>
    <w:rsid w:val="00627034"/>
    <w:rsid w:val="006279D6"/>
    <w:rsid w:val="006315D0"/>
    <w:rsid w:val="006377B6"/>
    <w:rsid w:val="00637C8B"/>
    <w:rsid w:val="00651060"/>
    <w:rsid w:val="006528ED"/>
    <w:rsid w:val="006601CB"/>
    <w:rsid w:val="00671EDD"/>
    <w:rsid w:val="006776D7"/>
    <w:rsid w:val="00677895"/>
    <w:rsid w:val="00677BA7"/>
    <w:rsid w:val="00680BF2"/>
    <w:rsid w:val="006868AA"/>
    <w:rsid w:val="0069014B"/>
    <w:rsid w:val="006902A6"/>
    <w:rsid w:val="006A07C4"/>
    <w:rsid w:val="006B3533"/>
    <w:rsid w:val="006B7D1E"/>
    <w:rsid w:val="006C4BEF"/>
    <w:rsid w:val="006C642A"/>
    <w:rsid w:val="006D0025"/>
    <w:rsid w:val="006D29D2"/>
    <w:rsid w:val="006D42D5"/>
    <w:rsid w:val="006D4F39"/>
    <w:rsid w:val="006F5588"/>
    <w:rsid w:val="0070314C"/>
    <w:rsid w:val="007031C9"/>
    <w:rsid w:val="00704575"/>
    <w:rsid w:val="00720D2C"/>
    <w:rsid w:val="0075110E"/>
    <w:rsid w:val="00752AA0"/>
    <w:rsid w:val="0075633E"/>
    <w:rsid w:val="007645B4"/>
    <w:rsid w:val="007716A6"/>
    <w:rsid w:val="007723A7"/>
    <w:rsid w:val="00782D17"/>
    <w:rsid w:val="00783BC4"/>
    <w:rsid w:val="00783FEA"/>
    <w:rsid w:val="0078752C"/>
    <w:rsid w:val="007876A7"/>
    <w:rsid w:val="0079031B"/>
    <w:rsid w:val="007A210D"/>
    <w:rsid w:val="007A367E"/>
    <w:rsid w:val="007A526A"/>
    <w:rsid w:val="007A7C20"/>
    <w:rsid w:val="007B0B99"/>
    <w:rsid w:val="007B21F5"/>
    <w:rsid w:val="007B46AD"/>
    <w:rsid w:val="007B6D3B"/>
    <w:rsid w:val="007B7380"/>
    <w:rsid w:val="007B73CB"/>
    <w:rsid w:val="007C2D0E"/>
    <w:rsid w:val="007D1219"/>
    <w:rsid w:val="007D70FE"/>
    <w:rsid w:val="007E535F"/>
    <w:rsid w:val="007F0103"/>
    <w:rsid w:val="007F319C"/>
    <w:rsid w:val="007F7CC6"/>
    <w:rsid w:val="0080279B"/>
    <w:rsid w:val="00807DE1"/>
    <w:rsid w:val="00814221"/>
    <w:rsid w:val="00823104"/>
    <w:rsid w:val="00831A1E"/>
    <w:rsid w:val="00833A7E"/>
    <w:rsid w:val="00835F51"/>
    <w:rsid w:val="00837D9F"/>
    <w:rsid w:val="00845C97"/>
    <w:rsid w:val="008467A5"/>
    <w:rsid w:val="008520C7"/>
    <w:rsid w:val="00856FC7"/>
    <w:rsid w:val="00867A6A"/>
    <w:rsid w:val="00867FFC"/>
    <w:rsid w:val="00873B99"/>
    <w:rsid w:val="00877A33"/>
    <w:rsid w:val="00877C1D"/>
    <w:rsid w:val="0088070E"/>
    <w:rsid w:val="00884B94"/>
    <w:rsid w:val="00891E93"/>
    <w:rsid w:val="00893ADE"/>
    <w:rsid w:val="008A0B05"/>
    <w:rsid w:val="008A3F48"/>
    <w:rsid w:val="008B1371"/>
    <w:rsid w:val="008B2E37"/>
    <w:rsid w:val="008B433D"/>
    <w:rsid w:val="008B667F"/>
    <w:rsid w:val="008B7334"/>
    <w:rsid w:val="008C3854"/>
    <w:rsid w:val="008D0929"/>
    <w:rsid w:val="008D0A8D"/>
    <w:rsid w:val="008D111D"/>
    <w:rsid w:val="008D403A"/>
    <w:rsid w:val="008D5096"/>
    <w:rsid w:val="008E27DA"/>
    <w:rsid w:val="008E6C3B"/>
    <w:rsid w:val="008F3E7F"/>
    <w:rsid w:val="008F7950"/>
    <w:rsid w:val="00902FDF"/>
    <w:rsid w:val="00903C3E"/>
    <w:rsid w:val="00904C19"/>
    <w:rsid w:val="009052F0"/>
    <w:rsid w:val="00913F7C"/>
    <w:rsid w:val="0092259A"/>
    <w:rsid w:val="00925B10"/>
    <w:rsid w:val="00945510"/>
    <w:rsid w:val="0095726E"/>
    <w:rsid w:val="009604BD"/>
    <w:rsid w:val="00960B53"/>
    <w:rsid w:val="00963DF2"/>
    <w:rsid w:val="00964CB6"/>
    <w:rsid w:val="00967B24"/>
    <w:rsid w:val="00975CB4"/>
    <w:rsid w:val="0098449B"/>
    <w:rsid w:val="0098755F"/>
    <w:rsid w:val="009930F3"/>
    <w:rsid w:val="00995D4A"/>
    <w:rsid w:val="009A07B9"/>
    <w:rsid w:val="009A1811"/>
    <w:rsid w:val="009A19FD"/>
    <w:rsid w:val="009A7860"/>
    <w:rsid w:val="009B4358"/>
    <w:rsid w:val="009B609A"/>
    <w:rsid w:val="009B68B5"/>
    <w:rsid w:val="009C4ACD"/>
    <w:rsid w:val="009D36E7"/>
    <w:rsid w:val="009D5412"/>
    <w:rsid w:val="009E2D35"/>
    <w:rsid w:val="009E59D8"/>
    <w:rsid w:val="009F395E"/>
    <w:rsid w:val="009F7BAF"/>
    <w:rsid w:val="00A01F82"/>
    <w:rsid w:val="00A04DFD"/>
    <w:rsid w:val="00A06DCE"/>
    <w:rsid w:val="00A07775"/>
    <w:rsid w:val="00A11A57"/>
    <w:rsid w:val="00A12DBC"/>
    <w:rsid w:val="00A2126F"/>
    <w:rsid w:val="00A247B5"/>
    <w:rsid w:val="00A26B50"/>
    <w:rsid w:val="00A30E4D"/>
    <w:rsid w:val="00A32E9F"/>
    <w:rsid w:val="00A3643A"/>
    <w:rsid w:val="00A40F2F"/>
    <w:rsid w:val="00A45A43"/>
    <w:rsid w:val="00A45F68"/>
    <w:rsid w:val="00A46E8A"/>
    <w:rsid w:val="00A6001B"/>
    <w:rsid w:val="00A61370"/>
    <w:rsid w:val="00A634D2"/>
    <w:rsid w:val="00A658DD"/>
    <w:rsid w:val="00A65FCC"/>
    <w:rsid w:val="00A6680A"/>
    <w:rsid w:val="00A676A4"/>
    <w:rsid w:val="00A717B0"/>
    <w:rsid w:val="00A73F38"/>
    <w:rsid w:val="00A773E9"/>
    <w:rsid w:val="00A82344"/>
    <w:rsid w:val="00A85288"/>
    <w:rsid w:val="00A90864"/>
    <w:rsid w:val="00A96A4D"/>
    <w:rsid w:val="00AA2CB2"/>
    <w:rsid w:val="00AA323B"/>
    <w:rsid w:val="00AB2B0D"/>
    <w:rsid w:val="00AB71A5"/>
    <w:rsid w:val="00AD1EEE"/>
    <w:rsid w:val="00AD37EA"/>
    <w:rsid w:val="00AD3F82"/>
    <w:rsid w:val="00AD4058"/>
    <w:rsid w:val="00AE4121"/>
    <w:rsid w:val="00B009FB"/>
    <w:rsid w:val="00B02DB5"/>
    <w:rsid w:val="00B037DE"/>
    <w:rsid w:val="00B04671"/>
    <w:rsid w:val="00B1301C"/>
    <w:rsid w:val="00B15F45"/>
    <w:rsid w:val="00B32265"/>
    <w:rsid w:val="00B412FE"/>
    <w:rsid w:val="00B47952"/>
    <w:rsid w:val="00B47A8E"/>
    <w:rsid w:val="00B5102D"/>
    <w:rsid w:val="00B521B7"/>
    <w:rsid w:val="00B526A6"/>
    <w:rsid w:val="00B5523B"/>
    <w:rsid w:val="00B727AD"/>
    <w:rsid w:val="00B85BFF"/>
    <w:rsid w:val="00BC0250"/>
    <w:rsid w:val="00BC1806"/>
    <w:rsid w:val="00BC3991"/>
    <w:rsid w:val="00BC76C0"/>
    <w:rsid w:val="00BD6A92"/>
    <w:rsid w:val="00BE04DA"/>
    <w:rsid w:val="00C108F2"/>
    <w:rsid w:val="00C254E0"/>
    <w:rsid w:val="00C342BC"/>
    <w:rsid w:val="00C370D1"/>
    <w:rsid w:val="00C41254"/>
    <w:rsid w:val="00C41F8B"/>
    <w:rsid w:val="00C4627D"/>
    <w:rsid w:val="00C63175"/>
    <w:rsid w:val="00C72820"/>
    <w:rsid w:val="00C73A07"/>
    <w:rsid w:val="00C758B3"/>
    <w:rsid w:val="00C769AB"/>
    <w:rsid w:val="00C827AF"/>
    <w:rsid w:val="00C83DB3"/>
    <w:rsid w:val="00C85B2D"/>
    <w:rsid w:val="00C90C62"/>
    <w:rsid w:val="00CA2091"/>
    <w:rsid w:val="00CA40AC"/>
    <w:rsid w:val="00CB130B"/>
    <w:rsid w:val="00CB5AF6"/>
    <w:rsid w:val="00CC4F4D"/>
    <w:rsid w:val="00CC7B3E"/>
    <w:rsid w:val="00CD3FC9"/>
    <w:rsid w:val="00CD6CB5"/>
    <w:rsid w:val="00CE36D3"/>
    <w:rsid w:val="00CE3808"/>
    <w:rsid w:val="00CE462C"/>
    <w:rsid w:val="00CE69B2"/>
    <w:rsid w:val="00CF4973"/>
    <w:rsid w:val="00CF6708"/>
    <w:rsid w:val="00CF77D0"/>
    <w:rsid w:val="00D0779D"/>
    <w:rsid w:val="00D1063B"/>
    <w:rsid w:val="00D10DF0"/>
    <w:rsid w:val="00D1550E"/>
    <w:rsid w:val="00D23280"/>
    <w:rsid w:val="00D24937"/>
    <w:rsid w:val="00D30E6A"/>
    <w:rsid w:val="00D330F7"/>
    <w:rsid w:val="00D33FFF"/>
    <w:rsid w:val="00D355A3"/>
    <w:rsid w:val="00D35AEC"/>
    <w:rsid w:val="00D469A0"/>
    <w:rsid w:val="00D53A8D"/>
    <w:rsid w:val="00D64113"/>
    <w:rsid w:val="00D64F13"/>
    <w:rsid w:val="00D67953"/>
    <w:rsid w:val="00D733BA"/>
    <w:rsid w:val="00D7585F"/>
    <w:rsid w:val="00D80DD5"/>
    <w:rsid w:val="00D84C32"/>
    <w:rsid w:val="00D863D6"/>
    <w:rsid w:val="00D8663C"/>
    <w:rsid w:val="00D92149"/>
    <w:rsid w:val="00D92EBE"/>
    <w:rsid w:val="00D93AD8"/>
    <w:rsid w:val="00DA2A3B"/>
    <w:rsid w:val="00DA49F9"/>
    <w:rsid w:val="00DB131F"/>
    <w:rsid w:val="00DB41E8"/>
    <w:rsid w:val="00DC123D"/>
    <w:rsid w:val="00DC2A4A"/>
    <w:rsid w:val="00DC5FB3"/>
    <w:rsid w:val="00DC68E1"/>
    <w:rsid w:val="00DD3DE0"/>
    <w:rsid w:val="00DF175C"/>
    <w:rsid w:val="00DF46AF"/>
    <w:rsid w:val="00E01BE1"/>
    <w:rsid w:val="00E07D12"/>
    <w:rsid w:val="00E13B6C"/>
    <w:rsid w:val="00E17DF2"/>
    <w:rsid w:val="00E209F9"/>
    <w:rsid w:val="00E21D1A"/>
    <w:rsid w:val="00E2684E"/>
    <w:rsid w:val="00E364F1"/>
    <w:rsid w:val="00E41968"/>
    <w:rsid w:val="00E4594B"/>
    <w:rsid w:val="00E47F01"/>
    <w:rsid w:val="00E61516"/>
    <w:rsid w:val="00E672E6"/>
    <w:rsid w:val="00E701E1"/>
    <w:rsid w:val="00E734E3"/>
    <w:rsid w:val="00E7597F"/>
    <w:rsid w:val="00E81C0D"/>
    <w:rsid w:val="00E848F0"/>
    <w:rsid w:val="00E856B8"/>
    <w:rsid w:val="00E868A5"/>
    <w:rsid w:val="00E9635D"/>
    <w:rsid w:val="00E9743D"/>
    <w:rsid w:val="00E975A6"/>
    <w:rsid w:val="00EA1049"/>
    <w:rsid w:val="00EA1F3F"/>
    <w:rsid w:val="00EB39F9"/>
    <w:rsid w:val="00EB7526"/>
    <w:rsid w:val="00EB7C5F"/>
    <w:rsid w:val="00EC2141"/>
    <w:rsid w:val="00EC3D9D"/>
    <w:rsid w:val="00EC64ED"/>
    <w:rsid w:val="00ED196F"/>
    <w:rsid w:val="00ED3982"/>
    <w:rsid w:val="00EE06F8"/>
    <w:rsid w:val="00EE0DAB"/>
    <w:rsid w:val="00EE1AC2"/>
    <w:rsid w:val="00EE559C"/>
    <w:rsid w:val="00EF1E16"/>
    <w:rsid w:val="00EF1E8B"/>
    <w:rsid w:val="00EF6506"/>
    <w:rsid w:val="00F04278"/>
    <w:rsid w:val="00F10681"/>
    <w:rsid w:val="00F1167F"/>
    <w:rsid w:val="00F14B16"/>
    <w:rsid w:val="00F170F4"/>
    <w:rsid w:val="00F20279"/>
    <w:rsid w:val="00F20C2F"/>
    <w:rsid w:val="00F227D0"/>
    <w:rsid w:val="00F3010C"/>
    <w:rsid w:val="00F32509"/>
    <w:rsid w:val="00F352D5"/>
    <w:rsid w:val="00F441E2"/>
    <w:rsid w:val="00F445A1"/>
    <w:rsid w:val="00F51372"/>
    <w:rsid w:val="00F52C82"/>
    <w:rsid w:val="00F550BE"/>
    <w:rsid w:val="00F745F2"/>
    <w:rsid w:val="00F80574"/>
    <w:rsid w:val="00F812A2"/>
    <w:rsid w:val="00F84663"/>
    <w:rsid w:val="00F855F5"/>
    <w:rsid w:val="00F87100"/>
    <w:rsid w:val="00F97410"/>
    <w:rsid w:val="00FA2A5D"/>
    <w:rsid w:val="00FA6759"/>
    <w:rsid w:val="00FA74E1"/>
    <w:rsid w:val="00FB078C"/>
    <w:rsid w:val="00FB47B4"/>
    <w:rsid w:val="00FB4E69"/>
    <w:rsid w:val="00FB6A6F"/>
    <w:rsid w:val="00FC0B27"/>
    <w:rsid w:val="00FC2D99"/>
    <w:rsid w:val="00FC555F"/>
    <w:rsid w:val="00FD3309"/>
    <w:rsid w:val="00FD61FD"/>
    <w:rsid w:val="00FD77C2"/>
    <w:rsid w:val="00FE014A"/>
    <w:rsid w:val="00FE4A95"/>
    <w:rsid w:val="00FE4D20"/>
    <w:rsid w:val="00FE7090"/>
    <w:rsid w:val="00FF0724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11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Char">
    <w:name w:val="عنوان 3 Char"/>
    <w:basedOn w:val="a0"/>
    <w:link w:val="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1Char">
    <w:name w:val="عنوان 1 Char"/>
    <w:basedOn w:val="a0"/>
    <w:link w:val="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4">
    <w:name w:val="footer"/>
    <w:basedOn w:val="a"/>
    <w:link w:val="Char0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Char">
    <w:name w:val="نص أساسي Char"/>
    <w:basedOn w:val="a0"/>
    <w:link w:val="a3"/>
    <w:uiPriority w:val="99"/>
    <w:semiHidden/>
    <w:locked/>
    <w:rsid w:val="00483EC6"/>
    <w:rPr>
      <w:rFonts w:cs="Traditional Arabic"/>
      <w:sz w:val="20"/>
      <w:szCs w:val="20"/>
    </w:rPr>
  </w:style>
  <w:style w:type="character" w:styleId="a5">
    <w:name w:val="page number"/>
    <w:basedOn w:val="a0"/>
    <w:uiPriority w:val="99"/>
    <w:rsid w:val="003D742A"/>
    <w:rPr>
      <w:rFonts w:cs="Times New Roman"/>
    </w:rPr>
  </w:style>
  <w:style w:type="character" w:customStyle="1" w:styleId="Char0">
    <w:name w:val="تذييل صفحة Char"/>
    <w:basedOn w:val="a0"/>
    <w:link w:val="a4"/>
    <w:uiPriority w:val="99"/>
    <w:locked/>
    <w:rsid w:val="003D742A"/>
    <w:rPr>
      <w:rFonts w:cs="Times New Roman"/>
      <w:lang w:val="en-US" w:eastAsia="en-US"/>
    </w:rPr>
  </w:style>
  <w:style w:type="paragraph" w:styleId="a6">
    <w:name w:val="header"/>
    <w:basedOn w:val="a"/>
    <w:link w:val="Char1"/>
    <w:uiPriority w:val="99"/>
    <w:rsid w:val="003D742A"/>
    <w:pPr>
      <w:tabs>
        <w:tab w:val="center" w:pos="4153"/>
        <w:tab w:val="right" w:pos="8306"/>
      </w:tabs>
    </w:pPr>
  </w:style>
  <w:style w:type="table" w:styleId="2-1">
    <w:name w:val="Medium Grid 2 Accent 1"/>
    <w:basedOn w:val="a1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Char1">
    <w:name w:val="رأس صفحة Char"/>
    <w:basedOn w:val="a0"/>
    <w:link w:val="a6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a"/>
    <w:uiPriority w:val="99"/>
    <w:rsid w:val="003D742A"/>
    <w:pPr>
      <w:ind w:left="720"/>
    </w:pPr>
  </w:style>
  <w:style w:type="paragraph" w:styleId="a7">
    <w:name w:val="Balloon Text"/>
    <w:basedOn w:val="a"/>
    <w:link w:val="Char2"/>
    <w:uiPriority w:val="99"/>
    <w:semiHidden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Char2">
    <w:name w:val="نص في بالون Char"/>
    <w:basedOn w:val="a0"/>
    <w:link w:val="a7"/>
    <w:uiPriority w:val="99"/>
    <w:locked/>
    <w:rsid w:val="002F1537"/>
    <w:rPr>
      <w:rFonts w:ascii="Tahoma" w:hAnsi="Tahoma" w:cs="Times New Roman"/>
      <w:sz w:val="16"/>
    </w:rPr>
  </w:style>
  <w:style w:type="table" w:styleId="1-2">
    <w:name w:val="Medium Shading 1 Accent 2"/>
    <w:basedOn w:val="a1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a1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a1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">
    <w:name w:val="Grid Table 4 - Accent 3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">
    <w:name w:val="Grid Table 4 - Accent 4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8">
    <w:name w:val="سرد الفقرات"/>
    <w:basedOn w:val="a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a9">
    <w:name w:val="Table Grid"/>
    <w:basedOn w:val="a1"/>
    <w:uiPriority w:val="99"/>
    <w:rsid w:val="001C1CD7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Char3">
    <w:name w:val="بلا تباعد Char"/>
    <w:link w:val="aa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ab">
    <w:name w:val="List Paragraph"/>
    <w:basedOn w:val="a"/>
    <w:uiPriority w:val="34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a0"/>
    <w:rsid w:val="00DC2A4A"/>
  </w:style>
  <w:style w:type="paragraph" w:customStyle="1" w:styleId="Default">
    <w:name w:val="Default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a0"/>
    <w:unhideWhenUsed/>
    <w:rsid w:val="006D42D5"/>
    <w:rPr>
      <w:color w:val="0000FF"/>
      <w:u w:val="single"/>
    </w:rPr>
  </w:style>
  <w:style w:type="paragraph" w:styleId="ac">
    <w:name w:val="annotation text"/>
    <w:basedOn w:val="a"/>
    <w:link w:val="Char4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har4">
    <w:name w:val="نص تعليق Char"/>
    <w:basedOn w:val="a0"/>
    <w:link w:val="ac"/>
    <w:uiPriority w:val="99"/>
    <w:rsid w:val="00D33FFF"/>
    <w:rPr>
      <w:rFonts w:ascii="Calibri" w:hAnsi="Calibri" w:cs="Arial"/>
      <w:sz w:val="20"/>
      <w:szCs w:val="20"/>
    </w:rPr>
  </w:style>
  <w:style w:type="paragraph" w:styleId="ad">
    <w:name w:val="Normal (Web)"/>
    <w:basedOn w:val="a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a0"/>
    <w:rsid w:val="009E5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11"/>
    <w:pPr>
      <w:bidi/>
      <w:spacing w:after="0" w:line="240" w:lineRule="auto"/>
    </w:pPr>
    <w:rPr>
      <w:rFonts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83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483EC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D742A"/>
    <w:pPr>
      <w:jc w:val="center"/>
    </w:pPr>
    <w:rPr>
      <w:rFonts w:cs="Tahoma"/>
      <w:b/>
      <w:bCs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483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3D742A"/>
    <w:pPr>
      <w:tabs>
        <w:tab w:val="center" w:pos="4153"/>
        <w:tab w:val="right" w:pos="8306"/>
      </w:tabs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3EC6"/>
    <w:rPr>
      <w:rFonts w:cs="Traditional Arabic"/>
      <w:sz w:val="20"/>
      <w:szCs w:val="20"/>
    </w:rPr>
  </w:style>
  <w:style w:type="character" w:styleId="PageNumber">
    <w:name w:val="page number"/>
    <w:basedOn w:val="DefaultParagraphFont"/>
    <w:uiPriority w:val="99"/>
    <w:rsid w:val="003D742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742A"/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</w:style>
  <w:style w:type="table" w:styleId="MediumGrid2-Accent1">
    <w:name w:val="Medium Grid 2 Accent 1"/>
    <w:basedOn w:val="TableNormal"/>
    <w:uiPriority w:val="99"/>
    <w:rsid w:val="00D1550E"/>
    <w:pPr>
      <w:spacing w:after="0" w:line="240" w:lineRule="auto"/>
    </w:pPr>
    <w:rPr>
      <w:rFonts w:ascii="Cambria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locked/>
    <w:rsid w:val="00807DE1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99"/>
    <w:rsid w:val="00F80574"/>
    <w:pPr>
      <w:spacing w:after="0" w:line="240" w:lineRule="auto"/>
    </w:pPr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F1537"/>
    <w:rPr>
      <w:rFonts w:ascii="Tahoma" w:hAnsi="Tahoma" w:cs="Times New Roman"/>
      <w:sz w:val="16"/>
    </w:rPr>
  </w:style>
  <w:style w:type="table" w:styleId="MediumShading1-Accent2">
    <w:name w:val="Medium Shading 1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99"/>
    <w:rsid w:val="00F80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List-Accent11">
    <w:name w:val="Light List - Accent 11"/>
    <w:basedOn w:val="TableNormal"/>
    <w:uiPriority w:val="99"/>
    <w:rsid w:val="00CE36D3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uiPriority w:val="99"/>
    <w:rsid w:val="009B68B5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3">
    <w:name w:val="Grid Table 4 - Accent 3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4-Accent4">
    <w:name w:val="Grid Table 4 - Accent 4"/>
    <w:uiPriority w:val="99"/>
    <w:rsid w:val="00D355A3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F2CC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99"/>
    <w:rsid w:val="007B21F5"/>
    <w:pPr>
      <w:spacing w:after="0" w:line="240" w:lineRule="auto"/>
    </w:pPr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a">
    <w:name w:val="سرد الفقرات"/>
    <w:basedOn w:val="Normal"/>
    <w:uiPriority w:val="99"/>
    <w:rsid w:val="001C1CD7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table" w:styleId="TableGrid">
    <w:name w:val="Table Grid"/>
    <w:basedOn w:val="TableNormal"/>
    <w:uiPriority w:val="99"/>
    <w:rsid w:val="001C1CD7"/>
    <w:pPr>
      <w:spacing w:after="0" w:line="240" w:lineRule="auto"/>
    </w:pPr>
    <w:rPr>
      <w:rFonts w:ascii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  <w:spacing w:after="0" w:line="240" w:lineRule="auto"/>
    </w:pPr>
    <w:rPr>
      <w:rFonts w:ascii="Calibri" w:hAnsi="Calibri" w:cs="Arial"/>
    </w:rPr>
  </w:style>
  <w:style w:type="character" w:customStyle="1" w:styleId="NoSpacingChar">
    <w:name w:val="No Spacing Char"/>
    <w:link w:val="NoSpacing"/>
    <w:uiPriority w:val="99"/>
    <w:locked/>
    <w:rsid w:val="00807DE1"/>
    <w:rPr>
      <w:rFonts w:ascii="Calibri" w:hAnsi="Calibri"/>
      <w:sz w:val="22"/>
    </w:rPr>
  </w:style>
  <w:style w:type="paragraph" w:customStyle="1" w:styleId="2909F619802848F09E01365C32F34654">
    <w:name w:val="2909F619802848F09E01365C32F34654"/>
    <w:rsid w:val="00F52C82"/>
    <w:pPr>
      <w:bidi/>
    </w:pPr>
    <w:rPr>
      <w:rFonts w:ascii="Calibri" w:hAnsi="Calibri" w:cs="Arial"/>
    </w:rPr>
  </w:style>
  <w:style w:type="paragraph" w:styleId="ListParagraph">
    <w:name w:val="List Paragraph"/>
    <w:basedOn w:val="Normal"/>
    <w:qFormat/>
    <w:rsid w:val="00DC2A4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ps">
    <w:name w:val="hps"/>
    <w:basedOn w:val="DefaultParagraphFont"/>
    <w:rsid w:val="00DC2A4A"/>
  </w:style>
  <w:style w:type="paragraph" w:customStyle="1" w:styleId="Default">
    <w:name w:val="Default"/>
    <w:rsid w:val="00995D4A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6D42D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D33FFF"/>
    <w:pPr>
      <w:bidi w:val="0"/>
      <w:spacing w:after="200"/>
    </w:pPr>
    <w:rPr>
      <w:rFonts w:ascii="Calibri" w:hAnsi="Calibri" w:cs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3FFF"/>
    <w:rPr>
      <w:rFonts w:ascii="Calibri" w:hAnsi="Calibri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9E59D8"/>
    <w:pPr>
      <w:bidi w:val="0"/>
      <w:spacing w:before="144" w:after="144"/>
    </w:pPr>
    <w:rPr>
      <w:rFonts w:cs="Times New Roman"/>
      <w:sz w:val="24"/>
      <w:szCs w:val="24"/>
    </w:rPr>
  </w:style>
  <w:style w:type="character" w:customStyle="1" w:styleId="shorttext">
    <w:name w:val="short_text"/>
    <w:basedOn w:val="DefaultParagraphFont"/>
    <w:rsid w:val="009E5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4B18A-FAA4-41B8-9002-4075F1B5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>alsayra</Company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speed_net</cp:lastModifiedBy>
  <cp:revision>37</cp:revision>
  <cp:lastPrinted>2014-02-12T08:56:00Z</cp:lastPrinted>
  <dcterms:created xsi:type="dcterms:W3CDTF">2014-04-16T00:07:00Z</dcterms:created>
  <dcterms:modified xsi:type="dcterms:W3CDTF">2018-05-23T00:41:00Z</dcterms:modified>
</cp:coreProperties>
</file>