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D" w:rsidRDefault="00B37745" w:rsidP="005E580D">
      <w:pPr>
        <w:pStyle w:val="Body"/>
        <w:rPr>
          <w:rFonts w:asciiTheme="majorBidi" w:hAnsiTheme="majorBidi" w:cstheme="majorBidi" w:hint="default"/>
          <w:sz w:val="24"/>
          <w:szCs w:val="24"/>
          <w:rtl/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</w:t>
      </w: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نشرالبحوث حسب الكوكل سكول</w:t>
      </w:r>
      <w:r w:rsidR="005E580D">
        <w:rPr>
          <w:rFonts w:asciiTheme="majorBidi" w:hAnsiTheme="majorBidi" w:cstheme="majorBidi"/>
          <w:sz w:val="24"/>
          <w:szCs w:val="24"/>
          <w:rtl/>
          <w:lang w:bidi="ar-IQ"/>
        </w:rPr>
        <w:t>ر</w:t>
      </w:r>
    </w:p>
    <w:p w:rsidR="005E580D" w:rsidRDefault="005E580D" w:rsidP="005E580D">
      <w:pPr>
        <w:pStyle w:val="Body"/>
        <w:rPr>
          <w:rFonts w:hint="default"/>
          <w:rtl/>
        </w:rPr>
      </w:pPr>
      <w:proofErr w:type="spellStart"/>
      <w:r>
        <w:rPr>
          <w:rFonts w:ascii="Calibri" w:hAnsi="Calibri"/>
          <w:lang w:val="en-US"/>
        </w:rPr>
        <w:t>Zainab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Abdulelah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AlSudani</w:t>
      </w:r>
      <w:proofErr w:type="spellEnd"/>
      <w:r>
        <w:rPr>
          <w:rFonts w:ascii="Calibri" w:hAnsi="Calibri"/>
          <w:lang w:val="en-US"/>
        </w:rPr>
        <w:t xml:space="preserve"> </w:t>
      </w:r>
    </w:p>
    <w:p w:rsidR="001F7D20" w:rsidRDefault="001F7D20" w:rsidP="005E580D">
      <w:p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</w:p>
    <w:p w:rsidR="00B37745" w:rsidRDefault="00B37745" w:rsidP="005E580D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  <w:r w:rsidR="001F7D20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</w:p>
    <w:p w:rsidR="005E580D" w:rsidRDefault="005E580D" w:rsidP="005E580D">
      <w:pPr>
        <w:pStyle w:val="Body"/>
        <w:jc w:val="right"/>
        <w:rPr>
          <w:rFonts w:ascii="Times New Roman" w:eastAsia="Times New Roman" w:hAnsi="Times New Roman" w:cs="Times New Roman" w:hint="default"/>
          <w:rtl/>
        </w:rPr>
      </w:pPr>
      <w:r>
        <w:rPr>
          <w:rFonts w:ascii="Times New Roman" w:hAnsi="Times New Roman"/>
          <w:lang w:val="en-US"/>
        </w:rPr>
        <w:t xml:space="preserve">Water Resources, Hydrology, Hydraulic, Irrigation and Drainage, Ground water, Water quality and Water management </w:t>
      </w:r>
    </w:p>
    <w:p w:rsidR="002B658F" w:rsidRPr="005E580D" w:rsidRDefault="002B658F" w:rsidP="00B37745">
      <w:pPr>
        <w:rPr>
          <w:rtl/>
        </w:rPr>
      </w:pPr>
    </w:p>
    <w:p w:rsidR="00B37745" w:rsidRDefault="00B37745" w:rsidP="00B37745">
      <w:pPr>
        <w:rPr>
          <w:rtl/>
        </w:rPr>
      </w:pPr>
      <w:r>
        <w:rPr>
          <w:rFonts w:hint="cs"/>
          <w:rtl/>
          <w:lang w:bidi="ar-IQ"/>
        </w:rPr>
        <w:t>الدرجة العلمية</w:t>
      </w:r>
      <w:r w:rsidR="001F7D20">
        <w:rPr>
          <w:lang w:bidi="ar-IQ"/>
        </w:rPr>
        <w:t xml:space="preserve">:  </w:t>
      </w:r>
      <w:r w:rsidR="001F7D20">
        <w:rPr>
          <w:rFonts w:hint="cs"/>
          <w:rtl/>
          <w:lang w:bidi="ar-IQ"/>
        </w:rPr>
        <w:t>مدرس مساعد</w:t>
      </w:r>
    </w:p>
    <w:p w:rsidR="00B37745" w:rsidRDefault="00B37745" w:rsidP="00B37745">
      <w:pPr>
        <w:rPr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Default="00B37745" w:rsidP="005E580D">
      <w:pPr>
        <w:rPr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  <w:r w:rsidR="001F7D20">
        <w:rPr>
          <w:rFonts w:hint="cs"/>
          <w:rtl/>
          <w:lang w:bidi="ar-IQ"/>
        </w:rPr>
        <w:t xml:space="preserve">  </w:t>
      </w:r>
    </w:p>
    <w:p w:rsidR="005E580D" w:rsidRDefault="005E580D" w:rsidP="005E58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contextualSpacing w:val="0"/>
      </w:pPr>
      <w:proofErr w:type="spellStart"/>
      <w:r>
        <w:rPr>
          <w:rFonts w:ascii="Times New Roman" w:hAnsi="Times New Roman"/>
        </w:rPr>
        <w:t>Zainab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Abdulelah</w:t>
      </w:r>
      <w:proofErr w:type="spellEnd"/>
      <w:r>
        <w:rPr>
          <w:rFonts w:ascii="Times New Roman" w:hAnsi="Times New Roman"/>
        </w:rPr>
        <w:t xml:space="preserve"> Al-</w:t>
      </w:r>
      <w:proofErr w:type="spellStart"/>
      <w:r>
        <w:rPr>
          <w:rFonts w:ascii="Times New Roman" w:hAnsi="Times New Roman"/>
        </w:rPr>
        <w:t>Sudani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Sinan</w:t>
      </w:r>
      <w:proofErr w:type="spellEnd"/>
      <w:r>
        <w:rPr>
          <w:rFonts w:ascii="Times New Roman" w:hAnsi="Times New Roman"/>
        </w:rPr>
        <w:t xml:space="preserve"> Q. </w:t>
      </w:r>
      <w:proofErr w:type="spellStart"/>
      <w:r>
        <w:rPr>
          <w:rFonts w:ascii="Times New Roman" w:hAnsi="Times New Roman"/>
        </w:rPr>
        <w:t>Salih</w:t>
      </w:r>
      <w:proofErr w:type="spellEnd"/>
      <w:r>
        <w:rPr>
          <w:rFonts w:ascii="Times New Roman" w:hAnsi="Times New Roman"/>
        </w:rPr>
        <w:t xml:space="preserve">, Ahmad </w:t>
      </w:r>
      <w:proofErr w:type="spellStart"/>
      <w:r>
        <w:rPr>
          <w:rFonts w:ascii="Times New Roman" w:hAnsi="Times New Roman"/>
        </w:rPr>
        <w:t>sharafati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Mundher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Yaseen”Development</w:t>
      </w:r>
      <w:proofErr w:type="spellEnd"/>
      <w:r>
        <w:rPr>
          <w:rFonts w:ascii="Times New Roman" w:hAnsi="Times New Roman"/>
        </w:rPr>
        <w:t xml:space="preserve"> of multivariate adaptive regression spline integrated with differential evolution model for </w:t>
      </w:r>
      <w:proofErr w:type="spellStart"/>
      <w:r>
        <w:rPr>
          <w:rFonts w:ascii="Times New Roman" w:hAnsi="Times New Roman"/>
        </w:rPr>
        <w:t>streamflow</w:t>
      </w:r>
      <w:proofErr w:type="spellEnd"/>
      <w:r>
        <w:rPr>
          <w:rFonts w:ascii="Times New Roman" w:hAnsi="Times New Roman"/>
        </w:rPr>
        <w:t xml:space="preserve"> simulation”. Journal of Hydrology , Vol. 573 (2019),  PP1–12</w:t>
      </w:r>
    </w:p>
    <w:p w:rsidR="005E580D" w:rsidRDefault="005E580D" w:rsidP="005E58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contextualSpacing w:val="0"/>
      </w:pPr>
      <w:r>
        <w:rPr>
          <w:rFonts w:ascii="Times New Roman" w:hAnsi="Times New Roman"/>
        </w:rPr>
        <w:t xml:space="preserve">Ali Hamid Abdullah, Sabah </w:t>
      </w:r>
      <w:proofErr w:type="spellStart"/>
      <w:r>
        <w:rPr>
          <w:rFonts w:ascii="Times New Roman" w:hAnsi="Times New Roman"/>
        </w:rPr>
        <w:t>Anwer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Almasraf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Zainab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Abdulelah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AlSudani”Evaluating</w:t>
      </w:r>
      <w:proofErr w:type="spellEnd"/>
      <w:r>
        <w:rPr>
          <w:rFonts w:ascii="Times New Roman" w:hAnsi="Times New Roman"/>
        </w:rPr>
        <w:t xml:space="preserve"> the Effect of Supplementary Irrigation on Improvement of Economic Water Productivity for Winter Wheat”. Anbar Journal of Engineering Science,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8 (2), 2020</w:t>
      </w:r>
    </w:p>
    <w:p w:rsidR="005E580D" w:rsidRDefault="005E580D" w:rsidP="005E580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contextualSpacing w:val="0"/>
      </w:pPr>
      <w:proofErr w:type="spellStart"/>
      <w:r>
        <w:rPr>
          <w:rFonts w:ascii="Times New Roman" w:hAnsi="Times New Roman"/>
        </w:rPr>
        <w:t>Zainab</w:t>
      </w:r>
      <w:proofErr w:type="spellEnd"/>
      <w:r>
        <w:rPr>
          <w:rFonts w:ascii="Times New Roman" w:hAnsi="Times New Roman"/>
        </w:rPr>
        <w:t xml:space="preserve"> A. Al </w:t>
      </w:r>
      <w:proofErr w:type="spellStart"/>
      <w:r>
        <w:rPr>
          <w:rFonts w:ascii="Times New Roman" w:hAnsi="Times New Roman"/>
        </w:rPr>
        <w:t>Sudani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Ehab</w:t>
      </w:r>
      <w:proofErr w:type="spellEnd"/>
      <w:r>
        <w:rPr>
          <w:rFonts w:ascii="Times New Roman" w:hAnsi="Times New Roman"/>
        </w:rPr>
        <w:t xml:space="preserve">. F. </w:t>
      </w:r>
      <w:proofErr w:type="spellStart"/>
      <w:r>
        <w:rPr>
          <w:rFonts w:ascii="Times New Roman" w:hAnsi="Times New Roman"/>
        </w:rPr>
        <w:t>Hikmat</w:t>
      </w:r>
      <w:proofErr w:type="spellEnd"/>
      <w:r>
        <w:rPr>
          <w:rFonts w:ascii="Times New Roman" w:hAnsi="Times New Roman"/>
        </w:rPr>
        <w:t>.”EVALUATION OF THE IRRIGATION EFFICIENCY VALUES BY APPLYING MODERN IRRIGATION APPARATUS”. Journal of Green Engineering, Vol. 10 Issue 10.</w:t>
      </w:r>
    </w:p>
    <w:p w:rsidR="005E580D" w:rsidRDefault="005E580D" w:rsidP="005E580D">
      <w:pPr>
        <w:pStyle w:val="Body"/>
        <w:rPr>
          <w:rFonts w:ascii="Times New Roman" w:eastAsia="Times New Roman" w:hAnsi="Times New Roman" w:cs="Times New Roman" w:hint="default"/>
          <w:rtl/>
        </w:rPr>
      </w:pPr>
    </w:p>
    <w:p w:rsidR="00B37745" w:rsidRDefault="00B37745" w:rsidP="005E580D">
      <w:pPr>
        <w:ind w:left="360"/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5E580D">
      <w:pPr>
        <w:bidi w:val="0"/>
        <w:jc w:val="right"/>
        <w:rPr>
          <w:rtl/>
          <w:lang w:bidi="ar-IQ"/>
        </w:rPr>
      </w:pPr>
      <w:r>
        <w:rPr>
          <w:rtl/>
          <w:lang w:bidi="ar-IQ"/>
        </w:rPr>
        <w:br w:type="page"/>
      </w:r>
      <w:r>
        <w:rPr>
          <w:rFonts w:hint="cs"/>
          <w:rtl/>
          <w:lang w:bidi="ar-IQ"/>
        </w:rPr>
        <w:lastRenderedPageBreak/>
        <w:t>الكتب والمؤلفات</w:t>
      </w:r>
      <w:bookmarkStart w:id="0" w:name="_GoBack"/>
      <w:bookmarkEnd w:id="0"/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sectPr w:rsidR="00B37745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89" w:rsidRDefault="00A45D89" w:rsidP="005C56ED">
      <w:pPr>
        <w:spacing w:after="0" w:line="240" w:lineRule="auto"/>
      </w:pPr>
      <w:r>
        <w:separator/>
      </w:r>
    </w:p>
  </w:endnote>
  <w:endnote w:type="continuationSeparator" w:id="0">
    <w:p w:rsidR="00A45D89" w:rsidRDefault="00A45D89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89" w:rsidRDefault="00A45D89" w:rsidP="005C56ED">
      <w:pPr>
        <w:spacing w:after="0" w:line="240" w:lineRule="auto"/>
      </w:pPr>
      <w:r>
        <w:separator/>
      </w:r>
    </w:p>
  </w:footnote>
  <w:footnote w:type="continuationSeparator" w:id="0">
    <w:p w:rsidR="00A45D89" w:rsidRDefault="00A45D89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11A00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5979C4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5E580D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sz w:val="48"/>
        <w:szCs w:val="48"/>
        <w:rtl/>
        <w:lang w:val="ar-SA"/>
      </w:rPr>
      <w:t>زينب عبدالإله غضبان السوداني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5E580D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5E580D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034510"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: </w:t>
          </w:r>
          <w:r w:rsidR="005E580D">
            <w:rPr>
              <w:sz w:val="28"/>
              <w:szCs w:val="28"/>
              <w:rtl/>
              <w:lang w:val="ar-SA"/>
            </w:rPr>
            <w:t>التخصص الهيدروليك</w:t>
          </w:r>
        </w:p>
      </w:tc>
      <w:tc>
        <w:tcPr>
          <w:tcW w:w="1560" w:type="dxa"/>
          <w:vMerge w:val="restart"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5E580D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w:drawing>
              <wp:anchor distT="0" distB="0" distL="114300" distR="114300" simplePos="0" relativeHeight="251663360" behindDoc="1" locked="0" layoutInCell="1" allowOverlap="1" wp14:anchorId="58545DDB" wp14:editId="37A17034">
                <wp:simplePos x="0" y="0"/>
                <wp:positionH relativeFrom="column">
                  <wp:posOffset>95250</wp:posOffset>
                </wp:positionH>
                <wp:positionV relativeFrom="paragraph">
                  <wp:posOffset>-1405255</wp:posOffset>
                </wp:positionV>
                <wp:extent cx="652145" cy="868680"/>
                <wp:effectExtent l="0" t="0" r="0" b="7620"/>
                <wp:wrapTight wrapText="bothSides">
                  <wp:wrapPolygon edited="0">
                    <wp:start x="0" y="0"/>
                    <wp:lineTo x="0" y="21316"/>
                    <wp:lineTo x="20822" y="21316"/>
                    <wp:lineTo x="20822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-5003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E580D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5E580D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5E580D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5E580D" w:rsidP="00034510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 w:rsidRPr="005E580D">
            <w:rPr>
              <w:rFonts w:asciiTheme="minorBidi" w:hAnsiTheme="minorBidi"/>
              <w:sz w:val="24"/>
              <w:szCs w:val="24"/>
              <w:lang w:bidi="ar-IQ"/>
            </w:rPr>
            <w:t>zainab.abdulilah@coeng.uobaghdad.edu.iq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3DC"/>
    <w:multiLevelType w:val="hybridMultilevel"/>
    <w:tmpl w:val="3978F9D8"/>
    <w:styleLink w:val="ImportedStyle1"/>
    <w:lvl w:ilvl="0" w:tplc="6EF64F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00E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A7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E2B7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64F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805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A09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E37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E2C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A85386"/>
    <w:multiLevelType w:val="hybridMultilevel"/>
    <w:tmpl w:val="3978F9D8"/>
    <w:numStyleLink w:val="ImportedStyle1"/>
  </w:abstractNum>
  <w:abstractNum w:abstractNumId="3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34510"/>
    <w:rsid w:val="0005206B"/>
    <w:rsid w:val="001F7D20"/>
    <w:rsid w:val="00220EBF"/>
    <w:rsid w:val="00263225"/>
    <w:rsid w:val="002B658F"/>
    <w:rsid w:val="0035395A"/>
    <w:rsid w:val="003B7F79"/>
    <w:rsid w:val="005C56ED"/>
    <w:rsid w:val="005E580D"/>
    <w:rsid w:val="00650D74"/>
    <w:rsid w:val="00893550"/>
    <w:rsid w:val="00A45D89"/>
    <w:rsid w:val="00B37745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1EC67B-17BA-4D06-9060-B9157AE8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37745"/>
    <w:pPr>
      <w:ind w:left="720"/>
      <w:contextualSpacing/>
    </w:pPr>
  </w:style>
  <w:style w:type="paragraph" w:customStyle="1" w:styleId="Body">
    <w:name w:val="Body"/>
    <w:rsid w:val="005E580D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Arial Unicode MS" w:hint="cs"/>
      <w:color w:val="000000"/>
      <w:u w:color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5E58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Maher</cp:lastModifiedBy>
  <cp:revision>3</cp:revision>
  <dcterms:created xsi:type="dcterms:W3CDTF">2021-03-13T11:11:00Z</dcterms:created>
  <dcterms:modified xsi:type="dcterms:W3CDTF">2021-03-13T11:22:00Z</dcterms:modified>
</cp:coreProperties>
</file>