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70402" w14:textId="5FD0014C" w:rsidR="00E112A1" w:rsidRPr="00E112A1" w:rsidRDefault="0049208E" w:rsidP="0049208E">
      <w:pPr>
        <w:rPr>
          <w:rFonts w:asciiTheme="majorHAnsi" w:eastAsiaTheme="majorEastAsia" w:hAnsiTheme="majorHAnsi" w:cstheme="majorBidi"/>
          <w:b/>
          <w:bCs/>
          <w:color w:val="44546A" w:themeColor="text2"/>
          <w:sz w:val="24"/>
          <w:szCs w:val="32"/>
          <w:rtl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 w:val="24"/>
          <w:szCs w:val="32"/>
        </w:rPr>
        <w:t>Name on Google Scholar</w:t>
      </w:r>
    </w:p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95329A" w14:paraId="00220161" w14:textId="77777777" w:rsidTr="000F317F">
        <w:trPr>
          <w:trHeight w:val="454"/>
        </w:trPr>
        <w:tc>
          <w:tcPr>
            <w:tcW w:w="8787" w:type="dxa"/>
          </w:tcPr>
          <w:p w14:paraId="19CA4767" w14:textId="7825DD7A" w:rsidR="00E112A1" w:rsidRPr="000F317F" w:rsidRDefault="0000348A" w:rsidP="000F317F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Ahlam </w:t>
            </w:r>
            <w:proofErr w:type="spellStart"/>
            <w:r>
              <w:rPr>
                <w:b/>
                <w:bCs/>
                <w:sz w:val="28"/>
                <w:szCs w:val="28"/>
              </w:rPr>
              <w:t>Hanoon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39B9A3D" w14:textId="09E54B07" w:rsidR="004676D6" w:rsidRDefault="004676D6" w:rsidP="004676D6"/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3F4633" w14:paraId="47614CC3" w14:textId="77777777" w:rsidTr="00CE1AD7">
        <w:trPr>
          <w:trHeight w:val="997"/>
        </w:trPr>
        <w:tc>
          <w:tcPr>
            <w:tcW w:w="8787" w:type="dxa"/>
          </w:tcPr>
          <w:p w14:paraId="7378F23F" w14:textId="36D10CB1" w:rsidR="003F4633" w:rsidRDefault="003F4633" w:rsidP="0049208E">
            <w:pPr>
              <w:pStyle w:val="Heading1"/>
            </w:pPr>
            <w:proofErr w:type="gramStart"/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49208E">
              <w:t>Research</w:t>
            </w:r>
            <w:proofErr w:type="gramEnd"/>
            <w:r w:rsidR="0049208E">
              <w:t xml:space="preserve"> Areas</w:t>
            </w:r>
          </w:p>
          <w:p w14:paraId="01F24C2F" w14:textId="55BCC806" w:rsidR="003F4633" w:rsidRPr="0000348A" w:rsidRDefault="0000348A" w:rsidP="002F7D4F">
            <w:pPr>
              <w:pStyle w:val="ListParagraph"/>
              <w:numPr>
                <w:ilvl w:val="0"/>
                <w:numId w:val="0"/>
              </w:numPr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  <w:r w:rsidRPr="0000348A">
              <w:rPr>
                <w:rFonts w:asciiTheme="majorBidi" w:hAnsiTheme="majorBidi" w:cstheme="majorBidi"/>
                <w:sz w:val="28"/>
                <w:szCs w:val="28"/>
              </w:rPr>
              <w:t>Image Processing &amp;Computer Vision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, Medical Image </w:t>
            </w:r>
            <w:r w:rsidR="00441684">
              <w:rPr>
                <w:rFonts w:asciiTheme="majorBidi" w:hAnsiTheme="majorBidi" w:cstheme="majorBidi"/>
                <w:sz w:val="28"/>
                <w:szCs w:val="28"/>
              </w:rPr>
              <w:t xml:space="preserve">computing </w:t>
            </w:r>
          </w:p>
        </w:tc>
      </w:tr>
    </w:tbl>
    <w:p w14:paraId="7ACABCB1" w14:textId="77777777" w:rsidR="003F4633" w:rsidRDefault="003F4633" w:rsidP="004676D6"/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3F4633" w14:paraId="5D342759" w14:textId="77777777" w:rsidTr="00CE1AD7">
        <w:trPr>
          <w:trHeight w:val="997"/>
        </w:trPr>
        <w:tc>
          <w:tcPr>
            <w:tcW w:w="8787" w:type="dxa"/>
          </w:tcPr>
          <w:p w14:paraId="4EB5B9B4" w14:textId="7EEE1242" w:rsidR="003F4633" w:rsidRDefault="00B30E8E" w:rsidP="0049208E">
            <w:pPr>
              <w:pStyle w:val="Heading1"/>
            </w:pPr>
            <w:r w:rsidRPr="0095329A">
              <w:rPr>
                <w:rStyle w:val="Triangle"/>
                <w:color w:val="1F3864" w:themeColor="accent5" w:themeShade="80"/>
              </w:rPr>
              <w:lastRenderedPageBreak/>
              <w:t>▼</w:t>
            </w:r>
            <w:r w:rsidRPr="00793CBE">
              <w:t xml:space="preserve"> </w:t>
            </w:r>
            <w:r w:rsidR="0049208E">
              <w:t>Scientific Degree</w:t>
            </w:r>
          </w:p>
          <w:p w14:paraId="2CA1FB58" w14:textId="24E811A7" w:rsidR="003F4633" w:rsidRPr="00D90040" w:rsidRDefault="00441684" w:rsidP="0049208E">
            <w:pPr>
              <w:pStyle w:val="ListParagraph"/>
              <w:numPr>
                <w:ilvl w:val="0"/>
                <w:numId w:val="0"/>
              </w:num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Assistant </w:t>
            </w:r>
            <w:r w:rsidR="009472B5">
              <w:rPr>
                <w:sz w:val="28"/>
                <w:szCs w:val="28"/>
              </w:rPr>
              <w:t>Professor</w:t>
            </w:r>
          </w:p>
        </w:tc>
      </w:tr>
      <w:tr w:rsidR="006C5D8E" w14:paraId="7E3BF810" w14:textId="77777777" w:rsidTr="001C2FAF">
        <w:trPr>
          <w:trHeight w:val="997"/>
        </w:trPr>
        <w:tc>
          <w:tcPr>
            <w:tcW w:w="8787" w:type="dxa"/>
          </w:tcPr>
          <w:p w14:paraId="34D66D01" w14:textId="17BCF9DC" w:rsidR="006C5D8E" w:rsidRDefault="006C5D8E" w:rsidP="00441684">
            <w:pPr>
              <w:pStyle w:val="Heading1"/>
              <w:numPr>
                <w:ilvl w:val="0"/>
                <w:numId w:val="3"/>
              </w:numPr>
              <w:rPr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 w:rsidR="0049208E">
              <w:t>Books and Publications</w:t>
            </w:r>
          </w:p>
          <w:p w14:paraId="7F1B6051" w14:textId="3183EBA0" w:rsidR="00441684" w:rsidRPr="00441684" w:rsidRDefault="00441684" w:rsidP="00A47BA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Style w:val="fontstyle01"/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41684">
              <w:rPr>
                <w:rStyle w:val="fontstyle01"/>
                <w:sz w:val="24"/>
                <w:szCs w:val="24"/>
              </w:rPr>
              <w:t>Ultrasound Images Registration Based on Optimal Feature Descriptor Using Speeded Up Robust Feature</w:t>
            </w:r>
            <w:r w:rsidR="00A47BAB">
              <w:rPr>
                <w:rStyle w:val="fontstyle01"/>
                <w:sz w:val="24"/>
                <w:szCs w:val="24"/>
              </w:rPr>
              <w:t>…</w:t>
            </w:r>
            <w:r>
              <w:rPr>
                <w:rStyle w:val="fontstyle01"/>
                <w:sz w:val="24"/>
                <w:szCs w:val="24"/>
              </w:rPr>
              <w:t xml:space="preserve"> 20</w:t>
            </w:r>
            <w:r w:rsidR="00A47BAB">
              <w:rPr>
                <w:rStyle w:val="fontstyle01"/>
                <w:sz w:val="24"/>
                <w:szCs w:val="24"/>
              </w:rPr>
              <w:t>20</w:t>
            </w:r>
          </w:p>
          <w:p w14:paraId="281D4040" w14:textId="69CE5690" w:rsidR="003C3744" w:rsidRPr="003C3744" w:rsidRDefault="00ED73C0" w:rsidP="00A47BA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A47BAB">
              <w:rPr>
                <w:rFonts w:asciiTheme="majorBidi" w:hAnsiTheme="majorBidi" w:cstheme="majorBidi"/>
                <w:b/>
                <w:bCs/>
                <w:sz w:val="24"/>
              </w:rPr>
              <w:t>Hybrid Techniques based Speech Recognition</w:t>
            </w:r>
            <w:r w:rsidR="00591AB6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gramStart"/>
            <w:r w:rsidR="00591AB6">
              <w:rPr>
                <w:rFonts w:asciiTheme="majorBidi" w:hAnsiTheme="majorBidi" w:cstheme="majorBidi"/>
                <w:b/>
                <w:bCs/>
                <w:sz w:val="24"/>
              </w:rPr>
              <w:t>…</w:t>
            </w:r>
            <w:r w:rsidRPr="00A47BAB">
              <w:rPr>
                <w:rFonts w:asciiTheme="majorBidi" w:hAnsiTheme="majorBidi" w:cstheme="majorBidi"/>
                <w:b/>
                <w:bCs/>
                <w:sz w:val="24"/>
              </w:rPr>
              <w:t xml:space="preserve">  201</w:t>
            </w:r>
            <w:r w:rsidR="00A47BAB" w:rsidRPr="00A47BAB">
              <w:rPr>
                <w:rFonts w:asciiTheme="majorBidi" w:hAnsiTheme="majorBidi" w:cstheme="majorBidi"/>
                <w:b/>
                <w:bCs/>
                <w:sz w:val="24"/>
              </w:rPr>
              <w:t>6</w:t>
            </w:r>
            <w:proofErr w:type="gramEnd"/>
            <w:r w:rsidR="003C3744" w:rsidRPr="003C3744">
              <w:rPr>
                <w:rFonts w:asciiTheme="majorBidi" w:hAnsiTheme="majorBidi" w:cstheme="majorBidi"/>
              </w:rPr>
              <w:t>…</w:t>
            </w:r>
          </w:p>
          <w:p w14:paraId="6CBBCDAE" w14:textId="41D0AC86" w:rsidR="00591AB6" w:rsidRPr="00591AB6" w:rsidRDefault="00A47BAB" w:rsidP="0044168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91AB6">
              <w:rPr>
                <w:rFonts w:asciiTheme="majorBidi" w:hAnsiTheme="majorBidi" w:cstheme="majorBidi"/>
                <w:b/>
                <w:bCs/>
                <w:sz w:val="24"/>
              </w:rPr>
              <w:t>3-Level Techniques Comparison based Image Recognition</w:t>
            </w:r>
            <w:r w:rsidR="00591AB6">
              <w:rPr>
                <w:rFonts w:asciiTheme="majorBidi" w:hAnsiTheme="majorBidi" w:cstheme="majorBidi"/>
                <w:b/>
                <w:bCs/>
                <w:sz w:val="24"/>
              </w:rPr>
              <w:t xml:space="preserve"> …</w:t>
            </w:r>
            <w:r w:rsidR="00591AB6" w:rsidRPr="00591AB6">
              <w:rPr>
                <w:rFonts w:asciiTheme="majorBidi" w:hAnsiTheme="majorBidi" w:cstheme="majorBidi"/>
                <w:b/>
                <w:bCs/>
                <w:sz w:val="24"/>
              </w:rPr>
              <w:t xml:space="preserve"> 2014</w:t>
            </w:r>
          </w:p>
          <w:p w14:paraId="46CA302B" w14:textId="6F35B7AD" w:rsidR="00591AB6" w:rsidRDefault="00591AB6" w:rsidP="0044168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91AB6">
              <w:rPr>
                <w:rFonts w:asciiTheme="majorBidi" w:hAnsiTheme="majorBidi" w:cstheme="majorBidi"/>
                <w:b/>
                <w:bCs/>
                <w:sz w:val="24"/>
              </w:rPr>
              <w:t>Fingerprint Recognition</w:t>
            </w:r>
            <w:r w:rsidRPr="00591AB6">
              <w:rPr>
                <w:rFonts w:asciiTheme="majorBidi" w:hAnsiTheme="majorBidi" w:cstheme="majorBidi"/>
                <w:b/>
                <w:bCs/>
                <w:sz w:val="24"/>
              </w:rPr>
              <w:t xml:space="preserve"> ….2011</w:t>
            </w:r>
          </w:p>
          <w:p w14:paraId="3EB12A62" w14:textId="43183B3A" w:rsidR="00591AB6" w:rsidRDefault="00591AB6" w:rsidP="0044168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Speech Compression Using Wav</w:t>
            </w:r>
            <w:r w:rsidR="004F603B">
              <w:rPr>
                <w:rFonts w:asciiTheme="majorBidi" w:hAnsiTheme="majorBidi" w:cstheme="majorBidi"/>
                <w:b/>
                <w:bCs/>
                <w:sz w:val="24"/>
              </w:rPr>
              <w:t xml:space="preserve">elet And Linear </w:t>
            </w:r>
            <w:proofErr w:type="spellStart"/>
            <w:r w:rsidR="004F603B">
              <w:rPr>
                <w:rFonts w:asciiTheme="majorBidi" w:hAnsiTheme="majorBidi" w:cstheme="majorBidi"/>
                <w:b/>
                <w:bCs/>
                <w:sz w:val="24"/>
              </w:rPr>
              <w:t>Preductive</w:t>
            </w:r>
            <w:proofErr w:type="spellEnd"/>
            <w:r w:rsidR="004F603B">
              <w:rPr>
                <w:rFonts w:asciiTheme="majorBidi" w:hAnsiTheme="majorBidi" w:cstheme="majorBidi"/>
                <w:b/>
                <w:bCs/>
                <w:sz w:val="24"/>
              </w:rPr>
              <w:t xml:space="preserve"> Coding</w:t>
            </w:r>
            <w:r w:rsidR="009472B5">
              <w:rPr>
                <w:rFonts w:asciiTheme="majorBidi" w:hAnsiTheme="majorBidi" w:cstheme="majorBidi"/>
                <w:b/>
                <w:bCs/>
                <w:sz w:val="24"/>
              </w:rPr>
              <w:t xml:space="preserve"> …</w:t>
            </w:r>
            <w:r w:rsidR="004F603B">
              <w:rPr>
                <w:rFonts w:asciiTheme="majorBidi" w:hAnsiTheme="majorBidi" w:cstheme="majorBidi"/>
                <w:b/>
                <w:bCs/>
                <w:sz w:val="24"/>
              </w:rPr>
              <w:t xml:space="preserve"> 2005</w:t>
            </w:r>
          </w:p>
          <w:p w14:paraId="408662CD" w14:textId="77777777" w:rsidR="009472B5" w:rsidRDefault="009472B5" w:rsidP="009472B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Key Generation For Image Scrambling Using Voiceprint … 2013</w:t>
            </w:r>
          </w:p>
          <w:p w14:paraId="3DFDBBDF" w14:textId="3D6D4BA8" w:rsidR="009472B5" w:rsidRDefault="009472B5" w:rsidP="009472B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Design &amp; Evaluation Of Steganography System For Speech Signal By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Slantlet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Transform 2012</w:t>
            </w:r>
          </w:p>
          <w:p w14:paraId="4C45549C" w14:textId="45066625" w:rsidR="004F603B" w:rsidRDefault="004F603B" w:rsidP="0044168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Image Zooming Using Inverse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Slantlet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Transform …. 2009</w:t>
            </w:r>
          </w:p>
          <w:p w14:paraId="7F1FB3A7" w14:textId="1A51C505" w:rsidR="001C2FAF" w:rsidRPr="004F603B" w:rsidRDefault="00591AB6" w:rsidP="004F603B">
            <w:pPr>
              <w:pStyle w:val="Heading1"/>
              <w:shd w:val="clear" w:color="auto" w:fill="FFFFFF"/>
              <w:spacing w:before="0" w:after="0" w:line="450" w:lineRule="atLeast"/>
              <w:rPr>
                <w:rFonts w:asciiTheme="majorBidi" w:hAnsiTheme="majorBidi"/>
                <w:b w:val="0"/>
                <w:bCs w:val="0"/>
              </w:rPr>
            </w:pPr>
            <w:r>
              <w:rPr>
                <w:rFonts w:asciiTheme="majorBidi" w:hAnsiTheme="majorBidi"/>
                <w:szCs w:val="24"/>
              </w:rPr>
              <w:t xml:space="preserve">         </w:t>
            </w:r>
          </w:p>
        </w:tc>
      </w:tr>
      <w:tr w:rsidR="009419FE" w14:paraId="5B406DD2" w14:textId="77777777" w:rsidTr="001C2FAF">
        <w:trPr>
          <w:trHeight w:val="997"/>
        </w:trPr>
        <w:tc>
          <w:tcPr>
            <w:tcW w:w="8787" w:type="dxa"/>
          </w:tcPr>
          <w:p w14:paraId="5DA87B51" w14:textId="4537EACF" w:rsidR="009419FE" w:rsidRDefault="00591AB6" w:rsidP="007275D1">
            <w:pPr>
              <w:pStyle w:val="Heading1"/>
              <w:rPr>
                <w:rtl/>
              </w:rPr>
            </w:pPr>
            <w:r>
              <w:rPr>
                <w:rStyle w:val="Triangle"/>
                <w:color w:val="1F3864" w:themeColor="accent5" w:themeShade="80"/>
              </w:rPr>
              <w:t xml:space="preserve">  </w:t>
            </w:r>
            <w:r w:rsidR="00B30E8E" w:rsidRPr="0095329A">
              <w:rPr>
                <w:rStyle w:val="Triangle"/>
                <w:color w:val="1F3864" w:themeColor="accent5" w:themeShade="80"/>
              </w:rPr>
              <w:t>▼</w:t>
            </w:r>
            <w:r w:rsidR="00B30E8E" w:rsidRPr="00793CBE">
              <w:t xml:space="preserve"> </w:t>
            </w:r>
            <w:r w:rsidR="007275D1">
              <w:t>Supervised M. Sc. Theses</w:t>
            </w:r>
          </w:p>
          <w:p w14:paraId="44565C88" w14:textId="77777777" w:rsidR="009419FE" w:rsidRPr="009472B5" w:rsidRDefault="00441684" w:rsidP="00441684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357"/>
              <w:rPr>
                <w:rStyle w:val="fontstyle01"/>
                <w:rFonts w:asciiTheme="minorHAnsi" w:hAnsiTheme="minorHAnsi" w:cstheme="minorBidi"/>
                <w:b w:val="0"/>
                <w:bCs w:val="0"/>
                <w:color w:val="000000" w:themeColor="text1"/>
              </w:rPr>
            </w:pPr>
            <w:bookmarkStart w:id="0" w:name="_GoBack"/>
            <w:r w:rsidRPr="009472B5">
              <w:rPr>
                <w:rStyle w:val="fontstyle01"/>
                <w:b w:val="0"/>
                <w:bCs w:val="0"/>
              </w:rPr>
              <w:t>Ultrasound Images Registration Based on Optimal Feature Descriptor</w:t>
            </w:r>
            <w:r w:rsidRPr="009472B5">
              <w:rPr>
                <w:rStyle w:val="fontstyle01"/>
                <w:b w:val="0"/>
                <w:bCs w:val="0"/>
              </w:rPr>
              <w:t xml:space="preserve"> </w:t>
            </w:r>
            <w:r w:rsidRPr="009472B5">
              <w:rPr>
                <w:rStyle w:val="fontstyle01"/>
                <w:b w:val="0"/>
                <w:bCs w:val="0"/>
              </w:rPr>
              <w:t>Using Speeded Up Robust Feature</w:t>
            </w:r>
          </w:p>
          <w:p w14:paraId="238FB5DC" w14:textId="68DF687A" w:rsidR="00441684" w:rsidRPr="00441684" w:rsidRDefault="00441684" w:rsidP="00441684">
            <w:pPr>
              <w:pStyle w:val="ListParagraph"/>
              <w:numPr>
                <w:ilvl w:val="0"/>
                <w:numId w:val="0"/>
              </w:numPr>
              <w:spacing w:before="60" w:after="60"/>
              <w:ind w:left="595"/>
              <w:rPr>
                <w:sz w:val="28"/>
                <w:szCs w:val="28"/>
              </w:rPr>
            </w:pPr>
            <w:proofErr w:type="spellStart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Hawra’a</w:t>
            </w:r>
            <w:proofErr w:type="spellEnd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Lateef</w:t>
            </w:r>
            <w:proofErr w:type="spellEnd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Joey 1*, Ahlam </w:t>
            </w:r>
            <w:proofErr w:type="spellStart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Hanoon</w:t>
            </w:r>
            <w:proofErr w:type="spellEnd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Al-</w:t>
            </w:r>
            <w:proofErr w:type="spellStart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sudani</w:t>
            </w:r>
            <w:proofErr w:type="spellEnd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Maher </w:t>
            </w:r>
            <w:proofErr w:type="spellStart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Faik</w:t>
            </w:r>
            <w:proofErr w:type="spellEnd"/>
            <w:r w:rsidRPr="00947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Esmail</w:t>
            </w:r>
            <w:r w:rsidRPr="004416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e2</w:t>
            </w:r>
            <w:r w:rsidRPr="00441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Computer Eng. Department, College of Engineering, University of Baghdad, Baghdad, Iraq</w:t>
            </w:r>
            <w:r w:rsidRPr="00441684">
              <w:rPr>
                <w:color w:val="000000"/>
                <w:sz w:val="28"/>
                <w:szCs w:val="28"/>
              </w:rPr>
              <w:br/>
            </w:r>
            <w:r w:rsidRPr="00441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2Industrial and Mineral Ministry, Baghdad, Iraq</w:t>
            </w:r>
            <w:bookmarkEnd w:id="0"/>
          </w:p>
        </w:tc>
      </w:tr>
      <w:tr w:rsidR="009419FE" w14:paraId="51DAFD72" w14:textId="77777777" w:rsidTr="001C2FAF">
        <w:trPr>
          <w:trHeight w:val="997"/>
        </w:trPr>
        <w:tc>
          <w:tcPr>
            <w:tcW w:w="8787" w:type="dxa"/>
          </w:tcPr>
          <w:p w14:paraId="51C1F445" w14:textId="650D8D8C" w:rsidR="009419FE" w:rsidRDefault="00B30E8E" w:rsidP="007275D1">
            <w:pPr>
              <w:pStyle w:val="Heading1"/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 w:rsidR="007275D1">
              <w:t>Supervised Ph. D. Dissertations</w:t>
            </w:r>
          </w:p>
          <w:p w14:paraId="18C4D2E3" w14:textId="00ADD029" w:rsidR="00F94DC7" w:rsidRPr="00F94DC7" w:rsidRDefault="00ED1B5E" w:rsidP="005E26F6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939D3FB" w14:textId="77777777" w:rsidR="00E421C5" w:rsidRPr="004676D6" w:rsidRDefault="00E421C5" w:rsidP="007275D1">
      <w:pPr>
        <w:tabs>
          <w:tab w:val="left" w:pos="5477"/>
        </w:tabs>
      </w:pPr>
    </w:p>
    <w:sectPr w:rsidR="00E421C5" w:rsidRPr="004676D6" w:rsidSect="00137B53">
      <w:headerReference w:type="default" r:id="rId8"/>
      <w:footerReference w:type="default" r:id="rId9"/>
      <w:pgSz w:w="11907" w:h="16840" w:code="9"/>
      <w:pgMar w:top="1418" w:right="1418" w:bottom="1418" w:left="1418" w:header="720" w:footer="720" w:gutter="2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AB4FE" w14:textId="77777777" w:rsidR="00371FE1" w:rsidRDefault="00371FE1" w:rsidP="00DA33C3">
      <w:pPr>
        <w:spacing w:after="0" w:line="240" w:lineRule="auto"/>
      </w:pPr>
      <w:r>
        <w:separator/>
      </w:r>
    </w:p>
  </w:endnote>
  <w:endnote w:type="continuationSeparator" w:id="0">
    <w:p w14:paraId="14A61BA1" w14:textId="77777777" w:rsidR="00371FE1" w:rsidRDefault="00371FE1" w:rsidP="00DA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ED7C3" w14:textId="77777777" w:rsidR="004676D6" w:rsidRDefault="000F04B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347F0AB" wp14:editId="19E8923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9972675</wp:posOffset>
                  </wp:positionV>
                </mc:Fallback>
              </mc:AlternateContent>
              <wp:extent cx="5943600" cy="320040"/>
              <wp:effectExtent l="0" t="0" r="1905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2-1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4C36D21" w14:textId="0CA2C295" w:rsidR="000F04B0" w:rsidRDefault="0093663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February 14, 2021</w:t>
                                </w:r>
                              </w:p>
                            </w:sdtContent>
                          </w:sdt>
                          <w:p w14:paraId="783E5A90" w14:textId="77777777" w:rsidR="000F04B0" w:rsidRDefault="000F04B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7F0AB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kX5h3WwDAAC1CgAADgAAAAAAAAAAAAAAAAAuAgAAZHJzL2Uyb0RvYy54bWxQSwECLQAUAAYACAAA&#10;ACEA/QR0/NwAAAAEAQAADwAAAAAAAAAAAAAAAADGBQAAZHJzL2Rvd25yZXYueG1sUEsFBgAAAAAE&#10;AAQA8wAAAM8GAAAAAA=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1xcIA&#10;AADbAAAADwAAAGRycy9kb3ducmV2LnhtbERPz2vCMBS+D/wfwhvspqlOZHZGEUXYoeBWFfT2aN6a&#10;sualJJnW/94cBjt+fL8Xq9624ko+NI4VjEcZCOLK6YZrBcfDbvgGIkRkja1jUnCnAKvl4GmBuXY3&#10;/qJrGWuRQjjkqMDE2OVShsqQxTByHXHivp23GBP0tdQebynctnKSZTNpseHUYLCjjaHqp/y1Ck7G&#10;bef74lzQpy5Ol+3kPC79VKmX5379DiJSH//Ff+4PreA1jU1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jXFwgAAANsAAAAPAAAAAAAAAAAAAAAAAJgCAABkcnMvZG93&#10;bnJldi54bWxQSwUGAAAAAAQABAD1AAAAhwMAAAAA&#10;" fillcolor="#1f3763 [1608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2-14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4C36D21" w14:textId="0CA2C295" w:rsidR="000F04B0" w:rsidRDefault="0093663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February 14, 2021</w:t>
                          </w:r>
                        </w:p>
                      </w:sdtContent>
                    </w:sdt>
                    <w:p w14:paraId="783E5A90" w14:textId="77777777" w:rsidR="000F04B0" w:rsidRDefault="000F04B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DDD0A" wp14:editId="02557DB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9972675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2089B" w14:textId="77777777" w:rsidR="000F04B0" w:rsidRDefault="000F04B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7D4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DDD0A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" fillcolor="#1f3763 [1608]" stroked="f" strokeweight="3pt">
              <v:textbox>
                <w:txbxContent>
                  <w:p w14:paraId="2D32089B" w14:textId="77777777" w:rsidR="000F04B0" w:rsidRDefault="000F04B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F7D4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5883B" w14:textId="77777777" w:rsidR="00371FE1" w:rsidRDefault="00371FE1" w:rsidP="00DA33C3">
      <w:pPr>
        <w:spacing w:after="0" w:line="240" w:lineRule="auto"/>
      </w:pPr>
      <w:r>
        <w:separator/>
      </w:r>
    </w:p>
  </w:footnote>
  <w:footnote w:type="continuationSeparator" w:id="0">
    <w:p w14:paraId="010305BB" w14:textId="77777777" w:rsidR="00371FE1" w:rsidRDefault="00371FE1" w:rsidP="00DA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Layout w:type="fixed"/>
      <w:tblLook w:val="0600" w:firstRow="0" w:lastRow="0" w:firstColumn="0" w:lastColumn="0" w:noHBand="1" w:noVBand="1"/>
    </w:tblPr>
    <w:tblGrid>
      <w:gridCol w:w="1416"/>
      <w:gridCol w:w="286"/>
      <w:gridCol w:w="1276"/>
      <w:gridCol w:w="139"/>
      <w:gridCol w:w="3260"/>
      <w:gridCol w:w="850"/>
      <w:gridCol w:w="1560"/>
    </w:tblGrid>
    <w:tr w:rsidR="00DA33C3" w:rsidRPr="003740A3" w14:paraId="7D8BE64C" w14:textId="77777777" w:rsidTr="000F317F">
      <w:trPr>
        <w:trHeight w:val="858"/>
      </w:trPr>
      <w:tc>
        <w:tcPr>
          <w:tcW w:w="1416" w:type="dxa"/>
          <w:vAlign w:val="center"/>
        </w:tcPr>
        <w:p w14:paraId="6A14735E" w14:textId="77777777" w:rsidR="00DA33C3" w:rsidRPr="003740A3" w:rsidRDefault="00DA33C3" w:rsidP="0049208E">
          <w:r w:rsidRPr="003F2A19">
            <w:rPr>
              <w:noProof/>
            </w:rPr>
            <w:drawing>
              <wp:inline distT="0" distB="0" distL="0" distR="0" wp14:anchorId="6F5CAC9A" wp14:editId="51567087">
                <wp:extent cx="583337" cy="576943"/>
                <wp:effectExtent l="0" t="0" r="7620" b="0"/>
                <wp:docPr id="1" name="Picture 1" descr="D:\Lecturing\Exam Forms\University of Baghda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ecturing\Exam Forms\University of Baghdad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8" t="6855" r="6575" b="5580"/>
                        <a:stretch/>
                      </pic:blipFill>
                      <pic:spPr bwMode="auto">
                        <a:xfrm>
                          <a:off x="0" y="0"/>
                          <a:ext cx="593522" cy="58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gridSpan w:val="5"/>
          <w:vAlign w:val="center"/>
        </w:tcPr>
        <w:p w14:paraId="28468E4D" w14:textId="77777777" w:rsidR="00DA33C3" w:rsidRDefault="0049208E" w:rsidP="0049208E">
          <w:pPr>
            <w:spacing w:after="0"/>
            <w:jc w:val="center"/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</w:pPr>
          <w:r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  <w:t>Curriculum Vitae for the Academic staff of the Dept.</w:t>
          </w:r>
        </w:p>
        <w:p w14:paraId="59D9F2CB" w14:textId="77777777" w:rsidR="0049208E" w:rsidRDefault="0049208E" w:rsidP="0049208E">
          <w:pPr>
            <w:spacing w:after="0"/>
            <w:jc w:val="center"/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</w:pPr>
          <w:r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  <w:t>Of Computer Engineering, College of Engineering</w:t>
          </w:r>
        </w:p>
        <w:p w14:paraId="271DFF02" w14:textId="4C442CC4" w:rsidR="0049208E" w:rsidRPr="00E62594" w:rsidRDefault="0049208E" w:rsidP="0049208E">
          <w:pPr>
            <w:spacing w:after="0"/>
            <w:jc w:val="center"/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</w:pPr>
          <w:r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</w:rPr>
            <w:t>University of Baghdad</w:t>
          </w:r>
        </w:p>
      </w:tc>
      <w:tc>
        <w:tcPr>
          <w:tcW w:w="1560" w:type="dxa"/>
          <w:vAlign w:val="center"/>
        </w:tcPr>
        <w:p w14:paraId="44CCBD6D" w14:textId="77777777" w:rsidR="00DA33C3" w:rsidRPr="003740A3" w:rsidRDefault="00C45423" w:rsidP="0049208E">
          <w:pPr>
            <w:jc w:val="center"/>
          </w:pPr>
          <w:r w:rsidRPr="00C45423">
            <w:rPr>
              <w:noProof/>
            </w:rPr>
            <w:drawing>
              <wp:inline distT="0" distB="0" distL="0" distR="0" wp14:anchorId="7C27CA20" wp14:editId="0CCF6437">
                <wp:extent cx="758012" cy="803936"/>
                <wp:effectExtent l="0" t="0" r="4445" b="0"/>
                <wp:docPr id="15" name="صورة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صورة 35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466"/>
                        <a:stretch/>
                      </pic:blipFill>
                      <pic:spPr bwMode="auto">
                        <a:xfrm>
                          <a:off x="0" y="0"/>
                          <a:ext cx="760910" cy="807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A33C3" w:rsidRPr="00E62594" w14:paraId="1178CB40" w14:textId="77777777" w:rsidTr="00DA33C3">
      <w:trPr>
        <w:trHeight w:val="425"/>
      </w:trPr>
      <w:tc>
        <w:tcPr>
          <w:tcW w:w="6377" w:type="dxa"/>
          <w:gridSpan w:val="5"/>
          <w:vAlign w:val="center"/>
        </w:tcPr>
        <w:p w14:paraId="7B0EDA6E" w14:textId="77777777" w:rsidR="00DA33C3" w:rsidRPr="00E62594" w:rsidRDefault="00DA33C3" w:rsidP="0049208E">
          <w:pPr>
            <w:pStyle w:val="Title"/>
            <w:spacing w:before="40" w:after="40"/>
            <w:ind w:left="32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</w:rPr>
          </w:pPr>
        </w:p>
      </w:tc>
      <w:tc>
        <w:tcPr>
          <w:tcW w:w="2410" w:type="dxa"/>
          <w:gridSpan w:val="2"/>
          <w:vMerge w:val="restart"/>
          <w:tcBorders>
            <w:left w:val="nil"/>
          </w:tcBorders>
          <w:vAlign w:val="center"/>
        </w:tcPr>
        <w:p w14:paraId="03DEB2AA" w14:textId="43983FE5" w:rsidR="00DA33C3" w:rsidRPr="00E62594" w:rsidRDefault="00DA33C3" w:rsidP="0049208E">
          <w:pPr>
            <w:pStyle w:val="Title"/>
            <w:spacing w:after="0"/>
            <w:jc w:val="center"/>
            <w:rPr>
              <w:b w:val="0"/>
              <w:bCs/>
              <w:color w:val="1F3864" w:themeColor="accent5" w:themeShade="80"/>
              <w:sz w:val="24"/>
              <w:szCs w:val="24"/>
            </w:rPr>
          </w:pPr>
        </w:p>
      </w:tc>
    </w:tr>
    <w:tr w:rsidR="00DA33C3" w:rsidRPr="004D5DE7" w14:paraId="3C722F54" w14:textId="77777777" w:rsidTr="00DA33C3">
      <w:trPr>
        <w:trHeight w:val="424"/>
      </w:trPr>
      <w:tc>
        <w:tcPr>
          <w:tcW w:w="6377" w:type="dxa"/>
          <w:gridSpan w:val="5"/>
          <w:vAlign w:val="center"/>
        </w:tcPr>
        <w:p w14:paraId="6219FF29" w14:textId="2EE1F2DB" w:rsidR="00DA33C3" w:rsidRPr="004D5DE7" w:rsidRDefault="0000348A" w:rsidP="0049208E">
          <w:pPr>
            <w:pStyle w:val="Title"/>
            <w:ind w:left="32"/>
            <w:rPr>
              <w:b w:val="0"/>
              <w:bCs/>
              <w:color w:val="1F3864" w:themeColor="accent5" w:themeShade="80"/>
              <w:rtl/>
              <w:lang w:bidi="ar-LY"/>
            </w:rPr>
          </w:pPr>
          <w:r>
            <w:rPr>
              <w:b w:val="0"/>
              <w:bCs/>
              <w:color w:val="1F3864" w:themeColor="accent5" w:themeShade="80"/>
              <w:lang w:bidi="ar-LY"/>
            </w:rPr>
            <w:t xml:space="preserve">Ahlam </w:t>
          </w:r>
          <w:proofErr w:type="spellStart"/>
          <w:r>
            <w:rPr>
              <w:b w:val="0"/>
              <w:bCs/>
              <w:color w:val="1F3864" w:themeColor="accent5" w:themeShade="80"/>
              <w:lang w:bidi="ar-LY"/>
            </w:rPr>
            <w:t>Hanoon</w:t>
          </w:r>
          <w:proofErr w:type="spellEnd"/>
          <w:r>
            <w:rPr>
              <w:b w:val="0"/>
              <w:bCs/>
              <w:color w:val="1F3864" w:themeColor="accent5" w:themeShade="80"/>
              <w:lang w:bidi="ar-LY"/>
            </w:rPr>
            <w:t xml:space="preserve"> </w:t>
          </w:r>
          <w:proofErr w:type="spellStart"/>
          <w:r>
            <w:rPr>
              <w:b w:val="0"/>
              <w:bCs/>
              <w:color w:val="1F3864" w:themeColor="accent5" w:themeShade="80"/>
              <w:lang w:bidi="ar-LY"/>
            </w:rPr>
            <w:t>Shainin</w:t>
          </w:r>
          <w:proofErr w:type="spellEnd"/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1A5EA87B" w14:textId="77777777" w:rsidR="00DA33C3" w:rsidRPr="004D5DE7" w:rsidRDefault="00DA33C3" w:rsidP="0049208E">
          <w:pPr>
            <w:pStyle w:val="Title"/>
            <w:spacing w:after="0"/>
            <w:jc w:val="center"/>
            <w:rPr>
              <w:b w:val="0"/>
              <w:bCs/>
              <w:color w:val="1F3864" w:themeColor="accent5" w:themeShade="80"/>
            </w:rPr>
          </w:pPr>
        </w:p>
      </w:tc>
    </w:tr>
    <w:tr w:rsidR="00DA33C3" w:rsidRPr="004D5DE7" w14:paraId="637945A1" w14:textId="77777777" w:rsidTr="0049208E">
      <w:trPr>
        <w:trHeight w:val="117"/>
      </w:trPr>
      <w:tc>
        <w:tcPr>
          <w:tcW w:w="2978" w:type="dxa"/>
          <w:gridSpan w:val="3"/>
          <w:vAlign w:val="center"/>
        </w:tcPr>
        <w:p w14:paraId="038E8FA6" w14:textId="6DBC0C05" w:rsidR="00DA33C3" w:rsidRPr="004D5DE7" w:rsidRDefault="00DA33C3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  <w:tc>
        <w:tcPr>
          <w:tcW w:w="3399" w:type="dxa"/>
          <w:gridSpan w:val="2"/>
          <w:vAlign w:val="center"/>
        </w:tcPr>
        <w:p w14:paraId="0F297686" w14:textId="2D2E8BF5" w:rsidR="00DA33C3" w:rsidRPr="004D5DE7" w:rsidRDefault="00DA33C3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44B4B464" w14:textId="77777777" w:rsidR="00DA33C3" w:rsidRPr="004D5DE7" w:rsidRDefault="00DA33C3" w:rsidP="0049208E">
          <w:pPr>
            <w:pStyle w:val="Title"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75B4D042" w14:textId="77777777" w:rsidTr="0049208E">
      <w:trPr>
        <w:trHeight w:val="117"/>
      </w:trPr>
      <w:tc>
        <w:tcPr>
          <w:tcW w:w="2978" w:type="dxa"/>
          <w:gridSpan w:val="3"/>
          <w:vAlign w:val="center"/>
        </w:tcPr>
        <w:p w14:paraId="3E712182" w14:textId="6EB93231" w:rsidR="00DA33C3" w:rsidRDefault="0049208E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Control and Computer</w:t>
          </w:r>
        </w:p>
      </w:tc>
      <w:tc>
        <w:tcPr>
          <w:tcW w:w="3399" w:type="dxa"/>
          <w:gridSpan w:val="2"/>
          <w:vAlign w:val="center"/>
        </w:tcPr>
        <w:p w14:paraId="151F40E9" w14:textId="78FA5E78" w:rsidR="00DA33C3" w:rsidRDefault="0049208E" w:rsidP="002F7D4F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 xml:space="preserve">M. Sc. in </w:t>
          </w:r>
          <w:r w:rsidR="002F7D4F">
            <w:rPr>
              <w:b w:val="0"/>
              <w:bCs/>
              <w:color w:val="1F3864" w:themeColor="accent5" w:themeShade="80"/>
              <w:sz w:val="24"/>
              <w:szCs w:val="24"/>
            </w:rPr>
            <w:t>Electrical</w:t>
          </w:r>
          <w:r>
            <w:rPr>
              <w:b w:val="0"/>
              <w:bCs/>
              <w:color w:val="1F3864" w:themeColor="accent5" w:themeShade="80"/>
              <w:sz w:val="24"/>
              <w:szCs w:val="24"/>
            </w:rPr>
            <w:t xml:space="preserve"> Engine</w:t>
          </w:r>
          <w:r w:rsidR="007275D1">
            <w:rPr>
              <w:b w:val="0"/>
              <w:bCs/>
              <w:color w:val="1F3864" w:themeColor="accent5" w:themeShade="80"/>
              <w:sz w:val="24"/>
              <w:szCs w:val="24"/>
            </w:rPr>
            <w:t>e</w:t>
          </w: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ring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6B09E576" w14:textId="77777777" w:rsidR="00DA33C3" w:rsidRPr="004D5DE7" w:rsidRDefault="00DA33C3" w:rsidP="0049208E">
          <w:pPr>
            <w:pStyle w:val="Title"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5FA1885A" w14:textId="77777777" w:rsidTr="0049208E">
      <w:trPr>
        <w:trHeight w:val="423"/>
      </w:trPr>
      <w:tc>
        <w:tcPr>
          <w:tcW w:w="1702" w:type="dxa"/>
          <w:gridSpan w:val="2"/>
          <w:vAlign w:val="center"/>
        </w:tcPr>
        <w:p w14:paraId="34A65F80" w14:textId="566C312B" w:rsidR="00DA33C3" w:rsidRPr="004D5DE7" w:rsidRDefault="0049208E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University of Baghdad</w:t>
          </w:r>
        </w:p>
      </w:tc>
      <w:tc>
        <w:tcPr>
          <w:tcW w:w="1415" w:type="dxa"/>
          <w:gridSpan w:val="2"/>
          <w:vAlign w:val="center"/>
        </w:tcPr>
        <w:p w14:paraId="6DAA7E26" w14:textId="12BC3E66" w:rsidR="00DA33C3" w:rsidRPr="004D5DE7" w:rsidRDefault="0049208E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College of Engineering</w:t>
          </w:r>
        </w:p>
      </w:tc>
      <w:tc>
        <w:tcPr>
          <w:tcW w:w="3260" w:type="dxa"/>
          <w:vAlign w:val="center"/>
        </w:tcPr>
        <w:p w14:paraId="40B6710A" w14:textId="4B0BC5D1" w:rsidR="00DA33C3" w:rsidRPr="004D5DE7" w:rsidRDefault="0049208E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Dept. of Computer Engineering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321B6294" w14:textId="77777777" w:rsidR="00DA33C3" w:rsidRPr="004D5DE7" w:rsidRDefault="00DA33C3" w:rsidP="0049208E">
          <w:pPr>
            <w:pStyle w:val="Title"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19E1E74C" w14:textId="77777777" w:rsidTr="00DA33C3">
      <w:trPr>
        <w:trHeight w:val="367"/>
      </w:trPr>
      <w:tc>
        <w:tcPr>
          <w:tcW w:w="6377" w:type="dxa"/>
          <w:gridSpan w:val="5"/>
          <w:vAlign w:val="center"/>
        </w:tcPr>
        <w:p w14:paraId="52F8D490" w14:textId="4E11ECB7" w:rsidR="00DA33C3" w:rsidRPr="004D5DE7" w:rsidRDefault="0049208E" w:rsidP="0049208E">
          <w:pPr>
            <w:pStyle w:val="Title"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b w:val="0"/>
              <w:bCs/>
              <w:color w:val="1F3864" w:themeColor="accent5" w:themeShade="80"/>
              <w:sz w:val="24"/>
              <w:szCs w:val="24"/>
            </w:rPr>
            <w:t>Official E-mail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2EFF796C" w14:textId="77777777" w:rsidR="00DA33C3" w:rsidRPr="004D5DE7" w:rsidRDefault="00DA33C3" w:rsidP="0049208E">
          <w:pPr>
            <w:pStyle w:val="Title"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54A4AD09" w14:textId="77777777" w:rsidTr="00982EB9">
      <w:trPr>
        <w:trHeight w:val="367"/>
      </w:trPr>
      <w:tc>
        <w:tcPr>
          <w:tcW w:w="6377" w:type="dxa"/>
          <w:gridSpan w:val="5"/>
          <w:tcBorders>
            <w:bottom w:val="single" w:sz="18" w:space="0" w:color="1F3864" w:themeColor="accent5" w:themeShade="80"/>
          </w:tcBorders>
          <w:vAlign w:val="center"/>
        </w:tcPr>
        <w:p w14:paraId="0A7317E5" w14:textId="43D63C06" w:rsidR="00B30E8E" w:rsidRPr="00B30E8E" w:rsidRDefault="0000348A" w:rsidP="0049208E">
          <w:pPr>
            <w:shd w:val="clear" w:color="auto" w:fill="FFFFFF"/>
            <w:wordWrap w:val="0"/>
            <w:spacing w:after="0" w:line="240" w:lineRule="auto"/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</w:pPr>
          <w:r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  <w:t>Assis.prof.a.Hanoon</w:t>
          </w:r>
          <w:r w:rsidR="00B30E8E" w:rsidRPr="00B30E8E"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  <w:t>@coeng.uobaghdad.edu.iq</w:t>
          </w:r>
        </w:p>
        <w:p w14:paraId="7C685207" w14:textId="77777777" w:rsidR="00B30E8E" w:rsidRPr="00B30E8E" w:rsidRDefault="00B30E8E" w:rsidP="0049208E">
          <w:pPr>
            <w:pBdr>
              <w:bottom w:val="single" w:sz="6" w:space="1" w:color="auto"/>
            </w:pBdr>
            <w:spacing w:after="100" w:line="240" w:lineRule="auto"/>
            <w:jc w:val="center"/>
            <w:rPr>
              <w:rFonts w:ascii="Arial" w:eastAsia="Times New Roman" w:hAnsi="Arial" w:cs="Arial"/>
              <w:vanish/>
              <w:sz w:val="16"/>
              <w:szCs w:val="16"/>
            </w:rPr>
          </w:pPr>
          <w:r w:rsidRPr="00B30E8E">
            <w:rPr>
              <w:rFonts w:ascii="Arial" w:eastAsia="Times New Roman" w:hAnsi="Arial" w:cs="Arial"/>
              <w:vanish/>
              <w:sz w:val="16"/>
              <w:szCs w:val="16"/>
            </w:rPr>
            <w:t>Top of Form</w:t>
          </w:r>
        </w:p>
        <w:p w14:paraId="491FCC54" w14:textId="77777777" w:rsidR="00DA33C3" w:rsidRPr="00870807" w:rsidRDefault="00DA33C3" w:rsidP="0049208E">
          <w:pPr>
            <w:pStyle w:val="Title"/>
            <w:spacing w:before="40" w:after="40"/>
            <w:contextualSpacing w:val="0"/>
            <w:jc w:val="center"/>
            <w:rPr>
              <w:rFonts w:ascii="Book Antiqua" w:hAnsi="Book Antiqua"/>
              <w:color w:val="1F3864" w:themeColor="accent5" w:themeShade="80"/>
              <w:sz w:val="24"/>
              <w:szCs w:val="24"/>
            </w:rPr>
          </w:pPr>
        </w:p>
      </w:tc>
      <w:tc>
        <w:tcPr>
          <w:tcW w:w="2410" w:type="dxa"/>
          <w:gridSpan w:val="2"/>
          <w:vMerge/>
          <w:tcBorders>
            <w:bottom w:val="single" w:sz="18" w:space="0" w:color="1F3864" w:themeColor="accent5" w:themeShade="80"/>
          </w:tcBorders>
          <w:vAlign w:val="center"/>
        </w:tcPr>
        <w:p w14:paraId="63EEA108" w14:textId="77777777" w:rsidR="00DA33C3" w:rsidRPr="004D5DE7" w:rsidRDefault="00DA33C3" w:rsidP="0049208E">
          <w:pPr>
            <w:pStyle w:val="Title"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</w:tbl>
  <w:p w14:paraId="4C8F1925" w14:textId="77777777" w:rsidR="00DA33C3" w:rsidRDefault="00DA33C3" w:rsidP="004920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70AEA"/>
    <w:multiLevelType w:val="hybridMultilevel"/>
    <w:tmpl w:val="1EBA2A7A"/>
    <w:lvl w:ilvl="0" w:tplc="21620F4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04FCE"/>
    <w:multiLevelType w:val="hybridMultilevel"/>
    <w:tmpl w:val="A6B294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AE61DE"/>
    <w:multiLevelType w:val="hybridMultilevel"/>
    <w:tmpl w:val="EEDAC21C"/>
    <w:lvl w:ilvl="0" w:tplc="68DE99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35097"/>
    <w:multiLevelType w:val="hybridMultilevel"/>
    <w:tmpl w:val="D92AA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cwNjG1NLc0MDc2NzZS0lEKTi0uzszPAykwrgUA613CbSwAAAA="/>
  </w:docVars>
  <w:rsids>
    <w:rsidRoot w:val="00DA33C3"/>
    <w:rsid w:val="0000348A"/>
    <w:rsid w:val="00007AB6"/>
    <w:rsid w:val="000264DB"/>
    <w:rsid w:val="00032DC9"/>
    <w:rsid w:val="00035F98"/>
    <w:rsid w:val="000669D4"/>
    <w:rsid w:val="000850C2"/>
    <w:rsid w:val="00090FBD"/>
    <w:rsid w:val="000B1F7D"/>
    <w:rsid w:val="000C16DB"/>
    <w:rsid w:val="000E52F2"/>
    <w:rsid w:val="000F04B0"/>
    <w:rsid w:val="000F2A49"/>
    <w:rsid w:val="000F317F"/>
    <w:rsid w:val="000F72BA"/>
    <w:rsid w:val="001017EF"/>
    <w:rsid w:val="00112726"/>
    <w:rsid w:val="00137B53"/>
    <w:rsid w:val="00142570"/>
    <w:rsid w:val="0014644C"/>
    <w:rsid w:val="001577F1"/>
    <w:rsid w:val="001607EB"/>
    <w:rsid w:val="0017516B"/>
    <w:rsid w:val="0019438E"/>
    <w:rsid w:val="001A3337"/>
    <w:rsid w:val="001C0B6A"/>
    <w:rsid w:val="001C243F"/>
    <w:rsid w:val="001C2FAF"/>
    <w:rsid w:val="001C5E5C"/>
    <w:rsid w:val="001C6A42"/>
    <w:rsid w:val="001C7EBF"/>
    <w:rsid w:val="00200E05"/>
    <w:rsid w:val="00211DF1"/>
    <w:rsid w:val="002137F4"/>
    <w:rsid w:val="00227743"/>
    <w:rsid w:val="00233804"/>
    <w:rsid w:val="002340CB"/>
    <w:rsid w:val="002451AF"/>
    <w:rsid w:val="002471E6"/>
    <w:rsid w:val="00275203"/>
    <w:rsid w:val="002901C0"/>
    <w:rsid w:val="00294757"/>
    <w:rsid w:val="002B4F59"/>
    <w:rsid w:val="002E0658"/>
    <w:rsid w:val="002E1596"/>
    <w:rsid w:val="002F6A67"/>
    <w:rsid w:val="002F7D4F"/>
    <w:rsid w:val="00304597"/>
    <w:rsid w:val="00314A16"/>
    <w:rsid w:val="00317AC2"/>
    <w:rsid w:val="003436B5"/>
    <w:rsid w:val="00350362"/>
    <w:rsid w:val="00364502"/>
    <w:rsid w:val="00367BBE"/>
    <w:rsid w:val="00371FE1"/>
    <w:rsid w:val="0038310A"/>
    <w:rsid w:val="00386808"/>
    <w:rsid w:val="00395781"/>
    <w:rsid w:val="003A5B40"/>
    <w:rsid w:val="003B1403"/>
    <w:rsid w:val="003C3744"/>
    <w:rsid w:val="003C56DD"/>
    <w:rsid w:val="003C798A"/>
    <w:rsid w:val="003D7CB2"/>
    <w:rsid w:val="003F2280"/>
    <w:rsid w:val="003F4633"/>
    <w:rsid w:val="003F69B0"/>
    <w:rsid w:val="003F7E7E"/>
    <w:rsid w:val="0041443A"/>
    <w:rsid w:val="0043052E"/>
    <w:rsid w:val="004335FE"/>
    <w:rsid w:val="00441684"/>
    <w:rsid w:val="00450DF6"/>
    <w:rsid w:val="00456139"/>
    <w:rsid w:val="004676D6"/>
    <w:rsid w:val="0049208E"/>
    <w:rsid w:val="004A5DE6"/>
    <w:rsid w:val="004B3900"/>
    <w:rsid w:val="004D69C6"/>
    <w:rsid w:val="004F603B"/>
    <w:rsid w:val="005023EA"/>
    <w:rsid w:val="00531AAD"/>
    <w:rsid w:val="00536FA6"/>
    <w:rsid w:val="005438A8"/>
    <w:rsid w:val="005754D8"/>
    <w:rsid w:val="005842FE"/>
    <w:rsid w:val="00591AB6"/>
    <w:rsid w:val="0059370D"/>
    <w:rsid w:val="00595D12"/>
    <w:rsid w:val="00596685"/>
    <w:rsid w:val="005C38E3"/>
    <w:rsid w:val="005D3F24"/>
    <w:rsid w:val="005D71A7"/>
    <w:rsid w:val="005E26F6"/>
    <w:rsid w:val="005F5EB7"/>
    <w:rsid w:val="005F6771"/>
    <w:rsid w:val="00617D0A"/>
    <w:rsid w:val="00635508"/>
    <w:rsid w:val="006410F6"/>
    <w:rsid w:val="00644559"/>
    <w:rsid w:val="00653D30"/>
    <w:rsid w:val="00654EE5"/>
    <w:rsid w:val="006802AE"/>
    <w:rsid w:val="0068236C"/>
    <w:rsid w:val="006A5FD9"/>
    <w:rsid w:val="006B2782"/>
    <w:rsid w:val="006C5D8E"/>
    <w:rsid w:val="006E6676"/>
    <w:rsid w:val="006E746A"/>
    <w:rsid w:val="006F4CD1"/>
    <w:rsid w:val="00706BC0"/>
    <w:rsid w:val="007275D1"/>
    <w:rsid w:val="00743279"/>
    <w:rsid w:val="00750224"/>
    <w:rsid w:val="007532EE"/>
    <w:rsid w:val="0076166C"/>
    <w:rsid w:val="0077786F"/>
    <w:rsid w:val="00777FE2"/>
    <w:rsid w:val="007B495D"/>
    <w:rsid w:val="007D1729"/>
    <w:rsid w:val="007D5139"/>
    <w:rsid w:val="007D53BA"/>
    <w:rsid w:val="00802171"/>
    <w:rsid w:val="00815190"/>
    <w:rsid w:val="0082034C"/>
    <w:rsid w:val="00834A61"/>
    <w:rsid w:val="00852C42"/>
    <w:rsid w:val="008E7D52"/>
    <w:rsid w:val="008F04C5"/>
    <w:rsid w:val="008F1821"/>
    <w:rsid w:val="008F1D11"/>
    <w:rsid w:val="008F534F"/>
    <w:rsid w:val="008F64ED"/>
    <w:rsid w:val="00903830"/>
    <w:rsid w:val="00912E6D"/>
    <w:rsid w:val="0091426C"/>
    <w:rsid w:val="00920EB7"/>
    <w:rsid w:val="009315C4"/>
    <w:rsid w:val="0093663D"/>
    <w:rsid w:val="009419FE"/>
    <w:rsid w:val="009472B5"/>
    <w:rsid w:val="0095030B"/>
    <w:rsid w:val="0095329A"/>
    <w:rsid w:val="0095380C"/>
    <w:rsid w:val="00955314"/>
    <w:rsid w:val="0095628F"/>
    <w:rsid w:val="009810CA"/>
    <w:rsid w:val="00982EB9"/>
    <w:rsid w:val="00985748"/>
    <w:rsid w:val="00991976"/>
    <w:rsid w:val="00997FC2"/>
    <w:rsid w:val="009B1138"/>
    <w:rsid w:val="009B41BF"/>
    <w:rsid w:val="009C2602"/>
    <w:rsid w:val="009F1870"/>
    <w:rsid w:val="009F1E1B"/>
    <w:rsid w:val="00A33045"/>
    <w:rsid w:val="00A40BF9"/>
    <w:rsid w:val="00A47BAB"/>
    <w:rsid w:val="00A513B3"/>
    <w:rsid w:val="00A732EA"/>
    <w:rsid w:val="00A76B05"/>
    <w:rsid w:val="00A83FDF"/>
    <w:rsid w:val="00A84102"/>
    <w:rsid w:val="00A870FA"/>
    <w:rsid w:val="00AA51B0"/>
    <w:rsid w:val="00AA7B76"/>
    <w:rsid w:val="00AB56FE"/>
    <w:rsid w:val="00AD7B0C"/>
    <w:rsid w:val="00B22710"/>
    <w:rsid w:val="00B30E8E"/>
    <w:rsid w:val="00B344F4"/>
    <w:rsid w:val="00B37B07"/>
    <w:rsid w:val="00B50EF2"/>
    <w:rsid w:val="00B532D4"/>
    <w:rsid w:val="00B670DA"/>
    <w:rsid w:val="00B76B29"/>
    <w:rsid w:val="00B92865"/>
    <w:rsid w:val="00BA4DBE"/>
    <w:rsid w:val="00BA67ED"/>
    <w:rsid w:val="00BB5C46"/>
    <w:rsid w:val="00BC7593"/>
    <w:rsid w:val="00BD03AE"/>
    <w:rsid w:val="00BE2E3B"/>
    <w:rsid w:val="00BE536C"/>
    <w:rsid w:val="00BE659C"/>
    <w:rsid w:val="00C121B2"/>
    <w:rsid w:val="00C13993"/>
    <w:rsid w:val="00C20058"/>
    <w:rsid w:val="00C3725C"/>
    <w:rsid w:val="00C45423"/>
    <w:rsid w:val="00C46BDC"/>
    <w:rsid w:val="00C50F17"/>
    <w:rsid w:val="00C57C53"/>
    <w:rsid w:val="00C631D9"/>
    <w:rsid w:val="00C70F1F"/>
    <w:rsid w:val="00C8305C"/>
    <w:rsid w:val="00CA5B6C"/>
    <w:rsid w:val="00CB21A5"/>
    <w:rsid w:val="00CC293A"/>
    <w:rsid w:val="00CC59D2"/>
    <w:rsid w:val="00CE0927"/>
    <w:rsid w:val="00CE78F3"/>
    <w:rsid w:val="00CF5B71"/>
    <w:rsid w:val="00D013F0"/>
    <w:rsid w:val="00D14551"/>
    <w:rsid w:val="00D2268F"/>
    <w:rsid w:val="00D32997"/>
    <w:rsid w:val="00D50979"/>
    <w:rsid w:val="00D509A7"/>
    <w:rsid w:val="00D90040"/>
    <w:rsid w:val="00DA0DCA"/>
    <w:rsid w:val="00DA33C3"/>
    <w:rsid w:val="00DB3943"/>
    <w:rsid w:val="00DB5976"/>
    <w:rsid w:val="00DC5F30"/>
    <w:rsid w:val="00DE065A"/>
    <w:rsid w:val="00E019CD"/>
    <w:rsid w:val="00E05814"/>
    <w:rsid w:val="00E112A1"/>
    <w:rsid w:val="00E245CD"/>
    <w:rsid w:val="00E35CE0"/>
    <w:rsid w:val="00E421C5"/>
    <w:rsid w:val="00E5140A"/>
    <w:rsid w:val="00E64F67"/>
    <w:rsid w:val="00E7000A"/>
    <w:rsid w:val="00E76995"/>
    <w:rsid w:val="00E824B9"/>
    <w:rsid w:val="00E82C5D"/>
    <w:rsid w:val="00E85BD0"/>
    <w:rsid w:val="00EA21F4"/>
    <w:rsid w:val="00EA2DE2"/>
    <w:rsid w:val="00EB0F2E"/>
    <w:rsid w:val="00EB3681"/>
    <w:rsid w:val="00EC1190"/>
    <w:rsid w:val="00EC608A"/>
    <w:rsid w:val="00ED1B5E"/>
    <w:rsid w:val="00ED22B3"/>
    <w:rsid w:val="00ED2A45"/>
    <w:rsid w:val="00ED5786"/>
    <w:rsid w:val="00ED73C0"/>
    <w:rsid w:val="00EF65EF"/>
    <w:rsid w:val="00F00B87"/>
    <w:rsid w:val="00F100F0"/>
    <w:rsid w:val="00F3282E"/>
    <w:rsid w:val="00F42BA6"/>
    <w:rsid w:val="00F45E44"/>
    <w:rsid w:val="00F70140"/>
    <w:rsid w:val="00F76792"/>
    <w:rsid w:val="00F94DC7"/>
    <w:rsid w:val="00F9626D"/>
    <w:rsid w:val="00FB384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567EF"/>
  <w15:docId w15:val="{482FCD82-2D3B-4F9D-B071-B6E4BF7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9A"/>
    <w:pPr>
      <w:keepNext/>
      <w:keepLines/>
      <w:pBdr>
        <w:bottom w:val="single" w:sz="18" w:space="1" w:color="E7E6E6" w:themeColor="background2"/>
      </w:pBdr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C3"/>
  </w:style>
  <w:style w:type="paragraph" w:styleId="Footer">
    <w:name w:val="footer"/>
    <w:basedOn w:val="Normal"/>
    <w:link w:val="FooterChar"/>
    <w:uiPriority w:val="99"/>
    <w:unhideWhenUsed/>
    <w:rsid w:val="00DA3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C3"/>
  </w:style>
  <w:style w:type="paragraph" w:styleId="Title">
    <w:name w:val="Title"/>
    <w:basedOn w:val="Normal"/>
    <w:next w:val="Normal"/>
    <w:link w:val="TitleChar"/>
    <w:uiPriority w:val="10"/>
    <w:qFormat/>
    <w:rsid w:val="00DA33C3"/>
    <w:pPr>
      <w:spacing w:after="120" w:line="240" w:lineRule="auto"/>
      <w:ind w:left="-57"/>
      <w:contextualSpacing/>
    </w:pPr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3C3"/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29A"/>
    <w:rPr>
      <w:rFonts w:asciiTheme="majorHAnsi" w:eastAsiaTheme="majorEastAsia" w:hAnsiTheme="majorHAnsi" w:cstheme="majorBidi"/>
      <w:b/>
      <w:bCs/>
      <w:color w:val="44546A" w:themeColor="text2"/>
      <w:sz w:val="24"/>
      <w:szCs w:val="32"/>
    </w:rPr>
  </w:style>
  <w:style w:type="paragraph" w:styleId="ListParagraph">
    <w:name w:val="List Paragraph"/>
    <w:basedOn w:val="Normal"/>
    <w:uiPriority w:val="34"/>
    <w:qFormat/>
    <w:rsid w:val="0095329A"/>
    <w:pPr>
      <w:numPr>
        <w:numId w:val="1"/>
      </w:numPr>
      <w:spacing w:after="120" w:line="240" w:lineRule="auto"/>
    </w:pPr>
    <w:rPr>
      <w:color w:val="000000" w:themeColor="text1"/>
      <w:sz w:val="20"/>
      <w:szCs w:val="24"/>
    </w:rPr>
  </w:style>
  <w:style w:type="character" w:customStyle="1" w:styleId="Triangle">
    <w:name w:val="Triangle"/>
    <w:basedOn w:val="Strong"/>
    <w:uiPriority w:val="1"/>
    <w:qFormat/>
    <w:rsid w:val="0095329A"/>
    <w:rPr>
      <w:rFonts w:ascii="MS Mincho" w:eastAsia="MS Mincho" w:hAnsi="MS Mincho" w:cs="MS Mincho"/>
      <w:b/>
      <w:bCs/>
      <w:color w:val="E7E6E6" w:themeColor="background2"/>
      <w:sz w:val="16"/>
    </w:rPr>
  </w:style>
  <w:style w:type="character" w:styleId="Strong">
    <w:name w:val="Strong"/>
    <w:basedOn w:val="DefaultParagraphFont"/>
    <w:uiPriority w:val="22"/>
    <w:qFormat/>
    <w:rsid w:val="009532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7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0E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0E8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0E8E"/>
    <w:rPr>
      <w:color w:val="0000FF"/>
      <w:u w:val="single"/>
    </w:rPr>
  </w:style>
  <w:style w:type="character" w:customStyle="1" w:styleId="fontstyle01">
    <w:name w:val="fontstyle01"/>
    <w:basedOn w:val="DefaultParagraphFont"/>
    <w:rsid w:val="0044168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4168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132981">
          <w:marLeft w:val="-600"/>
          <w:marRight w:val="-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55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2692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629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8798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9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Engineering Dept.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Hayder Al-Baghdadi</dc:creator>
  <cp:lastModifiedBy>Ahlam</cp:lastModifiedBy>
  <cp:revision>7</cp:revision>
  <dcterms:created xsi:type="dcterms:W3CDTF">2021-02-15T10:23:00Z</dcterms:created>
  <dcterms:modified xsi:type="dcterms:W3CDTF">2021-02-15T11:40:00Z</dcterms:modified>
</cp:coreProperties>
</file>