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70402" w14:textId="77777777" w:rsidR="00E112A1" w:rsidRPr="00E112A1" w:rsidRDefault="00E112A1" w:rsidP="00E112A1">
      <w:pPr>
        <w:bidi/>
        <w:rPr>
          <w:rFonts w:asciiTheme="majorHAnsi" w:eastAsiaTheme="majorEastAsia" w:hAnsiTheme="majorHAnsi" w:cstheme="majorBidi" w:hint="cs"/>
          <w:b/>
          <w:bCs/>
          <w:color w:val="44546A" w:themeColor="text2"/>
          <w:sz w:val="24"/>
          <w:szCs w:val="32"/>
          <w:rtl/>
        </w:rPr>
      </w:pPr>
      <w:r w:rsidRPr="00E112A1">
        <w:rPr>
          <w:rFonts w:asciiTheme="majorHAnsi" w:eastAsiaTheme="majorEastAsia" w:hAnsiTheme="majorHAnsi" w:cstheme="majorBidi" w:hint="cs"/>
          <w:b/>
          <w:bCs/>
          <w:color w:val="44546A" w:themeColor="text2"/>
          <w:sz w:val="24"/>
          <w:szCs w:val="32"/>
          <w:rtl/>
        </w:rPr>
        <w:t xml:space="preserve">الاسم على </w:t>
      </w:r>
      <w:proofErr w:type="spellStart"/>
      <w:r w:rsidRPr="00E112A1">
        <w:rPr>
          <w:rFonts w:asciiTheme="majorHAnsi" w:eastAsiaTheme="majorEastAsia" w:hAnsiTheme="majorHAnsi" w:cstheme="majorBidi" w:hint="cs"/>
          <w:b/>
          <w:bCs/>
          <w:color w:val="44546A" w:themeColor="text2"/>
          <w:sz w:val="24"/>
          <w:szCs w:val="32"/>
          <w:rtl/>
        </w:rPr>
        <w:t>الكوكل</w:t>
      </w:r>
      <w:proofErr w:type="spellEnd"/>
      <w:r w:rsidRPr="00E112A1">
        <w:rPr>
          <w:rFonts w:asciiTheme="majorHAnsi" w:eastAsiaTheme="majorEastAsia" w:hAnsiTheme="majorHAnsi" w:cstheme="majorBidi" w:hint="cs"/>
          <w:b/>
          <w:bCs/>
          <w:color w:val="44546A" w:themeColor="text2"/>
          <w:sz w:val="24"/>
          <w:szCs w:val="32"/>
          <w:rtl/>
        </w:rPr>
        <w:t xml:space="preserve"> </w:t>
      </w:r>
      <w:proofErr w:type="spellStart"/>
      <w:r w:rsidRPr="00E112A1">
        <w:rPr>
          <w:rFonts w:asciiTheme="majorHAnsi" w:eastAsiaTheme="majorEastAsia" w:hAnsiTheme="majorHAnsi" w:cstheme="majorBidi" w:hint="cs"/>
          <w:b/>
          <w:bCs/>
          <w:color w:val="44546A" w:themeColor="text2"/>
          <w:sz w:val="24"/>
          <w:szCs w:val="32"/>
          <w:rtl/>
        </w:rPr>
        <w:t>سكولر</w:t>
      </w:r>
      <w:proofErr w:type="spellEnd"/>
    </w:p>
    <w:tbl>
      <w:tblPr>
        <w:bidiVisual/>
        <w:tblW w:w="5000" w:type="pct"/>
        <w:tblLayout w:type="fixed"/>
        <w:tblLook w:val="0600" w:firstRow="0" w:lastRow="0" w:firstColumn="0" w:lastColumn="0" w:noHBand="1" w:noVBand="1"/>
      </w:tblPr>
      <w:tblGrid>
        <w:gridCol w:w="8787"/>
      </w:tblGrid>
      <w:tr w:rsidR="0095329A" w14:paraId="00220161" w14:textId="77777777" w:rsidTr="000F317F">
        <w:trPr>
          <w:trHeight w:val="454"/>
        </w:trPr>
        <w:tc>
          <w:tcPr>
            <w:tcW w:w="8787" w:type="dxa"/>
          </w:tcPr>
          <w:p w14:paraId="19CA4767" w14:textId="4E0830B7" w:rsidR="00E112A1" w:rsidRPr="000F317F" w:rsidRDefault="00ED1B5E" w:rsidP="000F317F">
            <w:pPr>
              <w:pStyle w:val="ListParagraph"/>
              <w:numPr>
                <w:ilvl w:val="0"/>
                <w:numId w:val="0"/>
              </w:numPr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Ziyad Allawi</w:t>
            </w:r>
          </w:p>
        </w:tc>
      </w:tr>
    </w:tbl>
    <w:p w14:paraId="339B9A3D" w14:textId="09E54B07" w:rsidR="004676D6" w:rsidRDefault="004676D6" w:rsidP="004676D6"/>
    <w:tbl>
      <w:tblPr>
        <w:bidiVisual/>
        <w:tblW w:w="5000" w:type="pct"/>
        <w:tblLayout w:type="fixed"/>
        <w:tblLook w:val="0600" w:firstRow="0" w:lastRow="0" w:firstColumn="0" w:lastColumn="0" w:noHBand="1" w:noVBand="1"/>
      </w:tblPr>
      <w:tblGrid>
        <w:gridCol w:w="8787"/>
      </w:tblGrid>
      <w:tr w:rsidR="003F4633" w14:paraId="47614CC3" w14:textId="77777777" w:rsidTr="00CE1AD7">
        <w:trPr>
          <w:trHeight w:val="997"/>
        </w:trPr>
        <w:tc>
          <w:tcPr>
            <w:tcW w:w="8787" w:type="dxa"/>
          </w:tcPr>
          <w:p w14:paraId="7378F23F" w14:textId="77777777" w:rsidR="003F4633" w:rsidRDefault="003F4633" w:rsidP="00CE1AD7">
            <w:pPr>
              <w:pStyle w:val="Heading1"/>
              <w:bidi/>
              <w:rPr>
                <w:rFonts w:hint="cs"/>
                <w:rtl/>
              </w:rPr>
            </w:pPr>
            <w:r w:rsidRPr="0095329A">
              <w:rPr>
                <w:rStyle w:val="Triangle"/>
                <w:color w:val="1F3864" w:themeColor="accent5" w:themeShade="80"/>
              </w:rPr>
              <w:t>▼</w:t>
            </w:r>
            <w:r w:rsidRPr="00793CBE">
              <w:t xml:space="preserve"> </w:t>
            </w:r>
            <w:r>
              <w:rPr>
                <w:rFonts w:hint="cs"/>
                <w:rtl/>
              </w:rPr>
              <w:t xml:space="preserve"> الاتجاهات البحثية</w:t>
            </w:r>
          </w:p>
          <w:p w14:paraId="01F24C2F" w14:textId="4B31ED06" w:rsidR="003F4633" w:rsidRPr="00ED1B5E" w:rsidRDefault="00ED1B5E" w:rsidP="00CE1AD7">
            <w:pPr>
              <w:pStyle w:val="ListParagraph"/>
              <w:numPr>
                <w:ilvl w:val="0"/>
                <w:numId w:val="0"/>
              </w:numPr>
              <w:ind w:left="34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ED1B5E">
              <w:rPr>
                <w:sz w:val="32"/>
                <w:szCs w:val="32"/>
              </w:rPr>
              <w:t>Intelligent Control, Soft Computing, Optimization Algorithms</w:t>
            </w:r>
          </w:p>
        </w:tc>
      </w:tr>
    </w:tbl>
    <w:p w14:paraId="7ACABCB1" w14:textId="77777777" w:rsidR="003F4633" w:rsidRDefault="003F4633" w:rsidP="004676D6"/>
    <w:tbl>
      <w:tblPr>
        <w:bidiVisual/>
        <w:tblW w:w="5000" w:type="pct"/>
        <w:tblLayout w:type="fixed"/>
        <w:tblLook w:val="0600" w:firstRow="0" w:lastRow="0" w:firstColumn="0" w:lastColumn="0" w:noHBand="1" w:noVBand="1"/>
      </w:tblPr>
      <w:tblGrid>
        <w:gridCol w:w="8787"/>
      </w:tblGrid>
      <w:tr w:rsidR="003F4633" w14:paraId="5D342759" w14:textId="77777777" w:rsidTr="00CE1AD7">
        <w:trPr>
          <w:trHeight w:val="997"/>
        </w:trPr>
        <w:tc>
          <w:tcPr>
            <w:tcW w:w="8787" w:type="dxa"/>
          </w:tcPr>
          <w:p w14:paraId="4EB5B9B4" w14:textId="77777777" w:rsidR="003F4633" w:rsidRDefault="00B30E8E" w:rsidP="003F4633">
            <w:pPr>
              <w:pStyle w:val="Heading1"/>
              <w:bidi/>
              <w:rPr>
                <w:rFonts w:hint="cs"/>
                <w:rtl/>
              </w:rPr>
            </w:pPr>
            <w:r w:rsidRPr="0095329A">
              <w:rPr>
                <w:rStyle w:val="Triangle"/>
                <w:color w:val="1F3864" w:themeColor="accent5" w:themeShade="80"/>
              </w:rPr>
              <w:lastRenderedPageBreak/>
              <w:t>▼</w:t>
            </w:r>
            <w:r w:rsidRPr="00793CBE">
              <w:t xml:space="preserve"> </w:t>
            </w:r>
            <w:r>
              <w:rPr>
                <w:rFonts w:hint="cs"/>
                <w:rtl/>
              </w:rPr>
              <w:t>الدرجة</w:t>
            </w:r>
            <w:r w:rsidR="003F4633">
              <w:rPr>
                <w:rFonts w:hint="cs"/>
                <w:rtl/>
              </w:rPr>
              <w:t xml:space="preserve"> العلمية</w:t>
            </w:r>
          </w:p>
          <w:p w14:paraId="2CA1FB58" w14:textId="77777777" w:rsidR="003F4633" w:rsidRPr="00D90040" w:rsidRDefault="00E112A1" w:rsidP="00CE1AD7">
            <w:pPr>
              <w:pStyle w:val="ListParagraph"/>
              <w:numPr>
                <w:ilvl w:val="0"/>
                <w:numId w:val="0"/>
              </w:numPr>
              <w:ind w:left="3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مدرس دكتور</w:t>
            </w:r>
          </w:p>
        </w:tc>
      </w:tr>
      <w:tr w:rsidR="006C5D8E" w14:paraId="7E3BF810" w14:textId="77777777" w:rsidTr="001C2FAF">
        <w:trPr>
          <w:trHeight w:val="997"/>
        </w:trPr>
        <w:tc>
          <w:tcPr>
            <w:tcW w:w="8787" w:type="dxa"/>
          </w:tcPr>
          <w:p w14:paraId="34D66D01" w14:textId="77777777" w:rsidR="006C5D8E" w:rsidRDefault="006C5D8E" w:rsidP="001C2FAF">
            <w:pPr>
              <w:pStyle w:val="Heading1"/>
              <w:numPr>
                <w:ilvl w:val="0"/>
                <w:numId w:val="3"/>
              </w:numPr>
              <w:bidi/>
              <w:rPr>
                <w:rtl/>
              </w:rPr>
            </w:pPr>
            <w:r w:rsidRPr="0095329A">
              <w:rPr>
                <w:rStyle w:val="Triangle"/>
                <w:color w:val="1F3864" w:themeColor="accent5" w:themeShade="80"/>
              </w:rPr>
              <w:t>▼</w:t>
            </w:r>
            <w:r w:rsidRPr="00793CBE">
              <w:t xml:space="preserve"> </w:t>
            </w:r>
            <w:r>
              <w:rPr>
                <w:rFonts w:hint="cs"/>
                <w:rtl/>
              </w:rPr>
              <w:t xml:space="preserve"> الكتب والمؤلفات</w:t>
            </w:r>
          </w:p>
          <w:p w14:paraId="15165F27" w14:textId="77341DCF" w:rsidR="003C3744" w:rsidRPr="003C3744" w:rsidRDefault="003C3744" w:rsidP="003C374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C3744">
              <w:rPr>
                <w:rFonts w:asciiTheme="majorBidi" w:hAnsiTheme="majorBidi" w:cstheme="majorBidi"/>
                <w:sz w:val="22"/>
                <w:szCs w:val="22"/>
              </w:rPr>
              <w:t>A PSO-optimized type-2 fuzzy logic controller for navigation of multiple mobile robots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3C3744">
              <w:rPr>
                <w:rFonts w:asciiTheme="majorBidi" w:hAnsiTheme="majorBidi" w:cstheme="majorBidi"/>
              </w:rPr>
              <w:t>2014 19th international conference on methods and models in automation and …</w:t>
            </w:r>
          </w:p>
          <w:p w14:paraId="281D4040" w14:textId="061A2B2B" w:rsidR="003C3744" w:rsidRPr="003C3744" w:rsidRDefault="003C3744" w:rsidP="003C374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C3744">
              <w:rPr>
                <w:rFonts w:asciiTheme="majorBidi" w:hAnsiTheme="majorBidi" w:cstheme="majorBidi"/>
                <w:sz w:val="22"/>
                <w:szCs w:val="22"/>
              </w:rPr>
              <w:t>An ABC-Optimized Type-2 Fuzzy Logic Controller for Navigation of Multiple Mobile Robots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3C3744">
              <w:rPr>
                <w:rFonts w:asciiTheme="majorBidi" w:hAnsiTheme="majorBidi" w:cstheme="majorBidi"/>
              </w:rPr>
              <w:t>The Second Engineering Conference of Control, Computers and Mechatronics …</w:t>
            </w:r>
          </w:p>
          <w:p w14:paraId="69A91D9E" w14:textId="64EBC558" w:rsidR="003C3744" w:rsidRPr="003C3744" w:rsidRDefault="003C3744" w:rsidP="003C374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C3744">
              <w:rPr>
                <w:rFonts w:asciiTheme="majorBidi" w:hAnsiTheme="majorBidi" w:cstheme="majorBidi"/>
                <w:sz w:val="22"/>
                <w:szCs w:val="22"/>
              </w:rPr>
              <w:t>A PSO-optimized reciprocal velocity obstacles algorithm for navigation of multiple mobile robots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2014 </w:t>
            </w:r>
            <w:r w:rsidRPr="003C3744">
              <w:rPr>
                <w:rFonts w:asciiTheme="majorBidi" w:hAnsiTheme="majorBidi" w:cstheme="majorBidi"/>
              </w:rPr>
              <w:t>IAES International Journal of Robotics and Automation 4 (1), 31</w:t>
            </w:r>
          </w:p>
          <w:p w14:paraId="5B13921A" w14:textId="1A536541" w:rsidR="003C3744" w:rsidRPr="003C3744" w:rsidRDefault="003C3744" w:rsidP="003C374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C3744">
              <w:rPr>
                <w:rFonts w:asciiTheme="majorBidi" w:hAnsiTheme="majorBidi" w:cstheme="majorBidi"/>
                <w:sz w:val="22"/>
                <w:szCs w:val="22"/>
              </w:rPr>
              <w:t>Fine-Tuning Meta-heuristic Algorithm for Global Optimization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3C3744">
              <w:rPr>
                <w:rFonts w:asciiTheme="majorBidi" w:hAnsiTheme="majorBidi" w:cstheme="majorBidi"/>
              </w:rPr>
              <w:t>MDPI Processes 7 (10), 1-14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  2019</w:t>
            </w:r>
          </w:p>
          <w:p w14:paraId="4FCB85E6" w14:textId="48AA1A00" w:rsidR="003C3744" w:rsidRPr="003C3744" w:rsidRDefault="003C3744" w:rsidP="003C374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C3744">
              <w:rPr>
                <w:rFonts w:asciiTheme="majorBidi" w:hAnsiTheme="majorBidi" w:cstheme="majorBidi"/>
                <w:sz w:val="22"/>
                <w:szCs w:val="22"/>
              </w:rPr>
              <w:t>An optimal defuzzification method for interval type-2 fuzzy logic control scheme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2015 </w:t>
            </w:r>
            <w:r w:rsidRPr="003C3744">
              <w:rPr>
                <w:rFonts w:asciiTheme="majorBidi" w:hAnsiTheme="majorBidi" w:cstheme="majorBidi"/>
              </w:rPr>
              <w:t>Sci</w:t>
            </w:r>
            <w:r w:rsidRPr="003C3744">
              <w:rPr>
                <w:rFonts w:asciiTheme="majorBidi" w:hAnsiTheme="majorBidi" w:cstheme="majorBidi"/>
              </w:rPr>
              <w:t>ence and Information Conference (SAI), 619-627</w:t>
            </w:r>
          </w:p>
          <w:p w14:paraId="23D0540E" w14:textId="0972C6C4" w:rsidR="003C3744" w:rsidRPr="003C3744" w:rsidRDefault="003C3744" w:rsidP="003C374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C3744">
              <w:rPr>
                <w:rFonts w:asciiTheme="majorBidi" w:hAnsiTheme="majorBidi" w:cstheme="majorBidi"/>
                <w:sz w:val="22"/>
                <w:szCs w:val="22"/>
              </w:rPr>
              <w:t>An accurate dead reckoning method based on geometry principles for mobile robot localization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3C3744">
              <w:rPr>
                <w:rFonts w:asciiTheme="majorBidi" w:hAnsiTheme="majorBidi" w:cstheme="majorBidi"/>
              </w:rPr>
              <w:t>International Journal of Computer Applications 95 (13)</w:t>
            </w:r>
          </w:p>
          <w:p w14:paraId="3E7C86A7" w14:textId="14F800D9" w:rsidR="003C3744" w:rsidRPr="003C3744" w:rsidRDefault="003C3744" w:rsidP="003C374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C3744">
              <w:rPr>
                <w:rFonts w:asciiTheme="majorBidi" w:hAnsiTheme="majorBidi" w:cstheme="majorBidi"/>
                <w:sz w:val="22"/>
                <w:szCs w:val="22"/>
              </w:rPr>
              <w:t>An Optimized Interval Type-2 Fuzzy Logic Control Scheme based on Optimal Defuzzification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3C3744">
              <w:rPr>
                <w:rFonts w:asciiTheme="majorBidi" w:hAnsiTheme="majorBidi" w:cstheme="majorBidi"/>
              </w:rPr>
              <w:t>International Journal of Computer Applications 975, 8887</w:t>
            </w:r>
            <w:r>
              <w:rPr>
                <w:rFonts w:asciiTheme="majorBidi" w:hAnsiTheme="majorBidi" w:cstheme="majorBidi"/>
              </w:rPr>
              <w:t xml:space="preserve">, </w:t>
            </w:r>
            <w:proofErr w:type="gramStart"/>
            <w:r>
              <w:rPr>
                <w:rFonts w:asciiTheme="majorBidi" w:hAnsiTheme="majorBidi" w:cstheme="majorBidi"/>
              </w:rPr>
              <w:t>2014</w:t>
            </w:r>
            <w:proofErr w:type="gramEnd"/>
          </w:p>
          <w:p w14:paraId="0DF2F8A1" w14:textId="4823BE6D" w:rsidR="003C3744" w:rsidRPr="003C3744" w:rsidRDefault="003C3744" w:rsidP="003C374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C3744">
              <w:rPr>
                <w:rFonts w:asciiTheme="majorBidi" w:hAnsiTheme="majorBidi" w:cstheme="majorBidi"/>
                <w:sz w:val="22"/>
                <w:szCs w:val="22"/>
              </w:rPr>
              <w:t>Optimal Fuzzy Controllers for Multi Mobile Robot Navigation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3C3744">
              <w:rPr>
                <w:rFonts w:asciiTheme="majorBidi" w:hAnsiTheme="majorBidi" w:cstheme="majorBidi"/>
              </w:rPr>
              <w:t>LAP Lambert Academic Publishing, ISBN: 978-3-659-74157-9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 2015</w:t>
            </w:r>
          </w:p>
          <w:p w14:paraId="7F1FB3A7" w14:textId="4F2B9EF6" w:rsidR="001C2FAF" w:rsidRPr="003C3744" w:rsidRDefault="003C3744" w:rsidP="003C374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3C3744">
              <w:rPr>
                <w:rFonts w:asciiTheme="majorBidi" w:hAnsiTheme="majorBidi" w:cstheme="majorBidi"/>
                <w:sz w:val="22"/>
                <w:szCs w:val="22"/>
              </w:rPr>
              <w:t>Fuzzy Logic Control Scheme for Navigation of Multiple Mobile Robots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3C3744">
              <w:rPr>
                <w:rFonts w:asciiTheme="majorBidi" w:hAnsiTheme="majorBidi" w:cstheme="majorBidi"/>
              </w:rPr>
              <w:t xml:space="preserve">University of </w:t>
            </w:r>
            <w:proofErr w:type="spellStart"/>
            <w:r w:rsidRPr="003C3744">
              <w:rPr>
                <w:rFonts w:asciiTheme="majorBidi" w:hAnsiTheme="majorBidi" w:cstheme="majorBidi"/>
              </w:rPr>
              <w:t>Basrah</w:t>
            </w:r>
            <w:proofErr w:type="spellEnd"/>
            <w:r w:rsidRPr="003C3744">
              <w:rPr>
                <w:rFonts w:asciiTheme="majorBidi" w:hAnsiTheme="majorBidi" w:cstheme="majorBidi"/>
              </w:rPr>
              <w:t>, Iraq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 2014</w:t>
            </w:r>
          </w:p>
        </w:tc>
      </w:tr>
      <w:tr w:rsidR="009419FE" w14:paraId="5B406DD2" w14:textId="77777777" w:rsidTr="001C2FAF">
        <w:trPr>
          <w:trHeight w:val="997"/>
        </w:trPr>
        <w:tc>
          <w:tcPr>
            <w:tcW w:w="8787" w:type="dxa"/>
          </w:tcPr>
          <w:p w14:paraId="5DA87B51" w14:textId="77777777" w:rsidR="009419FE" w:rsidRDefault="00B30E8E" w:rsidP="009419FE">
            <w:pPr>
              <w:pStyle w:val="Heading1"/>
              <w:bidi/>
              <w:rPr>
                <w:rFonts w:hint="cs"/>
                <w:rtl/>
              </w:rPr>
            </w:pPr>
            <w:r w:rsidRPr="0095329A">
              <w:rPr>
                <w:rStyle w:val="Triangle"/>
                <w:color w:val="1F3864" w:themeColor="accent5" w:themeShade="80"/>
              </w:rPr>
              <w:t>▼</w:t>
            </w:r>
            <w:r w:rsidRPr="00793CBE">
              <w:t xml:space="preserve"> </w:t>
            </w:r>
            <w:r>
              <w:rPr>
                <w:rFonts w:hint="cs"/>
                <w:rtl/>
              </w:rPr>
              <w:t>رسائل</w:t>
            </w:r>
            <w:r w:rsidR="009419FE">
              <w:rPr>
                <w:rFonts w:hint="cs"/>
                <w:rtl/>
              </w:rPr>
              <w:t xml:space="preserve"> الماجستير الذي اشرف عليها</w:t>
            </w:r>
          </w:p>
          <w:p w14:paraId="238FB5DC" w14:textId="260EF68E" w:rsidR="009419FE" w:rsidRPr="006C5D8E" w:rsidRDefault="00ED1B5E" w:rsidP="005E26F6">
            <w:pPr>
              <w:pStyle w:val="ListParagraph"/>
              <w:numPr>
                <w:ilvl w:val="0"/>
                <w:numId w:val="2"/>
              </w:numPr>
              <w:spacing w:before="60" w:after="60"/>
              <w:ind w:left="595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9419FE" w14:paraId="51DAFD72" w14:textId="77777777" w:rsidTr="001C2FAF">
        <w:trPr>
          <w:trHeight w:val="997"/>
        </w:trPr>
        <w:tc>
          <w:tcPr>
            <w:tcW w:w="8787" w:type="dxa"/>
          </w:tcPr>
          <w:p w14:paraId="51C1F445" w14:textId="77777777" w:rsidR="009419FE" w:rsidRDefault="00B30E8E" w:rsidP="003B1403">
            <w:pPr>
              <w:pStyle w:val="Heading1"/>
              <w:bidi/>
              <w:rPr>
                <w:rFonts w:hint="cs"/>
                <w:rtl/>
              </w:rPr>
            </w:pPr>
            <w:r w:rsidRPr="0095329A">
              <w:rPr>
                <w:rStyle w:val="Triangle"/>
                <w:color w:val="1F3864" w:themeColor="accent5" w:themeShade="80"/>
              </w:rPr>
              <w:t>▼</w:t>
            </w:r>
            <w:r w:rsidRPr="00793CBE">
              <w:t xml:space="preserve"> </w:t>
            </w:r>
            <w:r>
              <w:rPr>
                <w:rFonts w:hint="cs"/>
                <w:rtl/>
              </w:rPr>
              <w:t>اطاريح</w:t>
            </w:r>
            <w:r w:rsidR="003B1403">
              <w:rPr>
                <w:rFonts w:hint="cs"/>
                <w:rtl/>
              </w:rPr>
              <w:t xml:space="preserve"> الدكتوراه</w:t>
            </w:r>
            <w:r w:rsidR="009419FE">
              <w:rPr>
                <w:rFonts w:hint="cs"/>
                <w:rtl/>
              </w:rPr>
              <w:t xml:space="preserve"> الذي اشرف عليها</w:t>
            </w:r>
          </w:p>
          <w:p w14:paraId="18C4D2E3" w14:textId="00ADD029" w:rsidR="00F94DC7" w:rsidRPr="00F94DC7" w:rsidRDefault="00ED1B5E" w:rsidP="005E26F6">
            <w:pPr>
              <w:pStyle w:val="ListParagraph"/>
              <w:numPr>
                <w:ilvl w:val="0"/>
                <w:numId w:val="2"/>
              </w:numPr>
              <w:spacing w:before="60" w:after="60"/>
              <w:ind w:left="595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</w:tbl>
    <w:p w14:paraId="5939D3FB" w14:textId="77777777" w:rsidR="00E421C5" w:rsidRPr="004676D6" w:rsidRDefault="00E421C5" w:rsidP="004676D6">
      <w:pPr>
        <w:tabs>
          <w:tab w:val="left" w:pos="5477"/>
        </w:tabs>
      </w:pPr>
    </w:p>
    <w:sectPr w:rsidR="00E421C5" w:rsidRPr="004676D6" w:rsidSect="00137B53">
      <w:headerReference w:type="default" r:id="rId8"/>
      <w:footerReference w:type="default" r:id="rId9"/>
      <w:pgSz w:w="11907" w:h="16840" w:code="9"/>
      <w:pgMar w:top="1418" w:right="1418" w:bottom="1418" w:left="1418" w:header="720" w:footer="720" w:gutter="28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04272" w14:textId="77777777" w:rsidR="00456139" w:rsidRDefault="00456139" w:rsidP="00DA33C3">
      <w:pPr>
        <w:spacing w:after="0" w:line="240" w:lineRule="auto"/>
      </w:pPr>
      <w:r>
        <w:separator/>
      </w:r>
    </w:p>
  </w:endnote>
  <w:endnote w:type="continuationSeparator" w:id="0">
    <w:p w14:paraId="014C8317" w14:textId="77777777" w:rsidR="00456139" w:rsidRDefault="00456139" w:rsidP="00DA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ED7C3" w14:textId="77777777" w:rsidR="004676D6" w:rsidRDefault="000F04B0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347F0AB" wp14:editId="19E8923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9972675</wp:posOffset>
                  </wp:positionV>
                </mc:Fallback>
              </mc:AlternateContent>
              <wp:extent cx="5943600" cy="320040"/>
              <wp:effectExtent l="0" t="0" r="1905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3-2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4C36D21" w14:textId="77777777" w:rsidR="000F04B0" w:rsidRDefault="000F04B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March 21, 2019</w:t>
                                </w:r>
                              </w:p>
                            </w:sdtContent>
                          </w:sdt>
                          <w:p w14:paraId="783E5A90" w14:textId="77777777" w:rsidR="000F04B0" w:rsidRDefault="000F04B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47F0AB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" fillcolor="#1f3763 [1608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3-2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4C36D21" w14:textId="77777777" w:rsidR="000F04B0" w:rsidRDefault="000F04B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March 21, 2019</w:t>
                          </w:r>
                        </w:p>
                      </w:sdtContent>
                    </w:sdt>
                    <w:p w14:paraId="783E5A90" w14:textId="77777777" w:rsidR="000F04B0" w:rsidRDefault="000F04B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3DDD0A" wp14:editId="02557DB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9972675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32089B" w14:textId="77777777" w:rsidR="000F04B0" w:rsidRDefault="000F04B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4542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3DDD0A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" fillcolor="#1f3763 [1608]" stroked="f" strokeweight="3pt">
              <v:textbox>
                <w:txbxContent>
                  <w:p w14:paraId="2D32089B" w14:textId="77777777" w:rsidR="000F04B0" w:rsidRDefault="000F04B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4542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725FD" w14:textId="77777777" w:rsidR="00456139" w:rsidRDefault="00456139" w:rsidP="00DA33C3">
      <w:pPr>
        <w:spacing w:after="0" w:line="240" w:lineRule="auto"/>
      </w:pPr>
      <w:r>
        <w:separator/>
      </w:r>
    </w:p>
  </w:footnote>
  <w:footnote w:type="continuationSeparator" w:id="0">
    <w:p w14:paraId="284E8F06" w14:textId="77777777" w:rsidR="00456139" w:rsidRDefault="00456139" w:rsidP="00DA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5000" w:type="pct"/>
      <w:tblLayout w:type="fixed"/>
      <w:tblLook w:val="0600" w:firstRow="0" w:lastRow="0" w:firstColumn="0" w:lastColumn="0" w:noHBand="1" w:noVBand="1"/>
    </w:tblPr>
    <w:tblGrid>
      <w:gridCol w:w="1416"/>
      <w:gridCol w:w="425"/>
      <w:gridCol w:w="1276"/>
      <w:gridCol w:w="71"/>
      <w:gridCol w:w="3189"/>
      <w:gridCol w:w="850"/>
      <w:gridCol w:w="1560"/>
    </w:tblGrid>
    <w:tr w:rsidR="00DA33C3" w:rsidRPr="003740A3" w14:paraId="7D8BE64C" w14:textId="77777777" w:rsidTr="000F317F">
      <w:trPr>
        <w:trHeight w:val="858"/>
      </w:trPr>
      <w:tc>
        <w:tcPr>
          <w:tcW w:w="1416" w:type="dxa"/>
          <w:vAlign w:val="center"/>
        </w:tcPr>
        <w:p w14:paraId="6A14735E" w14:textId="77777777" w:rsidR="00DA33C3" w:rsidRPr="003740A3" w:rsidRDefault="00DA33C3" w:rsidP="00DA33C3">
          <w:pPr>
            <w:bidi/>
          </w:pPr>
          <w:r w:rsidRPr="003F2A19">
            <w:rPr>
              <w:noProof/>
            </w:rPr>
            <w:drawing>
              <wp:inline distT="0" distB="0" distL="0" distR="0" wp14:anchorId="6F5CAC9A" wp14:editId="51567087">
                <wp:extent cx="583337" cy="576943"/>
                <wp:effectExtent l="0" t="0" r="7620" b="0"/>
                <wp:docPr id="1" name="Picture 1" descr="D:\Lecturing\Exam Forms\University of Baghda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Lecturing\Exam Forms\University of Baghdad 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18" t="6855" r="6575" b="5580"/>
                        <a:stretch/>
                      </pic:blipFill>
                      <pic:spPr bwMode="auto">
                        <a:xfrm>
                          <a:off x="0" y="0"/>
                          <a:ext cx="593522" cy="587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gridSpan w:val="5"/>
          <w:vAlign w:val="center"/>
        </w:tcPr>
        <w:p w14:paraId="2D9ACFAE" w14:textId="77777777" w:rsidR="00DA33C3" w:rsidRDefault="00DA33C3" w:rsidP="00C45423">
          <w:pPr>
            <w:pStyle w:val="Title"/>
            <w:bidi/>
            <w:spacing w:before="40" w:after="40"/>
            <w:ind w:left="32"/>
            <w:contextualSpacing w:val="0"/>
            <w:jc w:val="center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 w:rsidRPr="00C53BC2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>السيرة الذاتية</w:t>
          </w:r>
          <w:r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 xml:space="preserve"> لاعضاء الهيئة التدريسية في قسم </w:t>
          </w:r>
          <w:r w:rsidR="00C45423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>هندسة الحاسبات</w:t>
          </w:r>
        </w:p>
        <w:p w14:paraId="271DFF02" w14:textId="77777777" w:rsidR="00DA33C3" w:rsidRPr="00E62594" w:rsidRDefault="00DA33C3" w:rsidP="004676D6">
          <w:pPr>
            <w:bidi/>
            <w:spacing w:after="0"/>
            <w:jc w:val="center"/>
            <w:rPr>
              <w:rFonts w:asciiTheme="majorHAnsi" w:eastAsiaTheme="majorEastAsia" w:hAnsiTheme="majorHAnsi" w:cstheme="majorBidi"/>
              <w:bCs/>
              <w:color w:val="1F3864" w:themeColor="accent5" w:themeShade="80"/>
              <w:kern w:val="28"/>
              <w:sz w:val="24"/>
              <w:rtl/>
            </w:rPr>
          </w:pPr>
          <w:r w:rsidRPr="00E62594">
            <w:rPr>
              <w:rFonts w:asciiTheme="majorHAnsi" w:eastAsiaTheme="majorEastAsia" w:hAnsiTheme="majorHAnsi" w:cstheme="majorBidi" w:hint="cs"/>
              <w:bCs/>
              <w:color w:val="1F3864" w:themeColor="accent5" w:themeShade="80"/>
              <w:kern w:val="28"/>
              <w:sz w:val="24"/>
              <w:rtl/>
            </w:rPr>
            <w:t xml:space="preserve">كلية الهندسة </w:t>
          </w:r>
          <w:r>
            <w:rPr>
              <w:rFonts w:asciiTheme="majorHAnsi" w:eastAsiaTheme="majorEastAsia" w:hAnsiTheme="majorHAnsi" w:cstheme="majorBidi" w:hint="cs"/>
              <w:bCs/>
              <w:color w:val="1F3864" w:themeColor="accent5" w:themeShade="80"/>
              <w:kern w:val="28"/>
              <w:sz w:val="24"/>
              <w:rtl/>
            </w:rPr>
            <w:t>| جامعة بغداد</w:t>
          </w:r>
        </w:p>
      </w:tc>
      <w:tc>
        <w:tcPr>
          <w:tcW w:w="1560" w:type="dxa"/>
          <w:vAlign w:val="center"/>
        </w:tcPr>
        <w:p w14:paraId="44CCBD6D" w14:textId="77777777" w:rsidR="00DA33C3" w:rsidRPr="003740A3" w:rsidRDefault="00C45423" w:rsidP="000F317F">
          <w:pPr>
            <w:bidi/>
            <w:jc w:val="center"/>
          </w:pPr>
          <w:r w:rsidRPr="00C45423">
            <w:rPr>
              <w:noProof/>
            </w:rPr>
            <w:drawing>
              <wp:inline distT="0" distB="0" distL="0" distR="0" wp14:anchorId="7C27CA20" wp14:editId="0CCF6437">
                <wp:extent cx="758012" cy="803936"/>
                <wp:effectExtent l="0" t="0" r="4445" b="0"/>
                <wp:docPr id="15" name="صورة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صورة 35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466"/>
                        <a:stretch/>
                      </pic:blipFill>
                      <pic:spPr bwMode="auto">
                        <a:xfrm>
                          <a:off x="0" y="0"/>
                          <a:ext cx="760910" cy="807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A33C3" w:rsidRPr="00E62594" w14:paraId="1178CB40" w14:textId="77777777" w:rsidTr="00DA33C3">
      <w:trPr>
        <w:trHeight w:val="425"/>
      </w:trPr>
      <w:tc>
        <w:tcPr>
          <w:tcW w:w="6377" w:type="dxa"/>
          <w:gridSpan w:val="5"/>
          <w:vAlign w:val="center"/>
        </w:tcPr>
        <w:p w14:paraId="7B0EDA6E" w14:textId="77777777" w:rsidR="00DA33C3" w:rsidRPr="00E62594" w:rsidRDefault="00DA33C3" w:rsidP="00DA33C3">
          <w:pPr>
            <w:pStyle w:val="Title"/>
            <w:bidi/>
            <w:spacing w:before="40" w:after="40"/>
            <w:ind w:left="32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</w:rPr>
          </w:pPr>
        </w:p>
      </w:tc>
      <w:tc>
        <w:tcPr>
          <w:tcW w:w="2410" w:type="dxa"/>
          <w:gridSpan w:val="2"/>
          <w:vMerge w:val="restart"/>
          <w:tcBorders>
            <w:left w:val="nil"/>
          </w:tcBorders>
          <w:vAlign w:val="center"/>
        </w:tcPr>
        <w:p w14:paraId="03DEB2AA" w14:textId="3C7C0BE8" w:rsidR="00DA33C3" w:rsidRPr="00E62594" w:rsidRDefault="000F317F" w:rsidP="00DA33C3">
          <w:pPr>
            <w:pStyle w:val="Title"/>
            <w:bidi/>
            <w:spacing w:after="0"/>
            <w:jc w:val="center"/>
            <w:rPr>
              <w:b w:val="0"/>
              <w:bCs/>
              <w:color w:val="1F3864" w:themeColor="accent5" w:themeShade="80"/>
              <w:sz w:val="24"/>
              <w:szCs w:val="24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 wp14:anchorId="7DE19E3E" wp14:editId="5718AFE0">
                <wp:simplePos x="0" y="0"/>
                <wp:positionH relativeFrom="column">
                  <wp:posOffset>136525</wp:posOffset>
                </wp:positionH>
                <wp:positionV relativeFrom="paragraph">
                  <wp:posOffset>-162560</wp:posOffset>
                </wp:positionV>
                <wp:extent cx="1123315" cy="1082675"/>
                <wp:effectExtent l="0" t="0" r="635" b="317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315" cy="1082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A33C3" w:rsidRPr="004D5DE7" w14:paraId="3C722F54" w14:textId="77777777" w:rsidTr="00DA33C3">
      <w:trPr>
        <w:trHeight w:val="424"/>
      </w:trPr>
      <w:tc>
        <w:tcPr>
          <w:tcW w:w="6377" w:type="dxa"/>
          <w:gridSpan w:val="5"/>
          <w:vAlign w:val="center"/>
        </w:tcPr>
        <w:p w14:paraId="6219FF29" w14:textId="606E262B" w:rsidR="00DA33C3" w:rsidRPr="004D5DE7" w:rsidRDefault="00ED1B5E" w:rsidP="00E112A1">
          <w:pPr>
            <w:pStyle w:val="Title"/>
            <w:bidi/>
            <w:ind w:left="32"/>
            <w:rPr>
              <w:b w:val="0"/>
              <w:bCs/>
              <w:color w:val="1F3864" w:themeColor="accent5" w:themeShade="80"/>
              <w:rtl/>
              <w:lang w:bidi="ar-LY"/>
            </w:rPr>
          </w:pPr>
          <w:r>
            <w:rPr>
              <w:rFonts w:hint="cs"/>
              <w:b w:val="0"/>
              <w:bCs/>
              <w:color w:val="1F3864" w:themeColor="accent5" w:themeShade="80"/>
              <w:rtl/>
              <w:lang w:bidi="ar-LY"/>
            </w:rPr>
            <w:t>زياد طارق علاوي</w:t>
          </w:r>
        </w:p>
      </w:tc>
      <w:tc>
        <w:tcPr>
          <w:tcW w:w="2410" w:type="dxa"/>
          <w:gridSpan w:val="2"/>
          <w:vMerge/>
          <w:tcBorders>
            <w:left w:val="nil"/>
          </w:tcBorders>
          <w:vAlign w:val="center"/>
        </w:tcPr>
        <w:p w14:paraId="1A5EA87B" w14:textId="77777777" w:rsidR="00DA33C3" w:rsidRPr="004D5DE7" w:rsidRDefault="00DA33C3" w:rsidP="00DA33C3">
          <w:pPr>
            <w:pStyle w:val="Title"/>
            <w:bidi/>
            <w:spacing w:after="0"/>
            <w:jc w:val="center"/>
            <w:rPr>
              <w:b w:val="0"/>
              <w:bCs/>
              <w:color w:val="1F3864" w:themeColor="accent5" w:themeShade="80"/>
            </w:rPr>
          </w:pPr>
        </w:p>
      </w:tc>
    </w:tr>
    <w:tr w:rsidR="00DA33C3" w:rsidRPr="004D5DE7" w14:paraId="637945A1" w14:textId="77777777" w:rsidTr="00DA33C3">
      <w:trPr>
        <w:trHeight w:val="117"/>
      </w:trPr>
      <w:tc>
        <w:tcPr>
          <w:tcW w:w="3188" w:type="dxa"/>
          <w:gridSpan w:val="4"/>
          <w:vAlign w:val="center"/>
        </w:tcPr>
        <w:p w14:paraId="038E8FA6" w14:textId="78CA46F8" w:rsidR="00DA33C3" w:rsidRPr="004D5DE7" w:rsidRDefault="00DA33C3" w:rsidP="00ED1B5E">
          <w:pPr>
            <w:pStyle w:val="Title"/>
            <w:bidi/>
            <w:spacing w:before="40" w:after="40"/>
            <w:ind w:left="34"/>
            <w:contextualSpacing w:val="0"/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 xml:space="preserve">دكتوراه في </w:t>
          </w:r>
          <w:r w:rsidR="00ED1B5E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>هندسة الحاسبات</w:t>
          </w:r>
        </w:p>
      </w:tc>
      <w:tc>
        <w:tcPr>
          <w:tcW w:w="3189" w:type="dxa"/>
          <w:vAlign w:val="center"/>
        </w:tcPr>
        <w:p w14:paraId="0F297686" w14:textId="6FA4A307" w:rsidR="00DA33C3" w:rsidRPr="004D5DE7" w:rsidRDefault="00DA33C3" w:rsidP="00B30E8E">
          <w:pPr>
            <w:pStyle w:val="Title"/>
            <w:bidi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 xml:space="preserve">تخصص </w:t>
          </w:r>
          <w:r w:rsidR="00ED1B5E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>السيطرة والنظم</w:t>
          </w:r>
        </w:p>
      </w:tc>
      <w:tc>
        <w:tcPr>
          <w:tcW w:w="2410" w:type="dxa"/>
          <w:gridSpan w:val="2"/>
          <w:vMerge/>
          <w:tcBorders>
            <w:left w:val="nil"/>
          </w:tcBorders>
          <w:vAlign w:val="center"/>
        </w:tcPr>
        <w:p w14:paraId="44B4B464" w14:textId="77777777" w:rsidR="00DA33C3" w:rsidRPr="004D5DE7" w:rsidRDefault="00DA33C3" w:rsidP="00DA33C3">
          <w:pPr>
            <w:pStyle w:val="Title"/>
            <w:bidi/>
            <w:spacing w:before="40" w:after="40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</w:tr>
    <w:tr w:rsidR="00DA33C3" w:rsidRPr="004D5DE7" w14:paraId="75B4D042" w14:textId="77777777" w:rsidTr="00DA33C3">
      <w:trPr>
        <w:trHeight w:val="117"/>
      </w:trPr>
      <w:tc>
        <w:tcPr>
          <w:tcW w:w="3188" w:type="dxa"/>
          <w:gridSpan w:val="4"/>
          <w:vAlign w:val="center"/>
        </w:tcPr>
        <w:p w14:paraId="3E712182" w14:textId="7D1496D3" w:rsidR="00DA33C3" w:rsidRDefault="00DA33C3" w:rsidP="00DA33C3">
          <w:pPr>
            <w:pStyle w:val="Title"/>
            <w:bidi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 xml:space="preserve">ماجستير في </w:t>
          </w:r>
          <w:r w:rsidR="00ED1B5E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>هندسة الحاسبات</w:t>
          </w:r>
        </w:p>
      </w:tc>
      <w:tc>
        <w:tcPr>
          <w:tcW w:w="3189" w:type="dxa"/>
          <w:vAlign w:val="center"/>
        </w:tcPr>
        <w:p w14:paraId="151F40E9" w14:textId="24BFDC8B" w:rsidR="00DA33C3" w:rsidRDefault="00DA33C3" w:rsidP="00DA33C3">
          <w:pPr>
            <w:pStyle w:val="Title"/>
            <w:bidi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</w:rPr>
          </w:pPr>
          <w:r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 xml:space="preserve">تخصص </w:t>
          </w:r>
          <w:r w:rsidR="00ED1B5E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>السيطرة والحاسبات</w:t>
          </w:r>
        </w:p>
      </w:tc>
      <w:tc>
        <w:tcPr>
          <w:tcW w:w="2410" w:type="dxa"/>
          <w:gridSpan w:val="2"/>
          <w:vMerge/>
          <w:tcBorders>
            <w:left w:val="nil"/>
          </w:tcBorders>
          <w:vAlign w:val="center"/>
        </w:tcPr>
        <w:p w14:paraId="6B09E576" w14:textId="77777777" w:rsidR="00DA33C3" w:rsidRPr="004D5DE7" w:rsidRDefault="00DA33C3" w:rsidP="00DA33C3">
          <w:pPr>
            <w:pStyle w:val="Title"/>
            <w:bidi/>
            <w:spacing w:before="40" w:after="40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</w:tr>
    <w:tr w:rsidR="00DA33C3" w:rsidRPr="004D5DE7" w14:paraId="5FA1885A" w14:textId="77777777" w:rsidTr="00DA33C3">
      <w:trPr>
        <w:trHeight w:val="423"/>
      </w:trPr>
      <w:tc>
        <w:tcPr>
          <w:tcW w:w="1841" w:type="dxa"/>
          <w:gridSpan w:val="2"/>
          <w:vAlign w:val="center"/>
        </w:tcPr>
        <w:p w14:paraId="34A65F80" w14:textId="2B14B089" w:rsidR="00DA33C3" w:rsidRPr="004D5DE7" w:rsidRDefault="00DA33C3" w:rsidP="00DA33C3">
          <w:pPr>
            <w:pStyle w:val="Title"/>
            <w:bidi/>
            <w:spacing w:before="40" w:after="40"/>
            <w:ind w:left="34"/>
            <w:contextualSpacing w:val="0"/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 w:rsidRPr="004D5DE7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 xml:space="preserve">قسم </w:t>
          </w:r>
          <w:r w:rsidR="00ED1B5E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>هندسة الحاسبات</w:t>
          </w:r>
        </w:p>
      </w:tc>
      <w:tc>
        <w:tcPr>
          <w:tcW w:w="1276" w:type="dxa"/>
          <w:vAlign w:val="center"/>
        </w:tcPr>
        <w:p w14:paraId="6DAA7E26" w14:textId="77777777" w:rsidR="00DA33C3" w:rsidRPr="004D5DE7" w:rsidRDefault="00DA33C3" w:rsidP="00DA33C3">
          <w:pPr>
            <w:pStyle w:val="Title"/>
            <w:bidi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 w:rsidRPr="004D5DE7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>كلية الهندسة</w:t>
          </w:r>
        </w:p>
      </w:tc>
      <w:tc>
        <w:tcPr>
          <w:tcW w:w="3260" w:type="dxa"/>
          <w:gridSpan w:val="2"/>
          <w:vAlign w:val="center"/>
        </w:tcPr>
        <w:p w14:paraId="40B6710A" w14:textId="77777777" w:rsidR="00DA33C3" w:rsidRPr="004D5DE7" w:rsidRDefault="00DA33C3" w:rsidP="00DA33C3">
          <w:pPr>
            <w:pStyle w:val="Title"/>
            <w:bidi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 w:rsidRPr="004D5DE7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>جامعة بغداد</w:t>
          </w:r>
        </w:p>
      </w:tc>
      <w:tc>
        <w:tcPr>
          <w:tcW w:w="2410" w:type="dxa"/>
          <w:gridSpan w:val="2"/>
          <w:vMerge/>
          <w:tcBorders>
            <w:left w:val="nil"/>
          </w:tcBorders>
          <w:vAlign w:val="center"/>
        </w:tcPr>
        <w:p w14:paraId="321B6294" w14:textId="77777777" w:rsidR="00DA33C3" w:rsidRPr="004D5DE7" w:rsidRDefault="00DA33C3" w:rsidP="00DA33C3">
          <w:pPr>
            <w:pStyle w:val="Title"/>
            <w:bidi/>
            <w:spacing w:before="40" w:after="40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</w:tr>
    <w:tr w:rsidR="00DA33C3" w:rsidRPr="004D5DE7" w14:paraId="19E1E74C" w14:textId="77777777" w:rsidTr="00DA33C3">
      <w:trPr>
        <w:trHeight w:val="367"/>
      </w:trPr>
      <w:tc>
        <w:tcPr>
          <w:tcW w:w="6377" w:type="dxa"/>
          <w:gridSpan w:val="5"/>
          <w:vAlign w:val="center"/>
        </w:tcPr>
        <w:p w14:paraId="52F8D490" w14:textId="5D4B871D" w:rsidR="00DA33C3" w:rsidRPr="004D5DE7" w:rsidRDefault="00DA33C3" w:rsidP="00DA33C3">
          <w:pPr>
            <w:pStyle w:val="Title"/>
            <w:bidi/>
            <w:spacing w:before="40" w:after="40"/>
            <w:ind w:left="34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  <w:r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 xml:space="preserve">البريد </w:t>
          </w:r>
          <w:r w:rsidR="00ED1B5E"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>الإلكتروني</w:t>
          </w:r>
          <w:r>
            <w:rPr>
              <w:rFonts w:hint="cs"/>
              <w:b w:val="0"/>
              <w:bCs/>
              <w:color w:val="1F3864" w:themeColor="accent5" w:themeShade="80"/>
              <w:sz w:val="24"/>
              <w:szCs w:val="24"/>
              <w:rtl/>
            </w:rPr>
            <w:t xml:space="preserve"> الرسمي</w:t>
          </w:r>
        </w:p>
      </w:tc>
      <w:tc>
        <w:tcPr>
          <w:tcW w:w="2410" w:type="dxa"/>
          <w:gridSpan w:val="2"/>
          <w:vMerge/>
          <w:tcBorders>
            <w:left w:val="nil"/>
          </w:tcBorders>
          <w:vAlign w:val="center"/>
        </w:tcPr>
        <w:p w14:paraId="2EFF796C" w14:textId="77777777" w:rsidR="00DA33C3" w:rsidRPr="004D5DE7" w:rsidRDefault="00DA33C3" w:rsidP="00DA33C3">
          <w:pPr>
            <w:pStyle w:val="Title"/>
            <w:bidi/>
            <w:spacing w:before="40" w:after="40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</w:tr>
    <w:tr w:rsidR="00DA33C3" w:rsidRPr="004D5DE7" w14:paraId="54A4AD09" w14:textId="77777777" w:rsidTr="00982EB9">
      <w:trPr>
        <w:trHeight w:val="367"/>
      </w:trPr>
      <w:tc>
        <w:tcPr>
          <w:tcW w:w="6377" w:type="dxa"/>
          <w:gridSpan w:val="5"/>
          <w:tcBorders>
            <w:bottom w:val="single" w:sz="18" w:space="0" w:color="1F3864" w:themeColor="accent5" w:themeShade="80"/>
          </w:tcBorders>
          <w:vAlign w:val="center"/>
        </w:tcPr>
        <w:p w14:paraId="0A7317E5" w14:textId="32101613" w:rsidR="00B30E8E" w:rsidRPr="00B30E8E" w:rsidRDefault="00ED1B5E" w:rsidP="00ED1B5E">
          <w:pPr>
            <w:shd w:val="clear" w:color="auto" w:fill="FFFFFF"/>
            <w:wordWrap w:val="0"/>
            <w:spacing w:after="0" w:line="240" w:lineRule="auto"/>
            <w:rPr>
              <w:rFonts w:ascii="Arial" w:eastAsia="Times New Roman" w:hAnsi="Arial" w:cs="Arial"/>
              <w:color w:val="3C4043"/>
              <w:spacing w:val="4"/>
              <w:sz w:val="18"/>
              <w:szCs w:val="18"/>
            </w:rPr>
          </w:pPr>
          <w:r>
            <w:rPr>
              <w:rFonts w:ascii="Arial" w:eastAsia="Times New Roman" w:hAnsi="Arial" w:cs="Arial"/>
              <w:color w:val="3C4043"/>
              <w:spacing w:val="4"/>
              <w:sz w:val="18"/>
              <w:szCs w:val="18"/>
            </w:rPr>
            <w:t>ziyad.allawi</w:t>
          </w:r>
          <w:r w:rsidR="00B30E8E" w:rsidRPr="00B30E8E">
            <w:rPr>
              <w:rFonts w:ascii="Arial" w:eastAsia="Times New Roman" w:hAnsi="Arial" w:cs="Arial"/>
              <w:color w:val="3C4043"/>
              <w:spacing w:val="4"/>
              <w:sz w:val="18"/>
              <w:szCs w:val="18"/>
            </w:rPr>
            <w:t>@coeng.uobaghdad.edu.iq</w:t>
          </w:r>
        </w:p>
        <w:p w14:paraId="7C685207" w14:textId="77777777" w:rsidR="00B30E8E" w:rsidRPr="00B30E8E" w:rsidRDefault="00B30E8E" w:rsidP="00B30E8E">
          <w:pPr>
            <w:pBdr>
              <w:bottom w:val="single" w:sz="6" w:space="1" w:color="auto"/>
            </w:pBdr>
            <w:spacing w:after="100" w:line="240" w:lineRule="auto"/>
            <w:jc w:val="center"/>
            <w:rPr>
              <w:rFonts w:ascii="Arial" w:eastAsia="Times New Roman" w:hAnsi="Arial" w:cs="Arial"/>
              <w:vanish/>
              <w:sz w:val="16"/>
              <w:szCs w:val="16"/>
            </w:rPr>
          </w:pPr>
          <w:r w:rsidRPr="00B30E8E">
            <w:rPr>
              <w:rFonts w:ascii="Arial" w:eastAsia="Times New Roman" w:hAnsi="Arial" w:cs="Arial"/>
              <w:vanish/>
              <w:sz w:val="16"/>
              <w:szCs w:val="16"/>
            </w:rPr>
            <w:t>Top of Form</w:t>
          </w:r>
        </w:p>
        <w:p w14:paraId="491FCC54" w14:textId="77777777" w:rsidR="00DA33C3" w:rsidRPr="00870807" w:rsidRDefault="00DA33C3" w:rsidP="000B1F7D">
          <w:pPr>
            <w:pStyle w:val="Title"/>
            <w:spacing w:before="40" w:after="40"/>
            <w:contextualSpacing w:val="0"/>
            <w:jc w:val="center"/>
            <w:rPr>
              <w:rFonts w:ascii="Book Antiqua" w:hAnsi="Book Antiqua"/>
              <w:color w:val="1F3864" w:themeColor="accent5" w:themeShade="80"/>
              <w:sz w:val="24"/>
              <w:szCs w:val="24"/>
            </w:rPr>
          </w:pPr>
        </w:p>
      </w:tc>
      <w:tc>
        <w:tcPr>
          <w:tcW w:w="2410" w:type="dxa"/>
          <w:gridSpan w:val="2"/>
          <w:vMerge/>
          <w:tcBorders>
            <w:bottom w:val="single" w:sz="18" w:space="0" w:color="1F3864" w:themeColor="accent5" w:themeShade="80"/>
          </w:tcBorders>
          <w:vAlign w:val="center"/>
        </w:tcPr>
        <w:p w14:paraId="63EEA108" w14:textId="77777777" w:rsidR="00DA33C3" w:rsidRPr="004D5DE7" w:rsidRDefault="00DA33C3" w:rsidP="00DA33C3">
          <w:pPr>
            <w:pStyle w:val="Title"/>
            <w:bidi/>
            <w:spacing w:before="40" w:after="40"/>
            <w:contextualSpacing w:val="0"/>
            <w:rPr>
              <w:b w:val="0"/>
              <w:bCs/>
              <w:color w:val="1F3864" w:themeColor="accent5" w:themeShade="80"/>
              <w:sz w:val="24"/>
              <w:szCs w:val="24"/>
              <w:rtl/>
            </w:rPr>
          </w:pPr>
        </w:p>
      </w:tc>
    </w:tr>
  </w:tbl>
  <w:p w14:paraId="4C8F1925" w14:textId="77777777" w:rsidR="00DA33C3" w:rsidRDefault="00DA3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70AEA"/>
    <w:multiLevelType w:val="hybridMultilevel"/>
    <w:tmpl w:val="1EBA2A7A"/>
    <w:lvl w:ilvl="0" w:tplc="21620F44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04FCE"/>
    <w:multiLevelType w:val="hybridMultilevel"/>
    <w:tmpl w:val="A6B294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AE61DE"/>
    <w:multiLevelType w:val="hybridMultilevel"/>
    <w:tmpl w:val="EEDAC21C"/>
    <w:lvl w:ilvl="0" w:tplc="68DE99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35097"/>
    <w:multiLevelType w:val="hybridMultilevel"/>
    <w:tmpl w:val="D92AAB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cwNjG1NLc0MDc2NzZS0lEKTi0uzszPAykwqgUAqmzZdCwAAAA="/>
  </w:docVars>
  <w:rsids>
    <w:rsidRoot w:val="00DA33C3"/>
    <w:rsid w:val="00007AB6"/>
    <w:rsid w:val="000264DB"/>
    <w:rsid w:val="00032DC9"/>
    <w:rsid w:val="00035F98"/>
    <w:rsid w:val="000669D4"/>
    <w:rsid w:val="000850C2"/>
    <w:rsid w:val="00090FBD"/>
    <w:rsid w:val="000B1F7D"/>
    <w:rsid w:val="000C16DB"/>
    <w:rsid w:val="000E52F2"/>
    <w:rsid w:val="000F04B0"/>
    <w:rsid w:val="000F2A49"/>
    <w:rsid w:val="000F317F"/>
    <w:rsid w:val="000F72BA"/>
    <w:rsid w:val="001017EF"/>
    <w:rsid w:val="00112726"/>
    <w:rsid w:val="00137B53"/>
    <w:rsid w:val="00142570"/>
    <w:rsid w:val="0014644C"/>
    <w:rsid w:val="001577F1"/>
    <w:rsid w:val="001607EB"/>
    <w:rsid w:val="0017516B"/>
    <w:rsid w:val="0019438E"/>
    <w:rsid w:val="001A3337"/>
    <w:rsid w:val="001C0B6A"/>
    <w:rsid w:val="001C243F"/>
    <w:rsid w:val="001C2FAF"/>
    <w:rsid w:val="001C5E5C"/>
    <w:rsid w:val="001C6A42"/>
    <w:rsid w:val="001C7EBF"/>
    <w:rsid w:val="00200E05"/>
    <w:rsid w:val="00211DF1"/>
    <w:rsid w:val="002137F4"/>
    <w:rsid w:val="00227743"/>
    <w:rsid w:val="00233804"/>
    <w:rsid w:val="002340CB"/>
    <w:rsid w:val="002451AF"/>
    <w:rsid w:val="002471E6"/>
    <w:rsid w:val="00275203"/>
    <w:rsid w:val="002901C0"/>
    <w:rsid w:val="00294757"/>
    <w:rsid w:val="002B4F59"/>
    <w:rsid w:val="002E0658"/>
    <w:rsid w:val="002F6A67"/>
    <w:rsid w:val="00304597"/>
    <w:rsid w:val="00314A16"/>
    <w:rsid w:val="00317AC2"/>
    <w:rsid w:val="003436B5"/>
    <w:rsid w:val="00364502"/>
    <w:rsid w:val="00367BBE"/>
    <w:rsid w:val="0038310A"/>
    <w:rsid w:val="00386808"/>
    <w:rsid w:val="00395781"/>
    <w:rsid w:val="003A5B40"/>
    <w:rsid w:val="003B1403"/>
    <w:rsid w:val="003C3744"/>
    <w:rsid w:val="003C56DD"/>
    <w:rsid w:val="003C798A"/>
    <w:rsid w:val="003D7CB2"/>
    <w:rsid w:val="003F2280"/>
    <w:rsid w:val="003F4633"/>
    <w:rsid w:val="003F69B0"/>
    <w:rsid w:val="003F7E7E"/>
    <w:rsid w:val="0041443A"/>
    <w:rsid w:val="0043052E"/>
    <w:rsid w:val="004335FE"/>
    <w:rsid w:val="00450DF6"/>
    <w:rsid w:val="00456139"/>
    <w:rsid w:val="004676D6"/>
    <w:rsid w:val="004A5DE6"/>
    <w:rsid w:val="004B3900"/>
    <w:rsid w:val="004D69C6"/>
    <w:rsid w:val="005023EA"/>
    <w:rsid w:val="00531AAD"/>
    <w:rsid w:val="00536FA6"/>
    <w:rsid w:val="005438A8"/>
    <w:rsid w:val="005754D8"/>
    <w:rsid w:val="005842FE"/>
    <w:rsid w:val="0059370D"/>
    <w:rsid w:val="00595D12"/>
    <w:rsid w:val="00596685"/>
    <w:rsid w:val="005C38E3"/>
    <w:rsid w:val="005D3F24"/>
    <w:rsid w:val="005D71A7"/>
    <w:rsid w:val="005E26F6"/>
    <w:rsid w:val="005F5EB7"/>
    <w:rsid w:val="005F6771"/>
    <w:rsid w:val="00617D0A"/>
    <w:rsid w:val="00635508"/>
    <w:rsid w:val="006410F6"/>
    <w:rsid w:val="00644559"/>
    <w:rsid w:val="00653D30"/>
    <w:rsid w:val="00654EE5"/>
    <w:rsid w:val="006802AE"/>
    <w:rsid w:val="0068236C"/>
    <w:rsid w:val="006A5FD9"/>
    <w:rsid w:val="006B2782"/>
    <w:rsid w:val="006C5D8E"/>
    <w:rsid w:val="006E6676"/>
    <w:rsid w:val="006E746A"/>
    <w:rsid w:val="006F4CD1"/>
    <w:rsid w:val="00706BC0"/>
    <w:rsid w:val="00743279"/>
    <w:rsid w:val="00750224"/>
    <w:rsid w:val="007532EE"/>
    <w:rsid w:val="0076166C"/>
    <w:rsid w:val="0077786F"/>
    <w:rsid w:val="00777FE2"/>
    <w:rsid w:val="007B495D"/>
    <w:rsid w:val="007D1729"/>
    <w:rsid w:val="007D5139"/>
    <w:rsid w:val="007D53BA"/>
    <w:rsid w:val="00802171"/>
    <w:rsid w:val="00815190"/>
    <w:rsid w:val="0082034C"/>
    <w:rsid w:val="00834A61"/>
    <w:rsid w:val="00852C42"/>
    <w:rsid w:val="008E7D52"/>
    <w:rsid w:val="008F04C5"/>
    <w:rsid w:val="008F1821"/>
    <w:rsid w:val="008F1D11"/>
    <w:rsid w:val="008F64ED"/>
    <w:rsid w:val="00903830"/>
    <w:rsid w:val="0091426C"/>
    <w:rsid w:val="00920EB7"/>
    <w:rsid w:val="009315C4"/>
    <w:rsid w:val="009419FE"/>
    <w:rsid w:val="0095030B"/>
    <w:rsid w:val="0095329A"/>
    <w:rsid w:val="0095380C"/>
    <w:rsid w:val="00955314"/>
    <w:rsid w:val="0095628F"/>
    <w:rsid w:val="009810CA"/>
    <w:rsid w:val="00982EB9"/>
    <w:rsid w:val="00985748"/>
    <w:rsid w:val="00991976"/>
    <w:rsid w:val="00997FC2"/>
    <w:rsid w:val="009B1138"/>
    <w:rsid w:val="009C2602"/>
    <w:rsid w:val="009F1870"/>
    <w:rsid w:val="009F1E1B"/>
    <w:rsid w:val="00A33045"/>
    <w:rsid w:val="00A40BF9"/>
    <w:rsid w:val="00A513B3"/>
    <w:rsid w:val="00A732EA"/>
    <w:rsid w:val="00A76B05"/>
    <w:rsid w:val="00A83FDF"/>
    <w:rsid w:val="00A84102"/>
    <w:rsid w:val="00A870FA"/>
    <w:rsid w:val="00AA51B0"/>
    <w:rsid w:val="00AA7B76"/>
    <w:rsid w:val="00AB56FE"/>
    <w:rsid w:val="00AD7B0C"/>
    <w:rsid w:val="00B22710"/>
    <w:rsid w:val="00B30E8E"/>
    <w:rsid w:val="00B344F4"/>
    <w:rsid w:val="00B37B07"/>
    <w:rsid w:val="00B50EF2"/>
    <w:rsid w:val="00B532D4"/>
    <w:rsid w:val="00B670DA"/>
    <w:rsid w:val="00B76B29"/>
    <w:rsid w:val="00B92865"/>
    <w:rsid w:val="00BA4DBE"/>
    <w:rsid w:val="00BA67ED"/>
    <w:rsid w:val="00BB5C46"/>
    <w:rsid w:val="00BC7593"/>
    <w:rsid w:val="00BD03AE"/>
    <w:rsid w:val="00BE2E3B"/>
    <w:rsid w:val="00BE536C"/>
    <w:rsid w:val="00BE659C"/>
    <w:rsid w:val="00C121B2"/>
    <w:rsid w:val="00C13993"/>
    <w:rsid w:val="00C20058"/>
    <w:rsid w:val="00C3725C"/>
    <w:rsid w:val="00C45423"/>
    <w:rsid w:val="00C46BDC"/>
    <w:rsid w:val="00C50F17"/>
    <w:rsid w:val="00C57C53"/>
    <w:rsid w:val="00C631D9"/>
    <w:rsid w:val="00C70F1F"/>
    <w:rsid w:val="00C8305C"/>
    <w:rsid w:val="00CA5B6C"/>
    <w:rsid w:val="00CB21A5"/>
    <w:rsid w:val="00CC293A"/>
    <w:rsid w:val="00CC59D2"/>
    <w:rsid w:val="00CE0927"/>
    <w:rsid w:val="00CE78F3"/>
    <w:rsid w:val="00CF5B71"/>
    <w:rsid w:val="00D013F0"/>
    <w:rsid w:val="00D14551"/>
    <w:rsid w:val="00D2268F"/>
    <w:rsid w:val="00D32997"/>
    <w:rsid w:val="00D50979"/>
    <w:rsid w:val="00D509A7"/>
    <w:rsid w:val="00D90040"/>
    <w:rsid w:val="00DA0DCA"/>
    <w:rsid w:val="00DA33C3"/>
    <w:rsid w:val="00DB3943"/>
    <w:rsid w:val="00DB5976"/>
    <w:rsid w:val="00DC5F30"/>
    <w:rsid w:val="00DE065A"/>
    <w:rsid w:val="00E019CD"/>
    <w:rsid w:val="00E05814"/>
    <w:rsid w:val="00E112A1"/>
    <w:rsid w:val="00E245CD"/>
    <w:rsid w:val="00E35CE0"/>
    <w:rsid w:val="00E421C5"/>
    <w:rsid w:val="00E5140A"/>
    <w:rsid w:val="00E64F67"/>
    <w:rsid w:val="00E7000A"/>
    <w:rsid w:val="00E76995"/>
    <w:rsid w:val="00E824B9"/>
    <w:rsid w:val="00E82C5D"/>
    <w:rsid w:val="00E85BD0"/>
    <w:rsid w:val="00EA21F4"/>
    <w:rsid w:val="00EA2DE2"/>
    <w:rsid w:val="00EB0F2E"/>
    <w:rsid w:val="00EB3681"/>
    <w:rsid w:val="00EC1190"/>
    <w:rsid w:val="00EC608A"/>
    <w:rsid w:val="00ED1B5E"/>
    <w:rsid w:val="00ED22B3"/>
    <w:rsid w:val="00ED2A45"/>
    <w:rsid w:val="00ED5786"/>
    <w:rsid w:val="00EF65EF"/>
    <w:rsid w:val="00F00B87"/>
    <w:rsid w:val="00F100F0"/>
    <w:rsid w:val="00F3282E"/>
    <w:rsid w:val="00F42BA6"/>
    <w:rsid w:val="00F45E44"/>
    <w:rsid w:val="00F70140"/>
    <w:rsid w:val="00F76792"/>
    <w:rsid w:val="00F94DC7"/>
    <w:rsid w:val="00F9626D"/>
    <w:rsid w:val="00FB3846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8567EF"/>
  <w15:docId w15:val="{482FCD82-2D3B-4F9D-B071-B6E4BF76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9A"/>
    <w:pPr>
      <w:keepNext/>
      <w:keepLines/>
      <w:pBdr>
        <w:bottom w:val="single" w:sz="18" w:space="1" w:color="E7E6E6" w:themeColor="background2"/>
      </w:pBdr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3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3C3"/>
  </w:style>
  <w:style w:type="paragraph" w:styleId="Footer">
    <w:name w:val="footer"/>
    <w:basedOn w:val="Normal"/>
    <w:link w:val="FooterChar"/>
    <w:uiPriority w:val="99"/>
    <w:unhideWhenUsed/>
    <w:rsid w:val="00DA33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3C3"/>
  </w:style>
  <w:style w:type="paragraph" w:styleId="Title">
    <w:name w:val="Title"/>
    <w:basedOn w:val="Normal"/>
    <w:next w:val="Normal"/>
    <w:link w:val="TitleChar"/>
    <w:uiPriority w:val="10"/>
    <w:qFormat/>
    <w:rsid w:val="00DA33C3"/>
    <w:pPr>
      <w:spacing w:after="120" w:line="240" w:lineRule="auto"/>
      <w:ind w:left="-57"/>
      <w:contextualSpacing/>
    </w:pPr>
    <w:rPr>
      <w:rFonts w:asciiTheme="majorHAnsi" w:eastAsiaTheme="majorEastAsia" w:hAnsiTheme="majorHAnsi" w:cstheme="majorBidi"/>
      <w:b/>
      <w:color w:val="E7E6E6" w:themeColor="background2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3C3"/>
    <w:rPr>
      <w:rFonts w:asciiTheme="majorHAnsi" w:eastAsiaTheme="majorEastAsia" w:hAnsiTheme="majorHAnsi" w:cstheme="majorBidi"/>
      <w:b/>
      <w:color w:val="E7E6E6" w:themeColor="background2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329A"/>
    <w:rPr>
      <w:rFonts w:asciiTheme="majorHAnsi" w:eastAsiaTheme="majorEastAsia" w:hAnsiTheme="majorHAnsi" w:cstheme="majorBidi"/>
      <w:b/>
      <w:bCs/>
      <w:color w:val="44546A" w:themeColor="text2"/>
      <w:sz w:val="24"/>
      <w:szCs w:val="32"/>
    </w:rPr>
  </w:style>
  <w:style w:type="paragraph" w:styleId="ListParagraph">
    <w:name w:val="List Paragraph"/>
    <w:basedOn w:val="Normal"/>
    <w:uiPriority w:val="34"/>
    <w:qFormat/>
    <w:rsid w:val="0095329A"/>
    <w:pPr>
      <w:numPr>
        <w:numId w:val="1"/>
      </w:numPr>
      <w:spacing w:after="120" w:line="240" w:lineRule="auto"/>
    </w:pPr>
    <w:rPr>
      <w:color w:val="000000" w:themeColor="text1"/>
      <w:sz w:val="20"/>
      <w:szCs w:val="24"/>
    </w:rPr>
  </w:style>
  <w:style w:type="character" w:customStyle="1" w:styleId="Triangle">
    <w:name w:val="Triangle"/>
    <w:basedOn w:val="Strong"/>
    <w:uiPriority w:val="1"/>
    <w:qFormat/>
    <w:rsid w:val="0095329A"/>
    <w:rPr>
      <w:rFonts w:ascii="MS Mincho" w:eastAsia="MS Mincho" w:hAnsi="MS Mincho" w:cs="MS Mincho"/>
      <w:b/>
      <w:bCs/>
      <w:color w:val="E7E6E6" w:themeColor="background2"/>
      <w:sz w:val="16"/>
    </w:rPr>
  </w:style>
  <w:style w:type="character" w:styleId="Strong">
    <w:name w:val="Strong"/>
    <w:basedOn w:val="DefaultParagraphFont"/>
    <w:uiPriority w:val="22"/>
    <w:qFormat/>
    <w:rsid w:val="009532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7D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0E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0E8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30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132981">
          <w:marLeft w:val="-600"/>
          <w:marRight w:val="-6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55">
              <w:marLeft w:val="0"/>
              <w:marRight w:val="0"/>
              <w:marTop w:val="0"/>
              <w:marBottom w:val="0"/>
              <w:divBdr>
                <w:top w:val="single" w:sz="2" w:space="18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  <w:divsChild>
                <w:div w:id="2692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2019-03-21T00:00:00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Engineering Dept.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Hayder Al-Baghdadi</dc:creator>
  <cp:lastModifiedBy>Ziyad Allawi</cp:lastModifiedBy>
  <cp:revision>2</cp:revision>
  <dcterms:created xsi:type="dcterms:W3CDTF">2021-02-14T18:40:00Z</dcterms:created>
  <dcterms:modified xsi:type="dcterms:W3CDTF">2021-02-14T18:40:00Z</dcterms:modified>
</cp:coreProperties>
</file>