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C809" w14:textId="77777777" w:rsidR="00B6337E" w:rsidRDefault="00B27CD6">
      <w:pPr>
        <w:widowControl w:val="0"/>
        <w:autoSpaceDE w:val="0"/>
        <w:autoSpaceDN w:val="0"/>
        <w:adjustRightInd w:val="0"/>
        <w:spacing w:before="71" w:after="0" w:line="240" w:lineRule="auto"/>
        <w:ind w:left="2148" w:right="7174"/>
        <w:jc w:val="center"/>
        <w:rPr>
          <w:rFonts w:ascii="Monotype Corsiva" w:hAnsi="Monotype Corsiva" w:cs="Monotype Corsiva"/>
          <w:sz w:val="30"/>
          <w:szCs w:val="30"/>
        </w:rPr>
      </w:pP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p</w:t>
      </w:r>
      <w:r>
        <w:rPr>
          <w:rFonts w:ascii="Monotype Corsiva" w:hAnsi="Monotype Corsiva" w:cs="Monotype Corsiva"/>
          <w:spacing w:val="-1"/>
          <w:sz w:val="30"/>
          <w:szCs w:val="30"/>
        </w:rPr>
        <w:t>u</w:t>
      </w:r>
      <w:r>
        <w:rPr>
          <w:rFonts w:ascii="Monotype Corsiva" w:hAnsi="Monotype Corsiva" w:cs="Monotype Corsiva"/>
          <w:spacing w:val="1"/>
          <w:sz w:val="30"/>
          <w:szCs w:val="30"/>
        </w:rPr>
        <w:t>b</w:t>
      </w:r>
      <w:r>
        <w:rPr>
          <w:rFonts w:ascii="Monotype Corsiva" w:hAnsi="Monotype Corsiva" w:cs="Monotype Corsiva"/>
          <w:sz w:val="30"/>
          <w:szCs w:val="30"/>
        </w:rPr>
        <w:t xml:space="preserve">lic </w:t>
      </w:r>
      <w:r>
        <w:rPr>
          <w:rFonts w:ascii="Monotype Corsiva" w:hAnsi="Monotype Corsiva" w:cs="Monotype Corsiva"/>
          <w:spacing w:val="1"/>
          <w:sz w:val="30"/>
          <w:szCs w:val="30"/>
        </w:rPr>
        <w:t xml:space="preserve"> </w:t>
      </w:r>
      <w:r>
        <w:rPr>
          <w:rFonts w:ascii="Monotype Corsiva" w:hAnsi="Monotype Corsiva" w:cs="Monotype Corsiva"/>
          <w:sz w:val="30"/>
          <w:szCs w:val="30"/>
        </w:rPr>
        <w:t>of</w:t>
      </w:r>
      <w:r>
        <w:rPr>
          <w:rFonts w:ascii="Monotype Corsiva" w:hAnsi="Monotype Corsiva" w:cs="Monotype Corsiva"/>
          <w:spacing w:val="64"/>
          <w:sz w:val="30"/>
          <w:szCs w:val="30"/>
        </w:rPr>
        <w:t xml:space="preserve"> </w:t>
      </w:r>
      <w:r>
        <w:rPr>
          <w:rFonts w:ascii="Monotype Corsiva" w:hAnsi="Monotype Corsiva" w:cs="Monotype Corsiva"/>
          <w:spacing w:val="1"/>
          <w:sz w:val="30"/>
          <w:szCs w:val="30"/>
        </w:rPr>
        <w:t>I</w:t>
      </w:r>
      <w:r>
        <w:rPr>
          <w:rFonts w:ascii="Monotype Corsiva" w:hAnsi="Monotype Corsiva" w:cs="Monotype Corsiva"/>
          <w:spacing w:val="-1"/>
          <w:sz w:val="30"/>
          <w:szCs w:val="30"/>
        </w:rPr>
        <w:t>r</w:t>
      </w:r>
      <w:r>
        <w:rPr>
          <w:rFonts w:ascii="Monotype Corsiva" w:hAnsi="Monotype Corsiva" w:cs="Monotype Corsiva"/>
          <w:spacing w:val="1"/>
          <w:sz w:val="30"/>
          <w:szCs w:val="30"/>
        </w:rPr>
        <w:t>a</w:t>
      </w:r>
      <w:r>
        <w:rPr>
          <w:rFonts w:ascii="Monotype Corsiva" w:hAnsi="Monotype Corsiva" w:cs="Monotype Corsiva"/>
          <w:sz w:val="30"/>
          <w:szCs w:val="30"/>
        </w:rPr>
        <w:t>q</w:t>
      </w:r>
    </w:p>
    <w:p w14:paraId="0CE0F423" w14:textId="77777777" w:rsidR="00B6337E" w:rsidRDefault="00B27CD6">
      <w:pPr>
        <w:widowControl w:val="0"/>
        <w:autoSpaceDE w:val="0"/>
        <w:autoSpaceDN w:val="0"/>
        <w:adjustRightInd w:val="0"/>
        <w:spacing w:after="0" w:line="239" w:lineRule="auto"/>
        <w:ind w:left="260" w:right="5291"/>
        <w:jc w:val="center"/>
        <w:rPr>
          <w:rFonts w:ascii="Monotype Corsiva" w:hAnsi="Monotype Corsiva" w:cs="Monotype Corsiva"/>
          <w:sz w:val="30"/>
          <w:szCs w:val="30"/>
        </w:rPr>
      </w:pPr>
      <w:r>
        <w:rPr>
          <w:rFonts w:ascii="Monotype Corsiva" w:hAnsi="Monotype Corsiva" w:cs="Monotype Corsiva"/>
          <w:sz w:val="30"/>
          <w:szCs w:val="30"/>
        </w:rPr>
        <w:t>Mi</w:t>
      </w:r>
      <w:r>
        <w:rPr>
          <w:rFonts w:ascii="Monotype Corsiva" w:hAnsi="Monotype Corsiva" w:cs="Monotype Corsiva"/>
          <w:spacing w:val="1"/>
          <w:sz w:val="30"/>
          <w:szCs w:val="30"/>
        </w:rPr>
        <w:t>n</w:t>
      </w:r>
      <w:r>
        <w:rPr>
          <w:rFonts w:ascii="Monotype Corsiva" w:hAnsi="Monotype Corsiva" w:cs="Monotype Corsiva"/>
          <w:sz w:val="30"/>
          <w:szCs w:val="30"/>
        </w:rPr>
        <w:t>ist</w:t>
      </w:r>
      <w:r>
        <w:rPr>
          <w:rFonts w:ascii="Monotype Corsiva" w:hAnsi="Monotype Corsiva" w:cs="Monotype Corsiva"/>
          <w:spacing w:val="1"/>
          <w:sz w:val="30"/>
          <w:szCs w:val="30"/>
        </w:rPr>
        <w:t>r</w:t>
      </w:r>
      <w:r>
        <w:rPr>
          <w:rFonts w:ascii="Monotype Corsiva" w:hAnsi="Monotype Corsiva" w:cs="Monotype Corsiva"/>
          <w:sz w:val="30"/>
          <w:szCs w:val="30"/>
        </w:rPr>
        <w:t>y</w:t>
      </w:r>
      <w:r>
        <w:rPr>
          <w:rFonts w:ascii="Monotype Corsiva" w:hAnsi="Monotype Corsiva" w:cs="Monotype Corsiva"/>
          <w:spacing w:val="-1"/>
          <w:sz w:val="30"/>
          <w:szCs w:val="30"/>
        </w:rPr>
        <w:t xml:space="preserve"> </w:t>
      </w:r>
      <w:r>
        <w:rPr>
          <w:rFonts w:ascii="Monotype Corsiva" w:hAnsi="Monotype Corsiva" w:cs="Monotype Corsiva"/>
          <w:sz w:val="30"/>
          <w:szCs w:val="30"/>
        </w:rPr>
        <w:t>of</w:t>
      </w:r>
      <w:r>
        <w:rPr>
          <w:rFonts w:ascii="Monotype Corsiva" w:hAnsi="Monotype Corsiva" w:cs="Monotype Corsiva"/>
          <w:spacing w:val="1"/>
          <w:sz w:val="30"/>
          <w:szCs w:val="30"/>
        </w:rPr>
        <w:t xml:space="preserve"> </w:t>
      </w:r>
      <w:r>
        <w:rPr>
          <w:rFonts w:ascii="Monotype Corsiva" w:hAnsi="Monotype Corsiva" w:cs="Monotype Corsiva"/>
          <w:sz w:val="30"/>
          <w:szCs w:val="30"/>
        </w:rPr>
        <w:t>Hig</w:t>
      </w:r>
      <w:r>
        <w:rPr>
          <w:rFonts w:ascii="Monotype Corsiva" w:hAnsi="Monotype Corsiva" w:cs="Monotype Corsiva"/>
          <w:spacing w:val="-2"/>
          <w:sz w:val="30"/>
          <w:szCs w:val="30"/>
        </w:rPr>
        <w:t>h</w:t>
      </w:r>
      <w:r>
        <w:rPr>
          <w:rFonts w:ascii="Monotype Corsiva" w:hAnsi="Monotype Corsiva" w:cs="Monotype Corsiva"/>
          <w:spacing w:val="1"/>
          <w:sz w:val="30"/>
          <w:szCs w:val="30"/>
        </w:rPr>
        <w:t>e</w:t>
      </w:r>
      <w:r>
        <w:rPr>
          <w:rFonts w:ascii="Monotype Corsiva" w:hAnsi="Monotype Corsiva" w:cs="Monotype Corsiva"/>
          <w:sz w:val="30"/>
          <w:szCs w:val="30"/>
        </w:rPr>
        <w:t xml:space="preserve">r </w:t>
      </w:r>
      <w:r>
        <w:rPr>
          <w:rFonts w:ascii="Monotype Corsiva" w:hAnsi="Monotype Corsiva" w:cs="Monotype Corsiva"/>
          <w:spacing w:val="1"/>
          <w:sz w:val="30"/>
          <w:szCs w:val="30"/>
        </w:rPr>
        <w:t>E</w:t>
      </w:r>
      <w:r>
        <w:rPr>
          <w:rFonts w:ascii="Monotype Corsiva" w:hAnsi="Monotype Corsiva" w:cs="Monotype Corsiva"/>
          <w:spacing w:val="-2"/>
          <w:sz w:val="30"/>
          <w:szCs w:val="30"/>
        </w:rPr>
        <w:t>d</w:t>
      </w:r>
      <w:r>
        <w:rPr>
          <w:rFonts w:ascii="Monotype Corsiva" w:hAnsi="Monotype Corsiva" w:cs="Monotype Corsiva"/>
          <w:spacing w:val="1"/>
          <w:sz w:val="30"/>
          <w:szCs w:val="30"/>
        </w:rPr>
        <w:t>u</w:t>
      </w:r>
      <w:r>
        <w:rPr>
          <w:rFonts w:ascii="Monotype Corsiva" w:hAnsi="Monotype Corsiva" w:cs="Monotype Corsiva"/>
          <w:spacing w:val="-1"/>
          <w:sz w:val="30"/>
          <w:szCs w:val="30"/>
        </w:rPr>
        <w:t>c</w:t>
      </w:r>
      <w:r>
        <w:rPr>
          <w:rFonts w:ascii="Monotype Corsiva" w:hAnsi="Monotype Corsiva" w:cs="Monotype Corsiva"/>
          <w:spacing w:val="1"/>
          <w:sz w:val="30"/>
          <w:szCs w:val="30"/>
        </w:rPr>
        <w:t>a</w:t>
      </w:r>
      <w:r>
        <w:rPr>
          <w:rFonts w:ascii="Monotype Corsiva" w:hAnsi="Monotype Corsiva" w:cs="Monotype Corsiva"/>
          <w:sz w:val="30"/>
          <w:szCs w:val="30"/>
        </w:rPr>
        <w:t>tion</w:t>
      </w:r>
      <w:r>
        <w:rPr>
          <w:rFonts w:ascii="Monotype Corsiva" w:hAnsi="Monotype Corsiva" w:cs="Monotype Corsiva"/>
          <w:spacing w:val="65"/>
          <w:sz w:val="30"/>
          <w:szCs w:val="30"/>
        </w:rPr>
        <w:t xml:space="preserve"> </w:t>
      </w:r>
      <w:r>
        <w:rPr>
          <w:rFonts w:ascii="Monotype Corsiva" w:hAnsi="Monotype Corsiva" w:cs="Monotype Corsiva"/>
          <w:sz w:val="30"/>
          <w:szCs w:val="30"/>
        </w:rPr>
        <w:t xml:space="preserve">&amp; </w:t>
      </w:r>
      <w:r>
        <w:rPr>
          <w:rFonts w:ascii="Monotype Corsiva" w:hAnsi="Monotype Corsiva" w:cs="Monotype Corsiva"/>
          <w:spacing w:val="1"/>
          <w:sz w:val="30"/>
          <w:szCs w:val="30"/>
        </w:rPr>
        <w:t xml:space="preserve"> </w:t>
      </w:r>
      <w:r>
        <w:rPr>
          <w:rFonts w:ascii="Monotype Corsiva" w:hAnsi="Monotype Corsiva" w:cs="Monotype Corsiva"/>
          <w:spacing w:val="-1"/>
          <w:sz w:val="30"/>
          <w:szCs w:val="30"/>
        </w:rPr>
        <w:t>S</w:t>
      </w:r>
      <w:r>
        <w:rPr>
          <w:rFonts w:ascii="Monotype Corsiva" w:hAnsi="Monotype Corsiva" w:cs="Monotype Corsiva"/>
          <w:spacing w:val="1"/>
          <w:sz w:val="30"/>
          <w:szCs w:val="30"/>
        </w:rPr>
        <w:t>c</w:t>
      </w:r>
      <w:r>
        <w:rPr>
          <w:rFonts w:ascii="Monotype Corsiva" w:hAnsi="Monotype Corsiva" w:cs="Monotype Corsiva"/>
          <w:sz w:val="30"/>
          <w:szCs w:val="30"/>
        </w:rPr>
        <w:t>i</w:t>
      </w:r>
      <w:r>
        <w:rPr>
          <w:rFonts w:ascii="Monotype Corsiva" w:hAnsi="Monotype Corsiva" w:cs="Monotype Corsiva"/>
          <w:spacing w:val="-1"/>
          <w:sz w:val="30"/>
          <w:szCs w:val="30"/>
        </w:rPr>
        <w:t>e</w:t>
      </w:r>
      <w:r>
        <w:rPr>
          <w:rFonts w:ascii="Monotype Corsiva" w:hAnsi="Monotype Corsiva" w:cs="Monotype Corsiva"/>
          <w:spacing w:val="1"/>
          <w:sz w:val="30"/>
          <w:szCs w:val="30"/>
        </w:rPr>
        <w:t>n</w:t>
      </w:r>
      <w:r>
        <w:rPr>
          <w:rFonts w:ascii="Monotype Corsiva" w:hAnsi="Monotype Corsiva" w:cs="Monotype Corsiva"/>
          <w:sz w:val="30"/>
          <w:szCs w:val="30"/>
        </w:rPr>
        <w:t>tific</w:t>
      </w:r>
      <w:r>
        <w:rPr>
          <w:rFonts w:ascii="Monotype Corsiva" w:hAnsi="Monotype Corsiva" w:cs="Monotype Corsiva"/>
          <w:spacing w:val="-2"/>
          <w:sz w:val="30"/>
          <w:szCs w:val="30"/>
        </w:rPr>
        <w:t xml:space="preserve"> </w:t>
      </w: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s</w:t>
      </w:r>
      <w:r>
        <w:rPr>
          <w:rFonts w:ascii="Monotype Corsiva" w:hAnsi="Monotype Corsiva" w:cs="Monotype Corsiva"/>
          <w:spacing w:val="-1"/>
          <w:sz w:val="30"/>
          <w:szCs w:val="30"/>
        </w:rPr>
        <w:t>e</w:t>
      </w:r>
      <w:r>
        <w:rPr>
          <w:rFonts w:ascii="Monotype Corsiva" w:hAnsi="Monotype Corsiva" w:cs="Monotype Corsiva"/>
          <w:spacing w:val="1"/>
          <w:sz w:val="30"/>
          <w:szCs w:val="30"/>
        </w:rPr>
        <w:t>a</w:t>
      </w:r>
      <w:r>
        <w:rPr>
          <w:rFonts w:ascii="Monotype Corsiva" w:hAnsi="Monotype Corsiva" w:cs="Monotype Corsiva"/>
          <w:spacing w:val="-1"/>
          <w:sz w:val="30"/>
          <w:szCs w:val="30"/>
        </w:rPr>
        <w:t>r</w:t>
      </w:r>
      <w:r>
        <w:rPr>
          <w:rFonts w:ascii="Monotype Corsiva" w:hAnsi="Monotype Corsiva" w:cs="Monotype Corsiva"/>
          <w:spacing w:val="1"/>
          <w:sz w:val="30"/>
          <w:szCs w:val="30"/>
        </w:rPr>
        <w:t>c</w:t>
      </w:r>
      <w:r>
        <w:rPr>
          <w:rFonts w:ascii="Monotype Corsiva" w:hAnsi="Monotype Corsiva" w:cs="Monotype Corsiva"/>
          <w:sz w:val="30"/>
          <w:szCs w:val="30"/>
        </w:rPr>
        <w:t xml:space="preserve">h </w:t>
      </w:r>
      <w:r>
        <w:rPr>
          <w:rFonts w:ascii="Monotype Corsiva" w:hAnsi="Monotype Corsiva" w:cs="Monotype Corsiva"/>
          <w:spacing w:val="1"/>
          <w:sz w:val="30"/>
          <w:szCs w:val="30"/>
        </w:rPr>
        <w:t>Su</w:t>
      </w:r>
      <w:r>
        <w:rPr>
          <w:rFonts w:ascii="Monotype Corsiva" w:hAnsi="Monotype Corsiva" w:cs="Monotype Corsiva"/>
          <w:spacing w:val="-2"/>
          <w:sz w:val="30"/>
          <w:szCs w:val="30"/>
        </w:rPr>
        <w:t>p</w:t>
      </w:r>
      <w:r>
        <w:rPr>
          <w:rFonts w:ascii="Monotype Corsiva" w:hAnsi="Monotype Corsiva" w:cs="Monotype Corsiva"/>
          <w:spacing w:val="1"/>
          <w:sz w:val="30"/>
          <w:szCs w:val="30"/>
        </w:rPr>
        <w:t>er</w:t>
      </w:r>
      <w:r>
        <w:rPr>
          <w:rFonts w:ascii="Monotype Corsiva" w:hAnsi="Monotype Corsiva" w:cs="Monotype Corsiva"/>
          <w:sz w:val="30"/>
          <w:szCs w:val="30"/>
        </w:rPr>
        <w:t>visi</w:t>
      </w:r>
      <w:r>
        <w:rPr>
          <w:rFonts w:ascii="Monotype Corsiva" w:hAnsi="Monotype Corsiva" w:cs="Monotype Corsiva"/>
          <w:spacing w:val="-2"/>
          <w:sz w:val="30"/>
          <w:szCs w:val="30"/>
        </w:rPr>
        <w:t>o</w:t>
      </w:r>
      <w:r>
        <w:rPr>
          <w:rFonts w:ascii="Monotype Corsiva" w:hAnsi="Monotype Corsiva" w:cs="Monotype Corsiva"/>
          <w:sz w:val="30"/>
          <w:szCs w:val="30"/>
        </w:rPr>
        <w:t xml:space="preserve">n </w:t>
      </w:r>
      <w:r>
        <w:rPr>
          <w:rFonts w:ascii="Monotype Corsiva" w:hAnsi="Monotype Corsiva" w:cs="Monotype Corsiva"/>
          <w:spacing w:val="1"/>
          <w:sz w:val="30"/>
          <w:szCs w:val="30"/>
        </w:rPr>
        <w:t>an</w:t>
      </w:r>
      <w:r>
        <w:rPr>
          <w:rFonts w:ascii="Monotype Corsiva" w:hAnsi="Monotype Corsiva" w:cs="Monotype Corsiva"/>
          <w:sz w:val="30"/>
          <w:szCs w:val="30"/>
        </w:rPr>
        <w:t>d</w:t>
      </w:r>
      <w:r>
        <w:rPr>
          <w:rFonts w:ascii="Monotype Corsiva" w:hAnsi="Monotype Corsiva" w:cs="Monotype Corsiva"/>
          <w:spacing w:val="-1"/>
          <w:sz w:val="30"/>
          <w:szCs w:val="30"/>
        </w:rPr>
        <w:t xml:space="preserve"> S</w:t>
      </w:r>
      <w:r>
        <w:rPr>
          <w:rFonts w:ascii="Monotype Corsiva" w:hAnsi="Monotype Corsiva" w:cs="Monotype Corsiva"/>
          <w:spacing w:val="1"/>
          <w:sz w:val="30"/>
          <w:szCs w:val="30"/>
        </w:rPr>
        <w:t>c</w:t>
      </w:r>
      <w:r>
        <w:rPr>
          <w:rFonts w:ascii="Monotype Corsiva" w:hAnsi="Monotype Corsiva" w:cs="Monotype Corsiva"/>
          <w:sz w:val="30"/>
          <w:szCs w:val="30"/>
        </w:rPr>
        <w:t>i</w:t>
      </w:r>
      <w:r>
        <w:rPr>
          <w:rFonts w:ascii="Monotype Corsiva" w:hAnsi="Monotype Corsiva" w:cs="Monotype Corsiva"/>
          <w:spacing w:val="-1"/>
          <w:sz w:val="30"/>
          <w:szCs w:val="30"/>
        </w:rPr>
        <w:t>e</w:t>
      </w:r>
      <w:r>
        <w:rPr>
          <w:rFonts w:ascii="Monotype Corsiva" w:hAnsi="Monotype Corsiva" w:cs="Monotype Corsiva"/>
          <w:spacing w:val="1"/>
          <w:sz w:val="30"/>
          <w:szCs w:val="30"/>
        </w:rPr>
        <w:t>n</w:t>
      </w:r>
      <w:r>
        <w:rPr>
          <w:rFonts w:ascii="Monotype Corsiva" w:hAnsi="Monotype Corsiva" w:cs="Monotype Corsiva"/>
          <w:spacing w:val="-2"/>
          <w:sz w:val="30"/>
          <w:szCs w:val="30"/>
        </w:rPr>
        <w:t>t</w:t>
      </w:r>
      <w:r>
        <w:rPr>
          <w:rFonts w:ascii="Monotype Corsiva" w:hAnsi="Monotype Corsiva" w:cs="Monotype Corsiva"/>
          <w:sz w:val="30"/>
          <w:szCs w:val="30"/>
        </w:rPr>
        <w:t xml:space="preserve">ific </w:t>
      </w:r>
      <w:r>
        <w:rPr>
          <w:rFonts w:ascii="Monotype Corsiva" w:hAnsi="Monotype Corsiva" w:cs="Monotype Corsiva"/>
          <w:spacing w:val="1"/>
          <w:sz w:val="30"/>
          <w:szCs w:val="30"/>
        </w:rPr>
        <w:t xml:space="preserve"> E</w:t>
      </w:r>
      <w:r>
        <w:rPr>
          <w:rFonts w:ascii="Monotype Corsiva" w:hAnsi="Monotype Corsiva" w:cs="Monotype Corsiva"/>
          <w:spacing w:val="-2"/>
          <w:sz w:val="30"/>
          <w:szCs w:val="30"/>
        </w:rPr>
        <w:t>v</w:t>
      </w:r>
      <w:r>
        <w:rPr>
          <w:rFonts w:ascii="Monotype Corsiva" w:hAnsi="Monotype Corsiva" w:cs="Monotype Corsiva"/>
          <w:spacing w:val="1"/>
          <w:sz w:val="30"/>
          <w:szCs w:val="30"/>
        </w:rPr>
        <w:t>a</w:t>
      </w:r>
      <w:r>
        <w:rPr>
          <w:rFonts w:ascii="Monotype Corsiva" w:hAnsi="Monotype Corsiva" w:cs="Monotype Corsiva"/>
          <w:sz w:val="30"/>
          <w:szCs w:val="30"/>
        </w:rPr>
        <w:t>l</w:t>
      </w:r>
      <w:r>
        <w:rPr>
          <w:rFonts w:ascii="Monotype Corsiva" w:hAnsi="Monotype Corsiva" w:cs="Monotype Corsiva"/>
          <w:spacing w:val="-1"/>
          <w:sz w:val="30"/>
          <w:szCs w:val="30"/>
        </w:rPr>
        <w:t>u</w:t>
      </w:r>
      <w:r>
        <w:rPr>
          <w:rFonts w:ascii="Monotype Corsiva" w:hAnsi="Monotype Corsiva" w:cs="Monotype Corsiva"/>
          <w:spacing w:val="1"/>
          <w:sz w:val="30"/>
          <w:szCs w:val="30"/>
        </w:rPr>
        <w:t>a</w:t>
      </w:r>
      <w:r>
        <w:rPr>
          <w:rFonts w:ascii="Monotype Corsiva" w:hAnsi="Monotype Corsiva" w:cs="Monotype Corsiva"/>
          <w:sz w:val="30"/>
          <w:szCs w:val="30"/>
        </w:rPr>
        <w:t xml:space="preserve">tion </w:t>
      </w:r>
      <w:r>
        <w:rPr>
          <w:rFonts w:ascii="Monotype Corsiva" w:hAnsi="Monotype Corsiva" w:cs="Monotype Corsiva"/>
          <w:spacing w:val="1"/>
          <w:sz w:val="30"/>
          <w:szCs w:val="30"/>
        </w:rPr>
        <w:t>D</w:t>
      </w:r>
      <w:r>
        <w:rPr>
          <w:rFonts w:ascii="Monotype Corsiva" w:hAnsi="Monotype Corsiva" w:cs="Monotype Corsiva"/>
          <w:spacing w:val="-2"/>
          <w:sz w:val="30"/>
          <w:szCs w:val="30"/>
        </w:rPr>
        <w:t>i</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pacing w:val="1"/>
          <w:sz w:val="30"/>
          <w:szCs w:val="30"/>
        </w:rPr>
        <w:t>c</w:t>
      </w:r>
      <w:r>
        <w:rPr>
          <w:rFonts w:ascii="Monotype Corsiva" w:hAnsi="Monotype Corsiva" w:cs="Monotype Corsiva"/>
          <w:spacing w:val="-2"/>
          <w:sz w:val="30"/>
          <w:szCs w:val="30"/>
        </w:rPr>
        <w:t>t</w:t>
      </w:r>
      <w:r>
        <w:rPr>
          <w:rFonts w:ascii="Monotype Corsiva" w:hAnsi="Monotype Corsiva" w:cs="Monotype Corsiva"/>
          <w:sz w:val="30"/>
          <w:szCs w:val="30"/>
        </w:rPr>
        <w:t>o</w:t>
      </w:r>
      <w:r>
        <w:rPr>
          <w:rFonts w:ascii="Monotype Corsiva" w:hAnsi="Monotype Corsiva" w:cs="Monotype Corsiva"/>
          <w:spacing w:val="1"/>
          <w:sz w:val="30"/>
          <w:szCs w:val="30"/>
        </w:rPr>
        <w:t>ra</w:t>
      </w:r>
      <w:r>
        <w:rPr>
          <w:rFonts w:ascii="Monotype Corsiva" w:hAnsi="Monotype Corsiva" w:cs="Monotype Corsiva"/>
          <w:spacing w:val="-2"/>
          <w:sz w:val="30"/>
          <w:szCs w:val="30"/>
        </w:rPr>
        <w:t>t</w:t>
      </w:r>
      <w:r>
        <w:rPr>
          <w:rFonts w:ascii="Monotype Corsiva" w:hAnsi="Monotype Corsiva" w:cs="Monotype Corsiva"/>
          <w:sz w:val="30"/>
          <w:szCs w:val="30"/>
        </w:rPr>
        <w:t>e Q</w:t>
      </w:r>
      <w:r>
        <w:rPr>
          <w:rFonts w:ascii="Monotype Corsiva" w:hAnsi="Monotype Corsiva" w:cs="Monotype Corsiva"/>
          <w:spacing w:val="1"/>
          <w:sz w:val="30"/>
          <w:szCs w:val="30"/>
        </w:rPr>
        <w:t>ua</w:t>
      </w:r>
      <w:r>
        <w:rPr>
          <w:rFonts w:ascii="Monotype Corsiva" w:hAnsi="Monotype Corsiva" w:cs="Monotype Corsiva"/>
          <w:sz w:val="30"/>
          <w:szCs w:val="30"/>
        </w:rPr>
        <w:t>lity</w:t>
      </w:r>
      <w:r>
        <w:rPr>
          <w:rFonts w:ascii="Monotype Corsiva" w:hAnsi="Monotype Corsiva" w:cs="Monotype Corsiva"/>
          <w:spacing w:val="-1"/>
          <w:sz w:val="30"/>
          <w:szCs w:val="30"/>
        </w:rPr>
        <w:t xml:space="preserve"> </w:t>
      </w:r>
      <w:r>
        <w:rPr>
          <w:rFonts w:ascii="Monotype Corsiva" w:hAnsi="Monotype Corsiva" w:cs="Monotype Corsiva"/>
          <w:spacing w:val="1"/>
          <w:sz w:val="30"/>
          <w:szCs w:val="30"/>
        </w:rPr>
        <w:t>A</w:t>
      </w:r>
      <w:r>
        <w:rPr>
          <w:rFonts w:ascii="Monotype Corsiva" w:hAnsi="Monotype Corsiva" w:cs="Monotype Corsiva"/>
          <w:sz w:val="30"/>
          <w:szCs w:val="30"/>
        </w:rPr>
        <w:t>s</w:t>
      </w:r>
      <w:r>
        <w:rPr>
          <w:rFonts w:ascii="Monotype Corsiva" w:hAnsi="Monotype Corsiva" w:cs="Monotype Corsiva"/>
          <w:spacing w:val="-2"/>
          <w:sz w:val="30"/>
          <w:szCs w:val="30"/>
        </w:rPr>
        <w:t>s</w:t>
      </w:r>
      <w:r>
        <w:rPr>
          <w:rFonts w:ascii="Monotype Corsiva" w:hAnsi="Monotype Corsiva" w:cs="Monotype Corsiva"/>
          <w:spacing w:val="1"/>
          <w:sz w:val="30"/>
          <w:szCs w:val="30"/>
        </w:rPr>
        <w:t>u</w:t>
      </w:r>
      <w:r>
        <w:rPr>
          <w:rFonts w:ascii="Monotype Corsiva" w:hAnsi="Monotype Corsiva" w:cs="Monotype Corsiva"/>
          <w:spacing w:val="-1"/>
          <w:sz w:val="30"/>
          <w:szCs w:val="30"/>
        </w:rPr>
        <w:t>r</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pacing w:val="1"/>
          <w:sz w:val="30"/>
          <w:szCs w:val="30"/>
        </w:rPr>
        <w:t>c</w:t>
      </w:r>
      <w:r>
        <w:rPr>
          <w:rFonts w:ascii="Monotype Corsiva" w:hAnsi="Monotype Corsiva" w:cs="Monotype Corsiva"/>
          <w:sz w:val="30"/>
          <w:szCs w:val="30"/>
        </w:rPr>
        <w:t xml:space="preserve">e </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z w:val="30"/>
          <w:szCs w:val="30"/>
        </w:rPr>
        <w:t>d</w:t>
      </w:r>
      <w:r>
        <w:rPr>
          <w:rFonts w:ascii="Monotype Corsiva" w:hAnsi="Monotype Corsiva" w:cs="Monotype Corsiva"/>
          <w:spacing w:val="-1"/>
          <w:sz w:val="30"/>
          <w:szCs w:val="30"/>
        </w:rPr>
        <w:t xml:space="preserve"> A</w:t>
      </w:r>
      <w:r>
        <w:rPr>
          <w:rFonts w:ascii="Monotype Corsiva" w:hAnsi="Monotype Corsiva" w:cs="Monotype Corsiva"/>
          <w:spacing w:val="1"/>
          <w:sz w:val="30"/>
          <w:szCs w:val="30"/>
        </w:rPr>
        <w:t>ca</w:t>
      </w:r>
      <w:r>
        <w:rPr>
          <w:rFonts w:ascii="Monotype Corsiva" w:hAnsi="Monotype Corsiva" w:cs="Monotype Corsiva"/>
          <w:spacing w:val="-2"/>
          <w:sz w:val="30"/>
          <w:szCs w:val="30"/>
        </w:rPr>
        <w:t>d</w:t>
      </w:r>
      <w:r>
        <w:rPr>
          <w:rFonts w:ascii="Monotype Corsiva" w:hAnsi="Monotype Corsiva" w:cs="Monotype Corsiva"/>
          <w:spacing w:val="1"/>
          <w:sz w:val="30"/>
          <w:szCs w:val="30"/>
        </w:rPr>
        <w:t>em</w:t>
      </w:r>
      <w:r>
        <w:rPr>
          <w:rFonts w:ascii="Monotype Corsiva" w:hAnsi="Monotype Corsiva" w:cs="Monotype Corsiva"/>
          <w:spacing w:val="-2"/>
          <w:sz w:val="30"/>
          <w:szCs w:val="30"/>
        </w:rPr>
        <w:t>i</w:t>
      </w:r>
      <w:r>
        <w:rPr>
          <w:rFonts w:ascii="Monotype Corsiva" w:hAnsi="Monotype Corsiva" w:cs="Monotype Corsiva"/>
          <w:sz w:val="30"/>
          <w:szCs w:val="30"/>
        </w:rPr>
        <w:t xml:space="preserve">c </w:t>
      </w:r>
      <w:r>
        <w:rPr>
          <w:rFonts w:ascii="Monotype Corsiva" w:hAnsi="Monotype Corsiva" w:cs="Monotype Corsiva"/>
          <w:spacing w:val="1"/>
          <w:sz w:val="30"/>
          <w:szCs w:val="30"/>
        </w:rPr>
        <w:t>A</w:t>
      </w:r>
      <w:r>
        <w:rPr>
          <w:rFonts w:ascii="Monotype Corsiva" w:hAnsi="Monotype Corsiva" w:cs="Monotype Corsiva"/>
          <w:spacing w:val="-1"/>
          <w:sz w:val="30"/>
          <w:szCs w:val="30"/>
        </w:rPr>
        <w:t>c</w:t>
      </w:r>
      <w:r>
        <w:rPr>
          <w:rFonts w:ascii="Monotype Corsiva" w:hAnsi="Monotype Corsiva" w:cs="Monotype Corsiva"/>
          <w:spacing w:val="1"/>
          <w:sz w:val="30"/>
          <w:szCs w:val="30"/>
        </w:rPr>
        <w:t>c</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dit</w:t>
      </w:r>
      <w:r>
        <w:rPr>
          <w:rFonts w:ascii="Monotype Corsiva" w:hAnsi="Monotype Corsiva" w:cs="Monotype Corsiva"/>
          <w:spacing w:val="1"/>
          <w:sz w:val="30"/>
          <w:szCs w:val="30"/>
        </w:rPr>
        <w:t>a</w:t>
      </w:r>
      <w:r>
        <w:rPr>
          <w:rFonts w:ascii="Monotype Corsiva" w:hAnsi="Monotype Corsiva" w:cs="Monotype Corsiva"/>
          <w:sz w:val="30"/>
          <w:szCs w:val="30"/>
        </w:rPr>
        <w:t>ti</w:t>
      </w:r>
      <w:r>
        <w:rPr>
          <w:rFonts w:ascii="Monotype Corsiva" w:hAnsi="Monotype Corsiva" w:cs="Monotype Corsiva"/>
          <w:spacing w:val="-2"/>
          <w:sz w:val="30"/>
          <w:szCs w:val="30"/>
        </w:rPr>
        <w:t>o</w:t>
      </w:r>
      <w:r>
        <w:rPr>
          <w:rFonts w:ascii="Monotype Corsiva" w:hAnsi="Monotype Corsiva" w:cs="Monotype Corsiva"/>
          <w:sz w:val="30"/>
          <w:szCs w:val="30"/>
        </w:rPr>
        <w:t>n</w:t>
      </w:r>
    </w:p>
    <w:p w14:paraId="2D02A7BA" w14:textId="77777777" w:rsidR="00B6337E" w:rsidRDefault="00B27CD6">
      <w:pPr>
        <w:widowControl w:val="0"/>
        <w:autoSpaceDE w:val="0"/>
        <w:autoSpaceDN w:val="0"/>
        <w:adjustRightInd w:val="0"/>
        <w:spacing w:before="2" w:after="0" w:line="329" w:lineRule="exact"/>
        <w:ind w:left="1236" w:right="6265"/>
        <w:jc w:val="center"/>
        <w:rPr>
          <w:rFonts w:ascii="Monotype Corsiva" w:hAnsi="Monotype Corsiva" w:cs="Monotype Corsiva"/>
          <w:sz w:val="30"/>
          <w:szCs w:val="30"/>
        </w:rPr>
      </w:pPr>
      <w:r>
        <w:rPr>
          <w:rFonts w:ascii="Monotype Corsiva" w:hAnsi="Monotype Corsiva" w:cs="Monotype Corsiva"/>
          <w:spacing w:val="1"/>
          <w:position w:val="2"/>
          <w:sz w:val="30"/>
          <w:szCs w:val="30"/>
        </w:rPr>
        <w:t>In</w:t>
      </w:r>
      <w:r>
        <w:rPr>
          <w:rFonts w:ascii="Monotype Corsiva" w:hAnsi="Monotype Corsiva" w:cs="Monotype Corsiva"/>
          <w:spacing w:val="-2"/>
          <w:position w:val="2"/>
          <w:sz w:val="30"/>
          <w:szCs w:val="30"/>
        </w:rPr>
        <w:t>t</w:t>
      </w:r>
      <w:r>
        <w:rPr>
          <w:rFonts w:ascii="Monotype Corsiva" w:hAnsi="Monotype Corsiva" w:cs="Monotype Corsiva"/>
          <w:spacing w:val="1"/>
          <w:position w:val="2"/>
          <w:sz w:val="30"/>
          <w:szCs w:val="30"/>
        </w:rPr>
        <w:t>e</w:t>
      </w:r>
      <w:r>
        <w:rPr>
          <w:rFonts w:ascii="Monotype Corsiva" w:hAnsi="Monotype Corsiva" w:cs="Monotype Corsiva"/>
          <w:spacing w:val="-1"/>
          <w:position w:val="2"/>
          <w:sz w:val="30"/>
          <w:szCs w:val="30"/>
        </w:rPr>
        <w:t>r</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ti</w:t>
      </w:r>
      <w:r>
        <w:rPr>
          <w:rFonts w:ascii="Monotype Corsiva" w:hAnsi="Monotype Corsiva" w:cs="Monotype Corsiva"/>
          <w:spacing w:val="-2"/>
          <w:position w:val="2"/>
          <w:sz w:val="30"/>
          <w:szCs w:val="30"/>
        </w:rPr>
        <w:t>o</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 xml:space="preserve">l </w:t>
      </w:r>
      <w:r>
        <w:rPr>
          <w:rFonts w:ascii="Monotype Corsiva" w:hAnsi="Monotype Corsiva" w:cs="Monotype Corsiva"/>
          <w:spacing w:val="10"/>
          <w:position w:val="2"/>
          <w:sz w:val="30"/>
          <w:szCs w:val="30"/>
        </w:rPr>
        <w:t xml:space="preserve"> </w:t>
      </w:r>
      <w:r>
        <w:rPr>
          <w:rFonts w:ascii="Monotype Corsiva" w:hAnsi="Monotype Corsiva" w:cs="Monotype Corsiva"/>
          <w:spacing w:val="-1"/>
          <w:position w:val="2"/>
          <w:sz w:val="30"/>
          <w:szCs w:val="30"/>
        </w:rPr>
        <w:t>A</w:t>
      </w:r>
      <w:r>
        <w:rPr>
          <w:rFonts w:ascii="Monotype Corsiva" w:hAnsi="Monotype Corsiva" w:cs="Monotype Corsiva"/>
          <w:spacing w:val="1"/>
          <w:position w:val="2"/>
          <w:sz w:val="30"/>
          <w:szCs w:val="30"/>
        </w:rPr>
        <w:t>c</w:t>
      </w:r>
      <w:r>
        <w:rPr>
          <w:rFonts w:ascii="Monotype Corsiva" w:hAnsi="Monotype Corsiva" w:cs="Monotype Corsiva"/>
          <w:spacing w:val="-1"/>
          <w:position w:val="2"/>
          <w:sz w:val="30"/>
          <w:szCs w:val="30"/>
        </w:rPr>
        <w:t>c</w:t>
      </w:r>
      <w:r>
        <w:rPr>
          <w:rFonts w:ascii="Monotype Corsiva" w:hAnsi="Monotype Corsiva" w:cs="Monotype Corsiva"/>
          <w:spacing w:val="1"/>
          <w:position w:val="2"/>
          <w:sz w:val="30"/>
          <w:szCs w:val="30"/>
        </w:rPr>
        <w:t>re</w:t>
      </w:r>
      <w:r>
        <w:rPr>
          <w:rFonts w:ascii="Monotype Corsiva" w:hAnsi="Monotype Corsiva" w:cs="Monotype Corsiva"/>
          <w:position w:val="2"/>
          <w:sz w:val="30"/>
          <w:szCs w:val="30"/>
        </w:rPr>
        <w:t>di</w:t>
      </w:r>
      <w:r>
        <w:rPr>
          <w:rFonts w:ascii="Monotype Corsiva" w:hAnsi="Monotype Corsiva" w:cs="Monotype Corsiva"/>
          <w:spacing w:val="-2"/>
          <w:position w:val="2"/>
          <w:sz w:val="30"/>
          <w:szCs w:val="30"/>
        </w:rPr>
        <w:t>t</w:t>
      </w:r>
      <w:r>
        <w:rPr>
          <w:rFonts w:ascii="Monotype Corsiva" w:hAnsi="Monotype Corsiva" w:cs="Monotype Corsiva"/>
          <w:spacing w:val="1"/>
          <w:position w:val="2"/>
          <w:sz w:val="30"/>
          <w:szCs w:val="30"/>
        </w:rPr>
        <w:t>a</w:t>
      </w:r>
      <w:r>
        <w:rPr>
          <w:rFonts w:ascii="Monotype Corsiva" w:hAnsi="Monotype Corsiva" w:cs="Monotype Corsiva"/>
          <w:position w:val="2"/>
          <w:sz w:val="30"/>
          <w:szCs w:val="30"/>
        </w:rPr>
        <w:t xml:space="preserve">tion </w:t>
      </w:r>
      <w:r>
        <w:rPr>
          <w:rFonts w:ascii="Monotype Corsiva" w:hAnsi="Monotype Corsiva" w:cs="Monotype Corsiva"/>
          <w:spacing w:val="-1"/>
          <w:position w:val="2"/>
          <w:sz w:val="30"/>
          <w:szCs w:val="30"/>
        </w:rPr>
        <w:t>D</w:t>
      </w:r>
      <w:r>
        <w:rPr>
          <w:rFonts w:ascii="Monotype Corsiva" w:hAnsi="Monotype Corsiva" w:cs="Monotype Corsiva"/>
          <w:spacing w:val="1"/>
          <w:position w:val="2"/>
          <w:sz w:val="30"/>
          <w:szCs w:val="30"/>
        </w:rPr>
        <w:t>e</w:t>
      </w:r>
      <w:r>
        <w:rPr>
          <w:rFonts w:ascii="Monotype Corsiva" w:hAnsi="Monotype Corsiva" w:cs="Monotype Corsiva"/>
          <w:position w:val="2"/>
          <w:sz w:val="30"/>
          <w:szCs w:val="30"/>
        </w:rPr>
        <w:t>pt.</w:t>
      </w:r>
    </w:p>
    <w:p w14:paraId="59E94936"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65AA70C2"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56B4C201"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6F83800B" w14:textId="77777777" w:rsidR="00B6337E" w:rsidRDefault="00B6337E">
      <w:pPr>
        <w:widowControl w:val="0"/>
        <w:autoSpaceDE w:val="0"/>
        <w:autoSpaceDN w:val="0"/>
        <w:adjustRightInd w:val="0"/>
        <w:spacing w:before="9" w:after="0" w:line="280" w:lineRule="exact"/>
        <w:ind w:right="-20"/>
        <w:rPr>
          <w:rFonts w:ascii="Monotype Corsiva" w:hAnsi="Monotype Corsiva" w:cs="Monotype Corsiva"/>
          <w:sz w:val="28"/>
          <w:szCs w:val="28"/>
        </w:rPr>
      </w:pPr>
    </w:p>
    <w:p w14:paraId="22D4247A" w14:textId="77777777" w:rsidR="00B6337E" w:rsidRDefault="00B27CD6">
      <w:pPr>
        <w:widowControl w:val="0"/>
        <w:autoSpaceDE w:val="0"/>
        <w:autoSpaceDN w:val="0"/>
        <w:adjustRightInd w:val="0"/>
        <w:spacing w:after="0" w:line="472" w:lineRule="exact"/>
        <w:ind w:left="2153" w:right="1427"/>
        <w:jc w:val="center"/>
        <w:rPr>
          <w:rFonts w:ascii="Monotype Corsiva" w:hAnsi="Monotype Corsiva" w:cs="Monotype Corsiva"/>
          <w:sz w:val="46"/>
          <w:szCs w:val="46"/>
        </w:rPr>
      </w:pPr>
      <w:r>
        <w:rPr>
          <w:rFonts w:ascii="Monotype Corsiva" w:hAnsi="Monotype Corsiva" w:cs="Monotype Corsiva"/>
          <w:position w:val="4"/>
          <w:sz w:val="46"/>
          <w:szCs w:val="46"/>
        </w:rPr>
        <w:t xml:space="preserve">Academic </w:t>
      </w:r>
      <w:r>
        <w:rPr>
          <w:rFonts w:ascii="Monotype Corsiva" w:hAnsi="Monotype Corsiva" w:cs="Monotype Corsiva"/>
          <w:spacing w:val="-2"/>
          <w:position w:val="4"/>
          <w:sz w:val="46"/>
          <w:szCs w:val="46"/>
        </w:rPr>
        <w:t>P</w:t>
      </w:r>
      <w:r>
        <w:rPr>
          <w:rFonts w:ascii="Monotype Corsiva" w:hAnsi="Monotype Corsiva" w:cs="Monotype Corsiva"/>
          <w:position w:val="4"/>
          <w:sz w:val="46"/>
          <w:szCs w:val="46"/>
        </w:rPr>
        <w:t>ro</w:t>
      </w:r>
      <w:r>
        <w:rPr>
          <w:rFonts w:ascii="Monotype Corsiva" w:hAnsi="Monotype Corsiva" w:cs="Monotype Corsiva"/>
          <w:spacing w:val="-3"/>
          <w:position w:val="4"/>
          <w:sz w:val="46"/>
          <w:szCs w:val="46"/>
        </w:rPr>
        <w:t>g</w:t>
      </w:r>
      <w:r>
        <w:rPr>
          <w:rFonts w:ascii="Monotype Corsiva" w:hAnsi="Monotype Corsiva" w:cs="Monotype Corsiva"/>
          <w:position w:val="4"/>
          <w:sz w:val="46"/>
          <w:szCs w:val="46"/>
        </w:rPr>
        <w:t>r</w:t>
      </w:r>
      <w:r>
        <w:rPr>
          <w:rFonts w:ascii="Monotype Corsiva" w:hAnsi="Monotype Corsiva" w:cs="Monotype Corsiva"/>
          <w:spacing w:val="2"/>
          <w:position w:val="4"/>
          <w:sz w:val="46"/>
          <w:szCs w:val="46"/>
        </w:rPr>
        <w:t>a</w:t>
      </w:r>
      <w:r>
        <w:rPr>
          <w:rFonts w:ascii="Monotype Corsiva" w:hAnsi="Monotype Corsiva" w:cs="Monotype Corsiva"/>
          <w:position w:val="4"/>
          <w:sz w:val="46"/>
          <w:szCs w:val="46"/>
        </w:rPr>
        <w:t xml:space="preserve">m </w:t>
      </w:r>
      <w:r>
        <w:rPr>
          <w:rFonts w:ascii="Monotype Corsiva" w:hAnsi="Monotype Corsiva" w:cs="Monotype Corsiva"/>
          <w:spacing w:val="-3"/>
          <w:position w:val="4"/>
          <w:sz w:val="46"/>
          <w:szCs w:val="46"/>
        </w:rPr>
        <w:t>S</w:t>
      </w:r>
      <w:r>
        <w:rPr>
          <w:rFonts w:ascii="Monotype Corsiva" w:hAnsi="Monotype Corsiva" w:cs="Monotype Corsiva"/>
          <w:position w:val="4"/>
          <w:sz w:val="46"/>
          <w:szCs w:val="46"/>
        </w:rPr>
        <w:t>pecif</w:t>
      </w:r>
      <w:r>
        <w:rPr>
          <w:rFonts w:ascii="Monotype Corsiva" w:hAnsi="Monotype Corsiva" w:cs="Monotype Corsiva"/>
          <w:spacing w:val="-1"/>
          <w:position w:val="4"/>
          <w:sz w:val="46"/>
          <w:szCs w:val="46"/>
        </w:rPr>
        <w:t>i</w:t>
      </w:r>
      <w:r>
        <w:rPr>
          <w:rFonts w:ascii="Monotype Corsiva" w:hAnsi="Monotype Corsiva" w:cs="Monotype Corsiva"/>
          <w:position w:val="4"/>
          <w:sz w:val="46"/>
          <w:szCs w:val="46"/>
        </w:rPr>
        <w:t>cation Fo</w:t>
      </w:r>
      <w:r>
        <w:rPr>
          <w:rFonts w:ascii="Monotype Corsiva" w:hAnsi="Monotype Corsiva" w:cs="Monotype Corsiva"/>
          <w:spacing w:val="2"/>
          <w:position w:val="4"/>
          <w:sz w:val="46"/>
          <w:szCs w:val="46"/>
        </w:rPr>
        <w:t>r</w:t>
      </w:r>
      <w:r>
        <w:rPr>
          <w:rFonts w:ascii="Monotype Corsiva" w:hAnsi="Monotype Corsiva" w:cs="Monotype Corsiva"/>
          <w:position w:val="4"/>
          <w:sz w:val="46"/>
          <w:szCs w:val="46"/>
        </w:rPr>
        <w:t>m F</w:t>
      </w:r>
      <w:r>
        <w:rPr>
          <w:rFonts w:ascii="Monotype Corsiva" w:hAnsi="Monotype Corsiva" w:cs="Monotype Corsiva"/>
          <w:spacing w:val="-3"/>
          <w:position w:val="4"/>
          <w:sz w:val="46"/>
          <w:szCs w:val="46"/>
        </w:rPr>
        <w:t>o</w:t>
      </w:r>
      <w:r>
        <w:rPr>
          <w:rFonts w:ascii="Monotype Corsiva" w:hAnsi="Monotype Corsiva" w:cs="Monotype Corsiva"/>
          <w:position w:val="4"/>
          <w:sz w:val="46"/>
          <w:szCs w:val="46"/>
        </w:rPr>
        <w:t xml:space="preserve">r </w:t>
      </w:r>
      <w:r>
        <w:rPr>
          <w:rFonts w:ascii="Monotype Corsiva" w:hAnsi="Monotype Corsiva" w:cs="Monotype Corsiva"/>
          <w:spacing w:val="-2"/>
          <w:position w:val="4"/>
          <w:sz w:val="46"/>
          <w:szCs w:val="46"/>
        </w:rPr>
        <w:t>T</w:t>
      </w:r>
      <w:r>
        <w:rPr>
          <w:rFonts w:ascii="Monotype Corsiva" w:hAnsi="Monotype Corsiva" w:cs="Monotype Corsiva"/>
          <w:position w:val="4"/>
          <w:sz w:val="46"/>
          <w:szCs w:val="46"/>
        </w:rPr>
        <w:t>he</w:t>
      </w:r>
    </w:p>
    <w:p w14:paraId="3F88272D" w14:textId="77777777" w:rsidR="00B6337E" w:rsidRDefault="00B27CD6">
      <w:pPr>
        <w:widowControl w:val="0"/>
        <w:autoSpaceDE w:val="0"/>
        <w:autoSpaceDN w:val="0"/>
        <w:adjustRightInd w:val="0"/>
        <w:spacing w:after="0" w:line="504" w:lineRule="exact"/>
        <w:ind w:left="5115" w:right="4488"/>
        <w:jc w:val="center"/>
        <w:rPr>
          <w:rFonts w:ascii="Monotype Corsiva" w:hAnsi="Monotype Corsiva" w:cs="Monotype Corsiva"/>
          <w:sz w:val="46"/>
          <w:szCs w:val="46"/>
        </w:rPr>
      </w:pPr>
      <w:r>
        <w:rPr>
          <w:rFonts w:ascii="Monotype Corsiva" w:hAnsi="Monotype Corsiva" w:cs="Monotype Corsiva"/>
          <w:position w:val="3"/>
          <w:sz w:val="46"/>
          <w:szCs w:val="46"/>
        </w:rPr>
        <w:t>Academic</w:t>
      </w:r>
    </w:p>
    <w:p w14:paraId="6553AE6E" w14:textId="77777777" w:rsidR="00B6337E" w:rsidRDefault="00B6337E">
      <w:pPr>
        <w:widowControl w:val="0"/>
        <w:autoSpaceDE w:val="0"/>
        <w:autoSpaceDN w:val="0"/>
        <w:adjustRightInd w:val="0"/>
        <w:spacing w:before="8" w:after="0" w:line="170" w:lineRule="exact"/>
        <w:ind w:right="-20"/>
        <w:rPr>
          <w:rFonts w:ascii="Monotype Corsiva" w:hAnsi="Monotype Corsiva" w:cs="Monotype Corsiva"/>
          <w:sz w:val="17"/>
          <w:szCs w:val="17"/>
        </w:rPr>
      </w:pPr>
    </w:p>
    <w:p w14:paraId="56579DEE"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7A52A9D8"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504AC35F"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5F35EFBF"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333B633B" w14:textId="53400899" w:rsidR="00B6337E" w:rsidRDefault="00B27CD6">
      <w:pPr>
        <w:widowControl w:val="0"/>
        <w:autoSpaceDE w:val="0"/>
        <w:autoSpaceDN w:val="0"/>
        <w:adjustRightInd w:val="0"/>
        <w:spacing w:after="0" w:line="369" w:lineRule="exact"/>
        <w:ind w:left="438" w:right="-20"/>
        <w:rPr>
          <w:rFonts w:ascii="Monotype Corsiva" w:hAnsi="Monotype Corsiva" w:cs="Monotype Corsiva"/>
          <w:sz w:val="36"/>
          <w:szCs w:val="36"/>
        </w:rPr>
      </w:pPr>
      <w:proofErr w:type="spellStart"/>
      <w:r>
        <w:rPr>
          <w:rFonts w:ascii="Monotype Corsiva" w:hAnsi="Monotype Corsiva" w:cs="Monotype Corsiva"/>
          <w:position w:val="4"/>
          <w:sz w:val="36"/>
          <w:szCs w:val="36"/>
        </w:rPr>
        <w:t>Universit</w:t>
      </w:r>
      <w:r>
        <w:rPr>
          <w:rFonts w:ascii="Monotype Corsiva" w:hAnsi="Monotype Corsiva" w:cs="Monotype Corsiva"/>
          <w:spacing w:val="1"/>
          <w:position w:val="4"/>
          <w:sz w:val="36"/>
          <w:szCs w:val="36"/>
        </w:rPr>
        <w:t>i</w:t>
      </w:r>
      <w:r>
        <w:rPr>
          <w:rFonts w:ascii="Monotype Corsiva" w:hAnsi="Monotype Corsiva" w:cs="Monotype Corsiva"/>
          <w:position w:val="4"/>
          <w:sz w:val="36"/>
          <w:szCs w:val="36"/>
        </w:rPr>
        <w:t>y</w:t>
      </w:r>
      <w:proofErr w:type="spellEnd"/>
      <w:r>
        <w:rPr>
          <w:rFonts w:ascii="Monotype Corsiva" w:hAnsi="Monotype Corsiva" w:cs="Monotype Corsiva"/>
          <w:position w:val="4"/>
          <w:sz w:val="36"/>
          <w:szCs w:val="36"/>
        </w:rPr>
        <w:t>:</w:t>
      </w:r>
      <w:r w:rsidR="00EA20D2">
        <w:rPr>
          <w:rFonts w:ascii="Monotype Corsiva" w:hAnsi="Monotype Corsiva" w:cs="Monotype Corsiva"/>
          <w:position w:val="4"/>
          <w:sz w:val="36"/>
          <w:szCs w:val="36"/>
        </w:rPr>
        <w:t xml:space="preserve"> Baghdad</w:t>
      </w:r>
    </w:p>
    <w:p w14:paraId="085A970B" w14:textId="5F96F35F" w:rsidR="00B6337E" w:rsidRDefault="00B27CD6">
      <w:pPr>
        <w:widowControl w:val="0"/>
        <w:autoSpaceDE w:val="0"/>
        <w:autoSpaceDN w:val="0"/>
        <w:adjustRightInd w:val="0"/>
        <w:spacing w:before="2" w:after="0" w:line="240" w:lineRule="auto"/>
        <w:ind w:left="438" w:right="-20"/>
        <w:rPr>
          <w:rFonts w:ascii="Monotype Corsiva" w:hAnsi="Monotype Corsiva" w:cs="Monotype Corsiva"/>
          <w:sz w:val="36"/>
          <w:szCs w:val="36"/>
        </w:rPr>
      </w:pPr>
      <w:r>
        <w:rPr>
          <w:rFonts w:ascii="Monotype Corsiva" w:hAnsi="Monotype Corsiva" w:cs="Monotype Corsiva"/>
          <w:sz w:val="36"/>
          <w:szCs w:val="36"/>
        </w:rPr>
        <w:t>College</w:t>
      </w:r>
      <w:r>
        <w:rPr>
          <w:rFonts w:ascii="Monotype Corsiva" w:hAnsi="Monotype Corsiva" w:cs="Monotype Corsiva"/>
          <w:spacing w:val="1"/>
          <w:sz w:val="36"/>
          <w:szCs w:val="36"/>
        </w:rPr>
        <w:t xml:space="preserve"> </w:t>
      </w:r>
      <w:r>
        <w:rPr>
          <w:rFonts w:ascii="Monotype Corsiva" w:hAnsi="Monotype Corsiva" w:cs="Monotype Corsiva"/>
          <w:sz w:val="36"/>
          <w:szCs w:val="36"/>
        </w:rPr>
        <w:t>:</w:t>
      </w:r>
      <w:r w:rsidR="00EA20D2">
        <w:rPr>
          <w:rFonts w:ascii="Monotype Corsiva" w:hAnsi="Monotype Corsiva" w:cs="Monotype Corsiva"/>
          <w:sz w:val="36"/>
          <w:szCs w:val="36"/>
        </w:rPr>
        <w:t xml:space="preserve"> Engineering</w:t>
      </w:r>
    </w:p>
    <w:p w14:paraId="166134D9" w14:textId="798EA78C" w:rsidR="00B6337E" w:rsidRDefault="00B27CD6">
      <w:pPr>
        <w:widowControl w:val="0"/>
        <w:autoSpaceDE w:val="0"/>
        <w:autoSpaceDN w:val="0"/>
        <w:adjustRightInd w:val="0"/>
        <w:spacing w:after="0" w:line="403" w:lineRule="exact"/>
        <w:ind w:left="438" w:right="-20"/>
        <w:rPr>
          <w:rFonts w:ascii="Monotype Corsiva" w:hAnsi="Monotype Corsiva" w:cs="Monotype Corsiva"/>
          <w:sz w:val="36"/>
          <w:szCs w:val="36"/>
        </w:rPr>
      </w:pPr>
      <w:r>
        <w:rPr>
          <w:rFonts w:ascii="Monotype Corsiva" w:hAnsi="Monotype Corsiva" w:cs="Monotype Corsiva"/>
          <w:position w:val="3"/>
          <w:sz w:val="36"/>
          <w:szCs w:val="36"/>
        </w:rPr>
        <w:t xml:space="preserve">Number Of Departments </w:t>
      </w:r>
      <w:r>
        <w:rPr>
          <w:rFonts w:ascii="Monotype Corsiva" w:hAnsi="Monotype Corsiva" w:cs="Monotype Corsiva"/>
          <w:spacing w:val="1"/>
          <w:position w:val="3"/>
          <w:sz w:val="36"/>
          <w:szCs w:val="36"/>
        </w:rPr>
        <w:t xml:space="preserve"> I</w:t>
      </w:r>
      <w:r>
        <w:rPr>
          <w:rFonts w:ascii="Monotype Corsiva" w:hAnsi="Monotype Corsiva" w:cs="Monotype Corsiva"/>
          <w:position w:val="3"/>
          <w:sz w:val="36"/>
          <w:szCs w:val="36"/>
        </w:rPr>
        <w:t>n  The College</w:t>
      </w:r>
      <w:r>
        <w:rPr>
          <w:rFonts w:ascii="Monotype Corsiva" w:hAnsi="Monotype Corsiva" w:cs="Monotype Corsiva"/>
          <w:spacing w:val="1"/>
          <w:position w:val="3"/>
          <w:sz w:val="36"/>
          <w:szCs w:val="36"/>
        </w:rPr>
        <w:t xml:space="preserve"> </w:t>
      </w:r>
      <w:r>
        <w:rPr>
          <w:rFonts w:ascii="Monotype Corsiva" w:hAnsi="Monotype Corsiva" w:cs="Monotype Corsiva"/>
          <w:position w:val="3"/>
          <w:sz w:val="36"/>
          <w:szCs w:val="36"/>
        </w:rPr>
        <w:t>:</w:t>
      </w:r>
      <w:r w:rsidR="00EA20D2">
        <w:rPr>
          <w:rFonts w:ascii="Monotype Corsiva" w:hAnsi="Monotype Corsiva" w:cs="Monotype Corsiva"/>
          <w:position w:val="3"/>
          <w:sz w:val="36"/>
          <w:szCs w:val="36"/>
        </w:rPr>
        <w:t xml:space="preserve"> 13</w:t>
      </w:r>
    </w:p>
    <w:p w14:paraId="2A3536FC" w14:textId="3583066C" w:rsidR="00B6337E" w:rsidRDefault="00B27CD6">
      <w:pPr>
        <w:widowControl w:val="0"/>
        <w:autoSpaceDE w:val="0"/>
        <w:autoSpaceDN w:val="0"/>
        <w:adjustRightInd w:val="0"/>
        <w:spacing w:after="0" w:line="394" w:lineRule="exact"/>
        <w:ind w:left="438" w:right="-20"/>
        <w:rPr>
          <w:rFonts w:ascii="Monotype Corsiva" w:hAnsi="Monotype Corsiva" w:cs="Monotype Corsiva"/>
          <w:sz w:val="36"/>
          <w:szCs w:val="36"/>
        </w:rPr>
      </w:pPr>
      <w:r>
        <w:rPr>
          <w:rFonts w:ascii="Monotype Corsiva" w:hAnsi="Monotype Corsiva" w:cs="Monotype Corsiva"/>
          <w:position w:val="2"/>
          <w:sz w:val="36"/>
          <w:szCs w:val="36"/>
        </w:rPr>
        <w:t xml:space="preserve">Date Of Form </w:t>
      </w:r>
      <w:r>
        <w:rPr>
          <w:rFonts w:ascii="Monotype Corsiva" w:hAnsi="Monotype Corsiva" w:cs="Monotype Corsiva"/>
          <w:spacing w:val="1"/>
          <w:position w:val="2"/>
          <w:sz w:val="36"/>
          <w:szCs w:val="36"/>
        </w:rPr>
        <w:t xml:space="preserve"> </w:t>
      </w:r>
      <w:r>
        <w:rPr>
          <w:rFonts w:ascii="Monotype Corsiva" w:hAnsi="Monotype Corsiva" w:cs="Monotype Corsiva"/>
          <w:position w:val="2"/>
          <w:sz w:val="36"/>
          <w:szCs w:val="36"/>
        </w:rPr>
        <w:t>Completion :</w:t>
      </w:r>
      <w:r w:rsidR="00EA20D2">
        <w:rPr>
          <w:rFonts w:ascii="Monotype Corsiva" w:hAnsi="Monotype Corsiva" w:cs="Monotype Corsiva"/>
          <w:position w:val="2"/>
          <w:sz w:val="36"/>
          <w:szCs w:val="36"/>
        </w:rPr>
        <w:t xml:space="preserve"> February, 2021</w:t>
      </w:r>
    </w:p>
    <w:p w14:paraId="568B2654"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334A5AFA"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46910954"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451FB38E"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6C3838D5"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43E932F2"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64545996"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12FDAA02"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286FD263" w14:textId="77777777" w:rsidR="00B6337E" w:rsidRDefault="00B6337E">
      <w:pPr>
        <w:widowControl w:val="0"/>
        <w:autoSpaceDE w:val="0"/>
        <w:autoSpaceDN w:val="0"/>
        <w:adjustRightInd w:val="0"/>
        <w:spacing w:before="12" w:after="0" w:line="220" w:lineRule="exact"/>
        <w:ind w:right="-20"/>
        <w:rPr>
          <w:rFonts w:ascii="Monotype Corsiva" w:hAnsi="Monotype Corsiva" w:cs="Monotype Corsiva"/>
        </w:rPr>
      </w:pPr>
    </w:p>
    <w:p w14:paraId="64E6FAA0" w14:textId="77777777" w:rsidR="00B6337E" w:rsidRDefault="00B6337E">
      <w:pPr>
        <w:widowControl w:val="0"/>
        <w:autoSpaceDE w:val="0"/>
        <w:autoSpaceDN w:val="0"/>
        <w:adjustRightInd w:val="0"/>
        <w:spacing w:before="12" w:after="0" w:line="220" w:lineRule="exact"/>
        <w:ind w:right="-20"/>
        <w:rPr>
          <w:rFonts w:ascii="Monotype Corsiva" w:hAnsi="Monotype Corsiva" w:cs="Monotype Corsiva"/>
        </w:rPr>
        <w:sectPr w:rsidR="00B6337E">
          <w:pgSz w:w="12240" w:h="15840"/>
          <w:pgMar w:top="900" w:right="520" w:bottom="280" w:left="440" w:header="720" w:footer="720" w:gutter="0"/>
          <w:cols w:space="720"/>
          <w:noEndnote/>
        </w:sectPr>
      </w:pPr>
    </w:p>
    <w:p w14:paraId="0C29C417" w14:textId="274FC51A" w:rsidR="00B6337E" w:rsidRDefault="00B27CD6">
      <w:pPr>
        <w:widowControl w:val="0"/>
        <w:autoSpaceDE w:val="0"/>
        <w:autoSpaceDN w:val="0"/>
        <w:adjustRightInd w:val="0"/>
        <w:spacing w:after="0" w:line="395" w:lineRule="exact"/>
        <w:ind w:left="287" w:right="-20"/>
        <w:rPr>
          <w:rFonts w:ascii="Monotype Corsiva" w:hAnsi="Monotype Corsiva" w:cs="Monotype Corsiva"/>
          <w:sz w:val="32"/>
          <w:szCs w:val="32"/>
        </w:rPr>
      </w:pP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 xml:space="preserve">s </w:t>
      </w:r>
      <w:r>
        <w:rPr>
          <w:rFonts w:ascii="Monotype Corsiva" w:hAnsi="Monotype Corsiva" w:cs="Monotype Corsiva"/>
          <w:spacing w:val="1"/>
          <w:position w:val="2"/>
          <w:sz w:val="32"/>
          <w:szCs w:val="32"/>
        </w:rPr>
        <w:t xml:space="preserve"> </w:t>
      </w:r>
      <w:r>
        <w:rPr>
          <w:rFonts w:ascii="Monotype Corsiva" w:hAnsi="Monotype Corsiva" w:cs="Monotype Corsiva"/>
          <w:position w:val="2"/>
          <w:sz w:val="32"/>
          <w:szCs w:val="32"/>
        </w:rPr>
        <w:t>Na</w:t>
      </w:r>
      <w:r>
        <w:rPr>
          <w:rFonts w:ascii="Monotype Corsiva" w:hAnsi="Monotype Corsiva" w:cs="Monotype Corsiva"/>
          <w:spacing w:val="1"/>
          <w:position w:val="2"/>
          <w:sz w:val="32"/>
          <w:szCs w:val="32"/>
        </w:rPr>
        <w:t>m</w:t>
      </w:r>
      <w:r>
        <w:rPr>
          <w:rFonts w:ascii="Monotype Corsiva" w:hAnsi="Monotype Corsiva" w:cs="Monotype Corsiva"/>
          <w:position w:val="2"/>
          <w:sz w:val="32"/>
          <w:szCs w:val="32"/>
        </w:rPr>
        <w:t>e</w:t>
      </w:r>
      <w:r w:rsidR="002533C2">
        <w:rPr>
          <w:rFonts w:ascii="Monotype Corsiva" w:hAnsi="Monotype Corsiva" w:cs="Monotype Corsiva"/>
          <w:position w:val="2"/>
          <w:sz w:val="32"/>
          <w:szCs w:val="32"/>
        </w:rPr>
        <w:t xml:space="preserve"> Prof. Dr. Saba </w:t>
      </w:r>
      <w:proofErr w:type="spellStart"/>
      <w:r w:rsidR="002533C2">
        <w:rPr>
          <w:rFonts w:ascii="Monotype Corsiva" w:hAnsi="Monotype Corsiva" w:cs="Monotype Corsiva"/>
          <w:position w:val="2"/>
          <w:sz w:val="32"/>
          <w:szCs w:val="32"/>
        </w:rPr>
        <w:t>JabBar</w:t>
      </w:r>
      <w:proofErr w:type="spellEnd"/>
      <w:r w:rsidR="002533C2">
        <w:rPr>
          <w:rFonts w:ascii="Monotype Corsiva" w:hAnsi="Monotype Corsiva" w:cs="Monotype Corsiva"/>
          <w:position w:val="2"/>
          <w:sz w:val="32"/>
          <w:szCs w:val="32"/>
        </w:rPr>
        <w:t xml:space="preserve"> </w:t>
      </w:r>
      <w:proofErr w:type="spellStart"/>
      <w:r w:rsidR="002533C2">
        <w:rPr>
          <w:rFonts w:ascii="Monotype Corsiva" w:hAnsi="Monotype Corsiva" w:cs="Monotype Corsiva"/>
          <w:position w:val="2"/>
          <w:sz w:val="32"/>
          <w:szCs w:val="32"/>
        </w:rPr>
        <w:t>Neamah</w:t>
      </w:r>
      <w:proofErr w:type="spellEnd"/>
    </w:p>
    <w:p w14:paraId="3954526A" w14:textId="77777777" w:rsidR="00B6337E" w:rsidRDefault="00B6337E">
      <w:pPr>
        <w:widowControl w:val="0"/>
        <w:autoSpaceDE w:val="0"/>
        <w:autoSpaceDN w:val="0"/>
        <w:adjustRightInd w:val="0"/>
        <w:spacing w:before="3" w:after="0" w:line="180" w:lineRule="exact"/>
        <w:ind w:right="-20"/>
        <w:rPr>
          <w:rFonts w:ascii="Monotype Corsiva" w:hAnsi="Monotype Corsiva" w:cs="Monotype Corsiva"/>
          <w:sz w:val="18"/>
          <w:szCs w:val="18"/>
        </w:rPr>
      </w:pPr>
    </w:p>
    <w:p w14:paraId="72EA7EDA" w14:textId="77777777" w:rsidR="00B6337E" w:rsidRDefault="00B27CD6">
      <w:pPr>
        <w:widowControl w:val="0"/>
        <w:tabs>
          <w:tab w:val="left" w:pos="1560"/>
          <w:tab w:val="left" w:pos="2160"/>
        </w:tabs>
        <w:autoSpaceDE w:val="0"/>
        <w:autoSpaceDN w:val="0"/>
        <w:adjustRightInd w:val="0"/>
        <w:spacing w:after="0" w:line="240" w:lineRule="auto"/>
        <w:ind w:left="290" w:right="-88"/>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w:t>
      </w:r>
    </w:p>
    <w:p w14:paraId="291162F0" w14:textId="77777777" w:rsidR="00B6337E" w:rsidRDefault="00B6337E">
      <w:pPr>
        <w:widowControl w:val="0"/>
        <w:autoSpaceDE w:val="0"/>
        <w:autoSpaceDN w:val="0"/>
        <w:adjustRightInd w:val="0"/>
        <w:spacing w:before="9" w:after="0" w:line="130" w:lineRule="exact"/>
        <w:ind w:right="-20"/>
        <w:rPr>
          <w:rFonts w:ascii="Monotype Corsiva" w:hAnsi="Monotype Corsiva" w:cs="Monotype Corsiva"/>
          <w:sz w:val="13"/>
          <w:szCs w:val="13"/>
        </w:rPr>
      </w:pPr>
    </w:p>
    <w:p w14:paraId="1B0D60D7"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6B48CECD"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63327F3D" w14:textId="77777777" w:rsidR="00B6337E" w:rsidRDefault="00B27CD6">
      <w:pPr>
        <w:widowControl w:val="0"/>
        <w:autoSpaceDE w:val="0"/>
        <w:autoSpaceDN w:val="0"/>
        <w:adjustRightInd w:val="0"/>
        <w:spacing w:after="0" w:line="351" w:lineRule="exact"/>
        <w:ind w:left="290" w:right="-20"/>
        <w:rPr>
          <w:rFonts w:ascii="Monotype Corsiva" w:hAnsi="Monotype Corsiva" w:cs="Monotype Corsiva"/>
          <w:sz w:val="32"/>
          <w:szCs w:val="32"/>
        </w:rPr>
      </w:pPr>
      <w:r>
        <w:rPr>
          <w:rFonts w:ascii="Monotype Corsiva" w:hAnsi="Monotype Corsiva" w:cs="Monotype Corsiva"/>
          <w:position w:val="2"/>
          <w:sz w:val="32"/>
          <w:szCs w:val="32"/>
        </w:rPr>
        <w:t>Sig</w:t>
      </w:r>
      <w:r>
        <w:rPr>
          <w:rFonts w:ascii="Monotype Corsiva" w:hAnsi="Monotype Corsiva" w:cs="Monotype Corsiva"/>
          <w:spacing w:val="-1"/>
          <w:position w:val="2"/>
          <w:sz w:val="32"/>
          <w:szCs w:val="32"/>
        </w:rPr>
        <w:t>n</w:t>
      </w:r>
      <w:r>
        <w:rPr>
          <w:rFonts w:ascii="Monotype Corsiva" w:hAnsi="Monotype Corsiva" w:cs="Monotype Corsiva"/>
          <w:position w:val="2"/>
          <w:sz w:val="32"/>
          <w:szCs w:val="32"/>
        </w:rPr>
        <w:t>a</w:t>
      </w:r>
      <w:r>
        <w:rPr>
          <w:rFonts w:ascii="Monotype Corsiva" w:hAnsi="Monotype Corsiva" w:cs="Monotype Corsiva"/>
          <w:spacing w:val="1"/>
          <w:position w:val="2"/>
          <w:sz w:val="32"/>
          <w:szCs w:val="32"/>
        </w:rPr>
        <w:t>t</w:t>
      </w:r>
      <w:r>
        <w:rPr>
          <w:rFonts w:ascii="Monotype Corsiva" w:hAnsi="Monotype Corsiva" w:cs="Monotype Corsiva"/>
          <w:position w:val="2"/>
          <w:sz w:val="32"/>
          <w:szCs w:val="32"/>
        </w:rPr>
        <w:t>ure</w:t>
      </w:r>
    </w:p>
    <w:p w14:paraId="23482F3D" w14:textId="77777777" w:rsidR="00B6337E" w:rsidRDefault="00B27CD6">
      <w:pPr>
        <w:widowControl w:val="0"/>
        <w:autoSpaceDE w:val="0"/>
        <w:autoSpaceDN w:val="0"/>
        <w:adjustRightInd w:val="0"/>
        <w:spacing w:after="0" w:line="395" w:lineRule="exact"/>
        <w:ind w:left="301" w:right="-67"/>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s</w:t>
      </w:r>
      <w:r>
        <w:rPr>
          <w:rFonts w:ascii="Monotype Corsiva" w:hAnsi="Monotype Corsiva" w:cs="Monotype Corsiva"/>
          <w:spacing w:val="69"/>
          <w:position w:val="2"/>
          <w:sz w:val="32"/>
          <w:szCs w:val="32"/>
        </w:rPr>
        <w:t xml:space="preserve"> </w:t>
      </w:r>
      <w:r>
        <w:rPr>
          <w:rFonts w:ascii="Monotype Corsiva" w:hAnsi="Monotype Corsiva" w:cs="Monotype Corsiva"/>
          <w:spacing w:val="1"/>
          <w:position w:val="2"/>
          <w:sz w:val="32"/>
          <w:szCs w:val="32"/>
        </w:rPr>
        <w:t>Ass</w:t>
      </w:r>
      <w:r>
        <w:rPr>
          <w:rFonts w:ascii="Monotype Corsiva" w:hAnsi="Monotype Corsiva" w:cs="Monotype Corsiva"/>
          <w:position w:val="2"/>
          <w:sz w:val="32"/>
          <w:szCs w:val="32"/>
        </w:rPr>
        <w:t>i</w:t>
      </w:r>
      <w:r>
        <w:rPr>
          <w:rFonts w:ascii="Monotype Corsiva" w:hAnsi="Monotype Corsiva" w:cs="Monotype Corsiva"/>
          <w:spacing w:val="1"/>
          <w:position w:val="2"/>
          <w:sz w:val="32"/>
          <w:szCs w:val="32"/>
        </w:rPr>
        <w:t>st</w:t>
      </w:r>
      <w:r>
        <w:rPr>
          <w:rFonts w:ascii="Monotype Corsiva" w:hAnsi="Monotype Corsiva" w:cs="Monotype Corsiva"/>
          <w:position w:val="2"/>
          <w:sz w:val="32"/>
          <w:szCs w:val="32"/>
        </w:rPr>
        <w:t>ant</w:t>
      </w:r>
      <w:r>
        <w:rPr>
          <w:rFonts w:ascii="Monotype Corsiva" w:hAnsi="Monotype Corsiva" w:cs="Monotype Corsiva"/>
          <w:spacing w:val="66"/>
          <w:position w:val="2"/>
          <w:sz w:val="32"/>
          <w:szCs w:val="32"/>
        </w:rPr>
        <w:t xml:space="preserve"> </w:t>
      </w:r>
      <w:r>
        <w:rPr>
          <w:rFonts w:ascii="Monotype Corsiva" w:hAnsi="Monotype Corsiva" w:cs="Monotype Corsiva"/>
          <w:w w:val="99"/>
          <w:position w:val="2"/>
          <w:sz w:val="32"/>
          <w:szCs w:val="32"/>
        </w:rPr>
        <w:t>For</w:t>
      </w:r>
    </w:p>
    <w:p w14:paraId="2348F61A" w14:textId="77777777" w:rsidR="00B6337E" w:rsidRDefault="00B27CD6">
      <w:pPr>
        <w:widowControl w:val="0"/>
        <w:autoSpaceDE w:val="0"/>
        <w:autoSpaceDN w:val="0"/>
        <w:adjustRightInd w:val="0"/>
        <w:spacing w:before="1" w:after="0" w:line="240" w:lineRule="auto"/>
        <w:ind w:left="606" w:right="245"/>
        <w:jc w:val="center"/>
        <w:rPr>
          <w:rFonts w:ascii="Monotype Corsiva" w:hAnsi="Monotype Corsiva" w:cs="Monotype Corsiva"/>
          <w:sz w:val="32"/>
          <w:szCs w:val="32"/>
        </w:rPr>
      </w:pPr>
      <w:r>
        <w:rPr>
          <w:rFonts w:ascii="Monotype Corsiva" w:hAnsi="Monotype Corsiva" w:cs="Monotype Corsiva"/>
          <w:sz w:val="32"/>
          <w:szCs w:val="32"/>
        </w:rPr>
        <w:t>S</w:t>
      </w:r>
      <w:r>
        <w:rPr>
          <w:rFonts w:ascii="Monotype Corsiva" w:hAnsi="Monotype Corsiva" w:cs="Monotype Corsiva"/>
          <w:spacing w:val="-1"/>
          <w:sz w:val="32"/>
          <w:szCs w:val="32"/>
        </w:rPr>
        <w:t>c</w:t>
      </w:r>
      <w:r>
        <w:rPr>
          <w:rFonts w:ascii="Monotype Corsiva" w:hAnsi="Monotype Corsiva" w:cs="Monotype Corsiva"/>
          <w:sz w:val="32"/>
          <w:szCs w:val="32"/>
        </w:rPr>
        <w:t>ienti</w:t>
      </w:r>
      <w:r>
        <w:rPr>
          <w:rFonts w:ascii="Monotype Corsiva" w:hAnsi="Monotype Corsiva" w:cs="Monotype Corsiva"/>
          <w:spacing w:val="2"/>
          <w:sz w:val="32"/>
          <w:szCs w:val="32"/>
        </w:rPr>
        <w:t>f</w:t>
      </w:r>
      <w:r>
        <w:rPr>
          <w:rFonts w:ascii="Monotype Corsiva" w:hAnsi="Monotype Corsiva" w:cs="Monotype Corsiva"/>
          <w:sz w:val="32"/>
          <w:szCs w:val="32"/>
        </w:rPr>
        <w:t>ic</w:t>
      </w:r>
      <w:r>
        <w:rPr>
          <w:rFonts w:ascii="Monotype Corsiva" w:hAnsi="Monotype Corsiva" w:cs="Monotype Corsiva"/>
          <w:spacing w:val="68"/>
          <w:sz w:val="32"/>
          <w:szCs w:val="32"/>
        </w:rPr>
        <w:t xml:space="preserve"> </w:t>
      </w:r>
      <w:r>
        <w:rPr>
          <w:rFonts w:ascii="Monotype Corsiva" w:hAnsi="Monotype Corsiva" w:cs="Monotype Corsiva"/>
          <w:spacing w:val="68"/>
          <w:w w:val="99"/>
          <w:sz w:val="32"/>
          <w:szCs w:val="32"/>
        </w:rPr>
        <w:t>A</w:t>
      </w:r>
      <w:r>
        <w:rPr>
          <w:rFonts w:ascii="Monotype Corsiva" w:hAnsi="Monotype Corsiva" w:cs="Monotype Corsiva"/>
          <w:spacing w:val="1"/>
          <w:w w:val="99"/>
          <w:sz w:val="32"/>
          <w:szCs w:val="32"/>
        </w:rPr>
        <w:t>f</w:t>
      </w:r>
      <w:r>
        <w:rPr>
          <w:rFonts w:ascii="Monotype Corsiva" w:hAnsi="Monotype Corsiva" w:cs="Monotype Corsiva"/>
          <w:spacing w:val="1"/>
          <w:sz w:val="32"/>
          <w:szCs w:val="32"/>
        </w:rPr>
        <w:t>f</w:t>
      </w:r>
      <w:r>
        <w:rPr>
          <w:rFonts w:ascii="Monotype Corsiva" w:hAnsi="Monotype Corsiva" w:cs="Monotype Corsiva"/>
          <w:sz w:val="32"/>
          <w:szCs w:val="32"/>
        </w:rPr>
        <w:t>airs</w:t>
      </w:r>
    </w:p>
    <w:p w14:paraId="41160D1A" w14:textId="77777777" w:rsidR="00B6337E" w:rsidRDefault="00B6337E">
      <w:pPr>
        <w:widowControl w:val="0"/>
        <w:autoSpaceDE w:val="0"/>
        <w:autoSpaceDN w:val="0"/>
        <w:adjustRightInd w:val="0"/>
        <w:spacing w:before="4" w:after="0" w:line="130" w:lineRule="exact"/>
        <w:ind w:right="-20"/>
        <w:rPr>
          <w:rFonts w:ascii="Monotype Corsiva" w:hAnsi="Monotype Corsiva" w:cs="Monotype Corsiva"/>
          <w:sz w:val="13"/>
          <w:szCs w:val="13"/>
        </w:rPr>
      </w:pPr>
    </w:p>
    <w:p w14:paraId="06016721"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7EDE17CE" w14:textId="77777777" w:rsidR="00B6337E" w:rsidRDefault="00B27CD6">
      <w:pPr>
        <w:widowControl w:val="0"/>
        <w:tabs>
          <w:tab w:val="left" w:pos="1280"/>
          <w:tab w:val="left" w:pos="1880"/>
        </w:tabs>
        <w:autoSpaceDE w:val="0"/>
        <w:autoSpaceDN w:val="0"/>
        <w:adjustRightInd w:val="0"/>
        <w:spacing w:after="0" w:line="358" w:lineRule="exact"/>
        <w:ind w:right="900"/>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29442A3B" w14:textId="77777777" w:rsidR="00B6337E" w:rsidRDefault="00B27CD6">
      <w:pPr>
        <w:widowControl w:val="0"/>
        <w:autoSpaceDE w:val="0"/>
        <w:autoSpaceDN w:val="0"/>
        <w:adjustRightInd w:val="0"/>
        <w:spacing w:after="0" w:line="328" w:lineRule="exact"/>
        <w:ind w:left="74" w:right="51"/>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spacing w:val="1"/>
          <w:position w:val="3"/>
          <w:sz w:val="32"/>
          <w:szCs w:val="32"/>
        </w:rPr>
        <w:t>Th</w:t>
      </w:r>
      <w:r>
        <w:rPr>
          <w:rFonts w:ascii="Monotype Corsiva" w:hAnsi="Monotype Corsiva" w:cs="Monotype Corsiva"/>
          <w:position w:val="3"/>
          <w:sz w:val="32"/>
          <w:szCs w:val="32"/>
        </w:rPr>
        <w:t>e</w:t>
      </w:r>
      <w:r>
        <w:rPr>
          <w:rFonts w:ascii="Monotype Corsiva" w:hAnsi="Monotype Corsiva" w:cs="Monotype Corsiva"/>
          <w:spacing w:val="65"/>
          <w:position w:val="3"/>
          <w:sz w:val="32"/>
          <w:szCs w:val="32"/>
        </w:rPr>
        <w:t xml:space="preserve"> </w:t>
      </w:r>
      <w:r>
        <w:rPr>
          <w:rFonts w:ascii="Monotype Corsiva" w:hAnsi="Monotype Corsiva" w:cs="Monotype Corsiva"/>
          <w:spacing w:val="-1"/>
          <w:position w:val="3"/>
          <w:sz w:val="32"/>
          <w:szCs w:val="32"/>
        </w:rPr>
        <w:t>C</w:t>
      </w:r>
      <w:r>
        <w:rPr>
          <w:rFonts w:ascii="Monotype Corsiva" w:hAnsi="Monotype Corsiva" w:cs="Monotype Corsiva"/>
          <w:position w:val="3"/>
          <w:sz w:val="32"/>
          <w:szCs w:val="32"/>
        </w:rPr>
        <w:t>olle</w:t>
      </w:r>
      <w:r>
        <w:rPr>
          <w:rFonts w:ascii="Monotype Corsiva" w:hAnsi="Monotype Corsiva" w:cs="Monotype Corsiva"/>
          <w:spacing w:val="1"/>
          <w:position w:val="3"/>
          <w:sz w:val="32"/>
          <w:szCs w:val="32"/>
        </w:rPr>
        <w:t>g</w:t>
      </w:r>
      <w:r>
        <w:rPr>
          <w:rFonts w:ascii="Monotype Corsiva" w:hAnsi="Monotype Corsiva" w:cs="Monotype Corsiva"/>
          <w:position w:val="3"/>
          <w:sz w:val="32"/>
          <w:szCs w:val="32"/>
        </w:rPr>
        <w:t>e</w:t>
      </w:r>
      <w:r>
        <w:rPr>
          <w:rFonts w:ascii="Monotype Corsiva" w:hAnsi="Monotype Corsiva" w:cs="Monotype Corsiva"/>
          <w:spacing w:val="66"/>
          <w:position w:val="3"/>
          <w:sz w:val="32"/>
          <w:szCs w:val="32"/>
        </w:rPr>
        <w:t xml:space="preserve"> </w:t>
      </w:r>
      <w:r>
        <w:rPr>
          <w:rFonts w:ascii="Monotype Corsiva" w:hAnsi="Monotype Corsiva" w:cs="Monotype Corsiva"/>
          <w:spacing w:val="2"/>
          <w:position w:val="3"/>
          <w:sz w:val="32"/>
          <w:szCs w:val="32"/>
        </w:rPr>
        <w:t>Q</w:t>
      </w:r>
      <w:r>
        <w:rPr>
          <w:rFonts w:ascii="Monotype Corsiva" w:hAnsi="Monotype Corsiva" w:cs="Monotype Corsiva"/>
          <w:spacing w:val="1"/>
          <w:position w:val="3"/>
          <w:sz w:val="32"/>
          <w:szCs w:val="32"/>
        </w:rPr>
        <w:t>u</w:t>
      </w:r>
      <w:r>
        <w:rPr>
          <w:rFonts w:ascii="Monotype Corsiva" w:hAnsi="Monotype Corsiva" w:cs="Monotype Corsiva"/>
          <w:position w:val="3"/>
          <w:sz w:val="32"/>
          <w:szCs w:val="32"/>
        </w:rPr>
        <w:t>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4"/>
          <w:position w:val="3"/>
          <w:sz w:val="32"/>
          <w:szCs w:val="32"/>
        </w:rPr>
        <w:t xml:space="preserve"> </w:t>
      </w:r>
      <w:r>
        <w:rPr>
          <w:rFonts w:ascii="Monotype Corsiva" w:hAnsi="Monotype Corsiva" w:cs="Monotype Corsiva"/>
          <w:spacing w:val="1"/>
          <w:w w:val="99"/>
          <w:position w:val="3"/>
          <w:sz w:val="32"/>
          <w:szCs w:val="32"/>
        </w:rPr>
        <w:t>A</w:t>
      </w:r>
      <w:r>
        <w:rPr>
          <w:rFonts w:ascii="Monotype Corsiva" w:hAnsi="Monotype Corsiva" w:cs="Monotype Corsiva"/>
          <w:spacing w:val="1"/>
          <w:position w:val="3"/>
          <w:sz w:val="32"/>
          <w:szCs w:val="32"/>
        </w:rPr>
        <w:t>ss</w:t>
      </w:r>
      <w:r>
        <w:rPr>
          <w:rFonts w:ascii="Monotype Corsiva" w:hAnsi="Monotype Corsiva" w:cs="Monotype Corsiva"/>
          <w:w w:val="99"/>
          <w:position w:val="3"/>
          <w:sz w:val="32"/>
          <w:szCs w:val="32"/>
        </w:rPr>
        <w:t>urance</w:t>
      </w:r>
    </w:p>
    <w:p w14:paraId="3714DE98" w14:textId="77777777" w:rsidR="00B6337E" w:rsidRDefault="00B27CD6">
      <w:pPr>
        <w:widowControl w:val="0"/>
        <w:autoSpaceDE w:val="0"/>
        <w:autoSpaceDN w:val="0"/>
        <w:adjustRightInd w:val="0"/>
        <w:spacing w:after="0" w:line="358" w:lineRule="exact"/>
        <w:ind w:left="232" w:right="207"/>
        <w:jc w:val="center"/>
        <w:rPr>
          <w:rFonts w:ascii="Monotype Corsiva" w:hAnsi="Monotype Corsiva" w:cs="Monotype Corsiva"/>
          <w:sz w:val="32"/>
          <w:szCs w:val="32"/>
        </w:rPr>
      </w:pP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w w:val="99"/>
          <w:position w:val="3"/>
          <w:sz w:val="32"/>
          <w:szCs w:val="32"/>
        </w:rPr>
        <w:t>Per</w:t>
      </w:r>
      <w:r>
        <w:rPr>
          <w:rFonts w:ascii="Monotype Corsiva" w:hAnsi="Monotype Corsiva" w:cs="Monotype Corsiva"/>
          <w:spacing w:val="1"/>
          <w:w w:val="99"/>
          <w:position w:val="3"/>
          <w:sz w:val="32"/>
          <w:szCs w:val="32"/>
        </w:rPr>
        <w:t>f</w:t>
      </w:r>
      <w:r>
        <w:rPr>
          <w:rFonts w:ascii="Monotype Corsiva" w:hAnsi="Monotype Corsiva" w:cs="Monotype Corsiva"/>
          <w:spacing w:val="2"/>
          <w:w w:val="99"/>
          <w:position w:val="3"/>
          <w:sz w:val="32"/>
          <w:szCs w:val="32"/>
        </w:rPr>
        <w:t>o</w:t>
      </w:r>
      <w:r>
        <w:rPr>
          <w:rFonts w:ascii="Monotype Corsiva" w:hAnsi="Monotype Corsiva" w:cs="Monotype Corsiva"/>
          <w:w w:val="99"/>
          <w:position w:val="3"/>
          <w:sz w:val="32"/>
          <w:szCs w:val="32"/>
        </w:rPr>
        <w:t>r</w:t>
      </w:r>
      <w:r>
        <w:rPr>
          <w:rFonts w:ascii="Monotype Corsiva" w:hAnsi="Monotype Corsiva" w:cs="Monotype Corsiva"/>
          <w:spacing w:val="1"/>
          <w:w w:val="99"/>
          <w:position w:val="3"/>
          <w:sz w:val="32"/>
          <w:szCs w:val="32"/>
        </w:rPr>
        <w:t>m</w:t>
      </w:r>
      <w:r>
        <w:rPr>
          <w:rFonts w:ascii="Monotype Corsiva" w:hAnsi="Monotype Corsiva" w:cs="Monotype Corsiva"/>
          <w:w w:val="99"/>
          <w:position w:val="3"/>
          <w:sz w:val="32"/>
          <w:szCs w:val="32"/>
        </w:rPr>
        <w:t>ance</w:t>
      </w:r>
    </w:p>
    <w:p w14:paraId="36AC39CC" w14:textId="77777777" w:rsidR="00B6337E" w:rsidRDefault="00B27CD6">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pPr>
      <w:r>
        <w:rPr>
          <w:rFonts w:ascii="Monotype Corsiva" w:hAnsi="Monotype Corsiva" w:cs="Monotype Corsiva"/>
          <w:sz w:val="32"/>
          <w:szCs w:val="32"/>
        </w:rPr>
        <w:t>M</w:t>
      </w:r>
      <w:r>
        <w:rPr>
          <w:rFonts w:ascii="Monotype Corsiva" w:hAnsi="Monotype Corsiva" w:cs="Monotype Corsiva"/>
          <w:spacing w:val="1"/>
          <w:sz w:val="32"/>
          <w:szCs w:val="32"/>
        </w:rPr>
        <w:t>a</w:t>
      </w:r>
      <w:r>
        <w:rPr>
          <w:rFonts w:ascii="Monotype Corsiva" w:hAnsi="Monotype Corsiva" w:cs="Monotype Corsiva"/>
          <w:sz w:val="32"/>
          <w:szCs w:val="32"/>
        </w:rPr>
        <w:t>nag</w:t>
      </w:r>
      <w:r>
        <w:rPr>
          <w:rFonts w:ascii="Monotype Corsiva" w:hAnsi="Monotype Corsiva" w:cs="Monotype Corsiva"/>
          <w:spacing w:val="-1"/>
          <w:sz w:val="32"/>
          <w:szCs w:val="32"/>
        </w:rPr>
        <w:t>e</w:t>
      </w:r>
      <w:r>
        <w:rPr>
          <w:rFonts w:ascii="Monotype Corsiva" w:hAnsi="Monotype Corsiva" w:cs="Monotype Corsiva"/>
          <w:sz w:val="32"/>
          <w:szCs w:val="32"/>
        </w:rPr>
        <w:t>r 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08321304" w14:textId="77777777" w:rsidR="00B6337E" w:rsidRDefault="00B6337E">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sectPr w:rsidR="00B6337E">
          <w:type w:val="continuous"/>
          <w:pgSz w:w="12240" w:h="15840"/>
          <w:pgMar w:top="900" w:right="520" w:bottom="280" w:left="440" w:header="720" w:footer="720" w:gutter="0"/>
          <w:cols w:num="3" w:space="720" w:equalWidth="0">
            <w:col w:w="2281" w:space="1353"/>
            <w:col w:w="2965" w:space="892"/>
            <w:col w:w="3789"/>
          </w:cols>
          <w:noEndnote/>
        </w:sectPr>
      </w:pPr>
    </w:p>
    <w:p w14:paraId="04103402"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7CA7E300"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4FBC72A2"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0B867F9B"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41DA0D1D"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6535E707"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5FECDB0C" w14:textId="77777777" w:rsidR="00B6337E" w:rsidRDefault="00B6337E">
      <w:pPr>
        <w:widowControl w:val="0"/>
        <w:autoSpaceDE w:val="0"/>
        <w:autoSpaceDN w:val="0"/>
        <w:adjustRightInd w:val="0"/>
        <w:spacing w:after="0" w:line="200" w:lineRule="exact"/>
        <w:ind w:right="-20"/>
        <w:rPr>
          <w:rFonts w:ascii="Monotype Corsiva" w:hAnsi="Monotype Corsiva" w:cs="Monotype Corsiva"/>
          <w:sz w:val="20"/>
          <w:szCs w:val="20"/>
        </w:rPr>
      </w:pPr>
    </w:p>
    <w:p w14:paraId="1C9C3D98" w14:textId="77777777" w:rsidR="00B6337E" w:rsidRDefault="00B6337E">
      <w:pPr>
        <w:widowControl w:val="0"/>
        <w:autoSpaceDE w:val="0"/>
        <w:autoSpaceDN w:val="0"/>
        <w:adjustRightInd w:val="0"/>
        <w:spacing w:before="10" w:after="0" w:line="220" w:lineRule="exact"/>
        <w:ind w:right="-20"/>
        <w:rPr>
          <w:rFonts w:ascii="Monotype Corsiva" w:hAnsi="Monotype Corsiva" w:cs="Monotype Corsiva"/>
        </w:rPr>
      </w:pPr>
    </w:p>
    <w:p w14:paraId="30F3A8B7" w14:textId="77777777" w:rsidR="00B6337E" w:rsidRDefault="00B27CD6">
      <w:pPr>
        <w:widowControl w:val="0"/>
        <w:autoSpaceDE w:val="0"/>
        <w:autoSpaceDN w:val="0"/>
        <w:adjustRightInd w:val="0"/>
        <w:spacing w:after="0" w:line="328" w:lineRule="exact"/>
        <w:ind w:left="110" w:right="-20"/>
        <w:rPr>
          <w:rFonts w:ascii="Monotype Corsiva" w:hAnsi="Monotype Corsiva" w:cs="Monotype Corsiva"/>
          <w:sz w:val="32"/>
          <w:szCs w:val="32"/>
        </w:rPr>
      </w:pPr>
      <w:r>
        <w:rPr>
          <w:rFonts w:ascii="Monotype Corsiva" w:hAnsi="Monotype Corsiva" w:cs="Monotype Corsiva"/>
          <w:position w:val="3"/>
          <w:sz w:val="32"/>
          <w:szCs w:val="32"/>
        </w:rPr>
        <w:t>Quali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10"/>
          <w:position w:val="3"/>
          <w:sz w:val="32"/>
          <w:szCs w:val="32"/>
        </w:rPr>
        <w:t xml:space="preserve"> </w:t>
      </w:r>
      <w:r>
        <w:rPr>
          <w:rFonts w:ascii="Monotype Corsiva" w:hAnsi="Monotype Corsiva" w:cs="Monotype Corsiva"/>
          <w:spacing w:val="1"/>
          <w:position w:val="3"/>
          <w:sz w:val="32"/>
          <w:szCs w:val="32"/>
        </w:rPr>
        <w:t>Ass</w:t>
      </w:r>
      <w:r>
        <w:rPr>
          <w:rFonts w:ascii="Monotype Corsiva" w:hAnsi="Monotype Corsiva" w:cs="Monotype Corsiva"/>
          <w:position w:val="3"/>
          <w:sz w:val="32"/>
          <w:szCs w:val="32"/>
        </w:rPr>
        <w:t>urance</w:t>
      </w:r>
      <w:r>
        <w:rPr>
          <w:rFonts w:ascii="Monotype Corsiva" w:hAnsi="Monotype Corsiva" w:cs="Monotype Corsiva"/>
          <w:spacing w:val="-10"/>
          <w:position w:val="3"/>
          <w:sz w:val="32"/>
          <w:szCs w:val="32"/>
        </w:rPr>
        <w:t xml:space="preserve"> </w:t>
      </w:r>
      <w:r>
        <w:rPr>
          <w:rFonts w:ascii="Monotype Corsiva" w:hAnsi="Monotype Corsiva" w:cs="Monotype Corsiva"/>
          <w:spacing w:val="5"/>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position w:val="3"/>
          <w:sz w:val="32"/>
          <w:szCs w:val="32"/>
        </w:rPr>
        <w:t>Per</w:t>
      </w:r>
      <w:r>
        <w:rPr>
          <w:rFonts w:ascii="Monotype Corsiva" w:hAnsi="Monotype Corsiva" w:cs="Monotype Corsiva"/>
          <w:spacing w:val="1"/>
          <w:position w:val="3"/>
          <w:sz w:val="32"/>
          <w:szCs w:val="32"/>
        </w:rPr>
        <w:t>f</w:t>
      </w:r>
      <w:r>
        <w:rPr>
          <w:rFonts w:ascii="Monotype Corsiva" w:hAnsi="Monotype Corsiva" w:cs="Monotype Corsiva"/>
          <w:position w:val="3"/>
          <w:sz w:val="32"/>
          <w:szCs w:val="32"/>
        </w:rPr>
        <w:t>o</w:t>
      </w:r>
      <w:r>
        <w:rPr>
          <w:rFonts w:ascii="Monotype Corsiva" w:hAnsi="Monotype Corsiva" w:cs="Monotype Corsiva"/>
          <w:spacing w:val="2"/>
          <w:position w:val="3"/>
          <w:sz w:val="32"/>
          <w:szCs w:val="32"/>
        </w:rPr>
        <w:t>r</w:t>
      </w:r>
      <w:r>
        <w:rPr>
          <w:rFonts w:ascii="Monotype Corsiva" w:hAnsi="Monotype Corsiva" w:cs="Monotype Corsiva"/>
          <w:spacing w:val="1"/>
          <w:position w:val="3"/>
          <w:sz w:val="32"/>
          <w:szCs w:val="32"/>
        </w:rPr>
        <w:t>m</w:t>
      </w:r>
      <w:r>
        <w:rPr>
          <w:rFonts w:ascii="Monotype Corsiva" w:hAnsi="Monotype Corsiva" w:cs="Monotype Corsiva"/>
          <w:position w:val="3"/>
          <w:sz w:val="32"/>
          <w:szCs w:val="32"/>
        </w:rPr>
        <w:t>ance</w:t>
      </w:r>
      <w:r>
        <w:rPr>
          <w:rFonts w:ascii="Monotype Corsiva" w:hAnsi="Monotype Corsiva" w:cs="Monotype Corsiva"/>
          <w:spacing w:val="-15"/>
          <w:position w:val="3"/>
          <w:sz w:val="32"/>
          <w:szCs w:val="32"/>
        </w:rPr>
        <w:t xml:space="preserve"> </w:t>
      </w:r>
      <w:r>
        <w:rPr>
          <w:rFonts w:ascii="Monotype Corsiva" w:hAnsi="Monotype Corsiva" w:cs="Monotype Corsiva"/>
          <w:position w:val="3"/>
          <w:sz w:val="32"/>
          <w:szCs w:val="32"/>
        </w:rPr>
        <w:t>Man</w:t>
      </w: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g</w:t>
      </w:r>
      <w:r>
        <w:rPr>
          <w:rFonts w:ascii="Monotype Corsiva" w:hAnsi="Monotype Corsiva" w:cs="Monotype Corsiva"/>
          <w:spacing w:val="-1"/>
          <w:position w:val="3"/>
          <w:sz w:val="32"/>
          <w:szCs w:val="32"/>
        </w:rPr>
        <w:t>e</w:t>
      </w:r>
      <w:r>
        <w:rPr>
          <w:rFonts w:ascii="Monotype Corsiva" w:hAnsi="Monotype Corsiva" w:cs="Monotype Corsiva"/>
          <w:position w:val="3"/>
          <w:sz w:val="32"/>
          <w:szCs w:val="32"/>
        </w:rPr>
        <w:t>r</w:t>
      </w:r>
    </w:p>
    <w:p w14:paraId="0E9C4CAD" w14:textId="77777777" w:rsidR="00B6337E" w:rsidRDefault="00B27CD6">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1D36344F" w14:textId="77777777" w:rsidR="00B6337E" w:rsidRDefault="00B6337E">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sectPr w:rsidR="00B6337E">
          <w:type w:val="continuous"/>
          <w:pgSz w:w="12240" w:h="15840"/>
          <w:pgMar w:top="900" w:right="520" w:bottom="280" w:left="440" w:header="720" w:footer="720" w:gutter="0"/>
          <w:cols w:space="720" w:equalWidth="0">
            <w:col w:w="11280"/>
          </w:cols>
          <w:noEndnote/>
        </w:sectPr>
      </w:pPr>
    </w:p>
    <w:p w14:paraId="43817BAA" w14:textId="77777777" w:rsidR="00B6337E" w:rsidRDefault="00B27CD6">
      <w:pPr>
        <w:widowControl w:val="0"/>
        <w:autoSpaceDE w:val="0"/>
        <w:autoSpaceDN w:val="0"/>
        <w:adjustRightInd w:val="0"/>
        <w:spacing w:before="61" w:after="0" w:line="361" w:lineRule="exact"/>
        <w:ind w:left="1597" w:right="-20"/>
        <w:rPr>
          <w:rFonts w:ascii="Times New Roman" w:hAnsi="Times New Roman" w:cs="Times New Roman"/>
          <w:color w:val="000000"/>
          <w:sz w:val="32"/>
          <w:szCs w:val="32"/>
        </w:rPr>
      </w:pPr>
      <w:r>
        <w:rPr>
          <w:rFonts w:ascii="Times New Roman" w:hAnsi="Times New Roman" w:cs="Times New Roman"/>
          <w:b/>
          <w:bCs/>
          <w:color w:val="365F91"/>
          <w:position w:val="-1"/>
          <w:sz w:val="32"/>
          <w:szCs w:val="32"/>
        </w:rPr>
        <w:lastRenderedPageBreak/>
        <w:t>T</w:t>
      </w:r>
      <w:r>
        <w:rPr>
          <w:rFonts w:ascii="Times New Roman" w:hAnsi="Times New Roman" w:cs="Times New Roman"/>
          <w:b/>
          <w:bCs/>
          <w:color w:val="365F91"/>
          <w:spacing w:val="1"/>
          <w:position w:val="-1"/>
          <w:sz w:val="32"/>
          <w:szCs w:val="32"/>
        </w:rPr>
        <w:t>EM</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2"/>
          <w:position w:val="-1"/>
          <w:sz w:val="32"/>
          <w:szCs w:val="32"/>
        </w:rPr>
        <w:t>L</w:t>
      </w:r>
      <w:r>
        <w:rPr>
          <w:rFonts w:ascii="Times New Roman" w:hAnsi="Times New Roman" w:cs="Times New Roman"/>
          <w:b/>
          <w:bCs/>
          <w:color w:val="365F91"/>
          <w:position w:val="-1"/>
          <w:sz w:val="32"/>
          <w:szCs w:val="32"/>
        </w:rPr>
        <w:t>ATE</w:t>
      </w:r>
      <w:r>
        <w:rPr>
          <w:rFonts w:ascii="Times New Roman" w:hAnsi="Times New Roman" w:cs="Times New Roman"/>
          <w:b/>
          <w:bCs/>
          <w:color w:val="365F91"/>
          <w:spacing w:val="-18"/>
          <w:position w:val="-1"/>
          <w:sz w:val="32"/>
          <w:szCs w:val="32"/>
        </w:rPr>
        <w:t xml:space="preserve"> </w:t>
      </w:r>
      <w:r>
        <w:rPr>
          <w:rFonts w:ascii="Times New Roman" w:hAnsi="Times New Roman" w:cs="Times New Roman"/>
          <w:b/>
          <w:bCs/>
          <w:color w:val="365F91"/>
          <w:spacing w:val="1"/>
          <w:position w:val="-1"/>
          <w:sz w:val="32"/>
          <w:szCs w:val="32"/>
        </w:rPr>
        <w:t>F</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R</w:t>
      </w:r>
      <w:r>
        <w:rPr>
          <w:rFonts w:ascii="Times New Roman" w:hAnsi="Times New Roman" w:cs="Times New Roman"/>
          <w:b/>
          <w:bCs/>
          <w:color w:val="365F91"/>
          <w:spacing w:val="-6"/>
          <w:position w:val="-1"/>
          <w:sz w:val="32"/>
          <w:szCs w:val="32"/>
        </w:rPr>
        <w:t xml:space="preserve"> </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1"/>
          <w:position w:val="-1"/>
          <w:sz w:val="32"/>
          <w:szCs w:val="32"/>
        </w:rPr>
        <w:t>RO</w:t>
      </w:r>
      <w:r>
        <w:rPr>
          <w:rFonts w:ascii="Times New Roman" w:hAnsi="Times New Roman" w:cs="Times New Roman"/>
          <w:b/>
          <w:bCs/>
          <w:color w:val="365F91"/>
          <w:spacing w:val="-1"/>
          <w:position w:val="-1"/>
          <w:sz w:val="32"/>
          <w:szCs w:val="32"/>
        </w:rPr>
        <w:t>G</w:t>
      </w:r>
      <w:r>
        <w:rPr>
          <w:rFonts w:ascii="Times New Roman" w:hAnsi="Times New Roman" w:cs="Times New Roman"/>
          <w:b/>
          <w:bCs/>
          <w:color w:val="365F91"/>
          <w:position w:val="-1"/>
          <w:sz w:val="32"/>
          <w:szCs w:val="32"/>
        </w:rPr>
        <w:t>RA</w:t>
      </w:r>
      <w:r>
        <w:rPr>
          <w:rFonts w:ascii="Times New Roman" w:hAnsi="Times New Roman" w:cs="Times New Roman"/>
          <w:b/>
          <w:bCs/>
          <w:color w:val="365F91"/>
          <w:spacing w:val="3"/>
          <w:position w:val="-1"/>
          <w:sz w:val="32"/>
          <w:szCs w:val="32"/>
        </w:rPr>
        <w:t>M</w:t>
      </w:r>
      <w:r>
        <w:rPr>
          <w:rFonts w:ascii="Times New Roman" w:hAnsi="Times New Roman" w:cs="Times New Roman"/>
          <w:b/>
          <w:bCs/>
          <w:color w:val="365F91"/>
          <w:spacing w:val="1"/>
          <w:position w:val="-1"/>
          <w:sz w:val="32"/>
          <w:szCs w:val="32"/>
        </w:rPr>
        <w:t>M</w:t>
      </w:r>
      <w:r>
        <w:rPr>
          <w:rFonts w:ascii="Times New Roman" w:hAnsi="Times New Roman" w:cs="Times New Roman"/>
          <w:b/>
          <w:bCs/>
          <w:color w:val="365F91"/>
          <w:position w:val="-1"/>
          <w:sz w:val="32"/>
          <w:szCs w:val="32"/>
        </w:rPr>
        <w:t>E</w:t>
      </w:r>
      <w:r>
        <w:rPr>
          <w:rFonts w:ascii="Times New Roman" w:hAnsi="Times New Roman" w:cs="Times New Roman"/>
          <w:b/>
          <w:bCs/>
          <w:color w:val="365F91"/>
          <w:spacing w:val="-22"/>
          <w:position w:val="-1"/>
          <w:sz w:val="32"/>
          <w:szCs w:val="32"/>
        </w:rPr>
        <w:t xml:space="preserve"> </w:t>
      </w:r>
      <w:r>
        <w:rPr>
          <w:rFonts w:ascii="Times New Roman" w:hAnsi="Times New Roman" w:cs="Times New Roman"/>
          <w:b/>
          <w:bCs/>
          <w:color w:val="365F91"/>
          <w:position w:val="-1"/>
          <w:sz w:val="32"/>
          <w:szCs w:val="32"/>
        </w:rPr>
        <w:t>SPECIF</w:t>
      </w:r>
      <w:r>
        <w:rPr>
          <w:rFonts w:ascii="Times New Roman" w:hAnsi="Times New Roman" w:cs="Times New Roman"/>
          <w:b/>
          <w:bCs/>
          <w:color w:val="365F91"/>
          <w:spacing w:val="3"/>
          <w:position w:val="-1"/>
          <w:sz w:val="32"/>
          <w:szCs w:val="32"/>
        </w:rPr>
        <w:t>I</w:t>
      </w:r>
      <w:r>
        <w:rPr>
          <w:rFonts w:ascii="Times New Roman" w:hAnsi="Times New Roman" w:cs="Times New Roman"/>
          <w:b/>
          <w:bCs/>
          <w:color w:val="365F91"/>
          <w:position w:val="-1"/>
          <w:sz w:val="32"/>
          <w:szCs w:val="32"/>
        </w:rPr>
        <w:t>C</w:t>
      </w:r>
      <w:r>
        <w:rPr>
          <w:rFonts w:ascii="Times New Roman" w:hAnsi="Times New Roman" w:cs="Times New Roman"/>
          <w:b/>
          <w:bCs/>
          <w:color w:val="365F91"/>
          <w:spacing w:val="2"/>
          <w:position w:val="-1"/>
          <w:sz w:val="32"/>
          <w:szCs w:val="32"/>
        </w:rPr>
        <w:t>A</w:t>
      </w:r>
      <w:r>
        <w:rPr>
          <w:rFonts w:ascii="Times New Roman" w:hAnsi="Times New Roman" w:cs="Times New Roman"/>
          <w:b/>
          <w:bCs/>
          <w:color w:val="365F91"/>
          <w:position w:val="-1"/>
          <w:sz w:val="32"/>
          <w:szCs w:val="32"/>
        </w:rPr>
        <w:t>T</w:t>
      </w:r>
      <w:r>
        <w:rPr>
          <w:rFonts w:ascii="Times New Roman" w:hAnsi="Times New Roman" w:cs="Times New Roman"/>
          <w:b/>
          <w:bCs/>
          <w:color w:val="365F91"/>
          <w:spacing w:val="1"/>
          <w:position w:val="-1"/>
          <w:sz w:val="32"/>
          <w:szCs w:val="32"/>
        </w:rPr>
        <w:t>I</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N</w:t>
      </w:r>
    </w:p>
    <w:p w14:paraId="5971EEBD" w14:textId="77777777" w:rsidR="00B6337E" w:rsidRDefault="00B6337E">
      <w:pPr>
        <w:widowControl w:val="0"/>
        <w:autoSpaceDE w:val="0"/>
        <w:autoSpaceDN w:val="0"/>
        <w:adjustRightInd w:val="0"/>
        <w:spacing w:before="6" w:after="0" w:line="110" w:lineRule="exact"/>
        <w:ind w:right="-20"/>
        <w:rPr>
          <w:rFonts w:ascii="Times New Roman" w:hAnsi="Times New Roman" w:cs="Times New Roman"/>
          <w:color w:val="000000"/>
          <w:sz w:val="11"/>
          <w:szCs w:val="11"/>
        </w:rPr>
      </w:pPr>
    </w:p>
    <w:p w14:paraId="02E0BB87" w14:textId="77777777" w:rsidR="00B6337E" w:rsidRDefault="00B6337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286EEFB" w14:textId="77777777" w:rsidR="00B6337E" w:rsidRDefault="00B6337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D8ACADC" w14:textId="77777777" w:rsidR="00B6337E" w:rsidRDefault="00B27CD6">
      <w:pPr>
        <w:widowControl w:val="0"/>
        <w:autoSpaceDE w:val="0"/>
        <w:autoSpaceDN w:val="0"/>
        <w:adjustRightInd w:val="0"/>
        <w:spacing w:after="0" w:line="281" w:lineRule="exact"/>
        <w:ind w:left="402"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45440" behindDoc="1" locked="0" layoutInCell="0" allowOverlap="1" wp14:anchorId="4E33FFA9" wp14:editId="3BE3E12B">
                <wp:simplePos x="0" y="0"/>
                <wp:positionH relativeFrom="page">
                  <wp:posOffset>855980</wp:posOffset>
                </wp:positionH>
                <wp:positionV relativeFrom="paragraph">
                  <wp:posOffset>-163195</wp:posOffset>
                </wp:positionV>
                <wp:extent cx="6198870" cy="494665"/>
                <wp:effectExtent l="0" t="0" r="0" b="0"/>
                <wp:wrapNone/>
                <wp:docPr id="1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94665"/>
                          <a:chOff x="1348" y="-257"/>
                          <a:chExt cx="9762" cy="779"/>
                        </a:xfrm>
                      </wpg:grpSpPr>
                      <wps:wsp>
                        <wps:cNvPr id="175" name="Rectangle 3"/>
                        <wps:cNvSpPr>
                          <a:spLocks/>
                        </wps:cNvSpPr>
                        <wps:spPr bwMode="auto">
                          <a:xfrm>
                            <a:off x="1378" y="-234"/>
                            <a:ext cx="9702" cy="7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
                        <wps:cNvSpPr>
                          <a:spLocks/>
                        </wps:cNvSpPr>
                        <wps:spPr bwMode="auto">
                          <a:xfrm>
                            <a:off x="1476" y="-23"/>
                            <a:ext cx="9506" cy="31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5"/>
                        <wps:cNvSpPr>
                          <a:spLocks/>
                        </wps:cNvSpPr>
                        <wps:spPr bwMode="auto">
                          <a:xfrm>
                            <a:off x="1358" y="-24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6"/>
                        <wps:cNvSpPr>
                          <a:spLocks/>
                        </wps:cNvSpPr>
                        <wps:spPr bwMode="auto">
                          <a:xfrm>
                            <a:off x="1368"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7"/>
                        <wps:cNvSpPr>
                          <a:spLocks/>
                        </wps:cNvSpPr>
                        <wps:spPr bwMode="auto">
                          <a:xfrm>
                            <a:off x="1358" y="51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8"/>
                        <wps:cNvSpPr>
                          <a:spLocks/>
                        </wps:cNvSpPr>
                        <wps:spPr bwMode="auto">
                          <a:xfrm>
                            <a:off x="11090"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4533D" id="Group 2" o:spid="_x0000_s1026" style="position:absolute;margin-left:67.4pt;margin-top:-12.85pt;width:488.1pt;height:38.95pt;z-index:-251671040;mso-position-horizontal-relative:page" coordorigin="1348,-257" coordsize="976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" o:allowincell="f">
                <v:rect id="Rectangle 3" o:spid="_x0000_s1027" style="position:absolute;left:1378;top:-234;width:970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" fillcolor="#dbe4f0" stroked="f">
                  <v:path arrowok="t"/>
                </v:rect>
                <v:rect id="Rectangle 4" o:spid="_x0000_s1028" style="position:absolute;left:1476;top:-23;width:95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" fillcolor="#dbe4f0" stroked="f">
                  <v:path arrowok="t"/>
                </v:rect>
                <v:shape id="Freeform 5" o:spid="_x0000_s1029" style="position:absolute;left:1358;top:-24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" path="m,l9741,e" filled="f" strokecolor="#4f81bc" strokeweight="1.06pt">
                  <v:path arrowok="t" o:connecttype="custom" o:connectlocs="0,0;9741,0" o:connectangles="0,0"/>
                </v:shape>
                <v:shape id="Freeform 6" o:spid="_x0000_s1030" style="position:absolute;left:1368;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" path="m,l,739e" filled="f" strokecolor="#4f81bc" strokeweight=".37392mm">
                  <v:path arrowok="t" o:connecttype="custom" o:connectlocs="0,0;0,739" o:connectangles="0,0"/>
                </v:shape>
                <v:shape id="Freeform 7" o:spid="_x0000_s1031" style="position:absolute;left:1358;top:51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" path="m,l9741,e" filled="f" strokecolor="#4f81bc" strokeweight="1.06pt">
                  <v:path arrowok="t" o:connecttype="custom" o:connectlocs="0,0;9741,0" o:connectangles="0,0"/>
                </v:shape>
                <v:shape id="Freeform 8" o:spid="_x0000_s1032" style="position:absolute;left:11090;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" path="m,l,739e" filled="f" strokecolor="#4f81bc" strokeweight="1.06pt">
                  <v:path arrowok="t" o:connecttype="custom" o:connectlocs="0,0;0,739" o:connectangles="0,0"/>
                </v:shape>
                <w10:wrap anchorx="page"/>
              </v:group>
            </w:pict>
          </mc:Fallback>
        </mc:AlternateContent>
      </w: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DU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pacing w:val="-3"/>
          <w:sz w:val="28"/>
          <w:szCs w:val="28"/>
        </w:rPr>
        <w:t>R</w:t>
      </w:r>
      <w:r>
        <w:rPr>
          <w:rFonts w:ascii="Times New Roman" w:hAnsi="Times New Roman" w:cs="Times New Roman"/>
          <w:color w:val="000000"/>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09522D3" w14:textId="77777777" w:rsidR="00B6337E" w:rsidRDefault="00B6337E">
      <w:pPr>
        <w:widowControl w:val="0"/>
        <w:autoSpaceDE w:val="0"/>
        <w:autoSpaceDN w:val="0"/>
        <w:adjustRightInd w:val="0"/>
        <w:spacing w:before="3" w:after="0" w:line="150" w:lineRule="exact"/>
        <w:ind w:right="-20"/>
        <w:rPr>
          <w:rFonts w:ascii="Times New Roman" w:hAnsi="Times New Roman" w:cs="Times New Roman"/>
          <w:color w:val="000000"/>
          <w:sz w:val="15"/>
          <w:szCs w:val="15"/>
        </w:rPr>
      </w:pPr>
    </w:p>
    <w:p w14:paraId="1465C0C1" w14:textId="77777777" w:rsidR="00B6337E" w:rsidRDefault="00B6337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EA0740C" w14:textId="77777777" w:rsidR="00B6337E" w:rsidRDefault="00B6337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C90B23A" w14:textId="77777777" w:rsidR="00B6337E" w:rsidRDefault="00B27CD6">
      <w:pPr>
        <w:widowControl w:val="0"/>
        <w:autoSpaceDE w:val="0"/>
        <w:autoSpaceDN w:val="0"/>
        <w:adjustRightInd w:val="0"/>
        <w:spacing w:after="0" w:line="306" w:lineRule="exact"/>
        <w:ind w:left="244" w:right="5148"/>
        <w:jc w:val="both"/>
        <w:rPr>
          <w:rFonts w:ascii="Times New Roman" w:hAnsi="Times New Roman" w:cs="Times New Roman"/>
          <w:color w:val="000000"/>
          <w:sz w:val="30"/>
          <w:szCs w:val="30"/>
        </w:rPr>
      </w:pPr>
      <w:r>
        <w:rPr>
          <w:noProof/>
        </w:rPr>
        <mc:AlternateContent>
          <mc:Choice Requires="wpg">
            <w:drawing>
              <wp:anchor distT="0" distB="0" distL="114300" distR="114300" simplePos="0" relativeHeight="251646464" behindDoc="1" locked="0" layoutInCell="0" allowOverlap="1" wp14:anchorId="3042023E" wp14:editId="6F5CD345">
                <wp:simplePos x="0" y="0"/>
                <wp:positionH relativeFrom="page">
                  <wp:posOffset>855980</wp:posOffset>
                </wp:positionH>
                <wp:positionV relativeFrom="paragraph">
                  <wp:posOffset>191770</wp:posOffset>
                </wp:positionV>
                <wp:extent cx="6198870" cy="1130935"/>
                <wp:effectExtent l="0" t="0" r="0" b="0"/>
                <wp:wrapNone/>
                <wp:docPr id="16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1130935"/>
                          <a:chOff x="1348" y="302"/>
                          <a:chExt cx="9762" cy="1781"/>
                        </a:xfrm>
                      </wpg:grpSpPr>
                      <wps:wsp>
                        <wps:cNvPr id="164" name="Rectangle 10"/>
                        <wps:cNvSpPr>
                          <a:spLocks/>
                        </wps:cNvSpPr>
                        <wps:spPr bwMode="auto">
                          <a:xfrm>
                            <a:off x="1378" y="325"/>
                            <a:ext cx="9702" cy="17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1"/>
                        <wps:cNvSpPr>
                          <a:spLocks/>
                        </wps:cNvSpPr>
                        <wps:spPr bwMode="auto">
                          <a:xfrm>
                            <a:off x="1476" y="539"/>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2"/>
                        <wps:cNvSpPr>
                          <a:spLocks/>
                        </wps:cNvSpPr>
                        <wps:spPr bwMode="auto">
                          <a:xfrm>
                            <a:off x="1476" y="80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3"/>
                        <wps:cNvSpPr>
                          <a:spLocks/>
                        </wps:cNvSpPr>
                        <wps:spPr bwMode="auto">
                          <a:xfrm>
                            <a:off x="1476" y="106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4"/>
                        <wps:cNvSpPr>
                          <a:spLocks/>
                        </wps:cNvSpPr>
                        <wps:spPr bwMode="auto">
                          <a:xfrm>
                            <a:off x="1476" y="132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
                        <wps:cNvSpPr>
                          <a:spLocks/>
                        </wps:cNvSpPr>
                        <wps:spPr bwMode="auto">
                          <a:xfrm>
                            <a:off x="1476" y="158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6"/>
                        <wps:cNvSpPr>
                          <a:spLocks/>
                        </wps:cNvSpPr>
                        <wps:spPr bwMode="auto">
                          <a:xfrm>
                            <a:off x="1358" y="31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
                        <wps:cNvSpPr>
                          <a:spLocks/>
                        </wps:cNvSpPr>
                        <wps:spPr bwMode="auto">
                          <a:xfrm>
                            <a:off x="1368"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8"/>
                        <wps:cNvSpPr>
                          <a:spLocks/>
                        </wps:cNvSpPr>
                        <wps:spPr bwMode="auto">
                          <a:xfrm>
                            <a:off x="1358" y="207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
                        <wps:cNvSpPr>
                          <a:spLocks/>
                        </wps:cNvSpPr>
                        <wps:spPr bwMode="auto">
                          <a:xfrm>
                            <a:off x="11090"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9553B" id="Group 9" o:spid="_x0000_s1026" style="position:absolute;margin-left:67.4pt;margin-top:15.1pt;width:488.1pt;height:89.05pt;z-index:-251670016;mso-position-horizontal-relative:page" coordorigin="1348,302" coordsize="9762,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" o:allowincell="f">
                <v:rect id="Rectangle 10" o:spid="_x0000_s1027" style="position:absolute;left:1378;top:325;width:970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" fillcolor="#dbe4f0" stroked="f">
                  <v:path arrowok="t"/>
                </v:rect>
                <v:rect id="Rectangle 11" o:spid="_x0000_s1028" style="position:absolute;left:1476;top:539;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" fillcolor="#dbe4f0" stroked="f">
                  <v:path arrowok="t"/>
                </v:rect>
                <v:rect id="Rectangle 12" o:spid="_x0000_s1029" style="position:absolute;left:1476;top:80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" fillcolor="#dbe4f0" stroked="f">
                  <v:path arrowok="t"/>
                </v:rect>
                <v:rect id="Rectangle 13" o:spid="_x0000_s1030" style="position:absolute;left:1476;top:106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" fillcolor="#dbe4f0" stroked="f">
                  <v:path arrowok="t"/>
                </v:rect>
                <v:rect id="Rectangle 14" o:spid="_x0000_s1031" style="position:absolute;left:1476;top:132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" fillcolor="#dbe4f0" stroked="f">
                  <v:path arrowok="t"/>
                </v:rect>
                <v:rect id="Rectangle 15" o:spid="_x0000_s1032" style="position:absolute;left:1476;top:158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" fillcolor="#dbe4f0" stroked="f">
                  <v:path arrowok="t"/>
                </v:rect>
                <v:shape id="Freeform 16" o:spid="_x0000_s1033" style="position:absolute;left:1358;top:31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" path="m,l9741,e" filled="f" strokecolor="#4f81bc" strokeweight=".37392mm">
                  <v:path arrowok="t" o:connecttype="custom" o:connectlocs="0,0;9741,0" o:connectangles="0,0"/>
                </v:shape>
                <v:shape id="Freeform 17" o:spid="_x0000_s1034" style="position:absolute;left:1368;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" path="m,l,1740e" filled="f" strokecolor="#4f81bc" strokeweight=".37392mm">
                  <v:path arrowok="t" o:connecttype="custom" o:connectlocs="0,0;0,1740" o:connectangles="0,0"/>
                </v:shape>
                <v:shape id="Freeform 18" o:spid="_x0000_s1035" style="position:absolute;left:1358;top:207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" path="m,l9741,e" filled="f" strokecolor="#4f81bc" strokeweight="1.06pt">
                  <v:path arrowok="t" o:connecttype="custom" o:connectlocs="0,0;9741,0" o:connectangles="0,0"/>
                </v:shape>
                <v:shape id="Freeform 19" o:spid="_x0000_s1036" style="position:absolute;left:11090;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" path="m,l,1740e" filled="f" strokecolor="#4f81bc" strokeweight="1.06pt">
                  <v:path arrowok="t" o:connecttype="custom" o:connectlocs="0,0;0,1740" o:connectangles="0,0"/>
                </v:shape>
                <w10:wrap anchorx="page"/>
              </v:group>
            </w:pict>
          </mc:Fallback>
        </mc:AlternateContent>
      </w:r>
      <w:r>
        <w:rPr>
          <w:rFonts w:ascii="Times New Roman" w:hAnsi="Times New Roman" w:cs="Times New Roman"/>
          <w:b/>
          <w:bCs/>
          <w:color w:val="365F91"/>
          <w:spacing w:val="-1"/>
          <w:sz w:val="30"/>
          <w:szCs w:val="30"/>
        </w:rPr>
        <w:t>P</w:t>
      </w:r>
      <w:r>
        <w:rPr>
          <w:rFonts w:ascii="Times New Roman" w:hAnsi="Times New Roman" w:cs="Times New Roman"/>
          <w:b/>
          <w:bCs/>
          <w:color w:val="365F91"/>
          <w:sz w:val="30"/>
          <w:szCs w:val="30"/>
        </w:rPr>
        <w:t>R</w:t>
      </w:r>
      <w:r>
        <w:rPr>
          <w:rFonts w:ascii="Times New Roman" w:hAnsi="Times New Roman" w:cs="Times New Roman"/>
          <w:b/>
          <w:bCs/>
          <w:color w:val="365F91"/>
          <w:spacing w:val="-1"/>
          <w:sz w:val="30"/>
          <w:szCs w:val="30"/>
        </w:rPr>
        <w:t>O</w:t>
      </w:r>
      <w:r>
        <w:rPr>
          <w:rFonts w:ascii="Times New Roman" w:hAnsi="Times New Roman" w:cs="Times New Roman"/>
          <w:b/>
          <w:bCs/>
          <w:color w:val="365F91"/>
          <w:sz w:val="30"/>
          <w:szCs w:val="30"/>
        </w:rPr>
        <w:t>G</w:t>
      </w:r>
      <w:r>
        <w:rPr>
          <w:rFonts w:ascii="Times New Roman" w:hAnsi="Times New Roman" w:cs="Times New Roman"/>
          <w:b/>
          <w:bCs/>
          <w:color w:val="365F91"/>
          <w:spacing w:val="1"/>
          <w:sz w:val="30"/>
          <w:szCs w:val="30"/>
        </w:rPr>
        <w:t>R</w:t>
      </w:r>
      <w:r>
        <w:rPr>
          <w:rFonts w:ascii="Times New Roman" w:hAnsi="Times New Roman" w:cs="Times New Roman"/>
          <w:b/>
          <w:bCs/>
          <w:color w:val="365F91"/>
          <w:sz w:val="30"/>
          <w:szCs w:val="30"/>
        </w:rPr>
        <w:t>AMME</w:t>
      </w:r>
      <w:r>
        <w:rPr>
          <w:rFonts w:ascii="Times New Roman" w:hAnsi="Times New Roman" w:cs="Times New Roman"/>
          <w:b/>
          <w:bCs/>
          <w:color w:val="365F91"/>
          <w:spacing w:val="-1"/>
          <w:sz w:val="30"/>
          <w:szCs w:val="30"/>
        </w:rPr>
        <w:t xml:space="preserve"> </w:t>
      </w:r>
      <w:r>
        <w:rPr>
          <w:rFonts w:ascii="Times New Roman" w:hAnsi="Times New Roman" w:cs="Times New Roman"/>
          <w:b/>
          <w:bCs/>
          <w:color w:val="365F91"/>
          <w:spacing w:val="3"/>
          <w:sz w:val="30"/>
          <w:szCs w:val="30"/>
        </w:rPr>
        <w:t>S</w:t>
      </w:r>
      <w:r>
        <w:rPr>
          <w:rFonts w:ascii="Times New Roman" w:hAnsi="Times New Roman" w:cs="Times New Roman"/>
          <w:b/>
          <w:bCs/>
          <w:color w:val="365F91"/>
          <w:spacing w:val="-1"/>
          <w:sz w:val="30"/>
          <w:szCs w:val="30"/>
        </w:rPr>
        <w:t>PE</w:t>
      </w:r>
      <w:r>
        <w:rPr>
          <w:rFonts w:ascii="Times New Roman" w:hAnsi="Times New Roman" w:cs="Times New Roman"/>
          <w:b/>
          <w:bCs/>
          <w:color w:val="365F91"/>
          <w:sz w:val="30"/>
          <w:szCs w:val="30"/>
        </w:rPr>
        <w:t>CIFIC</w:t>
      </w:r>
      <w:r>
        <w:rPr>
          <w:rFonts w:ascii="Times New Roman" w:hAnsi="Times New Roman" w:cs="Times New Roman"/>
          <w:b/>
          <w:bCs/>
          <w:color w:val="365F91"/>
          <w:spacing w:val="1"/>
          <w:sz w:val="30"/>
          <w:szCs w:val="30"/>
        </w:rPr>
        <w:t>A</w:t>
      </w:r>
      <w:r>
        <w:rPr>
          <w:rFonts w:ascii="Times New Roman" w:hAnsi="Times New Roman" w:cs="Times New Roman"/>
          <w:b/>
          <w:bCs/>
          <w:color w:val="365F91"/>
          <w:spacing w:val="-1"/>
          <w:sz w:val="30"/>
          <w:szCs w:val="30"/>
        </w:rPr>
        <w:t>T</w:t>
      </w:r>
      <w:r>
        <w:rPr>
          <w:rFonts w:ascii="Times New Roman" w:hAnsi="Times New Roman" w:cs="Times New Roman"/>
          <w:b/>
          <w:bCs/>
          <w:color w:val="365F91"/>
          <w:sz w:val="30"/>
          <w:szCs w:val="30"/>
        </w:rPr>
        <w:t>ION</w:t>
      </w:r>
    </w:p>
    <w:p w14:paraId="26120196" w14:textId="77777777" w:rsidR="00B6337E" w:rsidRDefault="00B6337E">
      <w:pPr>
        <w:widowControl w:val="0"/>
        <w:autoSpaceDE w:val="0"/>
        <w:autoSpaceDN w:val="0"/>
        <w:adjustRightInd w:val="0"/>
        <w:spacing w:before="9" w:after="0" w:line="220" w:lineRule="exact"/>
        <w:ind w:right="-20"/>
        <w:rPr>
          <w:rFonts w:ascii="Times New Roman" w:hAnsi="Times New Roman" w:cs="Times New Roman"/>
          <w:color w:val="000000"/>
        </w:rPr>
      </w:pPr>
    </w:p>
    <w:p w14:paraId="1BD398E8" w14:textId="77777777" w:rsidR="00B6337E" w:rsidRDefault="00B27CD6">
      <w:pPr>
        <w:widowControl w:val="0"/>
        <w:autoSpaceDE w:val="0"/>
        <w:autoSpaceDN w:val="0"/>
        <w:adjustRightInd w:val="0"/>
        <w:spacing w:after="0" w:line="195" w:lineRule="auto"/>
        <w:ind w:left="236" w:right="182"/>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15"/>
          <w:sz w:val="28"/>
          <w:szCs w:val="28"/>
        </w:rPr>
        <w:t xml:space="preserve"> </w:t>
      </w:r>
      <w:proofErr w:type="spellStart"/>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roofErr w:type="spellEnd"/>
      <w:r>
        <w:rPr>
          <w:rFonts w:ascii="Times New Roman" w:hAnsi="Times New Roman" w:cs="Times New Roman"/>
          <w:color w:val="221F1F"/>
          <w:spacing w:val="-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g</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at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cal</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mi</w:t>
      </w:r>
      <w:r>
        <w:rPr>
          <w:rFonts w:ascii="Times New Roman" w:hAnsi="Times New Roman" w:cs="Times New Roman"/>
          <w:color w:val="221F1F"/>
          <w:spacing w:val="1"/>
          <w:sz w:val="28"/>
          <w:szCs w:val="28"/>
        </w:rPr>
        <w:t>gh</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be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un</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4"/>
          <w:sz w:val="28"/>
          <w:szCs w:val="28"/>
        </w:rPr>
        <w:t xml:space="preserve"> </w:t>
      </w:r>
      <w:r>
        <w:rPr>
          <w:rFonts w:ascii="Times New Roman" w:hAnsi="Times New Roman" w:cs="Times New Roman"/>
          <w:color w:val="221F1F"/>
          <w:sz w:val="28"/>
          <w:szCs w:val="28"/>
        </w:rPr>
        <w:t xml:space="preserve">are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suppo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y</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a s</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3"/>
          <w:sz w:val="28"/>
          <w:szCs w:val="28"/>
        </w:rPr>
        <w:t xml:space="preserve"> </w:t>
      </w:r>
      <w:r>
        <w:rPr>
          <w:rFonts w:ascii="Times New Roman" w:hAnsi="Times New Roman" w:cs="Times New Roman"/>
          <w:color w:val="221F1F"/>
          <w:sz w:val="28"/>
          <w:szCs w:val="28"/>
        </w:rPr>
        <w:t>each</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5"/>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t c</w:t>
      </w:r>
      <w:r>
        <w:rPr>
          <w:rFonts w:ascii="Times New Roman" w:hAnsi="Times New Roman" w:cs="Times New Roman"/>
          <w:color w:val="221F1F"/>
          <w:spacing w:val="1"/>
          <w:sz w:val="28"/>
          <w:szCs w:val="28"/>
        </w:rPr>
        <w:t>ont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ibut</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to</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proofErr w:type="spellStart"/>
      <w:r>
        <w:rPr>
          <w:rFonts w:ascii="Times New Roman" w:hAnsi="Times New Roman" w:cs="Times New Roman"/>
          <w:color w:val="221F1F"/>
          <w:sz w:val="28"/>
          <w:szCs w:val="28"/>
        </w:rPr>
        <w:t>pr</w:t>
      </w:r>
      <w:r>
        <w:rPr>
          <w:rFonts w:ascii="Times New Roman" w:hAnsi="Times New Roman" w:cs="Times New Roman"/>
          <w:color w:val="221F1F"/>
          <w:spacing w:val="2"/>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ramme</w:t>
      </w:r>
      <w:proofErr w:type="spellEnd"/>
      <w:r>
        <w:rPr>
          <w:rFonts w:ascii="Times New Roman" w:hAnsi="Times New Roman" w:cs="Times New Roman"/>
          <w:color w:val="221F1F"/>
          <w:sz w:val="28"/>
          <w:szCs w:val="28"/>
        </w:rPr>
        <w:t>.</w:t>
      </w:r>
    </w:p>
    <w:p w14:paraId="1F9DC5B7" w14:textId="77777777" w:rsidR="00B6337E" w:rsidRDefault="00B6337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2B6B143" w14:textId="77777777" w:rsidR="00B6337E" w:rsidRDefault="00B6337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5BAF829" w14:textId="77777777" w:rsidR="00B6337E" w:rsidRDefault="00B6337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0CF05CD" w14:textId="77777777" w:rsidR="00B6337E" w:rsidRDefault="00B6337E">
      <w:pPr>
        <w:widowControl w:val="0"/>
        <w:autoSpaceDE w:val="0"/>
        <w:autoSpaceDN w:val="0"/>
        <w:adjustRightInd w:val="0"/>
        <w:spacing w:before="7" w:after="0" w:line="200" w:lineRule="exact"/>
        <w:ind w:right="-20"/>
        <w:rPr>
          <w:rFonts w:ascii="Times New Roman" w:hAnsi="Times New Roman" w:cs="Times New Roman"/>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4076"/>
        <w:gridCol w:w="5646"/>
      </w:tblGrid>
      <w:tr w:rsidR="00B6337E" w14:paraId="6B919A8A" w14:textId="77777777">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14:paraId="011E7034" w14:textId="77777777" w:rsidR="00B6337E" w:rsidRDefault="00B6337E">
            <w:pPr>
              <w:widowControl w:val="0"/>
              <w:autoSpaceDE w:val="0"/>
              <w:autoSpaceDN w:val="0"/>
              <w:adjustRightInd w:val="0"/>
              <w:spacing w:before="1" w:after="0" w:line="130" w:lineRule="exact"/>
              <w:ind w:right="-20"/>
              <w:rPr>
                <w:rFonts w:ascii="Times New Roman" w:hAnsi="Times New Roman" w:cs="Times New Roman"/>
                <w:sz w:val="13"/>
                <w:szCs w:val="13"/>
              </w:rPr>
            </w:pPr>
          </w:p>
          <w:p w14:paraId="07C32F7E" w14:textId="77777777" w:rsidR="00B6337E"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14:paraId="6601BBE1" w14:textId="4A48F106" w:rsidR="00B6337E" w:rsidRDefault="00EA20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College of Engineering, University of Baghdad</w:t>
            </w:r>
          </w:p>
        </w:tc>
      </w:tr>
      <w:tr w:rsidR="00B6337E" w14:paraId="4CF40090" w14:textId="77777777">
        <w:trPr>
          <w:trHeight w:hRule="exact" w:val="646"/>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14:paraId="4BE28297" w14:textId="77777777" w:rsidR="00B6337E" w:rsidRDefault="00B6337E">
            <w:pPr>
              <w:widowControl w:val="0"/>
              <w:autoSpaceDE w:val="0"/>
              <w:autoSpaceDN w:val="0"/>
              <w:adjustRightInd w:val="0"/>
              <w:spacing w:before="1" w:after="0" w:line="130" w:lineRule="exact"/>
              <w:ind w:right="-20"/>
              <w:rPr>
                <w:rFonts w:ascii="Times New Roman" w:hAnsi="Times New Roman" w:cs="Times New Roman"/>
                <w:sz w:val="13"/>
                <w:szCs w:val="13"/>
              </w:rPr>
            </w:pPr>
          </w:p>
          <w:p w14:paraId="4BB8A868" w14:textId="77777777" w:rsidR="00B6337E"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646" w:type="dxa"/>
            <w:tcBorders>
              <w:top w:val="single" w:sz="8" w:space="0" w:color="4F81BC"/>
              <w:left w:val="single" w:sz="8" w:space="0" w:color="4F81BC"/>
              <w:bottom w:val="single" w:sz="8" w:space="0" w:color="4F81BC"/>
              <w:right w:val="single" w:sz="8" w:space="0" w:color="4F81BC"/>
            </w:tcBorders>
          </w:tcPr>
          <w:p w14:paraId="0621778D" w14:textId="7637F4BF" w:rsidR="00B6337E" w:rsidRDefault="00EA20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Department of Electrical Engineering</w:t>
            </w:r>
          </w:p>
        </w:tc>
      </w:tr>
      <w:tr w:rsidR="00B6337E" w14:paraId="02DC344D" w14:textId="77777777">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14:paraId="47C671D3" w14:textId="77777777" w:rsidR="00B6337E" w:rsidRDefault="00B6337E">
            <w:pPr>
              <w:widowControl w:val="0"/>
              <w:autoSpaceDE w:val="0"/>
              <w:autoSpaceDN w:val="0"/>
              <w:adjustRightInd w:val="0"/>
              <w:spacing w:before="1" w:after="0" w:line="130" w:lineRule="exact"/>
              <w:ind w:right="-20"/>
              <w:rPr>
                <w:rFonts w:ascii="Times New Roman" w:hAnsi="Times New Roman" w:cs="Times New Roman"/>
                <w:sz w:val="13"/>
                <w:szCs w:val="13"/>
              </w:rPr>
            </w:pPr>
          </w:p>
          <w:p w14:paraId="23097981" w14:textId="77777777" w:rsidR="00B6337E"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proofErr w:type="spellStart"/>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me</w:t>
            </w:r>
            <w:proofErr w:type="spellEnd"/>
            <w:r>
              <w:rPr>
                <w:rFonts w:ascii="Times New Roman" w:hAnsi="Times New Roman" w:cs="Times New Roman"/>
                <w:color w:val="221F1F"/>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tl</w:t>
            </w:r>
            <w:r>
              <w:rPr>
                <w:rFonts w:ascii="Times New Roman" w:hAnsi="Times New Roman" w:cs="Times New Roman"/>
                <w:color w:val="221F1F"/>
                <w:sz w:val="28"/>
                <w:szCs w:val="28"/>
              </w:rPr>
              <w:t>e</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14:paraId="3D871923" w14:textId="77185053" w:rsidR="00B6337E" w:rsidRDefault="00EA20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Electrical Engineering (General)</w:t>
            </w:r>
          </w:p>
        </w:tc>
      </w:tr>
      <w:tr w:rsidR="00B6337E" w14:paraId="2D27D123" w14:textId="77777777">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14:paraId="54CF269E" w14:textId="77777777" w:rsidR="00B6337E" w:rsidRDefault="00B6337E">
            <w:pPr>
              <w:widowControl w:val="0"/>
              <w:autoSpaceDE w:val="0"/>
              <w:autoSpaceDN w:val="0"/>
              <w:adjustRightInd w:val="0"/>
              <w:spacing w:before="1" w:after="0" w:line="130" w:lineRule="exact"/>
              <w:ind w:right="-20"/>
              <w:rPr>
                <w:rFonts w:ascii="Times New Roman" w:hAnsi="Times New Roman" w:cs="Times New Roman"/>
                <w:sz w:val="13"/>
                <w:szCs w:val="13"/>
              </w:rPr>
            </w:pPr>
          </w:p>
          <w:p w14:paraId="2A096188" w14:textId="77777777" w:rsidR="00B6337E"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f F</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ard</w:t>
            </w:r>
          </w:p>
        </w:tc>
        <w:tc>
          <w:tcPr>
            <w:tcW w:w="5646" w:type="dxa"/>
            <w:tcBorders>
              <w:top w:val="single" w:sz="8" w:space="0" w:color="4F81BC"/>
              <w:left w:val="single" w:sz="8" w:space="0" w:color="4F81BC"/>
              <w:bottom w:val="single" w:sz="8" w:space="0" w:color="4F81BC"/>
              <w:right w:val="single" w:sz="8" w:space="0" w:color="4F81BC"/>
            </w:tcBorders>
          </w:tcPr>
          <w:p w14:paraId="44EF58A0" w14:textId="1C7BE023" w:rsidR="00B6337E" w:rsidRDefault="00EA20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Sc. in Electrical Engineering</w:t>
            </w:r>
          </w:p>
        </w:tc>
      </w:tr>
      <w:tr w:rsidR="00B6337E" w14:paraId="6CA2008D" w14:textId="77777777">
        <w:trPr>
          <w:trHeight w:hRule="exact" w:val="646"/>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14:paraId="6B8EEB7A" w14:textId="77777777" w:rsidR="00B6337E" w:rsidRDefault="00B6337E">
            <w:pPr>
              <w:widowControl w:val="0"/>
              <w:autoSpaceDE w:val="0"/>
              <w:autoSpaceDN w:val="0"/>
              <w:adjustRightInd w:val="0"/>
              <w:spacing w:before="2" w:after="0" w:line="130" w:lineRule="exact"/>
              <w:ind w:right="-20"/>
              <w:rPr>
                <w:rFonts w:ascii="Times New Roman" w:hAnsi="Times New Roman" w:cs="Times New Roman"/>
                <w:sz w:val="13"/>
                <w:szCs w:val="13"/>
              </w:rPr>
            </w:pPr>
          </w:p>
          <w:p w14:paraId="64EC9743" w14:textId="77777777" w:rsidR="00B6337E"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14:paraId="6373CD90" w14:textId="4C53DD3D" w:rsidR="00B6337E" w:rsidRDefault="00EA20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Full time attendance</w:t>
            </w:r>
          </w:p>
        </w:tc>
      </w:tr>
      <w:tr w:rsidR="00B6337E" w14:paraId="4A265284" w14:textId="77777777">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14:paraId="1DFC0900" w14:textId="77777777" w:rsidR="00B6337E" w:rsidRDefault="00B6337E">
            <w:pPr>
              <w:widowControl w:val="0"/>
              <w:autoSpaceDE w:val="0"/>
              <w:autoSpaceDN w:val="0"/>
              <w:adjustRightInd w:val="0"/>
              <w:spacing w:before="1" w:after="0" w:line="130" w:lineRule="exact"/>
              <w:ind w:right="-20"/>
              <w:rPr>
                <w:rFonts w:ascii="Times New Roman" w:hAnsi="Times New Roman" w:cs="Times New Roman"/>
                <w:sz w:val="13"/>
                <w:szCs w:val="13"/>
              </w:rPr>
            </w:pPr>
          </w:p>
          <w:p w14:paraId="68F20E81" w14:textId="77777777" w:rsidR="00B6337E"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ccred</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646" w:type="dxa"/>
            <w:tcBorders>
              <w:top w:val="single" w:sz="8" w:space="0" w:color="4F81BC"/>
              <w:left w:val="single" w:sz="8" w:space="0" w:color="4F81BC"/>
              <w:bottom w:val="single" w:sz="8" w:space="0" w:color="4F81BC"/>
              <w:right w:val="single" w:sz="8" w:space="0" w:color="4F81BC"/>
            </w:tcBorders>
          </w:tcPr>
          <w:p w14:paraId="29234BF9" w14:textId="3A03FC8E" w:rsidR="00B6337E" w:rsidRDefault="00EA20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Intention to </w:t>
            </w:r>
            <w:r w:rsidR="000C4081">
              <w:rPr>
                <w:rFonts w:ascii="Times New Roman" w:hAnsi="Times New Roman" w:cs="Times New Roman"/>
                <w:sz w:val="24"/>
                <w:szCs w:val="24"/>
              </w:rPr>
              <w:t xml:space="preserve">conform with </w:t>
            </w:r>
            <w:r>
              <w:rPr>
                <w:rFonts w:ascii="Times New Roman" w:hAnsi="Times New Roman" w:cs="Times New Roman"/>
                <w:sz w:val="24"/>
                <w:szCs w:val="24"/>
              </w:rPr>
              <w:t>ABET</w:t>
            </w:r>
            <w:r w:rsidR="000C4081">
              <w:rPr>
                <w:rFonts w:ascii="Times New Roman" w:hAnsi="Times New Roman" w:cs="Times New Roman"/>
                <w:sz w:val="24"/>
                <w:szCs w:val="24"/>
              </w:rPr>
              <w:t xml:space="preserve"> accreditation</w:t>
            </w:r>
          </w:p>
        </w:tc>
      </w:tr>
      <w:tr w:rsidR="00B6337E" w14:paraId="2E8E1993" w14:textId="77777777">
        <w:trPr>
          <w:trHeight w:hRule="exact" w:val="643"/>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14:paraId="3B388199" w14:textId="77777777" w:rsidR="00B6337E" w:rsidRDefault="00B6337E">
            <w:pPr>
              <w:widowControl w:val="0"/>
              <w:autoSpaceDE w:val="0"/>
              <w:autoSpaceDN w:val="0"/>
              <w:adjustRightInd w:val="0"/>
              <w:spacing w:before="9" w:after="0" w:line="120" w:lineRule="exact"/>
              <w:ind w:right="-20"/>
              <w:rPr>
                <w:rFonts w:ascii="Times New Roman" w:hAnsi="Times New Roman" w:cs="Times New Roman"/>
                <w:sz w:val="12"/>
                <w:szCs w:val="12"/>
              </w:rPr>
            </w:pPr>
          </w:p>
          <w:p w14:paraId="01D096CA" w14:textId="77777777" w:rsidR="00B6337E"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er e</w:t>
            </w:r>
            <w:r>
              <w:rPr>
                <w:rFonts w:ascii="Times New Roman" w:hAnsi="Times New Roman" w:cs="Times New Roman"/>
                <w:color w:val="221F1F"/>
                <w:spacing w:val="-1"/>
                <w:sz w:val="28"/>
                <w:szCs w:val="28"/>
              </w:rPr>
              <w:t>x</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p>
        </w:tc>
        <w:tc>
          <w:tcPr>
            <w:tcW w:w="5646" w:type="dxa"/>
            <w:tcBorders>
              <w:top w:val="single" w:sz="8" w:space="0" w:color="4F81BC"/>
              <w:left w:val="single" w:sz="8" w:space="0" w:color="4F81BC"/>
              <w:bottom w:val="single" w:sz="8" w:space="0" w:color="4F81BC"/>
              <w:right w:val="single" w:sz="8" w:space="0" w:color="4F81BC"/>
            </w:tcBorders>
            <w:shd w:val="clear" w:color="auto" w:fill="DBE4F0"/>
          </w:tcPr>
          <w:p w14:paraId="3A356C72" w14:textId="6C8092D1" w:rsidR="00B6337E" w:rsidRDefault="000C40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none</w:t>
            </w:r>
          </w:p>
        </w:tc>
      </w:tr>
      <w:tr w:rsidR="00B6337E" w14:paraId="5B20296B" w14:textId="77777777">
        <w:trPr>
          <w:trHeight w:hRule="exact" w:val="997"/>
        </w:trPr>
        <w:tc>
          <w:tcPr>
            <w:tcW w:w="4076" w:type="dxa"/>
            <w:tcBorders>
              <w:top w:val="single" w:sz="8" w:space="0" w:color="4F81BC"/>
              <w:left w:val="single" w:sz="8" w:space="0" w:color="4F81BC"/>
              <w:bottom w:val="single" w:sz="8" w:space="0" w:color="4F81BC"/>
              <w:right w:val="single" w:sz="8" w:space="0" w:color="4F81BC"/>
            </w:tcBorders>
            <w:shd w:val="clear" w:color="auto" w:fill="DBE4F0"/>
          </w:tcPr>
          <w:p w14:paraId="1C77E3D0" w14:textId="77777777" w:rsidR="00B6337E" w:rsidRDefault="00B6337E">
            <w:pPr>
              <w:widowControl w:val="0"/>
              <w:autoSpaceDE w:val="0"/>
              <w:autoSpaceDN w:val="0"/>
              <w:adjustRightInd w:val="0"/>
              <w:spacing w:before="1" w:after="0" w:line="130" w:lineRule="exact"/>
              <w:ind w:right="-20"/>
              <w:rPr>
                <w:rFonts w:ascii="Times New Roman" w:hAnsi="Times New Roman" w:cs="Times New Roman"/>
                <w:sz w:val="13"/>
                <w:szCs w:val="13"/>
              </w:rPr>
            </w:pPr>
          </w:p>
          <w:p w14:paraId="3E6B5A03" w14:textId="77777777" w:rsidR="00B6337E" w:rsidRDefault="00B27CD6">
            <w:pPr>
              <w:widowControl w:val="0"/>
              <w:autoSpaceDE w:val="0"/>
              <w:autoSpaceDN w:val="0"/>
              <w:adjustRightInd w:val="0"/>
              <w:spacing w:after="0" w:line="240" w:lineRule="auto"/>
              <w:ind w:left="203"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of</w:t>
            </w:r>
          </w:p>
          <w:p w14:paraId="3768E874" w14:textId="77777777" w:rsidR="00B6337E" w:rsidRDefault="00B6337E">
            <w:pPr>
              <w:widowControl w:val="0"/>
              <w:autoSpaceDE w:val="0"/>
              <w:autoSpaceDN w:val="0"/>
              <w:adjustRightInd w:val="0"/>
              <w:spacing w:before="5" w:after="0" w:line="160" w:lineRule="exact"/>
              <w:ind w:right="-20"/>
              <w:rPr>
                <w:rFonts w:ascii="Times New Roman" w:hAnsi="Times New Roman" w:cs="Times New Roman"/>
                <w:sz w:val="16"/>
                <w:szCs w:val="16"/>
              </w:rPr>
            </w:pPr>
          </w:p>
          <w:p w14:paraId="4EAA68EE" w14:textId="77777777" w:rsidR="00B6337E"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646" w:type="dxa"/>
            <w:tcBorders>
              <w:top w:val="single" w:sz="8" w:space="0" w:color="4F81BC"/>
              <w:left w:val="single" w:sz="8" w:space="0" w:color="4F81BC"/>
              <w:bottom w:val="single" w:sz="8" w:space="0" w:color="4F81BC"/>
              <w:right w:val="single" w:sz="8" w:space="0" w:color="4F81BC"/>
            </w:tcBorders>
          </w:tcPr>
          <w:p w14:paraId="7A88548A" w14:textId="08236867" w:rsidR="00B6337E" w:rsidRDefault="000C40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February, 2021</w:t>
            </w:r>
          </w:p>
        </w:tc>
      </w:tr>
      <w:tr w:rsidR="00B6337E" w14:paraId="418A1F4D" w14:textId="77777777">
        <w:trPr>
          <w:trHeight w:hRule="exact" w:val="74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14:paraId="7BE1CE4D" w14:textId="77777777" w:rsidR="00B6337E" w:rsidRDefault="00B6337E">
            <w:pPr>
              <w:widowControl w:val="0"/>
              <w:autoSpaceDE w:val="0"/>
              <w:autoSpaceDN w:val="0"/>
              <w:adjustRightInd w:val="0"/>
              <w:spacing w:before="3" w:after="0" w:line="200" w:lineRule="exact"/>
              <w:ind w:right="-20"/>
              <w:rPr>
                <w:rFonts w:ascii="Times New Roman" w:hAnsi="Times New Roman" w:cs="Times New Roman"/>
                <w:sz w:val="20"/>
                <w:szCs w:val="20"/>
              </w:rPr>
            </w:pPr>
          </w:p>
          <w:p w14:paraId="20B45769" w14:textId="77777777" w:rsidR="00B6337E"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proofErr w:type="spellStart"/>
            <w:r>
              <w:rPr>
                <w:rFonts w:ascii="Times New Roman" w:hAnsi="Times New Roman" w:cs="Times New Roman"/>
                <w:color w:val="221F1F"/>
                <w:sz w:val="28"/>
                <w:szCs w:val="28"/>
              </w:rPr>
              <w:t>P</w:t>
            </w:r>
            <w:r>
              <w:rPr>
                <w:rFonts w:ascii="Times New Roman" w:hAnsi="Times New Roman" w:cs="Times New Roman"/>
                <w:color w:val="221F1F"/>
                <w:spacing w:val="-3"/>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mme</w:t>
            </w:r>
            <w:proofErr w:type="spellEnd"/>
          </w:p>
        </w:tc>
      </w:tr>
      <w:tr w:rsidR="00B6337E" w14:paraId="2099708A" w14:textId="77777777" w:rsidTr="000C4081">
        <w:trPr>
          <w:trHeight w:hRule="exact" w:val="96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14:paraId="6ADFA3BD" w14:textId="57767535" w:rsidR="00B6337E" w:rsidRPr="000C4081" w:rsidRDefault="000C4081" w:rsidP="000C4081">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Preparing skilled electrical engineering staff to support various</w:t>
            </w:r>
            <w:r w:rsidR="00661F36">
              <w:rPr>
                <w:rFonts w:ascii="Times New Roman" w:hAnsi="Times New Roman" w:cs="Times New Roman" w:hint="cs"/>
                <w:sz w:val="24"/>
                <w:szCs w:val="24"/>
                <w:rtl/>
              </w:rPr>
              <w:t xml:space="preserve"> </w:t>
            </w:r>
            <w:r w:rsidR="00661F36">
              <w:rPr>
                <w:rFonts w:ascii="Times New Roman" w:hAnsi="Times New Roman" w:cs="Times New Roman"/>
                <w:sz w:val="24"/>
                <w:szCs w:val="24"/>
              </w:rPr>
              <w:t xml:space="preserve">governmental </w:t>
            </w:r>
            <w:r>
              <w:rPr>
                <w:rFonts w:ascii="Times New Roman" w:hAnsi="Times New Roman" w:cs="Times New Roman"/>
                <w:sz w:val="24"/>
                <w:szCs w:val="24"/>
              </w:rPr>
              <w:t xml:space="preserve">establishments </w:t>
            </w:r>
            <w:r w:rsidR="00661F36">
              <w:rPr>
                <w:rFonts w:ascii="Times New Roman" w:hAnsi="Times New Roman" w:cs="Times New Roman"/>
                <w:sz w:val="24"/>
                <w:szCs w:val="24"/>
              </w:rPr>
              <w:t xml:space="preserve">and </w:t>
            </w:r>
            <w:r>
              <w:rPr>
                <w:rFonts w:ascii="Times New Roman" w:hAnsi="Times New Roman" w:cs="Times New Roman"/>
                <w:sz w:val="24"/>
                <w:szCs w:val="24"/>
              </w:rPr>
              <w:t>ministries, besides supporting the work market needs to this important profession.</w:t>
            </w:r>
          </w:p>
        </w:tc>
      </w:tr>
      <w:tr w:rsidR="00B6337E" w14:paraId="5D180538" w14:textId="77777777" w:rsidTr="000C4081">
        <w:trPr>
          <w:trHeight w:hRule="exact" w:val="99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14:paraId="397F20BF" w14:textId="55C12A6F" w:rsidR="00B6337E" w:rsidRPr="000C4081" w:rsidRDefault="000C4081" w:rsidP="000C4081">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Prepare a generation of electrical engineers who have a well knowledge of their profession and </w:t>
            </w:r>
            <w:r w:rsidR="00661F36">
              <w:rPr>
                <w:rFonts w:ascii="Times New Roman" w:hAnsi="Times New Roman" w:cs="Times New Roman"/>
                <w:sz w:val="24"/>
                <w:szCs w:val="24"/>
              </w:rPr>
              <w:t xml:space="preserve">can </w:t>
            </w:r>
            <w:r>
              <w:rPr>
                <w:rFonts w:ascii="Times New Roman" w:hAnsi="Times New Roman" w:cs="Times New Roman"/>
                <w:sz w:val="24"/>
                <w:szCs w:val="24"/>
              </w:rPr>
              <w:t>use</w:t>
            </w:r>
            <w:r w:rsidR="00661F36">
              <w:rPr>
                <w:rFonts w:ascii="Times New Roman" w:hAnsi="Times New Roman" w:cs="Times New Roman"/>
                <w:sz w:val="24"/>
                <w:szCs w:val="24"/>
              </w:rPr>
              <w:t xml:space="preserve"> it in a systematic procedure in each aspect related to the field of their  specialization.</w:t>
            </w:r>
          </w:p>
        </w:tc>
      </w:tr>
      <w:tr w:rsidR="00B6337E" w14:paraId="2935BC9C" w14:textId="77777777" w:rsidTr="00661F36">
        <w:trPr>
          <w:trHeight w:hRule="exact" w:val="1278"/>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14:paraId="7D8D1A45" w14:textId="25C8600C" w:rsidR="00B6337E" w:rsidRPr="00661F36" w:rsidRDefault="00661F36" w:rsidP="00661F36">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 the academic staff at each governmental and civil universities and institutions with highly skilled staff who can catch up with the updates and the developments of this career. A staff who can do further post studied within worldwide well ranked universities and can transfer their knowledge easily to their home country universities. </w:t>
            </w:r>
          </w:p>
        </w:tc>
      </w:tr>
      <w:tr w:rsidR="00B6337E" w14:paraId="1DAC5D45" w14:textId="77777777">
        <w:trPr>
          <w:trHeight w:hRule="exact" w:val="529"/>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14:paraId="0D9163B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bl>
    <w:p w14:paraId="6CC6535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sectPr w:rsidR="00B6337E">
          <w:pgSz w:w="12240" w:h="15840"/>
          <w:pgMar w:top="1020" w:right="1020" w:bottom="280" w:left="1240" w:header="720" w:footer="720" w:gutter="0"/>
          <w:cols w:space="720" w:equalWidth="0">
            <w:col w:w="9980"/>
          </w:cols>
          <w:noEndnote/>
        </w:sectPr>
      </w:pPr>
    </w:p>
    <w:p w14:paraId="0F7936D6" w14:textId="77777777" w:rsidR="00B6337E" w:rsidRDefault="00B27CD6">
      <w:pPr>
        <w:widowControl w:val="0"/>
        <w:autoSpaceDE w:val="0"/>
        <w:autoSpaceDN w:val="0"/>
        <w:adjustRightInd w:val="0"/>
        <w:spacing w:before="8"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652608" behindDoc="1" locked="0" layoutInCell="0" allowOverlap="1" wp14:anchorId="5721FA99" wp14:editId="4D979539">
                <wp:simplePos x="0" y="0"/>
                <wp:positionH relativeFrom="page">
                  <wp:posOffset>930910</wp:posOffset>
                </wp:positionH>
                <wp:positionV relativeFrom="page">
                  <wp:posOffset>8135620</wp:posOffset>
                </wp:positionV>
                <wp:extent cx="6049010" cy="831215"/>
                <wp:effectExtent l="0" t="0" r="0" b="0"/>
                <wp:wrapNone/>
                <wp:docPr id="15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12812"/>
                          <a:chExt cx="9526" cy="1309"/>
                        </a:xfrm>
                      </wpg:grpSpPr>
                      <wps:wsp>
                        <wps:cNvPr id="159" name="Rectangle 21"/>
                        <wps:cNvSpPr>
                          <a:spLocks/>
                        </wps:cNvSpPr>
                        <wps:spPr bwMode="auto">
                          <a:xfrm>
                            <a:off x="1476" y="12822"/>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22"/>
                        <wps:cNvSpPr>
                          <a:spLocks/>
                        </wps:cNvSpPr>
                        <wps:spPr bwMode="auto">
                          <a:xfrm>
                            <a:off x="1476" y="13144"/>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3"/>
                        <wps:cNvSpPr>
                          <a:spLocks/>
                        </wps:cNvSpPr>
                        <wps:spPr bwMode="auto">
                          <a:xfrm>
                            <a:off x="1476" y="13468"/>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4"/>
                        <wps:cNvSpPr>
                          <a:spLocks/>
                        </wps:cNvSpPr>
                        <wps:spPr bwMode="auto">
                          <a:xfrm>
                            <a:off x="1476" y="1378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EC8B2" id="Group 20" o:spid="_x0000_s1026" style="position:absolute;margin-left:73.3pt;margin-top:640.6pt;width:476.3pt;height:65.45pt;z-index:-251663872;mso-position-horizontal-relative:page;mso-position-vertical-relative:page" coordorigin="1466,12812"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" o:allowincell="f">
                <v:rect id="Rectangle 21" o:spid="_x0000_s1027" style="position:absolute;left:1476;top:12822;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" fillcolor="#dbe4f0" stroked="f">
                  <v:path arrowok="t"/>
                </v:rect>
                <v:rect id="Rectangle 22" o:spid="_x0000_s1028" style="position:absolute;left:1476;top:13144;width:950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" fillcolor="#dbe4f0" stroked="f">
                  <v:path arrowok="t"/>
                </v:rect>
                <v:rect id="Rectangle 23" o:spid="_x0000_s1029" style="position:absolute;left:1476;top:1346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" fillcolor="#dbe4f0" stroked="f">
                  <v:path arrowok="t"/>
                </v:rect>
                <v:rect id="Rectangle 24" o:spid="_x0000_s1030" style="position:absolute;left:1476;top:1378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" fillcolor="#dbe4f0" stroked="f">
                  <v:path arrowok="t"/>
                </v:rect>
                <w10:wrap anchorx="page" anchory="page"/>
              </v:group>
            </w:pict>
          </mc:Fallback>
        </mc:AlternateContent>
      </w:r>
      <w:r>
        <w:rPr>
          <w:noProof/>
        </w:rPr>
        <mc:AlternateContent>
          <mc:Choice Requires="wpg">
            <w:drawing>
              <wp:anchor distT="0" distB="0" distL="114300" distR="114300" simplePos="0" relativeHeight="251651584" behindDoc="1" locked="0" layoutInCell="0" allowOverlap="1" wp14:anchorId="4B449D26" wp14:editId="224D94CC">
                <wp:simplePos x="0" y="0"/>
                <wp:positionH relativeFrom="page">
                  <wp:posOffset>930910</wp:posOffset>
                </wp:positionH>
                <wp:positionV relativeFrom="page">
                  <wp:posOffset>7023100</wp:posOffset>
                </wp:positionV>
                <wp:extent cx="6049010" cy="831215"/>
                <wp:effectExtent l="0" t="0" r="0" b="0"/>
                <wp:wrapNone/>
                <wp:docPr id="15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11060"/>
                          <a:chExt cx="9526" cy="1309"/>
                        </a:xfrm>
                      </wpg:grpSpPr>
                      <wps:wsp>
                        <wps:cNvPr id="154" name="Rectangle 26"/>
                        <wps:cNvSpPr>
                          <a:spLocks/>
                        </wps:cNvSpPr>
                        <wps:spPr bwMode="auto">
                          <a:xfrm>
                            <a:off x="1476" y="11070"/>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7"/>
                        <wps:cNvSpPr>
                          <a:spLocks/>
                        </wps:cNvSpPr>
                        <wps:spPr bwMode="auto">
                          <a:xfrm>
                            <a:off x="1476" y="11392"/>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8"/>
                        <wps:cNvSpPr>
                          <a:spLocks/>
                        </wps:cNvSpPr>
                        <wps:spPr bwMode="auto">
                          <a:xfrm>
                            <a:off x="1476" y="1171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9"/>
                        <wps:cNvSpPr>
                          <a:spLocks/>
                        </wps:cNvSpPr>
                        <wps:spPr bwMode="auto">
                          <a:xfrm>
                            <a:off x="1476" y="12035"/>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F31D2" id="Group 25" o:spid="_x0000_s1026" style="position:absolute;margin-left:73.3pt;margin-top:553pt;width:476.3pt;height:65.45pt;z-index:-251664896;mso-position-horizontal-relative:page;mso-position-vertical-relative:page" coordorigin="1466,11060"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" o:allowincell="f">
                <v:rect id="Rectangle 26" o:spid="_x0000_s1027" style="position:absolute;left:1476;top:11070;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" fillcolor="#dbe4f0" stroked="f">
                  <v:path arrowok="t"/>
                </v:rect>
                <v:rect id="Rectangle 27" o:spid="_x0000_s1028" style="position:absolute;left:1476;top:11392;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" fillcolor="#dbe4f0" stroked="f">
                  <v:path arrowok="t"/>
                </v:rect>
                <v:rect id="Rectangle 28" o:spid="_x0000_s1029" style="position:absolute;left:1476;top:1171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" fillcolor="#dbe4f0" stroked="f">
                  <v:path arrowok="t"/>
                </v:rect>
                <v:rect id="Rectangle 29" o:spid="_x0000_s1030" style="position:absolute;left:1476;top:12035;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50560" behindDoc="1" locked="0" layoutInCell="0" allowOverlap="1" wp14:anchorId="15520F5C" wp14:editId="0823E736">
                <wp:simplePos x="0" y="0"/>
                <wp:positionH relativeFrom="page">
                  <wp:posOffset>930910</wp:posOffset>
                </wp:positionH>
                <wp:positionV relativeFrom="page">
                  <wp:posOffset>4963795</wp:posOffset>
                </wp:positionV>
                <wp:extent cx="6049010" cy="1675765"/>
                <wp:effectExtent l="0" t="0" r="0" b="0"/>
                <wp:wrapNone/>
                <wp:docPr id="1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675765"/>
                          <a:chOff x="1466" y="7817"/>
                          <a:chExt cx="9526" cy="2639"/>
                        </a:xfrm>
                      </wpg:grpSpPr>
                      <wps:wsp>
                        <wps:cNvPr id="144" name="Rectangle 31"/>
                        <wps:cNvSpPr>
                          <a:spLocks/>
                        </wps:cNvSpPr>
                        <wps:spPr bwMode="auto">
                          <a:xfrm>
                            <a:off x="1476" y="7827"/>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2"/>
                        <wps:cNvSpPr>
                          <a:spLocks/>
                        </wps:cNvSpPr>
                        <wps:spPr bwMode="auto">
                          <a:xfrm>
                            <a:off x="1476" y="814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33"/>
                        <wps:cNvSpPr>
                          <a:spLocks/>
                        </wps:cNvSpPr>
                        <wps:spPr bwMode="auto">
                          <a:xfrm>
                            <a:off x="1476" y="847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34"/>
                        <wps:cNvSpPr>
                          <a:spLocks/>
                        </wps:cNvSpPr>
                        <wps:spPr bwMode="auto">
                          <a:xfrm>
                            <a:off x="1476" y="879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5"/>
                        <wps:cNvSpPr>
                          <a:spLocks/>
                        </wps:cNvSpPr>
                        <wps:spPr bwMode="auto">
                          <a:xfrm>
                            <a:off x="1476" y="913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36"/>
                        <wps:cNvSpPr>
                          <a:spLocks/>
                        </wps:cNvSpPr>
                        <wps:spPr bwMode="auto">
                          <a:xfrm>
                            <a:off x="1476" y="939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
                        <wps:cNvSpPr>
                          <a:spLocks/>
                        </wps:cNvSpPr>
                        <wps:spPr bwMode="auto">
                          <a:xfrm>
                            <a:off x="1476" y="9659"/>
                            <a:ext cx="9506" cy="26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38"/>
                        <wps:cNvSpPr>
                          <a:spLocks/>
                        </wps:cNvSpPr>
                        <wps:spPr bwMode="auto">
                          <a:xfrm>
                            <a:off x="1476" y="9923"/>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39"/>
                        <wps:cNvSpPr>
                          <a:spLocks/>
                        </wps:cNvSpPr>
                        <wps:spPr bwMode="auto">
                          <a:xfrm>
                            <a:off x="1476" y="10184"/>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9683" id="Group 30" o:spid="_x0000_s1026" style="position:absolute;margin-left:73.3pt;margin-top:390.85pt;width:476.3pt;height:131.95pt;z-index:-251665920;mso-position-horizontal-relative:page;mso-position-vertical-relative:page" coordorigin="1466,7817" coordsize="952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" o:allowincell="f">
                <v:rect id="Rectangle 31" o:spid="_x0000_s1027" style="position:absolute;left:1476;top:7827;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" fillcolor="#dbe4f0" stroked="f">
                  <v:path arrowok="t"/>
                </v:rect>
                <v:rect id="Rectangle 32" o:spid="_x0000_s1028" style="position:absolute;left:1476;top:814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" fillcolor="#dbe4f0" stroked="f">
                  <v:path arrowok="t"/>
                </v:rect>
                <v:rect id="Rectangle 33" o:spid="_x0000_s1029" style="position:absolute;left:1476;top:847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" fillcolor="#dbe4f0" stroked="f">
                  <v:path arrowok="t"/>
                </v:rect>
                <v:rect id="Rectangle 34" o:spid="_x0000_s1030" style="position:absolute;left:1476;top:879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" fillcolor="#dbe4f0" stroked="f">
                  <v:path arrowok="t"/>
                </v:rect>
                <v:rect id="Rectangle 35" o:spid="_x0000_s1031" style="position:absolute;left:1476;top:913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" fillcolor="#dbe4f0" stroked="f">
                  <v:path arrowok="t"/>
                </v:rect>
                <v:rect id="Rectangle 36" o:spid="_x0000_s1032" style="position:absolute;left:1476;top:939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" fillcolor="#dbe4f0" stroked="f">
                  <v:path arrowok="t"/>
                </v:rect>
                <v:rect id="Rectangle 37" o:spid="_x0000_s1033" style="position:absolute;left:1476;top:9659;width:950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" fillcolor="#dbe4f0" stroked="f">
                  <v:path arrowok="t"/>
                </v:rect>
                <v:rect id="Rectangle 38" o:spid="_x0000_s1034" style="position:absolute;left:1476;top:9923;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" fillcolor="#dbe4f0" stroked="f">
                  <v:path arrowok="t"/>
                </v:rect>
                <v:rect id="Rectangle 39" o:spid="_x0000_s1035" style="position:absolute;left:1476;top:10184;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49536" behindDoc="1" locked="0" layoutInCell="0" allowOverlap="1" wp14:anchorId="6469AB3A" wp14:editId="44DABB25">
                <wp:simplePos x="0" y="0"/>
                <wp:positionH relativeFrom="page">
                  <wp:posOffset>930910</wp:posOffset>
                </wp:positionH>
                <wp:positionV relativeFrom="page">
                  <wp:posOffset>3866515</wp:posOffset>
                </wp:positionV>
                <wp:extent cx="6049010" cy="831215"/>
                <wp:effectExtent l="0" t="0" r="0" b="0"/>
                <wp:wrapNone/>
                <wp:docPr id="1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6089"/>
                          <a:chExt cx="9526" cy="1309"/>
                        </a:xfrm>
                      </wpg:grpSpPr>
                      <wps:wsp>
                        <wps:cNvPr id="139" name="Rectangle 41"/>
                        <wps:cNvSpPr>
                          <a:spLocks/>
                        </wps:cNvSpPr>
                        <wps:spPr bwMode="auto">
                          <a:xfrm>
                            <a:off x="1476" y="609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2"/>
                        <wps:cNvSpPr>
                          <a:spLocks/>
                        </wps:cNvSpPr>
                        <wps:spPr bwMode="auto">
                          <a:xfrm>
                            <a:off x="1476" y="642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43"/>
                        <wps:cNvSpPr>
                          <a:spLocks/>
                        </wps:cNvSpPr>
                        <wps:spPr bwMode="auto">
                          <a:xfrm>
                            <a:off x="1476" y="674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44"/>
                        <wps:cNvSpPr>
                          <a:spLocks/>
                        </wps:cNvSpPr>
                        <wps:spPr bwMode="auto">
                          <a:xfrm>
                            <a:off x="1476" y="7066"/>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30693" id="Group 40" o:spid="_x0000_s1026" style="position:absolute;margin-left:73.3pt;margin-top:304.45pt;width:476.3pt;height:65.45pt;z-index:-251666944;mso-position-horizontal-relative:page;mso-position-vertical-relative:page" coordorigin="1466,6089"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" o:allowincell="f">
                <v:rect id="Rectangle 41" o:spid="_x0000_s1027" style="position:absolute;left:1476;top:609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" fillcolor="#dbe4f0" stroked="f">
                  <v:path arrowok="t"/>
                </v:rect>
                <v:rect id="Rectangle 42" o:spid="_x0000_s1028" style="position:absolute;left:1476;top:642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" fillcolor="#dbe4f0" stroked="f">
                  <v:path arrowok="t"/>
                </v:rect>
                <v:rect id="Rectangle 43" o:spid="_x0000_s1029" style="position:absolute;left:1476;top:674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" fillcolor="#dbe4f0" stroked="f">
                  <v:path arrowok="t"/>
                </v:rect>
                <v:rect id="Rectangle 44" o:spid="_x0000_s1030" style="position:absolute;left:1476;top:7066;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" fillcolor="#dbe4f0" stroked="f">
                  <v:path arrowok="t"/>
                </v:rect>
                <w10:wrap anchorx="page" anchory="page"/>
              </v:group>
            </w:pict>
          </mc:Fallback>
        </mc:AlternateContent>
      </w:r>
      <w:r>
        <w:rPr>
          <w:noProof/>
        </w:rPr>
        <mc:AlternateContent>
          <mc:Choice Requires="wpg">
            <w:drawing>
              <wp:anchor distT="0" distB="0" distL="114300" distR="114300" simplePos="0" relativeHeight="251648512" behindDoc="1" locked="0" layoutInCell="0" allowOverlap="1" wp14:anchorId="164A4393" wp14:editId="3A0F1CAB">
                <wp:simplePos x="0" y="0"/>
                <wp:positionH relativeFrom="page">
                  <wp:posOffset>930910</wp:posOffset>
                </wp:positionH>
                <wp:positionV relativeFrom="page">
                  <wp:posOffset>2496185</wp:posOffset>
                </wp:positionV>
                <wp:extent cx="6049010" cy="1089025"/>
                <wp:effectExtent l="0" t="0" r="0" b="0"/>
                <wp:wrapNone/>
                <wp:docPr id="13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89025"/>
                          <a:chOff x="1466" y="3931"/>
                          <a:chExt cx="9526" cy="1715"/>
                        </a:xfrm>
                      </wpg:grpSpPr>
                      <wps:wsp>
                        <wps:cNvPr id="132" name="Rectangle 46"/>
                        <wps:cNvSpPr>
                          <a:spLocks/>
                        </wps:cNvSpPr>
                        <wps:spPr bwMode="auto">
                          <a:xfrm>
                            <a:off x="1476" y="394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47"/>
                        <wps:cNvSpPr>
                          <a:spLocks/>
                        </wps:cNvSpPr>
                        <wps:spPr bwMode="auto">
                          <a:xfrm>
                            <a:off x="1476" y="420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48"/>
                        <wps:cNvSpPr>
                          <a:spLocks/>
                        </wps:cNvSpPr>
                        <wps:spPr bwMode="auto">
                          <a:xfrm>
                            <a:off x="1476" y="4464"/>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49"/>
                        <wps:cNvSpPr>
                          <a:spLocks/>
                        </wps:cNvSpPr>
                        <wps:spPr bwMode="auto">
                          <a:xfrm>
                            <a:off x="1476" y="4728"/>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0"/>
                        <wps:cNvSpPr>
                          <a:spLocks/>
                        </wps:cNvSpPr>
                        <wps:spPr bwMode="auto">
                          <a:xfrm>
                            <a:off x="1476" y="499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1"/>
                        <wps:cNvSpPr>
                          <a:spLocks/>
                        </wps:cNvSpPr>
                        <wps:spPr bwMode="auto">
                          <a:xfrm>
                            <a:off x="1476" y="531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E0E63" id="Group 45" o:spid="_x0000_s1026" style="position:absolute;margin-left:73.3pt;margin-top:196.55pt;width:476.3pt;height:85.75pt;z-index:-251667968;mso-position-horizontal-relative:page;mso-position-vertical-relative:page" coordorigin="1466,3931" coordsize="9526,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" o:allowincell="f">
                <v:rect id="Rectangle 46" o:spid="_x0000_s1027" style="position:absolute;left:1476;top:394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" fillcolor="#dbe4f0" stroked="f">
                  <v:path arrowok="t"/>
                </v:rect>
                <v:rect id="Rectangle 47" o:spid="_x0000_s1028" style="position:absolute;left:1476;top:420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" fillcolor="#dbe4f0" stroked="f">
                  <v:path arrowok="t"/>
                </v:rect>
                <v:rect id="Rectangle 48" o:spid="_x0000_s1029" style="position:absolute;left:1476;top:4464;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" fillcolor="#dbe4f0" stroked="f">
                  <v:path arrowok="t"/>
                </v:rect>
                <v:rect id="Rectangle 49" o:spid="_x0000_s1030" style="position:absolute;left:1476;top:4728;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" fillcolor="#dbe4f0" stroked="f">
                  <v:path arrowok="t"/>
                </v:rect>
                <v:rect id="Rectangle 50" o:spid="_x0000_s1031" style="position:absolute;left:1476;top:499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" fillcolor="#dbe4f0" stroked="f">
                  <v:path arrowok="t"/>
                </v:rect>
                <v:rect id="Rectangle 51" o:spid="_x0000_s1032" style="position:absolute;left:1476;top:531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47488" behindDoc="1" locked="0" layoutInCell="0" allowOverlap="1" wp14:anchorId="70CBA3C9" wp14:editId="4F5743CA">
                <wp:simplePos x="0" y="0"/>
                <wp:positionH relativeFrom="page">
                  <wp:posOffset>930910</wp:posOffset>
                </wp:positionH>
                <wp:positionV relativeFrom="page">
                  <wp:posOffset>1292225</wp:posOffset>
                </wp:positionV>
                <wp:extent cx="6049010" cy="1176655"/>
                <wp:effectExtent l="0" t="0" r="0" b="0"/>
                <wp:wrapNone/>
                <wp:docPr id="12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76655"/>
                          <a:chOff x="1466" y="2035"/>
                          <a:chExt cx="9526" cy="1853"/>
                        </a:xfrm>
                      </wpg:grpSpPr>
                      <wps:wsp>
                        <wps:cNvPr id="124" name="Rectangle 53"/>
                        <wps:cNvSpPr>
                          <a:spLocks/>
                        </wps:cNvSpPr>
                        <wps:spPr bwMode="auto">
                          <a:xfrm>
                            <a:off x="1476" y="204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54"/>
                        <wps:cNvSpPr>
                          <a:spLocks/>
                        </wps:cNvSpPr>
                        <wps:spPr bwMode="auto">
                          <a:xfrm>
                            <a:off x="1476" y="2306"/>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55"/>
                        <wps:cNvSpPr>
                          <a:spLocks/>
                        </wps:cNvSpPr>
                        <wps:spPr bwMode="auto">
                          <a:xfrm>
                            <a:off x="1476" y="2568"/>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56"/>
                        <wps:cNvSpPr>
                          <a:spLocks/>
                        </wps:cNvSpPr>
                        <wps:spPr bwMode="auto">
                          <a:xfrm>
                            <a:off x="1476" y="283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7"/>
                        <wps:cNvSpPr>
                          <a:spLocks/>
                        </wps:cNvSpPr>
                        <wps:spPr bwMode="auto">
                          <a:xfrm>
                            <a:off x="1476" y="309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8"/>
                        <wps:cNvSpPr>
                          <a:spLocks/>
                        </wps:cNvSpPr>
                        <wps:spPr bwMode="auto">
                          <a:xfrm>
                            <a:off x="1476" y="335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59"/>
                        <wps:cNvSpPr>
                          <a:spLocks/>
                        </wps:cNvSpPr>
                        <wps:spPr bwMode="auto">
                          <a:xfrm>
                            <a:off x="1476" y="361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C80AB" id="Group 52" o:spid="_x0000_s1026" style="position:absolute;margin-left:73.3pt;margin-top:101.75pt;width:476.3pt;height:92.65pt;z-index:-251668992;mso-position-horizontal-relative:page;mso-position-vertical-relative:page" coordorigin="1466,2035" coordsize="9526,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" o:allowincell="f">
                <v:rect id="Rectangle 53" o:spid="_x0000_s1027" style="position:absolute;left:1476;top:204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" fillcolor="#dbe4f0" stroked="f">
                  <v:path arrowok="t"/>
                </v:rect>
                <v:rect id="Rectangle 54" o:spid="_x0000_s1028" style="position:absolute;left:1476;top:2306;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" fillcolor="#dbe4f0" stroked="f">
                  <v:path arrowok="t"/>
                </v:rect>
                <v:rect id="Rectangle 55" o:spid="_x0000_s1029" style="position:absolute;left:1476;top:2568;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" fillcolor="#dbe4f0" stroked="f">
                  <v:path arrowok="t"/>
                </v:rect>
                <v:rect id="Rectangle 56" o:spid="_x0000_s1030" style="position:absolute;left:1476;top:283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" fillcolor="#dbe4f0" stroked="f">
                  <v:path arrowok="t"/>
                </v:rect>
                <v:rect id="Rectangle 57" o:spid="_x0000_s1031" style="position:absolute;left:1476;top:309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" fillcolor="#dbe4f0" stroked="f">
                  <v:path arrowok="t"/>
                </v:rect>
                <v:rect id="Rectangle 58" o:spid="_x0000_s1032" style="position:absolute;left:1476;top:335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" fillcolor="#dbe4f0" stroked="f">
                  <v:path arrowok="t"/>
                </v:rect>
                <v:rect id="Rectangle 59" o:spid="_x0000_s1033" style="position:absolute;left:1476;top:361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" fillcolor="#dbe4f0"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9722"/>
      </w:tblGrid>
      <w:tr w:rsidR="00B6337E" w14:paraId="05B87CB9" w14:textId="77777777">
        <w:trPr>
          <w:trHeight w:hRule="exact" w:val="674"/>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3839629F" w14:textId="77777777" w:rsidR="00B6337E" w:rsidRDefault="00B6337E">
            <w:pPr>
              <w:widowControl w:val="0"/>
              <w:autoSpaceDE w:val="0"/>
              <w:autoSpaceDN w:val="0"/>
              <w:adjustRightInd w:val="0"/>
              <w:spacing w:before="7" w:after="0" w:line="160" w:lineRule="exact"/>
              <w:ind w:right="-20"/>
              <w:rPr>
                <w:rFonts w:ascii="Times New Roman" w:hAnsi="Times New Roman" w:cs="Times New Roman"/>
                <w:sz w:val="16"/>
                <w:szCs w:val="16"/>
              </w:rPr>
            </w:pPr>
          </w:p>
          <w:p w14:paraId="0C892E0E" w14:textId="77777777" w:rsidR="00B6337E"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ng</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B6337E" w14:paraId="7437D898" w14:textId="77777777" w:rsidTr="00B97004">
        <w:trPr>
          <w:trHeight w:hRule="exact" w:val="209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11956A13" w14:textId="77777777" w:rsidR="00B6337E" w:rsidRDefault="00B27CD6">
            <w:pPr>
              <w:widowControl w:val="0"/>
              <w:autoSpaceDE w:val="0"/>
              <w:autoSpaceDN w:val="0"/>
              <w:adjustRightInd w:val="0"/>
              <w:spacing w:after="0" w:line="299" w:lineRule="exact"/>
              <w:ind w:left="489" w:right="7048"/>
              <w:jc w:val="both"/>
              <w:rPr>
                <w:rFonts w:ascii="Times New Roman" w:hAnsi="Times New Roman" w:cs="Times New Roman"/>
                <w:color w:val="000000"/>
                <w:sz w:val="28"/>
                <w:szCs w:val="28"/>
              </w:rPr>
            </w:pPr>
            <w:r>
              <w:rPr>
                <w:rFonts w:ascii="Times New Roman" w:hAnsi="Times New Roman" w:cs="Times New Roman"/>
                <w:color w:val="221F1F"/>
                <w:spacing w:val="1"/>
                <w:position w:val="-1"/>
                <w:sz w:val="28"/>
                <w:szCs w:val="28"/>
              </w:rPr>
              <w:t>A</w:t>
            </w:r>
            <w:r>
              <w:rPr>
                <w:rFonts w:ascii="Times New Roman" w:hAnsi="Times New Roman" w:cs="Times New Roman"/>
                <w:color w:val="221F1F"/>
                <w:position w:val="-1"/>
                <w:sz w:val="28"/>
                <w:szCs w:val="28"/>
              </w:rPr>
              <w:t>.</w:t>
            </w:r>
            <w:r>
              <w:rPr>
                <w:rFonts w:ascii="Times New Roman" w:hAnsi="Times New Roman" w:cs="Times New Roman"/>
                <w:color w:val="221F1F"/>
                <w:spacing w:val="-15"/>
                <w:position w:val="-1"/>
                <w:sz w:val="28"/>
                <w:szCs w:val="28"/>
              </w:rPr>
              <w:t xml:space="preserve"> </w:t>
            </w:r>
            <w:r>
              <w:rPr>
                <w:rFonts w:ascii="Times New Roman" w:hAnsi="Times New Roman" w:cs="Times New Roman"/>
                <w:color w:val="221F1F"/>
                <w:position w:val="-1"/>
                <w:sz w:val="28"/>
                <w:szCs w:val="28"/>
              </w:rPr>
              <w:t>C</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g</w:t>
            </w:r>
            <w:r>
              <w:rPr>
                <w:rFonts w:ascii="Times New Roman" w:hAnsi="Times New Roman" w:cs="Times New Roman"/>
                <w:color w:val="221F1F"/>
                <w:spacing w:val="-1"/>
                <w:position w:val="-1"/>
                <w:sz w:val="28"/>
                <w:szCs w:val="28"/>
              </w:rPr>
              <w:t>n</w:t>
            </w:r>
            <w:r>
              <w:rPr>
                <w:rFonts w:ascii="Times New Roman" w:hAnsi="Times New Roman" w:cs="Times New Roman"/>
                <w:color w:val="221F1F"/>
                <w:spacing w:val="1"/>
                <w:position w:val="-1"/>
                <w:sz w:val="28"/>
                <w:szCs w:val="28"/>
              </w:rPr>
              <w:t>i</w:t>
            </w:r>
            <w:r>
              <w:rPr>
                <w:rFonts w:ascii="Times New Roman" w:hAnsi="Times New Roman" w:cs="Times New Roman"/>
                <w:color w:val="221F1F"/>
                <w:spacing w:val="-1"/>
                <w:position w:val="-1"/>
                <w:sz w:val="28"/>
                <w:szCs w:val="28"/>
              </w:rPr>
              <w:t>ti</w:t>
            </w:r>
            <w:r>
              <w:rPr>
                <w:rFonts w:ascii="Times New Roman" w:hAnsi="Times New Roman" w:cs="Times New Roman"/>
                <w:color w:val="221F1F"/>
                <w:spacing w:val="1"/>
                <w:position w:val="-1"/>
                <w:sz w:val="28"/>
                <w:szCs w:val="28"/>
              </w:rPr>
              <w:t>v</w:t>
            </w:r>
            <w:r>
              <w:rPr>
                <w:rFonts w:ascii="Times New Roman" w:hAnsi="Times New Roman" w:cs="Times New Roman"/>
                <w:color w:val="221F1F"/>
                <w:position w:val="-1"/>
                <w:sz w:val="28"/>
                <w:szCs w:val="28"/>
              </w:rPr>
              <w:t xml:space="preserve">e </w:t>
            </w:r>
            <w:r>
              <w:rPr>
                <w:rFonts w:ascii="Times New Roman" w:hAnsi="Times New Roman" w:cs="Times New Roman"/>
                <w:color w:val="221F1F"/>
                <w:spacing w:val="-1"/>
                <w:position w:val="-1"/>
                <w:sz w:val="28"/>
                <w:szCs w:val="28"/>
              </w:rPr>
              <w:t>g</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2"/>
                <w:position w:val="-1"/>
                <w:sz w:val="28"/>
                <w:szCs w:val="28"/>
              </w:rPr>
              <w:t>a</w:t>
            </w:r>
            <w:r>
              <w:rPr>
                <w:rFonts w:ascii="Times New Roman" w:hAnsi="Times New Roman" w:cs="Times New Roman"/>
                <w:color w:val="221F1F"/>
                <w:spacing w:val="1"/>
                <w:position w:val="-1"/>
                <w:sz w:val="28"/>
                <w:szCs w:val="28"/>
              </w:rPr>
              <w:t>l</w:t>
            </w:r>
            <w:r>
              <w:rPr>
                <w:rFonts w:ascii="Times New Roman" w:hAnsi="Times New Roman" w:cs="Times New Roman"/>
                <w:color w:val="221F1F"/>
                <w:position w:val="-1"/>
                <w:sz w:val="28"/>
                <w:szCs w:val="28"/>
              </w:rPr>
              <w:t>s</w:t>
            </w:r>
          </w:p>
          <w:p w14:paraId="51B9C1EA" w14:textId="7CF73C5A" w:rsidR="000643F2" w:rsidRDefault="000643F2" w:rsidP="000643F2">
            <w:pPr>
              <w:widowControl w:val="0"/>
              <w:autoSpaceDE w:val="0"/>
              <w:autoSpaceDN w:val="0"/>
              <w:adjustRightInd w:val="0"/>
              <w:spacing w:before="1" w:after="0" w:line="195" w:lineRule="auto"/>
              <w:ind w:right="35"/>
              <w:jc w:val="both"/>
              <w:rPr>
                <w:rFonts w:ascii="Times New Roman" w:hAnsi="Times New Roman" w:cs="Times New Roman"/>
                <w:color w:val="221F1F"/>
                <w:sz w:val="28"/>
                <w:szCs w:val="28"/>
              </w:rPr>
            </w:pPr>
            <w:r>
              <w:rPr>
                <w:rFonts w:ascii="Times New Roman" w:hAnsi="Times New Roman" w:cs="Times New Roman"/>
                <w:color w:val="221F1F"/>
                <w:spacing w:val="1"/>
                <w:sz w:val="28"/>
                <w:szCs w:val="28"/>
              </w:rPr>
              <w:t xml:space="preserve">   </w:t>
            </w:r>
            <w:r w:rsidR="00B27CD6">
              <w:rPr>
                <w:rFonts w:ascii="Times New Roman" w:hAnsi="Times New Roman" w:cs="Times New Roman"/>
                <w:color w:val="221F1F"/>
                <w:spacing w:val="1"/>
                <w:sz w:val="28"/>
                <w:szCs w:val="28"/>
              </w:rPr>
              <w:t>A1</w:t>
            </w:r>
            <w:r w:rsidR="00B27CD6">
              <w:rPr>
                <w:rFonts w:ascii="Times New Roman" w:hAnsi="Times New Roman" w:cs="Times New Roman"/>
                <w:color w:val="221F1F"/>
                <w:sz w:val="28"/>
                <w:szCs w:val="28"/>
              </w:rPr>
              <w:t>.</w:t>
            </w:r>
            <w:r>
              <w:rPr>
                <w:rFonts w:ascii="Times New Roman" w:hAnsi="Times New Roman" w:cs="Times New Roman"/>
                <w:color w:val="221F1F"/>
                <w:sz w:val="28"/>
                <w:szCs w:val="28"/>
              </w:rPr>
              <w:t xml:space="preserve"> Knowledge of basic Electrical Engineering profession requirements.</w:t>
            </w:r>
          </w:p>
          <w:p w14:paraId="7156E536" w14:textId="6340437B" w:rsidR="000643F2" w:rsidRDefault="000643F2" w:rsidP="000643F2">
            <w:pPr>
              <w:widowControl w:val="0"/>
              <w:autoSpaceDE w:val="0"/>
              <w:autoSpaceDN w:val="0"/>
              <w:adjustRightInd w:val="0"/>
              <w:spacing w:before="1" w:after="0" w:line="195" w:lineRule="auto"/>
              <w:ind w:right="35"/>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  </w:t>
            </w:r>
            <w:r w:rsidR="00B27CD6">
              <w:rPr>
                <w:rFonts w:ascii="Times New Roman" w:hAnsi="Times New Roman" w:cs="Times New Roman"/>
                <w:color w:val="221F1F"/>
                <w:sz w:val="28"/>
                <w:szCs w:val="28"/>
              </w:rPr>
              <w:t xml:space="preserve"> </w:t>
            </w:r>
            <w:r w:rsidR="00B27CD6">
              <w:rPr>
                <w:rFonts w:ascii="Times New Roman" w:hAnsi="Times New Roman" w:cs="Times New Roman"/>
                <w:color w:val="221F1F"/>
                <w:spacing w:val="1"/>
                <w:sz w:val="28"/>
                <w:szCs w:val="28"/>
              </w:rPr>
              <w:t>A2</w:t>
            </w:r>
            <w:r w:rsidR="00B27CD6">
              <w:rPr>
                <w:rFonts w:ascii="Times New Roman" w:hAnsi="Times New Roman" w:cs="Times New Roman"/>
                <w:color w:val="221F1F"/>
                <w:sz w:val="28"/>
                <w:szCs w:val="28"/>
              </w:rPr>
              <w:t xml:space="preserve">. </w:t>
            </w:r>
            <w:r>
              <w:rPr>
                <w:rFonts w:ascii="Times New Roman" w:hAnsi="Times New Roman" w:cs="Times New Roman"/>
                <w:color w:val="221F1F"/>
                <w:sz w:val="28"/>
                <w:szCs w:val="28"/>
              </w:rPr>
              <w:t>Knowledge of analytical solution of different electrical engineering topics.</w:t>
            </w:r>
          </w:p>
          <w:p w14:paraId="77CE4226" w14:textId="1B9403D2" w:rsidR="000643F2" w:rsidRDefault="000643F2" w:rsidP="000643F2">
            <w:pPr>
              <w:widowControl w:val="0"/>
              <w:autoSpaceDE w:val="0"/>
              <w:autoSpaceDN w:val="0"/>
              <w:adjustRightInd w:val="0"/>
              <w:spacing w:before="1" w:after="0" w:line="195" w:lineRule="auto"/>
              <w:ind w:right="35"/>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   </w:t>
            </w:r>
            <w:r w:rsidR="00B27CD6">
              <w:rPr>
                <w:rFonts w:ascii="Times New Roman" w:hAnsi="Times New Roman" w:cs="Times New Roman"/>
                <w:color w:val="221F1F"/>
                <w:spacing w:val="1"/>
                <w:sz w:val="28"/>
                <w:szCs w:val="28"/>
              </w:rPr>
              <w:t>A3</w:t>
            </w:r>
            <w:r w:rsidR="00B27CD6">
              <w:rPr>
                <w:rFonts w:ascii="Times New Roman" w:hAnsi="Times New Roman" w:cs="Times New Roman"/>
                <w:color w:val="221F1F"/>
                <w:sz w:val="28"/>
                <w:szCs w:val="28"/>
              </w:rPr>
              <w:t xml:space="preserve">. </w:t>
            </w:r>
            <w:r>
              <w:rPr>
                <w:rFonts w:ascii="Times New Roman" w:hAnsi="Times New Roman" w:cs="Times New Roman"/>
                <w:color w:val="221F1F"/>
                <w:sz w:val="28"/>
                <w:szCs w:val="28"/>
              </w:rPr>
              <w:t>Knowledge of various design procedures for electrical engineering systems.</w:t>
            </w:r>
          </w:p>
          <w:p w14:paraId="330BE5BA" w14:textId="77777777" w:rsidR="000643F2" w:rsidRDefault="000643F2" w:rsidP="000643F2">
            <w:pPr>
              <w:widowControl w:val="0"/>
              <w:autoSpaceDE w:val="0"/>
              <w:autoSpaceDN w:val="0"/>
              <w:adjustRightInd w:val="0"/>
              <w:spacing w:before="1" w:after="0" w:line="195" w:lineRule="auto"/>
              <w:ind w:right="35"/>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   </w:t>
            </w:r>
            <w:r w:rsidR="00B27CD6">
              <w:rPr>
                <w:rFonts w:ascii="Times New Roman" w:hAnsi="Times New Roman" w:cs="Times New Roman"/>
                <w:color w:val="221F1F"/>
                <w:spacing w:val="1"/>
                <w:sz w:val="28"/>
                <w:szCs w:val="28"/>
              </w:rPr>
              <w:t>A4</w:t>
            </w:r>
            <w:r w:rsidR="00B27CD6">
              <w:rPr>
                <w:rFonts w:ascii="Times New Roman" w:hAnsi="Times New Roman" w:cs="Times New Roman"/>
                <w:color w:val="221F1F"/>
                <w:sz w:val="28"/>
                <w:szCs w:val="28"/>
              </w:rPr>
              <w:t xml:space="preserve">. </w:t>
            </w:r>
            <w:r>
              <w:rPr>
                <w:rFonts w:ascii="Times New Roman" w:hAnsi="Times New Roman" w:cs="Times New Roman"/>
                <w:color w:val="221F1F"/>
                <w:sz w:val="28"/>
                <w:szCs w:val="28"/>
              </w:rPr>
              <w:t>Knowledge of important precautions when dealing with real electricity.</w:t>
            </w:r>
          </w:p>
          <w:p w14:paraId="2C131C77" w14:textId="76DDF7A4" w:rsidR="00B6337E" w:rsidRPr="00B97004" w:rsidRDefault="000643F2" w:rsidP="00B97004">
            <w:pPr>
              <w:widowControl w:val="0"/>
              <w:autoSpaceDE w:val="0"/>
              <w:autoSpaceDN w:val="0"/>
              <w:adjustRightInd w:val="0"/>
              <w:spacing w:before="1" w:after="0" w:line="195" w:lineRule="auto"/>
              <w:ind w:right="35"/>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   </w:t>
            </w:r>
            <w:r w:rsidR="00B27CD6">
              <w:rPr>
                <w:rFonts w:ascii="Times New Roman" w:hAnsi="Times New Roman" w:cs="Times New Roman"/>
                <w:color w:val="221F1F"/>
                <w:spacing w:val="1"/>
                <w:sz w:val="28"/>
                <w:szCs w:val="28"/>
              </w:rPr>
              <w:t>A5</w:t>
            </w:r>
            <w:r w:rsidR="00B27CD6">
              <w:rPr>
                <w:rFonts w:ascii="Times New Roman" w:hAnsi="Times New Roman" w:cs="Times New Roman"/>
                <w:color w:val="221F1F"/>
                <w:sz w:val="28"/>
                <w:szCs w:val="28"/>
              </w:rPr>
              <w:t xml:space="preserve">. </w:t>
            </w:r>
            <w:r>
              <w:rPr>
                <w:rFonts w:ascii="Times New Roman" w:hAnsi="Times New Roman" w:cs="Times New Roman"/>
                <w:color w:val="221F1F"/>
                <w:sz w:val="28"/>
                <w:szCs w:val="28"/>
              </w:rPr>
              <w:t>Knowledge of how the electrical engineering is important in developing countries</w:t>
            </w:r>
            <w:r w:rsidR="00B97004">
              <w:rPr>
                <w:rFonts w:ascii="Times New Roman" w:hAnsi="Times New Roman" w:cs="Times New Roman"/>
                <w:color w:val="221F1F"/>
                <w:sz w:val="28"/>
                <w:szCs w:val="28"/>
              </w:rPr>
              <w:t>.</w:t>
            </w:r>
          </w:p>
        </w:tc>
      </w:tr>
      <w:tr w:rsidR="00B6337E" w14:paraId="396D1C22" w14:textId="77777777">
        <w:trPr>
          <w:trHeight w:hRule="exact" w:val="1717"/>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66BDCB7A" w14:textId="77777777" w:rsidR="00B97004" w:rsidRDefault="00B27CD6" w:rsidP="00B97004">
            <w:pPr>
              <w:widowControl w:val="0"/>
              <w:autoSpaceDE w:val="0"/>
              <w:autoSpaceDN w:val="0"/>
              <w:adjustRightInd w:val="0"/>
              <w:spacing w:after="0" w:line="262" w:lineRule="exact"/>
              <w:ind w:left="489" w:right="35" w:hanging="144"/>
              <w:rPr>
                <w:rFonts w:ascii="Times New Roman" w:hAnsi="Times New Roman" w:cs="Times New Roman"/>
                <w:color w:val="221F1F"/>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proofErr w:type="spellStart"/>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me</w:t>
            </w:r>
            <w:proofErr w:type="spellEnd"/>
            <w:r>
              <w:rPr>
                <w:rFonts w:ascii="Times New Roman" w:hAnsi="Times New Roman" w:cs="Times New Roman"/>
                <w:color w:val="221F1F"/>
                <w:sz w:val="28"/>
                <w:szCs w:val="28"/>
              </w:rPr>
              <w:t xml:space="preserve"> .</w:t>
            </w:r>
          </w:p>
          <w:p w14:paraId="72A56614" w14:textId="77777777" w:rsidR="00B97004" w:rsidRDefault="00B97004" w:rsidP="00B97004">
            <w:pPr>
              <w:widowControl w:val="0"/>
              <w:autoSpaceDE w:val="0"/>
              <w:autoSpaceDN w:val="0"/>
              <w:adjustRightInd w:val="0"/>
              <w:spacing w:after="0" w:line="262" w:lineRule="exact"/>
              <w:ind w:right="35"/>
              <w:rPr>
                <w:rFonts w:ascii="Times New Roman" w:hAnsi="Times New Roman" w:cs="Times New Roman"/>
                <w:color w:val="221F1F"/>
                <w:sz w:val="28"/>
                <w:szCs w:val="28"/>
              </w:rPr>
            </w:pPr>
            <w:r>
              <w:rPr>
                <w:rFonts w:ascii="Times New Roman" w:hAnsi="Times New Roman" w:cs="Times New Roman"/>
                <w:color w:val="221F1F"/>
                <w:sz w:val="28"/>
                <w:szCs w:val="28"/>
              </w:rPr>
              <w:t xml:space="preserve">   </w:t>
            </w:r>
            <w:r w:rsidR="00B27CD6">
              <w:rPr>
                <w:rFonts w:ascii="Times New Roman" w:hAnsi="Times New Roman" w:cs="Times New Roman"/>
                <w:color w:val="221F1F"/>
                <w:sz w:val="28"/>
                <w:szCs w:val="28"/>
              </w:rPr>
              <w:t>B</w:t>
            </w:r>
            <w:r w:rsidR="00B27CD6">
              <w:rPr>
                <w:rFonts w:ascii="Times New Roman" w:hAnsi="Times New Roman" w:cs="Times New Roman"/>
                <w:color w:val="221F1F"/>
                <w:spacing w:val="1"/>
                <w:sz w:val="28"/>
                <w:szCs w:val="28"/>
              </w:rPr>
              <w:t>1</w:t>
            </w:r>
            <w:r w:rsidR="00B27CD6">
              <w:rPr>
                <w:rFonts w:ascii="Times New Roman" w:hAnsi="Times New Roman" w:cs="Times New Roman"/>
                <w:color w:val="221F1F"/>
                <w:sz w:val="28"/>
                <w:szCs w:val="28"/>
              </w:rPr>
              <w:t>.</w:t>
            </w:r>
            <w:r>
              <w:rPr>
                <w:rFonts w:ascii="Times New Roman" w:hAnsi="Times New Roman" w:cs="Times New Roman"/>
                <w:color w:val="221F1F"/>
                <w:sz w:val="28"/>
                <w:szCs w:val="28"/>
              </w:rPr>
              <w:t xml:space="preserve"> Analyze various electrical circuits.</w:t>
            </w:r>
          </w:p>
          <w:p w14:paraId="069499AE" w14:textId="77777777" w:rsidR="00B97004" w:rsidRDefault="00B97004" w:rsidP="00B97004">
            <w:pPr>
              <w:widowControl w:val="0"/>
              <w:autoSpaceDE w:val="0"/>
              <w:autoSpaceDN w:val="0"/>
              <w:adjustRightInd w:val="0"/>
              <w:spacing w:after="0" w:line="262" w:lineRule="exact"/>
              <w:ind w:right="35"/>
              <w:rPr>
                <w:rFonts w:ascii="Times New Roman" w:hAnsi="Times New Roman" w:cs="Times New Roman"/>
                <w:color w:val="221F1F"/>
                <w:sz w:val="28"/>
                <w:szCs w:val="28"/>
              </w:rPr>
            </w:pPr>
            <w:r>
              <w:rPr>
                <w:rFonts w:ascii="Times New Roman" w:hAnsi="Times New Roman" w:cs="Times New Roman"/>
                <w:color w:val="221F1F"/>
                <w:sz w:val="28"/>
                <w:szCs w:val="28"/>
              </w:rPr>
              <w:t xml:space="preserve">   </w:t>
            </w:r>
            <w:r w:rsidR="00B27CD6">
              <w:rPr>
                <w:rFonts w:ascii="Times New Roman" w:hAnsi="Times New Roman" w:cs="Times New Roman"/>
                <w:color w:val="221F1F"/>
                <w:sz w:val="28"/>
                <w:szCs w:val="28"/>
              </w:rPr>
              <w:t>B</w:t>
            </w:r>
            <w:r w:rsidR="00B27CD6">
              <w:rPr>
                <w:rFonts w:ascii="Times New Roman" w:hAnsi="Times New Roman" w:cs="Times New Roman"/>
                <w:color w:val="221F1F"/>
                <w:spacing w:val="1"/>
                <w:sz w:val="28"/>
                <w:szCs w:val="28"/>
              </w:rPr>
              <w:t>2</w:t>
            </w:r>
            <w:r w:rsidR="00B27CD6">
              <w:rPr>
                <w:rFonts w:ascii="Times New Roman" w:hAnsi="Times New Roman" w:cs="Times New Roman"/>
                <w:color w:val="221F1F"/>
                <w:sz w:val="28"/>
                <w:szCs w:val="28"/>
              </w:rPr>
              <w:t xml:space="preserve">. </w:t>
            </w:r>
            <w:r>
              <w:rPr>
                <w:rFonts w:ascii="Times New Roman" w:hAnsi="Times New Roman" w:cs="Times New Roman"/>
                <w:color w:val="221F1F"/>
                <w:sz w:val="28"/>
                <w:szCs w:val="28"/>
              </w:rPr>
              <w:t>Electrical equipment used in experimentation and their importance to each electrical engineering aspect.</w:t>
            </w:r>
          </w:p>
          <w:p w14:paraId="67C631B0" w14:textId="748720E0" w:rsidR="00B6337E" w:rsidRDefault="00B97004" w:rsidP="00B97004">
            <w:pPr>
              <w:widowControl w:val="0"/>
              <w:autoSpaceDE w:val="0"/>
              <w:autoSpaceDN w:val="0"/>
              <w:adjustRightInd w:val="0"/>
              <w:spacing w:after="0" w:line="262" w:lineRule="exact"/>
              <w:ind w:right="35"/>
              <w:rPr>
                <w:rFonts w:ascii="Times New Roman" w:hAnsi="Times New Roman" w:cs="Times New Roman"/>
                <w:sz w:val="24"/>
                <w:szCs w:val="24"/>
              </w:rPr>
            </w:pPr>
            <w:r>
              <w:rPr>
                <w:rFonts w:ascii="Times New Roman" w:hAnsi="Times New Roman" w:cs="Times New Roman"/>
                <w:color w:val="221F1F"/>
                <w:sz w:val="28"/>
                <w:szCs w:val="28"/>
              </w:rPr>
              <w:t xml:space="preserve">   </w:t>
            </w:r>
            <w:r w:rsidR="00B27CD6">
              <w:rPr>
                <w:rFonts w:ascii="Times New Roman" w:hAnsi="Times New Roman" w:cs="Times New Roman"/>
                <w:color w:val="221F1F"/>
                <w:sz w:val="28"/>
                <w:szCs w:val="28"/>
              </w:rPr>
              <w:t>B</w:t>
            </w:r>
            <w:r w:rsidR="00B27CD6">
              <w:rPr>
                <w:rFonts w:ascii="Times New Roman" w:hAnsi="Times New Roman" w:cs="Times New Roman"/>
                <w:color w:val="221F1F"/>
                <w:spacing w:val="1"/>
                <w:sz w:val="28"/>
                <w:szCs w:val="28"/>
              </w:rPr>
              <w:t>3</w:t>
            </w:r>
            <w:r w:rsidR="00B27CD6">
              <w:rPr>
                <w:rFonts w:ascii="Times New Roman" w:hAnsi="Times New Roman" w:cs="Times New Roman"/>
                <w:color w:val="221F1F"/>
                <w:sz w:val="28"/>
                <w:szCs w:val="28"/>
              </w:rPr>
              <w:t>.</w:t>
            </w:r>
            <w:r>
              <w:rPr>
                <w:rFonts w:ascii="Times New Roman" w:hAnsi="Times New Roman" w:cs="Times New Roman"/>
                <w:color w:val="221F1F"/>
                <w:sz w:val="28"/>
                <w:szCs w:val="28"/>
              </w:rPr>
              <w:t xml:space="preserve"> Systematic analysis, design and performance study.</w:t>
            </w:r>
          </w:p>
        </w:tc>
      </w:tr>
      <w:tr w:rsidR="00B6337E" w14:paraId="204CACF6" w14:textId="77777777">
        <w:trPr>
          <w:trHeight w:hRule="exact" w:val="443"/>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29DD0D1C" w14:textId="77777777" w:rsidR="00B6337E" w:rsidRDefault="00B27CD6">
            <w:pPr>
              <w:widowControl w:val="0"/>
              <w:autoSpaceDE w:val="0"/>
              <w:autoSpaceDN w:val="0"/>
              <w:adjustRightInd w:val="0"/>
              <w:spacing w:before="27" w:after="0" w:line="240" w:lineRule="auto"/>
              <w:ind w:left="69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B6337E" w14:paraId="2580AC54" w14:textId="77777777">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027252FB" w14:textId="1D232B9C" w:rsidR="00B6337E" w:rsidRDefault="00B97004" w:rsidP="00B97004">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Lectures, within department classrooms, and online meetings.</w:t>
            </w:r>
          </w:p>
          <w:p w14:paraId="4FD10A18" w14:textId="77777777" w:rsidR="00B97004" w:rsidRDefault="00B97004" w:rsidP="00B97004">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Seminars and discussions.</w:t>
            </w:r>
          </w:p>
          <w:p w14:paraId="1D33CF25" w14:textId="1C4BE5C6" w:rsidR="00B97004" w:rsidRDefault="00D476B2" w:rsidP="00B97004">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HomeWorks, assignments and l</w:t>
            </w:r>
            <w:r w:rsidR="00B97004">
              <w:rPr>
                <w:rFonts w:ascii="Times New Roman" w:hAnsi="Times New Roman" w:cs="Times New Roman"/>
                <w:sz w:val="24"/>
                <w:szCs w:val="24"/>
              </w:rPr>
              <w:t xml:space="preserve">aboratory experimentation </w:t>
            </w:r>
            <w:r>
              <w:rPr>
                <w:rFonts w:ascii="Times New Roman" w:hAnsi="Times New Roman" w:cs="Times New Roman"/>
                <w:sz w:val="24"/>
                <w:szCs w:val="24"/>
              </w:rPr>
              <w:t xml:space="preserve">with </w:t>
            </w:r>
            <w:r w:rsidR="00B97004">
              <w:rPr>
                <w:rFonts w:ascii="Times New Roman" w:hAnsi="Times New Roman" w:cs="Times New Roman"/>
                <w:sz w:val="24"/>
                <w:szCs w:val="24"/>
              </w:rPr>
              <w:t>reports.</w:t>
            </w:r>
          </w:p>
          <w:p w14:paraId="38941F47" w14:textId="69E497E0" w:rsidR="00B97004" w:rsidRPr="00B97004" w:rsidRDefault="00B97004" w:rsidP="00B97004">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Graduation projects.</w:t>
            </w:r>
          </w:p>
        </w:tc>
      </w:tr>
      <w:tr w:rsidR="00B6337E" w14:paraId="7C774DB2" w14:textId="77777777">
        <w:trPr>
          <w:trHeight w:hRule="exact" w:val="420"/>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545FDB92" w14:textId="77777777" w:rsidR="00B6337E" w:rsidRDefault="00B27CD6">
            <w:pPr>
              <w:widowControl w:val="0"/>
              <w:autoSpaceDE w:val="0"/>
              <w:autoSpaceDN w:val="0"/>
              <w:adjustRightInd w:val="0"/>
              <w:spacing w:before="16" w:after="0" w:line="240" w:lineRule="auto"/>
              <w:ind w:left="697" w:right="-20"/>
              <w:rPr>
                <w:rFonts w:ascii="Times New Roman" w:hAnsi="Times New Roman" w:cs="Times New Roman"/>
                <w:sz w:val="24"/>
                <w:szCs w:val="24"/>
              </w:rPr>
            </w:pPr>
            <w:r>
              <w:rPr>
                <w:rFonts w:ascii="Times New Roman" w:hAnsi="Times New Roman" w:cs="Times New Roman"/>
                <w:color w:val="221F1F"/>
                <w:spacing w:val="1"/>
                <w:sz w:val="28"/>
                <w:szCs w:val="28"/>
              </w:rPr>
              <w:t>As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me</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B6337E" w14:paraId="1CEEC409" w14:textId="77777777" w:rsidTr="00B97004">
        <w:trPr>
          <w:trHeight w:hRule="exact" w:val="77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02EF6539" w14:textId="7FD44C41" w:rsidR="00B6337E" w:rsidRDefault="00B97004" w:rsidP="00B97004">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Short tests (quizzes).</w:t>
            </w:r>
          </w:p>
          <w:p w14:paraId="07ECA7D1" w14:textId="5BD09939" w:rsidR="00B97004" w:rsidRPr="00B97004" w:rsidRDefault="00B97004" w:rsidP="00B97004">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Long tests (termly tests and finals).</w:t>
            </w:r>
          </w:p>
        </w:tc>
      </w:tr>
      <w:tr w:rsidR="00B6337E" w14:paraId="79A63ABC" w14:textId="77777777" w:rsidTr="00D476B2">
        <w:trPr>
          <w:trHeight w:hRule="exact" w:val="1853"/>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0EE34F36" w14:textId="61F3CF4C" w:rsidR="00B6337E" w:rsidRDefault="00B27CD6">
            <w:pPr>
              <w:widowControl w:val="0"/>
              <w:autoSpaceDE w:val="0"/>
              <w:autoSpaceDN w:val="0"/>
              <w:adjustRightInd w:val="0"/>
              <w:spacing w:after="0" w:line="256" w:lineRule="exact"/>
              <w:ind w:left="414"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sidR="00D476B2">
              <w:rPr>
                <w:rFonts w:ascii="Times New Roman" w:hAnsi="Times New Roman" w:cs="Times New Roman"/>
                <w:color w:val="221F1F"/>
                <w:spacing w:val="-1"/>
                <w:sz w:val="28"/>
                <w:szCs w:val="28"/>
              </w:rPr>
              <w:t xml:space="preserve">onal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0D364140" w14:textId="77777777" w:rsidR="00D476B2" w:rsidRDefault="00B27CD6" w:rsidP="00D476B2">
            <w:pPr>
              <w:widowControl w:val="0"/>
              <w:autoSpaceDE w:val="0"/>
              <w:autoSpaceDN w:val="0"/>
              <w:adjustRightInd w:val="0"/>
              <w:spacing w:after="0" w:line="195" w:lineRule="auto"/>
              <w:ind w:left="645" w:right="177"/>
              <w:jc w:val="both"/>
              <w:rPr>
                <w:rFonts w:ascii="Times New Roman" w:hAnsi="Times New Roman" w:cs="Times New Roman"/>
                <w:color w:val="221F1F"/>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sidR="00D476B2">
              <w:rPr>
                <w:rFonts w:ascii="Times New Roman" w:hAnsi="Times New Roman" w:cs="Times New Roman"/>
                <w:color w:val="221F1F"/>
                <w:sz w:val="28"/>
                <w:szCs w:val="28"/>
              </w:rPr>
              <w:t>Make the students like their profession.</w:t>
            </w:r>
          </w:p>
          <w:p w14:paraId="48EB60C8" w14:textId="77777777" w:rsidR="00D476B2" w:rsidRDefault="00B27CD6" w:rsidP="00D476B2">
            <w:pPr>
              <w:widowControl w:val="0"/>
              <w:autoSpaceDE w:val="0"/>
              <w:autoSpaceDN w:val="0"/>
              <w:adjustRightInd w:val="0"/>
              <w:spacing w:after="0" w:line="195" w:lineRule="auto"/>
              <w:ind w:left="645" w:right="177"/>
              <w:jc w:val="both"/>
              <w:rPr>
                <w:rFonts w:ascii="Times New Roman" w:hAnsi="Times New Roman" w:cs="Times New Roman"/>
                <w:color w:val="221F1F"/>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sidR="00D476B2">
              <w:rPr>
                <w:rFonts w:ascii="Times New Roman" w:hAnsi="Times New Roman" w:cs="Times New Roman"/>
                <w:color w:val="221F1F"/>
                <w:sz w:val="28"/>
                <w:szCs w:val="28"/>
              </w:rPr>
              <w:t>Make the students respect precautions and criteria of their profession.</w:t>
            </w:r>
          </w:p>
          <w:p w14:paraId="41627819" w14:textId="06CF7D70" w:rsidR="00B6337E" w:rsidRPr="00D476B2" w:rsidRDefault="00B27CD6" w:rsidP="00D476B2">
            <w:pPr>
              <w:widowControl w:val="0"/>
              <w:autoSpaceDE w:val="0"/>
              <w:autoSpaceDN w:val="0"/>
              <w:adjustRightInd w:val="0"/>
              <w:spacing w:after="0" w:line="195" w:lineRule="auto"/>
              <w:ind w:left="645" w:right="177"/>
              <w:jc w:val="both"/>
              <w:rPr>
                <w:rFonts w:ascii="Times New Roman" w:hAnsi="Times New Roman" w:cs="Times New Roman"/>
                <w:color w:val="221F1F"/>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 xml:space="preserve">. </w:t>
            </w:r>
            <w:r w:rsidR="00D476B2">
              <w:rPr>
                <w:rFonts w:ascii="Times New Roman" w:hAnsi="Times New Roman" w:cs="Times New Roman"/>
                <w:color w:val="221F1F"/>
                <w:sz w:val="28"/>
                <w:szCs w:val="28"/>
              </w:rPr>
              <w:t>Make the students understand the importance of their profession to human’s daily life, and how important it is in developing their country.</w:t>
            </w:r>
          </w:p>
        </w:tc>
      </w:tr>
      <w:tr w:rsidR="00B6337E" w14:paraId="158B61ED" w14:textId="77777777" w:rsidTr="00D476B2">
        <w:trPr>
          <w:trHeight w:hRule="exact" w:val="561"/>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79282E76" w14:textId="77777777" w:rsidR="00B6337E" w:rsidRDefault="00B27CD6">
            <w:pPr>
              <w:widowControl w:val="0"/>
              <w:autoSpaceDE w:val="0"/>
              <w:autoSpaceDN w:val="0"/>
              <w:adjustRightInd w:val="0"/>
              <w:spacing w:after="0" w:line="268" w:lineRule="exact"/>
              <w:ind w:left="762" w:right="-20"/>
              <w:rPr>
                <w:rFonts w:ascii="Times New Roman" w:hAnsi="Times New Roman" w:cs="Times New Roman"/>
                <w:sz w:val="24"/>
                <w:szCs w:val="24"/>
              </w:rPr>
            </w:pPr>
            <w:r>
              <w:rPr>
                <w:rFonts w:ascii="Times New Roman" w:hAnsi="Times New Roman" w:cs="Times New Roman"/>
                <w:color w:val="221F1F"/>
                <w:spacing w:val="1"/>
                <w:position w:val="1"/>
                <w:sz w:val="28"/>
                <w:szCs w:val="28"/>
              </w:rPr>
              <w:t>T</w:t>
            </w:r>
            <w:r>
              <w:rPr>
                <w:rFonts w:ascii="Times New Roman" w:hAnsi="Times New Roman" w:cs="Times New Roman"/>
                <w:color w:val="221F1F"/>
                <w:position w:val="1"/>
                <w:sz w:val="28"/>
                <w:szCs w:val="28"/>
              </w:rPr>
              <w:t>eachi</w:t>
            </w:r>
            <w:r>
              <w:rPr>
                <w:rFonts w:ascii="Times New Roman" w:hAnsi="Times New Roman" w:cs="Times New Roman"/>
                <w:color w:val="221F1F"/>
                <w:spacing w:val="-1"/>
                <w:position w:val="1"/>
                <w:sz w:val="28"/>
                <w:szCs w:val="28"/>
              </w:rPr>
              <w:t>n</w:t>
            </w:r>
            <w:r>
              <w:rPr>
                <w:rFonts w:ascii="Times New Roman" w:hAnsi="Times New Roman" w:cs="Times New Roman"/>
                <w:color w:val="221F1F"/>
                <w:position w:val="1"/>
                <w:sz w:val="28"/>
                <w:szCs w:val="28"/>
              </w:rPr>
              <w:t>g</w:t>
            </w:r>
            <w:r>
              <w:rPr>
                <w:rFonts w:ascii="Times New Roman" w:hAnsi="Times New Roman" w:cs="Times New Roman"/>
                <w:color w:val="221F1F"/>
                <w:spacing w:val="1"/>
                <w:position w:val="1"/>
                <w:sz w:val="28"/>
                <w:szCs w:val="28"/>
              </w:rPr>
              <w:t xml:space="preserve"> </w:t>
            </w:r>
            <w:r>
              <w:rPr>
                <w:rFonts w:ascii="Times New Roman" w:hAnsi="Times New Roman" w:cs="Times New Roman"/>
                <w:color w:val="221F1F"/>
                <w:spacing w:val="-3"/>
                <w:position w:val="1"/>
                <w:sz w:val="28"/>
                <w:szCs w:val="28"/>
              </w:rPr>
              <w:t>a</w:t>
            </w:r>
            <w:r>
              <w:rPr>
                <w:rFonts w:ascii="Times New Roman" w:hAnsi="Times New Roman" w:cs="Times New Roman"/>
                <w:color w:val="221F1F"/>
                <w:spacing w:val="1"/>
                <w:position w:val="1"/>
                <w:sz w:val="28"/>
                <w:szCs w:val="28"/>
              </w:rPr>
              <w:t>n</w:t>
            </w:r>
            <w:r>
              <w:rPr>
                <w:rFonts w:ascii="Times New Roman" w:hAnsi="Times New Roman" w:cs="Times New Roman"/>
                <w:color w:val="221F1F"/>
                <w:position w:val="1"/>
                <w:sz w:val="28"/>
                <w:szCs w:val="28"/>
              </w:rPr>
              <w:t>d</w:t>
            </w:r>
            <w:r>
              <w:rPr>
                <w:rFonts w:ascii="Times New Roman" w:hAnsi="Times New Roman" w:cs="Times New Roman"/>
                <w:color w:val="221F1F"/>
                <w:spacing w:val="-2"/>
                <w:position w:val="1"/>
                <w:sz w:val="28"/>
                <w:szCs w:val="28"/>
              </w:rPr>
              <w:t xml:space="preserve"> </w:t>
            </w:r>
            <w:r>
              <w:rPr>
                <w:rFonts w:ascii="Times New Roman" w:hAnsi="Times New Roman" w:cs="Times New Roman"/>
                <w:color w:val="221F1F"/>
                <w:spacing w:val="1"/>
                <w:position w:val="1"/>
                <w:sz w:val="28"/>
                <w:szCs w:val="28"/>
              </w:rPr>
              <w:t>L</w:t>
            </w:r>
            <w:r>
              <w:rPr>
                <w:rFonts w:ascii="Times New Roman" w:hAnsi="Times New Roman" w:cs="Times New Roman"/>
                <w:color w:val="221F1F"/>
                <w:position w:val="1"/>
                <w:sz w:val="28"/>
                <w:szCs w:val="28"/>
              </w:rPr>
              <w:t>e</w:t>
            </w:r>
            <w:r>
              <w:rPr>
                <w:rFonts w:ascii="Times New Roman" w:hAnsi="Times New Roman" w:cs="Times New Roman"/>
                <w:color w:val="221F1F"/>
                <w:spacing w:val="-2"/>
                <w:position w:val="1"/>
                <w:sz w:val="28"/>
                <w:szCs w:val="28"/>
              </w:rPr>
              <w:t>a</w:t>
            </w:r>
            <w:r>
              <w:rPr>
                <w:rFonts w:ascii="Times New Roman" w:hAnsi="Times New Roman" w:cs="Times New Roman"/>
                <w:color w:val="221F1F"/>
                <w:position w:val="1"/>
                <w:sz w:val="28"/>
                <w:szCs w:val="28"/>
              </w:rPr>
              <w:t>r</w:t>
            </w:r>
            <w:r>
              <w:rPr>
                <w:rFonts w:ascii="Times New Roman" w:hAnsi="Times New Roman" w:cs="Times New Roman"/>
                <w:color w:val="221F1F"/>
                <w:spacing w:val="1"/>
                <w:position w:val="1"/>
                <w:sz w:val="28"/>
                <w:szCs w:val="28"/>
              </w:rPr>
              <w:t>n</w:t>
            </w:r>
            <w:r>
              <w:rPr>
                <w:rFonts w:ascii="Times New Roman" w:hAnsi="Times New Roman" w:cs="Times New Roman"/>
                <w:color w:val="221F1F"/>
                <w:spacing w:val="-1"/>
                <w:position w:val="1"/>
                <w:sz w:val="28"/>
                <w:szCs w:val="28"/>
              </w:rPr>
              <w:t>in</w:t>
            </w:r>
            <w:r>
              <w:rPr>
                <w:rFonts w:ascii="Times New Roman" w:hAnsi="Times New Roman" w:cs="Times New Roman"/>
                <w:color w:val="221F1F"/>
                <w:position w:val="1"/>
                <w:sz w:val="28"/>
                <w:szCs w:val="28"/>
              </w:rPr>
              <w:t>g</w:t>
            </w:r>
            <w:r>
              <w:rPr>
                <w:rFonts w:ascii="Times New Roman" w:hAnsi="Times New Roman" w:cs="Times New Roman"/>
                <w:color w:val="221F1F"/>
                <w:spacing w:val="1"/>
                <w:position w:val="1"/>
                <w:sz w:val="28"/>
                <w:szCs w:val="28"/>
              </w:rPr>
              <w:t xml:space="preserve"> </w:t>
            </w:r>
            <w:r>
              <w:rPr>
                <w:rFonts w:ascii="Times New Roman" w:hAnsi="Times New Roman" w:cs="Times New Roman"/>
                <w:color w:val="221F1F"/>
                <w:position w:val="1"/>
                <w:sz w:val="28"/>
                <w:szCs w:val="28"/>
              </w:rPr>
              <w:t>M</w:t>
            </w:r>
            <w:r>
              <w:rPr>
                <w:rFonts w:ascii="Times New Roman" w:hAnsi="Times New Roman" w:cs="Times New Roman"/>
                <w:color w:val="221F1F"/>
                <w:spacing w:val="-3"/>
                <w:position w:val="1"/>
                <w:sz w:val="28"/>
                <w:szCs w:val="28"/>
              </w:rPr>
              <w:t>e</w:t>
            </w:r>
            <w:r>
              <w:rPr>
                <w:rFonts w:ascii="Times New Roman" w:hAnsi="Times New Roman" w:cs="Times New Roman"/>
                <w:color w:val="221F1F"/>
                <w:spacing w:val="1"/>
                <w:position w:val="1"/>
                <w:sz w:val="28"/>
                <w:szCs w:val="28"/>
              </w:rPr>
              <w:t>t</w:t>
            </w:r>
            <w:r>
              <w:rPr>
                <w:rFonts w:ascii="Times New Roman" w:hAnsi="Times New Roman" w:cs="Times New Roman"/>
                <w:color w:val="221F1F"/>
                <w:spacing w:val="-1"/>
                <w:position w:val="1"/>
                <w:sz w:val="28"/>
                <w:szCs w:val="28"/>
              </w:rPr>
              <w:t>ho</w:t>
            </w:r>
            <w:r>
              <w:rPr>
                <w:rFonts w:ascii="Times New Roman" w:hAnsi="Times New Roman" w:cs="Times New Roman"/>
                <w:color w:val="221F1F"/>
                <w:spacing w:val="1"/>
                <w:position w:val="1"/>
                <w:sz w:val="28"/>
                <w:szCs w:val="28"/>
              </w:rPr>
              <w:t>d</w:t>
            </w:r>
            <w:r>
              <w:rPr>
                <w:rFonts w:ascii="Times New Roman" w:hAnsi="Times New Roman" w:cs="Times New Roman"/>
                <w:color w:val="221F1F"/>
                <w:position w:val="1"/>
                <w:sz w:val="28"/>
                <w:szCs w:val="28"/>
              </w:rPr>
              <w:t>s</w:t>
            </w:r>
          </w:p>
        </w:tc>
      </w:tr>
      <w:tr w:rsidR="00B6337E" w14:paraId="54C8B278" w14:textId="77777777" w:rsidTr="00B91E2A">
        <w:trPr>
          <w:trHeight w:hRule="exact" w:val="1136"/>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03FDE665" w14:textId="77777777" w:rsidR="00B6337E" w:rsidRDefault="00D476B2" w:rsidP="00D476B2">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Seminars, workshops and discussions.</w:t>
            </w:r>
          </w:p>
          <w:p w14:paraId="12EFD373" w14:textId="77777777" w:rsidR="00D476B2" w:rsidRDefault="00D476B2" w:rsidP="00D476B2">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 assignments regarding electrical engineering various criteria.</w:t>
            </w:r>
          </w:p>
          <w:p w14:paraId="1F387AB8" w14:textId="2497D34E" w:rsidR="00D476B2" w:rsidRPr="00D476B2" w:rsidRDefault="00D476B2" w:rsidP="00D476B2">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Team work.</w:t>
            </w:r>
          </w:p>
        </w:tc>
      </w:tr>
      <w:tr w:rsidR="00B6337E" w14:paraId="14F50B1A" w14:textId="77777777">
        <w:trPr>
          <w:trHeight w:hRule="exact" w:val="444"/>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32738654" w14:textId="77777777" w:rsidR="00B6337E" w:rsidRDefault="00B27CD6">
            <w:pPr>
              <w:widowControl w:val="0"/>
              <w:autoSpaceDE w:val="0"/>
              <w:autoSpaceDN w:val="0"/>
              <w:adjustRightInd w:val="0"/>
              <w:spacing w:before="52" w:after="0" w:line="240" w:lineRule="auto"/>
              <w:ind w:left="784" w:right="-20"/>
              <w:rPr>
                <w:rFonts w:ascii="Times New Roman" w:hAnsi="Times New Roman" w:cs="Times New Roman"/>
                <w:sz w:val="24"/>
                <w:szCs w:val="24"/>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hod</w:t>
            </w:r>
            <w:r>
              <w:rPr>
                <w:rFonts w:ascii="Times New Roman" w:hAnsi="Times New Roman" w:cs="Times New Roman"/>
                <w:color w:val="221F1F"/>
                <w:sz w:val="28"/>
                <w:szCs w:val="28"/>
              </w:rPr>
              <w:t>s</w:t>
            </w:r>
          </w:p>
        </w:tc>
      </w:tr>
      <w:tr w:rsidR="00B6337E" w14:paraId="79E7436B" w14:textId="77777777">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17B79BF8" w14:textId="12BEDA60" w:rsidR="00B6337E" w:rsidRDefault="00D476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1E2A">
              <w:rPr>
                <w:rFonts w:ascii="Times New Roman" w:hAnsi="Times New Roman" w:cs="Times New Roman"/>
                <w:sz w:val="24"/>
                <w:szCs w:val="24"/>
              </w:rPr>
              <w:t>None.</w:t>
            </w:r>
          </w:p>
        </w:tc>
      </w:tr>
    </w:tbl>
    <w:p w14:paraId="3812674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sectPr w:rsidR="00B6337E">
          <w:pgSz w:w="12240" w:h="15840"/>
          <w:pgMar w:top="1220" w:right="1020" w:bottom="280" w:left="1240" w:header="720" w:footer="720" w:gutter="0"/>
          <w:cols w:space="720"/>
          <w:noEndnote/>
        </w:sectPr>
      </w:pPr>
    </w:p>
    <w:p w14:paraId="35107E3C" w14:textId="77777777" w:rsidR="00B6337E" w:rsidRDefault="00B27CD6">
      <w:pPr>
        <w:widowControl w:val="0"/>
        <w:autoSpaceDE w:val="0"/>
        <w:autoSpaceDN w:val="0"/>
        <w:adjustRightInd w:val="0"/>
        <w:spacing w:before="9" w:after="0" w:line="90" w:lineRule="exact"/>
        <w:ind w:right="-20"/>
        <w:rPr>
          <w:rFonts w:ascii="Times New Roman" w:hAnsi="Times New Roman" w:cs="Times New Roman"/>
          <w:sz w:val="9"/>
          <w:szCs w:val="9"/>
        </w:rPr>
      </w:pPr>
      <w:r>
        <w:rPr>
          <w:noProof/>
        </w:rPr>
        <w:lastRenderedPageBreak/>
        <mc:AlternateContent>
          <mc:Choice Requires="wpg">
            <w:drawing>
              <wp:anchor distT="0" distB="0" distL="114300" distR="114300" simplePos="0" relativeHeight="251655680" behindDoc="1" locked="0" layoutInCell="0" allowOverlap="1" wp14:anchorId="61D07A44" wp14:editId="15EF7366">
                <wp:simplePos x="0" y="0"/>
                <wp:positionH relativeFrom="page">
                  <wp:posOffset>930910</wp:posOffset>
                </wp:positionH>
                <wp:positionV relativeFrom="page">
                  <wp:posOffset>3797935</wp:posOffset>
                </wp:positionV>
                <wp:extent cx="6049010" cy="625475"/>
                <wp:effectExtent l="0" t="0" r="0" b="0"/>
                <wp:wrapNone/>
                <wp:docPr id="1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25475"/>
                          <a:chOff x="1466" y="5981"/>
                          <a:chExt cx="9526" cy="985"/>
                        </a:xfrm>
                      </wpg:grpSpPr>
                      <wps:wsp>
                        <wps:cNvPr id="120" name="Rectangle 61"/>
                        <wps:cNvSpPr>
                          <a:spLocks/>
                        </wps:cNvSpPr>
                        <wps:spPr bwMode="auto">
                          <a:xfrm>
                            <a:off x="1476" y="599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62"/>
                        <wps:cNvSpPr>
                          <a:spLocks/>
                        </wps:cNvSpPr>
                        <wps:spPr bwMode="auto">
                          <a:xfrm>
                            <a:off x="1476" y="631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63"/>
                        <wps:cNvSpPr>
                          <a:spLocks/>
                        </wps:cNvSpPr>
                        <wps:spPr bwMode="auto">
                          <a:xfrm>
                            <a:off x="1476" y="663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A2763" id="Group 60" o:spid="_x0000_s1026" style="position:absolute;margin-left:73.3pt;margin-top:299.05pt;width:476.3pt;height:49.25pt;z-index:-251660800;mso-position-horizontal-relative:page;mso-position-vertical-relative:page" coordorigin="1466,5981" coordsize="952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" o:allowincell="f">
                <v:rect id="Rectangle 61" o:spid="_x0000_s1027" style="position:absolute;left:1476;top:599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" fillcolor="#dbe4f0" stroked="f">
                  <v:path arrowok="t"/>
                </v:rect>
                <v:rect id="Rectangle 62" o:spid="_x0000_s1028" style="position:absolute;left:1476;top:631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" fillcolor="#dbe4f0" stroked="f">
                  <v:path arrowok="t"/>
                </v:rect>
                <v:rect id="Rectangle 63" o:spid="_x0000_s1029" style="position:absolute;left:1476;top:663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54656" behindDoc="1" locked="0" layoutInCell="0" allowOverlap="1" wp14:anchorId="1E2ACABA" wp14:editId="6AAFFDA9">
                <wp:simplePos x="0" y="0"/>
                <wp:positionH relativeFrom="page">
                  <wp:posOffset>930910</wp:posOffset>
                </wp:positionH>
                <wp:positionV relativeFrom="page">
                  <wp:posOffset>2446020</wp:posOffset>
                </wp:positionV>
                <wp:extent cx="6049010" cy="1035685"/>
                <wp:effectExtent l="0" t="0" r="0" b="0"/>
                <wp:wrapNone/>
                <wp:docPr id="11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466" y="3852"/>
                          <a:chExt cx="9526" cy="1631"/>
                        </a:xfrm>
                      </wpg:grpSpPr>
                      <wps:wsp>
                        <wps:cNvPr id="114" name="Rectangle 65"/>
                        <wps:cNvSpPr>
                          <a:spLocks/>
                        </wps:cNvSpPr>
                        <wps:spPr bwMode="auto">
                          <a:xfrm>
                            <a:off x="1476" y="386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66"/>
                        <wps:cNvSpPr>
                          <a:spLocks/>
                        </wps:cNvSpPr>
                        <wps:spPr bwMode="auto">
                          <a:xfrm>
                            <a:off x="1476" y="418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7"/>
                        <wps:cNvSpPr>
                          <a:spLocks/>
                        </wps:cNvSpPr>
                        <wps:spPr bwMode="auto">
                          <a:xfrm>
                            <a:off x="1476" y="4505"/>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68"/>
                        <wps:cNvSpPr>
                          <a:spLocks/>
                        </wps:cNvSpPr>
                        <wps:spPr bwMode="auto">
                          <a:xfrm>
                            <a:off x="1476" y="4827"/>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69"/>
                        <wps:cNvSpPr>
                          <a:spLocks/>
                        </wps:cNvSpPr>
                        <wps:spPr bwMode="auto">
                          <a:xfrm>
                            <a:off x="1476" y="5148"/>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2AD6" id="Group 64" o:spid="_x0000_s1026" style="position:absolute;margin-left:73.3pt;margin-top:192.6pt;width:476.3pt;height:81.55pt;z-index:-251661824;mso-position-horizontal-relative:page;mso-position-vertical-relative:page" coordorigin="1466,3852"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" o:allowincell="f">
                <v:rect id="Rectangle 65" o:spid="_x0000_s1027" style="position:absolute;left:1476;top:386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" fillcolor="#dbe4f0" stroked="f">
                  <v:path arrowok="t"/>
                </v:rect>
                <v:rect id="Rectangle 66" o:spid="_x0000_s1028" style="position:absolute;left:1476;top:418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" fillcolor="#dbe4f0" stroked="f">
                  <v:path arrowok="t"/>
                </v:rect>
                <v:rect id="Rectangle 67" o:spid="_x0000_s1029" style="position:absolute;left:1476;top:4505;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" fillcolor="#dbe4f0" stroked="f">
                  <v:path arrowok="t"/>
                </v:rect>
                <v:rect id="Rectangle 68" o:spid="_x0000_s1030" style="position:absolute;left:1476;top:482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" fillcolor="#dbe4f0" stroked="f">
                  <v:path arrowok="t"/>
                </v:rect>
                <v:rect id="Rectangle 69" o:spid="_x0000_s1031" style="position:absolute;left:1476;top:5148;width:950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" fillcolor="#dbe4f0" stroked="f">
                  <v:path arrowok="t"/>
                </v:rect>
                <w10:wrap anchorx="page" anchory="page"/>
              </v:group>
            </w:pict>
          </mc:Fallback>
        </mc:AlternateContent>
      </w:r>
      <w:r>
        <w:rPr>
          <w:noProof/>
        </w:rPr>
        <mc:AlternateContent>
          <mc:Choice Requires="wpg">
            <w:drawing>
              <wp:anchor distT="0" distB="0" distL="114300" distR="114300" simplePos="0" relativeHeight="251653632" behindDoc="1" locked="0" layoutInCell="0" allowOverlap="1" wp14:anchorId="7CA33028" wp14:editId="1B7B60B9">
                <wp:simplePos x="0" y="0"/>
                <wp:positionH relativeFrom="page">
                  <wp:posOffset>930910</wp:posOffset>
                </wp:positionH>
                <wp:positionV relativeFrom="page">
                  <wp:posOffset>691515</wp:posOffset>
                </wp:positionV>
                <wp:extent cx="6049010" cy="1127125"/>
                <wp:effectExtent l="0" t="0" r="0" b="0"/>
                <wp:wrapNone/>
                <wp:docPr id="10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27125"/>
                          <a:chOff x="1466" y="1089"/>
                          <a:chExt cx="9526" cy="1775"/>
                        </a:xfrm>
                      </wpg:grpSpPr>
                      <wps:wsp>
                        <wps:cNvPr id="107" name="Rectangle 71"/>
                        <wps:cNvSpPr>
                          <a:spLocks/>
                        </wps:cNvSpPr>
                        <wps:spPr bwMode="auto">
                          <a:xfrm>
                            <a:off x="1476" y="1099"/>
                            <a:ext cx="9506" cy="34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2"/>
                        <wps:cNvSpPr>
                          <a:spLocks/>
                        </wps:cNvSpPr>
                        <wps:spPr bwMode="auto">
                          <a:xfrm>
                            <a:off x="1476" y="1447"/>
                            <a:ext cx="9506" cy="3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3"/>
                        <wps:cNvSpPr>
                          <a:spLocks/>
                        </wps:cNvSpPr>
                        <wps:spPr bwMode="auto">
                          <a:xfrm>
                            <a:off x="1476" y="1797"/>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4"/>
                        <wps:cNvSpPr>
                          <a:spLocks/>
                        </wps:cNvSpPr>
                        <wps:spPr bwMode="auto">
                          <a:xfrm>
                            <a:off x="1476" y="2061"/>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5"/>
                        <wps:cNvSpPr>
                          <a:spLocks/>
                        </wps:cNvSpPr>
                        <wps:spPr bwMode="auto">
                          <a:xfrm>
                            <a:off x="1476" y="2325"/>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6"/>
                        <wps:cNvSpPr>
                          <a:spLocks/>
                        </wps:cNvSpPr>
                        <wps:spPr bwMode="auto">
                          <a:xfrm>
                            <a:off x="1476" y="2590"/>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8DB0E" id="Group 70" o:spid="_x0000_s1026" style="position:absolute;margin-left:73.3pt;margin-top:54.45pt;width:476.3pt;height:88.75pt;z-index:-251662848;mso-position-horizontal-relative:page;mso-position-vertical-relative:page" coordorigin="1466,1089" coordsize="9526,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" o:allowincell="f">
                <v:rect id="Rectangle 71" o:spid="_x0000_s1027" style="position:absolute;left:1476;top:1099;width:9506;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" fillcolor="#dbe4f0" stroked="f">
                  <v:path arrowok="t"/>
                </v:rect>
                <v:rect id="Rectangle 72" o:spid="_x0000_s1028" style="position:absolute;left:1476;top:1447;width:950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" fillcolor="#dbe4f0" stroked="f">
                  <v:path arrowok="t"/>
                </v:rect>
                <v:rect id="Rectangle 73" o:spid="_x0000_s1029" style="position:absolute;left:1476;top:1797;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" fillcolor="#dbe4f0" stroked="f">
                  <v:path arrowok="t"/>
                </v:rect>
                <v:rect id="Rectangle 74" o:spid="_x0000_s1030" style="position:absolute;left:1476;top:2061;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" fillcolor="#dbe4f0" stroked="f">
                  <v:path arrowok="t"/>
                </v:rect>
                <v:rect id="Rectangle 75" o:spid="_x0000_s1031" style="position:absolute;left:1476;top:2325;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" fillcolor="#dbe4f0" stroked="f">
                  <v:path arrowok="t"/>
                </v:rect>
                <v:rect id="Rectangle 76" o:spid="_x0000_s1032" style="position:absolute;left:1476;top:2590;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" fillcolor="#dbe4f0" stroked="f">
                  <v:path arrowok="t"/>
                </v:rect>
                <w10:wrap anchorx="page" anchory="page"/>
              </v:group>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491"/>
        <w:gridCol w:w="1560"/>
        <w:gridCol w:w="2410"/>
        <w:gridCol w:w="1275"/>
        <w:gridCol w:w="2986"/>
      </w:tblGrid>
      <w:tr w:rsidR="00B6337E" w14:paraId="11D0C8FC" w14:textId="77777777" w:rsidTr="001D6CC7">
        <w:trPr>
          <w:trHeight w:hRule="exact" w:val="1622"/>
          <w:jc w:val="center"/>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54C7982A" w14:textId="77777777" w:rsidR="00B6337E" w:rsidRDefault="00B27CD6">
            <w:pPr>
              <w:widowControl w:val="0"/>
              <w:autoSpaceDE w:val="0"/>
              <w:autoSpaceDN w:val="0"/>
              <w:adjustRightInd w:val="0"/>
              <w:spacing w:before="16" w:after="0" w:line="259" w:lineRule="auto"/>
              <w:ind w:left="465" w:right="739" w:hanging="221"/>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fer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 S</w:t>
            </w:r>
            <w:r>
              <w:rPr>
                <w:rFonts w:ascii="Times New Roman" w:hAnsi="Times New Roman" w:cs="Times New Roman"/>
                <w:color w:val="221F1F"/>
                <w:spacing w:val="-2"/>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er</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op</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p w14:paraId="231B3DD1" w14:textId="65C38638" w:rsidR="00B91E2A" w:rsidRDefault="00B27CD6" w:rsidP="00B91E2A">
            <w:pPr>
              <w:widowControl w:val="0"/>
              <w:autoSpaceDE w:val="0"/>
              <w:autoSpaceDN w:val="0"/>
              <w:adjustRightInd w:val="0"/>
              <w:spacing w:after="0" w:line="247" w:lineRule="exact"/>
              <w:ind w:left="465"/>
              <w:jc w:val="both"/>
              <w:rPr>
                <w:rFonts w:ascii="Times New Roman" w:hAnsi="Times New Roman" w:cs="Times New Roman"/>
                <w:color w:val="221F1F"/>
                <w:sz w:val="28"/>
                <w:szCs w:val="28"/>
              </w:rPr>
            </w:pPr>
            <w:r>
              <w:rPr>
                <w:rFonts w:ascii="Times New Roman" w:hAnsi="Times New Roman" w:cs="Times New Roman"/>
                <w:color w:val="221F1F"/>
                <w:spacing w:val="1"/>
                <w:sz w:val="28"/>
                <w:szCs w:val="28"/>
              </w:rPr>
              <w:t>D1</w:t>
            </w:r>
            <w:r>
              <w:rPr>
                <w:rFonts w:ascii="Times New Roman" w:hAnsi="Times New Roman" w:cs="Times New Roman"/>
                <w:color w:val="221F1F"/>
                <w:sz w:val="28"/>
                <w:szCs w:val="28"/>
              </w:rPr>
              <w:t>.</w:t>
            </w:r>
            <w:r w:rsidR="00B91E2A">
              <w:rPr>
                <w:rFonts w:ascii="Times New Roman" w:hAnsi="Times New Roman" w:cs="Times New Roman"/>
                <w:color w:val="221F1F"/>
                <w:sz w:val="28"/>
                <w:szCs w:val="28"/>
              </w:rPr>
              <w:t xml:space="preserve"> Supporting software related to the field of electrical engineering.</w:t>
            </w:r>
          </w:p>
          <w:p w14:paraId="6CFDDA89" w14:textId="6E95397C" w:rsidR="00B91E2A" w:rsidRDefault="00B27CD6" w:rsidP="00B91E2A">
            <w:pPr>
              <w:widowControl w:val="0"/>
              <w:autoSpaceDE w:val="0"/>
              <w:autoSpaceDN w:val="0"/>
              <w:adjustRightInd w:val="0"/>
              <w:spacing w:after="0" w:line="247" w:lineRule="exact"/>
              <w:ind w:left="465"/>
              <w:jc w:val="both"/>
              <w:rPr>
                <w:rFonts w:ascii="Times New Roman" w:hAnsi="Times New Roman" w:cs="Times New Roman"/>
                <w:color w:val="221F1F"/>
                <w:sz w:val="28"/>
                <w:szCs w:val="28"/>
              </w:rPr>
            </w:pPr>
            <w:r>
              <w:rPr>
                <w:rFonts w:ascii="Times New Roman" w:hAnsi="Times New Roman" w:cs="Times New Roman"/>
                <w:color w:val="221F1F"/>
                <w:spacing w:val="1"/>
                <w:sz w:val="28"/>
                <w:szCs w:val="28"/>
              </w:rPr>
              <w:t>D2</w:t>
            </w:r>
            <w:r>
              <w:rPr>
                <w:rFonts w:ascii="Times New Roman" w:hAnsi="Times New Roman" w:cs="Times New Roman"/>
                <w:color w:val="221F1F"/>
                <w:sz w:val="28"/>
                <w:szCs w:val="28"/>
              </w:rPr>
              <w:t xml:space="preserve">. </w:t>
            </w:r>
            <w:r w:rsidR="00B91E2A">
              <w:rPr>
                <w:rFonts w:ascii="Times New Roman" w:hAnsi="Times New Roman" w:cs="Times New Roman"/>
                <w:color w:val="221F1F"/>
                <w:sz w:val="28"/>
                <w:szCs w:val="28"/>
              </w:rPr>
              <w:t>Report preparation, problem solving techniques and researching.</w:t>
            </w:r>
          </w:p>
          <w:p w14:paraId="1F7976D7" w14:textId="298B9CF7" w:rsidR="00B6337E" w:rsidRDefault="00B27CD6" w:rsidP="00B91E2A">
            <w:pPr>
              <w:widowControl w:val="0"/>
              <w:autoSpaceDE w:val="0"/>
              <w:autoSpaceDN w:val="0"/>
              <w:adjustRightInd w:val="0"/>
              <w:spacing w:after="0" w:line="247" w:lineRule="exact"/>
              <w:ind w:left="465"/>
              <w:jc w:val="both"/>
              <w:rPr>
                <w:rFonts w:ascii="Times New Roman" w:hAnsi="Times New Roman" w:cs="Times New Roman"/>
                <w:sz w:val="24"/>
                <w:szCs w:val="24"/>
              </w:rPr>
            </w:pPr>
            <w:r>
              <w:rPr>
                <w:rFonts w:ascii="Times New Roman" w:hAnsi="Times New Roman" w:cs="Times New Roman"/>
                <w:color w:val="221F1F"/>
                <w:spacing w:val="1"/>
                <w:sz w:val="28"/>
                <w:szCs w:val="28"/>
              </w:rPr>
              <w:t>D3</w:t>
            </w:r>
            <w:r>
              <w:rPr>
                <w:rFonts w:ascii="Times New Roman" w:hAnsi="Times New Roman" w:cs="Times New Roman"/>
                <w:color w:val="221F1F"/>
                <w:sz w:val="28"/>
                <w:szCs w:val="28"/>
              </w:rPr>
              <w:t xml:space="preserve">. </w:t>
            </w:r>
            <w:r w:rsidR="00B91E2A">
              <w:rPr>
                <w:rFonts w:ascii="Times New Roman" w:hAnsi="Times New Roman" w:cs="Times New Roman"/>
                <w:color w:val="221F1F"/>
                <w:sz w:val="28"/>
                <w:szCs w:val="28"/>
              </w:rPr>
              <w:t>Electrical engineering issues</w:t>
            </w:r>
          </w:p>
        </w:tc>
      </w:tr>
      <w:tr w:rsidR="00B6337E" w14:paraId="548D84BC" w14:textId="77777777" w:rsidTr="001D6CC7">
        <w:trPr>
          <w:trHeight w:hRule="exact" w:val="494"/>
          <w:jc w:val="center"/>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11BB2BD7" w14:textId="77777777" w:rsidR="00B6337E" w:rsidRDefault="00B27CD6">
            <w:pPr>
              <w:widowControl w:val="0"/>
              <w:autoSpaceDE w:val="0"/>
              <w:autoSpaceDN w:val="0"/>
              <w:adjustRightInd w:val="0"/>
              <w:spacing w:before="10" w:after="0" w:line="240" w:lineRule="auto"/>
              <w:ind w:left="621"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B6337E" w14:paraId="6CFD1963" w14:textId="77777777" w:rsidTr="00D57534">
        <w:trPr>
          <w:trHeight w:hRule="exact" w:val="1354"/>
          <w:jc w:val="center"/>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5EDD270B" w14:textId="77777777" w:rsidR="00B6337E" w:rsidRDefault="00B91E2A" w:rsidP="00B91E2A">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Lecturing (online).</w:t>
            </w:r>
          </w:p>
          <w:p w14:paraId="4BD72E97" w14:textId="77777777" w:rsidR="00B91E2A" w:rsidRDefault="00B91E2A" w:rsidP="00B91E2A">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YouTube videos.</w:t>
            </w:r>
          </w:p>
          <w:p w14:paraId="0ACF9517" w14:textId="77777777" w:rsidR="00B91E2A" w:rsidRDefault="00B91E2A" w:rsidP="00B91E2A">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Workshops and seminars.</w:t>
            </w:r>
          </w:p>
          <w:p w14:paraId="542A11E3" w14:textId="6FC40C37" w:rsidR="00B91E2A" w:rsidRPr="00B91E2A" w:rsidRDefault="00B91E2A" w:rsidP="00B91E2A">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Assignments. </w:t>
            </w:r>
          </w:p>
        </w:tc>
      </w:tr>
      <w:tr w:rsidR="00B6337E" w14:paraId="2AC2C6B6" w14:textId="77777777" w:rsidTr="001D6CC7">
        <w:trPr>
          <w:trHeight w:hRule="exact" w:val="498"/>
          <w:jc w:val="center"/>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44C3E8B2" w14:textId="77777777" w:rsidR="00B6337E" w:rsidRDefault="00B27CD6">
            <w:pPr>
              <w:widowControl w:val="0"/>
              <w:autoSpaceDE w:val="0"/>
              <w:autoSpaceDN w:val="0"/>
              <w:adjustRightInd w:val="0"/>
              <w:spacing w:before="11" w:after="0" w:line="240" w:lineRule="auto"/>
              <w:ind w:left="621"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B6337E" w14:paraId="05E1E889" w14:textId="77777777" w:rsidTr="001D6CC7">
        <w:trPr>
          <w:trHeight w:hRule="exact" w:val="633"/>
          <w:jc w:val="center"/>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0D4E09FD" w14:textId="5D5CC234" w:rsidR="00B6337E" w:rsidRDefault="00B91E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w:t>
            </w:r>
          </w:p>
        </w:tc>
      </w:tr>
      <w:tr w:rsidR="00B6337E" w14:paraId="34E72094" w14:textId="77777777" w:rsidTr="001D6CC7">
        <w:trPr>
          <w:trHeight w:hRule="exact" w:val="519"/>
          <w:jc w:val="center"/>
        </w:trPr>
        <w:tc>
          <w:tcPr>
            <w:tcW w:w="6736" w:type="dxa"/>
            <w:gridSpan w:val="4"/>
            <w:tcBorders>
              <w:top w:val="single" w:sz="8" w:space="0" w:color="4F81BC"/>
              <w:left w:val="single" w:sz="8" w:space="0" w:color="4F81BC"/>
              <w:bottom w:val="single" w:sz="8" w:space="0" w:color="4F81BC"/>
              <w:right w:val="single" w:sz="8" w:space="0" w:color="4F81BC"/>
            </w:tcBorders>
            <w:shd w:val="clear" w:color="auto" w:fill="DBE4F0"/>
          </w:tcPr>
          <w:p w14:paraId="46A27708" w14:textId="77777777" w:rsidR="00B6337E" w:rsidRDefault="00B27CD6">
            <w:pPr>
              <w:widowControl w:val="0"/>
              <w:autoSpaceDE w:val="0"/>
              <w:autoSpaceDN w:val="0"/>
              <w:adjustRightInd w:val="0"/>
              <w:spacing w:before="88"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proofErr w:type="spellStart"/>
            <w:r>
              <w:rPr>
                <w:rFonts w:ascii="Times New Roman" w:hAnsi="Times New Roman" w:cs="Times New Roman"/>
                <w:color w:val="221F1F"/>
                <w:sz w:val="28"/>
                <w:szCs w:val="28"/>
              </w:rPr>
              <w:t>P</w:t>
            </w:r>
            <w:r>
              <w:rPr>
                <w:rFonts w:ascii="Times New Roman" w:hAnsi="Times New Roman" w:cs="Times New Roman"/>
                <w:color w:val="221F1F"/>
                <w:spacing w:val="-3"/>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e</w:t>
            </w:r>
            <w:proofErr w:type="spellEnd"/>
            <w:r>
              <w:rPr>
                <w:rFonts w:ascii="Times New Roman" w:hAnsi="Times New Roman" w:cs="Times New Roman"/>
                <w:color w:val="221F1F"/>
                <w:sz w:val="28"/>
                <w:szCs w:val="28"/>
              </w:rPr>
              <w:t xml:space="preserve"> St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c>
          <w:tcPr>
            <w:tcW w:w="2986" w:type="dxa"/>
            <w:vMerge w:val="restart"/>
            <w:tcBorders>
              <w:top w:val="single" w:sz="8" w:space="0" w:color="4F81BC"/>
              <w:left w:val="single" w:sz="8" w:space="0" w:color="4F81BC"/>
              <w:bottom w:val="single" w:sz="8" w:space="0" w:color="4F81BC"/>
              <w:right w:val="single" w:sz="8" w:space="0" w:color="4F81BC"/>
            </w:tcBorders>
            <w:shd w:val="clear" w:color="auto" w:fill="DBE4F0"/>
          </w:tcPr>
          <w:p w14:paraId="61BD4EA3" w14:textId="77777777" w:rsidR="00B6337E" w:rsidRDefault="00B6337E">
            <w:pPr>
              <w:widowControl w:val="0"/>
              <w:autoSpaceDE w:val="0"/>
              <w:autoSpaceDN w:val="0"/>
              <w:adjustRightInd w:val="0"/>
              <w:spacing w:before="2" w:after="0" w:line="130" w:lineRule="exact"/>
              <w:ind w:right="-20"/>
              <w:rPr>
                <w:rFonts w:ascii="Times New Roman" w:hAnsi="Times New Roman" w:cs="Times New Roman"/>
                <w:sz w:val="13"/>
                <w:szCs w:val="13"/>
              </w:rPr>
            </w:pPr>
          </w:p>
          <w:p w14:paraId="367EB029" w14:textId="77777777" w:rsidR="00B6337E" w:rsidRDefault="00B6337E">
            <w:pPr>
              <w:widowControl w:val="0"/>
              <w:autoSpaceDE w:val="0"/>
              <w:autoSpaceDN w:val="0"/>
              <w:adjustRightInd w:val="0"/>
              <w:spacing w:after="0" w:line="200" w:lineRule="exact"/>
              <w:ind w:right="-20"/>
              <w:rPr>
                <w:rFonts w:ascii="Times New Roman" w:hAnsi="Times New Roman" w:cs="Times New Roman"/>
                <w:sz w:val="20"/>
                <w:szCs w:val="20"/>
              </w:rPr>
            </w:pPr>
          </w:p>
          <w:p w14:paraId="3538F2C8" w14:textId="77777777" w:rsidR="00B6337E" w:rsidRDefault="00B6337E">
            <w:pPr>
              <w:widowControl w:val="0"/>
              <w:autoSpaceDE w:val="0"/>
              <w:autoSpaceDN w:val="0"/>
              <w:adjustRightInd w:val="0"/>
              <w:spacing w:after="0" w:line="200" w:lineRule="exact"/>
              <w:ind w:right="-20"/>
              <w:rPr>
                <w:rFonts w:ascii="Times New Roman" w:hAnsi="Times New Roman" w:cs="Times New Roman"/>
                <w:sz w:val="20"/>
                <w:szCs w:val="20"/>
              </w:rPr>
            </w:pPr>
          </w:p>
          <w:p w14:paraId="64C6ACFC" w14:textId="77777777" w:rsidR="00B6337E"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pacing w:val="2"/>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Aw</w:t>
            </w:r>
            <w:r>
              <w:rPr>
                <w:rFonts w:ascii="Times New Roman" w:hAnsi="Times New Roman" w:cs="Times New Roman"/>
                <w:color w:val="221F1F"/>
                <w:sz w:val="28"/>
                <w:szCs w:val="28"/>
              </w:rPr>
              <w:t>ar</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s</w:t>
            </w:r>
          </w:p>
        </w:tc>
      </w:tr>
      <w:tr w:rsidR="00B6337E" w14:paraId="6C1671C2" w14:textId="77777777" w:rsidTr="001D6CC7">
        <w:trPr>
          <w:trHeight w:hRule="exact" w:val="888"/>
          <w:jc w:val="center"/>
        </w:trPr>
        <w:tc>
          <w:tcPr>
            <w:tcW w:w="1491" w:type="dxa"/>
            <w:tcBorders>
              <w:top w:val="single" w:sz="8" w:space="0" w:color="4F81BC"/>
              <w:left w:val="single" w:sz="8" w:space="0" w:color="4F81BC"/>
              <w:bottom w:val="single" w:sz="8" w:space="0" w:color="4F81BC"/>
              <w:right w:val="single" w:sz="8" w:space="0" w:color="4F81BC"/>
            </w:tcBorders>
          </w:tcPr>
          <w:p w14:paraId="21D9B039" w14:textId="77777777" w:rsidR="00B6337E" w:rsidRDefault="00B6337E">
            <w:pPr>
              <w:widowControl w:val="0"/>
              <w:autoSpaceDE w:val="0"/>
              <w:autoSpaceDN w:val="0"/>
              <w:adjustRightInd w:val="0"/>
              <w:spacing w:before="13" w:after="0" w:line="260" w:lineRule="exact"/>
              <w:ind w:right="-20"/>
              <w:rPr>
                <w:rFonts w:ascii="Times New Roman" w:hAnsi="Times New Roman" w:cs="Times New Roman"/>
                <w:sz w:val="26"/>
                <w:szCs w:val="26"/>
              </w:rPr>
            </w:pPr>
          </w:p>
          <w:p w14:paraId="374A481C" w14:textId="77777777" w:rsidR="00B6337E" w:rsidRDefault="00B27CD6">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ear</w:t>
            </w:r>
          </w:p>
        </w:tc>
        <w:tc>
          <w:tcPr>
            <w:tcW w:w="1560" w:type="dxa"/>
            <w:tcBorders>
              <w:top w:val="single" w:sz="8" w:space="0" w:color="4F81BC"/>
              <w:left w:val="single" w:sz="8" w:space="0" w:color="4F81BC"/>
              <w:bottom w:val="single" w:sz="8" w:space="0" w:color="4F81BC"/>
              <w:right w:val="single" w:sz="8" w:space="0" w:color="4F81BC"/>
            </w:tcBorders>
          </w:tcPr>
          <w:p w14:paraId="37BD2600" w14:textId="77777777" w:rsidR="00B6337E" w:rsidRDefault="00B27CD6">
            <w:pPr>
              <w:widowControl w:val="0"/>
              <w:autoSpaceDE w:val="0"/>
              <w:autoSpaceDN w:val="0"/>
              <w:adjustRightInd w:val="0"/>
              <w:spacing w:after="0" w:line="252" w:lineRule="exact"/>
              <w:ind w:left="231" w:right="102"/>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C</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u</w:t>
            </w:r>
            <w:r>
              <w:rPr>
                <w:rFonts w:ascii="Times New Roman" w:hAnsi="Times New Roman" w:cs="Times New Roman"/>
                <w:color w:val="221F1F"/>
                <w:position w:val="-1"/>
                <w:sz w:val="28"/>
                <w:szCs w:val="28"/>
              </w:rPr>
              <w:t>r</w:t>
            </w:r>
            <w:r>
              <w:rPr>
                <w:rFonts w:ascii="Times New Roman" w:hAnsi="Times New Roman" w:cs="Times New Roman"/>
                <w:color w:val="221F1F"/>
                <w:spacing w:val="1"/>
                <w:position w:val="-1"/>
                <w:sz w:val="28"/>
                <w:szCs w:val="28"/>
              </w:rPr>
              <w:t>s</w:t>
            </w:r>
            <w:r>
              <w:rPr>
                <w:rFonts w:ascii="Times New Roman" w:hAnsi="Times New Roman" w:cs="Times New Roman"/>
                <w:color w:val="221F1F"/>
                <w:position w:val="-1"/>
                <w:sz w:val="28"/>
                <w:szCs w:val="28"/>
              </w:rPr>
              <w:t>e</w:t>
            </w:r>
            <w:r>
              <w:rPr>
                <w:rFonts w:ascii="Times New Roman" w:hAnsi="Times New Roman" w:cs="Times New Roman"/>
                <w:color w:val="221F1F"/>
                <w:spacing w:val="-3"/>
                <w:position w:val="-1"/>
                <w:sz w:val="28"/>
                <w:szCs w:val="28"/>
              </w:rPr>
              <w:t xml:space="preserve"> </w:t>
            </w:r>
            <w:r>
              <w:rPr>
                <w:rFonts w:ascii="Times New Roman" w:hAnsi="Times New Roman" w:cs="Times New Roman"/>
                <w:color w:val="221F1F"/>
                <w:spacing w:val="1"/>
                <w:position w:val="-1"/>
                <w:sz w:val="28"/>
                <w:szCs w:val="28"/>
              </w:rPr>
              <w:t>o</w:t>
            </w:r>
            <w:r>
              <w:rPr>
                <w:rFonts w:ascii="Times New Roman" w:hAnsi="Times New Roman" w:cs="Times New Roman"/>
                <w:color w:val="221F1F"/>
                <w:position w:val="-1"/>
                <w:sz w:val="28"/>
                <w:szCs w:val="28"/>
              </w:rPr>
              <w:t>r</w:t>
            </w:r>
          </w:p>
          <w:p w14:paraId="6E67A0F1" w14:textId="77777777" w:rsidR="00B6337E" w:rsidRDefault="00B27CD6">
            <w:pPr>
              <w:widowControl w:val="0"/>
              <w:autoSpaceDE w:val="0"/>
              <w:autoSpaceDN w:val="0"/>
              <w:adjustRightInd w:val="0"/>
              <w:spacing w:after="0" w:line="270" w:lineRule="exact"/>
              <w:ind w:left="347" w:right="218"/>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M</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d</w:t>
            </w:r>
            <w:r>
              <w:rPr>
                <w:rFonts w:ascii="Times New Roman" w:hAnsi="Times New Roman" w:cs="Times New Roman"/>
                <w:color w:val="221F1F"/>
                <w:spacing w:val="-1"/>
                <w:position w:val="1"/>
                <w:sz w:val="28"/>
                <w:szCs w:val="28"/>
              </w:rPr>
              <w:t>u</w:t>
            </w:r>
            <w:r>
              <w:rPr>
                <w:rFonts w:ascii="Times New Roman" w:hAnsi="Times New Roman" w:cs="Times New Roman"/>
                <w:color w:val="221F1F"/>
                <w:spacing w:val="1"/>
                <w:position w:val="1"/>
                <w:sz w:val="28"/>
                <w:szCs w:val="28"/>
              </w:rPr>
              <w:t>l</w:t>
            </w:r>
            <w:r>
              <w:rPr>
                <w:rFonts w:ascii="Times New Roman" w:hAnsi="Times New Roman" w:cs="Times New Roman"/>
                <w:color w:val="221F1F"/>
                <w:position w:val="1"/>
                <w:sz w:val="28"/>
                <w:szCs w:val="28"/>
              </w:rPr>
              <w:t>e</w:t>
            </w:r>
          </w:p>
          <w:p w14:paraId="189640AE" w14:textId="77777777" w:rsidR="00B6337E" w:rsidRDefault="00B27CD6">
            <w:pPr>
              <w:widowControl w:val="0"/>
              <w:autoSpaceDE w:val="0"/>
              <w:autoSpaceDN w:val="0"/>
              <w:adjustRightInd w:val="0"/>
              <w:spacing w:after="0" w:line="314" w:lineRule="exact"/>
              <w:ind w:left="433" w:right="412"/>
              <w:jc w:val="center"/>
              <w:rPr>
                <w:rFonts w:ascii="Times New Roman" w:hAnsi="Times New Roman" w:cs="Times New Roman"/>
                <w:sz w:val="24"/>
                <w:szCs w:val="24"/>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p>
        </w:tc>
        <w:tc>
          <w:tcPr>
            <w:tcW w:w="2410" w:type="dxa"/>
            <w:tcBorders>
              <w:top w:val="single" w:sz="8" w:space="0" w:color="4F81BC"/>
              <w:left w:val="single" w:sz="8" w:space="0" w:color="4F81BC"/>
              <w:bottom w:val="single" w:sz="8" w:space="0" w:color="4F81BC"/>
              <w:right w:val="single" w:sz="8" w:space="0" w:color="4F81BC"/>
            </w:tcBorders>
          </w:tcPr>
          <w:p w14:paraId="573C01E4" w14:textId="77777777" w:rsidR="00B6337E" w:rsidRDefault="00B6337E">
            <w:pPr>
              <w:widowControl w:val="0"/>
              <w:autoSpaceDE w:val="0"/>
              <w:autoSpaceDN w:val="0"/>
              <w:adjustRightInd w:val="0"/>
              <w:spacing w:before="2" w:after="0" w:line="110" w:lineRule="exact"/>
              <w:ind w:right="-20"/>
              <w:rPr>
                <w:rFonts w:ascii="Times New Roman" w:hAnsi="Times New Roman" w:cs="Times New Roman"/>
                <w:sz w:val="11"/>
                <w:szCs w:val="11"/>
              </w:rPr>
            </w:pPr>
          </w:p>
          <w:p w14:paraId="342167E3" w14:textId="77777777" w:rsidR="00B6337E" w:rsidRDefault="00B27CD6">
            <w:pPr>
              <w:widowControl w:val="0"/>
              <w:autoSpaceDE w:val="0"/>
              <w:autoSpaceDN w:val="0"/>
              <w:adjustRightInd w:val="0"/>
              <w:spacing w:after="0" w:line="240" w:lineRule="auto"/>
              <w:ind w:left="132" w:right="110"/>
              <w:jc w:val="center"/>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p w14:paraId="009B4410" w14:textId="77777777" w:rsidR="00B6337E" w:rsidRDefault="00B27CD6">
            <w:pPr>
              <w:widowControl w:val="0"/>
              <w:autoSpaceDE w:val="0"/>
              <w:autoSpaceDN w:val="0"/>
              <w:adjustRightInd w:val="0"/>
              <w:spacing w:after="0" w:line="322" w:lineRule="exact"/>
              <w:ind w:left="892" w:right="865"/>
              <w:jc w:val="center"/>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275" w:type="dxa"/>
            <w:tcBorders>
              <w:top w:val="single" w:sz="8" w:space="0" w:color="4F81BC"/>
              <w:left w:val="single" w:sz="8" w:space="0" w:color="4F81BC"/>
              <w:bottom w:val="single" w:sz="8" w:space="0" w:color="4F81BC"/>
              <w:right w:val="single" w:sz="8" w:space="0" w:color="4F81BC"/>
            </w:tcBorders>
          </w:tcPr>
          <w:p w14:paraId="5F8ED00F" w14:textId="77777777" w:rsidR="00B6337E" w:rsidRDefault="00B6337E">
            <w:pPr>
              <w:widowControl w:val="0"/>
              <w:autoSpaceDE w:val="0"/>
              <w:autoSpaceDN w:val="0"/>
              <w:adjustRightInd w:val="0"/>
              <w:spacing w:before="9" w:after="0" w:line="110" w:lineRule="exact"/>
              <w:ind w:right="-20"/>
              <w:rPr>
                <w:rFonts w:ascii="Times New Roman" w:hAnsi="Times New Roman" w:cs="Times New Roman"/>
                <w:sz w:val="11"/>
                <w:szCs w:val="11"/>
              </w:rPr>
            </w:pPr>
          </w:p>
          <w:p w14:paraId="04D0BCC6" w14:textId="77777777" w:rsidR="00B6337E" w:rsidRDefault="00B27CD6">
            <w:pPr>
              <w:widowControl w:val="0"/>
              <w:autoSpaceDE w:val="0"/>
              <w:autoSpaceDN w:val="0"/>
              <w:adjustRightInd w:val="0"/>
              <w:spacing w:after="0" w:line="246" w:lineRule="auto"/>
              <w:ind w:left="301" w:right="133" w:firstLine="29"/>
              <w:rPr>
                <w:rFonts w:ascii="Times New Roman" w:hAnsi="Times New Roman" w:cs="Times New Roman"/>
                <w:sz w:val="24"/>
                <w:szCs w:val="24"/>
              </w:rPr>
            </w:pPr>
            <w:r>
              <w:rPr>
                <w:rFonts w:ascii="Times New Roman" w:hAnsi="Times New Roman" w:cs="Times New Roman"/>
                <w:color w:val="221F1F"/>
                <w:sz w:val="28"/>
                <w:szCs w:val="28"/>
              </w:rPr>
              <w:t>Cre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t ra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tc>
        <w:tc>
          <w:tcPr>
            <w:tcW w:w="2986" w:type="dxa"/>
            <w:vMerge/>
            <w:tcBorders>
              <w:top w:val="single" w:sz="8" w:space="0" w:color="4F81BC"/>
              <w:left w:val="single" w:sz="8" w:space="0" w:color="4F81BC"/>
              <w:bottom w:val="single" w:sz="8" w:space="0" w:color="4F81BC"/>
              <w:right w:val="single" w:sz="8" w:space="0" w:color="4F81BC"/>
            </w:tcBorders>
            <w:shd w:val="clear" w:color="auto" w:fill="DBE4F0"/>
          </w:tcPr>
          <w:p w14:paraId="56E6B765" w14:textId="77777777" w:rsidR="00B6337E" w:rsidRDefault="00B6337E">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r>
      <w:tr w:rsidR="00D1677C" w14:paraId="16F59E20" w14:textId="77777777" w:rsidTr="00D1677C">
        <w:trPr>
          <w:trHeight w:hRule="exact" w:val="397"/>
          <w:jc w:val="center"/>
        </w:trPr>
        <w:tc>
          <w:tcPr>
            <w:tcW w:w="9722" w:type="dxa"/>
            <w:gridSpan w:val="5"/>
            <w:tcBorders>
              <w:top w:val="single" w:sz="8" w:space="0" w:color="4F81BC"/>
              <w:left w:val="single" w:sz="8" w:space="0" w:color="4F81BC"/>
              <w:bottom w:val="single" w:sz="8" w:space="0" w:color="4F81BC"/>
              <w:right w:val="single" w:sz="8" w:space="0" w:color="4F81BC"/>
            </w:tcBorders>
            <w:vAlign w:val="center"/>
          </w:tcPr>
          <w:p w14:paraId="56BC7587" w14:textId="4389BABE" w:rsidR="00D1677C" w:rsidRDefault="00D1677C" w:rsidP="00D1677C">
            <w:pPr>
              <w:widowControl w:val="0"/>
              <w:autoSpaceDE w:val="0"/>
              <w:autoSpaceDN w:val="0"/>
              <w:adjustRightInd w:val="0"/>
              <w:spacing w:after="0" w:line="246" w:lineRule="auto"/>
              <w:ind w:left="301" w:right="133" w:firstLine="29"/>
              <w:jc w:val="center"/>
              <w:rPr>
                <w:rFonts w:ascii="Times New Roman" w:hAnsi="Times New Roman" w:cs="Times New Roman"/>
                <w:sz w:val="24"/>
                <w:szCs w:val="24"/>
              </w:rPr>
            </w:pPr>
            <w:r>
              <w:rPr>
                <w:rFonts w:ascii="Times New Roman" w:hAnsi="Times New Roman" w:cs="Times New Roman"/>
                <w:sz w:val="24"/>
                <w:szCs w:val="24"/>
              </w:rPr>
              <w:t>Year One</w:t>
            </w:r>
          </w:p>
        </w:tc>
      </w:tr>
      <w:tr w:rsidR="001D6CC7" w14:paraId="0A7532A0"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3417180A" w14:textId="2D9006AC"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7501F525" w14:textId="6DFCE531"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GE</w:t>
            </w:r>
            <w:r w:rsidRPr="005746C3">
              <w:rPr>
                <w:rFonts w:eastAsia="SimSun"/>
                <w:b/>
                <w:bCs/>
                <w:sz w:val="20"/>
                <w:szCs w:val="20"/>
              </w:rPr>
              <w:t>101</w:t>
            </w:r>
          </w:p>
        </w:tc>
        <w:tc>
          <w:tcPr>
            <w:tcW w:w="2410" w:type="dxa"/>
            <w:tcBorders>
              <w:top w:val="single" w:sz="8" w:space="0" w:color="4F81BC"/>
              <w:left w:val="single" w:sz="8" w:space="0" w:color="4F81BC"/>
              <w:bottom w:val="single" w:sz="8" w:space="0" w:color="4F81BC"/>
              <w:right w:val="single" w:sz="8" w:space="0" w:color="4F81BC"/>
            </w:tcBorders>
            <w:vAlign w:val="center"/>
          </w:tcPr>
          <w:p w14:paraId="67269183" w14:textId="6CB11FA7"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Mathematics I</w:t>
            </w:r>
          </w:p>
        </w:tc>
        <w:tc>
          <w:tcPr>
            <w:tcW w:w="1275" w:type="dxa"/>
            <w:tcBorders>
              <w:top w:val="single" w:sz="8" w:space="0" w:color="4F81BC"/>
              <w:left w:val="single" w:sz="8" w:space="0" w:color="4F81BC"/>
              <w:bottom w:val="single" w:sz="8" w:space="0" w:color="4F81BC"/>
              <w:right w:val="single" w:sz="8" w:space="0" w:color="4F81BC"/>
            </w:tcBorders>
            <w:vAlign w:val="center"/>
          </w:tcPr>
          <w:p w14:paraId="4DA93F35" w14:textId="6C08FC00"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6</w:t>
            </w:r>
          </w:p>
        </w:tc>
        <w:tc>
          <w:tcPr>
            <w:tcW w:w="2986" w:type="dxa"/>
            <w:vMerge w:val="restart"/>
            <w:tcBorders>
              <w:top w:val="single" w:sz="8" w:space="0" w:color="4F81BC"/>
              <w:left w:val="single" w:sz="8" w:space="0" w:color="4F81BC"/>
              <w:bottom w:val="single" w:sz="8" w:space="0" w:color="4F81BC"/>
              <w:right w:val="single" w:sz="8" w:space="0" w:color="4F81BC"/>
            </w:tcBorders>
          </w:tcPr>
          <w:p w14:paraId="70EAAE51" w14:textId="77777777" w:rsidR="001D6CC7" w:rsidRDefault="001D6CC7" w:rsidP="001D6CC7">
            <w:pPr>
              <w:widowControl w:val="0"/>
              <w:autoSpaceDE w:val="0"/>
              <w:autoSpaceDN w:val="0"/>
              <w:adjustRightInd w:val="0"/>
              <w:spacing w:before="18" w:after="0" w:line="260" w:lineRule="exact"/>
              <w:ind w:right="-20"/>
              <w:rPr>
                <w:rFonts w:ascii="Times New Roman" w:hAnsi="Times New Roman" w:cs="Times New Roman"/>
                <w:sz w:val="26"/>
                <w:szCs w:val="26"/>
              </w:rPr>
            </w:pPr>
          </w:p>
          <w:p w14:paraId="762E4000" w14:textId="77777777" w:rsidR="001D6CC7" w:rsidRDefault="001D6CC7" w:rsidP="001D6CC7">
            <w:pPr>
              <w:widowControl w:val="0"/>
              <w:autoSpaceDE w:val="0"/>
              <w:autoSpaceDN w:val="0"/>
              <w:adjustRightInd w:val="0"/>
              <w:spacing w:after="0" w:line="240" w:lineRule="auto"/>
              <w:ind w:left="165" w:right="-20"/>
              <w:rPr>
                <w:rFonts w:ascii="Times New Roman" w:hAnsi="Times New Roman" w:cs="Times New Roman"/>
                <w:color w:val="000000"/>
                <w:sz w:val="28"/>
                <w:szCs w:val="28"/>
              </w:rPr>
            </w:pPr>
            <w:r>
              <w:rPr>
                <w:rFonts w:ascii="Times New Roman" w:hAnsi="Times New Roman" w:cs="Times New Roman"/>
                <w:color w:val="221F1F"/>
                <w:sz w:val="28"/>
                <w:szCs w:val="28"/>
              </w:rPr>
              <w:t>Bac</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ee</w:t>
            </w:r>
          </w:p>
          <w:p w14:paraId="675A3376" w14:textId="4319E671" w:rsidR="001D6CC7" w:rsidRDefault="001D6CC7" w:rsidP="001D6CC7">
            <w:pPr>
              <w:widowControl w:val="0"/>
              <w:autoSpaceDE w:val="0"/>
              <w:autoSpaceDN w:val="0"/>
              <w:adjustRightInd w:val="0"/>
              <w:spacing w:before="36" w:after="0" w:line="240" w:lineRule="auto"/>
              <w:ind w:left="112" w:right="-20"/>
              <w:rPr>
                <w:rFonts w:ascii="Times New Roman" w:hAnsi="Times New Roman" w:cs="Times New Roman"/>
                <w:sz w:val="24"/>
                <w:szCs w:val="24"/>
              </w:rPr>
            </w:pP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ui</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3"/>
                <w:sz w:val="28"/>
                <w:szCs w:val="28"/>
              </w:rPr>
              <w:t xml:space="preserve"> </w:t>
            </w:r>
            <w:r w:rsidR="00D1677C">
              <w:rPr>
                <w:rFonts w:ascii="Times New Roman" w:hAnsi="Times New Roman" w:cs="Times New Roman"/>
                <w:color w:val="221F1F"/>
                <w:sz w:val="28"/>
                <w:szCs w:val="28"/>
              </w:rPr>
              <w:t>156</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s</w:t>
            </w:r>
          </w:p>
        </w:tc>
      </w:tr>
      <w:tr w:rsidR="001D6CC7" w14:paraId="1B631C8E"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4D23E829" w14:textId="47F6DCBD"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758E4408" w14:textId="19F17EAA"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EE</w:t>
            </w:r>
            <w:r w:rsidRPr="005746C3">
              <w:rPr>
                <w:rFonts w:eastAsia="SimSun"/>
                <w:b/>
                <w:bCs/>
                <w:sz w:val="20"/>
                <w:szCs w:val="20"/>
              </w:rPr>
              <w:t>102</w:t>
            </w:r>
          </w:p>
        </w:tc>
        <w:tc>
          <w:tcPr>
            <w:tcW w:w="2410" w:type="dxa"/>
            <w:tcBorders>
              <w:top w:val="single" w:sz="8" w:space="0" w:color="4F81BC"/>
              <w:left w:val="single" w:sz="8" w:space="0" w:color="4F81BC"/>
              <w:bottom w:val="single" w:sz="8" w:space="0" w:color="4F81BC"/>
              <w:right w:val="single" w:sz="8" w:space="0" w:color="4F81BC"/>
            </w:tcBorders>
            <w:vAlign w:val="center"/>
          </w:tcPr>
          <w:p w14:paraId="6DD4F09F" w14:textId="621841C7"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Computer Programming</w:t>
            </w:r>
          </w:p>
        </w:tc>
        <w:tc>
          <w:tcPr>
            <w:tcW w:w="1275" w:type="dxa"/>
            <w:tcBorders>
              <w:top w:val="single" w:sz="8" w:space="0" w:color="4F81BC"/>
              <w:left w:val="single" w:sz="8" w:space="0" w:color="4F81BC"/>
              <w:bottom w:val="single" w:sz="8" w:space="0" w:color="4F81BC"/>
              <w:right w:val="single" w:sz="8" w:space="0" w:color="4F81BC"/>
            </w:tcBorders>
            <w:vAlign w:val="center"/>
          </w:tcPr>
          <w:p w14:paraId="1D1FFE92" w14:textId="2FB8854F"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4</w:t>
            </w:r>
          </w:p>
        </w:tc>
        <w:tc>
          <w:tcPr>
            <w:tcW w:w="2986" w:type="dxa"/>
            <w:vMerge/>
            <w:tcBorders>
              <w:top w:val="single" w:sz="8" w:space="0" w:color="4F81BC"/>
              <w:left w:val="single" w:sz="8" w:space="0" w:color="4F81BC"/>
              <w:bottom w:val="single" w:sz="8" w:space="0" w:color="4F81BC"/>
              <w:right w:val="single" w:sz="8" w:space="0" w:color="4F81BC"/>
            </w:tcBorders>
          </w:tcPr>
          <w:p w14:paraId="6F75F5C9" w14:textId="77777777" w:rsidR="001D6CC7" w:rsidRDefault="001D6CC7" w:rsidP="001D6CC7">
            <w:pPr>
              <w:widowControl w:val="0"/>
              <w:autoSpaceDE w:val="0"/>
              <w:autoSpaceDN w:val="0"/>
              <w:adjustRightInd w:val="0"/>
              <w:spacing w:after="0" w:line="240" w:lineRule="auto"/>
              <w:rPr>
                <w:rFonts w:ascii="Times New Roman" w:hAnsi="Times New Roman" w:cs="Times New Roman"/>
                <w:sz w:val="24"/>
                <w:szCs w:val="24"/>
              </w:rPr>
            </w:pPr>
          </w:p>
        </w:tc>
      </w:tr>
      <w:tr w:rsidR="001D6CC7" w14:paraId="0E203C0F"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444B22DE" w14:textId="647F1B32"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118569BB" w14:textId="60950EF5"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GE</w:t>
            </w:r>
            <w:r w:rsidRPr="005746C3">
              <w:rPr>
                <w:rFonts w:eastAsia="SimSun"/>
                <w:b/>
                <w:bCs/>
                <w:sz w:val="20"/>
                <w:szCs w:val="20"/>
              </w:rPr>
              <w:t>103</w:t>
            </w:r>
          </w:p>
        </w:tc>
        <w:tc>
          <w:tcPr>
            <w:tcW w:w="2410" w:type="dxa"/>
            <w:tcBorders>
              <w:top w:val="single" w:sz="8" w:space="0" w:color="4F81BC"/>
              <w:left w:val="single" w:sz="8" w:space="0" w:color="4F81BC"/>
              <w:bottom w:val="single" w:sz="8" w:space="0" w:color="4F81BC"/>
              <w:right w:val="single" w:sz="8" w:space="0" w:color="4F81BC"/>
            </w:tcBorders>
            <w:vAlign w:val="center"/>
          </w:tcPr>
          <w:p w14:paraId="4635DE8F" w14:textId="57A04FB9"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English</w:t>
            </w:r>
          </w:p>
        </w:tc>
        <w:tc>
          <w:tcPr>
            <w:tcW w:w="1275" w:type="dxa"/>
            <w:tcBorders>
              <w:top w:val="single" w:sz="8" w:space="0" w:color="4F81BC"/>
              <w:left w:val="single" w:sz="8" w:space="0" w:color="4F81BC"/>
              <w:bottom w:val="single" w:sz="8" w:space="0" w:color="4F81BC"/>
              <w:right w:val="single" w:sz="8" w:space="0" w:color="4F81BC"/>
            </w:tcBorders>
            <w:vAlign w:val="center"/>
          </w:tcPr>
          <w:p w14:paraId="1BA7F38F" w14:textId="54DF0489"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2</w:t>
            </w:r>
          </w:p>
        </w:tc>
        <w:tc>
          <w:tcPr>
            <w:tcW w:w="2986" w:type="dxa"/>
            <w:vMerge w:val="restart"/>
            <w:tcBorders>
              <w:top w:val="single" w:sz="8" w:space="0" w:color="4F81BC"/>
              <w:left w:val="single" w:sz="8" w:space="0" w:color="4F81BC"/>
              <w:bottom w:val="single" w:sz="8" w:space="0" w:color="4F81BC"/>
              <w:right w:val="single" w:sz="8" w:space="0" w:color="4F81BC"/>
            </w:tcBorders>
          </w:tcPr>
          <w:p w14:paraId="15378619" w14:textId="77777777" w:rsidR="001D6CC7" w:rsidRDefault="001D6CC7" w:rsidP="001D6CC7">
            <w:pPr>
              <w:widowControl w:val="0"/>
              <w:autoSpaceDE w:val="0"/>
              <w:autoSpaceDN w:val="0"/>
              <w:adjustRightInd w:val="0"/>
              <w:spacing w:after="0" w:line="240" w:lineRule="auto"/>
              <w:rPr>
                <w:rFonts w:ascii="Times New Roman" w:hAnsi="Times New Roman" w:cs="Times New Roman"/>
                <w:sz w:val="24"/>
                <w:szCs w:val="24"/>
              </w:rPr>
            </w:pPr>
          </w:p>
        </w:tc>
      </w:tr>
      <w:tr w:rsidR="001D6CC7" w14:paraId="787A9EA2"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05ACD02A" w14:textId="7B433383"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51BA7E06" w14:textId="516BA69E"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GE</w:t>
            </w:r>
            <w:r w:rsidRPr="005746C3">
              <w:rPr>
                <w:rFonts w:eastAsia="SimSun"/>
                <w:b/>
                <w:bCs/>
                <w:sz w:val="20"/>
                <w:szCs w:val="20"/>
              </w:rPr>
              <w:t>104</w:t>
            </w:r>
          </w:p>
        </w:tc>
        <w:tc>
          <w:tcPr>
            <w:tcW w:w="2410" w:type="dxa"/>
            <w:tcBorders>
              <w:top w:val="single" w:sz="8" w:space="0" w:color="4F81BC"/>
              <w:left w:val="single" w:sz="8" w:space="0" w:color="4F81BC"/>
              <w:bottom w:val="single" w:sz="8" w:space="0" w:color="4F81BC"/>
              <w:right w:val="single" w:sz="8" w:space="0" w:color="4F81BC"/>
            </w:tcBorders>
            <w:vAlign w:val="center"/>
          </w:tcPr>
          <w:p w14:paraId="7A8190CE" w14:textId="3C1F63A5"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Fundamental of Mechanical Engineering</w:t>
            </w:r>
          </w:p>
        </w:tc>
        <w:tc>
          <w:tcPr>
            <w:tcW w:w="1275" w:type="dxa"/>
            <w:tcBorders>
              <w:top w:val="single" w:sz="8" w:space="0" w:color="4F81BC"/>
              <w:left w:val="single" w:sz="8" w:space="0" w:color="4F81BC"/>
              <w:bottom w:val="single" w:sz="8" w:space="0" w:color="4F81BC"/>
              <w:right w:val="single" w:sz="8" w:space="0" w:color="4F81BC"/>
            </w:tcBorders>
            <w:vAlign w:val="center"/>
          </w:tcPr>
          <w:p w14:paraId="579D2CDD" w14:textId="0ABDD7A3"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4</w:t>
            </w:r>
          </w:p>
        </w:tc>
        <w:tc>
          <w:tcPr>
            <w:tcW w:w="2986" w:type="dxa"/>
            <w:vMerge/>
            <w:tcBorders>
              <w:top w:val="single" w:sz="8" w:space="0" w:color="4F81BC"/>
              <w:left w:val="single" w:sz="8" w:space="0" w:color="4F81BC"/>
              <w:bottom w:val="single" w:sz="8" w:space="0" w:color="4F81BC"/>
              <w:right w:val="single" w:sz="8" w:space="0" w:color="4F81BC"/>
            </w:tcBorders>
          </w:tcPr>
          <w:p w14:paraId="43CF0834" w14:textId="77777777" w:rsidR="001D6CC7" w:rsidRDefault="001D6CC7" w:rsidP="001D6CC7">
            <w:pPr>
              <w:widowControl w:val="0"/>
              <w:autoSpaceDE w:val="0"/>
              <w:autoSpaceDN w:val="0"/>
              <w:adjustRightInd w:val="0"/>
              <w:spacing w:after="0" w:line="240" w:lineRule="auto"/>
              <w:rPr>
                <w:rFonts w:ascii="Times New Roman" w:hAnsi="Times New Roman" w:cs="Times New Roman"/>
                <w:sz w:val="24"/>
                <w:szCs w:val="24"/>
              </w:rPr>
            </w:pPr>
          </w:p>
        </w:tc>
      </w:tr>
      <w:tr w:rsidR="001D6CC7" w14:paraId="15BC6B17"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1324B4B3" w14:textId="5C1C2D70"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0234F6A5" w14:textId="29E3DE88"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GE</w:t>
            </w:r>
            <w:r w:rsidRPr="005746C3">
              <w:rPr>
                <w:rFonts w:eastAsia="SimSun"/>
                <w:b/>
                <w:bCs/>
                <w:sz w:val="20"/>
                <w:szCs w:val="20"/>
              </w:rPr>
              <w:t>105</w:t>
            </w:r>
          </w:p>
        </w:tc>
        <w:tc>
          <w:tcPr>
            <w:tcW w:w="2410" w:type="dxa"/>
            <w:tcBorders>
              <w:top w:val="single" w:sz="8" w:space="0" w:color="4F81BC"/>
              <w:left w:val="single" w:sz="8" w:space="0" w:color="4F81BC"/>
              <w:bottom w:val="single" w:sz="8" w:space="0" w:color="4F81BC"/>
              <w:right w:val="single" w:sz="8" w:space="0" w:color="4F81BC"/>
            </w:tcBorders>
            <w:vAlign w:val="center"/>
          </w:tcPr>
          <w:p w14:paraId="44E6D396" w14:textId="1B3E78F3"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Engineering Drawing</w:t>
            </w:r>
          </w:p>
        </w:tc>
        <w:tc>
          <w:tcPr>
            <w:tcW w:w="1275" w:type="dxa"/>
            <w:tcBorders>
              <w:top w:val="single" w:sz="8" w:space="0" w:color="4F81BC"/>
              <w:left w:val="single" w:sz="8" w:space="0" w:color="4F81BC"/>
              <w:bottom w:val="single" w:sz="8" w:space="0" w:color="4F81BC"/>
              <w:right w:val="single" w:sz="8" w:space="0" w:color="4F81BC"/>
            </w:tcBorders>
            <w:vAlign w:val="center"/>
          </w:tcPr>
          <w:p w14:paraId="664FEB72" w14:textId="30062FDA"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2</w:t>
            </w:r>
          </w:p>
        </w:tc>
        <w:tc>
          <w:tcPr>
            <w:tcW w:w="2986" w:type="dxa"/>
            <w:vMerge/>
            <w:tcBorders>
              <w:top w:val="single" w:sz="8" w:space="0" w:color="4F81BC"/>
              <w:left w:val="single" w:sz="8" w:space="0" w:color="4F81BC"/>
              <w:bottom w:val="single" w:sz="8" w:space="0" w:color="4F81BC"/>
              <w:right w:val="single" w:sz="8" w:space="0" w:color="4F81BC"/>
            </w:tcBorders>
          </w:tcPr>
          <w:p w14:paraId="23086FF9" w14:textId="77777777" w:rsidR="001D6CC7" w:rsidRDefault="001D6CC7" w:rsidP="001D6CC7">
            <w:pPr>
              <w:widowControl w:val="0"/>
              <w:autoSpaceDE w:val="0"/>
              <w:autoSpaceDN w:val="0"/>
              <w:adjustRightInd w:val="0"/>
              <w:spacing w:after="0" w:line="240" w:lineRule="auto"/>
              <w:rPr>
                <w:rFonts w:ascii="Times New Roman" w:hAnsi="Times New Roman" w:cs="Times New Roman"/>
                <w:sz w:val="24"/>
                <w:szCs w:val="24"/>
              </w:rPr>
            </w:pPr>
          </w:p>
        </w:tc>
      </w:tr>
      <w:tr w:rsidR="001D6CC7" w14:paraId="1E7B2CED"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59E53990" w14:textId="4007FD7A"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49DE2C5E" w14:textId="25DCC6CC"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EE106</w:t>
            </w:r>
          </w:p>
        </w:tc>
        <w:tc>
          <w:tcPr>
            <w:tcW w:w="2410" w:type="dxa"/>
            <w:tcBorders>
              <w:top w:val="single" w:sz="8" w:space="0" w:color="4F81BC"/>
              <w:left w:val="single" w:sz="8" w:space="0" w:color="4F81BC"/>
              <w:bottom w:val="single" w:sz="8" w:space="0" w:color="4F81BC"/>
              <w:right w:val="single" w:sz="8" w:space="0" w:color="4F81BC"/>
            </w:tcBorders>
            <w:vAlign w:val="center"/>
          </w:tcPr>
          <w:p w14:paraId="6B58F0EE" w14:textId="46B2CB1C"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Electrical Engineering Laboratory</w:t>
            </w:r>
          </w:p>
        </w:tc>
        <w:tc>
          <w:tcPr>
            <w:tcW w:w="1275" w:type="dxa"/>
            <w:tcBorders>
              <w:top w:val="single" w:sz="8" w:space="0" w:color="4F81BC"/>
              <w:left w:val="single" w:sz="8" w:space="0" w:color="4F81BC"/>
              <w:bottom w:val="single" w:sz="8" w:space="0" w:color="4F81BC"/>
              <w:right w:val="single" w:sz="8" w:space="0" w:color="4F81BC"/>
            </w:tcBorders>
            <w:vAlign w:val="center"/>
          </w:tcPr>
          <w:p w14:paraId="4E1FD20C" w14:textId="78669B67"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3</w:t>
            </w:r>
          </w:p>
        </w:tc>
        <w:tc>
          <w:tcPr>
            <w:tcW w:w="2986" w:type="dxa"/>
            <w:vMerge/>
            <w:tcBorders>
              <w:top w:val="single" w:sz="8" w:space="0" w:color="4F81BC"/>
              <w:left w:val="single" w:sz="8" w:space="0" w:color="4F81BC"/>
              <w:bottom w:val="single" w:sz="8" w:space="0" w:color="4F81BC"/>
              <w:right w:val="single" w:sz="8" w:space="0" w:color="4F81BC"/>
            </w:tcBorders>
          </w:tcPr>
          <w:p w14:paraId="35C9EC4E" w14:textId="77777777" w:rsidR="001D6CC7" w:rsidRDefault="001D6CC7" w:rsidP="001D6CC7">
            <w:pPr>
              <w:widowControl w:val="0"/>
              <w:autoSpaceDE w:val="0"/>
              <w:autoSpaceDN w:val="0"/>
              <w:adjustRightInd w:val="0"/>
              <w:spacing w:after="0" w:line="240" w:lineRule="auto"/>
              <w:rPr>
                <w:rFonts w:ascii="Times New Roman" w:hAnsi="Times New Roman" w:cs="Times New Roman"/>
                <w:sz w:val="24"/>
                <w:szCs w:val="24"/>
              </w:rPr>
            </w:pPr>
          </w:p>
        </w:tc>
      </w:tr>
      <w:tr w:rsidR="001D6CC7" w14:paraId="39209EEB"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63AC9371" w14:textId="0D93F85B"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6EA141CC" w14:textId="21C34D36"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EE107</w:t>
            </w:r>
          </w:p>
        </w:tc>
        <w:tc>
          <w:tcPr>
            <w:tcW w:w="2410" w:type="dxa"/>
            <w:tcBorders>
              <w:top w:val="single" w:sz="8" w:space="0" w:color="4F81BC"/>
              <w:left w:val="single" w:sz="8" w:space="0" w:color="4F81BC"/>
              <w:bottom w:val="single" w:sz="8" w:space="0" w:color="4F81BC"/>
              <w:right w:val="single" w:sz="8" w:space="0" w:color="4F81BC"/>
            </w:tcBorders>
            <w:vAlign w:val="center"/>
          </w:tcPr>
          <w:p w14:paraId="3B661097" w14:textId="5426B9ED"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Fundamentals of Electrical Engineering</w:t>
            </w:r>
          </w:p>
        </w:tc>
        <w:tc>
          <w:tcPr>
            <w:tcW w:w="1275" w:type="dxa"/>
            <w:tcBorders>
              <w:top w:val="single" w:sz="8" w:space="0" w:color="4F81BC"/>
              <w:left w:val="single" w:sz="8" w:space="0" w:color="4F81BC"/>
              <w:bottom w:val="single" w:sz="8" w:space="0" w:color="4F81BC"/>
              <w:right w:val="single" w:sz="8" w:space="0" w:color="4F81BC"/>
            </w:tcBorders>
            <w:vAlign w:val="center"/>
          </w:tcPr>
          <w:p w14:paraId="559756D5" w14:textId="1364BD20"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6</w:t>
            </w:r>
          </w:p>
        </w:tc>
        <w:tc>
          <w:tcPr>
            <w:tcW w:w="2986" w:type="dxa"/>
            <w:vMerge/>
            <w:tcBorders>
              <w:top w:val="single" w:sz="8" w:space="0" w:color="4F81BC"/>
              <w:left w:val="single" w:sz="8" w:space="0" w:color="4F81BC"/>
              <w:bottom w:val="single" w:sz="8" w:space="0" w:color="4F81BC"/>
              <w:right w:val="single" w:sz="8" w:space="0" w:color="4F81BC"/>
            </w:tcBorders>
          </w:tcPr>
          <w:p w14:paraId="29EB0B63" w14:textId="77777777" w:rsidR="001D6CC7" w:rsidRDefault="001D6CC7" w:rsidP="001D6CC7">
            <w:pPr>
              <w:widowControl w:val="0"/>
              <w:autoSpaceDE w:val="0"/>
              <w:autoSpaceDN w:val="0"/>
              <w:adjustRightInd w:val="0"/>
              <w:spacing w:after="0" w:line="240" w:lineRule="auto"/>
              <w:rPr>
                <w:rFonts w:ascii="Times New Roman" w:hAnsi="Times New Roman" w:cs="Times New Roman"/>
                <w:sz w:val="24"/>
                <w:szCs w:val="24"/>
              </w:rPr>
            </w:pPr>
          </w:p>
        </w:tc>
      </w:tr>
      <w:tr w:rsidR="001D6CC7" w14:paraId="7B3EEAAB"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42F0CDD7" w14:textId="00AB7608"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2B157AFD" w14:textId="5C75E6EF"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EE108</w:t>
            </w:r>
          </w:p>
        </w:tc>
        <w:tc>
          <w:tcPr>
            <w:tcW w:w="2410" w:type="dxa"/>
            <w:tcBorders>
              <w:top w:val="single" w:sz="8" w:space="0" w:color="4F81BC"/>
              <w:left w:val="single" w:sz="8" w:space="0" w:color="4F81BC"/>
              <w:bottom w:val="single" w:sz="8" w:space="0" w:color="4F81BC"/>
              <w:right w:val="single" w:sz="8" w:space="0" w:color="4F81BC"/>
            </w:tcBorders>
            <w:vAlign w:val="center"/>
          </w:tcPr>
          <w:p w14:paraId="721BF321" w14:textId="3DD4767F"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Electronic</w:t>
            </w:r>
            <w:r w:rsidR="005D092E">
              <w:rPr>
                <w:rFonts w:eastAsia="SimSun"/>
                <w:b/>
                <w:bCs/>
                <w:sz w:val="20"/>
                <w:szCs w:val="20"/>
              </w:rPr>
              <w:t xml:space="preserve"> Physics</w:t>
            </w:r>
          </w:p>
        </w:tc>
        <w:tc>
          <w:tcPr>
            <w:tcW w:w="1275" w:type="dxa"/>
            <w:tcBorders>
              <w:top w:val="single" w:sz="8" w:space="0" w:color="4F81BC"/>
              <w:left w:val="single" w:sz="8" w:space="0" w:color="4F81BC"/>
              <w:bottom w:val="single" w:sz="8" w:space="0" w:color="4F81BC"/>
              <w:right w:val="single" w:sz="8" w:space="0" w:color="4F81BC"/>
            </w:tcBorders>
            <w:vAlign w:val="center"/>
          </w:tcPr>
          <w:p w14:paraId="354B342C" w14:textId="1AB82E19"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6</w:t>
            </w:r>
          </w:p>
        </w:tc>
        <w:tc>
          <w:tcPr>
            <w:tcW w:w="2986" w:type="dxa"/>
            <w:vMerge/>
            <w:tcBorders>
              <w:top w:val="single" w:sz="8" w:space="0" w:color="4F81BC"/>
              <w:left w:val="single" w:sz="8" w:space="0" w:color="4F81BC"/>
              <w:bottom w:val="single" w:sz="8" w:space="0" w:color="4F81BC"/>
              <w:right w:val="single" w:sz="8" w:space="0" w:color="4F81BC"/>
            </w:tcBorders>
          </w:tcPr>
          <w:p w14:paraId="211D4724" w14:textId="77777777" w:rsidR="001D6CC7" w:rsidRDefault="001D6CC7" w:rsidP="001D6CC7">
            <w:pPr>
              <w:widowControl w:val="0"/>
              <w:autoSpaceDE w:val="0"/>
              <w:autoSpaceDN w:val="0"/>
              <w:adjustRightInd w:val="0"/>
              <w:spacing w:after="0" w:line="240" w:lineRule="auto"/>
              <w:rPr>
                <w:rFonts w:ascii="Times New Roman" w:hAnsi="Times New Roman" w:cs="Times New Roman"/>
                <w:sz w:val="24"/>
                <w:szCs w:val="24"/>
              </w:rPr>
            </w:pPr>
          </w:p>
        </w:tc>
      </w:tr>
      <w:tr w:rsidR="001D6CC7" w14:paraId="7D14F189"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37415062" w14:textId="4CDBC282"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5FB585A8" w14:textId="32294241"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EE109</w:t>
            </w:r>
          </w:p>
        </w:tc>
        <w:tc>
          <w:tcPr>
            <w:tcW w:w="2410" w:type="dxa"/>
            <w:tcBorders>
              <w:top w:val="single" w:sz="8" w:space="0" w:color="4F81BC"/>
              <w:left w:val="single" w:sz="8" w:space="0" w:color="4F81BC"/>
              <w:bottom w:val="single" w:sz="8" w:space="0" w:color="4F81BC"/>
              <w:right w:val="single" w:sz="8" w:space="0" w:color="4F81BC"/>
            </w:tcBorders>
            <w:vAlign w:val="center"/>
          </w:tcPr>
          <w:p w14:paraId="51D577DD" w14:textId="5BB1DA28"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Digital Techniques</w:t>
            </w:r>
          </w:p>
        </w:tc>
        <w:tc>
          <w:tcPr>
            <w:tcW w:w="1275" w:type="dxa"/>
            <w:tcBorders>
              <w:top w:val="single" w:sz="8" w:space="0" w:color="4F81BC"/>
              <w:left w:val="single" w:sz="8" w:space="0" w:color="4F81BC"/>
              <w:bottom w:val="single" w:sz="8" w:space="0" w:color="4F81BC"/>
              <w:right w:val="single" w:sz="8" w:space="0" w:color="4F81BC"/>
            </w:tcBorders>
            <w:vAlign w:val="center"/>
          </w:tcPr>
          <w:p w14:paraId="05644077" w14:textId="26CD34C6"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5</w:t>
            </w:r>
          </w:p>
        </w:tc>
        <w:tc>
          <w:tcPr>
            <w:tcW w:w="2986" w:type="dxa"/>
            <w:vMerge/>
            <w:tcBorders>
              <w:top w:val="single" w:sz="8" w:space="0" w:color="4F81BC"/>
              <w:left w:val="single" w:sz="8" w:space="0" w:color="4F81BC"/>
              <w:bottom w:val="single" w:sz="8" w:space="0" w:color="4F81BC"/>
              <w:right w:val="single" w:sz="8" w:space="0" w:color="4F81BC"/>
            </w:tcBorders>
          </w:tcPr>
          <w:p w14:paraId="7209CD46" w14:textId="77777777" w:rsidR="001D6CC7" w:rsidRDefault="001D6CC7" w:rsidP="001D6CC7">
            <w:pPr>
              <w:widowControl w:val="0"/>
              <w:autoSpaceDE w:val="0"/>
              <w:autoSpaceDN w:val="0"/>
              <w:adjustRightInd w:val="0"/>
              <w:spacing w:after="0" w:line="240" w:lineRule="auto"/>
              <w:rPr>
                <w:rFonts w:ascii="Times New Roman" w:hAnsi="Times New Roman" w:cs="Times New Roman"/>
                <w:sz w:val="24"/>
                <w:szCs w:val="24"/>
              </w:rPr>
            </w:pPr>
          </w:p>
        </w:tc>
      </w:tr>
      <w:tr w:rsidR="001D6CC7" w14:paraId="4B6B3F8A"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78651DB4" w14:textId="25C1D882"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560" w:type="dxa"/>
            <w:tcBorders>
              <w:top w:val="single" w:sz="8" w:space="0" w:color="4F81BC"/>
              <w:left w:val="single" w:sz="8" w:space="0" w:color="4F81BC"/>
              <w:bottom w:val="single" w:sz="8" w:space="0" w:color="4F81BC"/>
              <w:right w:val="single" w:sz="8" w:space="0" w:color="4F81BC"/>
            </w:tcBorders>
            <w:vAlign w:val="center"/>
          </w:tcPr>
          <w:p w14:paraId="5A31861D" w14:textId="73DF92E0"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G</w:t>
            </w:r>
            <w:r w:rsidRPr="005746C3">
              <w:rPr>
                <w:rFonts w:eastAsia="SimSun"/>
                <w:b/>
                <w:bCs/>
                <w:sz w:val="20"/>
                <w:szCs w:val="20"/>
              </w:rPr>
              <w:t>E110</w:t>
            </w:r>
          </w:p>
        </w:tc>
        <w:tc>
          <w:tcPr>
            <w:tcW w:w="2410" w:type="dxa"/>
            <w:tcBorders>
              <w:top w:val="single" w:sz="8" w:space="0" w:color="4F81BC"/>
              <w:left w:val="single" w:sz="8" w:space="0" w:color="4F81BC"/>
              <w:bottom w:val="single" w:sz="8" w:space="0" w:color="4F81BC"/>
              <w:right w:val="single" w:sz="8" w:space="0" w:color="4F81BC"/>
            </w:tcBorders>
            <w:vAlign w:val="center"/>
          </w:tcPr>
          <w:p w14:paraId="38F2ECF6" w14:textId="510B1C81"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sidRPr="005746C3">
              <w:rPr>
                <w:rFonts w:eastAsia="SimSun"/>
                <w:b/>
                <w:bCs/>
                <w:sz w:val="20"/>
                <w:szCs w:val="20"/>
              </w:rPr>
              <w:t>Arabic Language</w:t>
            </w:r>
          </w:p>
        </w:tc>
        <w:tc>
          <w:tcPr>
            <w:tcW w:w="1275" w:type="dxa"/>
            <w:tcBorders>
              <w:top w:val="single" w:sz="8" w:space="0" w:color="4F81BC"/>
              <w:left w:val="single" w:sz="8" w:space="0" w:color="4F81BC"/>
              <w:bottom w:val="single" w:sz="8" w:space="0" w:color="4F81BC"/>
              <w:right w:val="single" w:sz="8" w:space="0" w:color="4F81BC"/>
            </w:tcBorders>
            <w:vAlign w:val="center"/>
          </w:tcPr>
          <w:p w14:paraId="5A797ED2" w14:textId="296E528B" w:rsidR="001D6CC7" w:rsidRDefault="001D6CC7" w:rsidP="001D6CC7">
            <w:pPr>
              <w:widowControl w:val="0"/>
              <w:autoSpaceDE w:val="0"/>
              <w:autoSpaceDN w:val="0"/>
              <w:adjustRightInd w:val="0"/>
              <w:spacing w:after="0" w:line="240" w:lineRule="auto"/>
              <w:jc w:val="center"/>
              <w:rPr>
                <w:rFonts w:ascii="Times New Roman" w:hAnsi="Times New Roman" w:cs="Times New Roman"/>
                <w:sz w:val="24"/>
                <w:szCs w:val="24"/>
              </w:rPr>
            </w:pPr>
            <w:r>
              <w:rPr>
                <w:rFonts w:eastAsia="SimSun"/>
                <w:b/>
                <w:bCs/>
                <w:sz w:val="20"/>
                <w:szCs w:val="20"/>
              </w:rPr>
              <w:t>-</w:t>
            </w:r>
          </w:p>
        </w:tc>
        <w:tc>
          <w:tcPr>
            <w:tcW w:w="2986" w:type="dxa"/>
            <w:vMerge/>
            <w:tcBorders>
              <w:top w:val="single" w:sz="8" w:space="0" w:color="4F81BC"/>
              <w:left w:val="single" w:sz="8" w:space="0" w:color="4F81BC"/>
              <w:bottom w:val="single" w:sz="8" w:space="0" w:color="4F81BC"/>
              <w:right w:val="single" w:sz="8" w:space="0" w:color="4F81BC"/>
            </w:tcBorders>
          </w:tcPr>
          <w:p w14:paraId="020315E2" w14:textId="77777777" w:rsidR="001D6CC7" w:rsidRDefault="001D6CC7" w:rsidP="001D6CC7">
            <w:pPr>
              <w:widowControl w:val="0"/>
              <w:autoSpaceDE w:val="0"/>
              <w:autoSpaceDN w:val="0"/>
              <w:adjustRightInd w:val="0"/>
              <w:spacing w:after="0" w:line="240" w:lineRule="auto"/>
              <w:rPr>
                <w:rFonts w:ascii="Times New Roman" w:hAnsi="Times New Roman" w:cs="Times New Roman"/>
                <w:sz w:val="24"/>
                <w:szCs w:val="24"/>
              </w:rPr>
            </w:pPr>
          </w:p>
        </w:tc>
      </w:tr>
      <w:tr w:rsidR="00D57534" w14:paraId="5C597378" w14:textId="77777777" w:rsidTr="00D57534">
        <w:trPr>
          <w:trHeight w:hRule="exact" w:val="397"/>
          <w:jc w:val="center"/>
        </w:trPr>
        <w:tc>
          <w:tcPr>
            <w:tcW w:w="9722" w:type="dxa"/>
            <w:gridSpan w:val="5"/>
            <w:tcBorders>
              <w:top w:val="single" w:sz="8" w:space="0" w:color="4F81BC"/>
              <w:left w:val="single" w:sz="8" w:space="0" w:color="4F81BC"/>
              <w:bottom w:val="single" w:sz="8" w:space="0" w:color="4F81BC"/>
              <w:right w:val="single" w:sz="8" w:space="0" w:color="4F81BC"/>
            </w:tcBorders>
            <w:vAlign w:val="center"/>
          </w:tcPr>
          <w:p w14:paraId="511CE3BC" w14:textId="565F69DB"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Year Two</w:t>
            </w:r>
          </w:p>
        </w:tc>
      </w:tr>
      <w:tr w:rsidR="00D57534" w14:paraId="226D86DA"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75EBA9B2" w14:textId="0BD45791"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6CDA07AC" w14:textId="617EF3C7"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EE201</w:t>
            </w:r>
          </w:p>
        </w:tc>
        <w:tc>
          <w:tcPr>
            <w:tcW w:w="2410" w:type="dxa"/>
            <w:tcBorders>
              <w:top w:val="single" w:sz="8" w:space="0" w:color="4F81BC"/>
              <w:left w:val="single" w:sz="8" w:space="0" w:color="4F81BC"/>
              <w:bottom w:val="single" w:sz="8" w:space="0" w:color="4F81BC"/>
              <w:right w:val="single" w:sz="8" w:space="0" w:color="4F81BC"/>
            </w:tcBorders>
            <w:vAlign w:val="center"/>
          </w:tcPr>
          <w:p w14:paraId="036554FD" w14:textId="5E5B0497"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Microprocessor and Computer Architecture</w:t>
            </w:r>
          </w:p>
        </w:tc>
        <w:tc>
          <w:tcPr>
            <w:tcW w:w="1275" w:type="dxa"/>
            <w:tcBorders>
              <w:top w:val="single" w:sz="8" w:space="0" w:color="4F81BC"/>
              <w:left w:val="single" w:sz="8" w:space="0" w:color="4F81BC"/>
              <w:bottom w:val="single" w:sz="8" w:space="0" w:color="4F81BC"/>
              <w:right w:val="single" w:sz="8" w:space="0" w:color="4F81BC"/>
            </w:tcBorders>
            <w:vAlign w:val="center"/>
          </w:tcPr>
          <w:p w14:paraId="617A18FE" w14:textId="6241C19C"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241DB320" w14:textId="42EE33B7"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r>
      <w:tr w:rsidR="00D57534" w14:paraId="58915845"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5B2154E8" w14:textId="083E0177"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28C32439" w14:textId="64CBFE5A"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GE202</w:t>
            </w:r>
          </w:p>
        </w:tc>
        <w:tc>
          <w:tcPr>
            <w:tcW w:w="2410" w:type="dxa"/>
            <w:tcBorders>
              <w:top w:val="single" w:sz="8" w:space="0" w:color="4F81BC"/>
              <w:left w:val="single" w:sz="8" w:space="0" w:color="4F81BC"/>
              <w:bottom w:val="single" w:sz="8" w:space="0" w:color="4F81BC"/>
              <w:right w:val="single" w:sz="8" w:space="0" w:color="4F81BC"/>
            </w:tcBorders>
            <w:vAlign w:val="center"/>
          </w:tcPr>
          <w:p w14:paraId="61515BB2" w14:textId="00E9B950"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Human Rights</w:t>
            </w:r>
          </w:p>
        </w:tc>
        <w:tc>
          <w:tcPr>
            <w:tcW w:w="1275" w:type="dxa"/>
            <w:tcBorders>
              <w:top w:val="single" w:sz="8" w:space="0" w:color="4F81BC"/>
              <w:left w:val="single" w:sz="8" w:space="0" w:color="4F81BC"/>
              <w:bottom w:val="single" w:sz="8" w:space="0" w:color="4F81BC"/>
              <w:right w:val="single" w:sz="8" w:space="0" w:color="4F81BC"/>
            </w:tcBorders>
            <w:vAlign w:val="center"/>
          </w:tcPr>
          <w:p w14:paraId="0937B653" w14:textId="76A71459" w:rsidR="00D57534" w:rsidRDefault="003851C9"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1</w:t>
            </w:r>
          </w:p>
        </w:tc>
        <w:tc>
          <w:tcPr>
            <w:tcW w:w="2986" w:type="dxa"/>
            <w:tcBorders>
              <w:top w:val="single" w:sz="8" w:space="0" w:color="4F81BC"/>
              <w:left w:val="single" w:sz="8" w:space="0" w:color="4F81BC"/>
              <w:bottom w:val="single" w:sz="8" w:space="0" w:color="4F81BC"/>
              <w:right w:val="single" w:sz="8" w:space="0" w:color="4F81BC"/>
            </w:tcBorders>
            <w:vAlign w:val="center"/>
          </w:tcPr>
          <w:p w14:paraId="395A4EE4" w14:textId="4742D350"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r>
      <w:tr w:rsidR="00D57534" w14:paraId="6E823192"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27445D10" w14:textId="1864E2D2"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04B2F579" w14:textId="2176D3C8"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EE203</w:t>
            </w:r>
          </w:p>
        </w:tc>
        <w:tc>
          <w:tcPr>
            <w:tcW w:w="2410" w:type="dxa"/>
            <w:tcBorders>
              <w:top w:val="single" w:sz="8" w:space="0" w:color="4F81BC"/>
              <w:left w:val="single" w:sz="8" w:space="0" w:color="4F81BC"/>
              <w:bottom w:val="single" w:sz="8" w:space="0" w:color="4F81BC"/>
              <w:right w:val="single" w:sz="8" w:space="0" w:color="4F81BC"/>
            </w:tcBorders>
            <w:vAlign w:val="center"/>
          </w:tcPr>
          <w:p w14:paraId="607FE172" w14:textId="66A76F74"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Electrical Machines I</w:t>
            </w:r>
          </w:p>
        </w:tc>
        <w:tc>
          <w:tcPr>
            <w:tcW w:w="1275" w:type="dxa"/>
            <w:tcBorders>
              <w:top w:val="single" w:sz="8" w:space="0" w:color="4F81BC"/>
              <w:left w:val="single" w:sz="8" w:space="0" w:color="4F81BC"/>
              <w:bottom w:val="single" w:sz="8" w:space="0" w:color="4F81BC"/>
              <w:right w:val="single" w:sz="8" w:space="0" w:color="4F81BC"/>
            </w:tcBorders>
            <w:vAlign w:val="center"/>
          </w:tcPr>
          <w:p w14:paraId="24F8BEFD" w14:textId="08D4E4D3"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75C3AAF3" w14:textId="69B18A1D"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r>
      <w:tr w:rsidR="00D57534" w14:paraId="77B1F06F"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37CEA233" w14:textId="715E4516"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0D315EAA" w14:textId="406BABA4"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EE204</w:t>
            </w:r>
          </w:p>
        </w:tc>
        <w:tc>
          <w:tcPr>
            <w:tcW w:w="2410" w:type="dxa"/>
            <w:tcBorders>
              <w:top w:val="single" w:sz="8" w:space="0" w:color="4F81BC"/>
              <w:left w:val="single" w:sz="8" w:space="0" w:color="4F81BC"/>
              <w:bottom w:val="single" w:sz="8" w:space="0" w:color="4F81BC"/>
              <w:right w:val="single" w:sz="8" w:space="0" w:color="4F81BC"/>
            </w:tcBorders>
            <w:vAlign w:val="center"/>
          </w:tcPr>
          <w:p w14:paraId="3A0954F5" w14:textId="7DA48359"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Numerical Analysis and Statistics</w:t>
            </w:r>
          </w:p>
        </w:tc>
        <w:tc>
          <w:tcPr>
            <w:tcW w:w="1275" w:type="dxa"/>
            <w:tcBorders>
              <w:top w:val="single" w:sz="8" w:space="0" w:color="4F81BC"/>
              <w:left w:val="single" w:sz="8" w:space="0" w:color="4F81BC"/>
              <w:bottom w:val="single" w:sz="8" w:space="0" w:color="4F81BC"/>
              <w:right w:val="single" w:sz="8" w:space="0" w:color="4F81BC"/>
            </w:tcBorders>
            <w:vAlign w:val="center"/>
          </w:tcPr>
          <w:p w14:paraId="130D137F" w14:textId="2B8F5D5A"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77B1B677" w14:textId="32EBA146"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r>
      <w:tr w:rsidR="00D57534" w14:paraId="65B107C8"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31BC7FDE" w14:textId="33CA7181"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27823174" w14:textId="2B4FE631"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EE205</w:t>
            </w:r>
          </w:p>
        </w:tc>
        <w:tc>
          <w:tcPr>
            <w:tcW w:w="2410" w:type="dxa"/>
            <w:tcBorders>
              <w:top w:val="single" w:sz="8" w:space="0" w:color="4F81BC"/>
              <w:left w:val="single" w:sz="8" w:space="0" w:color="4F81BC"/>
              <w:bottom w:val="single" w:sz="8" w:space="0" w:color="4F81BC"/>
              <w:right w:val="single" w:sz="8" w:space="0" w:color="4F81BC"/>
            </w:tcBorders>
            <w:vAlign w:val="center"/>
          </w:tcPr>
          <w:p w14:paraId="48B005C2" w14:textId="333EBF31"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Theory of Electrical Field</w:t>
            </w:r>
          </w:p>
        </w:tc>
        <w:tc>
          <w:tcPr>
            <w:tcW w:w="1275" w:type="dxa"/>
            <w:tcBorders>
              <w:top w:val="single" w:sz="8" w:space="0" w:color="4F81BC"/>
              <w:left w:val="single" w:sz="8" w:space="0" w:color="4F81BC"/>
              <w:bottom w:val="single" w:sz="8" w:space="0" w:color="4F81BC"/>
              <w:right w:val="single" w:sz="8" w:space="0" w:color="4F81BC"/>
            </w:tcBorders>
            <w:vAlign w:val="center"/>
          </w:tcPr>
          <w:p w14:paraId="23D9BC6B" w14:textId="35FD1B44"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731E1FA6" w14:textId="1496D818"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r>
      <w:tr w:rsidR="00D57534" w14:paraId="56068751"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78E9F2D4" w14:textId="78712E5D"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4215A45B" w14:textId="09398908"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EE206</w:t>
            </w:r>
          </w:p>
        </w:tc>
        <w:tc>
          <w:tcPr>
            <w:tcW w:w="2410" w:type="dxa"/>
            <w:tcBorders>
              <w:top w:val="single" w:sz="8" w:space="0" w:color="4F81BC"/>
              <w:left w:val="single" w:sz="8" w:space="0" w:color="4F81BC"/>
              <w:bottom w:val="single" w:sz="8" w:space="0" w:color="4F81BC"/>
              <w:right w:val="single" w:sz="8" w:space="0" w:color="4F81BC"/>
            </w:tcBorders>
            <w:vAlign w:val="center"/>
          </w:tcPr>
          <w:p w14:paraId="534EFBEB" w14:textId="7F4A9D4B"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lang w:bidi="ar-IQ"/>
              </w:rPr>
              <w:t>Electronics I</w:t>
            </w:r>
          </w:p>
        </w:tc>
        <w:tc>
          <w:tcPr>
            <w:tcW w:w="1275" w:type="dxa"/>
            <w:tcBorders>
              <w:top w:val="single" w:sz="8" w:space="0" w:color="4F81BC"/>
              <w:left w:val="single" w:sz="8" w:space="0" w:color="4F81BC"/>
              <w:bottom w:val="single" w:sz="8" w:space="0" w:color="4F81BC"/>
              <w:right w:val="single" w:sz="8" w:space="0" w:color="4F81BC"/>
            </w:tcBorders>
            <w:vAlign w:val="center"/>
          </w:tcPr>
          <w:p w14:paraId="18233D71" w14:textId="4A0BC3D0"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1AF8CE14" w14:textId="79ECC624"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r>
      <w:tr w:rsidR="00D57534" w14:paraId="65B9E743"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328EF73E" w14:textId="7745E54C"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31AFD2B3" w14:textId="6C813896"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EE207</w:t>
            </w:r>
          </w:p>
        </w:tc>
        <w:tc>
          <w:tcPr>
            <w:tcW w:w="2410" w:type="dxa"/>
            <w:tcBorders>
              <w:top w:val="single" w:sz="8" w:space="0" w:color="4F81BC"/>
              <w:left w:val="single" w:sz="8" w:space="0" w:color="4F81BC"/>
              <w:bottom w:val="single" w:sz="8" w:space="0" w:color="4F81BC"/>
              <w:right w:val="single" w:sz="8" w:space="0" w:color="4F81BC"/>
            </w:tcBorders>
            <w:vAlign w:val="center"/>
          </w:tcPr>
          <w:p w14:paraId="4132FA50" w14:textId="3464B386"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lang w:bidi="ar-IQ"/>
              </w:rPr>
              <w:t>Electrical Circuits</w:t>
            </w:r>
          </w:p>
        </w:tc>
        <w:tc>
          <w:tcPr>
            <w:tcW w:w="1275" w:type="dxa"/>
            <w:tcBorders>
              <w:top w:val="single" w:sz="8" w:space="0" w:color="4F81BC"/>
              <w:left w:val="single" w:sz="8" w:space="0" w:color="4F81BC"/>
              <w:bottom w:val="single" w:sz="8" w:space="0" w:color="4F81BC"/>
              <w:right w:val="single" w:sz="8" w:space="0" w:color="4F81BC"/>
            </w:tcBorders>
            <w:vAlign w:val="center"/>
          </w:tcPr>
          <w:p w14:paraId="5BB9AE5F" w14:textId="4063E0AC"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6</w:t>
            </w:r>
          </w:p>
        </w:tc>
        <w:tc>
          <w:tcPr>
            <w:tcW w:w="2986" w:type="dxa"/>
            <w:tcBorders>
              <w:top w:val="single" w:sz="8" w:space="0" w:color="4F81BC"/>
              <w:left w:val="single" w:sz="8" w:space="0" w:color="4F81BC"/>
              <w:bottom w:val="single" w:sz="8" w:space="0" w:color="4F81BC"/>
              <w:right w:val="single" w:sz="8" w:space="0" w:color="4F81BC"/>
            </w:tcBorders>
            <w:vAlign w:val="center"/>
          </w:tcPr>
          <w:p w14:paraId="7D634E25" w14:textId="0B7A407A"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r>
      <w:tr w:rsidR="00D57534" w14:paraId="48922702"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5F212DD7" w14:textId="4F7A8CD5"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16E8834D" w14:textId="1647FE37"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EE208</w:t>
            </w:r>
          </w:p>
        </w:tc>
        <w:tc>
          <w:tcPr>
            <w:tcW w:w="2410" w:type="dxa"/>
            <w:tcBorders>
              <w:top w:val="single" w:sz="8" w:space="0" w:color="4F81BC"/>
              <w:left w:val="single" w:sz="8" w:space="0" w:color="4F81BC"/>
              <w:bottom w:val="single" w:sz="8" w:space="0" w:color="4F81BC"/>
              <w:right w:val="single" w:sz="8" w:space="0" w:color="4F81BC"/>
            </w:tcBorders>
            <w:vAlign w:val="center"/>
          </w:tcPr>
          <w:p w14:paraId="7101CD8D" w14:textId="62F031FC"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lang w:bidi="ar-IQ"/>
              </w:rPr>
              <w:t>Electrical Engineering Laboratory</w:t>
            </w:r>
          </w:p>
        </w:tc>
        <w:tc>
          <w:tcPr>
            <w:tcW w:w="1275" w:type="dxa"/>
            <w:tcBorders>
              <w:top w:val="single" w:sz="8" w:space="0" w:color="4F81BC"/>
              <w:left w:val="single" w:sz="8" w:space="0" w:color="4F81BC"/>
              <w:bottom w:val="single" w:sz="8" w:space="0" w:color="4F81BC"/>
              <w:right w:val="single" w:sz="8" w:space="0" w:color="4F81BC"/>
            </w:tcBorders>
            <w:vAlign w:val="center"/>
          </w:tcPr>
          <w:p w14:paraId="6D379D58" w14:textId="52AF05B8"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6</w:t>
            </w:r>
          </w:p>
        </w:tc>
        <w:tc>
          <w:tcPr>
            <w:tcW w:w="2986" w:type="dxa"/>
            <w:tcBorders>
              <w:top w:val="single" w:sz="8" w:space="0" w:color="4F81BC"/>
              <w:left w:val="single" w:sz="8" w:space="0" w:color="4F81BC"/>
              <w:bottom w:val="single" w:sz="8" w:space="0" w:color="4F81BC"/>
              <w:right w:val="single" w:sz="8" w:space="0" w:color="4F81BC"/>
            </w:tcBorders>
            <w:vAlign w:val="center"/>
          </w:tcPr>
          <w:p w14:paraId="099C3461" w14:textId="6C084349"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r>
      <w:tr w:rsidR="00D57534" w14:paraId="4E5EA7FB"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727B444D" w14:textId="57E9C6F4"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7DF81F9A" w14:textId="33BA7E9E"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GE209</w:t>
            </w:r>
          </w:p>
        </w:tc>
        <w:tc>
          <w:tcPr>
            <w:tcW w:w="2410" w:type="dxa"/>
            <w:tcBorders>
              <w:top w:val="single" w:sz="8" w:space="0" w:color="4F81BC"/>
              <w:left w:val="single" w:sz="8" w:space="0" w:color="4F81BC"/>
              <w:bottom w:val="single" w:sz="8" w:space="0" w:color="4F81BC"/>
              <w:right w:val="single" w:sz="8" w:space="0" w:color="4F81BC"/>
            </w:tcBorders>
            <w:vAlign w:val="center"/>
          </w:tcPr>
          <w:p w14:paraId="32E14ADC" w14:textId="149846B9"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Mathematics II</w:t>
            </w:r>
          </w:p>
        </w:tc>
        <w:tc>
          <w:tcPr>
            <w:tcW w:w="1275" w:type="dxa"/>
            <w:tcBorders>
              <w:top w:val="single" w:sz="8" w:space="0" w:color="4F81BC"/>
              <w:left w:val="single" w:sz="8" w:space="0" w:color="4F81BC"/>
              <w:bottom w:val="single" w:sz="8" w:space="0" w:color="4F81BC"/>
              <w:right w:val="single" w:sz="8" w:space="0" w:color="4F81BC"/>
            </w:tcBorders>
            <w:vAlign w:val="center"/>
          </w:tcPr>
          <w:p w14:paraId="0801B3C4" w14:textId="1F7B3884"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6</w:t>
            </w:r>
          </w:p>
        </w:tc>
        <w:tc>
          <w:tcPr>
            <w:tcW w:w="2986" w:type="dxa"/>
            <w:tcBorders>
              <w:top w:val="single" w:sz="8" w:space="0" w:color="4F81BC"/>
              <w:left w:val="single" w:sz="8" w:space="0" w:color="4F81BC"/>
              <w:bottom w:val="single" w:sz="8" w:space="0" w:color="4F81BC"/>
              <w:right w:val="single" w:sz="8" w:space="0" w:color="4F81BC"/>
            </w:tcBorders>
            <w:vAlign w:val="center"/>
          </w:tcPr>
          <w:p w14:paraId="445A1183" w14:textId="140A45DA"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r>
      <w:tr w:rsidR="003851C9" w14:paraId="5ECA9F7F"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1F850524" w14:textId="4C6574CB" w:rsidR="003851C9" w:rsidRDefault="003851C9" w:rsidP="00385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Y2</w:t>
            </w:r>
          </w:p>
        </w:tc>
        <w:tc>
          <w:tcPr>
            <w:tcW w:w="1560" w:type="dxa"/>
            <w:tcBorders>
              <w:top w:val="single" w:sz="8" w:space="0" w:color="4F81BC"/>
              <w:left w:val="single" w:sz="8" w:space="0" w:color="4F81BC"/>
              <w:bottom w:val="single" w:sz="8" w:space="0" w:color="4F81BC"/>
              <w:right w:val="single" w:sz="8" w:space="0" w:color="4F81BC"/>
            </w:tcBorders>
            <w:vAlign w:val="center"/>
          </w:tcPr>
          <w:p w14:paraId="4D22E67B" w14:textId="7A2BA566" w:rsidR="003851C9" w:rsidRDefault="003851C9" w:rsidP="003851C9">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GE210</w:t>
            </w:r>
          </w:p>
        </w:tc>
        <w:tc>
          <w:tcPr>
            <w:tcW w:w="2410" w:type="dxa"/>
            <w:tcBorders>
              <w:top w:val="single" w:sz="8" w:space="0" w:color="4F81BC"/>
              <w:left w:val="single" w:sz="8" w:space="0" w:color="4F81BC"/>
              <w:bottom w:val="single" w:sz="8" w:space="0" w:color="4F81BC"/>
              <w:right w:val="single" w:sz="8" w:space="0" w:color="4F81BC"/>
            </w:tcBorders>
            <w:vAlign w:val="center"/>
          </w:tcPr>
          <w:p w14:paraId="4EF0E38F" w14:textId="1CB3A01B" w:rsidR="003851C9" w:rsidRDefault="003851C9" w:rsidP="003851C9">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English II</w:t>
            </w:r>
          </w:p>
        </w:tc>
        <w:tc>
          <w:tcPr>
            <w:tcW w:w="1275" w:type="dxa"/>
            <w:tcBorders>
              <w:top w:val="single" w:sz="8" w:space="0" w:color="4F81BC"/>
              <w:left w:val="single" w:sz="8" w:space="0" w:color="4F81BC"/>
              <w:bottom w:val="single" w:sz="8" w:space="0" w:color="4F81BC"/>
              <w:right w:val="single" w:sz="8" w:space="0" w:color="4F81BC"/>
            </w:tcBorders>
            <w:vAlign w:val="center"/>
          </w:tcPr>
          <w:p w14:paraId="0A56CDDA" w14:textId="723CE15D" w:rsidR="003851C9" w:rsidRDefault="003851C9" w:rsidP="003851C9">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1</w:t>
            </w:r>
          </w:p>
        </w:tc>
        <w:tc>
          <w:tcPr>
            <w:tcW w:w="2986" w:type="dxa"/>
            <w:tcBorders>
              <w:top w:val="single" w:sz="8" w:space="0" w:color="4F81BC"/>
              <w:left w:val="single" w:sz="8" w:space="0" w:color="4F81BC"/>
              <w:bottom w:val="single" w:sz="8" w:space="0" w:color="4F81BC"/>
              <w:right w:val="single" w:sz="8" w:space="0" w:color="4F81BC"/>
            </w:tcBorders>
            <w:vAlign w:val="center"/>
          </w:tcPr>
          <w:p w14:paraId="3F23E30F" w14:textId="77777777" w:rsidR="003851C9" w:rsidRDefault="003851C9" w:rsidP="003851C9">
            <w:pPr>
              <w:widowControl w:val="0"/>
              <w:autoSpaceDE w:val="0"/>
              <w:autoSpaceDN w:val="0"/>
              <w:adjustRightInd w:val="0"/>
              <w:spacing w:after="0" w:line="240" w:lineRule="auto"/>
              <w:jc w:val="center"/>
              <w:rPr>
                <w:rFonts w:ascii="Times New Roman" w:hAnsi="Times New Roman" w:cs="Times New Roman"/>
                <w:sz w:val="24"/>
                <w:szCs w:val="24"/>
              </w:rPr>
            </w:pPr>
          </w:p>
        </w:tc>
      </w:tr>
      <w:tr w:rsidR="00D57534" w14:paraId="2A2C71E0" w14:textId="77777777" w:rsidTr="00D57534">
        <w:trPr>
          <w:trHeight w:hRule="exact" w:val="397"/>
          <w:jc w:val="center"/>
        </w:trPr>
        <w:tc>
          <w:tcPr>
            <w:tcW w:w="9722" w:type="dxa"/>
            <w:gridSpan w:val="5"/>
            <w:tcBorders>
              <w:top w:val="single" w:sz="8" w:space="0" w:color="4F81BC"/>
              <w:left w:val="single" w:sz="8" w:space="0" w:color="4F81BC"/>
              <w:bottom w:val="single" w:sz="8" w:space="0" w:color="4F81BC"/>
              <w:right w:val="single" w:sz="8" w:space="0" w:color="4F81BC"/>
            </w:tcBorders>
            <w:vAlign w:val="center"/>
          </w:tcPr>
          <w:p w14:paraId="1ED345E0" w14:textId="37493C39"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Year Three</w:t>
            </w:r>
          </w:p>
        </w:tc>
      </w:tr>
      <w:tr w:rsidR="00D57534" w14:paraId="3DADCF3A"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1D596D58" w14:textId="0FE0663A"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Y3</w:t>
            </w:r>
          </w:p>
        </w:tc>
        <w:tc>
          <w:tcPr>
            <w:tcW w:w="1560" w:type="dxa"/>
            <w:tcBorders>
              <w:top w:val="single" w:sz="8" w:space="0" w:color="4F81BC"/>
              <w:left w:val="single" w:sz="8" w:space="0" w:color="4F81BC"/>
              <w:bottom w:val="single" w:sz="8" w:space="0" w:color="4F81BC"/>
              <w:right w:val="single" w:sz="8" w:space="0" w:color="4F81BC"/>
            </w:tcBorders>
            <w:vAlign w:val="center"/>
          </w:tcPr>
          <w:p w14:paraId="0AC495EC" w14:textId="12BC7346"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EE301</w:t>
            </w:r>
          </w:p>
        </w:tc>
        <w:tc>
          <w:tcPr>
            <w:tcW w:w="2410" w:type="dxa"/>
            <w:tcBorders>
              <w:top w:val="single" w:sz="8" w:space="0" w:color="4F81BC"/>
              <w:left w:val="single" w:sz="8" w:space="0" w:color="4F81BC"/>
              <w:bottom w:val="single" w:sz="8" w:space="0" w:color="4F81BC"/>
              <w:right w:val="single" w:sz="8" w:space="0" w:color="4F81BC"/>
            </w:tcBorders>
            <w:vAlign w:val="center"/>
          </w:tcPr>
          <w:p w14:paraId="32B8471E" w14:textId="629F04DE"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Antenna &amp; wave Propagation</w:t>
            </w:r>
          </w:p>
        </w:tc>
        <w:tc>
          <w:tcPr>
            <w:tcW w:w="1275" w:type="dxa"/>
            <w:tcBorders>
              <w:top w:val="single" w:sz="8" w:space="0" w:color="4F81BC"/>
              <w:left w:val="single" w:sz="8" w:space="0" w:color="4F81BC"/>
              <w:bottom w:val="single" w:sz="8" w:space="0" w:color="4F81BC"/>
              <w:right w:val="single" w:sz="8" w:space="0" w:color="4F81BC"/>
            </w:tcBorders>
            <w:vAlign w:val="center"/>
          </w:tcPr>
          <w:p w14:paraId="628D0F35" w14:textId="5A0EFAA9"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6</w:t>
            </w:r>
          </w:p>
        </w:tc>
        <w:tc>
          <w:tcPr>
            <w:tcW w:w="2986" w:type="dxa"/>
            <w:tcBorders>
              <w:top w:val="single" w:sz="8" w:space="0" w:color="4F81BC"/>
              <w:left w:val="single" w:sz="8" w:space="0" w:color="4F81BC"/>
              <w:bottom w:val="single" w:sz="8" w:space="0" w:color="4F81BC"/>
              <w:right w:val="single" w:sz="8" w:space="0" w:color="4F81BC"/>
            </w:tcBorders>
            <w:vAlign w:val="center"/>
          </w:tcPr>
          <w:p w14:paraId="588D3EC4"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5D92A8A0"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072CBB0A" w14:textId="1E950270"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Y3</w:t>
            </w:r>
          </w:p>
        </w:tc>
        <w:tc>
          <w:tcPr>
            <w:tcW w:w="1560" w:type="dxa"/>
            <w:tcBorders>
              <w:top w:val="single" w:sz="8" w:space="0" w:color="4F81BC"/>
              <w:left w:val="single" w:sz="8" w:space="0" w:color="4F81BC"/>
              <w:bottom w:val="single" w:sz="8" w:space="0" w:color="4F81BC"/>
              <w:right w:val="single" w:sz="8" w:space="0" w:color="4F81BC"/>
            </w:tcBorders>
            <w:vAlign w:val="center"/>
          </w:tcPr>
          <w:p w14:paraId="5A10245B" w14:textId="098A9A95"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EE302</w:t>
            </w:r>
          </w:p>
        </w:tc>
        <w:tc>
          <w:tcPr>
            <w:tcW w:w="2410" w:type="dxa"/>
            <w:tcBorders>
              <w:top w:val="single" w:sz="8" w:space="0" w:color="4F81BC"/>
              <w:left w:val="single" w:sz="8" w:space="0" w:color="4F81BC"/>
              <w:bottom w:val="single" w:sz="8" w:space="0" w:color="4F81BC"/>
              <w:right w:val="single" w:sz="8" w:space="0" w:color="4F81BC"/>
            </w:tcBorders>
            <w:vAlign w:val="center"/>
          </w:tcPr>
          <w:p w14:paraId="384F99F7" w14:textId="2559091E"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Electronics II</w:t>
            </w:r>
          </w:p>
        </w:tc>
        <w:tc>
          <w:tcPr>
            <w:tcW w:w="1275" w:type="dxa"/>
            <w:tcBorders>
              <w:top w:val="single" w:sz="8" w:space="0" w:color="4F81BC"/>
              <w:left w:val="single" w:sz="8" w:space="0" w:color="4F81BC"/>
              <w:bottom w:val="single" w:sz="8" w:space="0" w:color="4F81BC"/>
              <w:right w:val="single" w:sz="8" w:space="0" w:color="4F81BC"/>
            </w:tcBorders>
            <w:vAlign w:val="center"/>
          </w:tcPr>
          <w:p w14:paraId="60D26994" w14:textId="0BB31D22"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6</w:t>
            </w:r>
          </w:p>
        </w:tc>
        <w:tc>
          <w:tcPr>
            <w:tcW w:w="2986" w:type="dxa"/>
            <w:tcBorders>
              <w:top w:val="single" w:sz="8" w:space="0" w:color="4F81BC"/>
              <w:left w:val="single" w:sz="8" w:space="0" w:color="4F81BC"/>
              <w:bottom w:val="single" w:sz="8" w:space="0" w:color="4F81BC"/>
              <w:right w:val="single" w:sz="8" w:space="0" w:color="4F81BC"/>
            </w:tcBorders>
            <w:vAlign w:val="center"/>
          </w:tcPr>
          <w:p w14:paraId="03292C3C"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0F9D7001"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6ECDD9E4" w14:textId="7C4BD331"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Y3</w:t>
            </w:r>
          </w:p>
        </w:tc>
        <w:tc>
          <w:tcPr>
            <w:tcW w:w="1560" w:type="dxa"/>
            <w:tcBorders>
              <w:top w:val="single" w:sz="8" w:space="0" w:color="4F81BC"/>
              <w:left w:val="single" w:sz="8" w:space="0" w:color="4F81BC"/>
              <w:bottom w:val="single" w:sz="8" w:space="0" w:color="4F81BC"/>
              <w:right w:val="single" w:sz="8" w:space="0" w:color="4F81BC"/>
            </w:tcBorders>
            <w:vAlign w:val="center"/>
          </w:tcPr>
          <w:p w14:paraId="6A2D056C" w14:textId="63BF8635"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EE303</w:t>
            </w:r>
          </w:p>
        </w:tc>
        <w:tc>
          <w:tcPr>
            <w:tcW w:w="2410" w:type="dxa"/>
            <w:tcBorders>
              <w:top w:val="single" w:sz="8" w:space="0" w:color="4F81BC"/>
              <w:left w:val="single" w:sz="8" w:space="0" w:color="4F81BC"/>
              <w:bottom w:val="single" w:sz="8" w:space="0" w:color="4F81BC"/>
              <w:right w:val="single" w:sz="8" w:space="0" w:color="4F81BC"/>
            </w:tcBorders>
            <w:vAlign w:val="center"/>
          </w:tcPr>
          <w:p w14:paraId="5C35FB57" w14:textId="458C95F1"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Signals and Systems</w:t>
            </w:r>
          </w:p>
        </w:tc>
        <w:tc>
          <w:tcPr>
            <w:tcW w:w="1275" w:type="dxa"/>
            <w:tcBorders>
              <w:top w:val="single" w:sz="8" w:space="0" w:color="4F81BC"/>
              <w:left w:val="single" w:sz="8" w:space="0" w:color="4F81BC"/>
              <w:bottom w:val="single" w:sz="8" w:space="0" w:color="4F81BC"/>
              <w:right w:val="single" w:sz="8" w:space="0" w:color="4F81BC"/>
            </w:tcBorders>
            <w:vAlign w:val="center"/>
          </w:tcPr>
          <w:p w14:paraId="1DF82328" w14:textId="71715EDD"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5369743F"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534AFB67"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6748D9B2" w14:textId="6FCD5720"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Y3</w:t>
            </w:r>
          </w:p>
        </w:tc>
        <w:tc>
          <w:tcPr>
            <w:tcW w:w="1560" w:type="dxa"/>
            <w:tcBorders>
              <w:top w:val="single" w:sz="8" w:space="0" w:color="4F81BC"/>
              <w:left w:val="single" w:sz="8" w:space="0" w:color="4F81BC"/>
              <w:bottom w:val="single" w:sz="8" w:space="0" w:color="4F81BC"/>
              <w:right w:val="single" w:sz="8" w:space="0" w:color="4F81BC"/>
            </w:tcBorders>
            <w:vAlign w:val="center"/>
          </w:tcPr>
          <w:p w14:paraId="70D46CA9" w14:textId="3D610D9A"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EE304</w:t>
            </w:r>
          </w:p>
        </w:tc>
        <w:tc>
          <w:tcPr>
            <w:tcW w:w="2410" w:type="dxa"/>
            <w:tcBorders>
              <w:top w:val="single" w:sz="8" w:space="0" w:color="4F81BC"/>
              <w:left w:val="single" w:sz="8" w:space="0" w:color="4F81BC"/>
              <w:bottom w:val="single" w:sz="8" w:space="0" w:color="4F81BC"/>
              <w:right w:val="single" w:sz="8" w:space="0" w:color="4F81BC"/>
            </w:tcBorders>
            <w:vAlign w:val="center"/>
          </w:tcPr>
          <w:p w14:paraId="205977EC" w14:textId="4F53989F"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Electrical Power I</w:t>
            </w:r>
          </w:p>
        </w:tc>
        <w:tc>
          <w:tcPr>
            <w:tcW w:w="1275" w:type="dxa"/>
            <w:tcBorders>
              <w:top w:val="single" w:sz="8" w:space="0" w:color="4F81BC"/>
              <w:left w:val="single" w:sz="8" w:space="0" w:color="4F81BC"/>
              <w:bottom w:val="single" w:sz="8" w:space="0" w:color="4F81BC"/>
              <w:right w:val="single" w:sz="8" w:space="0" w:color="4F81BC"/>
            </w:tcBorders>
            <w:vAlign w:val="center"/>
          </w:tcPr>
          <w:p w14:paraId="235A5B33" w14:textId="2551495C"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5C696B6C"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5EB02F0A"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64AA81DD" w14:textId="3394543F"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Y3</w:t>
            </w:r>
          </w:p>
        </w:tc>
        <w:tc>
          <w:tcPr>
            <w:tcW w:w="1560" w:type="dxa"/>
            <w:tcBorders>
              <w:top w:val="single" w:sz="8" w:space="0" w:color="4F81BC"/>
              <w:left w:val="single" w:sz="8" w:space="0" w:color="4F81BC"/>
              <w:bottom w:val="single" w:sz="8" w:space="0" w:color="4F81BC"/>
              <w:right w:val="single" w:sz="8" w:space="0" w:color="4F81BC"/>
            </w:tcBorders>
            <w:vAlign w:val="center"/>
          </w:tcPr>
          <w:p w14:paraId="7C44E096" w14:textId="5512F722"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EE305</w:t>
            </w:r>
          </w:p>
        </w:tc>
        <w:tc>
          <w:tcPr>
            <w:tcW w:w="2410" w:type="dxa"/>
            <w:tcBorders>
              <w:top w:val="single" w:sz="8" w:space="0" w:color="4F81BC"/>
              <w:left w:val="single" w:sz="8" w:space="0" w:color="4F81BC"/>
              <w:bottom w:val="single" w:sz="8" w:space="0" w:color="4F81BC"/>
              <w:right w:val="single" w:sz="8" w:space="0" w:color="4F81BC"/>
            </w:tcBorders>
            <w:vAlign w:val="center"/>
          </w:tcPr>
          <w:p w14:paraId="7968CA82" w14:textId="539FB85B"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Electrical Machines II</w:t>
            </w:r>
          </w:p>
        </w:tc>
        <w:tc>
          <w:tcPr>
            <w:tcW w:w="1275" w:type="dxa"/>
            <w:tcBorders>
              <w:top w:val="single" w:sz="8" w:space="0" w:color="4F81BC"/>
              <w:left w:val="single" w:sz="8" w:space="0" w:color="4F81BC"/>
              <w:bottom w:val="single" w:sz="8" w:space="0" w:color="4F81BC"/>
              <w:right w:val="single" w:sz="8" w:space="0" w:color="4F81BC"/>
            </w:tcBorders>
            <w:vAlign w:val="center"/>
          </w:tcPr>
          <w:p w14:paraId="442DCC58" w14:textId="3A7818AD"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2C053432"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056D2D79"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3B3CC1AF" w14:textId="3888362F"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Y3</w:t>
            </w:r>
          </w:p>
        </w:tc>
        <w:tc>
          <w:tcPr>
            <w:tcW w:w="1560" w:type="dxa"/>
            <w:tcBorders>
              <w:top w:val="single" w:sz="8" w:space="0" w:color="4F81BC"/>
              <w:left w:val="single" w:sz="8" w:space="0" w:color="4F81BC"/>
              <w:bottom w:val="single" w:sz="8" w:space="0" w:color="4F81BC"/>
              <w:right w:val="single" w:sz="8" w:space="0" w:color="4F81BC"/>
            </w:tcBorders>
            <w:vAlign w:val="center"/>
          </w:tcPr>
          <w:p w14:paraId="24DF25B3" w14:textId="31704F34"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EE306</w:t>
            </w:r>
          </w:p>
        </w:tc>
        <w:tc>
          <w:tcPr>
            <w:tcW w:w="2410" w:type="dxa"/>
            <w:tcBorders>
              <w:top w:val="single" w:sz="8" w:space="0" w:color="4F81BC"/>
              <w:left w:val="single" w:sz="8" w:space="0" w:color="4F81BC"/>
              <w:bottom w:val="single" w:sz="8" w:space="0" w:color="4F81BC"/>
              <w:right w:val="single" w:sz="8" w:space="0" w:color="4F81BC"/>
            </w:tcBorders>
            <w:vAlign w:val="center"/>
          </w:tcPr>
          <w:p w14:paraId="1FB616AD" w14:textId="3C9B570E"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Communications I</w:t>
            </w:r>
          </w:p>
        </w:tc>
        <w:tc>
          <w:tcPr>
            <w:tcW w:w="1275" w:type="dxa"/>
            <w:tcBorders>
              <w:top w:val="single" w:sz="8" w:space="0" w:color="4F81BC"/>
              <w:left w:val="single" w:sz="8" w:space="0" w:color="4F81BC"/>
              <w:bottom w:val="single" w:sz="8" w:space="0" w:color="4F81BC"/>
              <w:right w:val="single" w:sz="8" w:space="0" w:color="4F81BC"/>
            </w:tcBorders>
            <w:vAlign w:val="center"/>
          </w:tcPr>
          <w:p w14:paraId="2790ABBD" w14:textId="2C577EEA"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6</w:t>
            </w:r>
          </w:p>
        </w:tc>
        <w:tc>
          <w:tcPr>
            <w:tcW w:w="2986" w:type="dxa"/>
            <w:tcBorders>
              <w:top w:val="single" w:sz="8" w:space="0" w:color="4F81BC"/>
              <w:left w:val="single" w:sz="8" w:space="0" w:color="4F81BC"/>
              <w:bottom w:val="single" w:sz="8" w:space="0" w:color="4F81BC"/>
              <w:right w:val="single" w:sz="8" w:space="0" w:color="4F81BC"/>
            </w:tcBorders>
            <w:vAlign w:val="center"/>
          </w:tcPr>
          <w:p w14:paraId="741930AC"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5F02875A"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5409BE13" w14:textId="5C937CFE"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Y3</w:t>
            </w:r>
          </w:p>
        </w:tc>
        <w:tc>
          <w:tcPr>
            <w:tcW w:w="1560" w:type="dxa"/>
            <w:tcBorders>
              <w:top w:val="single" w:sz="8" w:space="0" w:color="4F81BC"/>
              <w:left w:val="single" w:sz="8" w:space="0" w:color="4F81BC"/>
              <w:bottom w:val="single" w:sz="8" w:space="0" w:color="4F81BC"/>
              <w:right w:val="single" w:sz="8" w:space="0" w:color="4F81BC"/>
            </w:tcBorders>
            <w:vAlign w:val="center"/>
          </w:tcPr>
          <w:p w14:paraId="14CDB393" w14:textId="2E6793C5"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w:t>
            </w:r>
            <w:r>
              <w:rPr>
                <w:rFonts w:eastAsia="SimSun"/>
                <w:b/>
                <w:bCs/>
                <w:sz w:val="20"/>
                <w:szCs w:val="20"/>
              </w:rPr>
              <w:t>E</w:t>
            </w:r>
            <w:r w:rsidRPr="00534C6D">
              <w:rPr>
                <w:rFonts w:eastAsia="SimSun"/>
                <w:b/>
                <w:bCs/>
                <w:sz w:val="20"/>
                <w:szCs w:val="20"/>
              </w:rPr>
              <w:t>307</w:t>
            </w:r>
          </w:p>
        </w:tc>
        <w:tc>
          <w:tcPr>
            <w:tcW w:w="2410" w:type="dxa"/>
            <w:tcBorders>
              <w:top w:val="single" w:sz="8" w:space="0" w:color="4F81BC"/>
              <w:left w:val="single" w:sz="8" w:space="0" w:color="4F81BC"/>
              <w:bottom w:val="single" w:sz="8" w:space="0" w:color="4F81BC"/>
              <w:right w:val="single" w:sz="8" w:space="0" w:color="4F81BC"/>
            </w:tcBorders>
            <w:vAlign w:val="center"/>
          </w:tcPr>
          <w:p w14:paraId="326ECB9F" w14:textId="569CC4AE"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lang w:bidi="ar-IQ"/>
              </w:rPr>
              <w:t>Electrical Engineering  Laboratory</w:t>
            </w:r>
          </w:p>
        </w:tc>
        <w:tc>
          <w:tcPr>
            <w:tcW w:w="1275" w:type="dxa"/>
            <w:tcBorders>
              <w:top w:val="single" w:sz="8" w:space="0" w:color="4F81BC"/>
              <w:left w:val="single" w:sz="8" w:space="0" w:color="4F81BC"/>
              <w:bottom w:val="single" w:sz="8" w:space="0" w:color="4F81BC"/>
              <w:right w:val="single" w:sz="8" w:space="0" w:color="4F81BC"/>
            </w:tcBorders>
            <w:vAlign w:val="center"/>
          </w:tcPr>
          <w:p w14:paraId="5F865599" w14:textId="33AC9739"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6</w:t>
            </w:r>
          </w:p>
        </w:tc>
        <w:tc>
          <w:tcPr>
            <w:tcW w:w="2986" w:type="dxa"/>
            <w:tcBorders>
              <w:top w:val="single" w:sz="8" w:space="0" w:color="4F81BC"/>
              <w:left w:val="single" w:sz="8" w:space="0" w:color="4F81BC"/>
              <w:bottom w:val="single" w:sz="8" w:space="0" w:color="4F81BC"/>
              <w:right w:val="single" w:sz="8" w:space="0" w:color="4F81BC"/>
            </w:tcBorders>
            <w:vAlign w:val="center"/>
          </w:tcPr>
          <w:p w14:paraId="3F8EA952"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32E27380"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542C10E4" w14:textId="212F06E6"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Y3</w:t>
            </w:r>
          </w:p>
        </w:tc>
        <w:tc>
          <w:tcPr>
            <w:tcW w:w="1560" w:type="dxa"/>
            <w:tcBorders>
              <w:top w:val="single" w:sz="8" w:space="0" w:color="4F81BC"/>
              <w:left w:val="single" w:sz="8" w:space="0" w:color="4F81BC"/>
              <w:bottom w:val="single" w:sz="8" w:space="0" w:color="4F81BC"/>
              <w:right w:val="single" w:sz="8" w:space="0" w:color="4F81BC"/>
            </w:tcBorders>
            <w:vAlign w:val="center"/>
          </w:tcPr>
          <w:p w14:paraId="3990EE4B" w14:textId="5732386D" w:rsidR="00D57534" w:rsidRDefault="00D57534" w:rsidP="00D57534">
            <w:pPr>
              <w:widowControl w:val="0"/>
              <w:autoSpaceDE w:val="0"/>
              <w:autoSpaceDN w:val="0"/>
              <w:adjustRightInd w:val="0"/>
              <w:spacing w:after="0" w:line="240" w:lineRule="auto"/>
              <w:jc w:val="center"/>
              <w:rPr>
                <w:rFonts w:eastAsia="SimSun"/>
                <w:b/>
                <w:bCs/>
                <w:sz w:val="20"/>
                <w:szCs w:val="20"/>
              </w:rPr>
            </w:pPr>
            <w:r w:rsidRPr="00534C6D">
              <w:rPr>
                <w:rFonts w:eastAsia="SimSun"/>
                <w:b/>
                <w:bCs/>
                <w:sz w:val="20"/>
                <w:szCs w:val="20"/>
              </w:rPr>
              <w:t>EE308</w:t>
            </w:r>
          </w:p>
        </w:tc>
        <w:tc>
          <w:tcPr>
            <w:tcW w:w="2410" w:type="dxa"/>
            <w:tcBorders>
              <w:top w:val="single" w:sz="8" w:space="0" w:color="4F81BC"/>
              <w:left w:val="single" w:sz="8" w:space="0" w:color="4F81BC"/>
              <w:bottom w:val="single" w:sz="8" w:space="0" w:color="4F81BC"/>
              <w:right w:val="single" w:sz="8" w:space="0" w:color="4F81BC"/>
            </w:tcBorders>
            <w:vAlign w:val="center"/>
          </w:tcPr>
          <w:p w14:paraId="08128991" w14:textId="3CAB990C"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lang w:bidi="ar-IQ"/>
              </w:rPr>
              <w:t>Advanced Microprocessors</w:t>
            </w:r>
          </w:p>
        </w:tc>
        <w:tc>
          <w:tcPr>
            <w:tcW w:w="1275" w:type="dxa"/>
            <w:tcBorders>
              <w:top w:val="single" w:sz="8" w:space="0" w:color="4F81BC"/>
              <w:left w:val="single" w:sz="8" w:space="0" w:color="4F81BC"/>
              <w:bottom w:val="single" w:sz="8" w:space="0" w:color="4F81BC"/>
              <w:right w:val="single" w:sz="8" w:space="0" w:color="4F81BC"/>
            </w:tcBorders>
            <w:vAlign w:val="center"/>
          </w:tcPr>
          <w:p w14:paraId="4A343CBE" w14:textId="7F3232BB"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510B2049"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3223397C" w14:textId="77777777" w:rsidTr="00D57534">
        <w:trPr>
          <w:trHeight w:hRule="exact" w:val="397"/>
          <w:jc w:val="center"/>
        </w:trPr>
        <w:tc>
          <w:tcPr>
            <w:tcW w:w="9722" w:type="dxa"/>
            <w:gridSpan w:val="5"/>
            <w:tcBorders>
              <w:top w:val="single" w:sz="8" w:space="0" w:color="4F81BC"/>
              <w:left w:val="single" w:sz="8" w:space="0" w:color="4F81BC"/>
              <w:bottom w:val="single" w:sz="8" w:space="0" w:color="4F81BC"/>
              <w:right w:val="single" w:sz="8" w:space="0" w:color="4F81BC"/>
            </w:tcBorders>
            <w:vAlign w:val="center"/>
          </w:tcPr>
          <w:p w14:paraId="0D0FCC74" w14:textId="7BEE6B33"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Year Four</w:t>
            </w:r>
          </w:p>
        </w:tc>
      </w:tr>
      <w:tr w:rsidR="00D57534" w14:paraId="6A1DB38C"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550CA0CC" w14:textId="0409B18B"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Y4</w:t>
            </w:r>
          </w:p>
        </w:tc>
        <w:tc>
          <w:tcPr>
            <w:tcW w:w="1560" w:type="dxa"/>
            <w:tcBorders>
              <w:top w:val="single" w:sz="8" w:space="0" w:color="4F81BC"/>
              <w:left w:val="single" w:sz="8" w:space="0" w:color="4F81BC"/>
              <w:bottom w:val="single" w:sz="8" w:space="0" w:color="4F81BC"/>
              <w:right w:val="single" w:sz="8" w:space="0" w:color="4F81BC"/>
            </w:tcBorders>
            <w:vAlign w:val="center"/>
          </w:tcPr>
          <w:p w14:paraId="60819F21" w14:textId="76F118A1"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EE401</w:t>
            </w:r>
          </w:p>
        </w:tc>
        <w:tc>
          <w:tcPr>
            <w:tcW w:w="2410" w:type="dxa"/>
            <w:tcBorders>
              <w:top w:val="single" w:sz="8" w:space="0" w:color="4F81BC"/>
              <w:left w:val="single" w:sz="8" w:space="0" w:color="4F81BC"/>
              <w:bottom w:val="single" w:sz="8" w:space="0" w:color="4F81BC"/>
              <w:right w:val="single" w:sz="8" w:space="0" w:color="4F81BC"/>
            </w:tcBorders>
            <w:vAlign w:val="center"/>
          </w:tcPr>
          <w:p w14:paraId="67C299D7" w14:textId="1A4AC06B"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Control</w:t>
            </w:r>
            <w:r>
              <w:rPr>
                <w:rFonts w:eastAsia="SimSun"/>
                <w:b/>
                <w:bCs/>
                <w:sz w:val="20"/>
                <w:szCs w:val="20"/>
              </w:rPr>
              <w:t xml:space="preserve"> System Design</w:t>
            </w:r>
          </w:p>
        </w:tc>
        <w:tc>
          <w:tcPr>
            <w:tcW w:w="1275" w:type="dxa"/>
            <w:tcBorders>
              <w:top w:val="single" w:sz="8" w:space="0" w:color="4F81BC"/>
              <w:left w:val="single" w:sz="8" w:space="0" w:color="4F81BC"/>
              <w:bottom w:val="single" w:sz="8" w:space="0" w:color="4F81BC"/>
              <w:right w:val="single" w:sz="8" w:space="0" w:color="4F81BC"/>
            </w:tcBorders>
            <w:vAlign w:val="center"/>
          </w:tcPr>
          <w:p w14:paraId="2F94B9AE" w14:textId="1C7FBD76"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6</w:t>
            </w:r>
          </w:p>
        </w:tc>
        <w:tc>
          <w:tcPr>
            <w:tcW w:w="2986" w:type="dxa"/>
            <w:tcBorders>
              <w:top w:val="single" w:sz="8" w:space="0" w:color="4F81BC"/>
              <w:left w:val="single" w:sz="8" w:space="0" w:color="4F81BC"/>
              <w:bottom w:val="single" w:sz="8" w:space="0" w:color="4F81BC"/>
              <w:right w:val="single" w:sz="8" w:space="0" w:color="4F81BC"/>
            </w:tcBorders>
            <w:vAlign w:val="center"/>
          </w:tcPr>
          <w:p w14:paraId="77A40340"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3944794A"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110AC6D4" w14:textId="58511E40"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Y4</w:t>
            </w:r>
          </w:p>
        </w:tc>
        <w:tc>
          <w:tcPr>
            <w:tcW w:w="1560" w:type="dxa"/>
            <w:tcBorders>
              <w:top w:val="single" w:sz="8" w:space="0" w:color="4F81BC"/>
              <w:left w:val="single" w:sz="8" w:space="0" w:color="4F81BC"/>
              <w:bottom w:val="single" w:sz="8" w:space="0" w:color="4F81BC"/>
              <w:right w:val="single" w:sz="8" w:space="0" w:color="4F81BC"/>
            </w:tcBorders>
            <w:vAlign w:val="center"/>
          </w:tcPr>
          <w:p w14:paraId="657A6F8E" w14:textId="40C479F3"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EE402</w:t>
            </w:r>
          </w:p>
        </w:tc>
        <w:tc>
          <w:tcPr>
            <w:tcW w:w="2410" w:type="dxa"/>
            <w:tcBorders>
              <w:top w:val="single" w:sz="8" w:space="0" w:color="4F81BC"/>
              <w:left w:val="single" w:sz="8" w:space="0" w:color="4F81BC"/>
              <w:bottom w:val="single" w:sz="8" w:space="0" w:color="4F81BC"/>
              <w:right w:val="single" w:sz="8" w:space="0" w:color="4F81BC"/>
            </w:tcBorders>
            <w:vAlign w:val="center"/>
          </w:tcPr>
          <w:p w14:paraId="251691CC" w14:textId="4C873824"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Engineering Project</w:t>
            </w:r>
          </w:p>
        </w:tc>
        <w:tc>
          <w:tcPr>
            <w:tcW w:w="1275" w:type="dxa"/>
            <w:tcBorders>
              <w:top w:val="single" w:sz="8" w:space="0" w:color="4F81BC"/>
              <w:left w:val="single" w:sz="8" w:space="0" w:color="4F81BC"/>
              <w:bottom w:val="single" w:sz="8" w:space="0" w:color="4F81BC"/>
              <w:right w:val="single" w:sz="8" w:space="0" w:color="4F81BC"/>
            </w:tcBorders>
            <w:vAlign w:val="center"/>
          </w:tcPr>
          <w:p w14:paraId="6DE41892" w14:textId="6B9429E9"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628F9498"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03BC2A44"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04A64310" w14:textId="5B6449E3"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Y4</w:t>
            </w:r>
          </w:p>
        </w:tc>
        <w:tc>
          <w:tcPr>
            <w:tcW w:w="1560" w:type="dxa"/>
            <w:tcBorders>
              <w:top w:val="single" w:sz="8" w:space="0" w:color="4F81BC"/>
              <w:left w:val="single" w:sz="8" w:space="0" w:color="4F81BC"/>
              <w:bottom w:val="single" w:sz="8" w:space="0" w:color="4F81BC"/>
              <w:right w:val="single" w:sz="8" w:space="0" w:color="4F81BC"/>
            </w:tcBorders>
            <w:vAlign w:val="center"/>
          </w:tcPr>
          <w:p w14:paraId="79676220" w14:textId="7A81A740"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EE403</w:t>
            </w:r>
          </w:p>
        </w:tc>
        <w:tc>
          <w:tcPr>
            <w:tcW w:w="2410" w:type="dxa"/>
            <w:tcBorders>
              <w:top w:val="single" w:sz="8" w:space="0" w:color="4F81BC"/>
              <w:left w:val="single" w:sz="8" w:space="0" w:color="4F81BC"/>
              <w:bottom w:val="single" w:sz="8" w:space="0" w:color="4F81BC"/>
              <w:right w:val="single" w:sz="8" w:space="0" w:color="4F81BC"/>
            </w:tcBorders>
            <w:vAlign w:val="center"/>
          </w:tcPr>
          <w:p w14:paraId="0E2C5100" w14:textId="5AFA2AD9"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Electronics III</w:t>
            </w:r>
          </w:p>
        </w:tc>
        <w:tc>
          <w:tcPr>
            <w:tcW w:w="1275" w:type="dxa"/>
            <w:tcBorders>
              <w:top w:val="single" w:sz="8" w:space="0" w:color="4F81BC"/>
              <w:left w:val="single" w:sz="8" w:space="0" w:color="4F81BC"/>
              <w:bottom w:val="single" w:sz="8" w:space="0" w:color="4F81BC"/>
              <w:right w:val="single" w:sz="8" w:space="0" w:color="4F81BC"/>
            </w:tcBorders>
            <w:vAlign w:val="center"/>
          </w:tcPr>
          <w:p w14:paraId="552C2BB7" w14:textId="2E18CBE1"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1A95E699"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22C1FF03"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2CDDD216" w14:textId="3B975587"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Y4</w:t>
            </w:r>
          </w:p>
        </w:tc>
        <w:tc>
          <w:tcPr>
            <w:tcW w:w="1560" w:type="dxa"/>
            <w:tcBorders>
              <w:top w:val="single" w:sz="8" w:space="0" w:color="4F81BC"/>
              <w:left w:val="single" w:sz="8" w:space="0" w:color="4F81BC"/>
              <w:bottom w:val="single" w:sz="8" w:space="0" w:color="4F81BC"/>
              <w:right w:val="single" w:sz="8" w:space="0" w:color="4F81BC"/>
            </w:tcBorders>
            <w:vAlign w:val="center"/>
          </w:tcPr>
          <w:p w14:paraId="54D16617" w14:textId="4A4AB68D"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EE404</w:t>
            </w:r>
          </w:p>
        </w:tc>
        <w:tc>
          <w:tcPr>
            <w:tcW w:w="2410" w:type="dxa"/>
            <w:tcBorders>
              <w:top w:val="single" w:sz="8" w:space="0" w:color="4F81BC"/>
              <w:left w:val="single" w:sz="8" w:space="0" w:color="4F81BC"/>
              <w:bottom w:val="single" w:sz="8" w:space="0" w:color="4F81BC"/>
              <w:right w:val="single" w:sz="8" w:space="0" w:color="4F81BC"/>
            </w:tcBorders>
            <w:vAlign w:val="center"/>
          </w:tcPr>
          <w:p w14:paraId="004660DE" w14:textId="2F4A1265"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Communication</w:t>
            </w:r>
            <w:r>
              <w:rPr>
                <w:rFonts w:eastAsia="SimSun"/>
                <w:b/>
                <w:bCs/>
                <w:sz w:val="20"/>
                <w:szCs w:val="20"/>
              </w:rPr>
              <w:t>s</w:t>
            </w:r>
            <w:r w:rsidRPr="00662F4F">
              <w:rPr>
                <w:rFonts w:eastAsia="SimSun"/>
                <w:b/>
                <w:bCs/>
                <w:sz w:val="20"/>
                <w:szCs w:val="20"/>
              </w:rPr>
              <w:t xml:space="preserve"> II</w:t>
            </w:r>
          </w:p>
        </w:tc>
        <w:tc>
          <w:tcPr>
            <w:tcW w:w="1275" w:type="dxa"/>
            <w:tcBorders>
              <w:top w:val="single" w:sz="8" w:space="0" w:color="4F81BC"/>
              <w:left w:val="single" w:sz="8" w:space="0" w:color="4F81BC"/>
              <w:bottom w:val="single" w:sz="8" w:space="0" w:color="4F81BC"/>
              <w:right w:val="single" w:sz="8" w:space="0" w:color="4F81BC"/>
            </w:tcBorders>
            <w:vAlign w:val="center"/>
          </w:tcPr>
          <w:p w14:paraId="26FED654" w14:textId="08523083"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19711868"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0FD9D149"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08E92F98" w14:textId="37B8ECE4"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Y4</w:t>
            </w:r>
          </w:p>
        </w:tc>
        <w:tc>
          <w:tcPr>
            <w:tcW w:w="1560" w:type="dxa"/>
            <w:tcBorders>
              <w:top w:val="single" w:sz="8" w:space="0" w:color="4F81BC"/>
              <w:left w:val="single" w:sz="8" w:space="0" w:color="4F81BC"/>
              <w:bottom w:val="single" w:sz="8" w:space="0" w:color="4F81BC"/>
              <w:right w:val="single" w:sz="8" w:space="0" w:color="4F81BC"/>
            </w:tcBorders>
            <w:vAlign w:val="center"/>
          </w:tcPr>
          <w:p w14:paraId="74D398C8" w14:textId="47B077FF"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EE405</w:t>
            </w:r>
          </w:p>
        </w:tc>
        <w:tc>
          <w:tcPr>
            <w:tcW w:w="2410" w:type="dxa"/>
            <w:tcBorders>
              <w:top w:val="single" w:sz="8" w:space="0" w:color="4F81BC"/>
              <w:left w:val="single" w:sz="8" w:space="0" w:color="4F81BC"/>
              <w:bottom w:val="single" w:sz="8" w:space="0" w:color="4F81BC"/>
              <w:right w:val="single" w:sz="8" w:space="0" w:color="4F81BC"/>
            </w:tcBorders>
            <w:vAlign w:val="center"/>
          </w:tcPr>
          <w:p w14:paraId="74992431" w14:textId="57F83A2B"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Electrical Power II</w:t>
            </w:r>
          </w:p>
        </w:tc>
        <w:tc>
          <w:tcPr>
            <w:tcW w:w="1275" w:type="dxa"/>
            <w:tcBorders>
              <w:top w:val="single" w:sz="8" w:space="0" w:color="4F81BC"/>
              <w:left w:val="single" w:sz="8" w:space="0" w:color="4F81BC"/>
              <w:bottom w:val="single" w:sz="8" w:space="0" w:color="4F81BC"/>
              <w:right w:val="single" w:sz="8" w:space="0" w:color="4F81BC"/>
            </w:tcBorders>
            <w:vAlign w:val="center"/>
          </w:tcPr>
          <w:p w14:paraId="320E6F9A" w14:textId="541BC6CA"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6EDC2DE6"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4907DD8D"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11B50404" w14:textId="4C64C04B"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Y4</w:t>
            </w:r>
          </w:p>
        </w:tc>
        <w:tc>
          <w:tcPr>
            <w:tcW w:w="1560" w:type="dxa"/>
            <w:tcBorders>
              <w:top w:val="single" w:sz="8" w:space="0" w:color="4F81BC"/>
              <w:left w:val="single" w:sz="8" w:space="0" w:color="4F81BC"/>
              <w:bottom w:val="single" w:sz="8" w:space="0" w:color="4F81BC"/>
              <w:right w:val="single" w:sz="8" w:space="0" w:color="4F81BC"/>
            </w:tcBorders>
            <w:vAlign w:val="center"/>
          </w:tcPr>
          <w:p w14:paraId="6867D48F" w14:textId="68DC56DD"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EE406</w:t>
            </w:r>
          </w:p>
        </w:tc>
        <w:tc>
          <w:tcPr>
            <w:tcW w:w="2410" w:type="dxa"/>
            <w:tcBorders>
              <w:top w:val="single" w:sz="8" w:space="0" w:color="4F81BC"/>
              <w:left w:val="single" w:sz="8" w:space="0" w:color="4F81BC"/>
              <w:bottom w:val="single" w:sz="8" w:space="0" w:color="4F81BC"/>
              <w:right w:val="single" w:sz="8" w:space="0" w:color="4F81BC"/>
            </w:tcBorders>
            <w:vAlign w:val="center"/>
          </w:tcPr>
          <w:p w14:paraId="72525A3F" w14:textId="67FD54EB"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Machine &amp; Power Electronics</w:t>
            </w:r>
          </w:p>
        </w:tc>
        <w:tc>
          <w:tcPr>
            <w:tcW w:w="1275" w:type="dxa"/>
            <w:tcBorders>
              <w:top w:val="single" w:sz="8" w:space="0" w:color="4F81BC"/>
              <w:left w:val="single" w:sz="8" w:space="0" w:color="4F81BC"/>
              <w:bottom w:val="single" w:sz="8" w:space="0" w:color="4F81BC"/>
              <w:right w:val="single" w:sz="8" w:space="0" w:color="4F81BC"/>
            </w:tcBorders>
            <w:vAlign w:val="center"/>
          </w:tcPr>
          <w:p w14:paraId="5C5D1D18" w14:textId="48A60BDF"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7B320572"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37D7DA16"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2D9630DB" w14:textId="095A98C9"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Y4</w:t>
            </w:r>
          </w:p>
        </w:tc>
        <w:tc>
          <w:tcPr>
            <w:tcW w:w="1560" w:type="dxa"/>
            <w:tcBorders>
              <w:top w:val="single" w:sz="8" w:space="0" w:color="4F81BC"/>
              <w:left w:val="single" w:sz="8" w:space="0" w:color="4F81BC"/>
              <w:bottom w:val="single" w:sz="8" w:space="0" w:color="4F81BC"/>
              <w:right w:val="single" w:sz="8" w:space="0" w:color="4F81BC"/>
            </w:tcBorders>
            <w:vAlign w:val="center"/>
          </w:tcPr>
          <w:p w14:paraId="75DCFAF3" w14:textId="7CAFA624"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w:t>
            </w:r>
            <w:r>
              <w:rPr>
                <w:rFonts w:eastAsia="SimSun"/>
                <w:b/>
                <w:bCs/>
                <w:sz w:val="20"/>
                <w:szCs w:val="20"/>
              </w:rPr>
              <w:t>E</w:t>
            </w:r>
            <w:r w:rsidRPr="00662F4F">
              <w:rPr>
                <w:rFonts w:eastAsia="SimSun"/>
                <w:b/>
                <w:bCs/>
                <w:sz w:val="20"/>
                <w:szCs w:val="20"/>
              </w:rPr>
              <w:t>407</w:t>
            </w:r>
          </w:p>
        </w:tc>
        <w:tc>
          <w:tcPr>
            <w:tcW w:w="2410" w:type="dxa"/>
            <w:tcBorders>
              <w:top w:val="single" w:sz="8" w:space="0" w:color="4F81BC"/>
              <w:left w:val="single" w:sz="8" w:space="0" w:color="4F81BC"/>
              <w:bottom w:val="single" w:sz="8" w:space="0" w:color="4F81BC"/>
              <w:right w:val="single" w:sz="8" w:space="0" w:color="4F81BC"/>
            </w:tcBorders>
            <w:vAlign w:val="center"/>
          </w:tcPr>
          <w:p w14:paraId="399441BA" w14:textId="7985AD0F"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Computer Networks</w:t>
            </w:r>
          </w:p>
        </w:tc>
        <w:tc>
          <w:tcPr>
            <w:tcW w:w="1275" w:type="dxa"/>
            <w:tcBorders>
              <w:top w:val="single" w:sz="8" w:space="0" w:color="4F81BC"/>
              <w:left w:val="single" w:sz="8" w:space="0" w:color="4F81BC"/>
              <w:bottom w:val="single" w:sz="8" w:space="0" w:color="4F81BC"/>
              <w:right w:val="single" w:sz="8" w:space="0" w:color="4F81BC"/>
            </w:tcBorders>
            <w:vAlign w:val="center"/>
          </w:tcPr>
          <w:p w14:paraId="07AA4362" w14:textId="252257B5"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29E7ACAB"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37724400"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62DFC29C" w14:textId="73A4082B"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Y4</w:t>
            </w:r>
          </w:p>
        </w:tc>
        <w:tc>
          <w:tcPr>
            <w:tcW w:w="1560" w:type="dxa"/>
            <w:tcBorders>
              <w:top w:val="single" w:sz="8" w:space="0" w:color="4F81BC"/>
              <w:left w:val="single" w:sz="8" w:space="0" w:color="4F81BC"/>
              <w:bottom w:val="single" w:sz="8" w:space="0" w:color="4F81BC"/>
              <w:right w:val="single" w:sz="8" w:space="0" w:color="4F81BC"/>
            </w:tcBorders>
            <w:vAlign w:val="center"/>
          </w:tcPr>
          <w:p w14:paraId="3D39D0D6" w14:textId="184D0D91"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w:t>
            </w:r>
            <w:r>
              <w:rPr>
                <w:rFonts w:eastAsia="SimSun"/>
                <w:b/>
                <w:bCs/>
                <w:sz w:val="20"/>
                <w:szCs w:val="20"/>
              </w:rPr>
              <w:t>E</w:t>
            </w:r>
            <w:r w:rsidRPr="00662F4F">
              <w:rPr>
                <w:rFonts w:eastAsia="SimSun"/>
                <w:b/>
                <w:bCs/>
                <w:sz w:val="20"/>
                <w:szCs w:val="20"/>
              </w:rPr>
              <w:t>408</w:t>
            </w:r>
          </w:p>
        </w:tc>
        <w:tc>
          <w:tcPr>
            <w:tcW w:w="2410" w:type="dxa"/>
            <w:tcBorders>
              <w:top w:val="single" w:sz="8" w:space="0" w:color="4F81BC"/>
              <w:left w:val="single" w:sz="8" w:space="0" w:color="4F81BC"/>
              <w:bottom w:val="single" w:sz="8" w:space="0" w:color="4F81BC"/>
              <w:right w:val="single" w:sz="8" w:space="0" w:color="4F81BC"/>
            </w:tcBorders>
            <w:vAlign w:val="center"/>
          </w:tcPr>
          <w:p w14:paraId="6E0D6660" w14:textId="5F0E238E"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Electrical Engineering Laboratory</w:t>
            </w:r>
          </w:p>
        </w:tc>
        <w:tc>
          <w:tcPr>
            <w:tcW w:w="1275" w:type="dxa"/>
            <w:tcBorders>
              <w:top w:val="single" w:sz="8" w:space="0" w:color="4F81BC"/>
              <w:left w:val="single" w:sz="8" w:space="0" w:color="4F81BC"/>
              <w:bottom w:val="single" w:sz="8" w:space="0" w:color="4F81BC"/>
              <w:right w:val="single" w:sz="8" w:space="0" w:color="4F81BC"/>
            </w:tcBorders>
            <w:vAlign w:val="center"/>
          </w:tcPr>
          <w:p w14:paraId="131D5967" w14:textId="318B9199" w:rsidR="00D57534" w:rsidRDefault="00D57534" w:rsidP="00D57534">
            <w:pPr>
              <w:widowControl w:val="0"/>
              <w:autoSpaceDE w:val="0"/>
              <w:autoSpaceDN w:val="0"/>
              <w:adjustRightInd w:val="0"/>
              <w:spacing w:after="0" w:line="240" w:lineRule="auto"/>
              <w:jc w:val="center"/>
              <w:rPr>
                <w:rFonts w:eastAsia="SimSun"/>
                <w:b/>
                <w:bCs/>
                <w:sz w:val="20"/>
                <w:szCs w:val="20"/>
              </w:rPr>
            </w:pPr>
            <w:r w:rsidRPr="00662F4F">
              <w:rPr>
                <w:rFonts w:eastAsia="SimSun"/>
                <w:b/>
                <w:bCs/>
                <w:sz w:val="20"/>
                <w:szCs w:val="20"/>
              </w:rPr>
              <w:t>6</w:t>
            </w:r>
          </w:p>
        </w:tc>
        <w:tc>
          <w:tcPr>
            <w:tcW w:w="2986" w:type="dxa"/>
            <w:tcBorders>
              <w:top w:val="single" w:sz="8" w:space="0" w:color="4F81BC"/>
              <w:left w:val="single" w:sz="8" w:space="0" w:color="4F81BC"/>
              <w:bottom w:val="single" w:sz="8" w:space="0" w:color="4F81BC"/>
              <w:right w:val="single" w:sz="8" w:space="0" w:color="4F81BC"/>
            </w:tcBorders>
            <w:vAlign w:val="center"/>
          </w:tcPr>
          <w:p w14:paraId="67FB86E1"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0BB061D0" w14:textId="77777777" w:rsidTr="003851C9">
        <w:trPr>
          <w:trHeight w:hRule="exact" w:val="510"/>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4EDD79E0" w14:textId="76DA5FD1"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Y4</w:t>
            </w:r>
          </w:p>
        </w:tc>
        <w:tc>
          <w:tcPr>
            <w:tcW w:w="1560" w:type="dxa"/>
            <w:tcBorders>
              <w:top w:val="single" w:sz="8" w:space="0" w:color="4F81BC"/>
              <w:left w:val="single" w:sz="8" w:space="0" w:color="4F81BC"/>
              <w:bottom w:val="single" w:sz="8" w:space="0" w:color="4F81BC"/>
              <w:right w:val="single" w:sz="8" w:space="0" w:color="4F81BC"/>
            </w:tcBorders>
            <w:vAlign w:val="center"/>
          </w:tcPr>
          <w:p w14:paraId="219958F3" w14:textId="3C76DB0C"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EE409</w:t>
            </w:r>
          </w:p>
        </w:tc>
        <w:tc>
          <w:tcPr>
            <w:tcW w:w="2410" w:type="dxa"/>
            <w:tcBorders>
              <w:top w:val="single" w:sz="8" w:space="0" w:color="4F81BC"/>
              <w:left w:val="single" w:sz="8" w:space="0" w:color="4F81BC"/>
              <w:bottom w:val="single" w:sz="8" w:space="0" w:color="4F81BC"/>
              <w:right w:val="single" w:sz="8" w:space="0" w:color="4F81BC"/>
            </w:tcBorders>
            <w:vAlign w:val="center"/>
          </w:tcPr>
          <w:p w14:paraId="12F61C33" w14:textId="36BE3ABE"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Digital Signal Processing</w:t>
            </w:r>
          </w:p>
        </w:tc>
        <w:tc>
          <w:tcPr>
            <w:tcW w:w="1275" w:type="dxa"/>
            <w:tcBorders>
              <w:top w:val="single" w:sz="8" w:space="0" w:color="4F81BC"/>
              <w:left w:val="single" w:sz="8" w:space="0" w:color="4F81BC"/>
              <w:bottom w:val="single" w:sz="8" w:space="0" w:color="4F81BC"/>
              <w:right w:val="single" w:sz="8" w:space="0" w:color="4F81BC"/>
            </w:tcBorders>
            <w:vAlign w:val="center"/>
          </w:tcPr>
          <w:p w14:paraId="06A493AB" w14:textId="525D6210" w:rsidR="00D57534" w:rsidRDefault="00D57534" w:rsidP="00D57534">
            <w:pPr>
              <w:widowControl w:val="0"/>
              <w:autoSpaceDE w:val="0"/>
              <w:autoSpaceDN w:val="0"/>
              <w:adjustRightInd w:val="0"/>
              <w:spacing w:after="0" w:line="240" w:lineRule="auto"/>
              <w:jc w:val="center"/>
              <w:rPr>
                <w:rFonts w:eastAsia="SimSun"/>
                <w:b/>
                <w:bCs/>
                <w:sz w:val="20"/>
                <w:szCs w:val="20"/>
              </w:rPr>
            </w:pPr>
            <w:r>
              <w:rPr>
                <w:rFonts w:eastAsia="SimSun"/>
                <w:b/>
                <w:bCs/>
                <w:sz w:val="20"/>
                <w:szCs w:val="20"/>
              </w:rPr>
              <w:t>4</w:t>
            </w:r>
          </w:p>
        </w:tc>
        <w:tc>
          <w:tcPr>
            <w:tcW w:w="2986" w:type="dxa"/>
            <w:tcBorders>
              <w:top w:val="single" w:sz="8" w:space="0" w:color="4F81BC"/>
              <w:left w:val="single" w:sz="8" w:space="0" w:color="4F81BC"/>
              <w:bottom w:val="single" w:sz="8" w:space="0" w:color="4F81BC"/>
              <w:right w:val="single" w:sz="8" w:space="0" w:color="4F81BC"/>
            </w:tcBorders>
            <w:vAlign w:val="center"/>
          </w:tcPr>
          <w:p w14:paraId="72C1B101"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r w:rsidR="00D57534" w14:paraId="12A42C2F" w14:textId="77777777" w:rsidTr="001D6CC7">
        <w:trPr>
          <w:trHeight w:hRule="exact" w:val="566"/>
          <w:jc w:val="center"/>
        </w:trPr>
        <w:tc>
          <w:tcPr>
            <w:tcW w:w="1491" w:type="dxa"/>
            <w:tcBorders>
              <w:top w:val="single" w:sz="8" w:space="0" w:color="4F81BC"/>
              <w:left w:val="single" w:sz="8" w:space="0" w:color="4F81BC"/>
              <w:bottom w:val="single" w:sz="8" w:space="0" w:color="4F81BC"/>
              <w:right w:val="single" w:sz="8" w:space="0" w:color="4F81BC"/>
            </w:tcBorders>
            <w:vAlign w:val="center"/>
          </w:tcPr>
          <w:p w14:paraId="4D2D60CB" w14:textId="77777777" w:rsidR="00D57534" w:rsidRDefault="00D57534" w:rsidP="00D57534">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vAlign w:val="center"/>
          </w:tcPr>
          <w:p w14:paraId="60E73086" w14:textId="77777777" w:rsidR="00D57534" w:rsidRDefault="00D57534" w:rsidP="00D57534">
            <w:pPr>
              <w:widowControl w:val="0"/>
              <w:autoSpaceDE w:val="0"/>
              <w:autoSpaceDN w:val="0"/>
              <w:adjustRightInd w:val="0"/>
              <w:spacing w:after="0" w:line="240" w:lineRule="auto"/>
              <w:jc w:val="center"/>
              <w:rPr>
                <w:rFonts w:eastAsia="SimSun"/>
                <w:b/>
                <w:bCs/>
                <w:sz w:val="20"/>
                <w:szCs w:val="20"/>
              </w:rPr>
            </w:pPr>
          </w:p>
        </w:tc>
        <w:tc>
          <w:tcPr>
            <w:tcW w:w="2410" w:type="dxa"/>
            <w:tcBorders>
              <w:top w:val="single" w:sz="8" w:space="0" w:color="4F81BC"/>
              <w:left w:val="single" w:sz="8" w:space="0" w:color="4F81BC"/>
              <w:bottom w:val="single" w:sz="8" w:space="0" w:color="4F81BC"/>
              <w:right w:val="single" w:sz="8" w:space="0" w:color="4F81BC"/>
            </w:tcBorders>
            <w:vAlign w:val="center"/>
          </w:tcPr>
          <w:p w14:paraId="203D6A49" w14:textId="77777777" w:rsidR="00D57534" w:rsidRPr="005746C3" w:rsidRDefault="00D57534" w:rsidP="00D57534">
            <w:pPr>
              <w:widowControl w:val="0"/>
              <w:autoSpaceDE w:val="0"/>
              <w:autoSpaceDN w:val="0"/>
              <w:adjustRightInd w:val="0"/>
              <w:spacing w:after="0" w:line="240" w:lineRule="auto"/>
              <w:jc w:val="center"/>
              <w:rPr>
                <w:rFonts w:eastAsia="SimSun"/>
                <w:b/>
                <w:bCs/>
                <w:sz w:val="20"/>
                <w:szCs w:val="20"/>
              </w:rPr>
            </w:pPr>
          </w:p>
        </w:tc>
        <w:tc>
          <w:tcPr>
            <w:tcW w:w="1275" w:type="dxa"/>
            <w:tcBorders>
              <w:top w:val="single" w:sz="8" w:space="0" w:color="4F81BC"/>
              <w:left w:val="single" w:sz="8" w:space="0" w:color="4F81BC"/>
              <w:bottom w:val="single" w:sz="8" w:space="0" w:color="4F81BC"/>
              <w:right w:val="single" w:sz="8" w:space="0" w:color="4F81BC"/>
            </w:tcBorders>
            <w:vAlign w:val="center"/>
          </w:tcPr>
          <w:p w14:paraId="6F2331AE" w14:textId="77777777" w:rsidR="00D57534" w:rsidRDefault="00D57534" w:rsidP="00D57534">
            <w:pPr>
              <w:widowControl w:val="0"/>
              <w:autoSpaceDE w:val="0"/>
              <w:autoSpaceDN w:val="0"/>
              <w:adjustRightInd w:val="0"/>
              <w:spacing w:after="0" w:line="240" w:lineRule="auto"/>
              <w:jc w:val="center"/>
              <w:rPr>
                <w:rFonts w:eastAsia="SimSun"/>
                <w:b/>
                <w:bCs/>
                <w:sz w:val="20"/>
                <w:szCs w:val="20"/>
              </w:rPr>
            </w:pPr>
          </w:p>
        </w:tc>
        <w:tc>
          <w:tcPr>
            <w:tcW w:w="2986" w:type="dxa"/>
            <w:tcBorders>
              <w:top w:val="single" w:sz="8" w:space="0" w:color="4F81BC"/>
              <w:left w:val="single" w:sz="8" w:space="0" w:color="4F81BC"/>
              <w:bottom w:val="single" w:sz="8" w:space="0" w:color="4F81BC"/>
              <w:right w:val="single" w:sz="8" w:space="0" w:color="4F81BC"/>
            </w:tcBorders>
            <w:vAlign w:val="center"/>
          </w:tcPr>
          <w:p w14:paraId="3435E523" w14:textId="77777777" w:rsidR="00D57534" w:rsidRDefault="00D57534" w:rsidP="00D57534">
            <w:pPr>
              <w:widowControl w:val="0"/>
              <w:autoSpaceDE w:val="0"/>
              <w:autoSpaceDN w:val="0"/>
              <w:adjustRightInd w:val="0"/>
              <w:spacing w:after="0" w:line="240" w:lineRule="auto"/>
              <w:rPr>
                <w:rFonts w:ascii="Times New Roman" w:hAnsi="Times New Roman" w:cs="Times New Roman"/>
                <w:sz w:val="24"/>
                <w:szCs w:val="24"/>
              </w:rPr>
            </w:pPr>
          </w:p>
        </w:tc>
      </w:tr>
    </w:tbl>
    <w:p w14:paraId="6C71731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sectPr w:rsidR="00B6337E">
          <w:pgSz w:w="12240" w:h="15840"/>
          <w:pgMar w:top="980" w:right="1020" w:bottom="280" w:left="1240" w:header="720" w:footer="720" w:gutter="0"/>
          <w:cols w:space="720"/>
          <w:noEndnote/>
        </w:sectPr>
      </w:pPr>
    </w:p>
    <w:p w14:paraId="57582D2A" w14:textId="77777777" w:rsidR="00B6337E" w:rsidRDefault="00B6337E">
      <w:pPr>
        <w:widowControl w:val="0"/>
        <w:autoSpaceDE w:val="0"/>
        <w:autoSpaceDN w:val="0"/>
        <w:adjustRightInd w:val="0"/>
        <w:spacing w:before="9" w:after="0" w:line="90" w:lineRule="exact"/>
        <w:ind w:right="-20"/>
        <w:rPr>
          <w:rFonts w:ascii="Times New Roman" w:hAnsi="Times New Roman" w:cs="Times New Roman"/>
          <w:sz w:val="9"/>
          <w:szCs w:val="9"/>
        </w:rPr>
      </w:pPr>
    </w:p>
    <w:tbl>
      <w:tblPr>
        <w:tblW w:w="0" w:type="auto"/>
        <w:tblInd w:w="118" w:type="dxa"/>
        <w:tblLayout w:type="fixed"/>
        <w:tblCellMar>
          <w:left w:w="0" w:type="dxa"/>
          <w:right w:w="0" w:type="dxa"/>
        </w:tblCellMar>
        <w:tblLook w:val="0000" w:firstRow="0" w:lastRow="0" w:firstColumn="0" w:lastColumn="0" w:noHBand="0" w:noVBand="0"/>
      </w:tblPr>
      <w:tblGrid>
        <w:gridCol w:w="9722"/>
      </w:tblGrid>
      <w:tr w:rsidR="00B6337E" w14:paraId="2D3C46FA" w14:textId="77777777">
        <w:trPr>
          <w:trHeight w:hRule="exact" w:val="644"/>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6CC983F0" w14:textId="77777777" w:rsidR="00B6337E" w:rsidRDefault="00B6337E">
            <w:pPr>
              <w:widowControl w:val="0"/>
              <w:autoSpaceDE w:val="0"/>
              <w:autoSpaceDN w:val="0"/>
              <w:adjustRightInd w:val="0"/>
              <w:spacing w:after="0" w:line="150" w:lineRule="exact"/>
              <w:ind w:right="-20"/>
              <w:rPr>
                <w:rFonts w:ascii="Times New Roman" w:hAnsi="Times New Roman" w:cs="Times New Roman"/>
                <w:sz w:val="15"/>
                <w:szCs w:val="15"/>
              </w:rPr>
            </w:pPr>
          </w:p>
          <w:p w14:paraId="09D78CAC" w14:textId="77777777" w:rsidR="00B6337E"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13</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z w:val="28"/>
                <w:szCs w:val="28"/>
              </w:rPr>
              <w:t>Pe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al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lop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Pl</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p>
        </w:tc>
      </w:tr>
      <w:tr w:rsidR="00B6337E" w14:paraId="2F31EEE4" w14:textId="77777777">
        <w:trPr>
          <w:trHeight w:hRule="exact" w:val="1952"/>
        </w:trPr>
        <w:tc>
          <w:tcPr>
            <w:tcW w:w="9722" w:type="dxa"/>
            <w:tcBorders>
              <w:top w:val="single" w:sz="8" w:space="0" w:color="4F81BC"/>
              <w:left w:val="single" w:sz="8" w:space="0" w:color="4F81BC"/>
              <w:bottom w:val="single" w:sz="8" w:space="0" w:color="4F81BC"/>
              <w:right w:val="single" w:sz="8" w:space="0" w:color="4F81BC"/>
            </w:tcBorders>
          </w:tcPr>
          <w:p w14:paraId="7C7BA9E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4EEE5659" w14:textId="77777777">
        <w:trPr>
          <w:trHeight w:hRule="exact" w:val="645"/>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29A670EE" w14:textId="77777777" w:rsidR="00B6337E" w:rsidRDefault="00B6337E">
            <w:pPr>
              <w:widowControl w:val="0"/>
              <w:autoSpaceDE w:val="0"/>
              <w:autoSpaceDN w:val="0"/>
              <w:adjustRightInd w:val="0"/>
              <w:spacing w:before="1" w:after="0" w:line="170" w:lineRule="exact"/>
              <w:ind w:right="-20"/>
              <w:rPr>
                <w:rFonts w:ascii="Times New Roman" w:hAnsi="Times New Roman" w:cs="Times New Roman"/>
                <w:sz w:val="17"/>
                <w:szCs w:val="17"/>
              </w:rPr>
            </w:pPr>
          </w:p>
          <w:p w14:paraId="7147149A" w14:textId="77777777" w:rsidR="00B6337E"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14</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Ad</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p>
        </w:tc>
      </w:tr>
      <w:tr w:rsidR="00B6337E" w14:paraId="71CEC334" w14:textId="77777777">
        <w:trPr>
          <w:trHeight w:hRule="exact" w:val="1952"/>
        </w:trPr>
        <w:tc>
          <w:tcPr>
            <w:tcW w:w="9722" w:type="dxa"/>
            <w:tcBorders>
              <w:top w:val="single" w:sz="8" w:space="0" w:color="4F81BC"/>
              <w:left w:val="single" w:sz="8" w:space="0" w:color="4F81BC"/>
              <w:bottom w:val="single" w:sz="8" w:space="0" w:color="4F81BC"/>
              <w:right w:val="single" w:sz="8" w:space="0" w:color="4F81BC"/>
            </w:tcBorders>
          </w:tcPr>
          <w:p w14:paraId="28737EA8" w14:textId="161B7FE4" w:rsidR="00B6337E" w:rsidRPr="009F0EB0" w:rsidRDefault="009F0EB0" w:rsidP="009F0E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9F0EB0">
              <w:rPr>
                <w:rFonts w:ascii="Times New Roman" w:hAnsi="Times New Roman" w:cs="Times New Roman"/>
                <w:sz w:val="24"/>
                <w:szCs w:val="24"/>
              </w:rPr>
              <w:t>High School graduation certificate.</w:t>
            </w:r>
          </w:p>
        </w:tc>
      </w:tr>
      <w:tr w:rsidR="00B6337E" w14:paraId="45A0E9AB" w14:textId="77777777">
        <w:trPr>
          <w:trHeight w:hRule="exact" w:val="643"/>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2423895E" w14:textId="77777777" w:rsidR="00B6337E" w:rsidRDefault="00B6337E">
            <w:pPr>
              <w:widowControl w:val="0"/>
              <w:autoSpaceDE w:val="0"/>
              <w:autoSpaceDN w:val="0"/>
              <w:adjustRightInd w:val="0"/>
              <w:spacing w:after="0" w:line="150" w:lineRule="exact"/>
              <w:ind w:right="-20"/>
              <w:rPr>
                <w:rFonts w:ascii="Times New Roman" w:hAnsi="Times New Roman" w:cs="Times New Roman"/>
                <w:sz w:val="15"/>
                <w:szCs w:val="15"/>
              </w:rPr>
            </w:pPr>
          </w:p>
          <w:p w14:paraId="0259AF26" w14:textId="77777777" w:rsidR="00B6337E"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15</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K</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ou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ces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rm</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proofErr w:type="spellStart"/>
            <w:r>
              <w:rPr>
                <w:rFonts w:ascii="Times New Roman" w:hAnsi="Times New Roman" w:cs="Times New Roman"/>
                <w:color w:val="221F1F"/>
                <w:spacing w:val="-2"/>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e</w:t>
            </w:r>
            <w:proofErr w:type="spellEnd"/>
          </w:p>
        </w:tc>
      </w:tr>
      <w:tr w:rsidR="00B6337E" w14:paraId="7E9A13BA" w14:textId="77777777">
        <w:trPr>
          <w:trHeight w:hRule="exact" w:val="2616"/>
        </w:trPr>
        <w:tc>
          <w:tcPr>
            <w:tcW w:w="9722" w:type="dxa"/>
            <w:tcBorders>
              <w:top w:val="single" w:sz="8" w:space="0" w:color="4F81BC"/>
              <w:left w:val="single" w:sz="8" w:space="0" w:color="4F81BC"/>
              <w:bottom w:val="single" w:sz="8" w:space="0" w:color="4F81BC"/>
              <w:right w:val="single" w:sz="8" w:space="0" w:color="4F81BC"/>
            </w:tcBorders>
          </w:tcPr>
          <w:p w14:paraId="49312D0C"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bl>
    <w:p w14:paraId="77F3B5C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sectPr w:rsidR="00B6337E">
          <w:pgSz w:w="12240" w:h="15840"/>
          <w:pgMar w:top="980" w:right="1020" w:bottom="280" w:left="1240" w:header="720" w:footer="720" w:gutter="0"/>
          <w:cols w:space="720"/>
          <w:noEndnote/>
        </w:sectPr>
      </w:pPr>
    </w:p>
    <w:p w14:paraId="5B90E8F5" w14:textId="77777777" w:rsidR="00B6337E" w:rsidRDefault="00B27CD6">
      <w:pPr>
        <w:widowControl w:val="0"/>
        <w:autoSpaceDE w:val="0"/>
        <w:autoSpaceDN w:val="0"/>
        <w:adjustRightInd w:val="0"/>
        <w:spacing w:before="4"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657728" behindDoc="1" locked="0" layoutInCell="0" allowOverlap="1" wp14:anchorId="673A6C27" wp14:editId="4753F0EE">
                <wp:simplePos x="0" y="0"/>
                <wp:positionH relativeFrom="page">
                  <wp:posOffset>2626995</wp:posOffset>
                </wp:positionH>
                <wp:positionV relativeFrom="page">
                  <wp:posOffset>1758315</wp:posOffset>
                </wp:positionV>
                <wp:extent cx="1008380" cy="635000"/>
                <wp:effectExtent l="0" t="0" r="0" b="0"/>
                <wp:wrapNone/>
                <wp:docPr id="10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35000"/>
                          <a:chOff x="4137" y="2769"/>
                          <a:chExt cx="1588" cy="1000"/>
                        </a:xfrm>
                      </wpg:grpSpPr>
                      <wps:wsp>
                        <wps:cNvPr id="102" name="Rectangle 78"/>
                        <wps:cNvSpPr>
                          <a:spLocks/>
                        </wps:cNvSpPr>
                        <wps:spPr bwMode="auto">
                          <a:xfrm>
                            <a:off x="4147" y="277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79"/>
                        <wps:cNvSpPr>
                          <a:spLocks/>
                        </wps:cNvSpPr>
                        <wps:spPr bwMode="auto">
                          <a:xfrm>
                            <a:off x="4147" y="3024"/>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0"/>
                        <wps:cNvSpPr>
                          <a:spLocks/>
                        </wps:cNvSpPr>
                        <wps:spPr bwMode="auto">
                          <a:xfrm>
                            <a:off x="4147" y="326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1"/>
                        <wps:cNvSpPr>
                          <a:spLocks/>
                        </wps:cNvSpPr>
                        <wps:spPr bwMode="auto">
                          <a:xfrm>
                            <a:off x="4147" y="3514"/>
                            <a:ext cx="1567" cy="2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F0DA9" id="Group 77" o:spid="_x0000_s1026" style="position:absolute;margin-left:206.85pt;margin-top:138.45pt;width:79.4pt;height:50pt;z-index:-251658752;mso-position-horizontal-relative:page;mso-position-vertical-relative:page" coordorigin="4137,2769"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" o:allowincell="f">
                <v:rect id="Rectangle 78" o:spid="_x0000_s1027" style="position:absolute;left:4147;top:277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" fillcolor="#a7bede" stroked="f">
                  <v:path arrowok="t"/>
                </v:rect>
                <v:rect id="Rectangle 79" o:spid="_x0000_s1028" style="position:absolute;left:4147;top:3024;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" fillcolor="#a7bede" stroked="f">
                  <v:path arrowok="t"/>
                </v:rect>
                <v:rect id="Rectangle 80" o:spid="_x0000_s1029" style="position:absolute;left:4147;top:326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" fillcolor="#a7bede" stroked="f">
                  <v:path arrowok="t"/>
                </v:rect>
                <v:rect id="Rectangle 81" o:spid="_x0000_s1030" style="position:absolute;left:4147;top:3514;width:15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" fillcolor="#a7bede" stroked="f">
                  <v:path arrowok="t"/>
                </v:rect>
                <w10:wrap anchorx="page" anchory="page"/>
              </v:group>
            </w:pict>
          </mc:Fallback>
        </mc:AlternateContent>
      </w:r>
      <w:r>
        <w:rPr>
          <w:noProof/>
        </w:rPr>
        <mc:AlternateContent>
          <mc:Choice Requires="wpg">
            <w:drawing>
              <wp:anchor distT="0" distB="0" distL="114300" distR="114300" simplePos="0" relativeHeight="251656704" behindDoc="1" locked="0" layoutInCell="0" allowOverlap="1" wp14:anchorId="7A4EAF5A" wp14:editId="37AA082E">
                <wp:simplePos x="0" y="0"/>
                <wp:positionH relativeFrom="page">
                  <wp:posOffset>8527415</wp:posOffset>
                </wp:positionH>
                <wp:positionV relativeFrom="page">
                  <wp:posOffset>1615440</wp:posOffset>
                </wp:positionV>
                <wp:extent cx="1760855" cy="634365"/>
                <wp:effectExtent l="0" t="0" r="0" b="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97" name="Rectangle 83"/>
                        <wps:cNvSpPr>
                          <a:spLocks/>
                        </wps:cNvSpPr>
                        <wps:spPr bwMode="auto">
                          <a:xfrm>
                            <a:off x="13439" y="2554"/>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4"/>
                        <wps:cNvSpPr>
                          <a:spLocks/>
                        </wps:cNvSpPr>
                        <wps:spPr bwMode="auto">
                          <a:xfrm>
                            <a:off x="13439" y="279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5"/>
                        <wps:cNvSpPr>
                          <a:spLocks/>
                        </wps:cNvSpPr>
                        <wps:spPr bwMode="auto">
                          <a:xfrm>
                            <a:off x="13439" y="3043"/>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6"/>
                        <wps:cNvSpPr>
                          <a:spLocks/>
                        </wps:cNvSpPr>
                        <wps:spPr bwMode="auto">
                          <a:xfrm>
                            <a:off x="13439" y="328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7EF0D" id="Group 82" o:spid="_x0000_s1026" style="position:absolute;margin-left:671.45pt;margin-top:127.2pt;width:138.65pt;height:49.95pt;z-index:-251659776;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" o:allowincell="f">
                <v:rect id="Rectangle 83" o:spid="_x0000_s1027" style="position:absolute;left:13439;top:2554;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" fillcolor="#a7bede" stroked="f">
                  <v:path arrowok="t"/>
                </v:rect>
                <v:rect id="Rectangle 84" o:spid="_x0000_s1028" style="position:absolute;left:13439;top:279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" fillcolor="#a7bede" stroked="f">
                  <v:path arrowok="t"/>
                </v:rect>
                <v:rect id="Rectangle 85" o:spid="_x0000_s1029" style="position:absolute;left:13439;top:3043;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" fillcolor="#a7bede" stroked="f">
                  <v:path arrowok="t"/>
                </v:rect>
                <v:rect id="Rectangle 86" o:spid="_x0000_s1030" style="position:absolute;left:13439;top:328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" fillcolor="#a7bede"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1219"/>
        <w:gridCol w:w="1049"/>
        <w:gridCol w:w="1135"/>
        <w:gridCol w:w="1770"/>
        <w:gridCol w:w="537"/>
        <w:gridCol w:w="591"/>
        <w:gridCol w:w="662"/>
        <w:gridCol w:w="538"/>
        <w:gridCol w:w="600"/>
        <w:gridCol w:w="540"/>
        <w:gridCol w:w="720"/>
        <w:gridCol w:w="641"/>
        <w:gridCol w:w="619"/>
        <w:gridCol w:w="721"/>
        <w:gridCol w:w="720"/>
        <w:gridCol w:w="621"/>
        <w:gridCol w:w="639"/>
        <w:gridCol w:w="900"/>
        <w:gridCol w:w="838"/>
        <w:gridCol w:w="590"/>
      </w:tblGrid>
      <w:tr w:rsidR="00B6337E" w14:paraId="51C48F4F" w14:textId="77777777">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6145E73A" w14:textId="77777777" w:rsidR="00B6337E" w:rsidRDefault="00B27CD6">
            <w:pPr>
              <w:widowControl w:val="0"/>
              <w:autoSpaceDE w:val="0"/>
              <w:autoSpaceDN w:val="0"/>
              <w:adjustRightInd w:val="0"/>
              <w:spacing w:before="37" w:after="0" w:line="240" w:lineRule="auto"/>
              <w:ind w:left="6381" w:right="6361"/>
              <w:jc w:val="center"/>
              <w:rPr>
                <w:rFonts w:ascii="Times New Roman" w:hAnsi="Times New Roman" w:cs="Times New Roman"/>
                <w:sz w:val="24"/>
                <w:szCs w:val="24"/>
              </w:rPr>
            </w:pPr>
            <w:r>
              <w:rPr>
                <w:rFonts w:ascii="Times New Roman" w:hAnsi="Times New Roman" w:cs="Times New Roman"/>
                <w:b/>
                <w:bCs/>
                <w:color w:val="221F1F"/>
                <w:spacing w:val="1"/>
                <w:sz w:val="28"/>
                <w:szCs w:val="28"/>
              </w:rPr>
              <w:t>C</w:t>
            </w:r>
            <w:r>
              <w:rPr>
                <w:rFonts w:ascii="Times New Roman" w:hAnsi="Times New Roman" w:cs="Times New Roman"/>
                <w:b/>
                <w:bCs/>
                <w:color w:val="221F1F"/>
                <w:sz w:val="28"/>
                <w:szCs w:val="28"/>
              </w:rPr>
              <w:t>ur</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um</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ki</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s</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p</w:t>
            </w:r>
          </w:p>
        </w:tc>
      </w:tr>
      <w:tr w:rsidR="00B6337E" w14:paraId="21375EC1" w14:textId="77777777">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7CBAB179" w14:textId="77777777" w:rsidR="00B6337E" w:rsidRDefault="00B27CD6">
            <w:pPr>
              <w:widowControl w:val="0"/>
              <w:autoSpaceDE w:val="0"/>
              <w:autoSpaceDN w:val="0"/>
              <w:adjustRightInd w:val="0"/>
              <w:spacing w:before="40" w:after="0" w:line="240" w:lineRule="auto"/>
              <w:ind w:left="1790" w:right="-20"/>
              <w:rPr>
                <w:rFonts w:ascii="Times New Roman" w:hAnsi="Times New Roman" w:cs="Times New Roman"/>
                <w:sz w:val="24"/>
                <w:szCs w:val="24"/>
              </w:rPr>
            </w:pPr>
            <w:r>
              <w:rPr>
                <w:rFonts w:ascii="Times New Roman" w:hAnsi="Times New Roman" w:cs="Times New Roman"/>
                <w:b/>
                <w:bCs/>
                <w:color w:val="221F1F"/>
                <w:sz w:val="28"/>
                <w:szCs w:val="28"/>
              </w:rPr>
              <w:t>p</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as</w:t>
            </w:r>
            <w:r>
              <w:rPr>
                <w:rFonts w:ascii="Times New Roman" w:hAnsi="Times New Roman" w:cs="Times New Roman"/>
                <w:b/>
                <w:bCs/>
                <w:color w:val="221F1F"/>
                <w:sz w:val="28"/>
                <w:szCs w:val="28"/>
              </w:rPr>
              <w:t xml:space="preserve">e </w:t>
            </w:r>
            <w:r>
              <w:rPr>
                <w:rFonts w:ascii="Times New Roman" w:hAnsi="Times New Roman" w:cs="Times New Roman"/>
                <w:b/>
                <w:bCs/>
                <w:color w:val="221F1F"/>
                <w:spacing w:val="-3"/>
                <w:sz w:val="28"/>
                <w:szCs w:val="28"/>
              </w:rPr>
              <w:t>t</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ck</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 the</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r</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e</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nt b</w:t>
            </w:r>
            <w:r>
              <w:rPr>
                <w:rFonts w:ascii="Times New Roman" w:hAnsi="Times New Roman" w:cs="Times New Roman"/>
                <w:b/>
                <w:bCs/>
                <w:color w:val="221F1F"/>
                <w:spacing w:val="-2"/>
                <w:sz w:val="28"/>
                <w:szCs w:val="28"/>
              </w:rPr>
              <w:t>o</w:t>
            </w:r>
            <w:r>
              <w:rPr>
                <w:rFonts w:ascii="Times New Roman" w:hAnsi="Times New Roman" w:cs="Times New Roman"/>
                <w:b/>
                <w:bCs/>
                <w:color w:val="221F1F"/>
                <w:spacing w:val="1"/>
                <w:sz w:val="28"/>
                <w:szCs w:val="28"/>
              </w:rPr>
              <w:t>x</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pacing w:val="-2"/>
                <w:sz w:val="28"/>
                <w:szCs w:val="28"/>
              </w:rPr>
              <w:t>w</w:t>
            </w:r>
            <w:r>
              <w:rPr>
                <w:rFonts w:ascii="Times New Roman" w:hAnsi="Times New Roman" w:cs="Times New Roman"/>
                <w:b/>
                <w:bCs/>
                <w:color w:val="221F1F"/>
                <w:sz w:val="28"/>
                <w:szCs w:val="28"/>
              </w:rPr>
              <w:t>here</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nd</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d</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l</w:t>
            </w:r>
            <w:r>
              <w:rPr>
                <w:rFonts w:ascii="Times New Roman" w:hAnsi="Times New Roman" w:cs="Times New Roman"/>
                <w:b/>
                <w:bCs/>
                <w:color w:val="221F1F"/>
                <w:spacing w:val="1"/>
                <w:sz w:val="28"/>
                <w:szCs w:val="28"/>
              </w:rPr>
              <w:t xml:space="preserve"> </w:t>
            </w:r>
            <w:proofErr w:type="spellStart"/>
            <w:r>
              <w:rPr>
                <w:rFonts w:ascii="Times New Roman" w:hAnsi="Times New Roman" w:cs="Times New Roman"/>
                <w:b/>
                <w:bCs/>
                <w:color w:val="221F1F"/>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g</w:t>
            </w:r>
            <w:r>
              <w:rPr>
                <w:rFonts w:ascii="Times New Roman" w:hAnsi="Times New Roman" w:cs="Times New Roman"/>
                <w:b/>
                <w:bCs/>
                <w:color w:val="221F1F"/>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3"/>
                <w:sz w:val="28"/>
                <w:szCs w:val="28"/>
              </w:rPr>
              <w:t>m</w:t>
            </w:r>
            <w:r>
              <w:rPr>
                <w:rFonts w:ascii="Times New Roman" w:hAnsi="Times New Roman" w:cs="Times New Roman"/>
                <w:b/>
                <w:bCs/>
                <w:color w:val="221F1F"/>
                <w:spacing w:val="-1"/>
                <w:sz w:val="28"/>
                <w:szCs w:val="28"/>
              </w:rPr>
              <w:t>m</w:t>
            </w:r>
            <w:r>
              <w:rPr>
                <w:rFonts w:ascii="Times New Roman" w:hAnsi="Times New Roman" w:cs="Times New Roman"/>
                <w:b/>
                <w:bCs/>
                <w:color w:val="221F1F"/>
                <w:sz w:val="28"/>
                <w:szCs w:val="28"/>
              </w:rPr>
              <w:t>e</w:t>
            </w:r>
            <w:proofErr w:type="spellEnd"/>
            <w:r>
              <w:rPr>
                <w:rFonts w:ascii="Times New Roman" w:hAnsi="Times New Roman" w:cs="Times New Roman"/>
                <w:b/>
                <w:bCs/>
                <w:color w:val="221F1F"/>
                <w:sz w:val="28"/>
                <w:szCs w:val="28"/>
              </w:rPr>
              <w:t xml:space="preserve"> Lea</w:t>
            </w:r>
            <w:r>
              <w:rPr>
                <w:rFonts w:ascii="Times New Roman" w:hAnsi="Times New Roman" w:cs="Times New Roman"/>
                <w:b/>
                <w:bCs/>
                <w:color w:val="221F1F"/>
                <w:spacing w:val="1"/>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3"/>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om</w:t>
            </w:r>
            <w:r>
              <w:rPr>
                <w:rFonts w:ascii="Times New Roman" w:hAnsi="Times New Roman" w:cs="Times New Roman"/>
                <w:b/>
                <w:bCs/>
                <w:color w:val="221F1F"/>
                <w:sz w:val="28"/>
                <w:szCs w:val="28"/>
              </w:rPr>
              <w:t>es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a</w:t>
            </w:r>
            <w:r>
              <w:rPr>
                <w:rFonts w:ascii="Times New Roman" w:hAnsi="Times New Roman" w:cs="Times New Roman"/>
                <w:b/>
                <w:bCs/>
                <w:color w:val="221F1F"/>
                <w:spacing w:val="-2"/>
                <w:sz w:val="28"/>
                <w:szCs w:val="28"/>
              </w:rPr>
              <w:t>r</w:t>
            </w:r>
            <w:r>
              <w:rPr>
                <w:rFonts w:ascii="Times New Roman" w:hAnsi="Times New Roman" w:cs="Times New Roman"/>
                <w:b/>
                <w:bCs/>
                <w:color w:val="221F1F"/>
                <w:sz w:val="28"/>
                <w:szCs w:val="28"/>
              </w:rPr>
              <w:t>e bei</w:t>
            </w:r>
            <w:r>
              <w:rPr>
                <w:rFonts w:ascii="Times New Roman" w:hAnsi="Times New Roman" w:cs="Times New Roman"/>
                <w:b/>
                <w:bCs/>
                <w:color w:val="221F1F"/>
                <w:spacing w:val="-2"/>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z w:val="28"/>
                <w:szCs w:val="28"/>
              </w:rPr>
              <w:t>ed</w:t>
            </w:r>
          </w:p>
        </w:tc>
      </w:tr>
      <w:tr w:rsidR="00B6337E" w14:paraId="039CD300" w14:textId="77777777">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643AC5E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3DC68303" w14:textId="77777777" w:rsidR="00B6337E" w:rsidRDefault="00B27CD6">
            <w:pPr>
              <w:widowControl w:val="0"/>
              <w:autoSpaceDE w:val="0"/>
              <w:autoSpaceDN w:val="0"/>
              <w:adjustRightInd w:val="0"/>
              <w:spacing w:before="42" w:after="0" w:line="240" w:lineRule="auto"/>
              <w:ind w:left="3297" w:right="-20"/>
              <w:rPr>
                <w:rFonts w:ascii="Times New Roman" w:hAnsi="Times New Roman" w:cs="Times New Roman"/>
                <w:sz w:val="24"/>
                <w:szCs w:val="24"/>
              </w:rPr>
            </w:pPr>
            <w:proofErr w:type="spellStart"/>
            <w:r>
              <w:rPr>
                <w:rFonts w:ascii="Times New Roman" w:hAnsi="Times New Roman" w:cs="Times New Roman"/>
                <w:b/>
                <w:bCs/>
                <w:color w:val="221F1F"/>
                <w:spacing w:val="1"/>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og</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mm</w:t>
            </w:r>
            <w:r>
              <w:rPr>
                <w:rFonts w:ascii="Times New Roman" w:hAnsi="Times New Roman" w:cs="Times New Roman"/>
                <w:b/>
                <w:bCs/>
                <w:color w:val="221F1F"/>
                <w:sz w:val="28"/>
                <w:szCs w:val="28"/>
              </w:rPr>
              <w:t>e</w:t>
            </w:r>
            <w:proofErr w:type="spellEnd"/>
            <w:r>
              <w:rPr>
                <w:rFonts w:ascii="Times New Roman" w:hAnsi="Times New Roman" w:cs="Times New Roman"/>
                <w:b/>
                <w:bCs/>
                <w:color w:val="221F1F"/>
                <w:sz w:val="28"/>
                <w:szCs w:val="28"/>
              </w:rPr>
              <w:t xml:space="preserve"> L</w:t>
            </w:r>
            <w:r>
              <w:rPr>
                <w:rFonts w:ascii="Times New Roman" w:hAnsi="Times New Roman" w:cs="Times New Roman"/>
                <w:b/>
                <w:bCs/>
                <w:color w:val="221F1F"/>
                <w:spacing w:val="-3"/>
                <w:sz w:val="28"/>
                <w:szCs w:val="28"/>
              </w:rPr>
              <w:t>e</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p>
        </w:tc>
      </w:tr>
      <w:tr w:rsidR="00B6337E" w14:paraId="19D4E659" w14:textId="77777777">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C5D9F0"/>
          </w:tcPr>
          <w:p w14:paraId="3257505D" w14:textId="77777777" w:rsidR="00B6337E" w:rsidRDefault="00B6337E">
            <w:pPr>
              <w:widowControl w:val="0"/>
              <w:autoSpaceDE w:val="0"/>
              <w:autoSpaceDN w:val="0"/>
              <w:adjustRightInd w:val="0"/>
              <w:spacing w:after="0" w:line="200" w:lineRule="exact"/>
              <w:ind w:right="-20"/>
              <w:rPr>
                <w:rFonts w:ascii="Times New Roman" w:hAnsi="Times New Roman" w:cs="Times New Roman"/>
                <w:sz w:val="20"/>
                <w:szCs w:val="20"/>
              </w:rPr>
            </w:pPr>
          </w:p>
          <w:p w14:paraId="5AB2BD73" w14:textId="77777777" w:rsidR="00B6337E" w:rsidRDefault="00B6337E">
            <w:pPr>
              <w:widowControl w:val="0"/>
              <w:autoSpaceDE w:val="0"/>
              <w:autoSpaceDN w:val="0"/>
              <w:adjustRightInd w:val="0"/>
              <w:spacing w:before="16" w:after="0" w:line="200" w:lineRule="exact"/>
              <w:ind w:right="-20"/>
              <w:rPr>
                <w:rFonts w:ascii="Times New Roman" w:hAnsi="Times New Roman" w:cs="Times New Roman"/>
                <w:sz w:val="20"/>
                <w:szCs w:val="20"/>
              </w:rPr>
            </w:pPr>
          </w:p>
          <w:p w14:paraId="161AD16D" w14:textId="77777777" w:rsidR="00B6337E" w:rsidRDefault="00B27CD6">
            <w:pPr>
              <w:widowControl w:val="0"/>
              <w:autoSpaceDE w:val="0"/>
              <w:autoSpaceDN w:val="0"/>
              <w:adjustRightInd w:val="0"/>
              <w:spacing w:after="0" w:line="240" w:lineRule="auto"/>
              <w:ind w:left="309" w:right="208" w:hanging="24"/>
              <w:rPr>
                <w:rFonts w:ascii="Times New Roman" w:hAnsi="Times New Roman" w:cs="Times New Roman"/>
                <w:sz w:val="24"/>
                <w:szCs w:val="24"/>
              </w:rPr>
            </w:pPr>
            <w:r>
              <w:rPr>
                <w:rFonts w:ascii="Times New Roman" w:hAnsi="Times New Roman" w:cs="Times New Roman"/>
                <w:color w:val="221F1F"/>
                <w:sz w:val="26"/>
                <w:szCs w:val="26"/>
              </w:rPr>
              <w:t>Year</w:t>
            </w:r>
            <w:r>
              <w:rPr>
                <w:rFonts w:ascii="Times New Roman" w:hAnsi="Times New Roman" w:cs="Times New Roman"/>
                <w:color w:val="221F1F"/>
                <w:spacing w:val="-5"/>
                <w:sz w:val="26"/>
                <w:szCs w:val="26"/>
              </w:rPr>
              <w:t xml:space="preserve"> </w:t>
            </w:r>
            <w:r>
              <w:rPr>
                <w:rFonts w:ascii="Times New Roman" w:hAnsi="Times New Roman" w:cs="Times New Roman"/>
                <w:color w:val="221F1F"/>
                <w:sz w:val="26"/>
                <w:szCs w:val="26"/>
              </w:rPr>
              <w:t>/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14:paraId="1DE1049D" w14:textId="77777777" w:rsidR="00B6337E" w:rsidRDefault="00B6337E">
            <w:pPr>
              <w:widowControl w:val="0"/>
              <w:autoSpaceDE w:val="0"/>
              <w:autoSpaceDN w:val="0"/>
              <w:adjustRightInd w:val="0"/>
              <w:spacing w:before="15" w:after="0" w:line="260" w:lineRule="exact"/>
              <w:ind w:right="-20"/>
              <w:rPr>
                <w:rFonts w:ascii="Times New Roman" w:hAnsi="Times New Roman" w:cs="Times New Roman"/>
                <w:sz w:val="26"/>
                <w:szCs w:val="26"/>
              </w:rPr>
            </w:pPr>
          </w:p>
          <w:p w14:paraId="5C7AAF7C" w14:textId="77777777" w:rsidR="00B6337E" w:rsidRDefault="00B27CD6">
            <w:pPr>
              <w:widowControl w:val="0"/>
              <w:autoSpaceDE w:val="0"/>
              <w:autoSpaceDN w:val="0"/>
              <w:adjustRightInd w:val="0"/>
              <w:spacing w:after="0" w:line="289" w:lineRule="exact"/>
              <w:ind w:left="148" w:right="-20"/>
              <w:rPr>
                <w:rFonts w:ascii="Times New Roman" w:hAnsi="Times New Roman" w:cs="Times New Roman"/>
                <w:color w:val="000000"/>
                <w:sz w:val="26"/>
                <w:szCs w:val="26"/>
              </w:rPr>
            </w:pPr>
            <w:r>
              <w:rPr>
                <w:rFonts w:ascii="Times New Roman" w:hAnsi="Times New Roman" w:cs="Times New Roman"/>
                <w:color w:val="221F1F"/>
                <w:position w:val="-1"/>
                <w:sz w:val="26"/>
                <w:szCs w:val="26"/>
              </w:rPr>
              <w:t>Course</w:t>
            </w:r>
          </w:p>
          <w:p w14:paraId="69AB0794" w14:textId="77777777" w:rsidR="00B6337E" w:rsidRDefault="00B27CD6">
            <w:pPr>
              <w:widowControl w:val="0"/>
              <w:autoSpaceDE w:val="0"/>
              <w:autoSpaceDN w:val="0"/>
              <w:adjustRightInd w:val="0"/>
              <w:spacing w:after="0" w:line="255" w:lineRule="exact"/>
              <w:ind w:left="241" w:right="-20"/>
              <w:rPr>
                <w:rFonts w:ascii="Times New Roman" w:hAnsi="Times New Roman" w:cs="Times New Roman"/>
                <w:sz w:val="24"/>
                <w:szCs w:val="24"/>
              </w:rPr>
            </w:pPr>
            <w:r>
              <w:rPr>
                <w:rFonts w:ascii="Times New Roman" w:hAnsi="Times New Roman" w:cs="Times New Roman"/>
                <w:color w:val="221F1F"/>
                <w:position w:val="1"/>
                <w:sz w:val="26"/>
                <w:szCs w:val="26"/>
              </w:rPr>
              <w:t>Code</w:t>
            </w:r>
          </w:p>
        </w:tc>
        <w:tc>
          <w:tcPr>
            <w:tcW w:w="1135"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614EA94E" w14:textId="77777777" w:rsidR="00B6337E" w:rsidRDefault="00B6337E">
            <w:pPr>
              <w:widowControl w:val="0"/>
              <w:autoSpaceDE w:val="0"/>
              <w:autoSpaceDN w:val="0"/>
              <w:adjustRightInd w:val="0"/>
              <w:spacing w:before="9" w:after="0" w:line="280" w:lineRule="exact"/>
              <w:ind w:right="-20"/>
              <w:rPr>
                <w:rFonts w:ascii="Times New Roman" w:hAnsi="Times New Roman" w:cs="Times New Roman"/>
                <w:sz w:val="28"/>
                <w:szCs w:val="28"/>
              </w:rPr>
            </w:pPr>
          </w:p>
          <w:p w14:paraId="21C20ECC" w14:textId="77777777" w:rsidR="00B6337E" w:rsidRDefault="00B27CD6">
            <w:pPr>
              <w:widowControl w:val="0"/>
              <w:autoSpaceDE w:val="0"/>
              <w:autoSpaceDN w:val="0"/>
              <w:adjustRightInd w:val="0"/>
              <w:spacing w:after="0" w:line="240" w:lineRule="auto"/>
              <w:ind w:left="174" w:right="158"/>
              <w:jc w:val="center"/>
              <w:rPr>
                <w:rFonts w:ascii="Times New Roman" w:hAnsi="Times New Roman" w:cs="Times New Roman"/>
                <w:color w:val="000000"/>
                <w:sz w:val="24"/>
                <w:szCs w:val="24"/>
              </w:rPr>
            </w:pPr>
            <w:r>
              <w:rPr>
                <w:rFonts w:ascii="Times New Roman" w:hAnsi="Times New Roman" w:cs="Times New Roman"/>
                <w:color w:val="221F1F"/>
                <w:sz w:val="24"/>
                <w:szCs w:val="24"/>
              </w:rPr>
              <w:t>Course</w:t>
            </w:r>
          </w:p>
          <w:p w14:paraId="2CBE6C72" w14:textId="77777777" w:rsidR="00B6337E" w:rsidRDefault="00B27CD6">
            <w:pPr>
              <w:widowControl w:val="0"/>
              <w:autoSpaceDE w:val="0"/>
              <w:autoSpaceDN w:val="0"/>
              <w:adjustRightInd w:val="0"/>
              <w:spacing w:after="0" w:line="240" w:lineRule="auto"/>
              <w:ind w:left="290" w:right="274"/>
              <w:jc w:val="center"/>
              <w:rPr>
                <w:rFonts w:ascii="Times New Roman" w:hAnsi="Times New Roman" w:cs="Times New Roman"/>
                <w:sz w:val="24"/>
                <w:szCs w:val="24"/>
              </w:rPr>
            </w:pPr>
            <w:r>
              <w:rPr>
                <w:rFonts w:ascii="Times New Roman" w:hAnsi="Times New Roman" w:cs="Times New Roman"/>
                <w:color w:val="221F1F"/>
                <w:sz w:val="24"/>
                <w:szCs w:val="24"/>
              </w:rPr>
              <w:t>Tit</w:t>
            </w:r>
            <w:r>
              <w:rPr>
                <w:rFonts w:ascii="Times New Roman" w:hAnsi="Times New Roman" w:cs="Times New Roman"/>
                <w:color w:val="221F1F"/>
                <w:spacing w:val="1"/>
                <w:sz w:val="24"/>
                <w:szCs w:val="24"/>
              </w:rPr>
              <w:t>l</w:t>
            </w:r>
            <w:r>
              <w:rPr>
                <w:rFonts w:ascii="Times New Roman" w:hAnsi="Times New Roman" w:cs="Times New Roman"/>
                <w:color w:val="221F1F"/>
                <w:sz w:val="24"/>
                <w:szCs w:val="24"/>
              </w:rPr>
              <w:t>e</w:t>
            </w:r>
          </w:p>
        </w:tc>
        <w:tc>
          <w:tcPr>
            <w:tcW w:w="1770"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20531E11" w14:textId="77777777" w:rsidR="00B6337E" w:rsidRDefault="00B6337E">
            <w:pPr>
              <w:widowControl w:val="0"/>
              <w:autoSpaceDE w:val="0"/>
              <w:autoSpaceDN w:val="0"/>
              <w:adjustRightInd w:val="0"/>
              <w:spacing w:before="6" w:after="0" w:line="220" w:lineRule="exact"/>
              <w:ind w:right="-20"/>
              <w:rPr>
                <w:rFonts w:ascii="Times New Roman" w:hAnsi="Times New Roman" w:cs="Times New Roman"/>
              </w:rPr>
            </w:pPr>
          </w:p>
          <w:p w14:paraId="2FB5450C" w14:textId="77777777" w:rsidR="00B6337E" w:rsidRDefault="00B27CD6">
            <w:pPr>
              <w:widowControl w:val="0"/>
              <w:autoSpaceDE w:val="0"/>
              <w:autoSpaceDN w:val="0"/>
              <w:adjustRightInd w:val="0"/>
              <w:spacing w:after="0" w:line="244" w:lineRule="exact"/>
              <w:ind w:left="127" w:right="120" w:firstLine="1"/>
              <w:jc w:val="center"/>
              <w:rPr>
                <w:rFonts w:ascii="Times New Roman" w:hAnsi="Times New Roman" w:cs="Times New Roman"/>
                <w:sz w:val="24"/>
                <w:szCs w:val="24"/>
              </w:rPr>
            </w:pPr>
            <w:r>
              <w:rPr>
                <w:rFonts w:ascii="Times New Roman" w:hAnsi="Times New Roman" w:cs="Times New Roman"/>
                <w:color w:val="221F1F"/>
                <w:sz w:val="24"/>
                <w:szCs w:val="24"/>
              </w:rPr>
              <w:t>Core</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(C) Tit</w:t>
            </w:r>
            <w:r>
              <w:rPr>
                <w:rFonts w:ascii="Times New Roman" w:hAnsi="Times New Roman" w:cs="Times New Roman"/>
                <w:color w:val="221F1F"/>
                <w:spacing w:val="1"/>
                <w:sz w:val="24"/>
                <w:szCs w:val="24"/>
              </w:rPr>
              <w:t>l</w:t>
            </w:r>
            <w:r>
              <w:rPr>
                <w:rFonts w:ascii="Times New Roman" w:hAnsi="Times New Roman" w:cs="Times New Roman"/>
                <w:color w:val="221F1F"/>
                <w:sz w:val="24"/>
                <w:szCs w:val="24"/>
              </w:rPr>
              <w:t>e</w:t>
            </w:r>
            <w:r>
              <w:rPr>
                <w:rFonts w:ascii="Times New Roman" w:hAnsi="Times New Roman" w:cs="Times New Roman"/>
                <w:color w:val="221F1F"/>
                <w:spacing w:val="-1"/>
                <w:sz w:val="24"/>
                <w:szCs w:val="24"/>
              </w:rPr>
              <w:t xml:space="preserve"> </w:t>
            </w:r>
            <w:r>
              <w:rPr>
                <w:rFonts w:ascii="Times New Roman" w:hAnsi="Times New Roman" w:cs="Times New Roman"/>
                <w:color w:val="221F1F"/>
                <w:sz w:val="24"/>
                <w:szCs w:val="24"/>
              </w:rPr>
              <w:t xml:space="preserve">or </w:t>
            </w:r>
            <w:r>
              <w:rPr>
                <w:rFonts w:ascii="Times New Roman" w:hAnsi="Times New Roman" w:cs="Times New Roman"/>
                <w:color w:val="221F1F"/>
                <w:spacing w:val="-1"/>
                <w:sz w:val="24"/>
                <w:szCs w:val="24"/>
              </w:rPr>
              <w:t>O</w:t>
            </w:r>
            <w:r>
              <w:rPr>
                <w:rFonts w:ascii="Times New Roman" w:hAnsi="Times New Roman" w:cs="Times New Roman"/>
                <w:color w:val="221F1F"/>
                <w:sz w:val="24"/>
                <w:szCs w:val="24"/>
              </w:rPr>
              <w:t>pt</w:t>
            </w:r>
            <w:r>
              <w:rPr>
                <w:rFonts w:ascii="Times New Roman" w:hAnsi="Times New Roman" w:cs="Times New Roman"/>
                <w:color w:val="221F1F"/>
                <w:spacing w:val="1"/>
                <w:sz w:val="24"/>
                <w:szCs w:val="24"/>
              </w:rPr>
              <w:t>i</w:t>
            </w:r>
            <w:r>
              <w:rPr>
                <w:rFonts w:ascii="Times New Roman" w:hAnsi="Times New Roman" w:cs="Times New Roman"/>
                <w:color w:val="221F1F"/>
                <w:sz w:val="24"/>
                <w:szCs w:val="24"/>
              </w:rPr>
              <w:t xml:space="preserve">on </w:t>
            </w:r>
            <w:r>
              <w:rPr>
                <w:rFonts w:ascii="Times New Roman" w:hAnsi="Times New Roman" w:cs="Times New Roman"/>
                <w:color w:val="221F1F"/>
                <w:spacing w:val="-1"/>
                <w:sz w:val="24"/>
                <w:szCs w:val="24"/>
              </w:rPr>
              <w:t>(</w:t>
            </w:r>
            <w:r>
              <w:rPr>
                <w:rFonts w:ascii="Times New Roman" w:hAnsi="Times New Roman" w:cs="Times New Roman"/>
                <w:color w:val="221F1F"/>
                <w:sz w:val="24"/>
                <w:szCs w:val="24"/>
              </w:rPr>
              <w:t>O</w:t>
            </w:r>
            <w:r>
              <w:rPr>
                <w:rFonts w:ascii="Times New Roman" w:hAnsi="Times New Roman" w:cs="Times New Roman"/>
                <w:b/>
                <w:bCs/>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D2DFED"/>
          </w:tcPr>
          <w:p w14:paraId="5826B327" w14:textId="77777777" w:rsidR="00B6337E" w:rsidRDefault="00B27CD6">
            <w:pPr>
              <w:widowControl w:val="0"/>
              <w:autoSpaceDE w:val="0"/>
              <w:autoSpaceDN w:val="0"/>
              <w:adjustRightInd w:val="0"/>
              <w:spacing w:before="97" w:after="0" w:line="244" w:lineRule="exact"/>
              <w:ind w:left="417" w:right="270" w:hanging="82"/>
              <w:rPr>
                <w:rFonts w:ascii="Times New Roman" w:hAnsi="Times New Roman" w:cs="Times New Roman"/>
                <w:sz w:val="24"/>
                <w:szCs w:val="24"/>
              </w:rPr>
            </w:pPr>
            <w:r>
              <w:rPr>
                <w:rFonts w:ascii="Times New Roman" w:hAnsi="Times New Roman" w:cs="Times New Roman"/>
                <w:color w:val="221F1F"/>
                <w:sz w:val="26"/>
                <w:szCs w:val="26"/>
              </w:rPr>
              <w:t>Knowledge</w:t>
            </w:r>
            <w:r>
              <w:rPr>
                <w:rFonts w:ascii="Times New Roman" w:hAnsi="Times New Roman" w:cs="Times New Roman"/>
                <w:color w:val="221F1F"/>
                <w:spacing w:val="-10"/>
                <w:sz w:val="26"/>
                <w:szCs w:val="26"/>
              </w:rPr>
              <w:t xml:space="preserve"> </w:t>
            </w:r>
            <w:r>
              <w:rPr>
                <w:rFonts w:ascii="Times New Roman" w:hAnsi="Times New Roman" w:cs="Times New Roman"/>
                <w:color w:val="221F1F"/>
                <w:sz w:val="26"/>
                <w:szCs w:val="26"/>
              </w:rPr>
              <w:t>and understand</w:t>
            </w:r>
            <w:r>
              <w:rPr>
                <w:rFonts w:ascii="Times New Roman" w:hAnsi="Times New Roman" w:cs="Times New Roman"/>
                <w:color w:val="221F1F"/>
                <w:spacing w:val="2"/>
                <w:sz w:val="26"/>
                <w:szCs w:val="26"/>
              </w:rPr>
              <w:t>i</w:t>
            </w:r>
            <w:r>
              <w:rPr>
                <w:rFonts w:ascii="Times New Roman" w:hAnsi="Times New Roman" w:cs="Times New Roman"/>
                <w:color w:val="221F1F"/>
                <w:sz w:val="26"/>
                <w:szCs w:val="26"/>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5FB3B82E" w14:textId="77777777" w:rsidR="00B6337E" w:rsidRDefault="00B27CD6">
            <w:pPr>
              <w:widowControl w:val="0"/>
              <w:autoSpaceDE w:val="0"/>
              <w:autoSpaceDN w:val="0"/>
              <w:adjustRightInd w:val="0"/>
              <w:spacing w:before="97" w:after="0" w:line="244" w:lineRule="exact"/>
              <w:ind w:left="967" w:right="338" w:hanging="562"/>
              <w:rPr>
                <w:rFonts w:ascii="Times New Roman" w:hAnsi="Times New Roman" w:cs="Times New Roman"/>
                <w:sz w:val="24"/>
                <w:szCs w:val="24"/>
              </w:rPr>
            </w:pPr>
            <w:r>
              <w:rPr>
                <w:rFonts w:ascii="Times New Roman" w:hAnsi="Times New Roman" w:cs="Times New Roman"/>
                <w:color w:val="221F1F"/>
                <w:sz w:val="26"/>
                <w:szCs w:val="26"/>
              </w:rPr>
              <w:t>Subject-sp</w:t>
            </w:r>
            <w:r>
              <w:rPr>
                <w:rFonts w:ascii="Times New Roman" w:hAnsi="Times New Roman" w:cs="Times New Roman"/>
                <w:color w:val="221F1F"/>
                <w:spacing w:val="2"/>
                <w:sz w:val="26"/>
                <w:szCs w:val="26"/>
              </w:rPr>
              <w:t>e</w:t>
            </w:r>
            <w:r>
              <w:rPr>
                <w:rFonts w:ascii="Times New Roman" w:hAnsi="Times New Roman" w:cs="Times New Roman"/>
                <w:color w:val="221F1F"/>
                <w:sz w:val="26"/>
                <w:szCs w:val="26"/>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0CADB4D3" w14:textId="77777777" w:rsidR="00B6337E" w:rsidRDefault="00B6337E">
            <w:pPr>
              <w:widowControl w:val="0"/>
              <w:autoSpaceDE w:val="0"/>
              <w:autoSpaceDN w:val="0"/>
              <w:adjustRightInd w:val="0"/>
              <w:spacing w:before="14" w:after="0" w:line="280" w:lineRule="exact"/>
              <w:ind w:right="-20"/>
              <w:rPr>
                <w:rFonts w:ascii="Times New Roman" w:hAnsi="Times New Roman" w:cs="Times New Roman"/>
                <w:sz w:val="28"/>
                <w:szCs w:val="28"/>
              </w:rPr>
            </w:pPr>
          </w:p>
          <w:p w14:paraId="7EFEBCA5" w14:textId="77777777" w:rsidR="00B6337E" w:rsidRDefault="00B27CD6">
            <w:pPr>
              <w:widowControl w:val="0"/>
              <w:autoSpaceDE w:val="0"/>
              <w:autoSpaceDN w:val="0"/>
              <w:adjustRightInd w:val="0"/>
              <w:spacing w:after="0" w:line="240" w:lineRule="auto"/>
              <w:ind w:left="525" w:right="-20"/>
              <w:rPr>
                <w:rFonts w:ascii="Times New Roman" w:hAnsi="Times New Roman" w:cs="Times New Roman"/>
                <w:sz w:val="24"/>
                <w:szCs w:val="24"/>
              </w:rPr>
            </w:pPr>
            <w:r>
              <w:rPr>
                <w:rFonts w:ascii="Times New Roman" w:hAnsi="Times New Roman" w:cs="Times New Roman"/>
                <w:color w:val="221F1F"/>
                <w:sz w:val="26"/>
                <w:szCs w:val="26"/>
              </w:rPr>
              <w:t>Thinking</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0D97F66A" w14:textId="77777777" w:rsidR="00B6337E" w:rsidRDefault="00B27CD6">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r>
              <w:rPr>
                <w:rFonts w:ascii="Times New Roman" w:hAnsi="Times New Roman" w:cs="Times New Roman"/>
                <w:color w:val="221F1F"/>
                <w:sz w:val="26"/>
                <w:szCs w:val="26"/>
              </w:rPr>
              <w:t>General</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and</w:t>
            </w:r>
            <w:r>
              <w:rPr>
                <w:rFonts w:ascii="Times New Roman" w:hAnsi="Times New Roman" w:cs="Times New Roman"/>
                <w:color w:val="221F1F"/>
                <w:spacing w:val="63"/>
                <w:sz w:val="26"/>
                <w:szCs w:val="26"/>
              </w:rPr>
              <w:t xml:space="preserve"> </w:t>
            </w:r>
            <w:r>
              <w:rPr>
                <w:rFonts w:ascii="Times New Roman" w:hAnsi="Times New Roman" w:cs="Times New Roman"/>
                <w:color w:val="221F1F"/>
                <w:w w:val="99"/>
                <w:sz w:val="26"/>
                <w:szCs w:val="26"/>
              </w:rPr>
              <w:t>Transfe</w:t>
            </w:r>
            <w:r>
              <w:rPr>
                <w:rFonts w:ascii="Times New Roman" w:hAnsi="Times New Roman" w:cs="Times New Roman"/>
                <w:color w:val="221F1F"/>
                <w:spacing w:val="2"/>
                <w:w w:val="99"/>
                <w:sz w:val="26"/>
                <w:szCs w:val="26"/>
              </w:rPr>
              <w:t>ra</w:t>
            </w:r>
            <w:r>
              <w:rPr>
                <w:rFonts w:ascii="Times New Roman" w:hAnsi="Times New Roman" w:cs="Times New Roman"/>
                <w:color w:val="221F1F"/>
                <w:w w:val="99"/>
                <w:sz w:val="26"/>
                <w:szCs w:val="26"/>
              </w:rPr>
              <w:t xml:space="preserve">ble </w:t>
            </w:r>
            <w:r>
              <w:rPr>
                <w:rFonts w:ascii="Times New Roman" w:hAnsi="Times New Roman" w:cs="Times New Roman"/>
                <w:color w:val="221F1F"/>
                <w:sz w:val="26"/>
                <w:szCs w:val="26"/>
              </w:rPr>
              <w:t>Skills</w:t>
            </w:r>
            <w:r>
              <w:rPr>
                <w:rFonts w:ascii="Times New Roman" w:hAnsi="Times New Roman" w:cs="Times New Roman"/>
                <w:color w:val="221F1F"/>
                <w:spacing w:val="-6"/>
                <w:sz w:val="26"/>
                <w:szCs w:val="26"/>
              </w:rPr>
              <w:t xml:space="preserve"> </w:t>
            </w:r>
            <w:r>
              <w:rPr>
                <w:rFonts w:ascii="Times New Roman" w:hAnsi="Times New Roman" w:cs="Times New Roman"/>
                <w:color w:val="221F1F"/>
                <w:sz w:val="26"/>
                <w:szCs w:val="26"/>
              </w:rPr>
              <w:t>(or)</w:t>
            </w:r>
            <w:r>
              <w:rPr>
                <w:rFonts w:ascii="Times New Roman" w:hAnsi="Times New Roman" w:cs="Times New Roman"/>
                <w:color w:val="221F1F"/>
                <w:spacing w:val="-2"/>
                <w:sz w:val="26"/>
                <w:szCs w:val="26"/>
              </w:rPr>
              <w:t xml:space="preserve"> </w:t>
            </w:r>
            <w:r>
              <w:rPr>
                <w:rFonts w:ascii="Times New Roman" w:hAnsi="Times New Roman" w:cs="Times New Roman"/>
                <w:color w:val="221F1F"/>
                <w:sz w:val="26"/>
                <w:szCs w:val="26"/>
              </w:rPr>
              <w:t>Other</w:t>
            </w:r>
            <w:r>
              <w:rPr>
                <w:rFonts w:ascii="Times New Roman" w:hAnsi="Times New Roman" w:cs="Times New Roman"/>
                <w:color w:val="221F1F"/>
                <w:spacing w:val="-6"/>
                <w:sz w:val="26"/>
                <w:szCs w:val="26"/>
              </w:rPr>
              <w:t xml:space="preserve"> </w:t>
            </w:r>
            <w:r>
              <w:rPr>
                <w:rFonts w:ascii="Times New Roman" w:hAnsi="Times New Roman" w:cs="Times New Roman"/>
                <w:color w:val="221F1F"/>
                <w:spacing w:val="2"/>
                <w:w w:val="99"/>
                <w:sz w:val="26"/>
                <w:szCs w:val="26"/>
              </w:rPr>
              <w:t>s</w:t>
            </w:r>
            <w:r>
              <w:rPr>
                <w:rFonts w:ascii="Times New Roman" w:hAnsi="Times New Roman" w:cs="Times New Roman"/>
                <w:color w:val="221F1F"/>
                <w:w w:val="99"/>
                <w:sz w:val="26"/>
                <w:szCs w:val="26"/>
              </w:rPr>
              <w:t xml:space="preserve">kills </w:t>
            </w:r>
            <w:r>
              <w:rPr>
                <w:rFonts w:ascii="Times New Roman" w:hAnsi="Times New Roman" w:cs="Times New Roman"/>
                <w:color w:val="221F1F"/>
                <w:sz w:val="26"/>
                <w:szCs w:val="26"/>
              </w:rPr>
              <w:t>relevant</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to</w:t>
            </w:r>
            <w:r>
              <w:rPr>
                <w:rFonts w:ascii="Times New Roman" w:hAnsi="Times New Roman" w:cs="Times New Roman"/>
                <w:color w:val="221F1F"/>
                <w:spacing w:val="-3"/>
                <w:sz w:val="26"/>
                <w:szCs w:val="26"/>
              </w:rPr>
              <w:t xml:space="preserve"> </w:t>
            </w:r>
            <w:r>
              <w:rPr>
                <w:rFonts w:ascii="Times New Roman" w:hAnsi="Times New Roman" w:cs="Times New Roman"/>
                <w:color w:val="221F1F"/>
                <w:spacing w:val="2"/>
                <w:w w:val="99"/>
                <w:sz w:val="26"/>
                <w:szCs w:val="26"/>
              </w:rPr>
              <w:t>e</w:t>
            </w:r>
            <w:r>
              <w:rPr>
                <w:rFonts w:ascii="Times New Roman" w:hAnsi="Times New Roman" w:cs="Times New Roman"/>
                <w:color w:val="221F1F"/>
                <w:w w:val="99"/>
                <w:sz w:val="26"/>
                <w:szCs w:val="26"/>
              </w:rPr>
              <w:t>mploy</w:t>
            </w:r>
            <w:r>
              <w:rPr>
                <w:rFonts w:ascii="Times New Roman" w:hAnsi="Times New Roman" w:cs="Times New Roman"/>
                <w:color w:val="221F1F"/>
                <w:spacing w:val="2"/>
                <w:w w:val="99"/>
                <w:sz w:val="26"/>
                <w:szCs w:val="26"/>
              </w:rPr>
              <w:t>a</w:t>
            </w:r>
            <w:r>
              <w:rPr>
                <w:rFonts w:ascii="Times New Roman" w:hAnsi="Times New Roman" w:cs="Times New Roman"/>
                <w:color w:val="221F1F"/>
                <w:w w:val="99"/>
                <w:sz w:val="26"/>
                <w:szCs w:val="26"/>
              </w:rPr>
              <w:t>bil</w:t>
            </w:r>
            <w:r>
              <w:rPr>
                <w:rFonts w:ascii="Times New Roman" w:hAnsi="Times New Roman" w:cs="Times New Roman"/>
                <w:color w:val="221F1F"/>
                <w:spacing w:val="2"/>
                <w:w w:val="99"/>
                <w:sz w:val="26"/>
                <w:szCs w:val="26"/>
              </w:rPr>
              <w:t>i</w:t>
            </w:r>
            <w:r>
              <w:rPr>
                <w:rFonts w:ascii="Times New Roman" w:hAnsi="Times New Roman" w:cs="Times New Roman"/>
                <w:color w:val="221F1F"/>
                <w:w w:val="99"/>
                <w:sz w:val="26"/>
                <w:szCs w:val="26"/>
              </w:rPr>
              <w:t xml:space="preserve">ty </w:t>
            </w:r>
            <w:r>
              <w:rPr>
                <w:rFonts w:ascii="Times New Roman" w:hAnsi="Times New Roman" w:cs="Times New Roman"/>
                <w:color w:val="221F1F"/>
                <w:sz w:val="26"/>
                <w:szCs w:val="26"/>
              </w:rPr>
              <w:t>and</w:t>
            </w:r>
            <w:r>
              <w:rPr>
                <w:rFonts w:ascii="Times New Roman" w:hAnsi="Times New Roman" w:cs="Times New Roman"/>
                <w:color w:val="221F1F"/>
                <w:spacing w:val="-4"/>
                <w:sz w:val="26"/>
                <w:szCs w:val="26"/>
              </w:rPr>
              <w:t xml:space="preserve"> </w:t>
            </w:r>
            <w:r>
              <w:rPr>
                <w:rFonts w:ascii="Times New Roman" w:hAnsi="Times New Roman" w:cs="Times New Roman"/>
                <w:color w:val="221F1F"/>
                <w:sz w:val="26"/>
                <w:szCs w:val="26"/>
              </w:rPr>
              <w:t>perso</w:t>
            </w:r>
            <w:r>
              <w:rPr>
                <w:rFonts w:ascii="Times New Roman" w:hAnsi="Times New Roman" w:cs="Times New Roman"/>
                <w:color w:val="221F1F"/>
                <w:spacing w:val="-1"/>
                <w:sz w:val="26"/>
                <w:szCs w:val="26"/>
              </w:rPr>
              <w:t>n</w:t>
            </w:r>
            <w:r>
              <w:rPr>
                <w:rFonts w:ascii="Times New Roman" w:hAnsi="Times New Roman" w:cs="Times New Roman"/>
                <w:color w:val="221F1F"/>
                <w:spacing w:val="2"/>
                <w:sz w:val="26"/>
                <w:szCs w:val="26"/>
              </w:rPr>
              <w:t>a</w:t>
            </w:r>
            <w:r>
              <w:rPr>
                <w:rFonts w:ascii="Times New Roman" w:hAnsi="Times New Roman" w:cs="Times New Roman"/>
                <w:color w:val="221F1F"/>
                <w:sz w:val="26"/>
                <w:szCs w:val="26"/>
              </w:rPr>
              <w:t>l</w:t>
            </w:r>
            <w:r>
              <w:rPr>
                <w:rFonts w:ascii="Times New Roman" w:hAnsi="Times New Roman" w:cs="Times New Roman"/>
                <w:color w:val="221F1F"/>
                <w:spacing w:val="-8"/>
                <w:sz w:val="26"/>
                <w:szCs w:val="26"/>
              </w:rPr>
              <w:t xml:space="preserve"> </w:t>
            </w:r>
            <w:r>
              <w:rPr>
                <w:rFonts w:ascii="Times New Roman" w:hAnsi="Times New Roman" w:cs="Times New Roman"/>
                <w:color w:val="221F1F"/>
                <w:w w:val="99"/>
                <w:sz w:val="26"/>
                <w:szCs w:val="26"/>
              </w:rPr>
              <w:t>devel</w:t>
            </w:r>
            <w:r>
              <w:rPr>
                <w:rFonts w:ascii="Times New Roman" w:hAnsi="Times New Roman" w:cs="Times New Roman"/>
                <w:color w:val="221F1F"/>
                <w:spacing w:val="1"/>
                <w:w w:val="99"/>
                <w:sz w:val="26"/>
                <w:szCs w:val="26"/>
              </w:rPr>
              <w:t>o</w:t>
            </w:r>
            <w:r>
              <w:rPr>
                <w:rFonts w:ascii="Times New Roman" w:hAnsi="Times New Roman" w:cs="Times New Roman"/>
                <w:color w:val="221F1F"/>
                <w:w w:val="99"/>
                <w:sz w:val="26"/>
                <w:szCs w:val="26"/>
              </w:rPr>
              <w:t>p</w:t>
            </w:r>
            <w:r>
              <w:rPr>
                <w:rFonts w:ascii="Times New Roman" w:hAnsi="Times New Roman" w:cs="Times New Roman"/>
                <w:color w:val="221F1F"/>
                <w:spacing w:val="2"/>
                <w:w w:val="99"/>
                <w:sz w:val="26"/>
                <w:szCs w:val="26"/>
              </w:rPr>
              <w:t>m</w:t>
            </w:r>
            <w:r>
              <w:rPr>
                <w:rFonts w:ascii="Times New Roman" w:hAnsi="Times New Roman" w:cs="Times New Roman"/>
                <w:color w:val="221F1F"/>
                <w:w w:val="99"/>
                <w:sz w:val="26"/>
                <w:szCs w:val="26"/>
              </w:rPr>
              <w:t>ent</w:t>
            </w:r>
          </w:p>
        </w:tc>
      </w:tr>
      <w:tr w:rsidR="00B6337E" w14:paraId="4FCF8D6B" w14:textId="77777777">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1795B3C2" w14:textId="77777777" w:rsidR="00B6337E" w:rsidRDefault="00B6337E">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049" w:type="dxa"/>
            <w:vMerge/>
            <w:tcBorders>
              <w:top w:val="single" w:sz="8" w:space="0" w:color="4F81BC"/>
              <w:left w:val="single" w:sz="8" w:space="0" w:color="4F81BC"/>
              <w:bottom w:val="single" w:sz="8" w:space="0" w:color="4F81BC"/>
              <w:right w:val="single" w:sz="8" w:space="0" w:color="4F81BC"/>
            </w:tcBorders>
            <w:shd w:val="clear" w:color="auto" w:fill="D2DFED"/>
          </w:tcPr>
          <w:p w14:paraId="651DE1A1" w14:textId="77777777" w:rsidR="00B6337E" w:rsidRDefault="00B6337E">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135" w:type="dxa"/>
            <w:vMerge/>
            <w:tcBorders>
              <w:top w:val="single" w:sz="8" w:space="0" w:color="4F81BC"/>
              <w:left w:val="single" w:sz="8" w:space="0" w:color="4F81BC"/>
              <w:bottom w:val="single" w:sz="8" w:space="0" w:color="4F81BC"/>
              <w:right w:val="single" w:sz="8" w:space="0" w:color="4F81BC"/>
            </w:tcBorders>
            <w:shd w:val="clear" w:color="auto" w:fill="A7BEDE"/>
          </w:tcPr>
          <w:p w14:paraId="4665DA9E" w14:textId="77777777" w:rsidR="00B6337E" w:rsidRDefault="00B6337E">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770" w:type="dxa"/>
            <w:vMerge/>
            <w:tcBorders>
              <w:top w:val="single" w:sz="8" w:space="0" w:color="4F81BC"/>
              <w:left w:val="single" w:sz="8" w:space="0" w:color="4F81BC"/>
              <w:bottom w:val="single" w:sz="8" w:space="0" w:color="4F81BC"/>
              <w:right w:val="single" w:sz="8" w:space="0" w:color="4F81BC"/>
            </w:tcBorders>
            <w:shd w:val="clear" w:color="auto" w:fill="A7BEDE"/>
          </w:tcPr>
          <w:p w14:paraId="4C80C646" w14:textId="77777777" w:rsidR="00B6337E" w:rsidRDefault="00B6337E">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03435455" w14:textId="77777777" w:rsidR="00B6337E" w:rsidRDefault="00B27CD6">
            <w:pPr>
              <w:widowControl w:val="0"/>
              <w:autoSpaceDE w:val="0"/>
              <w:autoSpaceDN w:val="0"/>
              <w:adjustRightInd w:val="0"/>
              <w:spacing w:before="77" w:after="0" w:line="240" w:lineRule="auto"/>
              <w:ind w:left="107" w:right="-20"/>
              <w:rPr>
                <w:rFonts w:ascii="Times New Roman" w:hAnsi="Times New Roman" w:cs="Times New Roman"/>
                <w:sz w:val="24"/>
                <w:szCs w:val="24"/>
              </w:rPr>
            </w:pPr>
            <w:r>
              <w:rPr>
                <w:rFonts w:ascii="Times New Roman" w:hAnsi="Times New Roman" w:cs="Times New Roman"/>
                <w:b/>
                <w:bCs/>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906FFBE" w14:textId="77777777" w:rsidR="00B6337E" w:rsidRDefault="00B27CD6">
            <w:pPr>
              <w:widowControl w:val="0"/>
              <w:autoSpaceDE w:val="0"/>
              <w:autoSpaceDN w:val="0"/>
              <w:adjustRightInd w:val="0"/>
              <w:spacing w:before="77" w:after="0" w:line="240" w:lineRule="auto"/>
              <w:ind w:left="133" w:right="-20"/>
              <w:rPr>
                <w:rFonts w:ascii="Times New Roman" w:hAnsi="Times New Roman" w:cs="Times New Roman"/>
                <w:sz w:val="24"/>
                <w:szCs w:val="24"/>
              </w:rPr>
            </w:pPr>
            <w:r>
              <w:rPr>
                <w:rFonts w:ascii="Times New Roman" w:hAnsi="Times New Roman" w:cs="Times New Roman"/>
                <w:b/>
                <w:bCs/>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C8E0514" w14:textId="77777777" w:rsidR="00B6337E" w:rsidRDefault="00B27CD6">
            <w:pPr>
              <w:widowControl w:val="0"/>
              <w:autoSpaceDE w:val="0"/>
              <w:autoSpaceDN w:val="0"/>
              <w:adjustRightInd w:val="0"/>
              <w:spacing w:before="77" w:after="0" w:line="240" w:lineRule="auto"/>
              <w:ind w:left="169" w:right="-20"/>
              <w:rPr>
                <w:rFonts w:ascii="Times New Roman" w:hAnsi="Times New Roman" w:cs="Times New Roman"/>
                <w:sz w:val="24"/>
                <w:szCs w:val="24"/>
              </w:rPr>
            </w:pPr>
            <w:r>
              <w:rPr>
                <w:rFonts w:ascii="Times New Roman" w:hAnsi="Times New Roman" w:cs="Times New Roman"/>
                <w:b/>
                <w:bCs/>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5F658DB5" w14:textId="77777777" w:rsidR="00B6337E" w:rsidRDefault="00B27CD6">
            <w:pPr>
              <w:widowControl w:val="0"/>
              <w:autoSpaceDE w:val="0"/>
              <w:autoSpaceDN w:val="0"/>
              <w:adjustRightInd w:val="0"/>
              <w:spacing w:before="77" w:after="0" w:line="240" w:lineRule="auto"/>
              <w:ind w:left="107" w:right="-20"/>
              <w:rPr>
                <w:rFonts w:ascii="Times New Roman" w:hAnsi="Times New Roman" w:cs="Times New Roman"/>
                <w:sz w:val="24"/>
                <w:szCs w:val="24"/>
              </w:rPr>
            </w:pPr>
            <w:r>
              <w:rPr>
                <w:rFonts w:ascii="Times New Roman" w:hAnsi="Times New Roman" w:cs="Times New Roman"/>
                <w:b/>
                <w:bCs/>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55FA307E" w14:textId="77777777" w:rsidR="00B6337E" w:rsidRDefault="00B27CD6">
            <w:pPr>
              <w:widowControl w:val="0"/>
              <w:autoSpaceDE w:val="0"/>
              <w:autoSpaceDN w:val="0"/>
              <w:adjustRightInd w:val="0"/>
              <w:spacing w:before="77" w:after="0" w:line="240" w:lineRule="auto"/>
              <w:ind w:left="146"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7A234682" w14:textId="77777777" w:rsidR="00B6337E" w:rsidRDefault="00B27CD6">
            <w:pPr>
              <w:widowControl w:val="0"/>
              <w:autoSpaceDE w:val="0"/>
              <w:autoSpaceDN w:val="0"/>
              <w:adjustRightInd w:val="0"/>
              <w:spacing w:before="77" w:after="0" w:line="240" w:lineRule="auto"/>
              <w:ind w:left="114"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654E948" w14:textId="77777777" w:rsidR="00B6337E" w:rsidRDefault="00B27CD6">
            <w:pPr>
              <w:widowControl w:val="0"/>
              <w:autoSpaceDE w:val="0"/>
              <w:autoSpaceDN w:val="0"/>
              <w:adjustRightInd w:val="0"/>
              <w:spacing w:before="77" w:after="0" w:line="240" w:lineRule="auto"/>
              <w:ind w:left="205"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28632F7" w14:textId="77777777" w:rsidR="00B6337E" w:rsidRDefault="00B27CD6">
            <w:pPr>
              <w:widowControl w:val="0"/>
              <w:autoSpaceDE w:val="0"/>
              <w:autoSpaceDN w:val="0"/>
              <w:adjustRightInd w:val="0"/>
              <w:spacing w:before="77" w:after="0" w:line="240" w:lineRule="auto"/>
              <w:ind w:left="165"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4</w:t>
            </w: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215E1655" w14:textId="77777777" w:rsidR="00B6337E" w:rsidRDefault="00B27CD6">
            <w:pPr>
              <w:widowControl w:val="0"/>
              <w:autoSpaceDE w:val="0"/>
              <w:autoSpaceDN w:val="0"/>
              <w:adjustRightInd w:val="0"/>
              <w:spacing w:before="77" w:after="0" w:line="240" w:lineRule="auto"/>
              <w:ind w:left="148" w:right="-20"/>
              <w:rPr>
                <w:rFonts w:ascii="Times New Roman" w:hAnsi="Times New Roman" w:cs="Times New Roman"/>
                <w:sz w:val="24"/>
                <w:szCs w:val="24"/>
              </w:rPr>
            </w:pPr>
            <w:r>
              <w:rPr>
                <w:rFonts w:ascii="Times New Roman" w:hAnsi="Times New Roman" w:cs="Times New Roman"/>
                <w:b/>
                <w:bCs/>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318B843C" w14:textId="77777777" w:rsidR="00B6337E" w:rsidRDefault="00B27CD6">
            <w:pPr>
              <w:widowControl w:val="0"/>
              <w:autoSpaceDE w:val="0"/>
              <w:autoSpaceDN w:val="0"/>
              <w:adjustRightInd w:val="0"/>
              <w:spacing w:before="77" w:after="0" w:line="240" w:lineRule="auto"/>
              <w:ind w:left="198" w:right="-20"/>
              <w:rPr>
                <w:rFonts w:ascii="Times New Roman" w:hAnsi="Times New Roman" w:cs="Times New Roman"/>
                <w:sz w:val="24"/>
                <w:szCs w:val="24"/>
              </w:rPr>
            </w:pPr>
            <w:r>
              <w:rPr>
                <w:rFonts w:ascii="Times New Roman" w:hAnsi="Times New Roman" w:cs="Times New Roman"/>
                <w:b/>
                <w:bCs/>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05CC4F7" w14:textId="77777777" w:rsidR="00B6337E" w:rsidRDefault="00B27CD6">
            <w:pPr>
              <w:widowControl w:val="0"/>
              <w:autoSpaceDE w:val="0"/>
              <w:autoSpaceDN w:val="0"/>
              <w:adjustRightInd w:val="0"/>
              <w:spacing w:before="77" w:after="0" w:line="240" w:lineRule="auto"/>
              <w:ind w:left="198" w:right="-20"/>
              <w:rPr>
                <w:rFonts w:ascii="Times New Roman" w:hAnsi="Times New Roman" w:cs="Times New Roman"/>
                <w:sz w:val="24"/>
                <w:szCs w:val="24"/>
              </w:rPr>
            </w:pPr>
            <w:r>
              <w:rPr>
                <w:rFonts w:ascii="Times New Roman" w:hAnsi="Times New Roman" w:cs="Times New Roman"/>
                <w:b/>
                <w:bCs/>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1FD2966" w14:textId="77777777" w:rsidR="00B6337E" w:rsidRDefault="00B27CD6">
            <w:pPr>
              <w:widowControl w:val="0"/>
              <w:autoSpaceDE w:val="0"/>
              <w:autoSpaceDN w:val="0"/>
              <w:adjustRightInd w:val="0"/>
              <w:spacing w:before="77" w:after="0" w:line="240" w:lineRule="auto"/>
              <w:ind w:left="150" w:right="-20"/>
              <w:rPr>
                <w:rFonts w:ascii="Times New Roman" w:hAnsi="Times New Roman" w:cs="Times New Roman"/>
                <w:sz w:val="24"/>
                <w:szCs w:val="24"/>
              </w:rPr>
            </w:pPr>
            <w:r>
              <w:rPr>
                <w:rFonts w:ascii="Times New Roman" w:hAnsi="Times New Roman" w:cs="Times New Roman"/>
                <w:b/>
                <w:bCs/>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3829F696" w14:textId="77777777" w:rsidR="00B6337E" w:rsidRDefault="00B27CD6">
            <w:pPr>
              <w:widowControl w:val="0"/>
              <w:autoSpaceDE w:val="0"/>
              <w:autoSpaceDN w:val="0"/>
              <w:adjustRightInd w:val="0"/>
              <w:spacing w:before="77" w:after="0" w:line="240" w:lineRule="auto"/>
              <w:ind w:left="157" w:right="-20"/>
              <w:rPr>
                <w:rFonts w:ascii="Times New Roman" w:hAnsi="Times New Roman" w:cs="Times New Roman"/>
                <w:sz w:val="24"/>
                <w:szCs w:val="24"/>
              </w:rPr>
            </w:pPr>
            <w:r>
              <w:rPr>
                <w:rFonts w:ascii="Times New Roman" w:hAnsi="Times New Roman" w:cs="Times New Roman"/>
                <w:b/>
                <w:bCs/>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3CE5ABBD" w14:textId="77777777" w:rsidR="00B6337E" w:rsidRDefault="00B27CD6">
            <w:pPr>
              <w:widowControl w:val="0"/>
              <w:autoSpaceDE w:val="0"/>
              <w:autoSpaceDN w:val="0"/>
              <w:adjustRightInd w:val="0"/>
              <w:spacing w:before="77" w:after="0" w:line="240" w:lineRule="auto"/>
              <w:ind w:left="289" w:right="-20"/>
              <w:rPr>
                <w:rFonts w:ascii="Times New Roman" w:hAnsi="Times New Roman" w:cs="Times New Roman"/>
                <w:sz w:val="24"/>
                <w:szCs w:val="24"/>
              </w:rPr>
            </w:pPr>
            <w:r>
              <w:rPr>
                <w:rFonts w:ascii="Times New Roman" w:hAnsi="Times New Roman" w:cs="Times New Roman"/>
                <w:b/>
                <w:bCs/>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1FA43EE" w14:textId="77777777" w:rsidR="00B6337E" w:rsidRDefault="00B27CD6">
            <w:pPr>
              <w:widowControl w:val="0"/>
              <w:autoSpaceDE w:val="0"/>
              <w:autoSpaceDN w:val="0"/>
              <w:adjustRightInd w:val="0"/>
              <w:spacing w:before="77" w:after="0" w:line="240" w:lineRule="auto"/>
              <w:ind w:left="258" w:right="-20"/>
              <w:rPr>
                <w:rFonts w:ascii="Times New Roman" w:hAnsi="Times New Roman" w:cs="Times New Roman"/>
                <w:sz w:val="24"/>
                <w:szCs w:val="24"/>
              </w:rPr>
            </w:pPr>
            <w:r>
              <w:rPr>
                <w:rFonts w:ascii="Times New Roman" w:hAnsi="Times New Roman" w:cs="Times New Roman"/>
                <w:b/>
                <w:bCs/>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90CEC3D" w14:textId="77777777" w:rsidR="00B6337E" w:rsidRDefault="00B27CD6">
            <w:pPr>
              <w:widowControl w:val="0"/>
              <w:autoSpaceDE w:val="0"/>
              <w:autoSpaceDN w:val="0"/>
              <w:adjustRightInd w:val="0"/>
              <w:spacing w:before="77" w:after="0" w:line="240" w:lineRule="auto"/>
              <w:ind w:left="136" w:right="-20"/>
              <w:rPr>
                <w:rFonts w:ascii="Times New Roman" w:hAnsi="Times New Roman" w:cs="Times New Roman"/>
                <w:sz w:val="24"/>
                <w:szCs w:val="24"/>
              </w:rPr>
            </w:pPr>
            <w:r>
              <w:rPr>
                <w:rFonts w:ascii="Times New Roman" w:hAnsi="Times New Roman" w:cs="Times New Roman"/>
                <w:b/>
                <w:bCs/>
                <w:sz w:val="24"/>
                <w:szCs w:val="24"/>
              </w:rPr>
              <w:t>D4</w:t>
            </w:r>
          </w:p>
        </w:tc>
      </w:tr>
      <w:tr w:rsidR="00B6337E" w14:paraId="64CE9ACB" w14:textId="77777777">
        <w:trPr>
          <w:trHeight w:hRule="exac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6871109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549779E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522D74F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34EC982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7395A5A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F01965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0AF1865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EBA647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7FACBB9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0A556A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01FA844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02B0C34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5240327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03DCEE8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DB6463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4B0A22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67492A1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7CE0036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8F0555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7070EC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7FABA791" w14:textId="77777777">
        <w:trPr>
          <w:trHeight w:hRule="exac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14:paraId="6515481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7C7AAAB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08F3EF9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113B6E3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2FFFFF3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AEE7C2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A1EC81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9EE792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CAB084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6868E18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AA10D8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F90B5D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D9C724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55D9466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B6F3FE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45F444C2"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46FEA24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31A3D1B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74B1FAA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AE8CA7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51A78B81" w14:textId="77777777">
        <w:trPr>
          <w:trHeight w:hRule="exact" w:val="338"/>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7748676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FB2B7E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7645CD4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6EE18EC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5E30900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811A3D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27C69C3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96487B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70B60EE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36694F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616D10C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302AA992"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6FB80DB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02F42BB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C3D97F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1FCD1E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2B0E5C2C"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60F2CD1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DB3B62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26040EC"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69C56E2C" w14:textId="77777777">
        <w:trPr>
          <w:trHeight w:hRule="exac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14:paraId="239FB1A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06FFD3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2351BF6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1228DAD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461213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5D43CEA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0D5D070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44E2C61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AD675E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0765AC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784D2F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3D9F202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1CA270A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EC9B99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BE1FC1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7920D6C"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6919D21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1E9E48E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95F796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EC0E95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304F7E74" w14:textId="77777777">
        <w:trPr>
          <w:trHeight w:hRule="exac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56208292"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383E0D2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3F8B8382"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6640F31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64BB4DB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0A054F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21E792F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4BFEF44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0EED997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4C24B08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369556D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1A31D64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04F6C0B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094BA1D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58C96E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D855DE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306F4B4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38A84BE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2B746D4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2C90210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086B7932" w14:textId="77777777">
        <w:trPr>
          <w:trHeight w:hRule="exact" w:val="339"/>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14:paraId="74B3067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30C441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589D3B8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2301E96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B64378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6EB36D2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46FE1C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334D94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D80076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3A8E45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14DD4D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1EB557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6C3B48E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3969355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42F251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FAEB3D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C35A90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51A14ED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45BB41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3D19234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77B50DAE" w14:textId="77777777">
        <w:trPr>
          <w:trHeight w:hRule="exac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1E15263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C66F40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04AC7C4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68293B9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10DFCA6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463996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2C008D5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2C3AE76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6ACBEEA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C8F31C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0C760A5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777A46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33EA62A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41D8523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2D74A92"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3854922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1F7827E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5F9FB02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0C36470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94E9BA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10042482" w14:textId="77777777">
        <w:trPr>
          <w:trHeight w:hRule="exac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14:paraId="77DAD42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108E30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6CF9A8A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40C8023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540988B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CCDB53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AAC9F7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5B6E9EC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DCF010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496657B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6408F0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5BAECA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0F16CED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908E83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5C159F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45A5972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7CA36F2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4EC24C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24BB8A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DF736F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61460F36" w14:textId="77777777">
        <w:trPr>
          <w:trHeight w:hRule="exact" w:val="338"/>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09F9381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38E8976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4E0613B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5A2FAC52"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71F2B94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7B9C8E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D5E35E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2246471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D22207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1451AC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321F7B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929587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4233823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4D16EEE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3D861A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F27D51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5626590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18331A12"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7B7BEFE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CAFD9D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53503270" w14:textId="77777777">
        <w:trPr>
          <w:trHeight w:hRule="exact" w:val="341"/>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14:paraId="57C2643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578C0E9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3317901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29FEA94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29B0DF1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16C189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AF8A73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20337F3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2A5041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F9BB08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2D00122"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10C86A3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3A08DC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16C39E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FF528E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5B2F20B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3A074E3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4551961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5F7A39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84C547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6671E159" w14:textId="77777777">
        <w:trPr>
          <w:trHeight w:hRule="exact" w:val="341"/>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46ABE62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BA93C7C"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3682447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3E89D79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920521C"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7FAD3FC"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6CA3664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5396A14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54B52C2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456ACEF2"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D91F56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38041F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A6E860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D17AAD4"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001788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379DA7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4BDDD25"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52D9A1D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0222A74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678E18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r w:rsidR="00B6337E" w14:paraId="135AB19D" w14:textId="77777777">
        <w:trPr>
          <w:trHeight w:hRule="exact" w:val="340"/>
        </w:trPr>
        <w:tc>
          <w:tcPr>
            <w:tcW w:w="1219" w:type="dxa"/>
            <w:vMerge/>
            <w:tcBorders>
              <w:top w:val="single" w:sz="8" w:space="0" w:color="4F81BC"/>
              <w:left w:val="single" w:sz="8" w:space="0" w:color="4F81BC"/>
              <w:bottom w:val="single" w:sz="8" w:space="0" w:color="4F81BC"/>
              <w:right w:val="single" w:sz="8" w:space="0" w:color="4F81BC"/>
            </w:tcBorders>
            <w:shd w:val="clear" w:color="auto" w:fill="A7BEDE"/>
          </w:tcPr>
          <w:p w14:paraId="39DEFF3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3AF1E77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8" w:space="0" w:color="4F81BC"/>
              <w:left w:val="single" w:sz="8" w:space="0" w:color="4F81BC"/>
              <w:bottom w:val="single" w:sz="8" w:space="0" w:color="4F81BC"/>
              <w:right w:val="single" w:sz="8" w:space="0" w:color="4F81BC"/>
            </w:tcBorders>
            <w:shd w:val="clear" w:color="auto" w:fill="A7BEDE"/>
          </w:tcPr>
          <w:p w14:paraId="6D4A0EE1"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single" w:sz="8" w:space="0" w:color="4F81BC"/>
              <w:left w:val="single" w:sz="8" w:space="0" w:color="4F81BC"/>
              <w:bottom w:val="single" w:sz="8" w:space="0" w:color="4F81BC"/>
              <w:right w:val="single" w:sz="8" w:space="0" w:color="4F81BC"/>
            </w:tcBorders>
            <w:shd w:val="clear" w:color="auto" w:fill="A7BEDE"/>
          </w:tcPr>
          <w:p w14:paraId="4D29CC97"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579AAAA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639099EF"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3D6E4F8C"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4BEE930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A8ABC2C"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761B4E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A6608B6"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1769258E"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37D28098"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219C100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B208B7A"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A93AF7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7EBF7B03"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12DF1BED"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43F1410"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2F16FCB"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pPr>
          </w:p>
        </w:tc>
      </w:tr>
    </w:tbl>
    <w:p w14:paraId="195C98F9" w14:textId="77777777" w:rsidR="00B6337E" w:rsidRDefault="00B6337E">
      <w:pPr>
        <w:widowControl w:val="0"/>
        <w:autoSpaceDE w:val="0"/>
        <w:autoSpaceDN w:val="0"/>
        <w:adjustRightInd w:val="0"/>
        <w:spacing w:after="0" w:line="240" w:lineRule="auto"/>
        <w:rPr>
          <w:rFonts w:ascii="Times New Roman" w:hAnsi="Times New Roman" w:cs="Times New Roman"/>
          <w:sz w:val="24"/>
          <w:szCs w:val="24"/>
        </w:rPr>
        <w:sectPr w:rsidR="00B6337E">
          <w:pgSz w:w="16840" w:h="11920" w:orient="landscape"/>
          <w:pgMar w:top="1020" w:right="420" w:bottom="280" w:left="520" w:header="720" w:footer="720" w:gutter="0"/>
          <w:cols w:space="720" w:equalWidth="0">
            <w:col w:w="15900"/>
          </w:cols>
          <w:noEndnote/>
        </w:sectPr>
      </w:pPr>
    </w:p>
    <w:p w14:paraId="10654022" w14:textId="7C033C84" w:rsidR="00B6337E" w:rsidRDefault="00B27CD6">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spacing w:val="1"/>
          <w:position w:val="-1"/>
          <w:sz w:val="32"/>
          <w:szCs w:val="32"/>
        </w:rPr>
        <w:lastRenderedPageBreak/>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r w:rsidR="005D092E">
        <w:rPr>
          <w:rFonts w:ascii="Times New Roman" w:hAnsi="Times New Roman" w:cs="Times New Roman"/>
          <w:b/>
          <w:bCs/>
          <w:color w:val="1F4E79"/>
          <w:position w:val="-1"/>
          <w:sz w:val="32"/>
          <w:szCs w:val="32"/>
        </w:rPr>
        <w:t xml:space="preserve"> – Year One</w:t>
      </w:r>
    </w:p>
    <w:p w14:paraId="5AA9A708" w14:textId="77777777" w:rsidR="005D092E" w:rsidRDefault="005D092E" w:rsidP="005D092E">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3979C2C3" w14:textId="77777777" w:rsidR="005D092E" w:rsidRDefault="005D092E" w:rsidP="005D092E">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0F31790D" w14:textId="77777777" w:rsidR="005D092E" w:rsidRPr="0069488D" w:rsidRDefault="005D092E" w:rsidP="005D092E">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69488D" w14:paraId="585A1823" w14:textId="77777777" w:rsidTr="008874A6">
        <w:trPr>
          <w:trHeight w:val="1602"/>
        </w:trPr>
        <w:tc>
          <w:tcPr>
            <w:tcW w:w="9720" w:type="dxa"/>
            <w:shd w:val="clear" w:color="auto" w:fill="A7BFDE"/>
          </w:tcPr>
          <w:p w14:paraId="77FDA2C3" w14:textId="77777777" w:rsidR="005D092E" w:rsidRPr="0069488D" w:rsidRDefault="005D092E" w:rsidP="008874A6">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14:paraId="135CD5F4" w14:textId="77777777" w:rsidR="005D092E" w:rsidRPr="0069488D" w:rsidRDefault="005D092E" w:rsidP="005D092E">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tblpPr w:vertAnchor="text" w:tblpXSpec="center" w:tblpY="1"/>
        <w:bidiVisual/>
        <w:tblW w:w="9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
        <w:gridCol w:w="4970"/>
        <w:gridCol w:w="4755"/>
        <w:gridCol w:w="6"/>
      </w:tblGrid>
      <w:tr w:rsidR="005D092E" w:rsidRPr="0069488D" w14:paraId="346CCD0C" w14:textId="77777777" w:rsidTr="008874A6">
        <w:trPr>
          <w:gridAfter w:val="1"/>
          <w:wAfter w:w="6" w:type="dxa"/>
          <w:trHeight w:val="951"/>
        </w:trPr>
        <w:tc>
          <w:tcPr>
            <w:tcW w:w="4976" w:type="dxa"/>
            <w:gridSpan w:val="2"/>
            <w:tcBorders>
              <w:right w:val="single" w:sz="6" w:space="0" w:color="4F81BD"/>
            </w:tcBorders>
            <w:shd w:val="clear" w:color="auto" w:fill="A7BFDE"/>
            <w:vAlign w:val="center"/>
          </w:tcPr>
          <w:p w14:paraId="6B889FF2"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University of Baghdad-College of Engineering</w:t>
            </w:r>
          </w:p>
        </w:tc>
        <w:tc>
          <w:tcPr>
            <w:tcW w:w="4755" w:type="dxa"/>
            <w:tcBorders>
              <w:left w:val="single" w:sz="6" w:space="0" w:color="4F81BD"/>
            </w:tcBorders>
            <w:shd w:val="clear" w:color="auto" w:fill="A7BFDE"/>
          </w:tcPr>
          <w:p w14:paraId="736CEA7E" w14:textId="77777777" w:rsidR="005D092E" w:rsidRPr="0069488D" w:rsidRDefault="005D092E" w:rsidP="008874A6">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5D092E" w:rsidRPr="0069488D" w14:paraId="0A858B55" w14:textId="77777777" w:rsidTr="008874A6">
        <w:trPr>
          <w:gridAfter w:val="1"/>
          <w:wAfter w:w="6" w:type="dxa"/>
          <w:trHeight w:val="951"/>
        </w:trPr>
        <w:tc>
          <w:tcPr>
            <w:tcW w:w="4976" w:type="dxa"/>
            <w:gridSpan w:val="2"/>
            <w:shd w:val="clear" w:color="auto" w:fill="A7BFDE"/>
            <w:vAlign w:val="center"/>
          </w:tcPr>
          <w:p w14:paraId="4D032724" w14:textId="77777777" w:rsidR="005D092E" w:rsidRPr="0069488D" w:rsidRDefault="005D092E"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 Department</w:t>
            </w:r>
          </w:p>
        </w:tc>
        <w:tc>
          <w:tcPr>
            <w:tcW w:w="4755" w:type="dxa"/>
            <w:shd w:val="clear" w:color="auto" w:fill="D3DFEE"/>
          </w:tcPr>
          <w:p w14:paraId="0D016B7E"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5D092E" w:rsidRPr="0069488D" w14:paraId="162AFF4E" w14:textId="77777777" w:rsidTr="008874A6">
        <w:trPr>
          <w:gridAfter w:val="1"/>
          <w:wAfter w:w="6" w:type="dxa"/>
          <w:trHeight w:val="951"/>
        </w:trPr>
        <w:tc>
          <w:tcPr>
            <w:tcW w:w="4976" w:type="dxa"/>
            <w:gridSpan w:val="2"/>
            <w:tcBorders>
              <w:right w:val="single" w:sz="6" w:space="0" w:color="4F81BD"/>
            </w:tcBorders>
            <w:shd w:val="clear" w:color="auto" w:fill="A7BFDE"/>
            <w:vAlign w:val="center"/>
          </w:tcPr>
          <w:p w14:paraId="403EE517" w14:textId="637528DF" w:rsidR="005D092E" w:rsidRPr="007647C9" w:rsidRDefault="005D092E" w:rsidP="008874A6">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7647C9">
              <w:rPr>
                <w:rFonts w:ascii="Times New Roman" w:eastAsia="Times New Roman" w:hAnsi="Times New Roman" w:cs="Times New Roman"/>
                <w:b/>
                <w:bCs/>
                <w:color w:val="000000"/>
                <w:sz w:val="28"/>
                <w:szCs w:val="28"/>
                <w:lang w:bidi="ar-IQ"/>
              </w:rPr>
              <w:t>Computer I</w:t>
            </w:r>
            <w:r w:rsidR="004804F5">
              <w:rPr>
                <w:rFonts w:ascii="Times New Roman" w:eastAsia="Times New Roman" w:hAnsi="Times New Roman" w:cs="Times New Roman"/>
                <w:b/>
                <w:bCs/>
                <w:color w:val="000000"/>
                <w:sz w:val="28"/>
                <w:szCs w:val="28"/>
                <w:lang w:bidi="ar-IQ"/>
              </w:rPr>
              <w:t xml:space="preserve"> / EE</w:t>
            </w:r>
            <w:r w:rsidR="00BA1103">
              <w:rPr>
                <w:rFonts w:ascii="Times New Roman" w:eastAsia="Times New Roman" w:hAnsi="Times New Roman" w:cs="Times New Roman"/>
                <w:b/>
                <w:bCs/>
                <w:color w:val="000000"/>
                <w:sz w:val="28"/>
                <w:szCs w:val="28"/>
                <w:lang w:bidi="ar-IQ"/>
              </w:rPr>
              <w:t>102</w:t>
            </w:r>
          </w:p>
        </w:tc>
        <w:tc>
          <w:tcPr>
            <w:tcW w:w="4755" w:type="dxa"/>
            <w:tcBorders>
              <w:left w:val="single" w:sz="6" w:space="0" w:color="4F81BD"/>
            </w:tcBorders>
            <w:shd w:val="clear" w:color="auto" w:fill="A7BFDE"/>
          </w:tcPr>
          <w:p w14:paraId="47E77973"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5D092E" w:rsidRPr="0069488D" w14:paraId="1B869212" w14:textId="77777777" w:rsidTr="008874A6">
        <w:trPr>
          <w:gridAfter w:val="1"/>
          <w:wAfter w:w="6" w:type="dxa"/>
          <w:trHeight w:val="951"/>
        </w:trPr>
        <w:tc>
          <w:tcPr>
            <w:tcW w:w="4976" w:type="dxa"/>
            <w:gridSpan w:val="2"/>
            <w:tcBorders>
              <w:right w:val="single" w:sz="6" w:space="0" w:color="4F81BD"/>
            </w:tcBorders>
            <w:shd w:val="clear" w:color="auto" w:fill="A7BFDE"/>
            <w:vAlign w:val="center"/>
          </w:tcPr>
          <w:p w14:paraId="0A91149A" w14:textId="77777777" w:rsidR="005D092E" w:rsidRPr="00646CA9" w:rsidRDefault="005D092E" w:rsidP="008874A6">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Full time</w:t>
            </w:r>
          </w:p>
        </w:tc>
        <w:tc>
          <w:tcPr>
            <w:tcW w:w="4755" w:type="dxa"/>
            <w:tcBorders>
              <w:left w:val="single" w:sz="6" w:space="0" w:color="4F81BD"/>
            </w:tcBorders>
            <w:shd w:val="clear" w:color="auto" w:fill="A7BFDE"/>
          </w:tcPr>
          <w:p w14:paraId="7AD0136F"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4</w:t>
            </w:r>
            <w:r w:rsidRPr="0069488D">
              <w:rPr>
                <w:rFonts w:ascii="Times New Roman" w:eastAsia="Times New Roman" w:hAnsi="Times New Roman" w:cs="Times New Roman"/>
                <w:color w:val="231F20"/>
                <w:sz w:val="28"/>
                <w:szCs w:val="28"/>
              </w:rPr>
              <w:t>. Modes of Attendance offered</w:t>
            </w:r>
          </w:p>
        </w:tc>
      </w:tr>
      <w:tr w:rsidR="005D092E" w:rsidRPr="0069488D" w14:paraId="0FC6843F" w14:textId="77777777" w:rsidTr="008874A6">
        <w:trPr>
          <w:gridAfter w:val="1"/>
          <w:wAfter w:w="6" w:type="dxa"/>
          <w:trHeight w:val="716"/>
        </w:trPr>
        <w:tc>
          <w:tcPr>
            <w:tcW w:w="4976" w:type="dxa"/>
            <w:gridSpan w:val="2"/>
            <w:shd w:val="clear" w:color="auto" w:fill="A7BFDE"/>
            <w:vAlign w:val="center"/>
          </w:tcPr>
          <w:p w14:paraId="149E830D" w14:textId="77777777" w:rsidR="005D092E" w:rsidRPr="0069488D" w:rsidRDefault="005D092E"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5" w:type="dxa"/>
            <w:shd w:val="clear" w:color="auto" w:fill="D3DFEE"/>
          </w:tcPr>
          <w:p w14:paraId="20163A47"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69488D">
              <w:rPr>
                <w:rFonts w:ascii="Times New Roman" w:eastAsia="Times New Roman" w:hAnsi="Times New Roman" w:cs="Times New Roman"/>
                <w:color w:val="231F20"/>
                <w:sz w:val="28"/>
                <w:szCs w:val="28"/>
              </w:rPr>
              <w:t>. Semester/Year</w:t>
            </w:r>
          </w:p>
        </w:tc>
      </w:tr>
      <w:tr w:rsidR="005D092E" w:rsidRPr="0069488D" w14:paraId="4A7AFAF2" w14:textId="77777777" w:rsidTr="008874A6">
        <w:trPr>
          <w:gridAfter w:val="1"/>
          <w:wAfter w:w="6" w:type="dxa"/>
          <w:trHeight w:val="832"/>
        </w:trPr>
        <w:tc>
          <w:tcPr>
            <w:tcW w:w="4976" w:type="dxa"/>
            <w:gridSpan w:val="2"/>
            <w:tcBorders>
              <w:right w:val="single" w:sz="6" w:space="0" w:color="4F81BD"/>
            </w:tcBorders>
            <w:shd w:val="clear" w:color="auto" w:fill="A7BFDE"/>
            <w:vAlign w:val="center"/>
          </w:tcPr>
          <w:p w14:paraId="4DCC1F2E" w14:textId="77777777" w:rsidR="005D092E" w:rsidRPr="0069488D" w:rsidRDefault="005D092E"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60</w:t>
            </w:r>
          </w:p>
        </w:tc>
        <w:tc>
          <w:tcPr>
            <w:tcW w:w="4755" w:type="dxa"/>
            <w:tcBorders>
              <w:left w:val="single" w:sz="6" w:space="0" w:color="4F81BD"/>
            </w:tcBorders>
            <w:shd w:val="clear" w:color="auto" w:fill="A7BFDE"/>
          </w:tcPr>
          <w:p w14:paraId="2AD50DB1" w14:textId="77777777" w:rsidR="005D092E" w:rsidRPr="0069488D" w:rsidRDefault="005D092E" w:rsidP="008874A6">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6</w:t>
            </w:r>
            <w:r w:rsidRPr="0069488D">
              <w:rPr>
                <w:rFonts w:ascii="Times New Roman" w:eastAsia="Times New Roman" w:hAnsi="Times New Roman" w:cs="Times New Roman"/>
                <w:color w:val="231F20"/>
                <w:sz w:val="28"/>
                <w:szCs w:val="28"/>
              </w:rPr>
              <w:t>. Number of hours tuition (total)</w:t>
            </w:r>
          </w:p>
        </w:tc>
      </w:tr>
      <w:tr w:rsidR="005D092E" w:rsidRPr="0069488D" w14:paraId="2DC297BD" w14:textId="77777777" w:rsidTr="008874A6">
        <w:trPr>
          <w:gridAfter w:val="1"/>
          <w:wAfter w:w="6" w:type="dxa"/>
          <w:trHeight w:val="951"/>
        </w:trPr>
        <w:tc>
          <w:tcPr>
            <w:tcW w:w="4976" w:type="dxa"/>
            <w:gridSpan w:val="2"/>
            <w:shd w:val="clear" w:color="auto" w:fill="A7BFDE"/>
            <w:vAlign w:val="center"/>
          </w:tcPr>
          <w:p w14:paraId="6AF9DFDE"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2021</w:t>
            </w:r>
          </w:p>
        </w:tc>
        <w:tc>
          <w:tcPr>
            <w:tcW w:w="4755" w:type="dxa"/>
            <w:shd w:val="clear" w:color="auto" w:fill="D3DFEE"/>
            <w:vAlign w:val="center"/>
          </w:tcPr>
          <w:p w14:paraId="0F0E2C35" w14:textId="77777777" w:rsidR="005D092E" w:rsidRPr="0069488D" w:rsidRDefault="005D092E" w:rsidP="008874A6">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7</w:t>
            </w:r>
            <w:r w:rsidRPr="0069488D">
              <w:rPr>
                <w:rFonts w:ascii="Times New Roman" w:eastAsia="Times New Roman" w:hAnsi="Times New Roman" w:cs="Times New Roman"/>
                <w:color w:val="231F20"/>
                <w:sz w:val="28"/>
                <w:szCs w:val="28"/>
              </w:rPr>
              <w:t>.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5D092E" w:rsidRPr="0069488D" w14:paraId="55D22BD1" w14:textId="77777777" w:rsidTr="008874A6">
        <w:trPr>
          <w:gridBefore w:val="1"/>
          <w:wBefore w:w="6" w:type="dxa"/>
          <w:trHeight w:val="768"/>
        </w:trPr>
        <w:tc>
          <w:tcPr>
            <w:tcW w:w="9731" w:type="dxa"/>
            <w:gridSpan w:val="3"/>
            <w:shd w:val="clear" w:color="auto" w:fill="A7BFDE"/>
            <w:vAlign w:val="center"/>
          </w:tcPr>
          <w:p w14:paraId="1D440721" w14:textId="77777777" w:rsidR="005D092E" w:rsidRPr="0069488D" w:rsidRDefault="005D092E" w:rsidP="00BA1103">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8</w:t>
            </w:r>
            <w:r w:rsidRPr="0069488D">
              <w:rPr>
                <w:rFonts w:ascii="Times New Roman" w:eastAsia="Times New Roman" w:hAnsi="Times New Roman" w:cs="Times New Roman"/>
                <w:color w:val="231F20"/>
                <w:sz w:val="28"/>
                <w:szCs w:val="28"/>
              </w:rPr>
              <w:t>. Aims of the Course</w:t>
            </w:r>
          </w:p>
        </w:tc>
      </w:tr>
      <w:tr w:rsidR="005D092E" w:rsidRPr="0069488D" w14:paraId="2C5FD016" w14:textId="77777777" w:rsidTr="008874A6">
        <w:trPr>
          <w:gridBefore w:val="1"/>
          <w:wBefore w:w="6" w:type="dxa"/>
          <w:trHeight w:val="404"/>
        </w:trPr>
        <w:tc>
          <w:tcPr>
            <w:tcW w:w="9731" w:type="dxa"/>
            <w:gridSpan w:val="3"/>
            <w:shd w:val="clear" w:color="auto" w:fill="A7BFDE"/>
            <w:vAlign w:val="center"/>
          </w:tcPr>
          <w:p w14:paraId="7AE7DEEB"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rsidRPr="009611B0">
              <w:rPr>
                <w:rFonts w:ascii="Times New Roman" w:eastAsia="Times New Roman" w:hAnsi="Times New Roman" w:cs="Times New Roman"/>
                <w:color w:val="000000"/>
                <w:sz w:val="24"/>
                <w:szCs w:val="24"/>
                <w:lang w:val="en-GB" w:bidi="ar-IQ"/>
              </w:rPr>
              <w:t>This course aims to teach students the main principles of the computer programming language and how a computer deals with it, as well as this course, gives a wide view of the purpose of using programming languages and allows students to solve complex algorithms by using a programming language. Also, this course will cover the advanced part of the programming language.</w:t>
            </w:r>
          </w:p>
        </w:tc>
      </w:tr>
    </w:tbl>
    <w:p w14:paraId="72BEB96D" w14:textId="77777777" w:rsidR="005D092E" w:rsidRDefault="005D092E" w:rsidP="005D092E">
      <w:pPr>
        <w:spacing w:after="0" w:line="240" w:lineRule="auto"/>
        <w:rPr>
          <w:rFonts w:ascii="Times New Roman" w:eastAsia="Times New Roman" w:hAnsi="Times New Roman" w:cs="Times New Roman"/>
          <w:sz w:val="24"/>
          <w:szCs w:val="24"/>
        </w:rPr>
      </w:pPr>
    </w:p>
    <w:p w14:paraId="19DC77D9" w14:textId="20ADE0DC" w:rsidR="005D092E" w:rsidRDefault="005D092E" w:rsidP="005D092E">
      <w:pPr>
        <w:spacing w:after="0" w:line="240" w:lineRule="auto"/>
        <w:jc w:val="center"/>
        <w:rPr>
          <w:rFonts w:ascii="Times New Roman" w:eastAsia="Times New Roman" w:hAnsi="Times New Roman" w:cs="Times New Roman"/>
          <w:sz w:val="24"/>
          <w:szCs w:val="24"/>
        </w:rPr>
      </w:pPr>
    </w:p>
    <w:p w14:paraId="49981656" w14:textId="6A9DC6D8" w:rsidR="00BA1103" w:rsidRDefault="00BA1103" w:rsidP="005D092E">
      <w:pPr>
        <w:spacing w:after="0" w:line="240" w:lineRule="auto"/>
        <w:jc w:val="center"/>
        <w:rPr>
          <w:rFonts w:ascii="Times New Roman" w:eastAsia="Times New Roman" w:hAnsi="Times New Roman" w:cs="Times New Roman"/>
          <w:sz w:val="24"/>
          <w:szCs w:val="24"/>
        </w:rPr>
      </w:pPr>
    </w:p>
    <w:p w14:paraId="41E231FF" w14:textId="77777777" w:rsidR="00BA1103" w:rsidRDefault="00BA1103" w:rsidP="005D092E">
      <w:pPr>
        <w:spacing w:after="0" w:line="240" w:lineRule="auto"/>
        <w:jc w:val="center"/>
        <w:rPr>
          <w:rFonts w:ascii="Times New Roman" w:eastAsia="Times New Roman" w:hAnsi="Times New Roman" w:cs="Times New Roman"/>
          <w:sz w:val="24"/>
          <w:szCs w:val="24"/>
        </w:rPr>
      </w:pPr>
    </w:p>
    <w:p w14:paraId="39EE6D04" w14:textId="77777777" w:rsidR="005D092E" w:rsidRDefault="005D092E" w:rsidP="005D092E">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69488D" w14:paraId="4104AA16" w14:textId="77777777" w:rsidTr="008874A6">
        <w:trPr>
          <w:trHeight w:val="653"/>
        </w:trPr>
        <w:tc>
          <w:tcPr>
            <w:tcW w:w="9720" w:type="dxa"/>
            <w:shd w:val="clear" w:color="auto" w:fill="A7BFDE"/>
            <w:vAlign w:val="center"/>
          </w:tcPr>
          <w:p w14:paraId="0AD8FA3D" w14:textId="77777777" w:rsidR="005D092E" w:rsidRPr="0069488D" w:rsidRDefault="005D092E" w:rsidP="00BA1103">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9</w:t>
            </w:r>
            <w:r w:rsidRPr="0069488D">
              <w:rPr>
                <w:rFonts w:ascii="Times New Roman" w:eastAsia="Times New Roman" w:hAnsi="Times New Roman" w:cs="Times New Roman"/>
                <w:color w:val="231F20"/>
                <w:sz w:val="28"/>
                <w:szCs w:val="28"/>
              </w:rPr>
              <w:t xml:space="preserve">·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r w:rsidRPr="0069488D">
              <w:rPr>
                <w:rFonts w:ascii="Times New Roman" w:eastAsia="Times New Roman" w:hAnsi="Times New Roman" w:cs="Times New Roman"/>
                <w:color w:val="231F20"/>
                <w:sz w:val="28"/>
                <w:szCs w:val="28"/>
              </w:rPr>
              <w:t xml:space="preserve"> </w:t>
            </w:r>
          </w:p>
        </w:tc>
      </w:tr>
      <w:tr w:rsidR="005D092E" w:rsidRPr="0069488D" w14:paraId="0B0B4DDC" w14:textId="77777777" w:rsidTr="008874A6">
        <w:trPr>
          <w:trHeight w:val="869"/>
        </w:trPr>
        <w:tc>
          <w:tcPr>
            <w:tcW w:w="9720" w:type="dxa"/>
            <w:shd w:val="clear" w:color="auto" w:fill="A7BFDE"/>
            <w:vAlign w:val="center"/>
          </w:tcPr>
          <w:p w14:paraId="6AFDE31C" w14:textId="77777777" w:rsidR="005D092E" w:rsidRPr="0069488D" w:rsidRDefault="005D092E" w:rsidP="00BA1103">
            <w:pPr>
              <w:widowControl w:val="0"/>
              <w:numPr>
                <w:ilvl w:val="0"/>
                <w:numId w:val="7"/>
              </w:num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28FE9033" w14:textId="77777777" w:rsidR="005D092E" w:rsidRPr="00735AA1" w:rsidRDefault="005D092E" w:rsidP="00BA1103">
            <w:pPr>
              <w:spacing w:line="240" w:lineRule="auto"/>
              <w:rPr>
                <w:rFonts w:ascii="Times New Roman" w:eastAsia="Times New Roman" w:hAnsi="Times New Roman" w:cs="Times New Roman"/>
                <w:sz w:val="30"/>
                <w:szCs w:val="30"/>
                <w:lang w:val="en-GB" w:eastAsia="en-GB"/>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w:t>
            </w:r>
            <w:r>
              <w:rPr>
                <w:sz w:val="30"/>
                <w:szCs w:val="30"/>
              </w:rPr>
              <w:t xml:space="preserve"> </w:t>
            </w:r>
          </w:p>
          <w:p w14:paraId="48EEC513" w14:textId="77777777" w:rsidR="005D092E" w:rsidRPr="00735AA1" w:rsidRDefault="005D092E" w:rsidP="00BA1103">
            <w:pPr>
              <w:spacing w:after="0" w:line="240" w:lineRule="auto"/>
              <w:rPr>
                <w:rFonts w:ascii="Times New Roman" w:eastAsia="Times New Roman" w:hAnsi="Times New Roman" w:cs="Times New Roman"/>
                <w:sz w:val="30"/>
                <w:szCs w:val="30"/>
                <w:lang w:val="en-GB" w:eastAsia="en-GB"/>
              </w:rPr>
            </w:pPr>
            <w:r w:rsidRPr="0069488D">
              <w:rPr>
                <w:rFonts w:ascii="Times New Roman" w:eastAsia="Times New Roman" w:hAnsi="Times New Roman" w:cs="Times New Roman"/>
                <w:color w:val="231F20"/>
                <w:sz w:val="28"/>
                <w:szCs w:val="28"/>
              </w:rPr>
              <w:t>A2.</w:t>
            </w:r>
            <w:r>
              <w:rPr>
                <w:rFonts w:ascii="Times New Roman" w:eastAsia="Times New Roman" w:hAnsi="Times New Roman" w:cs="Times New Roman"/>
                <w:color w:val="231F20"/>
                <w:sz w:val="28"/>
                <w:szCs w:val="28"/>
              </w:rPr>
              <w:t xml:space="preserve"> </w:t>
            </w:r>
          </w:p>
        </w:tc>
      </w:tr>
      <w:tr w:rsidR="005D092E" w:rsidRPr="0069488D" w14:paraId="539A7C46" w14:textId="77777777" w:rsidTr="008874A6">
        <w:trPr>
          <w:trHeight w:val="1412"/>
        </w:trPr>
        <w:tc>
          <w:tcPr>
            <w:tcW w:w="9720" w:type="dxa"/>
            <w:shd w:val="clear" w:color="auto" w:fill="A7BFDE"/>
            <w:vAlign w:val="center"/>
          </w:tcPr>
          <w:p w14:paraId="4BB6B03C" w14:textId="77777777" w:rsidR="005D092E" w:rsidRPr="0069488D" w:rsidRDefault="005D092E" w:rsidP="00BA1103">
            <w:pPr>
              <w:widowControl w:val="0"/>
              <w:autoSpaceDE w:val="0"/>
              <w:autoSpaceDN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14:paraId="3A93DA4B" w14:textId="77777777" w:rsidR="005D092E" w:rsidRPr="0069488D" w:rsidRDefault="005D092E" w:rsidP="00BA1103">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p>
          <w:p w14:paraId="552A49AF" w14:textId="77777777" w:rsidR="005D092E" w:rsidRPr="0069488D" w:rsidRDefault="005D092E" w:rsidP="00BA1103">
            <w:pPr>
              <w:widowControl w:val="0"/>
              <w:autoSpaceDE w:val="0"/>
              <w:autoSpaceDN w:val="0"/>
              <w:adjustRightInd w:val="0"/>
              <w:spacing w:after="0" w:line="264"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p>
          <w:p w14:paraId="5259A1A1" w14:textId="77777777" w:rsidR="005D092E" w:rsidRPr="0069488D" w:rsidRDefault="005D092E" w:rsidP="00BA1103">
            <w:pPr>
              <w:tabs>
                <w:tab w:val="left" w:pos="9252"/>
              </w:tabs>
              <w:autoSpaceDE w:val="0"/>
              <w:autoSpaceDN w:val="0"/>
              <w:adjustRightInd w:val="0"/>
              <w:spacing w:after="0" w:line="240" w:lineRule="auto"/>
              <w:ind w:left="612" w:right="43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B3.</w:t>
            </w:r>
          </w:p>
        </w:tc>
      </w:tr>
      <w:tr w:rsidR="005D092E" w:rsidRPr="0069488D" w14:paraId="1E088E9D" w14:textId="77777777" w:rsidTr="008874A6">
        <w:trPr>
          <w:trHeight w:val="511"/>
        </w:trPr>
        <w:tc>
          <w:tcPr>
            <w:tcW w:w="9720" w:type="dxa"/>
            <w:shd w:val="clear" w:color="auto" w:fill="A7BFDE"/>
            <w:vAlign w:val="center"/>
          </w:tcPr>
          <w:p w14:paraId="689E5AA6"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5D092E" w:rsidRPr="0069488D" w14:paraId="00DA79A6" w14:textId="77777777" w:rsidTr="008874A6">
        <w:trPr>
          <w:trHeight w:val="624"/>
        </w:trPr>
        <w:tc>
          <w:tcPr>
            <w:tcW w:w="9720" w:type="dxa"/>
            <w:shd w:val="clear" w:color="auto" w:fill="A7BFDE"/>
            <w:vAlign w:val="center"/>
          </w:tcPr>
          <w:p w14:paraId="4953DDA0"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sidRPr="00B9760F">
              <w:rPr>
                <w:rFonts w:ascii="Times New Roman" w:eastAsia="Times New Roman" w:hAnsi="Times New Roman" w:cs="Times New Roman"/>
                <w:color w:val="000000"/>
                <w:sz w:val="28"/>
                <w:szCs w:val="28"/>
                <w:lang w:val="en-GB" w:bidi="ar-IQ"/>
              </w:rPr>
              <w:t>1.</w:t>
            </w:r>
            <w:r>
              <w:rPr>
                <w:rFonts w:ascii="Times New Roman" w:eastAsia="Times New Roman" w:hAnsi="Times New Roman" w:cs="Times New Roman"/>
                <w:color w:val="000000"/>
                <w:sz w:val="28"/>
                <w:szCs w:val="28"/>
                <w:lang w:val="en-GB" w:bidi="ar-IQ"/>
              </w:rPr>
              <w:t>Face to Face Lectures.</w:t>
            </w:r>
          </w:p>
          <w:p w14:paraId="316A0CA2"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val="en-GB" w:bidi="ar-IQ"/>
              </w:rPr>
              <w:t>2.</w:t>
            </w:r>
            <w:r w:rsidRPr="00F8523A">
              <w:t xml:space="preserve"> </w:t>
            </w:r>
            <w:r w:rsidRPr="00F8523A">
              <w:rPr>
                <w:rFonts w:ascii="Times New Roman" w:eastAsia="Times New Roman" w:hAnsi="Times New Roman" w:cs="Times New Roman"/>
                <w:color w:val="000000"/>
                <w:sz w:val="28"/>
                <w:szCs w:val="28"/>
                <w:lang w:bidi="ar-IQ"/>
              </w:rPr>
              <w:t>Seminars</w:t>
            </w:r>
          </w:p>
          <w:p w14:paraId="4C735D98"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r w:rsidRPr="00F8523A">
              <w:t xml:space="preserve"> </w:t>
            </w:r>
            <w:r w:rsidRPr="00F8523A">
              <w:rPr>
                <w:rFonts w:ascii="Times New Roman" w:eastAsia="Times New Roman" w:hAnsi="Times New Roman" w:cs="Times New Roman"/>
                <w:color w:val="000000"/>
                <w:sz w:val="28"/>
                <w:szCs w:val="28"/>
                <w:lang w:bidi="ar-IQ"/>
              </w:rPr>
              <w:t>Group Exercises</w:t>
            </w:r>
            <w:r>
              <w:rPr>
                <w:rFonts w:ascii="Times New Roman" w:eastAsia="Times New Roman" w:hAnsi="Times New Roman" w:cs="Times New Roman"/>
                <w:color w:val="000000"/>
                <w:sz w:val="28"/>
                <w:szCs w:val="28"/>
                <w:lang w:bidi="ar-IQ"/>
              </w:rPr>
              <w:t>.</w:t>
            </w:r>
          </w:p>
        </w:tc>
      </w:tr>
      <w:tr w:rsidR="005D092E" w:rsidRPr="0069488D" w14:paraId="4705EEE9" w14:textId="77777777" w:rsidTr="008874A6">
        <w:trPr>
          <w:trHeight w:val="478"/>
        </w:trPr>
        <w:tc>
          <w:tcPr>
            <w:tcW w:w="9720" w:type="dxa"/>
            <w:shd w:val="clear" w:color="auto" w:fill="A7BFDE"/>
            <w:vAlign w:val="center"/>
          </w:tcPr>
          <w:p w14:paraId="58797838"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5D092E" w:rsidRPr="0069488D" w14:paraId="33F2B919" w14:textId="77777777" w:rsidTr="008874A6">
        <w:trPr>
          <w:trHeight w:val="624"/>
        </w:trPr>
        <w:tc>
          <w:tcPr>
            <w:tcW w:w="9720" w:type="dxa"/>
            <w:shd w:val="clear" w:color="auto" w:fill="A7BFDE"/>
            <w:vAlign w:val="center"/>
          </w:tcPr>
          <w:p w14:paraId="49AB3B88"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sidRPr="00F8523A">
              <w:rPr>
                <w:rFonts w:ascii="Times New Roman" w:eastAsia="Times New Roman" w:hAnsi="Times New Roman" w:cs="Times New Roman"/>
                <w:color w:val="000000"/>
                <w:sz w:val="28"/>
                <w:szCs w:val="28"/>
                <w:lang w:val="en-GB" w:bidi="ar-IQ"/>
              </w:rPr>
              <w:t xml:space="preserve">A module assessment will have two components: </w:t>
            </w:r>
          </w:p>
          <w:p w14:paraId="4917B6E8"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 xml:space="preserve">1.weekly </w:t>
            </w:r>
            <w:proofErr w:type="spellStart"/>
            <w:r>
              <w:rPr>
                <w:rFonts w:ascii="Times New Roman" w:eastAsia="Times New Roman" w:hAnsi="Times New Roman" w:cs="Times New Roman"/>
                <w:color w:val="000000"/>
                <w:sz w:val="28"/>
                <w:szCs w:val="28"/>
                <w:lang w:val="en-GB" w:bidi="ar-IQ"/>
              </w:rPr>
              <w:t>Quizes</w:t>
            </w:r>
            <w:proofErr w:type="spellEnd"/>
            <w:r>
              <w:rPr>
                <w:rFonts w:ascii="Times New Roman" w:eastAsia="Times New Roman" w:hAnsi="Times New Roman" w:cs="Times New Roman"/>
                <w:color w:val="000000"/>
                <w:sz w:val="28"/>
                <w:szCs w:val="28"/>
                <w:lang w:val="en-GB" w:bidi="ar-IQ"/>
              </w:rPr>
              <w:t xml:space="preserve"> 30% weight.</w:t>
            </w:r>
          </w:p>
          <w:p w14:paraId="2DD0CEB4" w14:textId="77777777" w:rsidR="005D092E" w:rsidRPr="00F8523A"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2. Final written Exam. 70% weight.</w:t>
            </w:r>
          </w:p>
          <w:p w14:paraId="3E96A2DC"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5D092E" w:rsidRPr="0069488D" w14:paraId="5D41D637" w14:textId="77777777" w:rsidTr="008874A6">
        <w:trPr>
          <w:trHeight w:val="1290"/>
        </w:trPr>
        <w:tc>
          <w:tcPr>
            <w:tcW w:w="9720" w:type="dxa"/>
            <w:shd w:val="clear" w:color="auto" w:fill="A7BFDE"/>
            <w:vAlign w:val="center"/>
          </w:tcPr>
          <w:p w14:paraId="01B3D27F" w14:textId="77777777" w:rsidR="005D092E" w:rsidRPr="0069488D" w:rsidRDefault="005D092E" w:rsidP="00BA1103">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6A9F0084" w14:textId="77777777" w:rsidR="005D092E" w:rsidRPr="0069488D" w:rsidRDefault="005D092E" w:rsidP="00BA1103">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p>
          <w:p w14:paraId="70E3B280" w14:textId="77777777" w:rsidR="005D092E" w:rsidRPr="0069488D" w:rsidRDefault="005D092E" w:rsidP="00BA1103">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p>
          <w:p w14:paraId="6A43D494" w14:textId="77777777" w:rsidR="005D092E" w:rsidRPr="0069488D" w:rsidRDefault="005D092E" w:rsidP="00BA1103">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p>
          <w:p w14:paraId="473F2A2D" w14:textId="77777777" w:rsidR="005D092E" w:rsidRPr="0069488D" w:rsidRDefault="005D092E" w:rsidP="00BA1103">
            <w:pPr>
              <w:autoSpaceDE w:val="0"/>
              <w:autoSpaceDN w:val="0"/>
              <w:adjustRightInd w:val="0"/>
              <w:spacing w:after="0" w:line="240" w:lineRule="auto"/>
              <w:ind w:left="612" w:right="61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C4.  </w:t>
            </w:r>
            <w:r w:rsidRPr="0069488D">
              <w:rPr>
                <w:rFonts w:ascii="Times New Roman" w:eastAsia="Times New Roman" w:hAnsi="Times New Roman" w:cs="Times New Roman"/>
                <w:color w:val="000000"/>
                <w:sz w:val="28"/>
                <w:szCs w:val="28"/>
                <w:rtl/>
                <w:lang w:bidi="ar-IQ"/>
              </w:rPr>
              <w:t xml:space="preserve">          </w:t>
            </w:r>
          </w:p>
        </w:tc>
      </w:tr>
      <w:tr w:rsidR="005D092E" w:rsidRPr="0069488D" w14:paraId="11DA605C" w14:textId="77777777" w:rsidTr="008874A6">
        <w:trPr>
          <w:trHeight w:val="471"/>
        </w:trPr>
        <w:tc>
          <w:tcPr>
            <w:tcW w:w="9720" w:type="dxa"/>
            <w:shd w:val="clear" w:color="auto" w:fill="A7BFDE"/>
            <w:vAlign w:val="center"/>
          </w:tcPr>
          <w:p w14:paraId="41C3DBF7" w14:textId="77777777" w:rsidR="005D092E" w:rsidRPr="0069488D" w:rsidRDefault="005D092E" w:rsidP="00BA1103">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5D092E" w:rsidRPr="0069488D" w14:paraId="682CA5BF" w14:textId="77777777" w:rsidTr="008874A6">
        <w:trPr>
          <w:trHeight w:val="624"/>
        </w:trPr>
        <w:tc>
          <w:tcPr>
            <w:tcW w:w="9720" w:type="dxa"/>
            <w:shd w:val="clear" w:color="auto" w:fill="A7BFDE"/>
            <w:vAlign w:val="center"/>
          </w:tcPr>
          <w:p w14:paraId="01AF63CC"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sidRPr="00B9760F">
              <w:rPr>
                <w:rFonts w:ascii="Times New Roman" w:eastAsia="Times New Roman" w:hAnsi="Times New Roman" w:cs="Times New Roman"/>
                <w:color w:val="000000"/>
                <w:sz w:val="28"/>
                <w:szCs w:val="28"/>
                <w:lang w:val="en-GB" w:bidi="ar-IQ"/>
              </w:rPr>
              <w:t>1.</w:t>
            </w:r>
            <w:r>
              <w:rPr>
                <w:rFonts w:ascii="Times New Roman" w:eastAsia="Times New Roman" w:hAnsi="Times New Roman" w:cs="Times New Roman"/>
                <w:color w:val="000000"/>
                <w:sz w:val="28"/>
                <w:szCs w:val="28"/>
                <w:lang w:val="en-GB" w:bidi="ar-IQ"/>
              </w:rPr>
              <w:t>Face to Face Lectures.</w:t>
            </w:r>
          </w:p>
          <w:p w14:paraId="40942954"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val="en-GB" w:bidi="ar-IQ"/>
              </w:rPr>
              <w:t>2.</w:t>
            </w:r>
            <w:r w:rsidRPr="00F8523A">
              <w:t xml:space="preserve"> </w:t>
            </w:r>
            <w:r w:rsidRPr="00F8523A">
              <w:rPr>
                <w:rFonts w:ascii="Times New Roman" w:eastAsia="Times New Roman" w:hAnsi="Times New Roman" w:cs="Times New Roman"/>
                <w:color w:val="000000"/>
                <w:sz w:val="28"/>
                <w:szCs w:val="28"/>
                <w:lang w:bidi="ar-IQ"/>
              </w:rPr>
              <w:t>Seminars</w:t>
            </w:r>
          </w:p>
          <w:p w14:paraId="0F025968"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r w:rsidRPr="00F8523A">
              <w:t xml:space="preserve"> </w:t>
            </w:r>
            <w:r w:rsidRPr="00F8523A">
              <w:rPr>
                <w:rFonts w:ascii="Times New Roman" w:eastAsia="Times New Roman" w:hAnsi="Times New Roman" w:cs="Times New Roman"/>
                <w:color w:val="000000"/>
                <w:sz w:val="28"/>
                <w:szCs w:val="28"/>
                <w:lang w:bidi="ar-IQ"/>
              </w:rPr>
              <w:t>Group Exercises</w:t>
            </w:r>
            <w:r>
              <w:rPr>
                <w:rFonts w:ascii="Times New Roman" w:eastAsia="Times New Roman" w:hAnsi="Times New Roman" w:cs="Times New Roman"/>
                <w:color w:val="000000"/>
                <w:sz w:val="28"/>
                <w:szCs w:val="28"/>
                <w:lang w:bidi="ar-IQ"/>
              </w:rPr>
              <w:t>.</w:t>
            </w:r>
          </w:p>
        </w:tc>
      </w:tr>
      <w:tr w:rsidR="005D092E" w:rsidRPr="0069488D" w14:paraId="0272E5C4" w14:textId="77777777" w:rsidTr="008874A6">
        <w:trPr>
          <w:trHeight w:val="425"/>
        </w:trPr>
        <w:tc>
          <w:tcPr>
            <w:tcW w:w="9720" w:type="dxa"/>
            <w:shd w:val="clear" w:color="auto" w:fill="A7BFDE"/>
            <w:vAlign w:val="center"/>
          </w:tcPr>
          <w:p w14:paraId="13DF8EB8"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5D092E" w:rsidRPr="0069488D" w14:paraId="009B486D" w14:textId="77777777" w:rsidTr="008874A6">
        <w:trPr>
          <w:trHeight w:val="624"/>
        </w:trPr>
        <w:tc>
          <w:tcPr>
            <w:tcW w:w="9720" w:type="dxa"/>
            <w:shd w:val="clear" w:color="auto" w:fill="A7BFDE"/>
            <w:vAlign w:val="center"/>
          </w:tcPr>
          <w:p w14:paraId="0CE5372B"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sidRPr="00F8523A">
              <w:rPr>
                <w:rFonts w:ascii="Times New Roman" w:eastAsia="Times New Roman" w:hAnsi="Times New Roman" w:cs="Times New Roman"/>
                <w:color w:val="000000"/>
                <w:sz w:val="28"/>
                <w:szCs w:val="28"/>
                <w:lang w:val="en-GB" w:bidi="ar-IQ"/>
              </w:rPr>
              <w:t xml:space="preserve">A module assessment will have two components: </w:t>
            </w:r>
          </w:p>
          <w:p w14:paraId="5082317B"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 xml:space="preserve">1.weekly </w:t>
            </w:r>
            <w:proofErr w:type="spellStart"/>
            <w:r>
              <w:rPr>
                <w:rFonts w:ascii="Times New Roman" w:eastAsia="Times New Roman" w:hAnsi="Times New Roman" w:cs="Times New Roman"/>
                <w:color w:val="000000"/>
                <w:sz w:val="28"/>
                <w:szCs w:val="28"/>
                <w:lang w:val="en-GB" w:bidi="ar-IQ"/>
              </w:rPr>
              <w:t>Quizes</w:t>
            </w:r>
            <w:proofErr w:type="spellEnd"/>
            <w:r>
              <w:rPr>
                <w:rFonts w:ascii="Times New Roman" w:eastAsia="Times New Roman" w:hAnsi="Times New Roman" w:cs="Times New Roman"/>
                <w:color w:val="000000"/>
                <w:sz w:val="28"/>
                <w:szCs w:val="28"/>
                <w:lang w:val="en-GB" w:bidi="ar-IQ"/>
              </w:rPr>
              <w:t xml:space="preserve"> 30% weight.</w:t>
            </w:r>
          </w:p>
          <w:p w14:paraId="2DB129BF"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val="en-GB" w:bidi="ar-IQ"/>
              </w:rPr>
              <w:t>2. Final written Exam. 70% weight.</w:t>
            </w:r>
          </w:p>
        </w:tc>
      </w:tr>
      <w:tr w:rsidR="005D092E" w:rsidRPr="0069488D" w14:paraId="33B5DDFD" w14:textId="77777777" w:rsidTr="008874A6">
        <w:trPr>
          <w:trHeight w:val="624"/>
        </w:trPr>
        <w:tc>
          <w:tcPr>
            <w:tcW w:w="9720" w:type="dxa"/>
            <w:shd w:val="clear" w:color="auto" w:fill="A7BFDE"/>
            <w:vAlign w:val="center"/>
          </w:tcPr>
          <w:p w14:paraId="60362E60" w14:textId="77777777" w:rsidR="005D092E" w:rsidRPr="0069488D" w:rsidRDefault="005D092E" w:rsidP="00BA1103">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199DFC3C" w14:textId="77777777" w:rsidR="005D092E" w:rsidRPr="0069488D" w:rsidRDefault="005D092E" w:rsidP="00BA1103">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p>
          <w:p w14:paraId="5CE24331" w14:textId="77777777" w:rsidR="005D092E" w:rsidRPr="0069488D" w:rsidRDefault="005D092E" w:rsidP="00BA1103">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p>
          <w:p w14:paraId="6F388DE2" w14:textId="77777777" w:rsidR="005D092E" w:rsidRDefault="005D092E" w:rsidP="00BA1103">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p>
          <w:p w14:paraId="67A80432" w14:textId="77777777" w:rsidR="005D092E" w:rsidRPr="005E21AA" w:rsidRDefault="005D092E" w:rsidP="00BA1103">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D4.  </w:t>
            </w:r>
          </w:p>
        </w:tc>
      </w:tr>
    </w:tbl>
    <w:p w14:paraId="6311F4FF" w14:textId="77777777" w:rsidR="005D092E" w:rsidRDefault="005D092E" w:rsidP="00BA1103">
      <w:pPr>
        <w:spacing w:after="0" w:line="240" w:lineRule="auto"/>
        <w:rPr>
          <w:rFonts w:ascii="Times New Roman" w:eastAsia="Times New Roman" w:hAnsi="Times New Roman" w:cs="Times New Roman"/>
          <w:sz w:val="24"/>
          <w:szCs w:val="24"/>
        </w:rPr>
      </w:pPr>
    </w:p>
    <w:p w14:paraId="42F0BC6B" w14:textId="77777777" w:rsidR="005D092E" w:rsidRDefault="005D092E" w:rsidP="005D092E">
      <w:pPr>
        <w:spacing w:after="0" w:line="240" w:lineRule="auto"/>
        <w:jc w:val="center"/>
        <w:rPr>
          <w:rFonts w:ascii="Times New Roman" w:eastAsia="Times New Roman" w:hAnsi="Times New Roman" w:cs="Times New Roman"/>
          <w:sz w:val="24"/>
          <w:szCs w:val="24"/>
        </w:rPr>
      </w:pPr>
    </w:p>
    <w:p w14:paraId="28793049" w14:textId="77777777" w:rsidR="005D092E" w:rsidRDefault="005D092E" w:rsidP="005D092E">
      <w:pPr>
        <w:spacing w:after="0" w:line="240" w:lineRule="auto"/>
        <w:jc w:val="center"/>
        <w:rPr>
          <w:rFonts w:ascii="Times New Roman" w:eastAsia="Times New Roman" w:hAnsi="Times New Roman" w:cs="Times New Roman"/>
          <w:sz w:val="24"/>
          <w:szCs w:val="24"/>
        </w:rPr>
      </w:pPr>
    </w:p>
    <w:p w14:paraId="4C3E2B13" w14:textId="77777777" w:rsidR="005D092E" w:rsidRDefault="005D092E" w:rsidP="005D092E">
      <w:pPr>
        <w:spacing w:after="0" w:line="240" w:lineRule="auto"/>
        <w:jc w:val="center"/>
        <w:rPr>
          <w:rFonts w:ascii="Times New Roman" w:eastAsia="Times New Roman" w:hAnsi="Times New Roman" w:cs="Times New Roman"/>
          <w:sz w:val="24"/>
          <w:szCs w:val="24"/>
        </w:rPr>
      </w:pPr>
    </w:p>
    <w:p w14:paraId="0807477B" w14:textId="77777777" w:rsidR="005D092E" w:rsidRDefault="005D092E" w:rsidP="005D092E">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5D092E" w:rsidRPr="0069488D" w14:paraId="3A005609" w14:textId="77777777" w:rsidTr="008874A6">
        <w:trPr>
          <w:trHeight w:val="538"/>
        </w:trPr>
        <w:tc>
          <w:tcPr>
            <w:tcW w:w="9720" w:type="dxa"/>
            <w:gridSpan w:val="6"/>
            <w:shd w:val="clear" w:color="auto" w:fill="A7BFDE"/>
            <w:vAlign w:val="center"/>
          </w:tcPr>
          <w:p w14:paraId="1A4DE96A" w14:textId="77777777" w:rsidR="005D092E" w:rsidRPr="0069488D" w:rsidRDefault="005D092E" w:rsidP="00BA1103">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Pr>
                <w:rFonts w:ascii="Times New Roman" w:eastAsia="Times New Roman" w:hAnsi="Times New Roman" w:cs="Times New Roman"/>
                <w:color w:val="231F20"/>
                <w:sz w:val="28"/>
                <w:szCs w:val="28"/>
              </w:rPr>
              <w:t>0</w:t>
            </w:r>
            <w:r w:rsidRPr="0069488D">
              <w:rPr>
                <w:rFonts w:ascii="Times New Roman" w:eastAsia="Times New Roman" w:hAnsi="Times New Roman" w:cs="Times New Roman"/>
                <w:color w:val="231F20"/>
                <w:sz w:val="28"/>
                <w:szCs w:val="28"/>
              </w:rPr>
              <w:t>. Course Structure</w:t>
            </w:r>
          </w:p>
        </w:tc>
      </w:tr>
      <w:tr w:rsidR="005D092E" w:rsidRPr="0069488D" w14:paraId="01316173" w14:textId="77777777" w:rsidTr="008874A6">
        <w:trPr>
          <w:trHeight w:val="907"/>
        </w:trPr>
        <w:tc>
          <w:tcPr>
            <w:tcW w:w="2340" w:type="dxa"/>
            <w:shd w:val="clear" w:color="auto" w:fill="A7BFDE"/>
            <w:vAlign w:val="center"/>
          </w:tcPr>
          <w:p w14:paraId="39F1588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7ADE3B42" w14:textId="77777777" w:rsidR="005D092E" w:rsidRPr="0069488D" w:rsidRDefault="005D092E" w:rsidP="008874A6">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3A945BB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14:paraId="688F8EB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6662D96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793AEC8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648FF18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5D092E" w:rsidRPr="0069488D" w14:paraId="346F0089" w14:textId="77777777" w:rsidTr="008874A6">
        <w:trPr>
          <w:trHeight w:val="399"/>
        </w:trPr>
        <w:tc>
          <w:tcPr>
            <w:tcW w:w="2340" w:type="dxa"/>
            <w:tcBorders>
              <w:right w:val="single" w:sz="6" w:space="0" w:color="4F81BD"/>
            </w:tcBorders>
            <w:shd w:val="clear" w:color="auto" w:fill="A7BFDE"/>
            <w:vAlign w:val="center"/>
          </w:tcPr>
          <w:p w14:paraId="5E741BFE"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Weekly </w:t>
            </w:r>
            <w:proofErr w:type="spellStart"/>
            <w:r>
              <w:rPr>
                <w:rFonts w:ascii="Times New Roman" w:eastAsia="Times New Roman" w:hAnsi="Times New Roman" w:cs="Times New Roman"/>
                <w:color w:val="000000"/>
                <w:sz w:val="28"/>
                <w:szCs w:val="28"/>
                <w:lang w:bidi="ar-IQ"/>
              </w:rPr>
              <w:t>Quizes</w:t>
            </w:r>
            <w:proofErr w:type="spellEnd"/>
            <w:r>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vAlign w:val="center"/>
          </w:tcPr>
          <w:p w14:paraId="2762C75A"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Face to face lecture</w:t>
            </w:r>
          </w:p>
        </w:tc>
        <w:tc>
          <w:tcPr>
            <w:tcW w:w="2340" w:type="dxa"/>
            <w:tcBorders>
              <w:left w:val="single" w:sz="6" w:space="0" w:color="4F81BD"/>
              <w:right w:val="single" w:sz="6" w:space="0" w:color="4F81BD"/>
            </w:tcBorders>
            <w:shd w:val="clear" w:color="auto" w:fill="A7BFDE"/>
            <w:vAlign w:val="center"/>
          </w:tcPr>
          <w:p w14:paraId="1386921A" w14:textId="77777777" w:rsidR="005D092E" w:rsidRPr="00AF4FD7" w:rsidRDefault="005D092E" w:rsidP="008874A6">
            <w:pPr>
              <w:autoSpaceDE w:val="0"/>
              <w:autoSpaceDN w:val="0"/>
              <w:adjustRightInd w:val="0"/>
              <w:jc w:val="center"/>
              <w:rPr>
                <w:rFonts w:ascii="Times New Roman" w:hAnsi="Times New Roman" w:cs="Times New Roman"/>
              </w:rPr>
            </w:pPr>
            <w:r>
              <w:rPr>
                <w:rFonts w:ascii="Times New Roman" w:hAnsi="Times New Roman" w:cs="Times New Roman"/>
              </w:rPr>
              <w:t xml:space="preserve">Introduction to programming languages </w:t>
            </w:r>
          </w:p>
        </w:tc>
        <w:tc>
          <w:tcPr>
            <w:tcW w:w="1080" w:type="dxa"/>
            <w:tcBorders>
              <w:left w:val="single" w:sz="6" w:space="0" w:color="4F81BD"/>
              <w:right w:val="single" w:sz="6" w:space="0" w:color="4F81BD"/>
            </w:tcBorders>
            <w:shd w:val="clear" w:color="auto" w:fill="A7BFDE"/>
            <w:vAlign w:val="center"/>
          </w:tcPr>
          <w:p w14:paraId="2C9FB116"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055950F8"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4E83E181"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w:t>
            </w:r>
          </w:p>
        </w:tc>
      </w:tr>
      <w:tr w:rsidR="005D092E" w:rsidRPr="0069488D" w14:paraId="31226C93" w14:textId="77777777" w:rsidTr="008874A6">
        <w:trPr>
          <w:trHeight w:val="339"/>
        </w:trPr>
        <w:tc>
          <w:tcPr>
            <w:tcW w:w="2340" w:type="dxa"/>
            <w:shd w:val="clear" w:color="auto" w:fill="A7BFDE"/>
            <w:vAlign w:val="center"/>
          </w:tcPr>
          <w:p w14:paraId="2174461D"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04B27ECF"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4EB78E7C" w14:textId="77777777" w:rsidR="005D092E" w:rsidRPr="009611B0" w:rsidRDefault="005D092E" w:rsidP="008874A6">
            <w:pPr>
              <w:pStyle w:val="Heading1"/>
              <w:spacing w:before="0" w:beforeAutospacing="0" w:after="0" w:afterAutospacing="0"/>
              <w:rPr>
                <w:rFonts w:asciiTheme="majorBidi" w:hAnsiTheme="majorBidi" w:cstheme="majorBidi"/>
                <w:b w:val="0"/>
                <w:bCs w:val="0"/>
                <w:color w:val="0E101A"/>
                <w:sz w:val="22"/>
                <w:szCs w:val="22"/>
              </w:rPr>
            </w:pPr>
            <w:r w:rsidRPr="009611B0">
              <w:rPr>
                <w:rFonts w:asciiTheme="majorBidi" w:hAnsiTheme="majorBidi" w:cstheme="majorBidi"/>
                <w:color w:val="0E101A"/>
                <w:sz w:val="22"/>
                <w:szCs w:val="22"/>
              </w:rPr>
              <w:t>C++ Syntax,</w:t>
            </w:r>
            <w:r w:rsidRPr="009611B0">
              <w:rPr>
                <w:rFonts w:asciiTheme="majorBidi" w:hAnsiTheme="majorBidi" w:cstheme="majorBidi"/>
                <w:b w:val="0"/>
                <w:bCs w:val="0"/>
                <w:color w:val="0E101A"/>
                <w:sz w:val="22"/>
                <w:szCs w:val="22"/>
              </w:rPr>
              <w:t xml:space="preserve"> Output (Print Text),Comments</w:t>
            </w:r>
          </w:p>
          <w:p w14:paraId="72E2093B" w14:textId="77777777" w:rsidR="005D092E" w:rsidRPr="005E21AA" w:rsidRDefault="005D092E" w:rsidP="008874A6">
            <w:pPr>
              <w:pStyle w:val="Heading1"/>
              <w:spacing w:before="0" w:beforeAutospacing="0" w:after="0" w:afterAutospacing="0"/>
              <w:rPr>
                <w:rFonts w:asciiTheme="majorBidi" w:hAnsiTheme="majorBidi" w:cstheme="majorBidi"/>
                <w:b w:val="0"/>
                <w:bCs w:val="0"/>
                <w:color w:val="0E101A"/>
                <w:sz w:val="22"/>
                <w:szCs w:val="22"/>
              </w:rPr>
            </w:pPr>
            <w:r w:rsidRPr="009611B0">
              <w:rPr>
                <w:rFonts w:asciiTheme="majorBidi" w:hAnsiTheme="majorBidi" w:cstheme="majorBidi"/>
                <w:b w:val="0"/>
                <w:bCs w:val="0"/>
                <w:color w:val="0E101A"/>
                <w:sz w:val="22"/>
                <w:szCs w:val="22"/>
              </w:rPr>
              <w:t>Variables, User Input</w:t>
            </w:r>
          </w:p>
        </w:tc>
        <w:tc>
          <w:tcPr>
            <w:tcW w:w="1080" w:type="dxa"/>
            <w:shd w:val="clear" w:color="auto" w:fill="D3DFEE"/>
            <w:vAlign w:val="center"/>
          </w:tcPr>
          <w:p w14:paraId="648902A2"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7736F7C2"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shd w:val="clear" w:color="auto" w:fill="D3DFEE"/>
            <w:vAlign w:val="center"/>
          </w:tcPr>
          <w:p w14:paraId="12CBD7CC"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r>
      <w:tr w:rsidR="005D092E" w:rsidRPr="0069488D" w14:paraId="385C7768" w14:textId="77777777" w:rsidTr="008874A6">
        <w:trPr>
          <w:trHeight w:val="320"/>
        </w:trPr>
        <w:tc>
          <w:tcPr>
            <w:tcW w:w="2340" w:type="dxa"/>
            <w:tcBorders>
              <w:right w:val="single" w:sz="6" w:space="0" w:color="4F81BD"/>
            </w:tcBorders>
            <w:shd w:val="clear" w:color="auto" w:fill="A7BFDE"/>
            <w:vAlign w:val="center"/>
          </w:tcPr>
          <w:p w14:paraId="10AC177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50D4F2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AA26EF9" w14:textId="77777777" w:rsidR="005D092E" w:rsidRPr="00AF4FD7" w:rsidRDefault="005D092E" w:rsidP="008874A6">
            <w:pPr>
              <w:pStyle w:val="Heading1"/>
              <w:spacing w:before="0" w:beforeAutospacing="0" w:after="0" w:afterAutospacing="0"/>
            </w:pPr>
            <w:r w:rsidRPr="009611B0">
              <w:rPr>
                <w:color w:val="0E101A"/>
                <w:sz w:val="22"/>
                <w:szCs w:val="22"/>
              </w:rPr>
              <w:t>C++ Data Types,</w:t>
            </w:r>
            <w:r w:rsidRPr="009611B0">
              <w:rPr>
                <w:b w:val="0"/>
                <w:bCs w:val="0"/>
                <w:color w:val="0E101A"/>
                <w:sz w:val="22"/>
                <w:szCs w:val="22"/>
              </w:rPr>
              <w:t xml:space="preserve"> Operators, C++ </w:t>
            </w:r>
            <w:proofErr w:type="spellStart"/>
            <w:r w:rsidRPr="009611B0">
              <w:rPr>
                <w:b w:val="0"/>
                <w:bCs w:val="0"/>
                <w:color w:val="0E101A"/>
                <w:sz w:val="22"/>
                <w:szCs w:val="22"/>
              </w:rPr>
              <w:t>Strings,Booleans</w:t>
            </w:r>
            <w:proofErr w:type="spellEnd"/>
          </w:p>
        </w:tc>
        <w:tc>
          <w:tcPr>
            <w:tcW w:w="1080" w:type="dxa"/>
            <w:tcBorders>
              <w:left w:val="single" w:sz="6" w:space="0" w:color="4F81BD"/>
              <w:right w:val="single" w:sz="6" w:space="0" w:color="4F81BD"/>
            </w:tcBorders>
            <w:shd w:val="clear" w:color="auto" w:fill="A7BFDE"/>
            <w:vAlign w:val="center"/>
          </w:tcPr>
          <w:p w14:paraId="24881E3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4FB58E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98E6F9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r>
      <w:tr w:rsidR="005D092E" w:rsidRPr="0069488D" w14:paraId="49EF420A" w14:textId="77777777" w:rsidTr="008874A6">
        <w:trPr>
          <w:trHeight w:val="331"/>
        </w:trPr>
        <w:tc>
          <w:tcPr>
            <w:tcW w:w="2340" w:type="dxa"/>
            <w:shd w:val="clear" w:color="auto" w:fill="A7BFDE"/>
            <w:vAlign w:val="center"/>
          </w:tcPr>
          <w:p w14:paraId="4E5DB26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7B9259F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3892EB58" w14:textId="77777777" w:rsidR="005D092E" w:rsidRPr="005E21AA" w:rsidRDefault="005D092E" w:rsidP="008874A6">
            <w:pPr>
              <w:pStyle w:val="Heading2"/>
              <w:bidi w:val="0"/>
              <w:spacing w:before="0"/>
              <w:rPr>
                <w:color w:val="0E101A"/>
                <w:sz w:val="24"/>
                <w:szCs w:val="24"/>
              </w:rPr>
            </w:pPr>
            <w:r w:rsidRPr="009611B0">
              <w:rPr>
                <w:b/>
                <w:bCs/>
                <w:color w:val="0E101A"/>
                <w:sz w:val="24"/>
                <w:szCs w:val="24"/>
              </w:rPr>
              <w:t>Arithmetic Operators</w:t>
            </w:r>
          </w:p>
        </w:tc>
        <w:tc>
          <w:tcPr>
            <w:tcW w:w="1080" w:type="dxa"/>
            <w:shd w:val="clear" w:color="auto" w:fill="D3DFEE"/>
            <w:vAlign w:val="center"/>
          </w:tcPr>
          <w:p w14:paraId="775B5DD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072CF1C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shd w:val="clear" w:color="auto" w:fill="D3DFEE"/>
            <w:vAlign w:val="center"/>
          </w:tcPr>
          <w:p w14:paraId="6243465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4</w:t>
            </w:r>
          </w:p>
        </w:tc>
      </w:tr>
      <w:tr w:rsidR="005D092E" w:rsidRPr="0069488D" w14:paraId="4D91C6DD" w14:textId="77777777" w:rsidTr="008874A6">
        <w:trPr>
          <w:trHeight w:val="340"/>
        </w:trPr>
        <w:tc>
          <w:tcPr>
            <w:tcW w:w="2340" w:type="dxa"/>
            <w:tcBorders>
              <w:right w:val="single" w:sz="6" w:space="0" w:color="4F81BD"/>
            </w:tcBorders>
            <w:shd w:val="clear" w:color="auto" w:fill="A7BFDE"/>
            <w:vAlign w:val="center"/>
          </w:tcPr>
          <w:p w14:paraId="7AC554D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F53D84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AF4FD7" w14:paraId="195708B1" w14:textId="77777777" w:rsidTr="008874A6">
              <w:trPr>
                <w:trHeight w:val="331"/>
              </w:trPr>
              <w:tc>
                <w:tcPr>
                  <w:tcW w:w="2340" w:type="dxa"/>
                  <w:shd w:val="clear" w:color="auto" w:fill="A7BFDE"/>
                  <w:vAlign w:val="center"/>
                </w:tcPr>
                <w:p w14:paraId="4E9DDDE9" w14:textId="77777777" w:rsidR="005D092E" w:rsidRPr="005E21AA" w:rsidRDefault="005D092E" w:rsidP="008874A6">
                  <w:pPr>
                    <w:pStyle w:val="Heading1"/>
                    <w:spacing w:before="0" w:beforeAutospacing="0" w:after="0" w:afterAutospacing="0"/>
                    <w:rPr>
                      <w:b w:val="0"/>
                      <w:bCs w:val="0"/>
                      <w:color w:val="0E101A"/>
                      <w:sz w:val="24"/>
                      <w:szCs w:val="24"/>
                    </w:rPr>
                  </w:pPr>
                  <w:r w:rsidRPr="009611B0">
                    <w:rPr>
                      <w:b w:val="0"/>
                      <w:bCs w:val="0"/>
                      <w:color w:val="0E101A"/>
                      <w:sz w:val="24"/>
                      <w:szCs w:val="24"/>
                    </w:rPr>
                    <w:t>Assignment Operators</w:t>
                  </w:r>
                </w:p>
              </w:tc>
            </w:tr>
          </w:tbl>
          <w:p w14:paraId="3AF527FF" w14:textId="77777777" w:rsidR="005D092E" w:rsidRPr="00AF4FD7" w:rsidRDefault="005D092E" w:rsidP="008874A6">
            <w:pPr>
              <w:autoSpaceDE w:val="0"/>
              <w:autoSpaceDN w:val="0"/>
              <w:adjustRightInd w:val="0"/>
              <w:jc w:val="center"/>
              <w:rPr>
                <w:rFonts w:ascii="Times New Roman" w:hAnsi="Times New Roman" w:cs="Times New Roman"/>
              </w:rPr>
            </w:pPr>
          </w:p>
        </w:tc>
        <w:tc>
          <w:tcPr>
            <w:tcW w:w="1080" w:type="dxa"/>
            <w:tcBorders>
              <w:left w:val="single" w:sz="6" w:space="0" w:color="4F81BD"/>
              <w:right w:val="single" w:sz="6" w:space="0" w:color="4F81BD"/>
            </w:tcBorders>
            <w:shd w:val="clear" w:color="auto" w:fill="A7BFDE"/>
            <w:vAlign w:val="center"/>
          </w:tcPr>
          <w:p w14:paraId="6A0C363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189520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C1D5D5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5</w:t>
            </w:r>
          </w:p>
        </w:tc>
      </w:tr>
      <w:tr w:rsidR="005D092E" w:rsidRPr="0069488D" w14:paraId="1832ABE4" w14:textId="77777777" w:rsidTr="008874A6">
        <w:trPr>
          <w:trHeight w:val="1175"/>
        </w:trPr>
        <w:tc>
          <w:tcPr>
            <w:tcW w:w="2340" w:type="dxa"/>
            <w:shd w:val="clear" w:color="auto" w:fill="A7BFDE"/>
            <w:vAlign w:val="center"/>
          </w:tcPr>
          <w:p w14:paraId="6C86EF5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0F98BB6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7159BC9F" w14:textId="77777777" w:rsidR="005D092E" w:rsidRPr="009611B0" w:rsidRDefault="005D092E" w:rsidP="008874A6">
            <w:pPr>
              <w:spacing w:after="0" w:line="240" w:lineRule="auto"/>
              <w:outlineLvl w:val="1"/>
              <w:rPr>
                <w:rFonts w:ascii="Times New Roman" w:eastAsia="Times New Roman" w:hAnsi="Times New Roman" w:cs="Times New Roman"/>
                <w:color w:val="0E101A"/>
                <w:sz w:val="24"/>
                <w:szCs w:val="24"/>
              </w:rPr>
            </w:pPr>
            <w:r w:rsidRPr="009611B0">
              <w:rPr>
                <w:rFonts w:ascii="Times New Roman" w:eastAsia="Times New Roman" w:hAnsi="Times New Roman" w:cs="Times New Roman"/>
                <w:color w:val="0E101A"/>
                <w:sz w:val="24"/>
                <w:szCs w:val="24"/>
              </w:rPr>
              <w:t>Comparison Operators</w:t>
            </w:r>
          </w:p>
        </w:tc>
        <w:tc>
          <w:tcPr>
            <w:tcW w:w="1080" w:type="dxa"/>
            <w:shd w:val="clear" w:color="auto" w:fill="D3DFEE"/>
            <w:vAlign w:val="center"/>
          </w:tcPr>
          <w:p w14:paraId="1AA6230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729AF31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shd w:val="clear" w:color="auto" w:fill="D3DFEE"/>
            <w:vAlign w:val="center"/>
          </w:tcPr>
          <w:p w14:paraId="3D6CF65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6</w:t>
            </w:r>
          </w:p>
        </w:tc>
      </w:tr>
      <w:tr w:rsidR="005D092E" w:rsidRPr="0069488D" w14:paraId="5C5208B4" w14:textId="77777777" w:rsidTr="008874A6">
        <w:trPr>
          <w:trHeight w:val="319"/>
        </w:trPr>
        <w:tc>
          <w:tcPr>
            <w:tcW w:w="2340" w:type="dxa"/>
            <w:tcBorders>
              <w:right w:val="single" w:sz="6" w:space="0" w:color="4F81BD"/>
            </w:tcBorders>
            <w:shd w:val="clear" w:color="auto" w:fill="A7BFDE"/>
            <w:vAlign w:val="center"/>
          </w:tcPr>
          <w:p w14:paraId="6AF9063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E707B9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C433E2D" w14:textId="77777777" w:rsidR="005D092E" w:rsidRPr="005E21AA" w:rsidRDefault="005D092E" w:rsidP="008874A6">
            <w:pPr>
              <w:spacing w:after="0" w:line="240" w:lineRule="auto"/>
              <w:outlineLvl w:val="1"/>
              <w:rPr>
                <w:rFonts w:ascii="Times New Roman" w:eastAsia="Times New Roman" w:hAnsi="Times New Roman" w:cs="Times New Roman"/>
                <w:color w:val="0E101A"/>
                <w:sz w:val="24"/>
                <w:szCs w:val="24"/>
              </w:rPr>
            </w:pPr>
            <w:r w:rsidRPr="009611B0">
              <w:rPr>
                <w:rFonts w:ascii="Times New Roman" w:eastAsia="Times New Roman" w:hAnsi="Times New Roman" w:cs="Times New Roman"/>
                <w:color w:val="0E101A"/>
                <w:sz w:val="24"/>
                <w:szCs w:val="24"/>
              </w:rPr>
              <w:t>Logical Operators</w:t>
            </w:r>
          </w:p>
        </w:tc>
        <w:tc>
          <w:tcPr>
            <w:tcW w:w="1080" w:type="dxa"/>
            <w:tcBorders>
              <w:left w:val="single" w:sz="6" w:space="0" w:color="4F81BD"/>
              <w:right w:val="single" w:sz="6" w:space="0" w:color="4F81BD"/>
            </w:tcBorders>
            <w:shd w:val="clear" w:color="auto" w:fill="A7BFDE"/>
            <w:vAlign w:val="center"/>
          </w:tcPr>
          <w:p w14:paraId="6AB5463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752E42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5206720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5D092E" w:rsidRPr="0069488D" w14:paraId="2D63A60A" w14:textId="77777777" w:rsidTr="008874A6">
        <w:trPr>
          <w:trHeight w:val="899"/>
        </w:trPr>
        <w:tc>
          <w:tcPr>
            <w:tcW w:w="2340" w:type="dxa"/>
            <w:tcBorders>
              <w:right w:val="single" w:sz="6" w:space="0" w:color="4F81BD"/>
            </w:tcBorders>
            <w:shd w:val="clear" w:color="auto" w:fill="A7BFDE"/>
            <w:vAlign w:val="center"/>
          </w:tcPr>
          <w:p w14:paraId="5224D32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9C48ED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AF4FD7" w14:paraId="54E3EC6F" w14:textId="77777777" w:rsidTr="008874A6">
              <w:trPr>
                <w:trHeight w:val="1582"/>
              </w:trPr>
              <w:tc>
                <w:tcPr>
                  <w:tcW w:w="9720" w:type="dxa"/>
                  <w:shd w:val="clear" w:color="auto" w:fill="A7BFDE"/>
                  <w:vAlign w:val="center"/>
                </w:tcPr>
                <w:p w14:paraId="34A91052" w14:textId="77777777" w:rsidR="005D092E" w:rsidRPr="005E21AA" w:rsidRDefault="005D092E" w:rsidP="008874A6">
                  <w:pPr>
                    <w:spacing w:after="0" w:line="240" w:lineRule="auto"/>
                    <w:outlineLvl w:val="1"/>
                    <w:rPr>
                      <w:rFonts w:ascii="Times New Roman" w:eastAsia="Times New Roman" w:hAnsi="Times New Roman" w:cs="Times New Roman"/>
                      <w:color w:val="0E101A"/>
                    </w:rPr>
                  </w:pPr>
                  <w:r w:rsidRPr="009611B0">
                    <w:rPr>
                      <w:rFonts w:ascii="Times New Roman" w:eastAsia="Times New Roman" w:hAnsi="Times New Roman" w:cs="Times New Roman"/>
                      <w:color w:val="0E101A"/>
                    </w:rPr>
                    <w:t>Conditions and If Statements</w:t>
                  </w:r>
                </w:p>
              </w:tc>
            </w:tr>
          </w:tbl>
          <w:p w14:paraId="46F24593" w14:textId="77777777" w:rsidR="005D092E" w:rsidRPr="009611B0" w:rsidRDefault="005D092E" w:rsidP="008874A6">
            <w:pPr>
              <w:autoSpaceDE w:val="0"/>
              <w:autoSpaceDN w:val="0"/>
              <w:adjustRightInd w:val="0"/>
              <w:jc w:val="center"/>
              <w:rPr>
                <w:rFonts w:ascii="Times New Roman" w:hAnsi="Times New Roman" w:cs="Times New Roman"/>
                <w:sz w:val="24"/>
                <w:szCs w:val="24"/>
              </w:rPr>
            </w:pPr>
          </w:p>
        </w:tc>
        <w:tc>
          <w:tcPr>
            <w:tcW w:w="1080" w:type="dxa"/>
            <w:tcBorders>
              <w:left w:val="single" w:sz="6" w:space="0" w:color="4F81BD"/>
              <w:right w:val="single" w:sz="6" w:space="0" w:color="4F81BD"/>
            </w:tcBorders>
            <w:shd w:val="clear" w:color="auto" w:fill="A7BFDE"/>
            <w:vAlign w:val="center"/>
          </w:tcPr>
          <w:p w14:paraId="5763FDC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20BB24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5C338B8"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8</w:t>
            </w:r>
          </w:p>
        </w:tc>
      </w:tr>
      <w:tr w:rsidR="005D092E" w:rsidRPr="0069488D" w14:paraId="4D28FB2C" w14:textId="77777777" w:rsidTr="008874A6">
        <w:trPr>
          <w:trHeight w:val="319"/>
        </w:trPr>
        <w:tc>
          <w:tcPr>
            <w:tcW w:w="2340" w:type="dxa"/>
            <w:tcBorders>
              <w:right w:val="single" w:sz="6" w:space="0" w:color="4F81BD"/>
            </w:tcBorders>
            <w:shd w:val="clear" w:color="auto" w:fill="A7BFDE"/>
            <w:vAlign w:val="center"/>
          </w:tcPr>
          <w:p w14:paraId="62E5942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C70FFF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619A816" w14:textId="77777777" w:rsidR="005D092E" w:rsidRPr="009611B0" w:rsidRDefault="005D092E" w:rsidP="008874A6">
            <w:pPr>
              <w:spacing w:after="0" w:line="240" w:lineRule="auto"/>
              <w:outlineLvl w:val="1"/>
              <w:rPr>
                <w:rFonts w:ascii="Times New Roman" w:eastAsia="Times New Roman" w:hAnsi="Times New Roman" w:cs="Times New Roman"/>
                <w:color w:val="0E101A"/>
              </w:rPr>
            </w:pPr>
            <w:r w:rsidRPr="009611B0">
              <w:rPr>
                <w:rFonts w:ascii="Times New Roman" w:eastAsia="Times New Roman" w:hAnsi="Times New Roman" w:cs="Times New Roman"/>
                <w:color w:val="0E101A"/>
              </w:rPr>
              <w:t>Conditions and If Statements</w:t>
            </w:r>
          </w:p>
          <w:p w14:paraId="115234A7" w14:textId="77777777" w:rsidR="005D092E" w:rsidRPr="009611B0" w:rsidRDefault="005D092E" w:rsidP="008874A6">
            <w:pPr>
              <w:autoSpaceDE w:val="0"/>
              <w:autoSpaceDN w:val="0"/>
              <w:adjustRightInd w:val="0"/>
              <w:jc w:val="center"/>
              <w:rPr>
                <w:rFonts w:ascii="Times New Roman" w:hAnsi="Times New Roman" w:cs="Times New Roman"/>
                <w:sz w:val="24"/>
                <w:szCs w:val="24"/>
              </w:rPr>
            </w:pPr>
          </w:p>
        </w:tc>
        <w:tc>
          <w:tcPr>
            <w:tcW w:w="1080" w:type="dxa"/>
            <w:tcBorders>
              <w:left w:val="single" w:sz="6" w:space="0" w:color="4F81BD"/>
              <w:right w:val="single" w:sz="6" w:space="0" w:color="4F81BD"/>
            </w:tcBorders>
            <w:shd w:val="clear" w:color="auto" w:fill="A7BFDE"/>
            <w:vAlign w:val="center"/>
          </w:tcPr>
          <w:p w14:paraId="19BAAA4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9236E2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4F460B36"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9</w:t>
            </w:r>
          </w:p>
        </w:tc>
      </w:tr>
      <w:tr w:rsidR="005D092E" w:rsidRPr="0069488D" w14:paraId="65E1CA55" w14:textId="77777777" w:rsidTr="008874A6">
        <w:trPr>
          <w:trHeight w:val="319"/>
        </w:trPr>
        <w:tc>
          <w:tcPr>
            <w:tcW w:w="2340" w:type="dxa"/>
            <w:tcBorders>
              <w:right w:val="single" w:sz="6" w:space="0" w:color="4F81BD"/>
            </w:tcBorders>
            <w:shd w:val="clear" w:color="auto" w:fill="A7BFDE"/>
            <w:vAlign w:val="center"/>
          </w:tcPr>
          <w:p w14:paraId="383897A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E1FE01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7E522E1" w14:textId="77777777" w:rsidR="005D092E" w:rsidRPr="009611B0" w:rsidRDefault="005D092E" w:rsidP="008874A6">
            <w:pPr>
              <w:pStyle w:val="Heading1"/>
              <w:spacing w:before="0" w:beforeAutospacing="0" w:after="0" w:afterAutospacing="0"/>
              <w:rPr>
                <w:b w:val="0"/>
                <w:bCs w:val="0"/>
                <w:color w:val="0E101A"/>
                <w:sz w:val="24"/>
                <w:szCs w:val="24"/>
              </w:rPr>
            </w:pPr>
            <w:r w:rsidRPr="009611B0">
              <w:rPr>
                <w:color w:val="0E101A"/>
                <w:sz w:val="24"/>
                <w:szCs w:val="24"/>
              </w:rPr>
              <w:t>While Loop,</w:t>
            </w:r>
            <w:r w:rsidRPr="009611B0">
              <w:rPr>
                <w:b w:val="0"/>
                <w:bCs w:val="0"/>
                <w:color w:val="0E101A"/>
                <w:sz w:val="24"/>
                <w:szCs w:val="24"/>
              </w:rPr>
              <w:t xml:space="preserve">  For Loop, Break and Continue</w:t>
            </w:r>
          </w:p>
          <w:p w14:paraId="0C77FF10" w14:textId="77777777" w:rsidR="005D092E" w:rsidRPr="009611B0" w:rsidRDefault="005D092E" w:rsidP="008874A6">
            <w:pPr>
              <w:autoSpaceDE w:val="0"/>
              <w:autoSpaceDN w:val="0"/>
              <w:adjustRightInd w:val="0"/>
              <w:jc w:val="center"/>
              <w:rPr>
                <w:rFonts w:ascii="Times New Roman" w:hAnsi="Times New Roman" w:cs="Times New Roman"/>
                <w:sz w:val="24"/>
                <w:szCs w:val="24"/>
              </w:rPr>
            </w:pPr>
          </w:p>
        </w:tc>
        <w:tc>
          <w:tcPr>
            <w:tcW w:w="1080" w:type="dxa"/>
            <w:tcBorders>
              <w:left w:val="single" w:sz="6" w:space="0" w:color="4F81BD"/>
              <w:right w:val="single" w:sz="6" w:space="0" w:color="4F81BD"/>
            </w:tcBorders>
            <w:shd w:val="clear" w:color="auto" w:fill="A7BFDE"/>
            <w:vAlign w:val="center"/>
          </w:tcPr>
          <w:p w14:paraId="7280BCC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FD853A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90DEA49"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5D092E" w:rsidRPr="0069488D" w14:paraId="23A9ADBF" w14:textId="77777777" w:rsidTr="008874A6">
        <w:trPr>
          <w:trHeight w:val="319"/>
        </w:trPr>
        <w:tc>
          <w:tcPr>
            <w:tcW w:w="2340" w:type="dxa"/>
            <w:tcBorders>
              <w:right w:val="single" w:sz="6" w:space="0" w:color="4F81BD"/>
            </w:tcBorders>
            <w:shd w:val="clear" w:color="auto" w:fill="A7BFDE"/>
            <w:vAlign w:val="center"/>
          </w:tcPr>
          <w:p w14:paraId="221C1A9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B34C21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205A3ED" w14:textId="77777777" w:rsidR="005D092E" w:rsidRPr="009611B0" w:rsidRDefault="005D092E" w:rsidP="008874A6">
            <w:pPr>
              <w:pStyle w:val="Heading1"/>
              <w:spacing w:before="0" w:beforeAutospacing="0" w:after="0" w:afterAutospacing="0"/>
              <w:rPr>
                <w:b w:val="0"/>
                <w:bCs w:val="0"/>
                <w:color w:val="0E101A"/>
                <w:sz w:val="24"/>
                <w:szCs w:val="24"/>
              </w:rPr>
            </w:pPr>
            <w:r w:rsidRPr="009611B0">
              <w:rPr>
                <w:color w:val="0E101A"/>
                <w:sz w:val="24"/>
                <w:szCs w:val="24"/>
              </w:rPr>
              <w:t>While Loop,</w:t>
            </w:r>
            <w:r w:rsidRPr="009611B0">
              <w:rPr>
                <w:b w:val="0"/>
                <w:bCs w:val="0"/>
                <w:color w:val="0E101A"/>
                <w:sz w:val="24"/>
                <w:szCs w:val="24"/>
              </w:rPr>
              <w:t xml:space="preserve">  For Loop, Break and Continue</w:t>
            </w:r>
          </w:p>
          <w:p w14:paraId="4D6E72D8" w14:textId="77777777" w:rsidR="005D092E" w:rsidRPr="00AF4FD7" w:rsidRDefault="005D092E" w:rsidP="008874A6">
            <w:pPr>
              <w:autoSpaceDE w:val="0"/>
              <w:autoSpaceDN w:val="0"/>
              <w:adjustRightInd w:val="0"/>
              <w:jc w:val="center"/>
              <w:rPr>
                <w:rFonts w:ascii="Times New Roman" w:hAnsi="Times New Roman" w:cs="Times New Roman"/>
              </w:rPr>
            </w:pPr>
          </w:p>
        </w:tc>
        <w:tc>
          <w:tcPr>
            <w:tcW w:w="1080" w:type="dxa"/>
            <w:tcBorders>
              <w:left w:val="single" w:sz="6" w:space="0" w:color="4F81BD"/>
              <w:right w:val="single" w:sz="6" w:space="0" w:color="4F81BD"/>
            </w:tcBorders>
            <w:shd w:val="clear" w:color="auto" w:fill="A7BFDE"/>
            <w:vAlign w:val="center"/>
          </w:tcPr>
          <w:p w14:paraId="2138A7B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586791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2DF1807"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11</w:t>
            </w:r>
          </w:p>
        </w:tc>
      </w:tr>
      <w:tr w:rsidR="005D092E" w:rsidRPr="0069488D" w14:paraId="209432F6" w14:textId="77777777" w:rsidTr="008874A6">
        <w:trPr>
          <w:trHeight w:val="319"/>
        </w:trPr>
        <w:tc>
          <w:tcPr>
            <w:tcW w:w="2340" w:type="dxa"/>
            <w:tcBorders>
              <w:right w:val="single" w:sz="6" w:space="0" w:color="4F81BD"/>
            </w:tcBorders>
            <w:shd w:val="clear" w:color="auto" w:fill="A7BFDE"/>
            <w:vAlign w:val="center"/>
          </w:tcPr>
          <w:p w14:paraId="3F7B2CC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3710D6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31C1D15"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Flow chart and operation</w:t>
            </w:r>
          </w:p>
        </w:tc>
        <w:tc>
          <w:tcPr>
            <w:tcW w:w="1080" w:type="dxa"/>
            <w:tcBorders>
              <w:left w:val="single" w:sz="6" w:space="0" w:color="4F81BD"/>
              <w:right w:val="single" w:sz="6" w:space="0" w:color="4F81BD"/>
            </w:tcBorders>
            <w:shd w:val="clear" w:color="auto" w:fill="A7BFDE"/>
            <w:vAlign w:val="center"/>
          </w:tcPr>
          <w:p w14:paraId="7894816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436016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56E1695F"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12</w:t>
            </w:r>
          </w:p>
        </w:tc>
      </w:tr>
      <w:tr w:rsidR="005D092E" w:rsidRPr="0069488D" w14:paraId="0B31E1A5" w14:textId="77777777" w:rsidTr="008874A6">
        <w:trPr>
          <w:trHeight w:val="319"/>
        </w:trPr>
        <w:tc>
          <w:tcPr>
            <w:tcW w:w="2340" w:type="dxa"/>
            <w:tcBorders>
              <w:right w:val="single" w:sz="6" w:space="0" w:color="4F81BD"/>
            </w:tcBorders>
            <w:shd w:val="clear" w:color="auto" w:fill="A7BFDE"/>
            <w:vAlign w:val="center"/>
          </w:tcPr>
          <w:p w14:paraId="7073CBD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56044C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93B9DB8"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Flow chart and operation</w:t>
            </w:r>
          </w:p>
        </w:tc>
        <w:tc>
          <w:tcPr>
            <w:tcW w:w="1080" w:type="dxa"/>
            <w:tcBorders>
              <w:left w:val="single" w:sz="6" w:space="0" w:color="4F81BD"/>
              <w:right w:val="single" w:sz="6" w:space="0" w:color="4F81BD"/>
            </w:tcBorders>
            <w:shd w:val="clear" w:color="auto" w:fill="A7BFDE"/>
            <w:vAlign w:val="center"/>
          </w:tcPr>
          <w:p w14:paraId="7F1E9FB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4E223B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2803304"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13</w:t>
            </w:r>
          </w:p>
        </w:tc>
      </w:tr>
      <w:tr w:rsidR="005D092E" w:rsidRPr="0069488D" w14:paraId="2B7C4118" w14:textId="77777777" w:rsidTr="008874A6">
        <w:trPr>
          <w:trHeight w:val="319"/>
        </w:trPr>
        <w:tc>
          <w:tcPr>
            <w:tcW w:w="2340" w:type="dxa"/>
            <w:tcBorders>
              <w:right w:val="single" w:sz="6" w:space="0" w:color="4F81BD"/>
            </w:tcBorders>
            <w:shd w:val="clear" w:color="auto" w:fill="A7BFDE"/>
            <w:vAlign w:val="center"/>
          </w:tcPr>
          <w:p w14:paraId="13AA2B7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25271B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FE1C0AE" w14:textId="77777777" w:rsidR="005D092E" w:rsidRPr="009611B0" w:rsidRDefault="005D092E" w:rsidP="008874A6">
            <w:pPr>
              <w:spacing w:after="0" w:line="240" w:lineRule="auto"/>
              <w:jc w:val="center"/>
              <w:outlineLvl w:val="0"/>
              <w:rPr>
                <w:rFonts w:ascii="Times New Roman" w:eastAsia="Times New Roman" w:hAnsi="Times New Roman" w:cs="Times New Roman"/>
                <w:color w:val="0E101A"/>
                <w:kern w:val="36"/>
                <w:sz w:val="24"/>
                <w:szCs w:val="24"/>
              </w:rPr>
            </w:pPr>
            <w:r>
              <w:rPr>
                <w:rFonts w:ascii="Times New Roman" w:hAnsi="Times New Roman" w:cs="Times New Roman"/>
                <w:sz w:val="23"/>
                <w:szCs w:val="23"/>
              </w:rPr>
              <w:t>1</w:t>
            </w:r>
            <w:r w:rsidRPr="009611B0">
              <w:rPr>
                <w:rFonts w:ascii="Times New Roman" w:hAnsi="Times New Roman" w:cs="Times New Roman"/>
                <w:sz w:val="23"/>
                <w:szCs w:val="23"/>
                <w:vertAlign w:val="superscript"/>
              </w:rPr>
              <w:t>st</w:t>
            </w:r>
            <w:r>
              <w:rPr>
                <w:rFonts w:ascii="Times New Roman" w:hAnsi="Times New Roman" w:cs="Times New Roman"/>
                <w:sz w:val="23"/>
                <w:szCs w:val="23"/>
              </w:rPr>
              <w:t xml:space="preserve"> Midterm exam </w:t>
            </w:r>
          </w:p>
        </w:tc>
        <w:tc>
          <w:tcPr>
            <w:tcW w:w="1080" w:type="dxa"/>
            <w:tcBorders>
              <w:left w:val="single" w:sz="6" w:space="0" w:color="4F81BD"/>
              <w:right w:val="single" w:sz="6" w:space="0" w:color="4F81BD"/>
            </w:tcBorders>
            <w:shd w:val="clear" w:color="auto" w:fill="A7BFDE"/>
            <w:vAlign w:val="center"/>
          </w:tcPr>
          <w:p w14:paraId="02A995B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EE14CA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447A470"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14</w:t>
            </w:r>
          </w:p>
        </w:tc>
      </w:tr>
      <w:tr w:rsidR="005D092E" w:rsidRPr="0069488D" w14:paraId="7A196D81" w14:textId="77777777" w:rsidTr="008874A6">
        <w:trPr>
          <w:trHeight w:val="319"/>
        </w:trPr>
        <w:tc>
          <w:tcPr>
            <w:tcW w:w="2340" w:type="dxa"/>
            <w:tcBorders>
              <w:right w:val="single" w:sz="6" w:space="0" w:color="4F81BD"/>
            </w:tcBorders>
            <w:shd w:val="clear" w:color="auto" w:fill="A7BFDE"/>
            <w:vAlign w:val="center"/>
          </w:tcPr>
          <w:p w14:paraId="58D9F87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D1E5A7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080F0D4" w14:textId="77777777" w:rsidR="005D092E" w:rsidRDefault="005D092E" w:rsidP="008874A6">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3"/>
                <w:szCs w:val="23"/>
              </w:rPr>
              <w:t>Intrduction</w:t>
            </w:r>
            <w:proofErr w:type="spellEnd"/>
            <w:r>
              <w:rPr>
                <w:rFonts w:ascii="Times New Roman" w:hAnsi="Times New Roman" w:cs="Times New Roman"/>
                <w:sz w:val="23"/>
                <w:szCs w:val="23"/>
              </w:rPr>
              <w:t xml:space="preserve"> to windows</w:t>
            </w:r>
          </w:p>
        </w:tc>
        <w:tc>
          <w:tcPr>
            <w:tcW w:w="1080" w:type="dxa"/>
            <w:tcBorders>
              <w:left w:val="single" w:sz="6" w:space="0" w:color="4F81BD"/>
              <w:right w:val="single" w:sz="6" w:space="0" w:color="4F81BD"/>
            </w:tcBorders>
            <w:shd w:val="clear" w:color="auto" w:fill="A7BFDE"/>
            <w:vAlign w:val="center"/>
          </w:tcPr>
          <w:p w14:paraId="7DA3C2F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E7A6DC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9D2E149"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15</w:t>
            </w:r>
          </w:p>
        </w:tc>
      </w:tr>
      <w:tr w:rsidR="005D092E" w:rsidRPr="0069488D" w14:paraId="4913E477" w14:textId="77777777" w:rsidTr="008874A6">
        <w:trPr>
          <w:trHeight w:val="319"/>
        </w:trPr>
        <w:tc>
          <w:tcPr>
            <w:tcW w:w="2340" w:type="dxa"/>
            <w:tcBorders>
              <w:right w:val="single" w:sz="6" w:space="0" w:color="4F81BD"/>
            </w:tcBorders>
            <w:shd w:val="clear" w:color="auto" w:fill="A7BFDE"/>
            <w:vAlign w:val="center"/>
          </w:tcPr>
          <w:p w14:paraId="3C8AF2B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398E0BE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96B8A51" w14:textId="77777777" w:rsidR="005D092E" w:rsidRPr="009D491D" w:rsidRDefault="005D092E" w:rsidP="008874A6">
            <w:pPr>
              <w:autoSpaceDE w:val="0"/>
              <w:autoSpaceDN w:val="0"/>
              <w:adjustRightInd w:val="0"/>
              <w:jc w:val="center"/>
              <w:rPr>
                <w:rFonts w:asciiTheme="majorBidi" w:hAnsiTheme="majorBidi" w:cstheme="majorBidi"/>
                <w:sz w:val="24"/>
                <w:szCs w:val="24"/>
              </w:rPr>
            </w:pPr>
            <w:r>
              <w:rPr>
                <w:rFonts w:ascii="Times New Roman" w:hAnsi="Times New Roman" w:cs="Times New Roman"/>
                <w:sz w:val="23"/>
                <w:szCs w:val="23"/>
              </w:rPr>
              <w:t>Windows operation system</w:t>
            </w:r>
          </w:p>
        </w:tc>
        <w:tc>
          <w:tcPr>
            <w:tcW w:w="1080" w:type="dxa"/>
            <w:tcBorders>
              <w:left w:val="single" w:sz="6" w:space="0" w:color="4F81BD"/>
              <w:right w:val="single" w:sz="6" w:space="0" w:color="4F81BD"/>
            </w:tcBorders>
            <w:shd w:val="clear" w:color="auto" w:fill="A7BFDE"/>
            <w:vAlign w:val="center"/>
          </w:tcPr>
          <w:p w14:paraId="4DA6006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469FAA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0C1E250"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16</w:t>
            </w:r>
          </w:p>
        </w:tc>
      </w:tr>
      <w:tr w:rsidR="005D092E" w:rsidRPr="0069488D" w14:paraId="4640181F" w14:textId="77777777" w:rsidTr="008874A6">
        <w:trPr>
          <w:trHeight w:val="319"/>
        </w:trPr>
        <w:tc>
          <w:tcPr>
            <w:tcW w:w="2340" w:type="dxa"/>
            <w:tcBorders>
              <w:right w:val="single" w:sz="6" w:space="0" w:color="4F81BD"/>
            </w:tcBorders>
            <w:shd w:val="clear" w:color="auto" w:fill="A7BFDE"/>
            <w:vAlign w:val="center"/>
          </w:tcPr>
          <w:p w14:paraId="1B30750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D07936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16AE6675" w14:textId="77777777" w:rsidR="005D092E" w:rsidRPr="00E82877" w:rsidRDefault="005D092E" w:rsidP="008874A6">
            <w:pPr>
              <w:tabs>
                <w:tab w:val="left" w:pos="1826"/>
              </w:tabs>
              <w:spacing w:after="0" w:line="240" w:lineRule="auto"/>
              <w:jc w:val="center"/>
              <w:rPr>
                <w:rFonts w:ascii="Arial" w:hAnsi="Arial"/>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3B9D450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B6E3C6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6F0FA529"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p>
        </w:tc>
      </w:tr>
      <w:tr w:rsidR="005D092E" w:rsidRPr="0069488D" w14:paraId="525471B0" w14:textId="77777777" w:rsidTr="008874A6">
        <w:trPr>
          <w:trHeight w:val="319"/>
        </w:trPr>
        <w:tc>
          <w:tcPr>
            <w:tcW w:w="2340" w:type="dxa"/>
            <w:tcBorders>
              <w:right w:val="single" w:sz="6" w:space="0" w:color="4F81BD"/>
            </w:tcBorders>
            <w:shd w:val="clear" w:color="auto" w:fill="A7BFDE"/>
            <w:vAlign w:val="center"/>
          </w:tcPr>
          <w:p w14:paraId="23EA2B6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990464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EE57B58" w14:textId="77777777" w:rsidR="005D092E" w:rsidRDefault="005D092E" w:rsidP="008874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3"/>
                <w:szCs w:val="23"/>
              </w:rPr>
              <w:t>Windows operation system</w:t>
            </w:r>
          </w:p>
        </w:tc>
        <w:tc>
          <w:tcPr>
            <w:tcW w:w="1080" w:type="dxa"/>
            <w:tcBorders>
              <w:left w:val="single" w:sz="6" w:space="0" w:color="4F81BD"/>
              <w:right w:val="single" w:sz="6" w:space="0" w:color="4F81BD"/>
            </w:tcBorders>
            <w:shd w:val="clear" w:color="auto" w:fill="A7BFDE"/>
            <w:vAlign w:val="center"/>
          </w:tcPr>
          <w:p w14:paraId="24B9BF7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4F3835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D034AAC"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17</w:t>
            </w:r>
          </w:p>
        </w:tc>
      </w:tr>
      <w:tr w:rsidR="005D092E" w:rsidRPr="0069488D" w14:paraId="0BFE864A" w14:textId="77777777" w:rsidTr="008874A6">
        <w:trPr>
          <w:trHeight w:val="319"/>
        </w:trPr>
        <w:tc>
          <w:tcPr>
            <w:tcW w:w="2340" w:type="dxa"/>
            <w:tcBorders>
              <w:right w:val="single" w:sz="6" w:space="0" w:color="4F81BD"/>
            </w:tcBorders>
            <w:shd w:val="clear" w:color="auto" w:fill="A7BFDE"/>
            <w:vAlign w:val="center"/>
          </w:tcPr>
          <w:p w14:paraId="0C9A588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843535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9E01234"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Windows operation system</w:t>
            </w:r>
          </w:p>
        </w:tc>
        <w:tc>
          <w:tcPr>
            <w:tcW w:w="1080" w:type="dxa"/>
            <w:tcBorders>
              <w:left w:val="single" w:sz="6" w:space="0" w:color="4F81BD"/>
              <w:right w:val="single" w:sz="6" w:space="0" w:color="4F81BD"/>
            </w:tcBorders>
            <w:shd w:val="clear" w:color="auto" w:fill="A7BFDE"/>
            <w:vAlign w:val="center"/>
          </w:tcPr>
          <w:p w14:paraId="5427558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4098A9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7D17900F"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18</w:t>
            </w:r>
          </w:p>
        </w:tc>
      </w:tr>
      <w:tr w:rsidR="005D092E" w:rsidRPr="0069488D" w14:paraId="1D2A2992" w14:textId="77777777" w:rsidTr="008874A6">
        <w:trPr>
          <w:trHeight w:val="319"/>
        </w:trPr>
        <w:tc>
          <w:tcPr>
            <w:tcW w:w="2340" w:type="dxa"/>
            <w:tcBorders>
              <w:right w:val="single" w:sz="6" w:space="0" w:color="4F81BD"/>
            </w:tcBorders>
            <w:shd w:val="clear" w:color="auto" w:fill="A7BFDE"/>
            <w:vAlign w:val="center"/>
          </w:tcPr>
          <w:p w14:paraId="3E727BA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8FEAD6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D4F2C4C" w14:textId="77777777" w:rsidR="005D092E" w:rsidRPr="009611B0" w:rsidRDefault="005D092E" w:rsidP="008874A6">
            <w:pPr>
              <w:spacing w:after="0" w:line="240" w:lineRule="auto"/>
              <w:outlineLvl w:val="0"/>
              <w:rPr>
                <w:rFonts w:ascii="Times New Roman" w:eastAsia="Times New Roman" w:hAnsi="Times New Roman" w:cs="Times New Roman"/>
                <w:color w:val="0E101A"/>
                <w:kern w:val="36"/>
                <w:sz w:val="24"/>
                <w:szCs w:val="24"/>
              </w:rPr>
            </w:pPr>
            <w:r w:rsidRPr="009611B0">
              <w:rPr>
                <w:rFonts w:ascii="Times New Roman" w:eastAsia="Times New Roman" w:hAnsi="Times New Roman" w:cs="Times New Roman"/>
                <w:color w:val="0E101A"/>
                <w:kern w:val="36"/>
                <w:sz w:val="24"/>
                <w:szCs w:val="24"/>
              </w:rPr>
              <w:t>Arrays</w:t>
            </w:r>
            <w:r>
              <w:rPr>
                <w:rFonts w:ascii="Times New Roman" w:eastAsia="Times New Roman" w:hAnsi="Times New Roman" w:cs="Times New Roman"/>
                <w:color w:val="0E101A"/>
                <w:kern w:val="36"/>
                <w:sz w:val="24"/>
                <w:szCs w:val="24"/>
              </w:rPr>
              <w:t xml:space="preserve"> with operations </w:t>
            </w:r>
          </w:p>
          <w:p w14:paraId="11633E52" w14:textId="77777777" w:rsidR="005D092E" w:rsidRPr="00AF4FD7" w:rsidRDefault="005D092E" w:rsidP="008874A6">
            <w:pPr>
              <w:autoSpaceDE w:val="0"/>
              <w:autoSpaceDN w:val="0"/>
              <w:adjustRightInd w:val="0"/>
              <w:jc w:val="center"/>
              <w:rPr>
                <w:rFonts w:ascii="Times New Roman" w:hAnsi="Times New Roman" w:cs="Times New Roman"/>
                <w:sz w:val="23"/>
                <w:szCs w:val="23"/>
              </w:rPr>
            </w:pPr>
          </w:p>
        </w:tc>
        <w:tc>
          <w:tcPr>
            <w:tcW w:w="1080" w:type="dxa"/>
            <w:tcBorders>
              <w:left w:val="single" w:sz="6" w:space="0" w:color="4F81BD"/>
              <w:right w:val="single" w:sz="6" w:space="0" w:color="4F81BD"/>
            </w:tcBorders>
            <w:shd w:val="clear" w:color="auto" w:fill="A7BFDE"/>
            <w:vAlign w:val="center"/>
          </w:tcPr>
          <w:p w14:paraId="275A9A0B"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9D4720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46289007"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19</w:t>
            </w:r>
          </w:p>
        </w:tc>
      </w:tr>
      <w:tr w:rsidR="005D092E" w:rsidRPr="0069488D" w14:paraId="11F80E56" w14:textId="77777777" w:rsidTr="008874A6">
        <w:trPr>
          <w:trHeight w:val="319"/>
        </w:trPr>
        <w:tc>
          <w:tcPr>
            <w:tcW w:w="2340" w:type="dxa"/>
            <w:tcBorders>
              <w:right w:val="single" w:sz="6" w:space="0" w:color="4F81BD"/>
            </w:tcBorders>
            <w:shd w:val="clear" w:color="auto" w:fill="A7BFDE"/>
            <w:vAlign w:val="center"/>
          </w:tcPr>
          <w:p w14:paraId="7589956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A34DE8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94948FE" w14:textId="77777777" w:rsidR="005D092E" w:rsidRPr="005E21AA" w:rsidRDefault="005D092E" w:rsidP="008874A6">
            <w:pPr>
              <w:spacing w:after="0" w:line="240" w:lineRule="auto"/>
              <w:outlineLvl w:val="1"/>
              <w:rPr>
                <w:rFonts w:ascii="Times New Roman" w:eastAsia="Times New Roman" w:hAnsi="Times New Roman" w:cs="Times New Roman"/>
                <w:color w:val="0E101A"/>
              </w:rPr>
            </w:pPr>
            <w:r w:rsidRPr="009611B0">
              <w:rPr>
                <w:rFonts w:ascii="Times New Roman" w:eastAsia="Times New Roman" w:hAnsi="Times New Roman" w:cs="Times New Roman"/>
                <w:color w:val="0E101A"/>
                <w:kern w:val="36"/>
                <w:sz w:val="24"/>
                <w:szCs w:val="24"/>
              </w:rPr>
              <w:t>Arrays</w:t>
            </w:r>
            <w:r>
              <w:rPr>
                <w:rFonts w:ascii="Times New Roman" w:eastAsia="Times New Roman" w:hAnsi="Times New Roman" w:cs="Times New Roman"/>
                <w:color w:val="0E101A"/>
                <w:kern w:val="36"/>
                <w:sz w:val="24"/>
                <w:szCs w:val="24"/>
              </w:rPr>
              <w:t xml:space="preserve"> and </w:t>
            </w:r>
            <w:r w:rsidRPr="009611B0">
              <w:rPr>
                <w:rFonts w:ascii="Times New Roman" w:eastAsia="Times New Roman" w:hAnsi="Times New Roman" w:cs="Times New Roman"/>
                <w:color w:val="0E101A"/>
              </w:rPr>
              <w:t xml:space="preserve"> Conditions and If Statements</w:t>
            </w:r>
          </w:p>
        </w:tc>
        <w:tc>
          <w:tcPr>
            <w:tcW w:w="1080" w:type="dxa"/>
            <w:tcBorders>
              <w:left w:val="single" w:sz="6" w:space="0" w:color="4F81BD"/>
              <w:right w:val="single" w:sz="6" w:space="0" w:color="4F81BD"/>
            </w:tcBorders>
            <w:shd w:val="clear" w:color="auto" w:fill="A7BFDE"/>
            <w:vAlign w:val="center"/>
          </w:tcPr>
          <w:p w14:paraId="2B82065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63A688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79C83DCE"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20</w:t>
            </w:r>
          </w:p>
        </w:tc>
      </w:tr>
      <w:tr w:rsidR="005D092E" w:rsidRPr="0069488D" w14:paraId="298B68DD" w14:textId="77777777" w:rsidTr="008874A6">
        <w:trPr>
          <w:trHeight w:val="319"/>
        </w:trPr>
        <w:tc>
          <w:tcPr>
            <w:tcW w:w="2340" w:type="dxa"/>
            <w:tcBorders>
              <w:right w:val="single" w:sz="6" w:space="0" w:color="4F81BD"/>
            </w:tcBorders>
            <w:shd w:val="clear" w:color="auto" w:fill="A7BFDE"/>
            <w:vAlign w:val="center"/>
          </w:tcPr>
          <w:p w14:paraId="744AAE8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015DD6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1DBEEDF" w14:textId="77777777" w:rsidR="005D092E" w:rsidRPr="005E21AA" w:rsidRDefault="005D092E" w:rsidP="008874A6">
            <w:pPr>
              <w:pStyle w:val="Heading1"/>
              <w:spacing w:before="0" w:beforeAutospacing="0" w:after="0" w:afterAutospacing="0"/>
              <w:rPr>
                <w:b w:val="0"/>
                <w:bCs w:val="0"/>
                <w:color w:val="0E101A"/>
                <w:sz w:val="24"/>
                <w:szCs w:val="24"/>
              </w:rPr>
            </w:pPr>
            <w:r w:rsidRPr="009611B0">
              <w:rPr>
                <w:color w:val="0E101A"/>
                <w:sz w:val="24"/>
                <w:szCs w:val="24"/>
              </w:rPr>
              <w:t>Arrays</w:t>
            </w:r>
            <w:r>
              <w:rPr>
                <w:color w:val="0E101A"/>
                <w:sz w:val="24"/>
                <w:szCs w:val="24"/>
              </w:rPr>
              <w:t xml:space="preserve"> and </w:t>
            </w:r>
            <w:r w:rsidRPr="009611B0">
              <w:rPr>
                <w:color w:val="0E101A"/>
                <w:sz w:val="24"/>
                <w:szCs w:val="24"/>
              </w:rPr>
              <w:t xml:space="preserve"> While Loop,</w:t>
            </w:r>
            <w:r w:rsidRPr="009611B0">
              <w:rPr>
                <w:b w:val="0"/>
                <w:bCs w:val="0"/>
                <w:color w:val="0E101A"/>
                <w:sz w:val="24"/>
                <w:szCs w:val="24"/>
              </w:rPr>
              <w:t xml:space="preserve">  For Loop, Break and Continue</w:t>
            </w:r>
          </w:p>
        </w:tc>
        <w:tc>
          <w:tcPr>
            <w:tcW w:w="1080" w:type="dxa"/>
            <w:tcBorders>
              <w:left w:val="single" w:sz="6" w:space="0" w:color="4F81BD"/>
              <w:right w:val="single" w:sz="6" w:space="0" w:color="4F81BD"/>
            </w:tcBorders>
            <w:shd w:val="clear" w:color="auto" w:fill="A7BFDE"/>
            <w:vAlign w:val="center"/>
          </w:tcPr>
          <w:p w14:paraId="3D679FE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B6D3D6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8DA4B66"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21</w:t>
            </w:r>
          </w:p>
        </w:tc>
      </w:tr>
      <w:tr w:rsidR="005D092E" w:rsidRPr="0069488D" w14:paraId="2D13023E" w14:textId="77777777" w:rsidTr="008874A6">
        <w:trPr>
          <w:trHeight w:val="319"/>
        </w:trPr>
        <w:tc>
          <w:tcPr>
            <w:tcW w:w="2340" w:type="dxa"/>
            <w:tcBorders>
              <w:right w:val="single" w:sz="6" w:space="0" w:color="4F81BD"/>
            </w:tcBorders>
            <w:shd w:val="clear" w:color="auto" w:fill="A7BFDE"/>
            <w:vAlign w:val="center"/>
          </w:tcPr>
          <w:p w14:paraId="6442B3D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DF9F28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8D92FEF" w14:textId="77777777" w:rsidR="005D092E" w:rsidRPr="005E21AA" w:rsidRDefault="005D092E" w:rsidP="008874A6">
            <w:pPr>
              <w:spacing w:after="0" w:line="240" w:lineRule="auto"/>
              <w:outlineLvl w:val="0"/>
              <w:rPr>
                <w:rFonts w:ascii="Times New Roman" w:eastAsia="Times New Roman" w:hAnsi="Times New Roman" w:cs="Times New Roman"/>
                <w:color w:val="0E101A"/>
                <w:kern w:val="36"/>
              </w:rPr>
            </w:pPr>
            <w:r w:rsidRPr="009611B0">
              <w:rPr>
                <w:rFonts w:ascii="Times New Roman" w:eastAsia="Times New Roman" w:hAnsi="Times New Roman" w:cs="Times New Roman"/>
                <w:color w:val="0E101A"/>
                <w:kern w:val="36"/>
              </w:rPr>
              <w:t>Arrays and Loops</w:t>
            </w:r>
          </w:p>
        </w:tc>
        <w:tc>
          <w:tcPr>
            <w:tcW w:w="1080" w:type="dxa"/>
            <w:tcBorders>
              <w:left w:val="single" w:sz="6" w:space="0" w:color="4F81BD"/>
              <w:right w:val="single" w:sz="6" w:space="0" w:color="4F81BD"/>
            </w:tcBorders>
            <w:shd w:val="clear" w:color="auto" w:fill="A7BFDE"/>
            <w:vAlign w:val="center"/>
          </w:tcPr>
          <w:p w14:paraId="2F109B0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B18F02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76C2DFDC"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5D092E" w:rsidRPr="0069488D" w14:paraId="68F8616B" w14:textId="77777777" w:rsidTr="008874A6">
        <w:trPr>
          <w:trHeight w:val="319"/>
        </w:trPr>
        <w:tc>
          <w:tcPr>
            <w:tcW w:w="2340" w:type="dxa"/>
            <w:tcBorders>
              <w:right w:val="single" w:sz="6" w:space="0" w:color="4F81BD"/>
            </w:tcBorders>
            <w:shd w:val="clear" w:color="auto" w:fill="A7BFDE"/>
            <w:vAlign w:val="center"/>
          </w:tcPr>
          <w:p w14:paraId="4D49E02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629645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CFBBA46"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9611B0">
              <w:rPr>
                <w:rFonts w:ascii="Times New Roman" w:eastAsia="Times New Roman" w:hAnsi="Times New Roman" w:cs="Times New Roman"/>
                <w:color w:val="0E101A"/>
              </w:rPr>
              <w:t>Conditions and If Statements</w:t>
            </w:r>
            <w:r>
              <w:rPr>
                <w:rFonts w:ascii="Times New Roman" w:eastAsia="Times New Roman" w:hAnsi="Times New Roman" w:cs="Times New Roman"/>
                <w:color w:val="0E101A"/>
              </w:rPr>
              <w:t xml:space="preserve"> with</w:t>
            </w:r>
            <w:r w:rsidRPr="009611B0">
              <w:rPr>
                <w:rFonts w:ascii="Times New Roman" w:eastAsia="Times New Roman" w:hAnsi="Times New Roman" w:cs="Times New Roman"/>
                <w:color w:val="0E101A"/>
                <w:kern w:val="36"/>
                <w:sz w:val="24"/>
                <w:szCs w:val="24"/>
              </w:rPr>
              <w:t xml:space="preserve"> Arrays</w:t>
            </w:r>
          </w:p>
        </w:tc>
        <w:tc>
          <w:tcPr>
            <w:tcW w:w="1080" w:type="dxa"/>
            <w:tcBorders>
              <w:left w:val="single" w:sz="6" w:space="0" w:color="4F81BD"/>
              <w:right w:val="single" w:sz="6" w:space="0" w:color="4F81BD"/>
            </w:tcBorders>
            <w:shd w:val="clear" w:color="auto" w:fill="A7BFDE"/>
            <w:vAlign w:val="center"/>
          </w:tcPr>
          <w:p w14:paraId="0025C04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34E747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3D762DC"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23</w:t>
            </w:r>
          </w:p>
        </w:tc>
      </w:tr>
      <w:tr w:rsidR="005D092E" w:rsidRPr="0069488D" w14:paraId="4C379A6B" w14:textId="77777777" w:rsidTr="008874A6">
        <w:trPr>
          <w:trHeight w:val="319"/>
        </w:trPr>
        <w:tc>
          <w:tcPr>
            <w:tcW w:w="2340" w:type="dxa"/>
            <w:tcBorders>
              <w:right w:val="single" w:sz="6" w:space="0" w:color="4F81BD"/>
            </w:tcBorders>
            <w:shd w:val="clear" w:color="auto" w:fill="A7BFDE"/>
            <w:vAlign w:val="center"/>
          </w:tcPr>
          <w:p w14:paraId="1BBE3B5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BF80B1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5CD726E" w14:textId="77777777" w:rsidR="005D092E" w:rsidRPr="00365EAF" w:rsidRDefault="005D092E" w:rsidP="008874A6">
            <w:pPr>
              <w:autoSpaceDE w:val="0"/>
              <w:autoSpaceDN w:val="0"/>
              <w:adjustRightInd w:val="0"/>
              <w:jc w:val="center"/>
              <w:rPr>
                <w:rFonts w:asciiTheme="majorBidi" w:hAnsiTheme="majorBidi" w:cstheme="majorBidi"/>
                <w:sz w:val="24"/>
                <w:szCs w:val="24"/>
              </w:rPr>
            </w:pPr>
            <w:r>
              <w:rPr>
                <w:rFonts w:ascii="Times New Roman" w:hAnsi="Times New Roman" w:cs="Times New Roman"/>
                <w:sz w:val="23"/>
                <w:szCs w:val="23"/>
              </w:rPr>
              <w:t>2</w:t>
            </w:r>
            <w:r w:rsidRPr="009611B0">
              <w:rPr>
                <w:rFonts w:ascii="Times New Roman" w:hAnsi="Times New Roman" w:cs="Times New Roman"/>
                <w:sz w:val="23"/>
                <w:szCs w:val="23"/>
                <w:vertAlign w:val="superscript"/>
              </w:rPr>
              <w:t>nd</w:t>
            </w:r>
            <w:r>
              <w:rPr>
                <w:rFonts w:ascii="Times New Roman" w:hAnsi="Times New Roman" w:cs="Times New Roman"/>
                <w:sz w:val="23"/>
                <w:szCs w:val="23"/>
              </w:rPr>
              <w:t xml:space="preserve"> Midterm exam</w:t>
            </w:r>
          </w:p>
        </w:tc>
        <w:tc>
          <w:tcPr>
            <w:tcW w:w="1080" w:type="dxa"/>
            <w:tcBorders>
              <w:left w:val="single" w:sz="6" w:space="0" w:color="4F81BD"/>
              <w:right w:val="single" w:sz="6" w:space="0" w:color="4F81BD"/>
            </w:tcBorders>
            <w:shd w:val="clear" w:color="auto" w:fill="A7BFDE"/>
            <w:vAlign w:val="center"/>
          </w:tcPr>
          <w:p w14:paraId="55ABA52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4EA9B2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7503CC2"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24</w:t>
            </w:r>
          </w:p>
        </w:tc>
      </w:tr>
      <w:tr w:rsidR="005D092E" w:rsidRPr="0069488D" w14:paraId="29C4E21A" w14:textId="77777777" w:rsidTr="008874A6">
        <w:trPr>
          <w:trHeight w:val="319"/>
        </w:trPr>
        <w:tc>
          <w:tcPr>
            <w:tcW w:w="2340" w:type="dxa"/>
            <w:tcBorders>
              <w:right w:val="single" w:sz="6" w:space="0" w:color="4F81BD"/>
            </w:tcBorders>
            <w:shd w:val="clear" w:color="auto" w:fill="A7BFDE"/>
            <w:vAlign w:val="center"/>
          </w:tcPr>
          <w:p w14:paraId="0C2BE0B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A58071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AF4FD7" w14:paraId="58F8CC52" w14:textId="77777777" w:rsidTr="008874A6">
              <w:trPr>
                <w:trHeight w:val="319"/>
              </w:trPr>
              <w:tc>
                <w:tcPr>
                  <w:tcW w:w="2340" w:type="dxa"/>
                  <w:tcBorders>
                    <w:left w:val="single" w:sz="6" w:space="0" w:color="4F81BD"/>
                    <w:right w:val="single" w:sz="6" w:space="0" w:color="4F81BD"/>
                  </w:tcBorders>
                  <w:shd w:val="clear" w:color="auto" w:fill="A7BFDE"/>
                  <w:vAlign w:val="center"/>
                </w:tcPr>
                <w:p w14:paraId="6E151C47" w14:textId="77777777" w:rsidR="005D092E" w:rsidRPr="009611B0" w:rsidRDefault="005D092E" w:rsidP="008874A6">
                  <w:pPr>
                    <w:pStyle w:val="Heading1"/>
                    <w:spacing w:before="0" w:beforeAutospacing="0" w:after="0" w:afterAutospacing="0"/>
                    <w:rPr>
                      <w:b w:val="0"/>
                      <w:bCs w:val="0"/>
                      <w:color w:val="0E101A"/>
                      <w:sz w:val="24"/>
                      <w:szCs w:val="24"/>
                    </w:rPr>
                  </w:pPr>
                  <w:r w:rsidRPr="009611B0">
                    <w:rPr>
                      <w:b w:val="0"/>
                      <w:bCs w:val="0"/>
                      <w:color w:val="0E101A"/>
                      <w:sz w:val="24"/>
                      <w:szCs w:val="24"/>
                    </w:rPr>
                    <w:t>C++ Pointers</w:t>
                  </w:r>
                </w:p>
                <w:p w14:paraId="3AEAB399" w14:textId="77777777" w:rsidR="005D092E" w:rsidRPr="00AF4FD7" w:rsidRDefault="005D092E" w:rsidP="008874A6">
                  <w:pPr>
                    <w:autoSpaceDE w:val="0"/>
                    <w:autoSpaceDN w:val="0"/>
                    <w:adjustRightInd w:val="0"/>
                    <w:jc w:val="center"/>
                    <w:rPr>
                      <w:rFonts w:ascii="Times New Roman" w:hAnsi="Times New Roman" w:cs="Times New Roman"/>
                      <w:sz w:val="23"/>
                      <w:szCs w:val="23"/>
                    </w:rPr>
                  </w:pPr>
                </w:p>
              </w:tc>
            </w:tr>
            <w:tr w:rsidR="005D092E" w:rsidRPr="00AF4FD7" w14:paraId="486ABA8A" w14:textId="77777777" w:rsidTr="008874A6">
              <w:trPr>
                <w:trHeight w:val="319"/>
              </w:trPr>
              <w:tc>
                <w:tcPr>
                  <w:tcW w:w="2340" w:type="dxa"/>
                  <w:tcBorders>
                    <w:left w:val="single" w:sz="6" w:space="0" w:color="4F81BD"/>
                    <w:right w:val="single" w:sz="6" w:space="0" w:color="4F81BD"/>
                  </w:tcBorders>
                  <w:shd w:val="clear" w:color="auto" w:fill="A7BFDE"/>
                  <w:vAlign w:val="center"/>
                </w:tcPr>
                <w:p w14:paraId="5BC35A87" w14:textId="77777777" w:rsidR="005D092E" w:rsidRPr="009611B0" w:rsidRDefault="005D092E" w:rsidP="008874A6">
                  <w:pPr>
                    <w:pStyle w:val="Heading2"/>
                    <w:bidi w:val="0"/>
                    <w:spacing w:before="0"/>
                    <w:rPr>
                      <w:rFonts w:asciiTheme="majorBidi" w:hAnsiTheme="majorBidi"/>
                      <w:color w:val="0E101A"/>
                      <w:sz w:val="24"/>
                      <w:szCs w:val="24"/>
                    </w:rPr>
                  </w:pPr>
                  <w:r w:rsidRPr="009611B0">
                    <w:rPr>
                      <w:rFonts w:asciiTheme="majorBidi" w:hAnsiTheme="majorBidi"/>
                      <w:color w:val="0E101A"/>
                      <w:sz w:val="24"/>
                      <w:szCs w:val="24"/>
                    </w:rPr>
                    <w:t>Get Memory Address and Value</w:t>
                  </w:r>
                </w:p>
                <w:p w14:paraId="7074C6BB" w14:textId="77777777" w:rsidR="005D092E" w:rsidRPr="009611B0" w:rsidRDefault="005D092E" w:rsidP="008874A6">
                  <w:pPr>
                    <w:pStyle w:val="Heading2"/>
                    <w:bidi w:val="0"/>
                    <w:spacing w:before="0"/>
                    <w:rPr>
                      <w:rFonts w:asciiTheme="majorBidi" w:hAnsiTheme="majorBidi"/>
                      <w:color w:val="0E101A"/>
                      <w:sz w:val="24"/>
                      <w:szCs w:val="24"/>
                    </w:rPr>
                  </w:pPr>
                  <w:r w:rsidRPr="009611B0">
                    <w:rPr>
                      <w:rFonts w:asciiTheme="majorBidi" w:hAnsiTheme="majorBidi"/>
                      <w:color w:val="0E101A"/>
                      <w:sz w:val="24"/>
                      <w:szCs w:val="24"/>
                    </w:rPr>
                    <w:t>Modify the Pointer Value</w:t>
                  </w:r>
                </w:p>
                <w:p w14:paraId="4AF8DE08" w14:textId="77777777" w:rsidR="005D092E" w:rsidRPr="00AF4FD7" w:rsidRDefault="005D092E" w:rsidP="008874A6">
                  <w:pPr>
                    <w:autoSpaceDE w:val="0"/>
                    <w:autoSpaceDN w:val="0"/>
                    <w:adjustRightInd w:val="0"/>
                    <w:jc w:val="center"/>
                    <w:rPr>
                      <w:rFonts w:ascii="Times New Roman" w:hAnsi="Times New Roman" w:cs="Times New Roman"/>
                      <w:sz w:val="23"/>
                      <w:szCs w:val="23"/>
                    </w:rPr>
                  </w:pPr>
                </w:p>
              </w:tc>
            </w:tr>
          </w:tbl>
          <w:p w14:paraId="41830D9C" w14:textId="77777777" w:rsidR="005D092E" w:rsidRPr="00B803A4" w:rsidRDefault="005D092E" w:rsidP="008874A6">
            <w:pPr>
              <w:autoSpaceDE w:val="0"/>
              <w:autoSpaceDN w:val="0"/>
              <w:adjustRightInd w:val="0"/>
              <w:jc w:val="center"/>
              <w:rPr>
                <w:rFonts w:ascii="Times New Roman" w:hAnsi="Times New Roman" w:cs="Times New Roman"/>
                <w:sz w:val="24"/>
                <w:szCs w:val="24"/>
              </w:rPr>
            </w:pPr>
          </w:p>
        </w:tc>
        <w:tc>
          <w:tcPr>
            <w:tcW w:w="1080" w:type="dxa"/>
            <w:tcBorders>
              <w:left w:val="single" w:sz="6" w:space="0" w:color="4F81BD"/>
              <w:right w:val="single" w:sz="6" w:space="0" w:color="4F81BD"/>
            </w:tcBorders>
            <w:shd w:val="clear" w:color="auto" w:fill="A7BFDE"/>
            <w:vAlign w:val="center"/>
          </w:tcPr>
          <w:p w14:paraId="5BADEC7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A55866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7E129401"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25</w:t>
            </w:r>
          </w:p>
        </w:tc>
      </w:tr>
      <w:tr w:rsidR="005D092E" w:rsidRPr="0069488D" w14:paraId="1B7BDD5C" w14:textId="77777777" w:rsidTr="008874A6">
        <w:trPr>
          <w:trHeight w:val="319"/>
        </w:trPr>
        <w:tc>
          <w:tcPr>
            <w:tcW w:w="2340" w:type="dxa"/>
            <w:tcBorders>
              <w:right w:val="single" w:sz="6" w:space="0" w:color="4F81BD"/>
            </w:tcBorders>
            <w:shd w:val="clear" w:color="auto" w:fill="A7BFDE"/>
            <w:vAlign w:val="center"/>
          </w:tcPr>
          <w:p w14:paraId="0122BD1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CBDC7D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7A7854E"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9611B0">
              <w:rPr>
                <w:rFonts w:ascii="Times New Roman" w:hAnsi="Times New Roman" w:cs="Times New Roman"/>
                <w:sz w:val="23"/>
                <w:szCs w:val="23"/>
              </w:rPr>
              <w:t>Object-Oriented Programming.</w:t>
            </w:r>
          </w:p>
        </w:tc>
        <w:tc>
          <w:tcPr>
            <w:tcW w:w="1080" w:type="dxa"/>
            <w:tcBorders>
              <w:left w:val="single" w:sz="6" w:space="0" w:color="4F81BD"/>
              <w:right w:val="single" w:sz="6" w:space="0" w:color="4F81BD"/>
            </w:tcBorders>
            <w:shd w:val="clear" w:color="auto" w:fill="A7BFDE"/>
            <w:vAlign w:val="center"/>
          </w:tcPr>
          <w:p w14:paraId="40B1C14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E50FBB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3D4F306"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26</w:t>
            </w:r>
          </w:p>
        </w:tc>
      </w:tr>
      <w:tr w:rsidR="005D092E" w:rsidRPr="0069488D" w14:paraId="315F71D0" w14:textId="77777777" w:rsidTr="008874A6">
        <w:trPr>
          <w:trHeight w:val="319"/>
        </w:trPr>
        <w:tc>
          <w:tcPr>
            <w:tcW w:w="2340" w:type="dxa"/>
            <w:tcBorders>
              <w:right w:val="single" w:sz="6" w:space="0" w:color="4F81BD"/>
            </w:tcBorders>
            <w:shd w:val="clear" w:color="auto" w:fill="A7BFDE"/>
            <w:vAlign w:val="center"/>
          </w:tcPr>
          <w:p w14:paraId="79E7E46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031C59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0761609" w14:textId="77777777" w:rsidR="005D092E" w:rsidRPr="005E21AA" w:rsidRDefault="005D092E" w:rsidP="008874A6">
            <w:pPr>
              <w:pStyle w:val="Heading1"/>
              <w:spacing w:before="0" w:beforeAutospacing="0" w:after="0" w:afterAutospacing="0"/>
              <w:rPr>
                <w:b w:val="0"/>
                <w:bCs w:val="0"/>
                <w:color w:val="0E101A"/>
                <w:sz w:val="24"/>
                <w:szCs w:val="24"/>
              </w:rPr>
            </w:pPr>
            <w:r w:rsidRPr="009611B0">
              <w:rPr>
                <w:b w:val="0"/>
                <w:bCs w:val="0"/>
                <w:color w:val="0E101A"/>
                <w:sz w:val="24"/>
                <w:szCs w:val="24"/>
              </w:rPr>
              <w:t>Classes and Objects</w:t>
            </w:r>
          </w:p>
        </w:tc>
        <w:tc>
          <w:tcPr>
            <w:tcW w:w="1080" w:type="dxa"/>
            <w:tcBorders>
              <w:left w:val="single" w:sz="6" w:space="0" w:color="4F81BD"/>
              <w:right w:val="single" w:sz="6" w:space="0" w:color="4F81BD"/>
            </w:tcBorders>
            <w:shd w:val="clear" w:color="auto" w:fill="A7BFDE"/>
            <w:vAlign w:val="center"/>
          </w:tcPr>
          <w:p w14:paraId="6D382B7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EE93A8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7477C221"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27</w:t>
            </w:r>
          </w:p>
        </w:tc>
      </w:tr>
      <w:tr w:rsidR="005D092E" w:rsidRPr="0069488D" w14:paraId="3E686CF8" w14:textId="77777777" w:rsidTr="008874A6">
        <w:trPr>
          <w:trHeight w:val="319"/>
        </w:trPr>
        <w:tc>
          <w:tcPr>
            <w:tcW w:w="2340" w:type="dxa"/>
            <w:tcBorders>
              <w:right w:val="single" w:sz="6" w:space="0" w:color="4F81BD"/>
            </w:tcBorders>
            <w:shd w:val="clear" w:color="auto" w:fill="A7BFDE"/>
            <w:vAlign w:val="center"/>
          </w:tcPr>
          <w:p w14:paraId="359DFBE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8D671E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5DBF38C" w14:textId="77777777" w:rsidR="005D092E" w:rsidRPr="005E21AA" w:rsidRDefault="005D092E" w:rsidP="008874A6">
            <w:pPr>
              <w:pStyle w:val="Heading1"/>
              <w:spacing w:before="0" w:beforeAutospacing="0" w:after="0" w:afterAutospacing="0"/>
              <w:rPr>
                <w:b w:val="0"/>
                <w:bCs w:val="0"/>
                <w:color w:val="0E101A"/>
                <w:sz w:val="24"/>
                <w:szCs w:val="24"/>
              </w:rPr>
            </w:pPr>
            <w:r w:rsidRPr="009611B0">
              <w:rPr>
                <w:b w:val="0"/>
                <w:bCs w:val="0"/>
                <w:color w:val="0E101A"/>
                <w:sz w:val="24"/>
                <w:szCs w:val="24"/>
              </w:rPr>
              <w:t>Class Methods</w:t>
            </w:r>
          </w:p>
        </w:tc>
        <w:tc>
          <w:tcPr>
            <w:tcW w:w="1080" w:type="dxa"/>
            <w:tcBorders>
              <w:left w:val="single" w:sz="6" w:space="0" w:color="4F81BD"/>
              <w:right w:val="single" w:sz="6" w:space="0" w:color="4F81BD"/>
            </w:tcBorders>
            <w:shd w:val="clear" w:color="auto" w:fill="A7BFDE"/>
            <w:vAlign w:val="center"/>
          </w:tcPr>
          <w:p w14:paraId="021B12C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3AC631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7623A6E"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28</w:t>
            </w:r>
          </w:p>
        </w:tc>
      </w:tr>
      <w:tr w:rsidR="005D092E" w:rsidRPr="0069488D" w14:paraId="27456FDD" w14:textId="77777777" w:rsidTr="008874A6">
        <w:trPr>
          <w:trHeight w:val="319"/>
        </w:trPr>
        <w:tc>
          <w:tcPr>
            <w:tcW w:w="2340" w:type="dxa"/>
            <w:tcBorders>
              <w:right w:val="single" w:sz="6" w:space="0" w:color="4F81BD"/>
            </w:tcBorders>
            <w:shd w:val="clear" w:color="auto" w:fill="A7BFDE"/>
            <w:vAlign w:val="center"/>
          </w:tcPr>
          <w:p w14:paraId="47294C3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65DF04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CD80899" w14:textId="77777777" w:rsidR="005D092E" w:rsidRPr="005E21AA" w:rsidRDefault="005D092E" w:rsidP="008874A6">
            <w:pPr>
              <w:pStyle w:val="Heading1"/>
              <w:spacing w:before="0" w:beforeAutospacing="0" w:after="0" w:afterAutospacing="0"/>
              <w:rPr>
                <w:b w:val="0"/>
                <w:bCs w:val="0"/>
                <w:color w:val="0E101A"/>
                <w:sz w:val="22"/>
                <w:szCs w:val="22"/>
              </w:rPr>
            </w:pPr>
            <w:r>
              <w:rPr>
                <w:b w:val="0"/>
                <w:bCs w:val="0"/>
                <w:color w:val="0E101A"/>
                <w:sz w:val="22"/>
                <w:szCs w:val="22"/>
              </w:rPr>
              <w:t xml:space="preserve">C++ </w:t>
            </w:r>
            <w:r w:rsidRPr="009611B0">
              <w:rPr>
                <w:b w:val="0"/>
                <w:bCs w:val="0"/>
                <w:color w:val="0E101A"/>
                <w:sz w:val="22"/>
                <w:szCs w:val="22"/>
              </w:rPr>
              <w:t>Constructors</w:t>
            </w:r>
          </w:p>
        </w:tc>
        <w:tc>
          <w:tcPr>
            <w:tcW w:w="1080" w:type="dxa"/>
            <w:tcBorders>
              <w:left w:val="single" w:sz="6" w:space="0" w:color="4F81BD"/>
              <w:right w:val="single" w:sz="6" w:space="0" w:color="4F81BD"/>
            </w:tcBorders>
            <w:shd w:val="clear" w:color="auto" w:fill="A7BFDE"/>
            <w:vAlign w:val="center"/>
          </w:tcPr>
          <w:p w14:paraId="76CE948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E24A25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E748600"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29</w:t>
            </w:r>
          </w:p>
        </w:tc>
      </w:tr>
      <w:tr w:rsidR="005D092E" w:rsidRPr="0069488D" w14:paraId="0E7D4365" w14:textId="77777777" w:rsidTr="008874A6">
        <w:trPr>
          <w:trHeight w:val="319"/>
        </w:trPr>
        <w:tc>
          <w:tcPr>
            <w:tcW w:w="2340" w:type="dxa"/>
            <w:tcBorders>
              <w:right w:val="single" w:sz="6" w:space="0" w:color="4F81BD"/>
            </w:tcBorders>
            <w:shd w:val="clear" w:color="auto" w:fill="A7BFDE"/>
            <w:vAlign w:val="center"/>
          </w:tcPr>
          <w:p w14:paraId="2DE13E2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51A92A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77999EA" w14:textId="77777777" w:rsidR="005D092E" w:rsidRPr="005E21AA" w:rsidRDefault="005D092E" w:rsidP="008874A6">
            <w:pPr>
              <w:pStyle w:val="Heading1"/>
              <w:spacing w:before="0" w:beforeAutospacing="0" w:after="0" w:afterAutospacing="0"/>
              <w:rPr>
                <w:b w:val="0"/>
                <w:bCs w:val="0"/>
                <w:color w:val="0E101A"/>
                <w:sz w:val="24"/>
                <w:szCs w:val="24"/>
              </w:rPr>
            </w:pPr>
            <w:r w:rsidRPr="009611B0">
              <w:rPr>
                <w:b w:val="0"/>
                <w:bCs w:val="0"/>
                <w:color w:val="0E101A"/>
                <w:sz w:val="24"/>
                <w:szCs w:val="24"/>
              </w:rPr>
              <w:t>C++ Access Specifiers</w:t>
            </w:r>
          </w:p>
        </w:tc>
        <w:tc>
          <w:tcPr>
            <w:tcW w:w="1080" w:type="dxa"/>
            <w:tcBorders>
              <w:left w:val="single" w:sz="6" w:space="0" w:color="4F81BD"/>
              <w:right w:val="single" w:sz="6" w:space="0" w:color="4F81BD"/>
            </w:tcBorders>
            <w:shd w:val="clear" w:color="auto" w:fill="A7BFDE"/>
            <w:vAlign w:val="center"/>
          </w:tcPr>
          <w:p w14:paraId="6F12802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3CAF8F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CBECAF8"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30</w:t>
            </w:r>
          </w:p>
        </w:tc>
      </w:tr>
    </w:tbl>
    <w:p w14:paraId="768F2F1D" w14:textId="77777777" w:rsidR="005D092E" w:rsidRDefault="005D092E" w:rsidP="005D092E">
      <w:pPr>
        <w:spacing w:after="0" w:line="240" w:lineRule="auto"/>
        <w:jc w:val="center"/>
        <w:rPr>
          <w:rFonts w:ascii="Times New Roman" w:eastAsia="Times New Roman" w:hAnsi="Times New Roman" w:cs="Times New Roman"/>
          <w:sz w:val="24"/>
          <w:szCs w:val="24"/>
          <w:rtl/>
          <w:lang w:bidi="ar-IQ"/>
        </w:rPr>
      </w:pPr>
    </w:p>
    <w:p w14:paraId="6E0F58EE" w14:textId="77777777" w:rsidR="005D092E" w:rsidRDefault="005D092E" w:rsidP="005D092E">
      <w:pPr>
        <w:spacing w:after="0" w:line="240" w:lineRule="auto"/>
        <w:jc w:val="center"/>
        <w:rPr>
          <w:rFonts w:ascii="Times New Roman" w:eastAsia="Times New Roman" w:hAnsi="Times New Roman" w:cs="Times New Roman"/>
          <w:sz w:val="24"/>
          <w:szCs w:val="24"/>
        </w:rPr>
      </w:pPr>
    </w:p>
    <w:p w14:paraId="5DD383CB" w14:textId="77777777" w:rsidR="005D092E" w:rsidRPr="0069488D" w:rsidRDefault="005D092E" w:rsidP="005D092E">
      <w:pPr>
        <w:spacing w:after="0" w:line="240" w:lineRule="auto"/>
        <w:jc w:val="center"/>
        <w:rPr>
          <w:rFonts w:ascii="Times New Roman" w:eastAsia="Times New Roman" w:hAnsi="Times New Roman" w:cs="Times New Roman"/>
          <w:vanish/>
          <w:sz w:val="24"/>
          <w:szCs w:val="24"/>
        </w:rPr>
      </w:pPr>
    </w:p>
    <w:p w14:paraId="1673DACA" w14:textId="77777777" w:rsidR="005D092E" w:rsidRDefault="005D092E" w:rsidP="005D092E">
      <w:pPr>
        <w:autoSpaceDE w:val="0"/>
        <w:autoSpaceDN w:val="0"/>
        <w:adjustRightInd w:val="0"/>
        <w:rPr>
          <w:rFonts w:ascii="Times New Roman" w:eastAsia="Times New Roman" w:hAnsi="Times New Roman" w:cs="Times New Roman"/>
          <w:sz w:val="28"/>
          <w:szCs w:val="28"/>
          <w:lang w:bidi="ar-IQ"/>
        </w:rPr>
      </w:pPr>
    </w:p>
    <w:p w14:paraId="759D3B44" w14:textId="77777777" w:rsidR="005D092E" w:rsidRPr="0069488D" w:rsidRDefault="005D092E" w:rsidP="005D092E">
      <w:pPr>
        <w:spacing w:after="0" w:line="240" w:lineRule="auto"/>
        <w:rPr>
          <w:rFonts w:ascii="Times New Roman" w:eastAsia="Times New Roman" w:hAnsi="Times New Roman" w:cs="Times New Roman"/>
          <w:vanish/>
          <w:sz w:val="24"/>
          <w:szCs w:val="24"/>
        </w:rPr>
      </w:pPr>
    </w:p>
    <w:p w14:paraId="2BF78F46" w14:textId="77777777" w:rsidR="005D092E" w:rsidRDefault="005D092E" w:rsidP="005D092E">
      <w:pPr>
        <w:spacing w:after="0" w:line="240" w:lineRule="auto"/>
        <w:rPr>
          <w:rFonts w:ascii="Times New Roman" w:eastAsia="Times New Roman" w:hAnsi="Times New Roman" w:cs="Times New Roman"/>
          <w:sz w:val="28"/>
          <w:szCs w:val="28"/>
        </w:rPr>
      </w:pPr>
    </w:p>
    <w:tbl>
      <w:tblPr>
        <w:tblpPr w:leftFromText="181" w:rightFromText="181" w:vertAnchor="page" w:horzAnchor="margin" w:tblpXSpec="center" w:tblpY="1508"/>
        <w:bidiVisual/>
        <w:tblW w:w="92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234"/>
        <w:gridCol w:w="4030"/>
      </w:tblGrid>
      <w:tr w:rsidR="005D092E" w:rsidRPr="0069488D" w14:paraId="615A6E2C" w14:textId="77777777" w:rsidTr="008874A6">
        <w:trPr>
          <w:trHeight w:val="477"/>
        </w:trPr>
        <w:tc>
          <w:tcPr>
            <w:tcW w:w="9264" w:type="dxa"/>
            <w:gridSpan w:val="2"/>
            <w:shd w:val="clear" w:color="auto" w:fill="A7BFDE"/>
            <w:vAlign w:val="center"/>
          </w:tcPr>
          <w:p w14:paraId="534035BD" w14:textId="77777777" w:rsidR="005D092E" w:rsidRPr="0069488D" w:rsidRDefault="005D092E" w:rsidP="00BA1103">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Infrastructure</w:t>
            </w:r>
          </w:p>
        </w:tc>
      </w:tr>
      <w:tr w:rsidR="005D092E" w:rsidRPr="0069488D" w14:paraId="0578D565" w14:textId="77777777" w:rsidTr="008874A6">
        <w:trPr>
          <w:trHeight w:val="1345"/>
        </w:trPr>
        <w:tc>
          <w:tcPr>
            <w:tcW w:w="5234" w:type="dxa"/>
            <w:shd w:val="clear" w:color="auto" w:fill="A7BFDE"/>
            <w:vAlign w:val="center"/>
          </w:tcPr>
          <w:p w14:paraId="65417802" w14:textId="77777777" w:rsidR="005D092E" w:rsidRPr="009611B0" w:rsidRDefault="005D092E" w:rsidP="006A0D84">
            <w:pPr>
              <w:pStyle w:val="ListParagraph"/>
              <w:numPr>
                <w:ilvl w:val="0"/>
                <w:numId w:val="9"/>
              </w:numPr>
              <w:spacing w:after="0" w:line="240" w:lineRule="auto"/>
              <w:rPr>
                <w:rFonts w:asciiTheme="majorBidi" w:eastAsia="Times New Roman" w:hAnsiTheme="majorBidi" w:cstheme="majorBidi"/>
                <w:color w:val="333333"/>
                <w:sz w:val="24"/>
                <w:szCs w:val="24"/>
              </w:rPr>
            </w:pPr>
            <w:proofErr w:type="spellStart"/>
            <w:r w:rsidRPr="009611B0">
              <w:rPr>
                <w:rFonts w:asciiTheme="majorBidi" w:eastAsia="Times New Roman" w:hAnsiTheme="majorBidi" w:cstheme="majorBidi"/>
                <w:color w:val="333333"/>
                <w:sz w:val="24"/>
                <w:szCs w:val="24"/>
              </w:rPr>
              <w:t>Stroustrop</w:t>
            </w:r>
            <w:proofErr w:type="spellEnd"/>
            <w:r w:rsidRPr="009611B0">
              <w:rPr>
                <w:rFonts w:asciiTheme="majorBidi" w:eastAsia="Times New Roman" w:hAnsiTheme="majorBidi" w:cstheme="majorBidi"/>
                <w:color w:val="333333"/>
                <w:sz w:val="24"/>
                <w:szCs w:val="24"/>
              </w:rPr>
              <w:t>, Bjarne</w:t>
            </w:r>
            <w:r w:rsidRPr="009611B0">
              <w:rPr>
                <w:rFonts w:asciiTheme="majorBidi" w:eastAsia="Times New Roman" w:hAnsiTheme="majorBidi" w:cstheme="majorBidi"/>
                <w:i/>
                <w:iCs/>
                <w:color w:val="333333"/>
                <w:sz w:val="24"/>
                <w:szCs w:val="24"/>
                <w:bdr w:val="none" w:sz="0" w:space="0" w:color="auto" w:frame="1"/>
              </w:rPr>
              <w:t>. The C++ Programming Language.</w:t>
            </w:r>
            <w:r w:rsidRPr="009611B0">
              <w:rPr>
                <w:rFonts w:asciiTheme="majorBidi" w:eastAsia="Times New Roman" w:hAnsiTheme="majorBidi" w:cstheme="majorBidi"/>
                <w:color w:val="333333"/>
                <w:sz w:val="24"/>
                <w:szCs w:val="24"/>
              </w:rPr>
              <w:t> 4th ed. Addison-Wesley Professional, 2013. ISBN: 9780321563842.</w:t>
            </w:r>
          </w:p>
          <w:p w14:paraId="1BA5BF64" w14:textId="77777777" w:rsidR="005D092E" w:rsidRPr="009611B0" w:rsidRDefault="005D092E" w:rsidP="006A0D84">
            <w:pPr>
              <w:numPr>
                <w:ilvl w:val="0"/>
                <w:numId w:val="9"/>
              </w:numPr>
              <w:spacing w:after="0" w:line="240" w:lineRule="auto"/>
              <w:rPr>
                <w:rFonts w:asciiTheme="majorBidi" w:eastAsia="Times New Roman" w:hAnsiTheme="majorBidi" w:cstheme="majorBidi"/>
                <w:color w:val="333333"/>
                <w:sz w:val="24"/>
                <w:szCs w:val="24"/>
              </w:rPr>
            </w:pPr>
            <w:hyperlink r:id="rId5" w:history="1">
              <w:r w:rsidRPr="009611B0">
                <w:rPr>
                  <w:rFonts w:asciiTheme="majorBidi" w:eastAsia="Times New Roman" w:hAnsiTheme="majorBidi" w:cstheme="majorBidi"/>
                  <w:color w:val="0070C0"/>
                  <w:sz w:val="24"/>
                  <w:szCs w:val="24"/>
                  <w:u w:val="single"/>
                  <w:bdr w:val="none" w:sz="0" w:space="0" w:color="auto" w:frame="1"/>
                </w:rPr>
                <w:t xml:space="preserve">Bjarne </w:t>
              </w:r>
              <w:proofErr w:type="spellStart"/>
              <w:r w:rsidRPr="009611B0">
                <w:rPr>
                  <w:rFonts w:asciiTheme="majorBidi" w:eastAsia="Times New Roman" w:hAnsiTheme="majorBidi" w:cstheme="majorBidi"/>
                  <w:color w:val="0070C0"/>
                  <w:sz w:val="24"/>
                  <w:szCs w:val="24"/>
                  <w:u w:val="single"/>
                  <w:bdr w:val="none" w:sz="0" w:space="0" w:color="auto" w:frame="1"/>
                </w:rPr>
                <w:t>Stroustrop</w:t>
              </w:r>
              <w:proofErr w:type="spellEnd"/>
            </w:hyperlink>
            <w:r w:rsidRPr="009611B0">
              <w:rPr>
                <w:rFonts w:asciiTheme="majorBidi" w:eastAsia="Times New Roman" w:hAnsiTheme="majorBidi" w:cstheme="majorBidi"/>
                <w:color w:val="333333"/>
                <w:sz w:val="24"/>
                <w:szCs w:val="24"/>
              </w:rPr>
              <w:t> is the creator and eternal guru of C++; the 4th edition is very recently updated for C++11, so this is an excellent resource.</w:t>
            </w:r>
          </w:p>
          <w:p w14:paraId="40AC30ED" w14:textId="77777777" w:rsidR="005D092E" w:rsidRPr="009611B0" w:rsidRDefault="005D092E" w:rsidP="006A0D84">
            <w:pPr>
              <w:pStyle w:val="ListParagraph"/>
              <w:numPr>
                <w:ilvl w:val="0"/>
                <w:numId w:val="9"/>
              </w:numPr>
              <w:spacing w:after="0" w:line="240" w:lineRule="auto"/>
              <w:rPr>
                <w:rFonts w:asciiTheme="majorBidi" w:eastAsia="Times New Roman" w:hAnsiTheme="majorBidi" w:cstheme="majorBidi"/>
                <w:color w:val="333333"/>
                <w:sz w:val="24"/>
                <w:szCs w:val="24"/>
              </w:rPr>
            </w:pPr>
            <w:r w:rsidRPr="009611B0">
              <w:rPr>
                <w:rFonts w:asciiTheme="majorBidi" w:eastAsia="Times New Roman" w:hAnsiTheme="majorBidi" w:cstheme="majorBidi"/>
                <w:color w:val="333333"/>
                <w:sz w:val="24"/>
                <w:szCs w:val="24"/>
              </w:rPr>
              <w:t>Meyers, Scott</w:t>
            </w:r>
            <w:r w:rsidRPr="009611B0">
              <w:rPr>
                <w:rFonts w:asciiTheme="majorBidi" w:eastAsia="Times New Roman" w:hAnsiTheme="majorBidi" w:cstheme="majorBidi"/>
                <w:i/>
                <w:iCs/>
                <w:color w:val="333333"/>
                <w:sz w:val="24"/>
                <w:szCs w:val="24"/>
                <w:bdr w:val="none" w:sz="0" w:space="0" w:color="auto" w:frame="1"/>
              </w:rPr>
              <w:t xml:space="preserve">. Effective C++: 55 </w:t>
            </w:r>
            <w:proofErr w:type="spellStart"/>
            <w:r w:rsidRPr="009611B0">
              <w:rPr>
                <w:rFonts w:asciiTheme="majorBidi" w:eastAsia="Times New Roman" w:hAnsiTheme="majorBidi" w:cstheme="majorBidi"/>
                <w:i/>
                <w:iCs/>
                <w:color w:val="333333"/>
                <w:sz w:val="24"/>
                <w:szCs w:val="24"/>
                <w:bdr w:val="none" w:sz="0" w:space="0" w:color="auto" w:frame="1"/>
              </w:rPr>
              <w:t>Specefic</w:t>
            </w:r>
            <w:proofErr w:type="spellEnd"/>
            <w:r w:rsidRPr="009611B0">
              <w:rPr>
                <w:rFonts w:asciiTheme="majorBidi" w:eastAsia="Times New Roman" w:hAnsiTheme="majorBidi" w:cstheme="majorBidi"/>
                <w:i/>
                <w:iCs/>
                <w:color w:val="333333"/>
                <w:sz w:val="24"/>
                <w:szCs w:val="24"/>
                <w:bdr w:val="none" w:sz="0" w:space="0" w:color="auto" w:frame="1"/>
              </w:rPr>
              <w:t xml:space="preserve"> Ways To Improve Your Programs And Designs.</w:t>
            </w:r>
            <w:r w:rsidRPr="009611B0">
              <w:rPr>
                <w:rFonts w:asciiTheme="majorBidi" w:eastAsia="Times New Roman" w:hAnsiTheme="majorBidi" w:cstheme="majorBidi"/>
                <w:color w:val="333333"/>
                <w:sz w:val="24"/>
                <w:szCs w:val="24"/>
              </w:rPr>
              <w:t> Addison-Wesley Professional, 2005. ISBN: 9780321334879</w:t>
            </w:r>
            <w:r w:rsidRPr="009611B0">
              <w:rPr>
                <w:rFonts w:asciiTheme="majorBidi" w:eastAsia="Times New Roman" w:hAnsiTheme="majorBidi" w:cstheme="majorBidi"/>
                <w:i/>
                <w:iCs/>
                <w:color w:val="333333"/>
                <w:sz w:val="24"/>
                <w:szCs w:val="24"/>
                <w:bdr w:val="none" w:sz="0" w:space="0" w:color="auto" w:frame="1"/>
              </w:rPr>
              <w:t>. </w:t>
            </w:r>
            <w:r w:rsidRPr="009611B0">
              <w:rPr>
                <w:rFonts w:asciiTheme="majorBidi" w:eastAsia="Times New Roman" w:hAnsiTheme="majorBidi" w:cstheme="majorBidi"/>
                <w:color w:val="333333"/>
                <w:sz w:val="24"/>
                <w:szCs w:val="24"/>
              </w:rPr>
              <w:t>[Preview with </w:t>
            </w:r>
            <w:hyperlink r:id="rId6" w:history="1">
              <w:r w:rsidRPr="009611B0">
                <w:rPr>
                  <w:rFonts w:asciiTheme="majorBidi" w:eastAsia="Times New Roman" w:hAnsiTheme="majorBidi" w:cstheme="majorBidi"/>
                  <w:color w:val="0070C0"/>
                  <w:sz w:val="24"/>
                  <w:szCs w:val="24"/>
                  <w:u w:val="single"/>
                  <w:bdr w:val="none" w:sz="0" w:space="0" w:color="auto" w:frame="1"/>
                </w:rPr>
                <w:t>Google Books</w:t>
              </w:r>
            </w:hyperlink>
            <w:r w:rsidRPr="009611B0">
              <w:rPr>
                <w:rFonts w:asciiTheme="majorBidi" w:eastAsia="Times New Roman" w:hAnsiTheme="majorBidi" w:cstheme="majorBidi"/>
                <w:color w:val="333333"/>
                <w:sz w:val="24"/>
                <w:szCs w:val="24"/>
              </w:rPr>
              <w:t>]</w:t>
            </w:r>
          </w:p>
          <w:p w14:paraId="28DDC685" w14:textId="77777777" w:rsidR="005D092E" w:rsidRPr="009611B0" w:rsidRDefault="005D092E" w:rsidP="006A0D84">
            <w:pPr>
              <w:pStyle w:val="ListParagraph"/>
              <w:numPr>
                <w:ilvl w:val="0"/>
                <w:numId w:val="9"/>
              </w:numPr>
              <w:spacing w:after="0" w:line="240" w:lineRule="auto"/>
              <w:rPr>
                <w:rFonts w:asciiTheme="majorBidi" w:eastAsia="Times New Roman" w:hAnsiTheme="majorBidi" w:cstheme="majorBidi"/>
                <w:color w:val="333333"/>
                <w:sz w:val="24"/>
                <w:szCs w:val="24"/>
              </w:rPr>
            </w:pPr>
            <w:r w:rsidRPr="009611B0">
              <w:rPr>
                <w:rFonts w:asciiTheme="majorBidi" w:eastAsia="Times New Roman" w:hAnsiTheme="majorBidi" w:cstheme="majorBidi"/>
                <w:color w:val="333333"/>
                <w:sz w:val="24"/>
                <w:szCs w:val="24"/>
              </w:rPr>
              <w:t>———</w:t>
            </w:r>
            <w:r w:rsidRPr="009611B0">
              <w:rPr>
                <w:rFonts w:asciiTheme="majorBidi" w:eastAsia="Times New Roman" w:hAnsiTheme="majorBidi" w:cstheme="majorBidi"/>
                <w:i/>
                <w:iCs/>
                <w:color w:val="333333"/>
                <w:sz w:val="24"/>
                <w:szCs w:val="24"/>
                <w:bdr w:val="none" w:sz="0" w:space="0" w:color="auto" w:frame="1"/>
              </w:rPr>
              <w:t>. More Effective C++: 35 New Ways To Improve Your Programs And Designs.</w:t>
            </w:r>
            <w:r w:rsidRPr="009611B0">
              <w:rPr>
                <w:rFonts w:asciiTheme="majorBidi" w:eastAsia="Times New Roman" w:hAnsiTheme="majorBidi" w:cstheme="majorBidi"/>
                <w:color w:val="333333"/>
                <w:sz w:val="24"/>
                <w:szCs w:val="24"/>
              </w:rPr>
              <w:t> Addison-Wesley Professional, 1996. ISBN: 9780201633719. [Preview with </w:t>
            </w:r>
            <w:hyperlink r:id="rId7" w:history="1">
              <w:r w:rsidRPr="009611B0">
                <w:rPr>
                  <w:rFonts w:asciiTheme="majorBidi" w:eastAsia="Times New Roman" w:hAnsiTheme="majorBidi" w:cstheme="majorBidi"/>
                  <w:color w:val="0070C0"/>
                  <w:sz w:val="24"/>
                  <w:szCs w:val="24"/>
                  <w:u w:val="single"/>
                  <w:bdr w:val="none" w:sz="0" w:space="0" w:color="auto" w:frame="1"/>
                </w:rPr>
                <w:t>Google Books</w:t>
              </w:r>
            </w:hyperlink>
            <w:r w:rsidRPr="009611B0">
              <w:rPr>
                <w:rFonts w:asciiTheme="majorBidi" w:eastAsia="Times New Roman" w:hAnsiTheme="majorBidi" w:cstheme="majorBidi"/>
                <w:color w:val="333333"/>
                <w:sz w:val="24"/>
                <w:szCs w:val="24"/>
              </w:rPr>
              <w:t>]</w:t>
            </w:r>
          </w:p>
          <w:p w14:paraId="5F15AEA9" w14:textId="77777777" w:rsidR="005D092E" w:rsidRPr="003B11DD" w:rsidRDefault="005D092E" w:rsidP="006A0D84">
            <w:pPr>
              <w:pStyle w:val="ListParagraph"/>
              <w:numPr>
                <w:ilvl w:val="0"/>
                <w:numId w:val="9"/>
              </w:numPr>
              <w:spacing w:after="0" w:line="240" w:lineRule="auto"/>
              <w:rPr>
                <w:rFonts w:asciiTheme="majorBidi" w:eastAsia="Times New Roman" w:hAnsiTheme="majorBidi" w:cstheme="majorBidi"/>
                <w:color w:val="333333"/>
                <w:sz w:val="24"/>
                <w:szCs w:val="24"/>
              </w:rPr>
            </w:pPr>
            <w:r w:rsidRPr="009611B0">
              <w:rPr>
                <w:rFonts w:asciiTheme="majorBidi" w:eastAsia="Times New Roman" w:hAnsiTheme="majorBidi" w:cstheme="majorBidi"/>
                <w:color w:val="333333"/>
                <w:sz w:val="24"/>
                <w:szCs w:val="24"/>
              </w:rPr>
              <w:t>———</w:t>
            </w:r>
            <w:r w:rsidRPr="009611B0">
              <w:rPr>
                <w:rFonts w:asciiTheme="majorBidi" w:eastAsia="Times New Roman" w:hAnsiTheme="majorBidi" w:cstheme="majorBidi"/>
                <w:i/>
                <w:iCs/>
                <w:color w:val="333333"/>
                <w:sz w:val="24"/>
                <w:szCs w:val="24"/>
                <w:bdr w:val="none" w:sz="0" w:space="0" w:color="auto" w:frame="1"/>
              </w:rPr>
              <w:t>. Effective STL: 50 Specific Ways to Improve Your Use of Standard Template Library</w:t>
            </w:r>
            <w:r w:rsidRPr="009611B0">
              <w:rPr>
                <w:rFonts w:asciiTheme="majorBidi" w:eastAsia="Times New Roman" w:hAnsiTheme="majorBidi" w:cstheme="majorBidi"/>
                <w:color w:val="333333"/>
                <w:sz w:val="24"/>
                <w:szCs w:val="24"/>
              </w:rPr>
              <w:t>. Addison-Wesley Professional, 2001. ISBN: 9780201749625.</w:t>
            </w:r>
          </w:p>
        </w:tc>
        <w:tc>
          <w:tcPr>
            <w:tcW w:w="4030" w:type="dxa"/>
            <w:shd w:val="clear" w:color="auto" w:fill="D3DFEE"/>
            <w:vAlign w:val="center"/>
          </w:tcPr>
          <w:p w14:paraId="5DDA7B22" w14:textId="77777777" w:rsidR="005D092E" w:rsidRPr="0069488D" w:rsidRDefault="005D092E" w:rsidP="008874A6">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21B2BD37" w14:textId="77777777" w:rsidR="005D092E" w:rsidRPr="0069488D" w:rsidRDefault="005D092E" w:rsidP="008874A6">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6111B61A" w14:textId="77777777" w:rsidR="005D092E" w:rsidRPr="0069488D" w:rsidRDefault="005D092E" w:rsidP="008874A6">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7F83FC73" w14:textId="77777777" w:rsidR="005D092E" w:rsidRPr="0069488D" w:rsidRDefault="005D092E" w:rsidP="00BA1103">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5D092E" w:rsidRPr="0069488D" w14:paraId="108F2395" w14:textId="77777777" w:rsidTr="008874A6">
        <w:trPr>
          <w:trHeight w:val="1247"/>
        </w:trPr>
        <w:tc>
          <w:tcPr>
            <w:tcW w:w="5234" w:type="dxa"/>
            <w:tcBorders>
              <w:right w:val="single" w:sz="6" w:space="0" w:color="4F81BD"/>
            </w:tcBorders>
            <w:shd w:val="clear" w:color="auto" w:fill="A7BFDE"/>
            <w:vAlign w:val="center"/>
          </w:tcPr>
          <w:p w14:paraId="079F42DC" w14:textId="77777777" w:rsidR="005D092E" w:rsidRPr="008D2C5E"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 xml:space="preserve">Using IDE (code Block) and implement a programming code as many as you can as well as using internet to get wide range of ideas </w:t>
            </w:r>
          </w:p>
        </w:tc>
        <w:tc>
          <w:tcPr>
            <w:tcW w:w="4030" w:type="dxa"/>
            <w:tcBorders>
              <w:left w:val="single" w:sz="6" w:space="0" w:color="4F81BD"/>
            </w:tcBorders>
            <w:shd w:val="clear" w:color="auto" w:fill="A7BFDE"/>
            <w:vAlign w:val="center"/>
          </w:tcPr>
          <w:p w14:paraId="03D4AA1F" w14:textId="77777777" w:rsidR="005D092E" w:rsidRPr="0069488D" w:rsidRDefault="005D092E" w:rsidP="00BA1103">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5D092E" w:rsidRPr="0069488D" w14:paraId="521918AE" w14:textId="77777777" w:rsidTr="008874A6">
        <w:trPr>
          <w:trHeight w:val="1247"/>
        </w:trPr>
        <w:tc>
          <w:tcPr>
            <w:tcW w:w="5234" w:type="dxa"/>
            <w:shd w:val="clear" w:color="auto" w:fill="A7BFDE"/>
            <w:vAlign w:val="center"/>
          </w:tcPr>
          <w:p w14:paraId="5E54C712"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14:paraId="7565E35D" w14:textId="77777777" w:rsidR="005D092E" w:rsidRPr="0069488D" w:rsidRDefault="005D092E" w:rsidP="00BA1103">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60D06137" w14:textId="77777777" w:rsidR="005D092E" w:rsidRPr="0069488D" w:rsidRDefault="005D092E" w:rsidP="00BA1103">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352E73B1" w14:textId="77777777" w:rsidR="005D092E" w:rsidRPr="0069488D" w:rsidRDefault="005D092E" w:rsidP="00BA1103">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27D49AB6" w14:textId="77777777" w:rsidR="005D092E" w:rsidRDefault="005D092E" w:rsidP="005D092E">
      <w:pPr>
        <w:spacing w:after="0" w:line="240" w:lineRule="auto"/>
        <w:rPr>
          <w:rFonts w:ascii="Times New Roman" w:eastAsia="Times New Roman" w:hAnsi="Times New Roman" w:cs="Times New Roman"/>
          <w:sz w:val="28"/>
          <w:szCs w:val="28"/>
        </w:rPr>
      </w:pPr>
    </w:p>
    <w:p w14:paraId="2240073E" w14:textId="77777777" w:rsidR="005D092E" w:rsidRDefault="005D092E" w:rsidP="005D092E">
      <w:pPr>
        <w:autoSpaceDE w:val="0"/>
        <w:autoSpaceDN w:val="0"/>
        <w:adjustRightInd w:val="0"/>
        <w:jc w:val="center"/>
        <w:rPr>
          <w:rFonts w:ascii="Times New Roman" w:eastAsia="Times New Roman" w:hAnsi="Times New Roman" w:cs="Times New Roman"/>
          <w:sz w:val="28"/>
          <w:szCs w:val="28"/>
          <w:lang w:bidi="ar-IQ"/>
        </w:rPr>
      </w:pPr>
    </w:p>
    <w:p w14:paraId="1CDA60E0"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ab/>
      </w:r>
    </w:p>
    <w:p w14:paraId="00C33065"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tbl>
      <w:tblPr>
        <w:tblStyle w:val="Default"/>
        <w:tblpPr w:leftFromText="181" w:rightFromText="181" w:vertAnchor="text" w:tblpXSpec="center" w:tblpY="1"/>
        <w:tblOverlap w:val="never"/>
        <w:tblW w:w="10065" w:type="dxa"/>
        <w:tblLook w:val="04A0" w:firstRow="1" w:lastRow="0" w:firstColumn="1" w:lastColumn="0" w:noHBand="0" w:noVBand="1"/>
      </w:tblPr>
      <w:tblGrid>
        <w:gridCol w:w="10065"/>
      </w:tblGrid>
      <w:tr w:rsidR="005D092E" w14:paraId="625D8E8C" w14:textId="77777777" w:rsidTr="00BA1103">
        <w:tc>
          <w:tcPr>
            <w:tcW w:w="10065" w:type="dxa"/>
            <w:shd w:val="clear" w:color="auto" w:fill="95B3D7" w:themeFill="accent1" w:themeFillTint="99"/>
          </w:tcPr>
          <w:p w14:paraId="5B243CF3" w14:textId="77777777" w:rsidR="005D092E" w:rsidRDefault="005D092E" w:rsidP="00BA1103">
            <w:pPr>
              <w:widowControl w:val="0"/>
              <w:spacing w:line="287" w:lineRule="exact"/>
              <w:ind w:right="-20"/>
              <w:rPr>
                <w:sz w:val="28"/>
                <w:szCs w:val="28"/>
              </w:rPr>
            </w:pPr>
            <w:r>
              <w:rPr>
                <w:color w:val="221F1F"/>
                <w:spacing w:val="1"/>
                <w:sz w:val="28"/>
                <w:szCs w:val="28"/>
              </w:rPr>
              <w:t>12</w:t>
            </w:r>
            <w:r>
              <w:rPr>
                <w:color w:val="221F1F"/>
                <w:sz w:val="28"/>
                <w:szCs w:val="28"/>
              </w:rPr>
              <w:t>.</w:t>
            </w:r>
            <w:r>
              <w:rPr>
                <w:color w:val="221F1F"/>
                <w:spacing w:val="13"/>
                <w:sz w:val="28"/>
                <w:szCs w:val="28"/>
              </w:rPr>
              <w:t xml:space="preserve"> </w:t>
            </w:r>
            <w:r>
              <w:rPr>
                <w:color w:val="221F1F"/>
                <w:spacing w:val="-1"/>
                <w:sz w:val="28"/>
                <w:szCs w:val="28"/>
              </w:rPr>
              <w:t>Th</w:t>
            </w:r>
            <w:r>
              <w:rPr>
                <w:color w:val="221F1F"/>
                <w:sz w:val="28"/>
                <w:szCs w:val="28"/>
              </w:rPr>
              <w:t>e</w:t>
            </w:r>
            <w:r>
              <w:rPr>
                <w:color w:val="221F1F"/>
                <w:spacing w:val="69"/>
                <w:sz w:val="28"/>
                <w:szCs w:val="28"/>
              </w:rPr>
              <w:t xml:space="preserve"> </w:t>
            </w:r>
            <w:r>
              <w:rPr>
                <w:color w:val="221F1F"/>
                <w:spacing w:val="1"/>
                <w:sz w:val="28"/>
                <w:szCs w:val="28"/>
              </w:rPr>
              <w:t>d</w:t>
            </w:r>
            <w:r>
              <w:rPr>
                <w:color w:val="221F1F"/>
                <w:spacing w:val="-2"/>
                <w:sz w:val="28"/>
                <w:szCs w:val="28"/>
              </w:rPr>
              <w:t>e</w:t>
            </w:r>
            <w:r>
              <w:rPr>
                <w:color w:val="221F1F"/>
                <w:spacing w:val="1"/>
                <w:sz w:val="28"/>
                <w:szCs w:val="28"/>
              </w:rPr>
              <w:t>v</w:t>
            </w:r>
            <w:r>
              <w:rPr>
                <w:color w:val="221F1F"/>
                <w:spacing w:val="-2"/>
                <w:sz w:val="28"/>
                <w:szCs w:val="28"/>
              </w:rPr>
              <w:t>e</w:t>
            </w:r>
            <w:r>
              <w:rPr>
                <w:color w:val="221F1F"/>
                <w:spacing w:val="1"/>
                <w:sz w:val="28"/>
                <w:szCs w:val="28"/>
              </w:rPr>
              <w:t>l</w:t>
            </w:r>
            <w:r>
              <w:rPr>
                <w:color w:val="221F1F"/>
                <w:spacing w:val="-1"/>
                <w:sz w:val="28"/>
                <w:szCs w:val="28"/>
              </w:rPr>
              <w:t>o</w:t>
            </w:r>
            <w:r>
              <w:rPr>
                <w:color w:val="221F1F"/>
                <w:spacing w:val="1"/>
                <w:sz w:val="28"/>
                <w:szCs w:val="28"/>
              </w:rPr>
              <w:t>p</w:t>
            </w:r>
            <w:r>
              <w:rPr>
                <w:color w:val="221F1F"/>
                <w:sz w:val="28"/>
                <w:szCs w:val="28"/>
              </w:rPr>
              <w:t>m</w:t>
            </w:r>
            <w:r>
              <w:rPr>
                <w:color w:val="221F1F"/>
                <w:spacing w:val="-2"/>
                <w:sz w:val="28"/>
                <w:szCs w:val="28"/>
              </w:rPr>
              <w:t>e</w:t>
            </w:r>
            <w:r>
              <w:rPr>
                <w:color w:val="221F1F"/>
                <w:spacing w:val="-1"/>
                <w:sz w:val="28"/>
                <w:szCs w:val="28"/>
              </w:rPr>
              <w:t>n</w:t>
            </w:r>
            <w:r>
              <w:rPr>
                <w:color w:val="221F1F"/>
                <w:sz w:val="28"/>
                <w:szCs w:val="28"/>
              </w:rPr>
              <w:t>t</w:t>
            </w:r>
            <w:r>
              <w:rPr>
                <w:color w:val="221F1F"/>
                <w:spacing w:val="-1"/>
                <w:sz w:val="28"/>
                <w:szCs w:val="28"/>
              </w:rPr>
              <w:t xml:space="preserve"> </w:t>
            </w:r>
            <w:r>
              <w:rPr>
                <w:color w:val="221F1F"/>
                <w:sz w:val="28"/>
                <w:szCs w:val="28"/>
              </w:rPr>
              <w:t xml:space="preserve">of </w:t>
            </w:r>
            <w:r>
              <w:rPr>
                <w:color w:val="221F1F"/>
                <w:spacing w:val="-1"/>
                <w:sz w:val="28"/>
                <w:szCs w:val="28"/>
              </w:rPr>
              <w:t>t</w:t>
            </w:r>
            <w:r>
              <w:rPr>
                <w:color w:val="221F1F"/>
                <w:spacing w:val="1"/>
                <w:sz w:val="28"/>
                <w:szCs w:val="28"/>
              </w:rPr>
              <w:t>h</w:t>
            </w:r>
            <w:r>
              <w:rPr>
                <w:color w:val="221F1F"/>
                <w:sz w:val="28"/>
                <w:szCs w:val="28"/>
              </w:rPr>
              <w:t xml:space="preserve">e </w:t>
            </w:r>
            <w:r>
              <w:rPr>
                <w:color w:val="221F1F"/>
                <w:spacing w:val="-3"/>
                <w:sz w:val="28"/>
                <w:szCs w:val="28"/>
              </w:rPr>
              <w:t>c</w:t>
            </w:r>
            <w:r>
              <w:rPr>
                <w:color w:val="221F1F"/>
                <w:spacing w:val="1"/>
                <w:sz w:val="28"/>
                <w:szCs w:val="28"/>
              </w:rPr>
              <w:t>u</w:t>
            </w:r>
            <w:r>
              <w:rPr>
                <w:color w:val="221F1F"/>
                <w:sz w:val="28"/>
                <w:szCs w:val="28"/>
              </w:rPr>
              <w:t>r</w:t>
            </w:r>
            <w:r>
              <w:rPr>
                <w:color w:val="221F1F"/>
                <w:spacing w:val="-2"/>
                <w:sz w:val="28"/>
                <w:szCs w:val="28"/>
              </w:rPr>
              <w:t>r</w:t>
            </w:r>
            <w:r>
              <w:rPr>
                <w:color w:val="221F1F"/>
                <w:spacing w:val="1"/>
                <w:sz w:val="28"/>
                <w:szCs w:val="28"/>
              </w:rPr>
              <w:t>i</w:t>
            </w:r>
            <w:r>
              <w:rPr>
                <w:color w:val="221F1F"/>
                <w:sz w:val="28"/>
                <w:szCs w:val="28"/>
              </w:rPr>
              <w:t>c</w:t>
            </w:r>
            <w:r>
              <w:rPr>
                <w:color w:val="221F1F"/>
                <w:spacing w:val="-1"/>
                <w:sz w:val="28"/>
                <w:szCs w:val="28"/>
              </w:rPr>
              <w:t>ul</w:t>
            </w:r>
            <w:r>
              <w:rPr>
                <w:color w:val="221F1F"/>
                <w:spacing w:val="1"/>
                <w:sz w:val="28"/>
                <w:szCs w:val="28"/>
              </w:rPr>
              <w:t>u</w:t>
            </w:r>
            <w:r>
              <w:rPr>
                <w:color w:val="221F1F"/>
                <w:sz w:val="28"/>
                <w:szCs w:val="28"/>
              </w:rPr>
              <w:t xml:space="preserve">m </w:t>
            </w:r>
            <w:r>
              <w:rPr>
                <w:color w:val="221F1F"/>
                <w:spacing w:val="-2"/>
                <w:sz w:val="28"/>
                <w:szCs w:val="28"/>
              </w:rPr>
              <w:t>p</w:t>
            </w:r>
            <w:r>
              <w:rPr>
                <w:color w:val="221F1F"/>
                <w:spacing w:val="1"/>
                <w:sz w:val="28"/>
                <w:szCs w:val="28"/>
              </w:rPr>
              <w:t>l</w:t>
            </w:r>
            <w:r>
              <w:rPr>
                <w:color w:val="221F1F"/>
                <w:spacing w:val="-2"/>
                <w:sz w:val="28"/>
                <w:szCs w:val="28"/>
              </w:rPr>
              <w:t>a</w:t>
            </w:r>
            <w:r>
              <w:rPr>
                <w:color w:val="221F1F"/>
                <w:sz w:val="28"/>
                <w:szCs w:val="28"/>
              </w:rPr>
              <w:t>n</w:t>
            </w:r>
          </w:p>
          <w:p w14:paraId="18432134" w14:textId="77777777" w:rsidR="005D092E" w:rsidRDefault="005D092E" w:rsidP="00BA1103">
            <w:pPr>
              <w:tabs>
                <w:tab w:val="left" w:pos="6794"/>
              </w:tabs>
              <w:rPr>
                <w:sz w:val="28"/>
                <w:szCs w:val="28"/>
              </w:rPr>
            </w:pPr>
          </w:p>
        </w:tc>
      </w:tr>
      <w:tr w:rsidR="005D092E" w14:paraId="2D2C4859" w14:textId="77777777" w:rsidTr="00BA1103">
        <w:tc>
          <w:tcPr>
            <w:tcW w:w="10065" w:type="dxa"/>
            <w:shd w:val="clear" w:color="auto" w:fill="95B3D7" w:themeFill="accent1" w:themeFillTint="99"/>
          </w:tcPr>
          <w:p w14:paraId="3A3275B7" w14:textId="77777777" w:rsidR="005D092E" w:rsidRDefault="005D092E" w:rsidP="00BA1103">
            <w:pPr>
              <w:tabs>
                <w:tab w:val="left" w:pos="6794"/>
              </w:tabs>
              <w:rPr>
                <w:sz w:val="28"/>
                <w:szCs w:val="28"/>
              </w:rPr>
            </w:pPr>
          </w:p>
          <w:p w14:paraId="3CDAB3B0" w14:textId="77777777" w:rsidR="005D092E" w:rsidRDefault="005D092E" w:rsidP="00BA1103">
            <w:pPr>
              <w:tabs>
                <w:tab w:val="left" w:pos="6794"/>
              </w:tabs>
              <w:rPr>
                <w:sz w:val="28"/>
                <w:szCs w:val="28"/>
              </w:rPr>
            </w:pPr>
          </w:p>
        </w:tc>
      </w:tr>
    </w:tbl>
    <w:p w14:paraId="16E036E8"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32A71B14"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4FC69BF7"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115A3A6F"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4D8076C9"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5459DB47" w14:textId="1DA4E233"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59867AD8" w14:textId="172392C7" w:rsidR="00BA1103" w:rsidRDefault="00BA1103" w:rsidP="005D092E">
      <w:pPr>
        <w:tabs>
          <w:tab w:val="left" w:pos="6794"/>
        </w:tabs>
        <w:spacing w:after="0" w:line="240" w:lineRule="auto"/>
        <w:rPr>
          <w:rFonts w:ascii="Times New Roman" w:eastAsia="Times New Roman" w:hAnsi="Times New Roman" w:cs="Times New Roman"/>
          <w:sz w:val="28"/>
          <w:szCs w:val="28"/>
        </w:rPr>
      </w:pPr>
    </w:p>
    <w:p w14:paraId="4AC29BC2" w14:textId="26DE358C" w:rsidR="00BA1103" w:rsidRDefault="00BA1103" w:rsidP="005D092E">
      <w:pPr>
        <w:tabs>
          <w:tab w:val="left" w:pos="6794"/>
        </w:tabs>
        <w:spacing w:after="0" w:line="240" w:lineRule="auto"/>
        <w:rPr>
          <w:rFonts w:ascii="Times New Roman" w:eastAsia="Times New Roman" w:hAnsi="Times New Roman" w:cs="Times New Roman"/>
          <w:sz w:val="28"/>
          <w:szCs w:val="28"/>
        </w:rPr>
      </w:pPr>
    </w:p>
    <w:p w14:paraId="35B90E0F" w14:textId="77777777" w:rsidR="00BA1103" w:rsidRDefault="00BA1103" w:rsidP="005D092E">
      <w:pPr>
        <w:tabs>
          <w:tab w:val="left" w:pos="6794"/>
        </w:tabs>
        <w:spacing w:after="0" w:line="240" w:lineRule="auto"/>
        <w:rPr>
          <w:rFonts w:ascii="Times New Roman" w:eastAsia="Times New Roman" w:hAnsi="Times New Roman" w:cs="Times New Roman"/>
          <w:sz w:val="28"/>
          <w:szCs w:val="28"/>
        </w:rPr>
      </w:pPr>
    </w:p>
    <w:p w14:paraId="163E1FF7"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685D1328"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55B4C9DC" w14:textId="77777777" w:rsidR="005D092E" w:rsidRPr="0069488D" w:rsidRDefault="005D092E" w:rsidP="005D092E">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69488D" w14:paraId="036ADA29" w14:textId="77777777" w:rsidTr="008874A6">
        <w:trPr>
          <w:trHeight w:val="1602"/>
        </w:trPr>
        <w:tc>
          <w:tcPr>
            <w:tcW w:w="9720" w:type="dxa"/>
            <w:shd w:val="clear" w:color="auto" w:fill="A7BFDE"/>
          </w:tcPr>
          <w:p w14:paraId="13B0DF15" w14:textId="77777777" w:rsidR="005D092E" w:rsidRPr="0069488D" w:rsidRDefault="005D092E" w:rsidP="008874A6">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tbl>
      <w:tblPr>
        <w:tblpPr w:leftFromText="180" w:rightFromText="180" w:vertAnchor="text" w:horzAnchor="margin" w:tblpXSpec="center" w:tblpY="318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D092E" w:rsidRPr="0069488D" w14:paraId="3BB97ADB" w14:textId="77777777" w:rsidTr="008874A6">
        <w:trPr>
          <w:trHeight w:val="624"/>
        </w:trPr>
        <w:tc>
          <w:tcPr>
            <w:tcW w:w="4970" w:type="dxa"/>
            <w:tcBorders>
              <w:right w:val="single" w:sz="6" w:space="0" w:color="4F81BD"/>
            </w:tcBorders>
            <w:shd w:val="clear" w:color="auto" w:fill="A7BFDE"/>
            <w:vAlign w:val="center"/>
          </w:tcPr>
          <w:p w14:paraId="35400CD8"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University of Baghdad-College of Engineering</w:t>
            </w:r>
          </w:p>
        </w:tc>
        <w:tc>
          <w:tcPr>
            <w:tcW w:w="4750" w:type="dxa"/>
            <w:tcBorders>
              <w:left w:val="single" w:sz="6" w:space="0" w:color="4F81BD"/>
            </w:tcBorders>
            <w:shd w:val="clear" w:color="auto" w:fill="A7BFDE"/>
          </w:tcPr>
          <w:p w14:paraId="75398BEA" w14:textId="77777777" w:rsidR="005D092E" w:rsidRPr="0069488D" w:rsidRDefault="005D092E" w:rsidP="008874A6">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5D092E" w:rsidRPr="0069488D" w14:paraId="0E90C6A7" w14:textId="77777777" w:rsidTr="008874A6">
        <w:trPr>
          <w:trHeight w:val="624"/>
        </w:trPr>
        <w:tc>
          <w:tcPr>
            <w:tcW w:w="4970" w:type="dxa"/>
            <w:shd w:val="clear" w:color="auto" w:fill="A7BFDE"/>
            <w:vAlign w:val="center"/>
          </w:tcPr>
          <w:p w14:paraId="55AAFE4C" w14:textId="77777777" w:rsidR="005D092E" w:rsidRPr="0069488D" w:rsidRDefault="005D092E"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 Department</w:t>
            </w:r>
          </w:p>
        </w:tc>
        <w:tc>
          <w:tcPr>
            <w:tcW w:w="4750" w:type="dxa"/>
            <w:shd w:val="clear" w:color="auto" w:fill="D3DFEE"/>
          </w:tcPr>
          <w:p w14:paraId="1BEA822D"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5D092E" w:rsidRPr="0069488D" w14:paraId="44DE9750" w14:textId="77777777" w:rsidTr="008874A6">
        <w:trPr>
          <w:trHeight w:val="624"/>
        </w:trPr>
        <w:tc>
          <w:tcPr>
            <w:tcW w:w="4970" w:type="dxa"/>
            <w:tcBorders>
              <w:right w:val="single" w:sz="6" w:space="0" w:color="4F81BD"/>
            </w:tcBorders>
            <w:shd w:val="clear" w:color="auto" w:fill="A7BFDE"/>
            <w:vAlign w:val="center"/>
          </w:tcPr>
          <w:p w14:paraId="6321A106" w14:textId="684432D2" w:rsidR="005D092E" w:rsidRPr="00643DC2" w:rsidRDefault="005D092E" w:rsidP="008874A6">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rtl/>
              </w:rPr>
            </w:pPr>
            <w:r w:rsidRPr="00643DC2">
              <w:rPr>
                <w:rFonts w:ascii="Times New Roman" w:eastAsia="Times New Roman" w:hAnsi="Times New Roman" w:cs="Times New Roman"/>
                <w:b/>
                <w:bCs/>
                <w:color w:val="000000"/>
                <w:sz w:val="28"/>
                <w:szCs w:val="28"/>
              </w:rPr>
              <w:t>English Language (I)</w:t>
            </w:r>
            <w:r w:rsidR="00BA1103">
              <w:rPr>
                <w:rFonts w:ascii="Times New Roman" w:eastAsia="Times New Roman" w:hAnsi="Times New Roman" w:cs="Times New Roman"/>
                <w:b/>
                <w:bCs/>
                <w:color w:val="000000"/>
                <w:sz w:val="28"/>
                <w:szCs w:val="28"/>
              </w:rPr>
              <w:t xml:space="preserve"> / GE103</w:t>
            </w:r>
          </w:p>
        </w:tc>
        <w:tc>
          <w:tcPr>
            <w:tcW w:w="4750" w:type="dxa"/>
            <w:tcBorders>
              <w:left w:val="single" w:sz="6" w:space="0" w:color="4F81BD"/>
            </w:tcBorders>
            <w:shd w:val="clear" w:color="auto" w:fill="A7BFDE"/>
          </w:tcPr>
          <w:p w14:paraId="1C2B5167"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5D092E" w:rsidRPr="0069488D" w14:paraId="2B32F726" w14:textId="77777777" w:rsidTr="008874A6">
        <w:trPr>
          <w:trHeight w:val="624"/>
        </w:trPr>
        <w:tc>
          <w:tcPr>
            <w:tcW w:w="4970" w:type="dxa"/>
            <w:tcBorders>
              <w:right w:val="single" w:sz="6" w:space="0" w:color="4F81BD"/>
            </w:tcBorders>
            <w:shd w:val="clear" w:color="auto" w:fill="A7BFDE"/>
            <w:vAlign w:val="center"/>
          </w:tcPr>
          <w:p w14:paraId="2A5FA910" w14:textId="77777777" w:rsidR="005D092E" w:rsidRPr="00646CA9" w:rsidRDefault="005D092E" w:rsidP="008874A6">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Full time</w:t>
            </w:r>
          </w:p>
        </w:tc>
        <w:tc>
          <w:tcPr>
            <w:tcW w:w="4750" w:type="dxa"/>
            <w:tcBorders>
              <w:left w:val="single" w:sz="6" w:space="0" w:color="4F81BD"/>
            </w:tcBorders>
            <w:shd w:val="clear" w:color="auto" w:fill="A7BFDE"/>
          </w:tcPr>
          <w:p w14:paraId="32E58BDA"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4</w:t>
            </w:r>
            <w:r w:rsidRPr="0069488D">
              <w:rPr>
                <w:rFonts w:ascii="Times New Roman" w:eastAsia="Times New Roman" w:hAnsi="Times New Roman" w:cs="Times New Roman"/>
                <w:color w:val="231F20"/>
                <w:sz w:val="28"/>
                <w:szCs w:val="28"/>
              </w:rPr>
              <w:t>. Modes of Attendance offered</w:t>
            </w:r>
          </w:p>
        </w:tc>
      </w:tr>
      <w:tr w:rsidR="005D092E" w:rsidRPr="0069488D" w14:paraId="117874E7" w14:textId="77777777" w:rsidTr="008874A6">
        <w:trPr>
          <w:trHeight w:val="470"/>
        </w:trPr>
        <w:tc>
          <w:tcPr>
            <w:tcW w:w="4970" w:type="dxa"/>
            <w:shd w:val="clear" w:color="auto" w:fill="A7BFDE"/>
            <w:vAlign w:val="center"/>
          </w:tcPr>
          <w:p w14:paraId="5D40352F" w14:textId="1D9B02C4" w:rsidR="005D092E" w:rsidRPr="0069488D" w:rsidRDefault="00BA1103"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034537C0"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69488D">
              <w:rPr>
                <w:rFonts w:ascii="Times New Roman" w:eastAsia="Times New Roman" w:hAnsi="Times New Roman" w:cs="Times New Roman"/>
                <w:color w:val="231F20"/>
                <w:sz w:val="28"/>
                <w:szCs w:val="28"/>
              </w:rPr>
              <w:t>. Semester/Year</w:t>
            </w:r>
          </w:p>
        </w:tc>
      </w:tr>
      <w:tr w:rsidR="005D092E" w:rsidRPr="0069488D" w14:paraId="6D441ADA" w14:textId="77777777" w:rsidTr="008874A6">
        <w:trPr>
          <w:trHeight w:val="546"/>
        </w:trPr>
        <w:tc>
          <w:tcPr>
            <w:tcW w:w="4970" w:type="dxa"/>
            <w:tcBorders>
              <w:right w:val="single" w:sz="6" w:space="0" w:color="4F81BD"/>
            </w:tcBorders>
            <w:shd w:val="clear" w:color="auto" w:fill="A7BFDE"/>
            <w:vAlign w:val="center"/>
          </w:tcPr>
          <w:p w14:paraId="55298594" w14:textId="77777777" w:rsidR="005D092E" w:rsidRPr="0069488D" w:rsidRDefault="005D092E"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30</w:t>
            </w:r>
          </w:p>
        </w:tc>
        <w:tc>
          <w:tcPr>
            <w:tcW w:w="4750" w:type="dxa"/>
            <w:tcBorders>
              <w:left w:val="single" w:sz="6" w:space="0" w:color="4F81BD"/>
            </w:tcBorders>
            <w:shd w:val="clear" w:color="auto" w:fill="A7BFDE"/>
          </w:tcPr>
          <w:p w14:paraId="34F6706F" w14:textId="77777777" w:rsidR="005D092E" w:rsidRPr="0069488D" w:rsidRDefault="005D092E" w:rsidP="008874A6">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6</w:t>
            </w:r>
            <w:r w:rsidRPr="0069488D">
              <w:rPr>
                <w:rFonts w:ascii="Times New Roman" w:eastAsia="Times New Roman" w:hAnsi="Times New Roman" w:cs="Times New Roman"/>
                <w:color w:val="231F20"/>
                <w:sz w:val="28"/>
                <w:szCs w:val="28"/>
              </w:rPr>
              <w:t>. Number of hours tuition (total)</w:t>
            </w:r>
          </w:p>
        </w:tc>
      </w:tr>
      <w:tr w:rsidR="005D092E" w:rsidRPr="0069488D" w14:paraId="1FC76974" w14:textId="77777777" w:rsidTr="008874A6">
        <w:trPr>
          <w:trHeight w:val="624"/>
        </w:trPr>
        <w:tc>
          <w:tcPr>
            <w:tcW w:w="4970" w:type="dxa"/>
            <w:shd w:val="clear" w:color="auto" w:fill="A7BFDE"/>
            <w:vAlign w:val="center"/>
          </w:tcPr>
          <w:p w14:paraId="68C716CD"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750" w:type="dxa"/>
            <w:shd w:val="clear" w:color="auto" w:fill="D3DFEE"/>
            <w:vAlign w:val="center"/>
          </w:tcPr>
          <w:p w14:paraId="38C2AF2F" w14:textId="77777777" w:rsidR="005D092E" w:rsidRPr="0069488D" w:rsidRDefault="005D092E" w:rsidP="00BA1103">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7</w:t>
            </w:r>
            <w:r w:rsidRPr="0069488D">
              <w:rPr>
                <w:rFonts w:ascii="Times New Roman" w:eastAsia="Times New Roman" w:hAnsi="Times New Roman" w:cs="Times New Roman"/>
                <w:color w:val="231F20"/>
                <w:sz w:val="28"/>
                <w:szCs w:val="28"/>
              </w:rPr>
              <w:t>.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5D092E" w:rsidRPr="0069488D" w14:paraId="7379A0B3" w14:textId="77777777" w:rsidTr="008874A6">
        <w:trPr>
          <w:trHeight w:val="630"/>
        </w:trPr>
        <w:tc>
          <w:tcPr>
            <w:tcW w:w="9720" w:type="dxa"/>
            <w:gridSpan w:val="2"/>
            <w:shd w:val="clear" w:color="auto" w:fill="A7BFDE"/>
            <w:vAlign w:val="center"/>
          </w:tcPr>
          <w:p w14:paraId="402556A4" w14:textId="77777777" w:rsidR="005D092E" w:rsidRPr="00603AE6" w:rsidRDefault="005D092E" w:rsidP="00BA1103">
            <w:pPr>
              <w:autoSpaceDE w:val="0"/>
              <w:autoSpaceDN w:val="0"/>
              <w:adjustRightInd w:val="0"/>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8</w:t>
            </w:r>
            <w:r w:rsidRPr="0069488D">
              <w:rPr>
                <w:rFonts w:ascii="Times New Roman" w:eastAsia="Times New Roman" w:hAnsi="Times New Roman" w:cs="Times New Roman"/>
                <w:color w:val="231F20"/>
                <w:sz w:val="28"/>
                <w:szCs w:val="28"/>
              </w:rPr>
              <w:t>. Aims of the Course</w:t>
            </w:r>
          </w:p>
        </w:tc>
      </w:tr>
      <w:tr w:rsidR="005D092E" w:rsidRPr="0069488D" w14:paraId="3669FC99" w14:textId="77777777" w:rsidTr="008874A6">
        <w:trPr>
          <w:trHeight w:val="265"/>
        </w:trPr>
        <w:tc>
          <w:tcPr>
            <w:tcW w:w="9720" w:type="dxa"/>
            <w:gridSpan w:val="2"/>
            <w:shd w:val="clear" w:color="auto" w:fill="A7BFDE"/>
            <w:vAlign w:val="center"/>
          </w:tcPr>
          <w:p w14:paraId="1C16EC0A" w14:textId="77777777" w:rsidR="005D092E" w:rsidRPr="0069488D" w:rsidRDefault="005D092E" w:rsidP="00BA1103">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bidi="ar-IQ"/>
              </w:rPr>
            </w:pPr>
            <w:r>
              <w:rPr>
                <w:sz w:val="24"/>
                <w:szCs w:val="24"/>
              </w:rPr>
              <w:t>The aim</w:t>
            </w:r>
            <w:r w:rsidRPr="008F37CD">
              <w:rPr>
                <w:sz w:val="24"/>
                <w:szCs w:val="24"/>
              </w:rPr>
              <w:t xml:space="preserve"> of this course is to empower students with the language and life skills they need to</w:t>
            </w:r>
            <w:r>
              <w:rPr>
                <w:sz w:val="24"/>
                <w:szCs w:val="24"/>
                <w:lang w:bidi="ar-IQ"/>
              </w:rPr>
              <w:t xml:space="preserve"> </w:t>
            </w:r>
          </w:p>
        </w:tc>
      </w:tr>
      <w:tr w:rsidR="005D092E" w:rsidRPr="0069488D" w14:paraId="3FEF6A2E" w14:textId="77777777" w:rsidTr="008874A6">
        <w:trPr>
          <w:trHeight w:val="265"/>
        </w:trPr>
        <w:tc>
          <w:tcPr>
            <w:tcW w:w="9720" w:type="dxa"/>
            <w:gridSpan w:val="2"/>
            <w:shd w:val="clear" w:color="auto" w:fill="A7BFDE"/>
            <w:vAlign w:val="center"/>
          </w:tcPr>
          <w:p w14:paraId="1B0C3F91" w14:textId="77777777" w:rsidR="005D092E" w:rsidRPr="0069488D" w:rsidRDefault="005D092E" w:rsidP="00BA1103">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bidi="ar-IQ"/>
              </w:rPr>
            </w:pPr>
            <w:r>
              <w:rPr>
                <w:sz w:val="24"/>
                <w:szCs w:val="24"/>
              </w:rPr>
              <w:t xml:space="preserve">carry out their </w:t>
            </w:r>
            <w:r w:rsidRPr="008F37CD">
              <w:rPr>
                <w:sz w:val="24"/>
                <w:szCs w:val="24"/>
              </w:rPr>
              <w:t>goals. To this end it provides ample opportunities for students to build</w:t>
            </w:r>
            <w:r>
              <w:rPr>
                <w:sz w:val="24"/>
                <w:szCs w:val="24"/>
                <w:lang w:bidi="ar-IQ"/>
              </w:rPr>
              <w:t xml:space="preserve"> </w:t>
            </w:r>
          </w:p>
        </w:tc>
      </w:tr>
      <w:tr w:rsidR="005D092E" w:rsidRPr="0069488D" w14:paraId="669C36F9" w14:textId="77777777" w:rsidTr="008874A6">
        <w:trPr>
          <w:trHeight w:val="265"/>
        </w:trPr>
        <w:tc>
          <w:tcPr>
            <w:tcW w:w="9720" w:type="dxa"/>
            <w:gridSpan w:val="2"/>
            <w:shd w:val="clear" w:color="auto" w:fill="A7BFDE"/>
            <w:vAlign w:val="center"/>
          </w:tcPr>
          <w:p w14:paraId="5EC92BA5" w14:textId="77777777" w:rsidR="005D092E" w:rsidRPr="0069488D" w:rsidRDefault="005D092E" w:rsidP="00BA1103">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bidi="ar-IQ"/>
              </w:rPr>
            </w:pPr>
            <w:r w:rsidRPr="008F37CD">
              <w:rPr>
                <w:sz w:val="24"/>
                <w:szCs w:val="24"/>
              </w:rPr>
              <w:t xml:space="preserve">awareness </w:t>
            </w:r>
            <w:r>
              <w:rPr>
                <w:sz w:val="24"/>
                <w:szCs w:val="24"/>
              </w:rPr>
              <w:t xml:space="preserve"> </w:t>
            </w:r>
            <w:r w:rsidRPr="008F37CD">
              <w:rPr>
                <w:sz w:val="24"/>
                <w:szCs w:val="24"/>
              </w:rPr>
              <w:t xml:space="preserve">and practice language in real-life scenarios. The integrated skills approach of the </w:t>
            </w:r>
          </w:p>
        </w:tc>
      </w:tr>
      <w:tr w:rsidR="005D092E" w:rsidRPr="0069488D" w14:paraId="22953DC9" w14:textId="77777777" w:rsidTr="008874A6">
        <w:trPr>
          <w:trHeight w:val="265"/>
        </w:trPr>
        <w:tc>
          <w:tcPr>
            <w:tcW w:w="9720" w:type="dxa"/>
            <w:gridSpan w:val="2"/>
            <w:shd w:val="clear" w:color="auto" w:fill="A7BFDE"/>
            <w:vAlign w:val="center"/>
          </w:tcPr>
          <w:p w14:paraId="11F5ED17" w14:textId="77777777" w:rsidR="005D092E" w:rsidRPr="0069488D" w:rsidRDefault="005D092E" w:rsidP="00BA1103">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bidi="ar-IQ"/>
              </w:rPr>
            </w:pPr>
            <w:r w:rsidRPr="008F37CD">
              <w:rPr>
                <w:sz w:val="24"/>
                <w:szCs w:val="24"/>
              </w:rPr>
              <w:t xml:space="preserve">course develops the student's self-confidence to survive and succeed in professional and </w:t>
            </w:r>
          </w:p>
        </w:tc>
      </w:tr>
      <w:tr w:rsidR="005D092E" w:rsidRPr="0069488D" w14:paraId="2E7758A5" w14:textId="77777777" w:rsidTr="008874A6">
        <w:trPr>
          <w:trHeight w:val="265"/>
        </w:trPr>
        <w:tc>
          <w:tcPr>
            <w:tcW w:w="9720" w:type="dxa"/>
            <w:gridSpan w:val="2"/>
            <w:shd w:val="clear" w:color="auto" w:fill="A7BFDE"/>
            <w:vAlign w:val="center"/>
          </w:tcPr>
          <w:p w14:paraId="527004DC" w14:textId="77777777" w:rsidR="005D092E" w:rsidRPr="0069488D" w:rsidRDefault="005D092E" w:rsidP="00BA1103">
            <w:pPr>
              <w:autoSpaceDE w:val="0"/>
              <w:autoSpaceDN w:val="0"/>
              <w:adjustRightInd w:val="0"/>
              <w:spacing w:after="0" w:line="240" w:lineRule="auto"/>
              <w:jc w:val="both"/>
              <w:rPr>
                <w:rFonts w:ascii="Times New Roman" w:eastAsia="Times New Roman" w:hAnsi="Times New Roman" w:cs="Times New Roman"/>
                <w:color w:val="000000"/>
                <w:sz w:val="24"/>
                <w:szCs w:val="24"/>
                <w:lang w:bidi="ar-IQ"/>
              </w:rPr>
            </w:pPr>
            <w:r>
              <w:rPr>
                <w:sz w:val="24"/>
                <w:szCs w:val="24"/>
              </w:rPr>
              <w:t xml:space="preserve"> social </w:t>
            </w:r>
            <w:r w:rsidRPr="008F37CD">
              <w:rPr>
                <w:sz w:val="24"/>
                <w:szCs w:val="24"/>
              </w:rPr>
              <w:t>encounters</w:t>
            </w:r>
            <w:r>
              <w:rPr>
                <w:sz w:val="24"/>
                <w:szCs w:val="24"/>
                <w:lang w:bidi="ar-IQ"/>
              </w:rPr>
              <w:t xml:space="preserve"> </w:t>
            </w:r>
            <w:r w:rsidRPr="008F37CD">
              <w:rPr>
                <w:sz w:val="24"/>
                <w:szCs w:val="24"/>
              </w:rPr>
              <w:t xml:space="preserve">within an English-speaking global community. </w:t>
            </w:r>
          </w:p>
        </w:tc>
      </w:tr>
      <w:tr w:rsidR="005D092E" w:rsidRPr="0069488D" w14:paraId="48C8866D" w14:textId="77777777" w:rsidTr="008874A6">
        <w:trPr>
          <w:trHeight w:val="265"/>
        </w:trPr>
        <w:tc>
          <w:tcPr>
            <w:tcW w:w="9720" w:type="dxa"/>
            <w:gridSpan w:val="2"/>
            <w:shd w:val="clear" w:color="auto" w:fill="A7BFDE"/>
            <w:vAlign w:val="center"/>
          </w:tcPr>
          <w:p w14:paraId="33907AEC" w14:textId="77777777" w:rsidR="005D092E" w:rsidRPr="0069488D" w:rsidRDefault="005D092E" w:rsidP="00BA1103">
            <w:pPr>
              <w:autoSpaceDE w:val="0"/>
              <w:autoSpaceDN w:val="0"/>
              <w:adjustRightInd w:val="0"/>
              <w:spacing w:after="0" w:line="240" w:lineRule="auto"/>
              <w:ind w:left="360"/>
              <w:jc w:val="both"/>
              <w:rPr>
                <w:rFonts w:ascii="Times New Roman" w:eastAsia="Times New Roman" w:hAnsi="Times New Roman" w:cs="Times New Roman"/>
                <w:color w:val="000000"/>
                <w:sz w:val="24"/>
                <w:szCs w:val="24"/>
                <w:rtl/>
                <w:lang w:bidi="ar-IQ"/>
              </w:rPr>
            </w:pPr>
          </w:p>
        </w:tc>
      </w:tr>
      <w:tr w:rsidR="005D092E" w:rsidRPr="0069488D" w14:paraId="74F9B8E2" w14:textId="77777777" w:rsidTr="008874A6">
        <w:trPr>
          <w:trHeight w:val="265"/>
        </w:trPr>
        <w:tc>
          <w:tcPr>
            <w:tcW w:w="9720" w:type="dxa"/>
            <w:gridSpan w:val="2"/>
            <w:shd w:val="clear" w:color="auto" w:fill="A7BFDE"/>
            <w:vAlign w:val="center"/>
          </w:tcPr>
          <w:p w14:paraId="4FD9E381" w14:textId="77777777" w:rsidR="005D092E" w:rsidRPr="0069488D" w:rsidRDefault="005D092E" w:rsidP="00BA1103">
            <w:pPr>
              <w:autoSpaceDE w:val="0"/>
              <w:autoSpaceDN w:val="0"/>
              <w:adjustRightInd w:val="0"/>
              <w:spacing w:after="0" w:line="240" w:lineRule="auto"/>
              <w:ind w:left="360"/>
              <w:jc w:val="both"/>
              <w:rPr>
                <w:rFonts w:ascii="Times New Roman" w:eastAsia="Times New Roman" w:hAnsi="Times New Roman" w:cs="Times New Roman"/>
                <w:color w:val="000000"/>
                <w:sz w:val="24"/>
                <w:szCs w:val="24"/>
                <w:rtl/>
                <w:lang w:bidi="ar-IQ"/>
              </w:rPr>
            </w:pPr>
          </w:p>
        </w:tc>
      </w:tr>
    </w:tbl>
    <w:p w14:paraId="2B369AF5" w14:textId="77777777" w:rsidR="005D092E" w:rsidRDefault="005D092E" w:rsidP="005D092E">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68E36F5C" w14:textId="77777777" w:rsidR="005D092E" w:rsidRDefault="005D092E" w:rsidP="005D092E">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78340BC3" w14:textId="77777777" w:rsidR="005D092E" w:rsidRDefault="005D092E" w:rsidP="005D092E">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7FB434E4" w14:textId="77777777" w:rsidR="005D092E" w:rsidRDefault="005D092E" w:rsidP="005D092E">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3F5E152D" w14:textId="5EC5D42C" w:rsidR="005D092E" w:rsidRDefault="005D092E" w:rsidP="005D092E">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666973F3" w14:textId="7692148E" w:rsidR="00BA1103" w:rsidRDefault="00BA1103" w:rsidP="005D092E">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5D2B7F46" w14:textId="68BE8BA6" w:rsidR="00BA1103" w:rsidRDefault="00BA1103" w:rsidP="005D092E">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71005CBB" w14:textId="77777777" w:rsidR="00BA1103" w:rsidRPr="00E42BEE" w:rsidRDefault="00BA1103" w:rsidP="005D092E">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p w14:paraId="175F2D0D" w14:textId="77777777" w:rsidR="005D092E" w:rsidRPr="0069488D" w:rsidRDefault="005D092E" w:rsidP="005D092E">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69488D" w14:paraId="4F11E146" w14:textId="77777777" w:rsidTr="008874A6">
        <w:trPr>
          <w:trHeight w:val="653"/>
        </w:trPr>
        <w:tc>
          <w:tcPr>
            <w:tcW w:w="9720" w:type="dxa"/>
            <w:shd w:val="clear" w:color="auto" w:fill="A7BFDE"/>
            <w:vAlign w:val="center"/>
          </w:tcPr>
          <w:p w14:paraId="39500D10" w14:textId="77777777" w:rsidR="005D092E" w:rsidRPr="0069488D" w:rsidRDefault="005D092E" w:rsidP="00BA1103">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9</w:t>
            </w:r>
            <w:r w:rsidRPr="0069488D">
              <w:rPr>
                <w:rFonts w:ascii="Times New Roman" w:eastAsia="Times New Roman" w:hAnsi="Times New Roman" w:cs="Times New Roman"/>
                <w:color w:val="231F20"/>
                <w:sz w:val="28"/>
                <w:szCs w:val="28"/>
              </w:rPr>
              <w:t xml:space="preserve">·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r w:rsidRPr="0069488D">
              <w:rPr>
                <w:rFonts w:ascii="Times New Roman" w:eastAsia="Times New Roman" w:hAnsi="Times New Roman" w:cs="Times New Roman"/>
                <w:color w:val="231F20"/>
                <w:sz w:val="28"/>
                <w:szCs w:val="28"/>
              </w:rPr>
              <w:t xml:space="preserve"> </w:t>
            </w:r>
          </w:p>
        </w:tc>
      </w:tr>
      <w:tr w:rsidR="005D092E" w:rsidRPr="0069488D" w14:paraId="5DC0AAB1" w14:textId="77777777" w:rsidTr="008874A6">
        <w:trPr>
          <w:trHeight w:val="2183"/>
        </w:trPr>
        <w:tc>
          <w:tcPr>
            <w:tcW w:w="9720" w:type="dxa"/>
            <w:shd w:val="clear" w:color="auto" w:fill="A7BFDE"/>
            <w:vAlign w:val="center"/>
          </w:tcPr>
          <w:p w14:paraId="7BFC18B0" w14:textId="77777777" w:rsidR="005D092E" w:rsidRPr="0069488D" w:rsidRDefault="005D092E" w:rsidP="005D092E">
            <w:pPr>
              <w:widowControl w:val="0"/>
              <w:numPr>
                <w:ilvl w:val="0"/>
                <w:numId w:val="7"/>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114C051C" w14:textId="77777777" w:rsidR="005D092E" w:rsidRDefault="005D092E" w:rsidP="008874A6">
            <w:pPr>
              <w:rPr>
                <w:rFonts w:ascii="Times New Roman" w:eastAsia="Times New Roman" w:hAnsi="Times New Roman" w:cs="Times New Roman"/>
                <w:color w:val="231F20"/>
                <w:sz w:val="28"/>
                <w:szCs w:val="28"/>
              </w:rPr>
            </w:pPr>
            <w:r w:rsidRPr="00003592">
              <w:rPr>
                <w:rFonts w:ascii="Times New Roman" w:eastAsia="Times New Roman" w:hAnsi="Times New Roman" w:cs="Times New Roman"/>
                <w:color w:val="231F20"/>
                <w:sz w:val="28"/>
                <w:szCs w:val="28"/>
              </w:rPr>
              <w:t>A1. Understanding texts using effective learning strategies for reading and building vocabulary.</w:t>
            </w:r>
          </w:p>
          <w:p w14:paraId="2C6CCFAD" w14:textId="77777777" w:rsidR="005D092E" w:rsidRDefault="005D092E" w:rsidP="008874A6">
            <w:pPr>
              <w:rPr>
                <w:rFonts w:ascii="Times New Roman" w:hAnsi="Times New Roman" w:cs="Times New Roman"/>
                <w:iCs/>
                <w:sz w:val="28"/>
                <w:szCs w:val="28"/>
              </w:rPr>
            </w:pPr>
            <w:r w:rsidRPr="00003592">
              <w:rPr>
                <w:rFonts w:ascii="Times New Roman" w:eastAsia="Times New Roman" w:hAnsi="Times New Roman" w:cs="Times New Roman"/>
                <w:color w:val="231F20"/>
                <w:sz w:val="28"/>
                <w:szCs w:val="28"/>
              </w:rPr>
              <w:t xml:space="preserve">A2. </w:t>
            </w:r>
            <w:r w:rsidRPr="00003592">
              <w:rPr>
                <w:rFonts w:ascii="Times New Roman" w:hAnsi="Times New Roman" w:cs="Times New Roman"/>
                <w:iCs/>
                <w:sz w:val="28"/>
                <w:szCs w:val="28"/>
              </w:rPr>
              <w:t>Finding and understanding information about vocabulary, pronunciation, usage, and grammar in reference texts, online resources, and English language dictionaries.</w:t>
            </w:r>
          </w:p>
          <w:p w14:paraId="6567E4C8" w14:textId="77777777" w:rsidR="005D092E" w:rsidRPr="007647C9" w:rsidRDefault="005D092E" w:rsidP="008874A6">
            <w:pPr>
              <w:rPr>
                <w:rFonts w:ascii="Times New Roman" w:hAnsi="Times New Roman" w:cs="Times New Roman"/>
                <w:iCs/>
                <w:sz w:val="28"/>
                <w:szCs w:val="28"/>
              </w:rPr>
            </w:pPr>
            <w:r w:rsidRPr="007647C9">
              <w:rPr>
                <w:sz w:val="28"/>
                <w:szCs w:val="28"/>
              </w:rPr>
              <w:t>A3</w:t>
            </w:r>
            <w:r w:rsidRPr="00003592">
              <w:t>.</w:t>
            </w:r>
            <w:r w:rsidRPr="00003592">
              <w:rPr>
                <w:iCs/>
              </w:rPr>
              <w:t xml:space="preserve"> </w:t>
            </w:r>
            <w:r w:rsidRPr="007647C9">
              <w:rPr>
                <w:iCs/>
                <w:sz w:val="28"/>
                <w:szCs w:val="28"/>
              </w:rPr>
              <w:t>Demonstrating an appropriate level of control of grammatical accuracy and lexical appropriacy in written and oral communication</w:t>
            </w:r>
            <w:r>
              <w:rPr>
                <w:iCs/>
              </w:rPr>
              <w:t>.</w:t>
            </w:r>
          </w:p>
        </w:tc>
      </w:tr>
      <w:tr w:rsidR="005D092E" w:rsidRPr="0069488D" w14:paraId="62AC0DB5" w14:textId="77777777" w:rsidTr="008874A6">
        <w:trPr>
          <w:trHeight w:val="1412"/>
        </w:trPr>
        <w:tc>
          <w:tcPr>
            <w:tcW w:w="9720" w:type="dxa"/>
            <w:shd w:val="clear" w:color="auto" w:fill="A7BFDE"/>
            <w:vAlign w:val="center"/>
          </w:tcPr>
          <w:p w14:paraId="43612091" w14:textId="77777777" w:rsidR="005D092E" w:rsidRPr="0069488D" w:rsidRDefault="005D092E" w:rsidP="00BA1103">
            <w:pPr>
              <w:widowControl w:val="0"/>
              <w:autoSpaceDE w:val="0"/>
              <w:autoSpaceDN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14:paraId="002B3378" w14:textId="77777777" w:rsidR="005D092E" w:rsidRPr="0069488D" w:rsidRDefault="005D092E" w:rsidP="00BA1103">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Pr>
                <w:rFonts w:ascii="Times New Roman" w:eastAsia="Times New Roman" w:hAnsi="Times New Roman" w:cs="Times New Roman"/>
                <w:color w:val="231F20"/>
                <w:sz w:val="28"/>
                <w:szCs w:val="28"/>
              </w:rPr>
              <w:t xml:space="preserve"> Building sentences</w:t>
            </w:r>
          </w:p>
          <w:p w14:paraId="14623F70" w14:textId="77777777" w:rsidR="005D092E" w:rsidRPr="0069488D" w:rsidRDefault="005D092E" w:rsidP="00BA1103">
            <w:pPr>
              <w:widowControl w:val="0"/>
              <w:autoSpaceDE w:val="0"/>
              <w:autoSpaceDN w:val="0"/>
              <w:adjustRightInd w:val="0"/>
              <w:spacing w:after="0" w:line="264"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r>
              <w:rPr>
                <w:rFonts w:ascii="Times New Roman" w:eastAsia="Times New Roman" w:hAnsi="Times New Roman" w:cs="Times New Roman"/>
                <w:color w:val="231F20"/>
                <w:sz w:val="28"/>
                <w:szCs w:val="28"/>
              </w:rPr>
              <w:t xml:space="preserve"> Writing composition</w:t>
            </w:r>
          </w:p>
          <w:p w14:paraId="1828720D" w14:textId="77777777" w:rsidR="005D092E" w:rsidRPr="0069488D" w:rsidRDefault="005D092E" w:rsidP="00BA1103">
            <w:pPr>
              <w:tabs>
                <w:tab w:val="left" w:pos="9252"/>
              </w:tabs>
              <w:autoSpaceDE w:val="0"/>
              <w:autoSpaceDN w:val="0"/>
              <w:adjustRightInd w:val="0"/>
              <w:spacing w:after="0" w:line="240" w:lineRule="auto"/>
              <w:ind w:left="612" w:right="43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B3.</w:t>
            </w:r>
            <w:r>
              <w:rPr>
                <w:rFonts w:ascii="Times New Roman" w:eastAsia="Times New Roman" w:hAnsi="Times New Roman" w:cs="Times New Roman"/>
                <w:color w:val="231F20"/>
                <w:sz w:val="28"/>
                <w:szCs w:val="28"/>
              </w:rPr>
              <w:t xml:space="preserve"> Making an oral presentation</w:t>
            </w:r>
          </w:p>
        </w:tc>
      </w:tr>
      <w:tr w:rsidR="005D092E" w:rsidRPr="0069488D" w14:paraId="194AAB13" w14:textId="77777777" w:rsidTr="008874A6">
        <w:trPr>
          <w:trHeight w:val="511"/>
        </w:trPr>
        <w:tc>
          <w:tcPr>
            <w:tcW w:w="9720" w:type="dxa"/>
            <w:shd w:val="clear" w:color="auto" w:fill="A7BFDE"/>
            <w:vAlign w:val="center"/>
          </w:tcPr>
          <w:p w14:paraId="7D96B27F"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5D092E" w:rsidRPr="0069488D" w14:paraId="5E4E1F69" w14:textId="77777777" w:rsidTr="008874A6">
        <w:trPr>
          <w:trHeight w:val="624"/>
        </w:trPr>
        <w:tc>
          <w:tcPr>
            <w:tcW w:w="9720" w:type="dxa"/>
            <w:shd w:val="clear" w:color="auto" w:fill="A7BFDE"/>
            <w:vAlign w:val="center"/>
          </w:tcPr>
          <w:p w14:paraId="6091B1F8"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 Lectures</w:t>
            </w:r>
          </w:p>
          <w:p w14:paraId="50656E87"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Exercises about the topics</w:t>
            </w:r>
          </w:p>
        </w:tc>
      </w:tr>
      <w:tr w:rsidR="005D092E" w:rsidRPr="0069488D" w14:paraId="0F1F485D" w14:textId="77777777" w:rsidTr="008874A6">
        <w:trPr>
          <w:trHeight w:val="478"/>
        </w:trPr>
        <w:tc>
          <w:tcPr>
            <w:tcW w:w="9720" w:type="dxa"/>
            <w:shd w:val="clear" w:color="auto" w:fill="A7BFDE"/>
            <w:vAlign w:val="center"/>
          </w:tcPr>
          <w:p w14:paraId="7617EE56"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5D092E" w:rsidRPr="0069488D" w14:paraId="2EF0067D" w14:textId="77777777" w:rsidTr="008874A6">
        <w:trPr>
          <w:trHeight w:val="624"/>
        </w:trPr>
        <w:tc>
          <w:tcPr>
            <w:tcW w:w="9720" w:type="dxa"/>
            <w:shd w:val="clear" w:color="auto" w:fill="A7BFDE"/>
            <w:vAlign w:val="center"/>
          </w:tcPr>
          <w:p w14:paraId="3E27D9A6" w14:textId="77777777" w:rsidR="005D092E"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1. Oral and written quizzes throughout the academic year      30%</w:t>
            </w:r>
          </w:p>
          <w:p w14:paraId="19D5822F" w14:textId="77777777" w:rsidR="005D092E" w:rsidRPr="007647C9"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2. Final written exam                                                                70%</w:t>
            </w:r>
          </w:p>
        </w:tc>
      </w:tr>
      <w:tr w:rsidR="005D092E" w:rsidRPr="0069488D" w14:paraId="603B6F71" w14:textId="77777777" w:rsidTr="008874A6">
        <w:trPr>
          <w:trHeight w:val="1290"/>
        </w:trPr>
        <w:tc>
          <w:tcPr>
            <w:tcW w:w="9720" w:type="dxa"/>
            <w:shd w:val="clear" w:color="auto" w:fill="A7BFDE"/>
            <w:vAlign w:val="center"/>
          </w:tcPr>
          <w:p w14:paraId="4935B2D7" w14:textId="77777777" w:rsidR="005D092E" w:rsidRPr="0069488D" w:rsidRDefault="005D092E" w:rsidP="00BA1103">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2C1ABC3F" w14:textId="77777777" w:rsidR="005D092E" w:rsidRPr="0069488D" w:rsidRDefault="005D092E" w:rsidP="00BA1103">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r>
              <w:rPr>
                <w:rFonts w:ascii="Times New Roman" w:eastAsia="Times New Roman" w:hAnsi="Times New Roman" w:cs="Times New Roman"/>
                <w:color w:val="231F20"/>
                <w:sz w:val="28"/>
                <w:szCs w:val="28"/>
              </w:rPr>
              <w:t xml:space="preserve"> The ability to form a personal opinions about issues through reading and listening </w:t>
            </w:r>
          </w:p>
          <w:p w14:paraId="18B48412" w14:textId="77777777" w:rsidR="005D092E" w:rsidRPr="007647C9" w:rsidRDefault="005D092E" w:rsidP="00BA1103">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tl/>
              </w:rPr>
            </w:pPr>
            <w:r w:rsidRPr="0069488D">
              <w:rPr>
                <w:rFonts w:ascii="Times New Roman" w:eastAsia="Times New Roman" w:hAnsi="Times New Roman" w:cs="Times New Roman"/>
                <w:color w:val="231F20"/>
                <w:sz w:val="28"/>
                <w:szCs w:val="28"/>
              </w:rPr>
              <w:t>C2.</w:t>
            </w:r>
            <w:r>
              <w:rPr>
                <w:rFonts w:ascii="Times New Roman" w:eastAsia="Times New Roman" w:hAnsi="Times New Roman" w:cs="Times New Roman"/>
                <w:color w:val="231F20"/>
                <w:sz w:val="28"/>
                <w:szCs w:val="28"/>
              </w:rPr>
              <w:t xml:space="preserve"> The ability to discuss and defend an attitude in a clear organized way using sources through writing and speech</w:t>
            </w:r>
            <w:r w:rsidRPr="0069488D">
              <w:rPr>
                <w:rFonts w:ascii="Times New Roman" w:eastAsia="Times New Roman" w:hAnsi="Times New Roman" w:cs="Times New Roman"/>
                <w:color w:val="000000"/>
                <w:sz w:val="28"/>
                <w:szCs w:val="28"/>
                <w:rtl/>
                <w:lang w:bidi="ar-IQ"/>
              </w:rPr>
              <w:t xml:space="preserve">          </w:t>
            </w:r>
          </w:p>
        </w:tc>
      </w:tr>
      <w:tr w:rsidR="005D092E" w:rsidRPr="0069488D" w14:paraId="25897ABF" w14:textId="77777777" w:rsidTr="008874A6">
        <w:trPr>
          <w:trHeight w:val="471"/>
        </w:trPr>
        <w:tc>
          <w:tcPr>
            <w:tcW w:w="9720" w:type="dxa"/>
            <w:shd w:val="clear" w:color="auto" w:fill="A7BFDE"/>
            <w:vAlign w:val="center"/>
          </w:tcPr>
          <w:p w14:paraId="632F3823" w14:textId="77777777" w:rsidR="005D092E" w:rsidRPr="0069488D" w:rsidRDefault="005D092E" w:rsidP="00BA1103">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5D092E" w:rsidRPr="0069488D" w14:paraId="1C310380" w14:textId="77777777" w:rsidTr="008874A6">
        <w:trPr>
          <w:trHeight w:val="624"/>
        </w:trPr>
        <w:tc>
          <w:tcPr>
            <w:tcW w:w="9720" w:type="dxa"/>
            <w:shd w:val="clear" w:color="auto" w:fill="A7BFDE"/>
            <w:vAlign w:val="center"/>
          </w:tcPr>
          <w:p w14:paraId="2636B7AC"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Lectures and discussions within the classroom</w:t>
            </w:r>
          </w:p>
        </w:tc>
      </w:tr>
      <w:tr w:rsidR="005D092E" w:rsidRPr="0069488D" w14:paraId="4004BED0" w14:textId="77777777" w:rsidTr="008874A6">
        <w:trPr>
          <w:trHeight w:val="425"/>
        </w:trPr>
        <w:tc>
          <w:tcPr>
            <w:tcW w:w="9720" w:type="dxa"/>
            <w:shd w:val="clear" w:color="auto" w:fill="A7BFDE"/>
            <w:vAlign w:val="center"/>
          </w:tcPr>
          <w:p w14:paraId="1F5FF9F4"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5D092E" w:rsidRPr="0069488D" w14:paraId="067E7B1F" w14:textId="77777777" w:rsidTr="008874A6">
        <w:trPr>
          <w:trHeight w:val="624"/>
        </w:trPr>
        <w:tc>
          <w:tcPr>
            <w:tcW w:w="9720" w:type="dxa"/>
            <w:shd w:val="clear" w:color="auto" w:fill="A7BFDE"/>
            <w:vAlign w:val="center"/>
          </w:tcPr>
          <w:p w14:paraId="1118FBBF" w14:textId="77777777" w:rsidR="005D092E" w:rsidRPr="0069488D" w:rsidRDefault="005D092E" w:rsidP="00BA1103">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Oral and written exams throughout the academic year in addition to the final written exam.</w:t>
            </w:r>
          </w:p>
        </w:tc>
      </w:tr>
    </w:tbl>
    <w:p w14:paraId="3D461899" w14:textId="77777777" w:rsidR="005D092E" w:rsidRPr="0069488D" w:rsidRDefault="005D092E" w:rsidP="00BA1103">
      <w:pPr>
        <w:spacing w:after="0" w:line="240" w:lineRule="auto"/>
        <w:rPr>
          <w:rFonts w:ascii="Times New Roman" w:eastAsia="Times New Roman" w:hAnsi="Times New Roman" w:cs="Traditional Arabic"/>
          <w:sz w:val="20"/>
          <w:szCs w:val="20"/>
          <w:rtl/>
        </w:rPr>
      </w:pPr>
    </w:p>
    <w:p w14:paraId="452A723C" w14:textId="77777777" w:rsidR="005D092E" w:rsidRPr="0069488D" w:rsidRDefault="005D092E" w:rsidP="00BA1103">
      <w:pPr>
        <w:spacing w:after="0" w:line="240" w:lineRule="auto"/>
        <w:rPr>
          <w:rFonts w:ascii="Times New Roman" w:eastAsia="Times New Roman" w:hAnsi="Times New Roman" w:cs="Traditional Arabic"/>
          <w:sz w:val="20"/>
          <w:szCs w:val="20"/>
        </w:rPr>
      </w:pPr>
    </w:p>
    <w:p w14:paraId="086D3AAC" w14:textId="77777777" w:rsidR="005D092E" w:rsidRPr="0069488D" w:rsidRDefault="005D092E" w:rsidP="00BA1103">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69488D" w14:paraId="19591E9C" w14:textId="77777777" w:rsidTr="008874A6">
        <w:trPr>
          <w:trHeight w:val="343"/>
        </w:trPr>
        <w:tc>
          <w:tcPr>
            <w:tcW w:w="9720" w:type="dxa"/>
            <w:shd w:val="clear" w:color="auto" w:fill="A7BFDE"/>
            <w:vAlign w:val="center"/>
          </w:tcPr>
          <w:p w14:paraId="617087EA" w14:textId="77777777" w:rsidR="005D092E" w:rsidRPr="0069488D" w:rsidRDefault="005D092E" w:rsidP="00BA1103">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351AF506" w14:textId="77777777" w:rsidR="005D092E" w:rsidRPr="0069488D" w:rsidRDefault="005D092E" w:rsidP="00BA1103">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Pr>
                <w:rFonts w:ascii="Times New Roman" w:eastAsia="Times New Roman" w:hAnsi="Times New Roman" w:cs="Times New Roman"/>
                <w:color w:val="231F20"/>
                <w:sz w:val="28"/>
                <w:szCs w:val="28"/>
              </w:rPr>
              <w:t xml:space="preserve"> Effective written and oral communication in English</w:t>
            </w:r>
          </w:p>
          <w:p w14:paraId="6636B8ED" w14:textId="77777777" w:rsidR="005D092E" w:rsidRPr="0069488D" w:rsidRDefault="005D092E" w:rsidP="00BA1103">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Pr>
                <w:rFonts w:ascii="Times New Roman" w:eastAsia="Times New Roman" w:hAnsi="Times New Roman" w:cs="Times New Roman"/>
                <w:color w:val="231F20"/>
                <w:sz w:val="28"/>
                <w:szCs w:val="28"/>
              </w:rPr>
              <w:t xml:space="preserve"> Team work</w:t>
            </w:r>
          </w:p>
          <w:p w14:paraId="5C613C74" w14:textId="77777777" w:rsidR="005D092E" w:rsidRPr="0069488D" w:rsidRDefault="005D092E" w:rsidP="00BA1103">
            <w:pPr>
              <w:tabs>
                <w:tab w:val="left" w:pos="687"/>
              </w:tabs>
              <w:autoSpaceDE w:val="0"/>
              <w:autoSpaceDN w:val="0"/>
              <w:adjustRightInd w:val="0"/>
              <w:spacing w:after="0" w:line="240" w:lineRule="auto"/>
              <w:ind w:left="612" w:right="252"/>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w:t>
            </w:r>
          </w:p>
        </w:tc>
      </w:tr>
    </w:tbl>
    <w:p w14:paraId="0AF812CD" w14:textId="77777777" w:rsidR="005D092E" w:rsidRPr="0069488D" w:rsidRDefault="005D092E" w:rsidP="005D092E">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5D092E" w:rsidRPr="0069488D" w14:paraId="1F0E18BE" w14:textId="77777777" w:rsidTr="008874A6">
        <w:trPr>
          <w:trHeight w:val="538"/>
        </w:trPr>
        <w:tc>
          <w:tcPr>
            <w:tcW w:w="9720" w:type="dxa"/>
            <w:gridSpan w:val="6"/>
            <w:shd w:val="clear" w:color="auto" w:fill="A7BFDE"/>
            <w:vAlign w:val="center"/>
          </w:tcPr>
          <w:p w14:paraId="69F60AED" w14:textId="77777777" w:rsidR="005D092E" w:rsidRPr="0069488D" w:rsidRDefault="005D092E" w:rsidP="00BA1103">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Pr>
                <w:rFonts w:ascii="Times New Roman" w:eastAsia="Times New Roman" w:hAnsi="Times New Roman" w:cs="Times New Roman"/>
                <w:color w:val="231F20"/>
                <w:sz w:val="28"/>
                <w:szCs w:val="28"/>
              </w:rPr>
              <w:t>0</w:t>
            </w:r>
            <w:r w:rsidRPr="0069488D">
              <w:rPr>
                <w:rFonts w:ascii="Times New Roman" w:eastAsia="Times New Roman" w:hAnsi="Times New Roman" w:cs="Times New Roman"/>
                <w:color w:val="231F20"/>
                <w:sz w:val="28"/>
                <w:szCs w:val="28"/>
              </w:rPr>
              <w:t>. Course Structure</w:t>
            </w:r>
          </w:p>
        </w:tc>
      </w:tr>
      <w:tr w:rsidR="005D092E" w:rsidRPr="0069488D" w14:paraId="50585984" w14:textId="77777777" w:rsidTr="008874A6">
        <w:trPr>
          <w:trHeight w:val="907"/>
        </w:trPr>
        <w:tc>
          <w:tcPr>
            <w:tcW w:w="2340" w:type="dxa"/>
            <w:shd w:val="clear" w:color="auto" w:fill="A7BFDE"/>
            <w:vAlign w:val="center"/>
          </w:tcPr>
          <w:p w14:paraId="7AD7E10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46E19A1F" w14:textId="77777777" w:rsidR="005D092E" w:rsidRPr="0069488D" w:rsidRDefault="005D092E" w:rsidP="008874A6">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57E26E6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14:paraId="24B248C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669EA83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6FA879C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2D55D1A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5D092E" w:rsidRPr="0069488D" w14:paraId="08DA907F" w14:textId="77777777" w:rsidTr="008874A6">
        <w:trPr>
          <w:trHeight w:val="399"/>
        </w:trPr>
        <w:tc>
          <w:tcPr>
            <w:tcW w:w="2340" w:type="dxa"/>
            <w:tcBorders>
              <w:right w:val="single" w:sz="6" w:space="0" w:color="4F81BD"/>
            </w:tcBorders>
            <w:shd w:val="clear" w:color="auto" w:fill="A7BFDE"/>
            <w:vAlign w:val="center"/>
          </w:tcPr>
          <w:p w14:paraId="686F0E18"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Oral and written exams throughout the academic year in addition to the final written exam</w:t>
            </w:r>
          </w:p>
        </w:tc>
        <w:tc>
          <w:tcPr>
            <w:tcW w:w="1800" w:type="dxa"/>
            <w:tcBorders>
              <w:left w:val="single" w:sz="6" w:space="0" w:color="4F81BD"/>
              <w:right w:val="single" w:sz="6" w:space="0" w:color="4F81BD"/>
            </w:tcBorders>
            <w:shd w:val="clear" w:color="auto" w:fill="A7BFDE"/>
            <w:vAlign w:val="center"/>
          </w:tcPr>
          <w:p w14:paraId="077C9334"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lectures</w:t>
            </w:r>
          </w:p>
        </w:tc>
        <w:tc>
          <w:tcPr>
            <w:tcW w:w="2340" w:type="dxa"/>
            <w:tcBorders>
              <w:left w:val="single" w:sz="6" w:space="0" w:color="4F81BD"/>
              <w:right w:val="single" w:sz="6" w:space="0" w:color="4F81BD"/>
            </w:tcBorders>
            <w:shd w:val="clear" w:color="auto" w:fill="A7BFDE"/>
            <w:vAlign w:val="center"/>
          </w:tcPr>
          <w:p w14:paraId="5127D542" w14:textId="77777777" w:rsidR="005D092E" w:rsidRPr="00AF4FD7" w:rsidRDefault="005D092E" w:rsidP="008874A6">
            <w:pPr>
              <w:autoSpaceDE w:val="0"/>
              <w:autoSpaceDN w:val="0"/>
              <w:adjustRightInd w:val="0"/>
              <w:jc w:val="center"/>
              <w:rPr>
                <w:rFonts w:ascii="Times New Roman" w:hAnsi="Times New Roman" w:cs="Times New Roman"/>
              </w:rPr>
            </w:pPr>
            <w:r>
              <w:rPr>
                <w:rFonts w:cs="Times New Roman"/>
                <w:color w:val="231F20"/>
                <w:w w:val="98"/>
                <w:sz w:val="28"/>
                <w:szCs w:val="28"/>
              </w:rPr>
              <w:t>Introduction to the course</w:t>
            </w:r>
          </w:p>
        </w:tc>
        <w:tc>
          <w:tcPr>
            <w:tcW w:w="1080" w:type="dxa"/>
            <w:tcBorders>
              <w:left w:val="single" w:sz="6" w:space="0" w:color="4F81BD"/>
              <w:right w:val="single" w:sz="6" w:space="0" w:color="4F81BD"/>
            </w:tcBorders>
            <w:shd w:val="clear" w:color="auto" w:fill="A7BFDE"/>
            <w:vAlign w:val="center"/>
          </w:tcPr>
          <w:p w14:paraId="002D14A1"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5C7D1B2F"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w:t>
            </w:r>
          </w:p>
        </w:tc>
        <w:tc>
          <w:tcPr>
            <w:tcW w:w="1080" w:type="dxa"/>
            <w:tcBorders>
              <w:left w:val="single" w:sz="6" w:space="0" w:color="4F81BD"/>
            </w:tcBorders>
            <w:shd w:val="clear" w:color="auto" w:fill="A7BFDE"/>
            <w:vAlign w:val="center"/>
          </w:tcPr>
          <w:p w14:paraId="4688CAD8"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w:t>
            </w:r>
          </w:p>
        </w:tc>
      </w:tr>
      <w:tr w:rsidR="005D092E" w:rsidRPr="0069488D" w14:paraId="3A93082A" w14:textId="77777777" w:rsidTr="008874A6">
        <w:trPr>
          <w:trHeight w:val="339"/>
        </w:trPr>
        <w:tc>
          <w:tcPr>
            <w:tcW w:w="2340" w:type="dxa"/>
            <w:shd w:val="clear" w:color="auto" w:fill="A7BFDE"/>
            <w:vAlign w:val="center"/>
          </w:tcPr>
          <w:p w14:paraId="43E60B50"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6B4CD839"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7E0FEC94" w14:textId="77777777" w:rsidR="005D092E" w:rsidRPr="004C1F34" w:rsidRDefault="005D092E" w:rsidP="008874A6">
            <w:pPr>
              <w:spacing w:after="0" w:line="240" w:lineRule="auto"/>
              <w:jc w:val="right"/>
              <w:rPr>
                <w:rFonts w:ascii="Calibri" w:eastAsia="Calibri" w:hAnsi="Calibri" w:cs="Times New Roman"/>
                <w:sz w:val="24"/>
                <w:szCs w:val="24"/>
                <w:lang w:bidi="ar-IQ"/>
              </w:rPr>
            </w:pPr>
            <w:r w:rsidRPr="004C1F34">
              <w:rPr>
                <w:rFonts w:ascii="Calibri" w:eastAsia="Calibri" w:hAnsi="Calibri" w:cs="Times New Roman"/>
                <w:sz w:val="24"/>
                <w:szCs w:val="24"/>
                <w:lang w:bidi="ar-IQ"/>
              </w:rPr>
              <w:t>Unit One: Hello (p.6)</w:t>
            </w:r>
            <w:r w:rsidRPr="004C1F34">
              <w:rPr>
                <w:rFonts w:ascii="Calibri" w:eastAsia="Calibri" w:hAnsi="Calibri" w:cs="Times New Roman"/>
                <w:sz w:val="24"/>
                <w:szCs w:val="24"/>
                <w:lang w:bidi="ar-IQ"/>
              </w:rPr>
              <w:br/>
              <w:t>1.Grammar[(am/are/is),(my/your),(This is…)]</w:t>
            </w:r>
            <w:r w:rsidRPr="004C1F34">
              <w:rPr>
                <w:rFonts w:ascii="Calibri" w:eastAsia="Calibri" w:hAnsi="Calibri" w:cs="Times New Roman"/>
                <w:sz w:val="24"/>
                <w:szCs w:val="24"/>
                <w:lang w:bidi="ar-IQ"/>
              </w:rPr>
              <w:br/>
              <w:t>2.Vocabulary[(How are you?), (What's this in English?), (Numbers1-10and plurals)]</w:t>
            </w:r>
          </w:p>
          <w:p w14:paraId="43F3DCEE" w14:textId="77777777" w:rsidR="005D092E" w:rsidRPr="00AF4FD7" w:rsidRDefault="005D092E" w:rsidP="008874A6">
            <w:pPr>
              <w:autoSpaceDE w:val="0"/>
              <w:autoSpaceDN w:val="0"/>
              <w:adjustRightInd w:val="0"/>
              <w:jc w:val="center"/>
              <w:rPr>
                <w:rFonts w:ascii="Times New Roman" w:hAnsi="Times New Roman" w:cs="Times New Roman"/>
              </w:rPr>
            </w:pPr>
            <w:r w:rsidRPr="004C1F34">
              <w:rPr>
                <w:rFonts w:ascii="Times New Roman" w:eastAsia="Times New Roman" w:hAnsi="Times New Roman" w:cs="Times New Roman"/>
                <w:sz w:val="24"/>
                <w:szCs w:val="24"/>
                <w:lang w:bidi="ar-IQ"/>
              </w:rPr>
              <w:t>3. Skills Work[Speaking]</w:t>
            </w:r>
            <w:r w:rsidRPr="004C1F34">
              <w:rPr>
                <w:rFonts w:ascii="Times New Roman" w:eastAsia="Times New Roman" w:hAnsi="Times New Roman" w:cs="Times New Roman"/>
                <w:sz w:val="24"/>
                <w:szCs w:val="24"/>
                <w:lang w:bidi="ar-IQ"/>
              </w:rPr>
              <w:br/>
              <w:t>4.Everyday English[Good Morning!...]</w:t>
            </w:r>
          </w:p>
        </w:tc>
        <w:tc>
          <w:tcPr>
            <w:tcW w:w="1080" w:type="dxa"/>
            <w:shd w:val="clear" w:color="auto" w:fill="D3DFEE"/>
            <w:vAlign w:val="center"/>
          </w:tcPr>
          <w:p w14:paraId="7D6F7757"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38423F7D"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D3DFEE"/>
            <w:vAlign w:val="center"/>
          </w:tcPr>
          <w:p w14:paraId="608A740D" w14:textId="77777777" w:rsidR="005D092E" w:rsidRPr="0069488D" w:rsidRDefault="005D092E"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r>
      <w:tr w:rsidR="005D092E" w:rsidRPr="0069488D" w14:paraId="34841FFF" w14:textId="77777777" w:rsidTr="008874A6">
        <w:trPr>
          <w:trHeight w:val="320"/>
        </w:trPr>
        <w:tc>
          <w:tcPr>
            <w:tcW w:w="2340" w:type="dxa"/>
            <w:tcBorders>
              <w:right w:val="single" w:sz="6" w:space="0" w:color="4F81BD"/>
            </w:tcBorders>
            <w:shd w:val="clear" w:color="auto" w:fill="A7BFDE"/>
            <w:vAlign w:val="center"/>
          </w:tcPr>
          <w:p w14:paraId="35AD0D3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AE2097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C931E48" w14:textId="77777777" w:rsidR="005D092E" w:rsidRPr="00AF4FD7" w:rsidRDefault="005D092E" w:rsidP="008874A6">
            <w:pPr>
              <w:autoSpaceDE w:val="0"/>
              <w:autoSpaceDN w:val="0"/>
              <w:adjustRightInd w:val="0"/>
              <w:jc w:val="center"/>
              <w:rPr>
                <w:rFonts w:ascii="Times New Roman" w:hAnsi="Times New Roman" w:cs="Times New Roman"/>
              </w:rPr>
            </w:pPr>
            <w:r>
              <w:rPr>
                <w:rFonts w:ascii="Times New Roman" w:hAnsi="Times New Roman" w:cs="Times New Roman"/>
                <w:sz w:val="24"/>
                <w:szCs w:val="24"/>
                <w:lang w:bidi="ar-IQ"/>
              </w:rPr>
              <w:t>Parts of speech and Types of phrases</w:t>
            </w:r>
          </w:p>
        </w:tc>
        <w:tc>
          <w:tcPr>
            <w:tcW w:w="1080" w:type="dxa"/>
            <w:tcBorders>
              <w:left w:val="single" w:sz="6" w:space="0" w:color="4F81BD"/>
              <w:right w:val="single" w:sz="6" w:space="0" w:color="4F81BD"/>
            </w:tcBorders>
            <w:shd w:val="clear" w:color="auto" w:fill="A7BFDE"/>
            <w:vAlign w:val="center"/>
          </w:tcPr>
          <w:p w14:paraId="12FDA57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7C2BDD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74F9F6F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r>
      <w:tr w:rsidR="005D092E" w:rsidRPr="0069488D" w14:paraId="3A039B0A" w14:textId="77777777" w:rsidTr="008874A6">
        <w:trPr>
          <w:trHeight w:val="331"/>
        </w:trPr>
        <w:tc>
          <w:tcPr>
            <w:tcW w:w="2340" w:type="dxa"/>
            <w:shd w:val="clear" w:color="auto" w:fill="A7BFDE"/>
            <w:vAlign w:val="center"/>
          </w:tcPr>
          <w:p w14:paraId="4BCC516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785AC49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4D3594B9" w14:textId="77777777" w:rsidR="005D092E" w:rsidRPr="00AF4FD7" w:rsidRDefault="005D092E" w:rsidP="008874A6">
            <w:pPr>
              <w:autoSpaceDE w:val="0"/>
              <w:autoSpaceDN w:val="0"/>
              <w:adjustRightInd w:val="0"/>
              <w:jc w:val="center"/>
              <w:rPr>
                <w:rFonts w:ascii="Times New Roman" w:hAnsi="Times New Roman" w:cs="Times New Roman"/>
              </w:rPr>
            </w:pPr>
            <w:r>
              <w:rPr>
                <w:rFonts w:ascii="Times New Roman" w:hAnsi="Times New Roman" w:cs="Times New Roman"/>
                <w:sz w:val="24"/>
                <w:szCs w:val="24"/>
              </w:rPr>
              <w:t>Types of clauses</w:t>
            </w:r>
          </w:p>
        </w:tc>
        <w:tc>
          <w:tcPr>
            <w:tcW w:w="1080" w:type="dxa"/>
            <w:shd w:val="clear" w:color="auto" w:fill="D3DFEE"/>
            <w:vAlign w:val="center"/>
          </w:tcPr>
          <w:p w14:paraId="1B97676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1A65DCD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D3DFEE"/>
            <w:vAlign w:val="center"/>
          </w:tcPr>
          <w:p w14:paraId="50D5ED7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4</w:t>
            </w:r>
          </w:p>
        </w:tc>
      </w:tr>
      <w:tr w:rsidR="005D092E" w:rsidRPr="0069488D" w14:paraId="56BD0207" w14:textId="77777777" w:rsidTr="008874A6">
        <w:trPr>
          <w:trHeight w:val="340"/>
        </w:trPr>
        <w:tc>
          <w:tcPr>
            <w:tcW w:w="2340" w:type="dxa"/>
            <w:tcBorders>
              <w:right w:val="single" w:sz="6" w:space="0" w:color="4F81BD"/>
            </w:tcBorders>
            <w:shd w:val="clear" w:color="auto" w:fill="A7BFDE"/>
            <w:vAlign w:val="center"/>
          </w:tcPr>
          <w:p w14:paraId="375F99F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9A154B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D3BEA16" w14:textId="77777777" w:rsidR="005D092E" w:rsidRPr="00AF4FD7" w:rsidRDefault="005D092E" w:rsidP="008874A6">
            <w:pPr>
              <w:autoSpaceDE w:val="0"/>
              <w:autoSpaceDN w:val="0"/>
              <w:adjustRightInd w:val="0"/>
              <w:jc w:val="center"/>
              <w:rPr>
                <w:rFonts w:ascii="Times New Roman" w:hAnsi="Times New Roman" w:cs="Times New Roman"/>
              </w:rPr>
            </w:pPr>
            <w:r>
              <w:rPr>
                <w:rFonts w:ascii="Times New Roman" w:hAnsi="Times New Roman" w:cs="Times New Roman"/>
                <w:sz w:val="24"/>
                <w:szCs w:val="24"/>
                <w:lang w:bidi="ar-IQ"/>
              </w:rPr>
              <w:t>Types of sentences</w:t>
            </w:r>
          </w:p>
        </w:tc>
        <w:tc>
          <w:tcPr>
            <w:tcW w:w="1080" w:type="dxa"/>
            <w:tcBorders>
              <w:left w:val="single" w:sz="6" w:space="0" w:color="4F81BD"/>
              <w:right w:val="single" w:sz="6" w:space="0" w:color="4F81BD"/>
            </w:tcBorders>
            <w:shd w:val="clear" w:color="auto" w:fill="A7BFDE"/>
            <w:vAlign w:val="center"/>
          </w:tcPr>
          <w:p w14:paraId="2E9046A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FF2530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3E68D4E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5</w:t>
            </w:r>
          </w:p>
        </w:tc>
      </w:tr>
      <w:tr w:rsidR="005D092E" w:rsidRPr="0069488D" w14:paraId="4FB01DB5" w14:textId="77777777" w:rsidTr="008874A6">
        <w:trPr>
          <w:trHeight w:val="323"/>
        </w:trPr>
        <w:tc>
          <w:tcPr>
            <w:tcW w:w="2340" w:type="dxa"/>
            <w:shd w:val="clear" w:color="auto" w:fill="A7BFDE"/>
            <w:vAlign w:val="center"/>
          </w:tcPr>
          <w:p w14:paraId="2C03AB6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23D32E4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77A2A1BE" w14:textId="77777777" w:rsidR="005D092E" w:rsidRPr="00B760AA" w:rsidRDefault="005D092E" w:rsidP="008874A6">
            <w:pPr>
              <w:autoSpaceDE w:val="0"/>
              <w:autoSpaceDN w:val="0"/>
              <w:adjustRightInd w:val="0"/>
              <w:spacing w:after="0" w:line="240" w:lineRule="auto"/>
              <w:jc w:val="right"/>
              <w:rPr>
                <w:rFonts w:ascii="Times New Roman" w:eastAsia="Times New Roman" w:hAnsi="Times New Roman" w:cs="Times New Roman"/>
                <w:sz w:val="24"/>
                <w:szCs w:val="24"/>
                <w:lang w:bidi="ar-IQ"/>
              </w:rPr>
            </w:pPr>
            <w:r w:rsidRPr="00B760AA">
              <w:rPr>
                <w:rFonts w:ascii="Times New Roman" w:eastAsia="Times New Roman" w:hAnsi="Times New Roman" w:cs="Times New Roman"/>
                <w:sz w:val="24"/>
                <w:szCs w:val="24"/>
                <w:lang w:bidi="ar-IQ"/>
              </w:rPr>
              <w:t xml:space="preserve">Unit Two: Your World (p.12) </w:t>
            </w:r>
            <w:r w:rsidRPr="00B760AA">
              <w:rPr>
                <w:rFonts w:ascii="Times New Roman" w:eastAsia="Times New Roman" w:hAnsi="Times New Roman" w:cs="Times New Roman"/>
                <w:sz w:val="24"/>
                <w:szCs w:val="24"/>
                <w:lang w:bidi="ar-IQ"/>
              </w:rPr>
              <w:br/>
              <w:t>1.Grammar[(he/she/</w:t>
            </w:r>
          </w:p>
          <w:p w14:paraId="3523FB52"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t>they, his/her), (Questions)]</w:t>
            </w:r>
            <w:r w:rsidRPr="00B760AA">
              <w:rPr>
                <w:rFonts w:ascii="Calibri" w:eastAsia="Calibri" w:hAnsi="Calibri" w:cs="Times New Roman"/>
                <w:sz w:val="24"/>
                <w:szCs w:val="24"/>
                <w:lang w:bidi="ar-IQ"/>
              </w:rPr>
              <w:br/>
              <w:t>2.Vocabulary[(Countries), (Adjectives), (Nouns)]</w:t>
            </w:r>
          </w:p>
          <w:p w14:paraId="406D5806" w14:textId="77777777" w:rsidR="005D092E" w:rsidRPr="00AF4FD7" w:rsidRDefault="005D092E" w:rsidP="008874A6">
            <w:pPr>
              <w:autoSpaceDE w:val="0"/>
              <w:autoSpaceDN w:val="0"/>
              <w:adjustRightInd w:val="0"/>
              <w:jc w:val="center"/>
              <w:rPr>
                <w:rFonts w:ascii="Times New Roman" w:hAnsi="Times New Roman" w:cs="Times New Roman"/>
              </w:rPr>
            </w:pPr>
            <w:r w:rsidRPr="00B760AA">
              <w:rPr>
                <w:rFonts w:ascii="Times New Roman" w:eastAsia="Times New Roman" w:hAnsi="Times New Roman" w:cs="Times New Roman"/>
                <w:sz w:val="24"/>
                <w:szCs w:val="24"/>
                <w:lang w:bidi="ar-IQ"/>
              </w:rPr>
              <w:t>3. Skills Work[Reading and Speaking]</w:t>
            </w:r>
            <w:r w:rsidRPr="00B760AA">
              <w:rPr>
                <w:rFonts w:ascii="Times New Roman" w:eastAsia="Times New Roman" w:hAnsi="Times New Roman" w:cs="Times New Roman"/>
                <w:sz w:val="24"/>
                <w:szCs w:val="24"/>
                <w:lang w:bidi="ar-IQ"/>
              </w:rPr>
              <w:br/>
              <w:t>4.Everyday English[Numbers 11-30]</w:t>
            </w:r>
          </w:p>
        </w:tc>
        <w:tc>
          <w:tcPr>
            <w:tcW w:w="1080" w:type="dxa"/>
            <w:shd w:val="clear" w:color="auto" w:fill="D3DFEE"/>
            <w:vAlign w:val="center"/>
          </w:tcPr>
          <w:p w14:paraId="3DD6B2D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7098126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D3DFEE"/>
            <w:vAlign w:val="center"/>
          </w:tcPr>
          <w:p w14:paraId="15072F5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6</w:t>
            </w:r>
          </w:p>
        </w:tc>
      </w:tr>
      <w:tr w:rsidR="005D092E" w:rsidRPr="0069488D" w14:paraId="4761AFAB" w14:textId="77777777" w:rsidTr="008874A6">
        <w:trPr>
          <w:trHeight w:val="319"/>
        </w:trPr>
        <w:tc>
          <w:tcPr>
            <w:tcW w:w="2340" w:type="dxa"/>
            <w:tcBorders>
              <w:right w:val="single" w:sz="6" w:space="0" w:color="4F81BD"/>
            </w:tcBorders>
            <w:shd w:val="clear" w:color="auto" w:fill="A7BFDE"/>
            <w:vAlign w:val="center"/>
          </w:tcPr>
          <w:p w14:paraId="3270815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11DF51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5504614" w14:textId="77777777" w:rsidR="005D092E" w:rsidRPr="00B760AA" w:rsidRDefault="005D092E" w:rsidP="008874A6">
            <w:pPr>
              <w:tabs>
                <w:tab w:val="left" w:pos="1826"/>
              </w:tabs>
              <w:spacing w:after="0" w:line="240" w:lineRule="auto"/>
              <w:rPr>
                <w:rFonts w:ascii="Times New Roman" w:eastAsia="Times New Roman" w:hAnsi="Times New Roman" w:cs="Times New Roman"/>
                <w:sz w:val="24"/>
                <w:szCs w:val="24"/>
                <w:lang w:bidi="ar-IQ"/>
              </w:rPr>
            </w:pPr>
            <w:r w:rsidRPr="00B760AA">
              <w:rPr>
                <w:rFonts w:ascii="Times New Roman" w:eastAsia="Times New Roman" w:hAnsi="Times New Roman" w:cs="Times New Roman"/>
                <w:sz w:val="24"/>
                <w:szCs w:val="24"/>
                <w:lang w:bidi="ar-IQ"/>
              </w:rPr>
              <w:t xml:space="preserve">Unit Three: All about you (p.18)  </w:t>
            </w:r>
            <w:r w:rsidRPr="00B760AA">
              <w:rPr>
                <w:rFonts w:ascii="Times New Roman" w:eastAsia="Times New Roman" w:hAnsi="Times New Roman" w:cs="Times New Roman"/>
                <w:sz w:val="24"/>
                <w:szCs w:val="24"/>
                <w:lang w:bidi="ar-IQ"/>
              </w:rPr>
              <w:br/>
              <w:t>1.Grammar[(am/is/</w:t>
            </w:r>
          </w:p>
          <w:p w14:paraId="439D351F"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lastRenderedPageBreak/>
              <w:t>are), (Negatives), (Questions), (Short answers)]</w:t>
            </w:r>
            <w:r w:rsidRPr="00B760AA">
              <w:rPr>
                <w:rFonts w:ascii="Calibri" w:eastAsia="Calibri" w:hAnsi="Calibri" w:cs="Times New Roman"/>
                <w:sz w:val="24"/>
                <w:szCs w:val="24"/>
                <w:lang w:bidi="ar-IQ"/>
              </w:rPr>
              <w:br/>
              <w:t>2.Vocabulary[(Jobs),(Personal Information)]</w:t>
            </w:r>
          </w:p>
          <w:p w14:paraId="010BC786" w14:textId="77777777" w:rsidR="005D092E" w:rsidRPr="00AF4FD7" w:rsidRDefault="005D092E" w:rsidP="008874A6">
            <w:pPr>
              <w:autoSpaceDE w:val="0"/>
              <w:autoSpaceDN w:val="0"/>
              <w:adjustRightInd w:val="0"/>
              <w:jc w:val="center"/>
              <w:rPr>
                <w:rFonts w:ascii="Times New Roman" w:hAnsi="Times New Roman" w:cs="Times New Roman"/>
              </w:rPr>
            </w:pPr>
            <w:r w:rsidRPr="00B760AA">
              <w:rPr>
                <w:rFonts w:ascii="Times New Roman" w:eastAsia="Times New Roman" w:hAnsi="Times New Roman" w:cs="Times New Roman"/>
                <w:sz w:val="24"/>
                <w:szCs w:val="24"/>
                <w:lang w:bidi="ar-IQ"/>
              </w:rPr>
              <w:t>3. . Skills Work[(Reading and Speaking), (Roleplay)]</w:t>
            </w:r>
            <w:r w:rsidRPr="00B760AA">
              <w:rPr>
                <w:rFonts w:ascii="Times New Roman" w:eastAsia="Times New Roman" w:hAnsi="Times New Roman" w:cs="Times New Roman"/>
                <w:sz w:val="24"/>
                <w:szCs w:val="24"/>
                <w:lang w:bidi="ar-IQ"/>
              </w:rPr>
              <w:br/>
              <w:t>4.Everyday English</w:t>
            </w:r>
            <w:r w:rsidRPr="00B760AA">
              <w:rPr>
                <w:rFonts w:ascii="Times New Roman" w:eastAsia="Times New Roman" w:hAnsi="Times New Roman" w:cs="Times New Roman"/>
                <w:color w:val="000000"/>
                <w:sz w:val="24"/>
                <w:szCs w:val="24"/>
                <w:lang w:bidi="ar-IQ"/>
              </w:rPr>
              <w:t>[Social expressions(1)]</w:t>
            </w:r>
          </w:p>
        </w:tc>
        <w:tc>
          <w:tcPr>
            <w:tcW w:w="1080" w:type="dxa"/>
            <w:tcBorders>
              <w:left w:val="single" w:sz="6" w:space="0" w:color="4F81BD"/>
              <w:right w:val="single" w:sz="6" w:space="0" w:color="4F81BD"/>
            </w:tcBorders>
            <w:shd w:val="clear" w:color="auto" w:fill="A7BFDE"/>
            <w:vAlign w:val="center"/>
          </w:tcPr>
          <w:p w14:paraId="3BF20A5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F82867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5D6D5BA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5D092E" w:rsidRPr="0069488D" w14:paraId="4672B3ED" w14:textId="77777777" w:rsidTr="008874A6">
        <w:trPr>
          <w:trHeight w:val="319"/>
        </w:trPr>
        <w:tc>
          <w:tcPr>
            <w:tcW w:w="2340" w:type="dxa"/>
            <w:tcBorders>
              <w:right w:val="single" w:sz="6" w:space="0" w:color="4F81BD"/>
            </w:tcBorders>
            <w:shd w:val="clear" w:color="auto" w:fill="A7BFDE"/>
            <w:vAlign w:val="center"/>
          </w:tcPr>
          <w:p w14:paraId="099D0E1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932291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45F8C62" w14:textId="77777777" w:rsidR="005D092E" w:rsidRPr="00B760AA" w:rsidRDefault="005D092E" w:rsidP="008874A6">
            <w:pPr>
              <w:autoSpaceDE w:val="0"/>
              <w:autoSpaceDN w:val="0"/>
              <w:adjustRightInd w:val="0"/>
              <w:spacing w:after="0" w:line="240" w:lineRule="auto"/>
              <w:jc w:val="right"/>
              <w:rPr>
                <w:rFonts w:ascii="Times New Roman" w:eastAsia="Times New Roman" w:hAnsi="Times New Roman" w:cs="Times New Roman"/>
                <w:sz w:val="24"/>
                <w:szCs w:val="24"/>
                <w:lang w:bidi="ar-IQ"/>
              </w:rPr>
            </w:pPr>
            <w:r w:rsidRPr="00B760AA">
              <w:rPr>
                <w:rFonts w:ascii="Times New Roman" w:eastAsia="Times New Roman" w:hAnsi="Times New Roman" w:cs="Times New Roman"/>
                <w:sz w:val="24"/>
                <w:szCs w:val="24"/>
                <w:lang w:bidi="ar-IQ"/>
              </w:rPr>
              <w:t xml:space="preserve">Unit Four: Family and Friends (p.24) </w:t>
            </w:r>
            <w:r w:rsidRPr="00B760AA">
              <w:rPr>
                <w:rFonts w:ascii="Times New Roman" w:eastAsia="Times New Roman" w:hAnsi="Times New Roman" w:cs="Times New Roman"/>
                <w:sz w:val="24"/>
                <w:szCs w:val="24"/>
                <w:lang w:bidi="ar-IQ"/>
              </w:rPr>
              <w:br/>
              <w:t>1.Grammar</w:t>
            </w:r>
          </w:p>
          <w:p w14:paraId="20995F73"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t>[(Possessive adjectives),(Possessive 's),(has/have), (Adjective+ noun) ]</w:t>
            </w:r>
            <w:r w:rsidRPr="00B760AA">
              <w:rPr>
                <w:rFonts w:ascii="Calibri" w:eastAsia="Calibri" w:hAnsi="Calibri" w:cs="Times New Roman"/>
                <w:sz w:val="24"/>
                <w:szCs w:val="24"/>
                <w:lang w:bidi="ar-IQ"/>
              </w:rPr>
              <w:br/>
              <w:t>2.Vocabulary[(The family),(Describing a friend)]</w:t>
            </w:r>
          </w:p>
          <w:p w14:paraId="36EF7C12"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t>3. Skills Work[(Reading and Writing), (Listening)]</w:t>
            </w:r>
            <w:r w:rsidRPr="00B760AA">
              <w:rPr>
                <w:rFonts w:ascii="Calibri" w:eastAsia="Calibri" w:hAnsi="Calibri" w:cs="Times New Roman"/>
                <w:sz w:val="24"/>
                <w:szCs w:val="24"/>
                <w:lang w:bidi="ar-IQ"/>
              </w:rPr>
              <w:br/>
              <w:t>4.Everyday English[(The alphabet), (On the phone), (Saying email addresses)]</w:t>
            </w:r>
          </w:p>
          <w:p w14:paraId="1C778859" w14:textId="77777777" w:rsidR="005D092E" w:rsidRPr="00AF4FD7" w:rsidRDefault="005D092E" w:rsidP="008874A6">
            <w:pPr>
              <w:autoSpaceDE w:val="0"/>
              <w:autoSpaceDN w:val="0"/>
              <w:adjustRightInd w:val="0"/>
              <w:jc w:val="center"/>
              <w:rPr>
                <w:rFonts w:ascii="Times New Roman" w:hAnsi="Times New Roman" w:cs="Times New Roman"/>
              </w:rPr>
            </w:pPr>
          </w:p>
        </w:tc>
        <w:tc>
          <w:tcPr>
            <w:tcW w:w="1080" w:type="dxa"/>
            <w:tcBorders>
              <w:left w:val="single" w:sz="6" w:space="0" w:color="4F81BD"/>
              <w:right w:val="single" w:sz="6" w:space="0" w:color="4F81BD"/>
            </w:tcBorders>
            <w:shd w:val="clear" w:color="auto" w:fill="A7BFDE"/>
            <w:vAlign w:val="center"/>
          </w:tcPr>
          <w:p w14:paraId="30B66E9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1BD496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35B6F21B"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8</w:t>
            </w:r>
          </w:p>
        </w:tc>
      </w:tr>
      <w:tr w:rsidR="005D092E" w:rsidRPr="0069488D" w14:paraId="7BC78279" w14:textId="77777777" w:rsidTr="008874A6">
        <w:trPr>
          <w:trHeight w:val="319"/>
        </w:trPr>
        <w:tc>
          <w:tcPr>
            <w:tcW w:w="2340" w:type="dxa"/>
            <w:tcBorders>
              <w:right w:val="single" w:sz="6" w:space="0" w:color="4F81BD"/>
            </w:tcBorders>
            <w:shd w:val="clear" w:color="auto" w:fill="A7BFDE"/>
            <w:vAlign w:val="center"/>
          </w:tcPr>
          <w:p w14:paraId="396D54D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25C18A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22B0ED2" w14:textId="77777777" w:rsidR="005D092E" w:rsidRPr="00AF4FD7" w:rsidRDefault="005D092E" w:rsidP="008874A6">
            <w:pPr>
              <w:autoSpaceDE w:val="0"/>
              <w:autoSpaceDN w:val="0"/>
              <w:adjustRightInd w:val="0"/>
              <w:jc w:val="center"/>
              <w:rPr>
                <w:rFonts w:ascii="Times New Roman" w:hAnsi="Times New Roman" w:cs="Times New Roman"/>
              </w:rPr>
            </w:pPr>
            <w:r>
              <w:rPr>
                <w:rFonts w:ascii="Times New Roman" w:hAnsi="Times New Roman" w:cs="Times New Roman"/>
                <w:sz w:val="24"/>
                <w:szCs w:val="24"/>
              </w:rPr>
              <w:t>Exam (1)</w:t>
            </w:r>
          </w:p>
        </w:tc>
        <w:tc>
          <w:tcPr>
            <w:tcW w:w="1080" w:type="dxa"/>
            <w:tcBorders>
              <w:left w:val="single" w:sz="6" w:space="0" w:color="4F81BD"/>
              <w:right w:val="single" w:sz="6" w:space="0" w:color="4F81BD"/>
            </w:tcBorders>
            <w:shd w:val="clear" w:color="auto" w:fill="A7BFDE"/>
            <w:vAlign w:val="center"/>
          </w:tcPr>
          <w:p w14:paraId="18E458B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B2B664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1B00764F"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9</w:t>
            </w:r>
          </w:p>
        </w:tc>
      </w:tr>
      <w:tr w:rsidR="005D092E" w:rsidRPr="0069488D" w14:paraId="1A72F271" w14:textId="77777777" w:rsidTr="008874A6">
        <w:trPr>
          <w:trHeight w:val="319"/>
        </w:trPr>
        <w:tc>
          <w:tcPr>
            <w:tcW w:w="2340" w:type="dxa"/>
            <w:tcBorders>
              <w:right w:val="single" w:sz="6" w:space="0" w:color="4F81BD"/>
            </w:tcBorders>
            <w:shd w:val="clear" w:color="auto" w:fill="A7BFDE"/>
            <w:vAlign w:val="center"/>
          </w:tcPr>
          <w:p w14:paraId="2FE54AA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A6CC0E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9314386" w14:textId="77777777" w:rsidR="005D092E" w:rsidRPr="00B760AA" w:rsidRDefault="005D092E" w:rsidP="008874A6">
            <w:pPr>
              <w:autoSpaceDE w:val="0"/>
              <w:autoSpaceDN w:val="0"/>
              <w:adjustRightInd w:val="0"/>
              <w:spacing w:after="0" w:line="240" w:lineRule="auto"/>
              <w:jc w:val="right"/>
              <w:rPr>
                <w:rFonts w:ascii="Times New Roman" w:eastAsia="Times New Roman" w:hAnsi="Times New Roman" w:cs="Times New Roman"/>
                <w:sz w:val="24"/>
                <w:szCs w:val="24"/>
                <w:lang w:bidi="ar-IQ"/>
              </w:rPr>
            </w:pPr>
            <w:r w:rsidRPr="00B760AA">
              <w:rPr>
                <w:rFonts w:ascii="Times New Roman" w:eastAsia="Times New Roman" w:hAnsi="Times New Roman" w:cs="Times New Roman"/>
                <w:sz w:val="24"/>
                <w:szCs w:val="24"/>
                <w:lang w:bidi="ar-IQ"/>
              </w:rPr>
              <w:t xml:space="preserve">Unit Five: The Way I live (p.32) </w:t>
            </w:r>
            <w:r w:rsidRPr="00B760AA">
              <w:rPr>
                <w:rFonts w:ascii="Times New Roman" w:eastAsia="Times New Roman" w:hAnsi="Times New Roman" w:cs="Times New Roman"/>
                <w:sz w:val="24"/>
                <w:szCs w:val="24"/>
                <w:lang w:bidi="ar-IQ"/>
              </w:rPr>
              <w:br/>
              <w:t>1.Grammar[(Present Simple I/you/we/they),(a and an), (Adjective +noun)]</w:t>
            </w:r>
            <w:r w:rsidRPr="00B760AA">
              <w:rPr>
                <w:rFonts w:ascii="Times New Roman" w:eastAsia="Times New Roman" w:hAnsi="Times New Roman" w:cs="Times New Roman"/>
                <w:sz w:val="24"/>
                <w:szCs w:val="24"/>
                <w:lang w:bidi="ar-IQ"/>
              </w:rPr>
              <w:br/>
              <w:t>2.Vocabulary[</w:t>
            </w:r>
          </w:p>
          <w:p w14:paraId="41F82AD8"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t>(Sports/Food/Drink), (Adjectives), (Verbs), (Language and nationalities)]</w:t>
            </w:r>
          </w:p>
          <w:p w14:paraId="68907F07" w14:textId="77777777" w:rsidR="005D092E" w:rsidRPr="00AF4FD7" w:rsidRDefault="005D092E" w:rsidP="008874A6">
            <w:pPr>
              <w:autoSpaceDE w:val="0"/>
              <w:autoSpaceDN w:val="0"/>
              <w:adjustRightInd w:val="0"/>
              <w:jc w:val="center"/>
              <w:rPr>
                <w:rFonts w:ascii="Times New Roman" w:hAnsi="Times New Roman" w:cs="Times New Roman"/>
              </w:rPr>
            </w:pPr>
            <w:r w:rsidRPr="00B760AA">
              <w:rPr>
                <w:rFonts w:ascii="Times New Roman" w:eastAsia="Times New Roman" w:hAnsi="Times New Roman" w:cs="Times New Roman"/>
                <w:sz w:val="24"/>
                <w:szCs w:val="24"/>
                <w:lang w:bidi="ar-IQ"/>
              </w:rPr>
              <w:t>3. Skills Work[(Listening), (Listening and speaking), (roleplay)]</w:t>
            </w:r>
            <w:r w:rsidRPr="00B760AA">
              <w:rPr>
                <w:rFonts w:ascii="Times New Roman" w:eastAsia="Times New Roman" w:hAnsi="Times New Roman" w:cs="Times New Roman"/>
                <w:sz w:val="24"/>
                <w:szCs w:val="24"/>
                <w:lang w:bidi="ar-IQ"/>
              </w:rPr>
              <w:br/>
            </w:r>
            <w:r w:rsidRPr="00B760AA">
              <w:rPr>
                <w:rFonts w:ascii="Times New Roman" w:eastAsia="Times New Roman" w:hAnsi="Times New Roman" w:cs="Times New Roman"/>
                <w:sz w:val="24"/>
                <w:szCs w:val="24"/>
                <w:lang w:bidi="ar-IQ"/>
              </w:rPr>
              <w:lastRenderedPageBreak/>
              <w:t>4.Everyday English[How much is it?]</w:t>
            </w:r>
          </w:p>
        </w:tc>
        <w:tc>
          <w:tcPr>
            <w:tcW w:w="1080" w:type="dxa"/>
            <w:tcBorders>
              <w:left w:val="single" w:sz="6" w:space="0" w:color="4F81BD"/>
              <w:right w:val="single" w:sz="6" w:space="0" w:color="4F81BD"/>
            </w:tcBorders>
            <w:shd w:val="clear" w:color="auto" w:fill="A7BFDE"/>
            <w:vAlign w:val="center"/>
          </w:tcPr>
          <w:p w14:paraId="0A66123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8D5F70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137213EC"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5D092E" w:rsidRPr="0069488D" w14:paraId="6B57166F" w14:textId="77777777" w:rsidTr="008874A6">
        <w:trPr>
          <w:trHeight w:val="319"/>
        </w:trPr>
        <w:tc>
          <w:tcPr>
            <w:tcW w:w="2340" w:type="dxa"/>
            <w:tcBorders>
              <w:right w:val="single" w:sz="6" w:space="0" w:color="4F81BD"/>
            </w:tcBorders>
            <w:shd w:val="clear" w:color="auto" w:fill="A7BFDE"/>
            <w:vAlign w:val="center"/>
          </w:tcPr>
          <w:p w14:paraId="46CBAB3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E7573B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AE4250B" w14:textId="77777777" w:rsidR="005D092E" w:rsidRPr="00B760AA" w:rsidRDefault="005D092E" w:rsidP="008874A6">
            <w:pPr>
              <w:autoSpaceDE w:val="0"/>
              <w:autoSpaceDN w:val="0"/>
              <w:adjustRightInd w:val="0"/>
              <w:spacing w:after="0" w:line="240" w:lineRule="auto"/>
              <w:jc w:val="right"/>
              <w:rPr>
                <w:rFonts w:ascii="Times New Roman" w:eastAsia="Times New Roman" w:hAnsi="Times New Roman" w:cs="Times New Roman"/>
                <w:sz w:val="24"/>
                <w:szCs w:val="24"/>
                <w:lang w:bidi="ar-IQ"/>
              </w:rPr>
            </w:pPr>
            <w:r w:rsidRPr="00B760AA">
              <w:rPr>
                <w:rFonts w:ascii="Times New Roman" w:eastAsia="Times New Roman" w:hAnsi="Times New Roman" w:cs="Times New Roman"/>
                <w:sz w:val="24"/>
                <w:szCs w:val="24"/>
                <w:lang w:bidi="ar-IQ"/>
              </w:rPr>
              <w:t xml:space="preserve">Unit Five: The Way I live (p.32) </w:t>
            </w:r>
            <w:r w:rsidRPr="00B760AA">
              <w:rPr>
                <w:rFonts w:ascii="Times New Roman" w:eastAsia="Times New Roman" w:hAnsi="Times New Roman" w:cs="Times New Roman"/>
                <w:sz w:val="24"/>
                <w:szCs w:val="24"/>
                <w:lang w:bidi="ar-IQ"/>
              </w:rPr>
              <w:br/>
              <w:t>1.Grammar[(Present Simple I/you/we/they),(a and an), (Adjective +noun)]</w:t>
            </w:r>
            <w:r w:rsidRPr="00B760AA">
              <w:rPr>
                <w:rFonts w:ascii="Times New Roman" w:eastAsia="Times New Roman" w:hAnsi="Times New Roman" w:cs="Times New Roman"/>
                <w:sz w:val="24"/>
                <w:szCs w:val="24"/>
                <w:lang w:bidi="ar-IQ"/>
              </w:rPr>
              <w:br/>
              <w:t>2.Vocabulary[</w:t>
            </w:r>
          </w:p>
          <w:p w14:paraId="2D6DE55F"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t>(Sports/Food/Drink), (Adjectives), (Verbs), (Language and nationalities)]</w:t>
            </w:r>
          </w:p>
          <w:p w14:paraId="6C054733" w14:textId="77777777" w:rsidR="005D092E" w:rsidRPr="00AF4FD7" w:rsidRDefault="005D092E" w:rsidP="008874A6">
            <w:pPr>
              <w:autoSpaceDE w:val="0"/>
              <w:autoSpaceDN w:val="0"/>
              <w:adjustRightInd w:val="0"/>
              <w:jc w:val="center"/>
              <w:rPr>
                <w:rFonts w:ascii="Times New Roman" w:hAnsi="Times New Roman" w:cs="Times New Roman"/>
              </w:rPr>
            </w:pPr>
            <w:r w:rsidRPr="00B760AA">
              <w:rPr>
                <w:rFonts w:ascii="Times New Roman" w:eastAsia="Times New Roman" w:hAnsi="Times New Roman" w:cs="Times New Roman"/>
                <w:sz w:val="24"/>
                <w:szCs w:val="24"/>
                <w:lang w:bidi="ar-IQ"/>
              </w:rPr>
              <w:t>3. Skills Work[(Listening), (Listening and speaking), (roleplay)]</w:t>
            </w:r>
            <w:r w:rsidRPr="00B760AA">
              <w:rPr>
                <w:rFonts w:ascii="Times New Roman" w:eastAsia="Times New Roman" w:hAnsi="Times New Roman" w:cs="Times New Roman"/>
                <w:sz w:val="24"/>
                <w:szCs w:val="24"/>
                <w:lang w:bidi="ar-IQ"/>
              </w:rPr>
              <w:br/>
              <w:t>4.Everyday English[How much is it?]</w:t>
            </w:r>
          </w:p>
        </w:tc>
        <w:tc>
          <w:tcPr>
            <w:tcW w:w="1080" w:type="dxa"/>
            <w:tcBorders>
              <w:left w:val="single" w:sz="6" w:space="0" w:color="4F81BD"/>
              <w:right w:val="single" w:sz="6" w:space="0" w:color="4F81BD"/>
            </w:tcBorders>
            <w:shd w:val="clear" w:color="auto" w:fill="A7BFDE"/>
            <w:vAlign w:val="center"/>
          </w:tcPr>
          <w:p w14:paraId="218959A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D4030C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129B4FF5"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11</w:t>
            </w:r>
          </w:p>
        </w:tc>
      </w:tr>
      <w:tr w:rsidR="005D092E" w:rsidRPr="0069488D" w14:paraId="235AB5C9" w14:textId="77777777" w:rsidTr="008874A6">
        <w:trPr>
          <w:trHeight w:val="319"/>
        </w:trPr>
        <w:tc>
          <w:tcPr>
            <w:tcW w:w="2340" w:type="dxa"/>
            <w:tcBorders>
              <w:right w:val="single" w:sz="6" w:space="0" w:color="4F81BD"/>
            </w:tcBorders>
            <w:shd w:val="clear" w:color="auto" w:fill="A7BFDE"/>
            <w:vAlign w:val="center"/>
          </w:tcPr>
          <w:p w14:paraId="0704958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5E89FB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84473F1"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t xml:space="preserve">Unit Six: Every day (p.40) </w:t>
            </w:r>
            <w:r w:rsidRPr="00B760AA">
              <w:rPr>
                <w:rFonts w:ascii="Calibri" w:eastAsia="Calibri" w:hAnsi="Calibri" w:cs="Times New Roman"/>
                <w:sz w:val="24"/>
                <w:szCs w:val="24"/>
                <w:lang w:bidi="ar-IQ"/>
              </w:rPr>
              <w:br/>
              <w:t>1.Grammar[(Present Simple he/she), (Questions and negatives), (Adverbs of frequency)]</w:t>
            </w:r>
            <w:r w:rsidRPr="00B760AA">
              <w:rPr>
                <w:rFonts w:ascii="Calibri" w:eastAsia="Calibri" w:hAnsi="Calibri" w:cs="Times New Roman"/>
                <w:sz w:val="24"/>
                <w:szCs w:val="24"/>
                <w:lang w:bidi="ar-IQ"/>
              </w:rPr>
              <w:br/>
              <w:t>2.Vocabulary[ (The time), (Verbs and nouns), (Verbs), (Nouns), (Words that go together)]</w:t>
            </w:r>
          </w:p>
          <w:p w14:paraId="5520C86E"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B760AA">
              <w:rPr>
                <w:rFonts w:ascii="Times New Roman" w:eastAsia="Times New Roman" w:hAnsi="Times New Roman" w:cs="Times New Roman"/>
                <w:sz w:val="24"/>
                <w:szCs w:val="24"/>
                <w:lang w:bidi="ar-IQ"/>
              </w:rPr>
              <w:t>3. Skills Work[Speaking]</w:t>
            </w:r>
            <w:r w:rsidRPr="00B760AA">
              <w:rPr>
                <w:rFonts w:ascii="Times New Roman" w:eastAsia="Times New Roman" w:hAnsi="Times New Roman" w:cs="Times New Roman"/>
                <w:sz w:val="24"/>
                <w:szCs w:val="24"/>
                <w:lang w:bidi="ar-IQ"/>
              </w:rPr>
              <w:br/>
              <w:t>4.Everyday English[(Days of the week), (Prepositions of time)]</w:t>
            </w:r>
          </w:p>
        </w:tc>
        <w:tc>
          <w:tcPr>
            <w:tcW w:w="1080" w:type="dxa"/>
            <w:tcBorders>
              <w:left w:val="single" w:sz="6" w:space="0" w:color="4F81BD"/>
              <w:right w:val="single" w:sz="6" w:space="0" w:color="4F81BD"/>
            </w:tcBorders>
            <w:shd w:val="clear" w:color="auto" w:fill="A7BFDE"/>
            <w:vAlign w:val="center"/>
          </w:tcPr>
          <w:p w14:paraId="65B602A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2914AB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6AED0EB9"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12</w:t>
            </w:r>
          </w:p>
        </w:tc>
      </w:tr>
      <w:tr w:rsidR="005D092E" w:rsidRPr="0069488D" w14:paraId="5A9D7B86" w14:textId="77777777" w:rsidTr="008874A6">
        <w:trPr>
          <w:trHeight w:val="319"/>
        </w:trPr>
        <w:tc>
          <w:tcPr>
            <w:tcW w:w="2340" w:type="dxa"/>
            <w:tcBorders>
              <w:right w:val="single" w:sz="6" w:space="0" w:color="4F81BD"/>
            </w:tcBorders>
            <w:shd w:val="clear" w:color="auto" w:fill="A7BFDE"/>
            <w:vAlign w:val="center"/>
          </w:tcPr>
          <w:p w14:paraId="69FCAD1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D8A549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EDB9532"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t xml:space="preserve">Unit Six: Every day (p.40) </w:t>
            </w:r>
            <w:r w:rsidRPr="00B760AA">
              <w:rPr>
                <w:rFonts w:ascii="Calibri" w:eastAsia="Calibri" w:hAnsi="Calibri" w:cs="Times New Roman"/>
                <w:sz w:val="24"/>
                <w:szCs w:val="24"/>
                <w:lang w:bidi="ar-IQ"/>
              </w:rPr>
              <w:br/>
              <w:t>1.Grammar[(Present Simple he/she), (Questions and negatives), (Adverbs of frequency)]</w:t>
            </w:r>
            <w:r w:rsidRPr="00B760AA">
              <w:rPr>
                <w:rFonts w:ascii="Calibri" w:eastAsia="Calibri" w:hAnsi="Calibri" w:cs="Times New Roman"/>
                <w:sz w:val="24"/>
                <w:szCs w:val="24"/>
                <w:lang w:bidi="ar-IQ"/>
              </w:rPr>
              <w:br/>
              <w:t xml:space="preserve">2.Vocabulary[ (The </w:t>
            </w:r>
            <w:r w:rsidRPr="00B760AA">
              <w:rPr>
                <w:rFonts w:ascii="Calibri" w:eastAsia="Calibri" w:hAnsi="Calibri" w:cs="Times New Roman"/>
                <w:sz w:val="24"/>
                <w:szCs w:val="24"/>
                <w:lang w:bidi="ar-IQ"/>
              </w:rPr>
              <w:lastRenderedPageBreak/>
              <w:t>time), (Verbs and nouns), (Verbs), (Nouns), (Words that go together)]</w:t>
            </w:r>
          </w:p>
          <w:p w14:paraId="28F77A6E"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B760AA">
              <w:rPr>
                <w:rFonts w:ascii="Times New Roman" w:eastAsia="Times New Roman" w:hAnsi="Times New Roman" w:cs="Times New Roman"/>
                <w:sz w:val="24"/>
                <w:szCs w:val="24"/>
                <w:lang w:bidi="ar-IQ"/>
              </w:rPr>
              <w:t>3. Skills Work[Speaking]</w:t>
            </w:r>
            <w:r w:rsidRPr="00B760AA">
              <w:rPr>
                <w:rFonts w:ascii="Times New Roman" w:eastAsia="Times New Roman" w:hAnsi="Times New Roman" w:cs="Times New Roman"/>
                <w:sz w:val="24"/>
                <w:szCs w:val="24"/>
                <w:lang w:bidi="ar-IQ"/>
              </w:rPr>
              <w:br/>
              <w:t>4.Everyday English[(Days of the week), (Prepositions of time)]</w:t>
            </w:r>
          </w:p>
        </w:tc>
        <w:tc>
          <w:tcPr>
            <w:tcW w:w="1080" w:type="dxa"/>
            <w:tcBorders>
              <w:left w:val="single" w:sz="6" w:space="0" w:color="4F81BD"/>
              <w:right w:val="single" w:sz="6" w:space="0" w:color="4F81BD"/>
            </w:tcBorders>
            <w:shd w:val="clear" w:color="auto" w:fill="A7BFDE"/>
            <w:vAlign w:val="center"/>
          </w:tcPr>
          <w:p w14:paraId="39208A9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071279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0008547A"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13</w:t>
            </w:r>
          </w:p>
        </w:tc>
      </w:tr>
      <w:tr w:rsidR="005D092E" w:rsidRPr="0069488D" w14:paraId="04E9B55C" w14:textId="77777777" w:rsidTr="008874A6">
        <w:trPr>
          <w:trHeight w:val="319"/>
        </w:trPr>
        <w:tc>
          <w:tcPr>
            <w:tcW w:w="2340" w:type="dxa"/>
            <w:tcBorders>
              <w:right w:val="single" w:sz="6" w:space="0" w:color="4F81BD"/>
            </w:tcBorders>
            <w:shd w:val="clear" w:color="auto" w:fill="A7BFDE"/>
            <w:vAlign w:val="center"/>
          </w:tcPr>
          <w:p w14:paraId="6698AE2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A5DF9E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249677D"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t xml:space="preserve">Unit Seven: My </w:t>
            </w:r>
            <w:proofErr w:type="spellStart"/>
            <w:r w:rsidRPr="00B760AA">
              <w:rPr>
                <w:rFonts w:ascii="Calibri" w:eastAsia="Calibri" w:hAnsi="Calibri" w:cs="Times New Roman"/>
                <w:sz w:val="24"/>
                <w:szCs w:val="24"/>
                <w:lang w:bidi="ar-IQ"/>
              </w:rPr>
              <w:t>favourites</w:t>
            </w:r>
            <w:proofErr w:type="spellEnd"/>
            <w:r w:rsidRPr="00B760AA">
              <w:rPr>
                <w:rFonts w:ascii="Calibri" w:eastAsia="Calibri" w:hAnsi="Calibri" w:cs="Times New Roman"/>
                <w:sz w:val="24"/>
                <w:szCs w:val="24"/>
                <w:lang w:bidi="ar-IQ"/>
              </w:rPr>
              <w:t xml:space="preserve"> (p.48) </w:t>
            </w:r>
            <w:r w:rsidRPr="00B760AA">
              <w:rPr>
                <w:rFonts w:ascii="Calibri" w:eastAsia="Calibri" w:hAnsi="Calibri" w:cs="Times New Roman"/>
                <w:sz w:val="24"/>
                <w:szCs w:val="24"/>
                <w:lang w:bidi="ar-IQ"/>
              </w:rPr>
              <w:br/>
              <w:t>1.Grammar</w:t>
            </w:r>
            <w:r w:rsidRPr="00B760AA">
              <w:rPr>
                <w:rFonts w:ascii="Calibri" w:eastAsia="Calibri" w:hAnsi="Calibri" w:cs="Times New Roman"/>
                <w:sz w:val="24"/>
                <w:szCs w:val="24"/>
                <w:lang w:bidi="ar-IQ"/>
              </w:rPr>
              <w:br/>
              <w:t>[(Question words), (Pronouns), this/that]</w:t>
            </w:r>
            <w:r w:rsidRPr="00B760AA">
              <w:rPr>
                <w:rFonts w:ascii="Calibri" w:eastAsia="Calibri" w:hAnsi="Calibri" w:cs="Times New Roman" w:hint="cs"/>
                <w:sz w:val="24"/>
                <w:szCs w:val="24"/>
                <w:rtl/>
                <w:lang w:bidi="ar-IQ"/>
              </w:rPr>
              <w:t xml:space="preserve"> </w:t>
            </w:r>
            <w:r w:rsidRPr="00B760AA">
              <w:rPr>
                <w:rFonts w:ascii="Calibri" w:eastAsia="Calibri" w:hAnsi="Calibri" w:cs="Times New Roman"/>
                <w:sz w:val="24"/>
                <w:szCs w:val="24"/>
                <w:lang w:bidi="ar-IQ"/>
              </w:rPr>
              <w:br/>
              <w:t>2.Vocabulary</w:t>
            </w:r>
            <w:r w:rsidRPr="00B760AA">
              <w:rPr>
                <w:rFonts w:ascii="Calibri" w:eastAsia="Calibri" w:hAnsi="Calibri" w:cs="Times New Roman"/>
                <w:sz w:val="24"/>
                <w:szCs w:val="24"/>
                <w:lang w:bidi="ar-IQ"/>
              </w:rPr>
              <w:br/>
              <w:t>[(Adjectives), (Opposite adjectives),(Places)]</w:t>
            </w:r>
          </w:p>
          <w:p w14:paraId="65140C50" w14:textId="77777777" w:rsidR="005D092E" w:rsidRDefault="005D092E" w:rsidP="008874A6">
            <w:pPr>
              <w:autoSpaceDE w:val="0"/>
              <w:autoSpaceDN w:val="0"/>
              <w:adjustRightInd w:val="0"/>
              <w:jc w:val="center"/>
              <w:rPr>
                <w:rFonts w:ascii="Times New Roman" w:hAnsi="Times New Roman" w:cs="Times New Roman"/>
                <w:sz w:val="24"/>
                <w:szCs w:val="24"/>
              </w:rPr>
            </w:pPr>
            <w:r w:rsidRPr="00B760AA">
              <w:rPr>
                <w:rFonts w:ascii="Times New Roman" w:eastAsia="Times New Roman" w:hAnsi="Times New Roman" w:cs="Times New Roman"/>
                <w:sz w:val="24"/>
                <w:szCs w:val="24"/>
                <w:lang w:bidi="ar-IQ"/>
              </w:rPr>
              <w:t>3. Skills Work[(Reading and Writing), (Roleplay)]</w:t>
            </w:r>
            <w:r w:rsidRPr="00B760AA">
              <w:rPr>
                <w:rFonts w:ascii="Times New Roman" w:eastAsia="Times New Roman" w:hAnsi="Times New Roman" w:cs="Times New Roman"/>
                <w:sz w:val="24"/>
                <w:szCs w:val="24"/>
                <w:lang w:bidi="ar-IQ"/>
              </w:rPr>
              <w:br/>
              <w:t>4.Everyday English[Can I…?]</w:t>
            </w:r>
          </w:p>
        </w:tc>
        <w:tc>
          <w:tcPr>
            <w:tcW w:w="1080" w:type="dxa"/>
            <w:tcBorders>
              <w:left w:val="single" w:sz="6" w:space="0" w:color="4F81BD"/>
              <w:right w:val="single" w:sz="6" w:space="0" w:color="4F81BD"/>
            </w:tcBorders>
            <w:shd w:val="clear" w:color="auto" w:fill="A7BFDE"/>
            <w:vAlign w:val="center"/>
          </w:tcPr>
          <w:p w14:paraId="4D29341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0C0978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3781AD7F"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14</w:t>
            </w:r>
          </w:p>
        </w:tc>
      </w:tr>
      <w:tr w:rsidR="005D092E" w:rsidRPr="0069488D" w14:paraId="5E7EF8D0" w14:textId="77777777" w:rsidTr="008874A6">
        <w:trPr>
          <w:trHeight w:val="319"/>
        </w:trPr>
        <w:tc>
          <w:tcPr>
            <w:tcW w:w="2340" w:type="dxa"/>
            <w:tcBorders>
              <w:right w:val="single" w:sz="6" w:space="0" w:color="4F81BD"/>
            </w:tcBorders>
            <w:shd w:val="clear" w:color="auto" w:fill="A7BFDE"/>
            <w:vAlign w:val="center"/>
          </w:tcPr>
          <w:p w14:paraId="14DF443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447E75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583B346" w14:textId="77777777" w:rsidR="005D092E" w:rsidRPr="00B760AA" w:rsidRDefault="005D092E" w:rsidP="008874A6">
            <w:pPr>
              <w:spacing w:after="0" w:line="240" w:lineRule="auto"/>
              <w:jc w:val="right"/>
              <w:rPr>
                <w:rFonts w:ascii="Calibri" w:eastAsia="Calibri" w:hAnsi="Calibri" w:cs="Times New Roman"/>
                <w:sz w:val="24"/>
                <w:szCs w:val="24"/>
                <w:lang w:bidi="ar-IQ"/>
              </w:rPr>
            </w:pPr>
            <w:r w:rsidRPr="00B760AA">
              <w:rPr>
                <w:rFonts w:ascii="Calibri" w:eastAsia="Calibri" w:hAnsi="Calibri" w:cs="Times New Roman"/>
                <w:sz w:val="24"/>
                <w:szCs w:val="24"/>
                <w:lang w:bidi="ar-IQ"/>
              </w:rPr>
              <w:t xml:space="preserve">Unit Seven: My </w:t>
            </w:r>
            <w:proofErr w:type="spellStart"/>
            <w:r w:rsidRPr="00B760AA">
              <w:rPr>
                <w:rFonts w:ascii="Calibri" w:eastAsia="Calibri" w:hAnsi="Calibri" w:cs="Times New Roman"/>
                <w:sz w:val="24"/>
                <w:szCs w:val="24"/>
                <w:lang w:bidi="ar-IQ"/>
              </w:rPr>
              <w:t>favourites</w:t>
            </w:r>
            <w:proofErr w:type="spellEnd"/>
            <w:r w:rsidRPr="00B760AA">
              <w:rPr>
                <w:rFonts w:ascii="Calibri" w:eastAsia="Calibri" w:hAnsi="Calibri" w:cs="Times New Roman"/>
                <w:sz w:val="24"/>
                <w:szCs w:val="24"/>
                <w:lang w:bidi="ar-IQ"/>
              </w:rPr>
              <w:t xml:space="preserve"> (p.48) </w:t>
            </w:r>
            <w:r w:rsidRPr="00B760AA">
              <w:rPr>
                <w:rFonts w:ascii="Calibri" w:eastAsia="Calibri" w:hAnsi="Calibri" w:cs="Times New Roman"/>
                <w:sz w:val="24"/>
                <w:szCs w:val="24"/>
                <w:lang w:bidi="ar-IQ"/>
              </w:rPr>
              <w:br/>
              <w:t>1.Grammar</w:t>
            </w:r>
            <w:r w:rsidRPr="00B760AA">
              <w:rPr>
                <w:rFonts w:ascii="Calibri" w:eastAsia="Calibri" w:hAnsi="Calibri" w:cs="Times New Roman"/>
                <w:sz w:val="24"/>
                <w:szCs w:val="24"/>
                <w:lang w:bidi="ar-IQ"/>
              </w:rPr>
              <w:br/>
              <w:t>[(Question words), (Pronouns), this/that]</w:t>
            </w:r>
            <w:r w:rsidRPr="00B760AA">
              <w:rPr>
                <w:rFonts w:ascii="Calibri" w:eastAsia="Calibri" w:hAnsi="Calibri" w:cs="Times New Roman" w:hint="cs"/>
                <w:sz w:val="24"/>
                <w:szCs w:val="24"/>
                <w:rtl/>
                <w:lang w:bidi="ar-IQ"/>
              </w:rPr>
              <w:t xml:space="preserve"> </w:t>
            </w:r>
            <w:r w:rsidRPr="00B760AA">
              <w:rPr>
                <w:rFonts w:ascii="Calibri" w:eastAsia="Calibri" w:hAnsi="Calibri" w:cs="Times New Roman"/>
                <w:sz w:val="24"/>
                <w:szCs w:val="24"/>
                <w:lang w:bidi="ar-IQ"/>
              </w:rPr>
              <w:br/>
              <w:t>2.Vocabulary</w:t>
            </w:r>
            <w:r w:rsidRPr="00B760AA">
              <w:rPr>
                <w:rFonts w:ascii="Calibri" w:eastAsia="Calibri" w:hAnsi="Calibri" w:cs="Times New Roman"/>
                <w:sz w:val="24"/>
                <w:szCs w:val="24"/>
                <w:lang w:bidi="ar-IQ"/>
              </w:rPr>
              <w:br/>
              <w:t>[(Adjectives), (Opposite adjectives),(Places)]</w:t>
            </w:r>
          </w:p>
          <w:p w14:paraId="08817221" w14:textId="77777777" w:rsidR="005D092E" w:rsidRDefault="005D092E" w:rsidP="008874A6">
            <w:pPr>
              <w:autoSpaceDE w:val="0"/>
              <w:autoSpaceDN w:val="0"/>
              <w:adjustRightInd w:val="0"/>
              <w:jc w:val="center"/>
              <w:rPr>
                <w:rFonts w:ascii="Times New Roman" w:hAnsi="Times New Roman" w:cs="Times New Roman"/>
                <w:sz w:val="24"/>
                <w:szCs w:val="24"/>
              </w:rPr>
            </w:pPr>
            <w:r w:rsidRPr="00B760AA">
              <w:rPr>
                <w:rFonts w:ascii="Times New Roman" w:eastAsia="Times New Roman" w:hAnsi="Times New Roman" w:cs="Times New Roman"/>
                <w:sz w:val="24"/>
                <w:szCs w:val="24"/>
                <w:lang w:bidi="ar-IQ"/>
              </w:rPr>
              <w:t>3. Skills Work[(Reading and Writing), (Roleplay)]</w:t>
            </w:r>
            <w:r w:rsidRPr="00B760AA">
              <w:rPr>
                <w:rFonts w:ascii="Times New Roman" w:eastAsia="Times New Roman" w:hAnsi="Times New Roman" w:cs="Times New Roman"/>
                <w:sz w:val="24"/>
                <w:szCs w:val="24"/>
                <w:lang w:bidi="ar-IQ"/>
              </w:rPr>
              <w:br/>
              <w:t>4.Everyday English[Can I…?]</w:t>
            </w:r>
          </w:p>
        </w:tc>
        <w:tc>
          <w:tcPr>
            <w:tcW w:w="1080" w:type="dxa"/>
            <w:tcBorders>
              <w:left w:val="single" w:sz="6" w:space="0" w:color="4F81BD"/>
              <w:right w:val="single" w:sz="6" w:space="0" w:color="4F81BD"/>
            </w:tcBorders>
            <w:shd w:val="clear" w:color="auto" w:fill="A7BFDE"/>
            <w:vAlign w:val="center"/>
          </w:tcPr>
          <w:p w14:paraId="69040C7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B5F1F1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6B3800AE"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15</w:t>
            </w:r>
          </w:p>
        </w:tc>
      </w:tr>
      <w:tr w:rsidR="005D092E" w:rsidRPr="0069488D" w14:paraId="6CE9FF9A" w14:textId="77777777" w:rsidTr="008874A6">
        <w:trPr>
          <w:trHeight w:val="319"/>
        </w:trPr>
        <w:tc>
          <w:tcPr>
            <w:tcW w:w="2340" w:type="dxa"/>
            <w:tcBorders>
              <w:right w:val="single" w:sz="6" w:space="0" w:color="4F81BD"/>
            </w:tcBorders>
            <w:shd w:val="clear" w:color="auto" w:fill="A7BFDE"/>
            <w:vAlign w:val="center"/>
          </w:tcPr>
          <w:p w14:paraId="481C291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B6135E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B5E34B0" w14:textId="77777777" w:rsidR="005D092E" w:rsidRPr="009D491D" w:rsidRDefault="005D092E" w:rsidP="008874A6">
            <w:pPr>
              <w:autoSpaceDE w:val="0"/>
              <w:autoSpaceDN w:val="0"/>
              <w:adjustRightInd w:val="0"/>
              <w:jc w:val="center"/>
              <w:rPr>
                <w:rFonts w:asciiTheme="majorBidi" w:hAnsiTheme="majorBidi" w:cstheme="majorBidi"/>
                <w:sz w:val="24"/>
                <w:szCs w:val="24"/>
              </w:rPr>
            </w:pPr>
            <w:r>
              <w:rPr>
                <w:rFonts w:ascii="Arial" w:hAnsi="Arial"/>
                <w:b/>
                <w:bCs/>
                <w:sz w:val="24"/>
                <w:szCs w:val="24"/>
                <w:lang w:bidi="ar-IQ"/>
              </w:rPr>
              <w:t>Mid-Year Break</w:t>
            </w:r>
          </w:p>
        </w:tc>
        <w:tc>
          <w:tcPr>
            <w:tcW w:w="1080" w:type="dxa"/>
            <w:tcBorders>
              <w:left w:val="single" w:sz="6" w:space="0" w:color="4F81BD"/>
              <w:right w:val="single" w:sz="6" w:space="0" w:color="4F81BD"/>
            </w:tcBorders>
            <w:shd w:val="clear" w:color="auto" w:fill="A7BFDE"/>
            <w:vAlign w:val="center"/>
          </w:tcPr>
          <w:p w14:paraId="4818265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182DE3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749400A7"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16</w:t>
            </w:r>
          </w:p>
        </w:tc>
      </w:tr>
      <w:tr w:rsidR="005D092E" w:rsidRPr="0069488D" w14:paraId="7560CC72" w14:textId="77777777" w:rsidTr="008874A6">
        <w:trPr>
          <w:trHeight w:val="319"/>
        </w:trPr>
        <w:tc>
          <w:tcPr>
            <w:tcW w:w="2340" w:type="dxa"/>
            <w:tcBorders>
              <w:right w:val="single" w:sz="6" w:space="0" w:color="4F81BD"/>
            </w:tcBorders>
            <w:shd w:val="clear" w:color="auto" w:fill="A7BFDE"/>
            <w:vAlign w:val="center"/>
          </w:tcPr>
          <w:p w14:paraId="67FF976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35F356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068FE5F1" w14:textId="77777777" w:rsidR="005D092E" w:rsidRPr="00E82877" w:rsidRDefault="005D092E" w:rsidP="008874A6">
            <w:pPr>
              <w:tabs>
                <w:tab w:val="left" w:pos="1826"/>
              </w:tabs>
              <w:spacing w:after="0" w:line="240" w:lineRule="auto"/>
              <w:jc w:val="center"/>
              <w:rPr>
                <w:rFonts w:ascii="Arial" w:hAnsi="Arial"/>
                <w:b/>
                <w:bCs/>
                <w:sz w:val="24"/>
                <w:szCs w:val="24"/>
                <w:lang w:bidi="ar-IQ"/>
              </w:rPr>
            </w:pPr>
            <w:r>
              <w:rPr>
                <w:rFonts w:ascii="Arial" w:hAnsi="Arial"/>
                <w:b/>
                <w:bCs/>
                <w:sz w:val="24"/>
                <w:szCs w:val="24"/>
                <w:lang w:bidi="ar-IQ"/>
              </w:rPr>
              <w:t>Mid-Year Break</w:t>
            </w:r>
          </w:p>
        </w:tc>
        <w:tc>
          <w:tcPr>
            <w:tcW w:w="1080" w:type="dxa"/>
            <w:tcBorders>
              <w:left w:val="single" w:sz="6" w:space="0" w:color="4F81BD"/>
              <w:right w:val="single" w:sz="6" w:space="0" w:color="4F81BD"/>
            </w:tcBorders>
            <w:shd w:val="clear" w:color="auto" w:fill="A7BFDE"/>
            <w:vAlign w:val="center"/>
          </w:tcPr>
          <w:p w14:paraId="5975134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B70BA7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2EAE7239"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17</w:t>
            </w:r>
          </w:p>
        </w:tc>
      </w:tr>
      <w:tr w:rsidR="005D092E" w:rsidRPr="0069488D" w14:paraId="035559A5" w14:textId="77777777" w:rsidTr="008874A6">
        <w:trPr>
          <w:trHeight w:val="319"/>
        </w:trPr>
        <w:tc>
          <w:tcPr>
            <w:tcW w:w="2340" w:type="dxa"/>
            <w:tcBorders>
              <w:right w:val="single" w:sz="6" w:space="0" w:color="4F81BD"/>
            </w:tcBorders>
            <w:shd w:val="clear" w:color="auto" w:fill="A7BFDE"/>
            <w:vAlign w:val="center"/>
          </w:tcPr>
          <w:p w14:paraId="1D90262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E14800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37F9E66"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Unit Eight: Where I live (p56)</w:t>
            </w:r>
          </w:p>
          <w:p w14:paraId="41EC8872"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1. Grammar</w:t>
            </w:r>
          </w:p>
          <w:p w14:paraId="2A3B4BA4"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[(There is/are…),(Prepositions)]</w:t>
            </w:r>
          </w:p>
          <w:p w14:paraId="3FD19E55"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2.Vocabulary [(Rooms and furniture),(In and out of town)]</w:t>
            </w:r>
          </w:p>
          <w:p w14:paraId="67B3EEDB"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3. Skills work ([Reading and vocabulary),(Listening and writing)]</w:t>
            </w:r>
          </w:p>
          <w:p w14:paraId="7CDF2870"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4. Everyday English [Directions]</w:t>
            </w:r>
          </w:p>
          <w:p w14:paraId="181F4B93" w14:textId="77777777" w:rsidR="005D092E" w:rsidRDefault="005D092E" w:rsidP="008874A6">
            <w:pPr>
              <w:autoSpaceDE w:val="0"/>
              <w:autoSpaceDN w:val="0"/>
              <w:adjustRightInd w:val="0"/>
              <w:jc w:val="center"/>
              <w:rPr>
                <w:rFonts w:ascii="Times New Roman" w:hAnsi="Times New Roman" w:cs="Times New Roman"/>
                <w:sz w:val="24"/>
                <w:szCs w:val="24"/>
              </w:rPr>
            </w:pPr>
          </w:p>
        </w:tc>
        <w:tc>
          <w:tcPr>
            <w:tcW w:w="1080" w:type="dxa"/>
            <w:tcBorders>
              <w:left w:val="single" w:sz="6" w:space="0" w:color="4F81BD"/>
              <w:right w:val="single" w:sz="6" w:space="0" w:color="4F81BD"/>
            </w:tcBorders>
            <w:shd w:val="clear" w:color="auto" w:fill="A7BFDE"/>
            <w:vAlign w:val="center"/>
          </w:tcPr>
          <w:p w14:paraId="03A2F5B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DB805A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37BDB1A8"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18</w:t>
            </w:r>
          </w:p>
        </w:tc>
      </w:tr>
      <w:tr w:rsidR="005D092E" w:rsidRPr="0069488D" w14:paraId="75B5B9D4" w14:textId="77777777" w:rsidTr="008874A6">
        <w:trPr>
          <w:trHeight w:val="319"/>
        </w:trPr>
        <w:tc>
          <w:tcPr>
            <w:tcW w:w="2340" w:type="dxa"/>
            <w:tcBorders>
              <w:right w:val="single" w:sz="6" w:space="0" w:color="4F81BD"/>
            </w:tcBorders>
            <w:shd w:val="clear" w:color="auto" w:fill="A7BFDE"/>
            <w:vAlign w:val="center"/>
          </w:tcPr>
          <w:p w14:paraId="7C5CB9B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C4DE38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31F4DA6"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Unit Eight: Where I live (p56)</w:t>
            </w:r>
          </w:p>
          <w:p w14:paraId="02F2A057"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1. Grammar</w:t>
            </w:r>
          </w:p>
          <w:p w14:paraId="30FDE493"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[(There is/are…),(Prepositions)]</w:t>
            </w:r>
          </w:p>
          <w:p w14:paraId="1736B360"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2.Vocabulary [(Rooms and furniture),(In and out of town)]</w:t>
            </w:r>
          </w:p>
          <w:p w14:paraId="288C176F"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3. Skills work ([Reading and vocabulary),(Listening and writing)]</w:t>
            </w:r>
          </w:p>
          <w:p w14:paraId="216BC196"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4. Everyday English [Directions]</w:t>
            </w:r>
          </w:p>
          <w:p w14:paraId="3DEE5D2D" w14:textId="77777777" w:rsidR="005D092E" w:rsidRPr="00AF4FD7" w:rsidRDefault="005D092E" w:rsidP="008874A6">
            <w:pPr>
              <w:autoSpaceDE w:val="0"/>
              <w:autoSpaceDN w:val="0"/>
              <w:adjustRightInd w:val="0"/>
              <w:jc w:val="center"/>
              <w:rPr>
                <w:rFonts w:ascii="Times New Roman" w:hAnsi="Times New Roman" w:cs="Times New Roman"/>
                <w:sz w:val="23"/>
                <w:szCs w:val="23"/>
              </w:rPr>
            </w:pPr>
          </w:p>
        </w:tc>
        <w:tc>
          <w:tcPr>
            <w:tcW w:w="1080" w:type="dxa"/>
            <w:tcBorders>
              <w:left w:val="single" w:sz="6" w:space="0" w:color="4F81BD"/>
              <w:right w:val="single" w:sz="6" w:space="0" w:color="4F81BD"/>
            </w:tcBorders>
            <w:shd w:val="clear" w:color="auto" w:fill="A7BFDE"/>
            <w:vAlign w:val="center"/>
          </w:tcPr>
          <w:p w14:paraId="7C795E5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725050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423E93B7"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19</w:t>
            </w:r>
          </w:p>
        </w:tc>
      </w:tr>
      <w:tr w:rsidR="005D092E" w:rsidRPr="0069488D" w14:paraId="0B3A2E17" w14:textId="77777777" w:rsidTr="008874A6">
        <w:trPr>
          <w:trHeight w:val="319"/>
        </w:trPr>
        <w:tc>
          <w:tcPr>
            <w:tcW w:w="2340" w:type="dxa"/>
            <w:tcBorders>
              <w:right w:val="single" w:sz="6" w:space="0" w:color="4F81BD"/>
            </w:tcBorders>
            <w:shd w:val="clear" w:color="auto" w:fill="A7BFDE"/>
            <w:vAlign w:val="center"/>
          </w:tcPr>
          <w:p w14:paraId="57A6FED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C8C401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B82DFEF"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4"/>
                <w:szCs w:val="24"/>
                <w:lang w:bidi="ar-IQ"/>
              </w:rPr>
              <w:t>Exam (2)</w:t>
            </w:r>
          </w:p>
        </w:tc>
        <w:tc>
          <w:tcPr>
            <w:tcW w:w="1080" w:type="dxa"/>
            <w:tcBorders>
              <w:left w:val="single" w:sz="6" w:space="0" w:color="4F81BD"/>
              <w:right w:val="single" w:sz="6" w:space="0" w:color="4F81BD"/>
            </w:tcBorders>
            <w:shd w:val="clear" w:color="auto" w:fill="A7BFDE"/>
            <w:vAlign w:val="center"/>
          </w:tcPr>
          <w:p w14:paraId="16D5B52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F93979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7C2AA649"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20</w:t>
            </w:r>
          </w:p>
        </w:tc>
      </w:tr>
      <w:tr w:rsidR="005D092E" w:rsidRPr="0069488D" w14:paraId="62F9F25F" w14:textId="77777777" w:rsidTr="008874A6">
        <w:trPr>
          <w:trHeight w:val="319"/>
        </w:trPr>
        <w:tc>
          <w:tcPr>
            <w:tcW w:w="2340" w:type="dxa"/>
            <w:tcBorders>
              <w:right w:val="single" w:sz="6" w:space="0" w:color="4F81BD"/>
            </w:tcBorders>
            <w:shd w:val="clear" w:color="auto" w:fill="A7BFDE"/>
            <w:vAlign w:val="center"/>
          </w:tcPr>
          <w:p w14:paraId="5206EDA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ED86D4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FE4DA16" w14:textId="77777777" w:rsidR="005D092E" w:rsidRDefault="005D092E" w:rsidP="008874A6">
            <w:pPr>
              <w:pStyle w:val="NoSpacing"/>
              <w:jc w:val="center"/>
              <w:rPr>
                <w:rFonts w:ascii="Times New Roman" w:hAnsi="Times New Roman" w:cs="Times New Roman"/>
                <w:sz w:val="24"/>
                <w:szCs w:val="24"/>
              </w:rPr>
            </w:pPr>
            <w:r>
              <w:rPr>
                <w:rFonts w:ascii="Times New Roman" w:hAnsi="Times New Roman" w:cs="Times New Roman"/>
                <w:sz w:val="24"/>
                <w:szCs w:val="24"/>
              </w:rPr>
              <w:t>Unit Nine: Times past (p.64)</w:t>
            </w:r>
          </w:p>
          <w:p w14:paraId="098F7F19"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1. Grammar</w:t>
            </w:r>
          </w:p>
          <w:p w14:paraId="610B945B"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[(was/were born), (Past Simple-irregular verbs)]</w:t>
            </w:r>
          </w:p>
          <w:p w14:paraId="144762B1"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2.Vocabulary [(Saying years),(People and jobs), (Irregular verbs),(</w:t>
            </w:r>
            <w:proofErr w:type="spellStart"/>
            <w:r>
              <w:rPr>
                <w:rFonts w:ascii="Times New Roman" w:hAnsi="Times New Roman" w:cs="Times New Roman"/>
                <w:sz w:val="24"/>
                <w:szCs w:val="24"/>
              </w:rPr>
              <w:t>have,do,go</w:t>
            </w:r>
            <w:proofErr w:type="spellEnd"/>
            <w:r>
              <w:rPr>
                <w:rFonts w:ascii="Times New Roman" w:hAnsi="Times New Roman" w:cs="Times New Roman"/>
                <w:sz w:val="24"/>
                <w:szCs w:val="24"/>
              </w:rPr>
              <w:t>)]</w:t>
            </w:r>
          </w:p>
          <w:p w14:paraId="11A1EEE7"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3. Skills work [(Listening and speaking), (Reading and speaking)]</w:t>
            </w:r>
          </w:p>
          <w:p w14:paraId="0C56DC27"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4. Everyday English [When’s your birthday?]</w:t>
            </w:r>
          </w:p>
          <w:p w14:paraId="7B487B89" w14:textId="77777777" w:rsidR="005D092E" w:rsidRPr="00AF4FD7" w:rsidRDefault="005D092E" w:rsidP="008874A6">
            <w:pPr>
              <w:autoSpaceDE w:val="0"/>
              <w:autoSpaceDN w:val="0"/>
              <w:adjustRightInd w:val="0"/>
              <w:jc w:val="center"/>
              <w:rPr>
                <w:rFonts w:ascii="Times New Roman" w:hAnsi="Times New Roman" w:cs="Times New Roman"/>
                <w:sz w:val="23"/>
                <w:szCs w:val="23"/>
              </w:rPr>
            </w:pPr>
          </w:p>
        </w:tc>
        <w:tc>
          <w:tcPr>
            <w:tcW w:w="1080" w:type="dxa"/>
            <w:tcBorders>
              <w:left w:val="single" w:sz="6" w:space="0" w:color="4F81BD"/>
              <w:right w:val="single" w:sz="6" w:space="0" w:color="4F81BD"/>
            </w:tcBorders>
            <w:shd w:val="clear" w:color="auto" w:fill="A7BFDE"/>
            <w:vAlign w:val="center"/>
          </w:tcPr>
          <w:p w14:paraId="26B83FE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577D0E5"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6095841B"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21</w:t>
            </w:r>
          </w:p>
        </w:tc>
      </w:tr>
      <w:tr w:rsidR="005D092E" w:rsidRPr="0069488D" w14:paraId="45E3158A" w14:textId="77777777" w:rsidTr="008874A6">
        <w:trPr>
          <w:trHeight w:val="319"/>
        </w:trPr>
        <w:tc>
          <w:tcPr>
            <w:tcW w:w="2340" w:type="dxa"/>
            <w:tcBorders>
              <w:right w:val="single" w:sz="6" w:space="0" w:color="4F81BD"/>
            </w:tcBorders>
            <w:shd w:val="clear" w:color="auto" w:fill="A7BFDE"/>
            <w:vAlign w:val="center"/>
          </w:tcPr>
          <w:p w14:paraId="29D41C4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494E7E2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3498EC1" w14:textId="77777777" w:rsidR="005D092E" w:rsidRDefault="005D092E" w:rsidP="008874A6">
            <w:pPr>
              <w:pStyle w:val="NoSpacing"/>
              <w:jc w:val="center"/>
              <w:rPr>
                <w:rFonts w:ascii="Times New Roman" w:hAnsi="Times New Roman" w:cs="Times New Roman"/>
                <w:sz w:val="24"/>
                <w:szCs w:val="24"/>
              </w:rPr>
            </w:pPr>
            <w:r>
              <w:rPr>
                <w:rFonts w:ascii="Times New Roman" w:hAnsi="Times New Roman" w:cs="Times New Roman"/>
                <w:sz w:val="24"/>
                <w:szCs w:val="24"/>
              </w:rPr>
              <w:t>Unit Nine: Times past (p.64)</w:t>
            </w:r>
          </w:p>
          <w:p w14:paraId="17F668FE"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1. Grammar</w:t>
            </w:r>
          </w:p>
          <w:p w14:paraId="63269ACF"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[(was/were born), (Past Simple-irregular verbs)]</w:t>
            </w:r>
          </w:p>
          <w:p w14:paraId="5B0DDC6D"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2.Vocabulary [(Saying years),(People and jobs), (Irregular verbs),(</w:t>
            </w:r>
            <w:proofErr w:type="spellStart"/>
            <w:r>
              <w:rPr>
                <w:rFonts w:ascii="Times New Roman" w:hAnsi="Times New Roman" w:cs="Times New Roman"/>
                <w:sz w:val="24"/>
                <w:szCs w:val="24"/>
              </w:rPr>
              <w:t>have,do,go</w:t>
            </w:r>
            <w:proofErr w:type="spellEnd"/>
            <w:r>
              <w:rPr>
                <w:rFonts w:ascii="Times New Roman" w:hAnsi="Times New Roman" w:cs="Times New Roman"/>
                <w:sz w:val="24"/>
                <w:szCs w:val="24"/>
              </w:rPr>
              <w:t>)]</w:t>
            </w:r>
          </w:p>
          <w:p w14:paraId="3DCE2AA6"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3. Skills work [(Listening and speaking), (Reading and speaking)]</w:t>
            </w:r>
          </w:p>
          <w:p w14:paraId="2946EF1C" w14:textId="77777777" w:rsidR="005D092E" w:rsidRDefault="005D092E" w:rsidP="008874A6">
            <w:pPr>
              <w:pStyle w:val="NoSpacing"/>
              <w:jc w:val="right"/>
              <w:rPr>
                <w:rFonts w:ascii="Times New Roman" w:hAnsi="Times New Roman" w:cs="Times New Roman"/>
                <w:sz w:val="24"/>
                <w:szCs w:val="24"/>
              </w:rPr>
            </w:pPr>
            <w:r>
              <w:rPr>
                <w:rFonts w:ascii="Times New Roman" w:hAnsi="Times New Roman" w:cs="Times New Roman"/>
                <w:sz w:val="24"/>
                <w:szCs w:val="24"/>
              </w:rPr>
              <w:t>4. Everyday English [When’s your birthday?]</w:t>
            </w:r>
          </w:p>
          <w:p w14:paraId="214FBF9E" w14:textId="77777777" w:rsidR="005D092E" w:rsidRPr="00AF4FD7" w:rsidRDefault="005D092E" w:rsidP="008874A6">
            <w:pPr>
              <w:autoSpaceDE w:val="0"/>
              <w:autoSpaceDN w:val="0"/>
              <w:adjustRightInd w:val="0"/>
              <w:jc w:val="center"/>
              <w:rPr>
                <w:rFonts w:ascii="Times New Roman" w:hAnsi="Times New Roman" w:cs="Times New Roman"/>
                <w:sz w:val="23"/>
                <w:szCs w:val="23"/>
              </w:rPr>
            </w:pPr>
          </w:p>
        </w:tc>
        <w:tc>
          <w:tcPr>
            <w:tcW w:w="1080" w:type="dxa"/>
            <w:tcBorders>
              <w:left w:val="single" w:sz="6" w:space="0" w:color="4F81BD"/>
              <w:right w:val="single" w:sz="6" w:space="0" w:color="4F81BD"/>
            </w:tcBorders>
            <w:shd w:val="clear" w:color="auto" w:fill="A7BFDE"/>
            <w:vAlign w:val="center"/>
          </w:tcPr>
          <w:p w14:paraId="0B76DDF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A2D8D0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7088A9B2"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5D092E" w:rsidRPr="0069488D" w14:paraId="1B89D403" w14:textId="77777777" w:rsidTr="008874A6">
        <w:trPr>
          <w:trHeight w:val="319"/>
        </w:trPr>
        <w:tc>
          <w:tcPr>
            <w:tcW w:w="2340" w:type="dxa"/>
            <w:tcBorders>
              <w:right w:val="single" w:sz="6" w:space="0" w:color="4F81BD"/>
            </w:tcBorders>
            <w:shd w:val="clear" w:color="auto" w:fill="A7BFDE"/>
            <w:vAlign w:val="center"/>
          </w:tcPr>
          <w:p w14:paraId="33BE1CF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F6ABED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D275EDF"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Ten: We had a great time! (p.72)</w:t>
            </w:r>
          </w:p>
          <w:p w14:paraId="4A6F7005"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302955F2"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[(Past Simple-regular and irregular),( Questions), (Negatives), (ago) ]</w:t>
            </w:r>
          </w:p>
          <w:p w14:paraId="3CD2EE7F"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2.Vocabulary [(Weekend activities),(Time expressions), (Sports and leisure), (play or go?), (Seasons)]</w:t>
            </w:r>
          </w:p>
          <w:p w14:paraId="03143FDA"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[(Speaking), (Listening and speaking), (Speaking and writing)]</w:t>
            </w:r>
          </w:p>
          <w:p w14:paraId="3AE24D23"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B760AA">
              <w:rPr>
                <w:rFonts w:ascii="Times New Roman" w:eastAsia="Times New Roman" w:hAnsi="Times New Roman" w:cs="Times New Roman"/>
                <w:sz w:val="24"/>
                <w:szCs w:val="24"/>
              </w:rPr>
              <w:t>4. Everyday English [(Making conversation), (showing interest), (Going sightseeing)]</w:t>
            </w:r>
          </w:p>
        </w:tc>
        <w:tc>
          <w:tcPr>
            <w:tcW w:w="1080" w:type="dxa"/>
            <w:tcBorders>
              <w:left w:val="single" w:sz="6" w:space="0" w:color="4F81BD"/>
              <w:right w:val="single" w:sz="6" w:space="0" w:color="4F81BD"/>
            </w:tcBorders>
            <w:shd w:val="clear" w:color="auto" w:fill="A7BFDE"/>
            <w:vAlign w:val="center"/>
          </w:tcPr>
          <w:p w14:paraId="16B6016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F5F793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6CB94B47"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23</w:t>
            </w:r>
          </w:p>
        </w:tc>
      </w:tr>
      <w:tr w:rsidR="005D092E" w:rsidRPr="0069488D" w14:paraId="640805F6" w14:textId="77777777" w:rsidTr="008874A6">
        <w:trPr>
          <w:trHeight w:val="319"/>
        </w:trPr>
        <w:tc>
          <w:tcPr>
            <w:tcW w:w="2340" w:type="dxa"/>
            <w:tcBorders>
              <w:right w:val="single" w:sz="6" w:space="0" w:color="4F81BD"/>
            </w:tcBorders>
            <w:shd w:val="clear" w:color="auto" w:fill="A7BFDE"/>
            <w:vAlign w:val="center"/>
          </w:tcPr>
          <w:p w14:paraId="11973C4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1EF2FD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00AA3EC"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Ten: We had a great time! (p.72)</w:t>
            </w:r>
          </w:p>
          <w:p w14:paraId="333F485C"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1DC7D109"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[(Past Simple-regular and irregular),( Questions), (Negatives), (ago) ]</w:t>
            </w:r>
          </w:p>
          <w:p w14:paraId="15AAFEB2"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 xml:space="preserve">2.Vocabulary [(Weekend activities),(Time </w:t>
            </w:r>
            <w:r w:rsidRPr="00B760AA">
              <w:rPr>
                <w:rFonts w:ascii="Times New Roman" w:eastAsia="Calibri" w:hAnsi="Times New Roman" w:cs="Times New Roman"/>
                <w:sz w:val="24"/>
                <w:szCs w:val="24"/>
              </w:rPr>
              <w:lastRenderedPageBreak/>
              <w:t>expressions), (Sports and leisure), (play or go?), (Seasons)]</w:t>
            </w:r>
          </w:p>
          <w:p w14:paraId="5BF99D86"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[(Speaking), (Listening and speaking), (Speaking and writing)]</w:t>
            </w:r>
          </w:p>
          <w:p w14:paraId="121CF3A0"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B760AA">
              <w:rPr>
                <w:rFonts w:ascii="Times New Roman" w:eastAsia="Times New Roman" w:hAnsi="Times New Roman" w:cs="Times New Roman"/>
                <w:sz w:val="24"/>
                <w:szCs w:val="24"/>
              </w:rPr>
              <w:t>4. Everyday English [(Making conversation), (showing interest), (Going sightseeing)]</w:t>
            </w:r>
          </w:p>
        </w:tc>
        <w:tc>
          <w:tcPr>
            <w:tcW w:w="1080" w:type="dxa"/>
            <w:tcBorders>
              <w:left w:val="single" w:sz="6" w:space="0" w:color="4F81BD"/>
              <w:right w:val="single" w:sz="6" w:space="0" w:color="4F81BD"/>
            </w:tcBorders>
            <w:shd w:val="clear" w:color="auto" w:fill="A7BFDE"/>
            <w:vAlign w:val="center"/>
          </w:tcPr>
          <w:p w14:paraId="7BBB01B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03D92F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653CAEBA"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24</w:t>
            </w:r>
          </w:p>
        </w:tc>
      </w:tr>
      <w:tr w:rsidR="005D092E" w:rsidRPr="0069488D" w14:paraId="04A018E4" w14:textId="77777777" w:rsidTr="008874A6">
        <w:trPr>
          <w:trHeight w:val="319"/>
        </w:trPr>
        <w:tc>
          <w:tcPr>
            <w:tcW w:w="2340" w:type="dxa"/>
            <w:tcBorders>
              <w:right w:val="single" w:sz="6" w:space="0" w:color="4F81BD"/>
            </w:tcBorders>
            <w:shd w:val="clear" w:color="auto" w:fill="A7BFDE"/>
            <w:vAlign w:val="center"/>
          </w:tcPr>
          <w:p w14:paraId="22D999E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0F18C6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DA43DB0"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Eleven: I can do that! (p.80)</w:t>
            </w:r>
          </w:p>
          <w:p w14:paraId="40DF3C7D"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4F20600D"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[(can/can’t), (Adverbs), (Requests and offers) ]</w:t>
            </w:r>
          </w:p>
          <w:p w14:paraId="2811A7FE"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2.Vocabulary [(Verbs), (</w:t>
            </w:r>
            <w:proofErr w:type="spellStart"/>
            <w:r w:rsidRPr="00B760AA">
              <w:rPr>
                <w:rFonts w:ascii="Times New Roman" w:eastAsia="Calibri" w:hAnsi="Times New Roman" w:cs="Times New Roman"/>
                <w:sz w:val="24"/>
                <w:szCs w:val="24"/>
              </w:rPr>
              <w:t>Verb+noun</w:t>
            </w:r>
            <w:proofErr w:type="spellEnd"/>
            <w:r w:rsidRPr="00B760AA">
              <w:rPr>
                <w:rFonts w:ascii="Times New Roman" w:eastAsia="Calibri" w:hAnsi="Times New Roman" w:cs="Times New Roman"/>
                <w:sz w:val="24"/>
                <w:szCs w:val="24"/>
              </w:rPr>
              <w:t>), (</w:t>
            </w:r>
            <w:proofErr w:type="spellStart"/>
            <w:r w:rsidRPr="00B760AA">
              <w:rPr>
                <w:rFonts w:ascii="Times New Roman" w:eastAsia="Calibri" w:hAnsi="Times New Roman" w:cs="Times New Roman"/>
                <w:sz w:val="24"/>
                <w:szCs w:val="24"/>
              </w:rPr>
              <w:t>Adjective+noun</w:t>
            </w:r>
            <w:proofErr w:type="spellEnd"/>
            <w:r w:rsidRPr="00B760AA">
              <w:rPr>
                <w:rFonts w:ascii="Times New Roman" w:eastAsia="Calibri" w:hAnsi="Times New Roman" w:cs="Times New Roman"/>
                <w:sz w:val="24"/>
                <w:szCs w:val="24"/>
              </w:rPr>
              <w:t>), (Opposite adjectives)]</w:t>
            </w:r>
          </w:p>
          <w:p w14:paraId="486689DF"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[Reading and listening]</w:t>
            </w:r>
          </w:p>
          <w:p w14:paraId="20C41E9C" w14:textId="77777777" w:rsidR="005D092E" w:rsidRPr="00365EAF" w:rsidRDefault="005D092E" w:rsidP="008874A6">
            <w:pPr>
              <w:autoSpaceDE w:val="0"/>
              <w:autoSpaceDN w:val="0"/>
              <w:adjustRightInd w:val="0"/>
              <w:jc w:val="center"/>
              <w:rPr>
                <w:rFonts w:asciiTheme="majorBidi" w:hAnsiTheme="majorBidi" w:cstheme="majorBidi"/>
                <w:sz w:val="24"/>
                <w:szCs w:val="24"/>
              </w:rPr>
            </w:pPr>
            <w:r w:rsidRPr="00B760AA">
              <w:rPr>
                <w:rFonts w:ascii="Times New Roman" w:eastAsia="Times New Roman" w:hAnsi="Times New Roman" w:cs="Times New Roman"/>
                <w:sz w:val="24"/>
                <w:szCs w:val="24"/>
              </w:rPr>
              <w:t>4. Everyday English [Everyday problems]</w:t>
            </w:r>
          </w:p>
        </w:tc>
        <w:tc>
          <w:tcPr>
            <w:tcW w:w="1080" w:type="dxa"/>
            <w:tcBorders>
              <w:left w:val="single" w:sz="6" w:space="0" w:color="4F81BD"/>
              <w:right w:val="single" w:sz="6" w:space="0" w:color="4F81BD"/>
            </w:tcBorders>
            <w:shd w:val="clear" w:color="auto" w:fill="A7BFDE"/>
            <w:vAlign w:val="center"/>
          </w:tcPr>
          <w:p w14:paraId="1ED6FE0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8DCCEC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09F48507"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25</w:t>
            </w:r>
          </w:p>
        </w:tc>
      </w:tr>
      <w:tr w:rsidR="005D092E" w:rsidRPr="0069488D" w14:paraId="12426F27" w14:textId="77777777" w:rsidTr="008874A6">
        <w:trPr>
          <w:trHeight w:val="319"/>
        </w:trPr>
        <w:tc>
          <w:tcPr>
            <w:tcW w:w="2340" w:type="dxa"/>
            <w:tcBorders>
              <w:right w:val="single" w:sz="6" w:space="0" w:color="4F81BD"/>
            </w:tcBorders>
            <w:shd w:val="clear" w:color="auto" w:fill="A7BFDE"/>
            <w:vAlign w:val="center"/>
          </w:tcPr>
          <w:p w14:paraId="0CE790E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AAF0952"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8055DFE"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Eleven: I can do that! (p.80)</w:t>
            </w:r>
          </w:p>
          <w:p w14:paraId="20F38C87"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3A62D3CF"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[(can/can’t), (Adverbs), (Requests and offers) ]</w:t>
            </w:r>
          </w:p>
          <w:p w14:paraId="7C6491F3"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2.Vocabulary [(Verbs), (</w:t>
            </w:r>
            <w:proofErr w:type="spellStart"/>
            <w:r w:rsidRPr="00B760AA">
              <w:rPr>
                <w:rFonts w:ascii="Times New Roman" w:eastAsia="Calibri" w:hAnsi="Times New Roman" w:cs="Times New Roman"/>
                <w:sz w:val="24"/>
                <w:szCs w:val="24"/>
              </w:rPr>
              <w:t>Verb+noun</w:t>
            </w:r>
            <w:proofErr w:type="spellEnd"/>
            <w:r w:rsidRPr="00B760AA">
              <w:rPr>
                <w:rFonts w:ascii="Times New Roman" w:eastAsia="Calibri" w:hAnsi="Times New Roman" w:cs="Times New Roman"/>
                <w:sz w:val="24"/>
                <w:szCs w:val="24"/>
              </w:rPr>
              <w:t>), (</w:t>
            </w:r>
            <w:proofErr w:type="spellStart"/>
            <w:r w:rsidRPr="00B760AA">
              <w:rPr>
                <w:rFonts w:ascii="Times New Roman" w:eastAsia="Calibri" w:hAnsi="Times New Roman" w:cs="Times New Roman"/>
                <w:sz w:val="24"/>
                <w:szCs w:val="24"/>
              </w:rPr>
              <w:t>Adjective+noun</w:t>
            </w:r>
            <w:proofErr w:type="spellEnd"/>
            <w:r w:rsidRPr="00B760AA">
              <w:rPr>
                <w:rFonts w:ascii="Times New Roman" w:eastAsia="Calibri" w:hAnsi="Times New Roman" w:cs="Times New Roman"/>
                <w:sz w:val="24"/>
                <w:szCs w:val="24"/>
              </w:rPr>
              <w:t>), (Opposite adjectives)]</w:t>
            </w:r>
          </w:p>
          <w:p w14:paraId="39400ABE"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[Reading and listening]</w:t>
            </w:r>
          </w:p>
          <w:p w14:paraId="68E8F16A" w14:textId="77777777" w:rsidR="005D092E" w:rsidRPr="00B803A4" w:rsidRDefault="005D092E" w:rsidP="008874A6">
            <w:pPr>
              <w:autoSpaceDE w:val="0"/>
              <w:autoSpaceDN w:val="0"/>
              <w:adjustRightInd w:val="0"/>
              <w:jc w:val="center"/>
              <w:rPr>
                <w:rFonts w:ascii="Times New Roman" w:hAnsi="Times New Roman" w:cs="Times New Roman"/>
                <w:sz w:val="24"/>
                <w:szCs w:val="24"/>
              </w:rPr>
            </w:pPr>
            <w:r w:rsidRPr="00B760AA">
              <w:rPr>
                <w:rFonts w:ascii="Times New Roman" w:eastAsia="Times New Roman" w:hAnsi="Times New Roman" w:cs="Times New Roman"/>
                <w:sz w:val="24"/>
                <w:szCs w:val="24"/>
              </w:rPr>
              <w:t>4. Everyday English [Everyday problems]</w:t>
            </w:r>
          </w:p>
        </w:tc>
        <w:tc>
          <w:tcPr>
            <w:tcW w:w="1080" w:type="dxa"/>
            <w:tcBorders>
              <w:left w:val="single" w:sz="6" w:space="0" w:color="4F81BD"/>
              <w:right w:val="single" w:sz="6" w:space="0" w:color="4F81BD"/>
            </w:tcBorders>
            <w:shd w:val="clear" w:color="auto" w:fill="A7BFDE"/>
            <w:vAlign w:val="center"/>
          </w:tcPr>
          <w:p w14:paraId="4B8259E8"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2BFF06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78774296"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26</w:t>
            </w:r>
          </w:p>
        </w:tc>
      </w:tr>
      <w:tr w:rsidR="005D092E" w:rsidRPr="0069488D" w14:paraId="5F8CCAC5" w14:textId="77777777" w:rsidTr="008874A6">
        <w:trPr>
          <w:trHeight w:val="319"/>
        </w:trPr>
        <w:tc>
          <w:tcPr>
            <w:tcW w:w="2340" w:type="dxa"/>
            <w:tcBorders>
              <w:right w:val="single" w:sz="6" w:space="0" w:color="4F81BD"/>
            </w:tcBorders>
            <w:shd w:val="clear" w:color="auto" w:fill="A7BFDE"/>
            <w:vAlign w:val="center"/>
          </w:tcPr>
          <w:p w14:paraId="19AEEBF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69FDA9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D91CDF7"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Twelve: Please and thank you (p.88)</w:t>
            </w:r>
          </w:p>
          <w:p w14:paraId="7D9740E9"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2EA23616"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lastRenderedPageBreak/>
              <w:t>([I’d like…), (some and any),( like and would like)]</w:t>
            </w:r>
          </w:p>
          <w:p w14:paraId="2001C52F"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2.Vocabulary [(Shopping), (Food), (In a restaurant), (Roleplay)]</w:t>
            </w:r>
          </w:p>
          <w:p w14:paraId="7EF651B8"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[(Listening), (Reading and speaking)]</w:t>
            </w:r>
          </w:p>
          <w:p w14:paraId="4AAA0225"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B760AA">
              <w:rPr>
                <w:rFonts w:ascii="Times New Roman" w:eastAsia="Times New Roman" w:hAnsi="Times New Roman" w:cs="Times New Roman"/>
                <w:sz w:val="24"/>
                <w:szCs w:val="24"/>
              </w:rPr>
              <w:t>4. Everyday English [(Roleplay), (signs all around)]</w:t>
            </w:r>
          </w:p>
        </w:tc>
        <w:tc>
          <w:tcPr>
            <w:tcW w:w="1080" w:type="dxa"/>
            <w:tcBorders>
              <w:left w:val="single" w:sz="6" w:space="0" w:color="4F81BD"/>
              <w:right w:val="single" w:sz="6" w:space="0" w:color="4F81BD"/>
            </w:tcBorders>
            <w:shd w:val="clear" w:color="auto" w:fill="A7BFDE"/>
            <w:vAlign w:val="center"/>
          </w:tcPr>
          <w:p w14:paraId="77211A7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C01E71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000BCB8F"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27</w:t>
            </w:r>
          </w:p>
        </w:tc>
      </w:tr>
      <w:tr w:rsidR="005D092E" w:rsidRPr="0069488D" w14:paraId="2BB3520A" w14:textId="77777777" w:rsidTr="008874A6">
        <w:trPr>
          <w:trHeight w:val="319"/>
        </w:trPr>
        <w:tc>
          <w:tcPr>
            <w:tcW w:w="2340" w:type="dxa"/>
            <w:tcBorders>
              <w:right w:val="single" w:sz="6" w:space="0" w:color="4F81BD"/>
            </w:tcBorders>
            <w:shd w:val="clear" w:color="auto" w:fill="A7BFDE"/>
            <w:vAlign w:val="center"/>
          </w:tcPr>
          <w:p w14:paraId="374BCCA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1F6BEB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1FE6398"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Twelve: Please and thank you (p.88)</w:t>
            </w:r>
          </w:p>
          <w:p w14:paraId="373F8939"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1B8022BB"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([I’d like…), (some and any),( like and would like)]</w:t>
            </w:r>
          </w:p>
          <w:p w14:paraId="1DC11D4D"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2.Vocabulary [(Shopping), (Food), (In a restaurant), (Roleplay)]</w:t>
            </w:r>
          </w:p>
          <w:p w14:paraId="148DE3C0"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[(Listening), (Reading and speaking)]</w:t>
            </w:r>
          </w:p>
          <w:p w14:paraId="2266E8E3"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B760AA">
              <w:rPr>
                <w:rFonts w:ascii="Times New Roman" w:eastAsia="Times New Roman" w:hAnsi="Times New Roman" w:cs="Times New Roman"/>
                <w:sz w:val="24"/>
                <w:szCs w:val="24"/>
              </w:rPr>
              <w:t>4. Everyday English [(Roleplay), (signs all around)]</w:t>
            </w:r>
          </w:p>
        </w:tc>
        <w:tc>
          <w:tcPr>
            <w:tcW w:w="1080" w:type="dxa"/>
            <w:tcBorders>
              <w:left w:val="single" w:sz="6" w:space="0" w:color="4F81BD"/>
              <w:right w:val="single" w:sz="6" w:space="0" w:color="4F81BD"/>
            </w:tcBorders>
            <w:shd w:val="clear" w:color="auto" w:fill="A7BFDE"/>
            <w:vAlign w:val="center"/>
          </w:tcPr>
          <w:p w14:paraId="6100FF6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E53732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627488DC"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28</w:t>
            </w:r>
          </w:p>
        </w:tc>
      </w:tr>
      <w:tr w:rsidR="005D092E" w:rsidRPr="0069488D" w14:paraId="0BA95B26" w14:textId="77777777" w:rsidTr="008874A6">
        <w:trPr>
          <w:trHeight w:val="319"/>
        </w:trPr>
        <w:tc>
          <w:tcPr>
            <w:tcW w:w="2340" w:type="dxa"/>
            <w:tcBorders>
              <w:right w:val="single" w:sz="6" w:space="0" w:color="4F81BD"/>
            </w:tcBorders>
            <w:shd w:val="clear" w:color="auto" w:fill="A7BFDE"/>
            <w:vAlign w:val="center"/>
          </w:tcPr>
          <w:p w14:paraId="195F159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FCCE28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21C361B"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Thirteen: Here and now (p.96)</w:t>
            </w:r>
          </w:p>
          <w:p w14:paraId="2F547F74"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57AA5038"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[(Present Continuous), (Present Simple and Present Continuous)]</w:t>
            </w:r>
          </w:p>
          <w:p w14:paraId="3BD44E55"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2.Vocabulary [(</w:t>
            </w:r>
            <w:proofErr w:type="spellStart"/>
            <w:r w:rsidRPr="00B760AA">
              <w:rPr>
                <w:rFonts w:ascii="Times New Roman" w:eastAsia="Calibri" w:hAnsi="Times New Roman" w:cs="Times New Roman"/>
                <w:sz w:val="24"/>
                <w:szCs w:val="24"/>
              </w:rPr>
              <w:t>Colours</w:t>
            </w:r>
            <w:proofErr w:type="spellEnd"/>
            <w:r w:rsidRPr="00B760AA">
              <w:rPr>
                <w:rFonts w:ascii="Times New Roman" w:eastAsia="Calibri" w:hAnsi="Times New Roman" w:cs="Times New Roman"/>
                <w:sz w:val="24"/>
                <w:szCs w:val="24"/>
              </w:rPr>
              <w:t>), (Clothes), (Opposite verbs)]</w:t>
            </w:r>
          </w:p>
          <w:p w14:paraId="5ACDF27C"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[Reading and listening]</w:t>
            </w:r>
          </w:p>
          <w:p w14:paraId="29DC768F"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B760AA">
              <w:rPr>
                <w:rFonts w:ascii="Times New Roman" w:eastAsia="Times New Roman" w:hAnsi="Times New Roman" w:cs="Times New Roman"/>
                <w:sz w:val="24"/>
                <w:szCs w:val="24"/>
              </w:rPr>
              <w:t>4. Everyday English [What’s the matter]</w:t>
            </w:r>
          </w:p>
        </w:tc>
        <w:tc>
          <w:tcPr>
            <w:tcW w:w="1080" w:type="dxa"/>
            <w:tcBorders>
              <w:left w:val="single" w:sz="6" w:space="0" w:color="4F81BD"/>
              <w:right w:val="single" w:sz="6" w:space="0" w:color="4F81BD"/>
            </w:tcBorders>
            <w:shd w:val="clear" w:color="auto" w:fill="A7BFDE"/>
            <w:vAlign w:val="center"/>
          </w:tcPr>
          <w:p w14:paraId="09BD1AE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6BEBACF"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4E116054"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29</w:t>
            </w:r>
          </w:p>
        </w:tc>
      </w:tr>
      <w:tr w:rsidR="005D092E" w:rsidRPr="0069488D" w14:paraId="427CD01B" w14:textId="77777777" w:rsidTr="008874A6">
        <w:trPr>
          <w:trHeight w:val="319"/>
        </w:trPr>
        <w:tc>
          <w:tcPr>
            <w:tcW w:w="2340" w:type="dxa"/>
            <w:tcBorders>
              <w:right w:val="single" w:sz="6" w:space="0" w:color="4F81BD"/>
            </w:tcBorders>
            <w:shd w:val="clear" w:color="auto" w:fill="A7BFDE"/>
            <w:vAlign w:val="center"/>
          </w:tcPr>
          <w:p w14:paraId="7B1A721B"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098639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13102A7"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Thirteen: Here and now (p.96)</w:t>
            </w:r>
          </w:p>
          <w:p w14:paraId="403F8AFF"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60C439AB"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 xml:space="preserve">[(Present Continuous), (Present </w:t>
            </w:r>
            <w:r w:rsidRPr="00B760AA">
              <w:rPr>
                <w:rFonts w:ascii="Times New Roman" w:eastAsia="Calibri" w:hAnsi="Times New Roman" w:cs="Times New Roman"/>
                <w:sz w:val="24"/>
                <w:szCs w:val="24"/>
              </w:rPr>
              <w:lastRenderedPageBreak/>
              <w:t>Simple and Present Continuous)]</w:t>
            </w:r>
          </w:p>
          <w:p w14:paraId="62E53793"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2.Vocabulary [(</w:t>
            </w:r>
            <w:proofErr w:type="spellStart"/>
            <w:r w:rsidRPr="00B760AA">
              <w:rPr>
                <w:rFonts w:ascii="Times New Roman" w:eastAsia="Calibri" w:hAnsi="Times New Roman" w:cs="Times New Roman"/>
                <w:sz w:val="24"/>
                <w:szCs w:val="24"/>
              </w:rPr>
              <w:t>Colours</w:t>
            </w:r>
            <w:proofErr w:type="spellEnd"/>
            <w:r w:rsidRPr="00B760AA">
              <w:rPr>
                <w:rFonts w:ascii="Times New Roman" w:eastAsia="Calibri" w:hAnsi="Times New Roman" w:cs="Times New Roman"/>
                <w:sz w:val="24"/>
                <w:szCs w:val="24"/>
              </w:rPr>
              <w:t>), (Clothes), (Opposite verbs)]</w:t>
            </w:r>
          </w:p>
          <w:p w14:paraId="0E91F62B"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[Reading and listening]</w:t>
            </w:r>
          </w:p>
          <w:p w14:paraId="109D9B74"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B760AA">
              <w:rPr>
                <w:rFonts w:ascii="Times New Roman" w:eastAsia="Times New Roman" w:hAnsi="Times New Roman" w:cs="Times New Roman"/>
                <w:sz w:val="24"/>
                <w:szCs w:val="24"/>
              </w:rPr>
              <w:t>4. Everyday English [What’s the matter]</w:t>
            </w:r>
          </w:p>
        </w:tc>
        <w:tc>
          <w:tcPr>
            <w:tcW w:w="1080" w:type="dxa"/>
            <w:tcBorders>
              <w:left w:val="single" w:sz="6" w:space="0" w:color="4F81BD"/>
              <w:right w:val="single" w:sz="6" w:space="0" w:color="4F81BD"/>
            </w:tcBorders>
            <w:shd w:val="clear" w:color="auto" w:fill="A7BFDE"/>
            <w:vAlign w:val="center"/>
          </w:tcPr>
          <w:p w14:paraId="09615DB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7555EF7"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212924FD"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30</w:t>
            </w:r>
          </w:p>
        </w:tc>
      </w:tr>
      <w:tr w:rsidR="005D092E" w:rsidRPr="0069488D" w14:paraId="461B3F62" w14:textId="77777777" w:rsidTr="008874A6">
        <w:trPr>
          <w:trHeight w:val="319"/>
        </w:trPr>
        <w:tc>
          <w:tcPr>
            <w:tcW w:w="2340" w:type="dxa"/>
            <w:tcBorders>
              <w:right w:val="single" w:sz="6" w:space="0" w:color="4F81BD"/>
            </w:tcBorders>
            <w:shd w:val="clear" w:color="auto" w:fill="A7BFDE"/>
            <w:vAlign w:val="center"/>
          </w:tcPr>
          <w:p w14:paraId="49487F9D"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D5481C6"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E037DAB"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Fourteen: It’s time to go! (p.104)</w:t>
            </w:r>
          </w:p>
          <w:p w14:paraId="56F8E2F6"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2527C90A"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[(Future plans), (Revision)]</w:t>
            </w:r>
          </w:p>
          <w:p w14:paraId="02585E07"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2.Vocabulary [ (Transport), (Revision)]</w:t>
            </w:r>
          </w:p>
          <w:p w14:paraId="131BDA68"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[(Reading and speaking), (A mini autobiography)]</w:t>
            </w:r>
          </w:p>
          <w:p w14:paraId="2E96938A" w14:textId="77777777" w:rsidR="005D092E" w:rsidRPr="00AF4FD7" w:rsidRDefault="005D092E" w:rsidP="008874A6">
            <w:pPr>
              <w:autoSpaceDE w:val="0"/>
              <w:autoSpaceDN w:val="0"/>
              <w:adjustRightInd w:val="0"/>
              <w:jc w:val="center"/>
              <w:rPr>
                <w:rFonts w:ascii="Times New Roman" w:hAnsi="Times New Roman" w:cs="Times New Roman"/>
                <w:sz w:val="23"/>
                <w:szCs w:val="23"/>
              </w:rPr>
            </w:pPr>
            <w:r w:rsidRPr="00B760AA">
              <w:rPr>
                <w:rFonts w:ascii="Times New Roman" w:eastAsia="Times New Roman" w:hAnsi="Times New Roman" w:cs="Times New Roman"/>
                <w:sz w:val="24"/>
                <w:szCs w:val="24"/>
              </w:rPr>
              <w:t>4. Everyday English [Social expressions (2)]</w:t>
            </w:r>
          </w:p>
        </w:tc>
        <w:tc>
          <w:tcPr>
            <w:tcW w:w="1080" w:type="dxa"/>
            <w:tcBorders>
              <w:left w:val="single" w:sz="6" w:space="0" w:color="4F81BD"/>
              <w:right w:val="single" w:sz="6" w:space="0" w:color="4F81BD"/>
            </w:tcBorders>
            <w:shd w:val="clear" w:color="auto" w:fill="A7BFDE"/>
            <w:vAlign w:val="center"/>
          </w:tcPr>
          <w:p w14:paraId="61A6D1C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7C98A9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69D5B204"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31</w:t>
            </w:r>
          </w:p>
        </w:tc>
      </w:tr>
      <w:tr w:rsidR="005D092E" w:rsidRPr="0069488D" w14:paraId="57F34101" w14:textId="77777777" w:rsidTr="008874A6">
        <w:trPr>
          <w:trHeight w:val="319"/>
        </w:trPr>
        <w:tc>
          <w:tcPr>
            <w:tcW w:w="2340" w:type="dxa"/>
            <w:tcBorders>
              <w:right w:val="single" w:sz="6" w:space="0" w:color="4F81BD"/>
            </w:tcBorders>
            <w:shd w:val="clear" w:color="auto" w:fill="A7BFDE"/>
            <w:vAlign w:val="center"/>
          </w:tcPr>
          <w:p w14:paraId="1E5B7D1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36DA2003"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690AF252"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Unit Fourteen: It’s time to go! (p.104)</w:t>
            </w:r>
          </w:p>
          <w:p w14:paraId="63FF2ED2"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1. Grammar</w:t>
            </w:r>
          </w:p>
          <w:p w14:paraId="4FB411DE"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[(Future plans), (Revision)]</w:t>
            </w:r>
          </w:p>
          <w:p w14:paraId="4A1E5AD9"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2.Vocabulary [ (Transport), (Revision)]</w:t>
            </w:r>
          </w:p>
          <w:p w14:paraId="09901193" w14:textId="77777777" w:rsidR="005D092E" w:rsidRPr="00B760AA" w:rsidRDefault="005D092E" w:rsidP="008874A6">
            <w:pPr>
              <w:spacing w:after="0" w:line="240" w:lineRule="auto"/>
              <w:jc w:val="right"/>
              <w:rPr>
                <w:rFonts w:ascii="Times New Roman" w:eastAsia="Calibri" w:hAnsi="Times New Roman" w:cs="Times New Roman"/>
                <w:sz w:val="24"/>
                <w:szCs w:val="24"/>
              </w:rPr>
            </w:pPr>
            <w:r w:rsidRPr="00B760AA">
              <w:rPr>
                <w:rFonts w:ascii="Times New Roman" w:eastAsia="Calibri" w:hAnsi="Times New Roman" w:cs="Times New Roman"/>
                <w:sz w:val="24"/>
                <w:szCs w:val="24"/>
              </w:rPr>
              <w:t>3. Skills work [(Reading and speaking), (A mini autobiography)]</w:t>
            </w:r>
          </w:p>
          <w:p w14:paraId="76FEE69A" w14:textId="77777777" w:rsidR="005D092E" w:rsidRPr="00B803A4" w:rsidRDefault="005D092E" w:rsidP="008874A6">
            <w:pPr>
              <w:autoSpaceDE w:val="0"/>
              <w:autoSpaceDN w:val="0"/>
              <w:adjustRightInd w:val="0"/>
              <w:jc w:val="center"/>
              <w:rPr>
                <w:rFonts w:ascii="Times New Roman" w:hAnsi="Times New Roman" w:cs="Times New Roman"/>
                <w:sz w:val="24"/>
                <w:szCs w:val="24"/>
              </w:rPr>
            </w:pPr>
            <w:r w:rsidRPr="00B760AA">
              <w:rPr>
                <w:rFonts w:ascii="Times New Roman" w:eastAsia="Times New Roman" w:hAnsi="Times New Roman" w:cs="Times New Roman"/>
                <w:sz w:val="24"/>
                <w:szCs w:val="24"/>
              </w:rPr>
              <w:t>4. Everyday English [Social expressions (2)]</w:t>
            </w:r>
          </w:p>
        </w:tc>
        <w:tc>
          <w:tcPr>
            <w:tcW w:w="1080" w:type="dxa"/>
            <w:tcBorders>
              <w:left w:val="single" w:sz="6" w:space="0" w:color="4F81BD"/>
              <w:right w:val="single" w:sz="6" w:space="0" w:color="4F81BD"/>
            </w:tcBorders>
            <w:shd w:val="clear" w:color="auto" w:fill="A7BFDE"/>
            <w:vAlign w:val="center"/>
          </w:tcPr>
          <w:p w14:paraId="2BE1969C"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85BB17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40B4176B" w14:textId="77777777" w:rsidR="005D092E"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32</w:t>
            </w:r>
          </w:p>
        </w:tc>
      </w:tr>
    </w:tbl>
    <w:p w14:paraId="2A11BB1A" w14:textId="77777777" w:rsidR="005D092E" w:rsidRPr="0069488D" w:rsidRDefault="005D092E" w:rsidP="005D092E">
      <w:pPr>
        <w:spacing w:after="0" w:line="240" w:lineRule="auto"/>
        <w:rPr>
          <w:rFonts w:ascii="Times New Roman" w:eastAsia="Times New Roman" w:hAnsi="Times New Roman" w:cs="Times New Roman"/>
          <w:vanish/>
          <w:sz w:val="24"/>
          <w:szCs w:val="24"/>
        </w:rPr>
      </w:pPr>
    </w:p>
    <w:p w14:paraId="054391F7" w14:textId="77777777" w:rsidR="005D092E" w:rsidRDefault="005D092E" w:rsidP="005D092E">
      <w:pPr>
        <w:spacing w:after="0" w:line="240" w:lineRule="auto"/>
        <w:rPr>
          <w:rFonts w:ascii="Times New Roman" w:eastAsia="Times New Roman" w:hAnsi="Times New Roman" w:cs="Times New Roman"/>
          <w:sz w:val="28"/>
          <w:szCs w:val="28"/>
        </w:rPr>
      </w:pPr>
    </w:p>
    <w:p w14:paraId="0C436914" w14:textId="77777777" w:rsidR="005D092E" w:rsidRDefault="005D092E" w:rsidP="005D092E">
      <w:pPr>
        <w:spacing w:after="0" w:line="240" w:lineRule="auto"/>
        <w:rPr>
          <w:rFonts w:ascii="Times New Roman" w:eastAsia="Times New Roman" w:hAnsi="Times New Roman" w:cs="Times New Roman"/>
          <w:sz w:val="28"/>
          <w:szCs w:val="28"/>
        </w:rPr>
      </w:pPr>
    </w:p>
    <w:p w14:paraId="2AB851B5" w14:textId="77777777" w:rsidR="005D092E" w:rsidRPr="0069488D" w:rsidRDefault="005D092E" w:rsidP="005D092E">
      <w:pPr>
        <w:spacing w:after="0" w:line="240" w:lineRule="auto"/>
        <w:rPr>
          <w:rFonts w:ascii="Times New Roman" w:eastAsia="Times New Roman" w:hAnsi="Times New Roman" w:cs="Times New Roman"/>
          <w:sz w:val="28"/>
          <w:szCs w:val="28"/>
          <w:rtl/>
        </w:rPr>
      </w:pPr>
    </w:p>
    <w:p w14:paraId="7C23611F" w14:textId="77777777" w:rsidR="005D092E" w:rsidRDefault="005D092E" w:rsidP="005D092E">
      <w:pPr>
        <w:rPr>
          <w:lang w:bidi="ar-IQ"/>
        </w:rPr>
      </w:pPr>
    </w:p>
    <w:p w14:paraId="7451D054"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01B22047"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298CFDB7"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tbl>
      <w:tblPr>
        <w:tblpPr w:leftFromText="180" w:rightFromText="180" w:vertAnchor="page" w:horzAnchor="margin" w:tblpY="1153"/>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BA1103" w:rsidRPr="0069488D" w14:paraId="4DDCBF26" w14:textId="77777777" w:rsidTr="00BA1103">
        <w:trPr>
          <w:trHeight w:val="477"/>
        </w:trPr>
        <w:tc>
          <w:tcPr>
            <w:tcW w:w="9720" w:type="dxa"/>
            <w:gridSpan w:val="2"/>
            <w:shd w:val="clear" w:color="auto" w:fill="A7BFDE"/>
            <w:vAlign w:val="center"/>
          </w:tcPr>
          <w:p w14:paraId="684F8636" w14:textId="77777777" w:rsidR="00BA1103" w:rsidRPr="0069488D" w:rsidRDefault="00BA1103" w:rsidP="00BA1103">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Infrastructure</w:t>
            </w:r>
          </w:p>
        </w:tc>
      </w:tr>
      <w:tr w:rsidR="00BA1103" w:rsidRPr="0069488D" w14:paraId="707E65C5" w14:textId="77777777" w:rsidTr="00BA1103">
        <w:trPr>
          <w:trHeight w:val="1345"/>
        </w:trPr>
        <w:tc>
          <w:tcPr>
            <w:tcW w:w="5690" w:type="dxa"/>
            <w:shd w:val="clear" w:color="auto" w:fill="A7BFDE"/>
            <w:vAlign w:val="center"/>
          </w:tcPr>
          <w:p w14:paraId="289E0679" w14:textId="77777777" w:rsidR="00BA1103" w:rsidRPr="008C4352" w:rsidRDefault="00BA1103" w:rsidP="006A0D84">
            <w:pPr>
              <w:pStyle w:val="ListParagraph"/>
              <w:widowControl w:val="0"/>
              <w:numPr>
                <w:ilvl w:val="0"/>
                <w:numId w:val="10"/>
              </w:numPr>
              <w:autoSpaceDE w:val="0"/>
              <w:autoSpaceDN w:val="0"/>
              <w:spacing w:before="218" w:after="0" w:line="240" w:lineRule="auto"/>
              <w:contextualSpacing w:val="0"/>
              <w:rPr>
                <w:bCs/>
                <w:iCs/>
                <w:sz w:val="24"/>
                <w:szCs w:val="24"/>
              </w:rPr>
            </w:pPr>
            <w:r w:rsidRPr="008C4352">
              <w:rPr>
                <w:bCs/>
                <w:iCs/>
                <w:sz w:val="24"/>
                <w:szCs w:val="24"/>
                <w:u w:val="single"/>
              </w:rPr>
              <w:t>New Headway Plus</w:t>
            </w:r>
            <w:r w:rsidRPr="008C4352">
              <w:rPr>
                <w:bCs/>
                <w:iCs/>
                <w:sz w:val="24"/>
                <w:szCs w:val="24"/>
              </w:rPr>
              <w:t xml:space="preserve"> </w:t>
            </w:r>
            <w:r>
              <w:rPr>
                <w:bCs/>
                <w:iCs/>
                <w:sz w:val="24"/>
                <w:szCs w:val="24"/>
              </w:rPr>
              <w:t>[Beginner</w:t>
            </w:r>
            <w:r w:rsidRPr="008C4352">
              <w:rPr>
                <w:bCs/>
                <w:iCs/>
                <w:sz w:val="24"/>
                <w:szCs w:val="24"/>
              </w:rPr>
              <w:t>] by John and Liz Soars, Oxford:</w:t>
            </w:r>
            <w:r>
              <w:rPr>
                <w:bCs/>
                <w:iCs/>
                <w:sz w:val="24"/>
                <w:szCs w:val="24"/>
              </w:rPr>
              <w:t xml:space="preserve"> Oxford University Press (2010),</w:t>
            </w:r>
          </w:p>
          <w:p w14:paraId="516B187D" w14:textId="77777777" w:rsidR="00BA1103" w:rsidRPr="008C4352" w:rsidRDefault="00BA1103" w:rsidP="006A0D84">
            <w:pPr>
              <w:pStyle w:val="ListParagraph"/>
              <w:widowControl w:val="0"/>
              <w:numPr>
                <w:ilvl w:val="0"/>
                <w:numId w:val="10"/>
              </w:numPr>
              <w:autoSpaceDE w:val="0"/>
              <w:autoSpaceDN w:val="0"/>
              <w:spacing w:before="218" w:after="0" w:line="240" w:lineRule="auto"/>
              <w:contextualSpacing w:val="0"/>
              <w:rPr>
                <w:bCs/>
                <w:iCs/>
                <w:sz w:val="24"/>
                <w:szCs w:val="24"/>
              </w:rPr>
            </w:pPr>
            <w:r>
              <w:rPr>
                <w:bCs/>
                <w:iCs/>
                <w:sz w:val="24"/>
                <w:szCs w:val="24"/>
              </w:rPr>
              <w:t xml:space="preserve">Internet links and videos related to the topics discussed in the lectures.  </w:t>
            </w:r>
          </w:p>
          <w:p w14:paraId="149746A9" w14:textId="77777777" w:rsidR="00BA1103" w:rsidRPr="008E4B16" w:rsidRDefault="00BA1103" w:rsidP="00BA1103">
            <w:pPr>
              <w:spacing w:after="0" w:line="240" w:lineRule="auto"/>
              <w:ind w:left="360"/>
              <w:rPr>
                <w:rFonts w:asciiTheme="majorBidi" w:hAnsiTheme="majorBidi" w:cstheme="majorBidi"/>
                <w:sz w:val="24"/>
                <w:szCs w:val="24"/>
              </w:rPr>
            </w:pPr>
          </w:p>
          <w:p w14:paraId="0A7E6D4E" w14:textId="77777777" w:rsidR="00BA1103" w:rsidRPr="008E4B16" w:rsidRDefault="00BA1103" w:rsidP="00BA1103">
            <w:pPr>
              <w:pStyle w:val="ListParagraph"/>
              <w:autoSpaceDE w:val="0"/>
              <w:autoSpaceDN w:val="0"/>
              <w:adjustRightInd w:val="0"/>
              <w:spacing w:after="0" w:line="240" w:lineRule="auto"/>
              <w:ind w:left="1080"/>
              <w:rPr>
                <w:rFonts w:asciiTheme="majorBidi" w:eastAsia="Times New Roman" w:hAnsiTheme="majorBidi" w:cstheme="majorBidi"/>
                <w:color w:val="000000"/>
                <w:sz w:val="24"/>
                <w:szCs w:val="24"/>
                <w:lang w:bidi="ar-IQ"/>
              </w:rPr>
            </w:pPr>
          </w:p>
        </w:tc>
        <w:tc>
          <w:tcPr>
            <w:tcW w:w="4030" w:type="dxa"/>
            <w:shd w:val="clear" w:color="auto" w:fill="D3DFEE"/>
            <w:vAlign w:val="center"/>
          </w:tcPr>
          <w:p w14:paraId="2F340DBF" w14:textId="77777777" w:rsidR="00BA1103" w:rsidRPr="0069488D" w:rsidRDefault="00BA1103" w:rsidP="00BA1103">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7B002C01" w14:textId="77777777" w:rsidR="00BA1103" w:rsidRPr="0069488D" w:rsidRDefault="00BA1103" w:rsidP="00BA1103">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50A5177A" w14:textId="77777777" w:rsidR="00BA1103" w:rsidRPr="0069488D" w:rsidRDefault="00BA1103" w:rsidP="00BA1103">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68827990" w14:textId="77777777" w:rsidR="00BA1103" w:rsidRPr="0069488D" w:rsidRDefault="00BA1103" w:rsidP="00BA1103">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BA1103" w:rsidRPr="0069488D" w14:paraId="46B27A54" w14:textId="77777777" w:rsidTr="00BA1103">
        <w:trPr>
          <w:trHeight w:val="1247"/>
        </w:trPr>
        <w:tc>
          <w:tcPr>
            <w:tcW w:w="5690" w:type="dxa"/>
            <w:tcBorders>
              <w:right w:val="single" w:sz="6" w:space="0" w:color="4F81BD"/>
            </w:tcBorders>
            <w:shd w:val="clear" w:color="auto" w:fill="A7BFDE"/>
            <w:vAlign w:val="center"/>
          </w:tcPr>
          <w:p w14:paraId="3C133C50" w14:textId="77777777" w:rsidR="00BA1103" w:rsidRPr="008D2C5E" w:rsidRDefault="00BA1103" w:rsidP="00BA1103">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p>
        </w:tc>
        <w:tc>
          <w:tcPr>
            <w:tcW w:w="4030" w:type="dxa"/>
            <w:tcBorders>
              <w:left w:val="single" w:sz="6" w:space="0" w:color="4F81BD"/>
            </w:tcBorders>
            <w:shd w:val="clear" w:color="auto" w:fill="A7BFDE"/>
            <w:vAlign w:val="center"/>
          </w:tcPr>
          <w:p w14:paraId="48FDABBE" w14:textId="77777777" w:rsidR="00BA1103" w:rsidRPr="0069488D" w:rsidRDefault="00BA1103" w:rsidP="00BA1103">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BA1103" w:rsidRPr="0069488D" w14:paraId="52873307" w14:textId="77777777" w:rsidTr="00BA1103">
        <w:trPr>
          <w:trHeight w:val="1247"/>
        </w:trPr>
        <w:tc>
          <w:tcPr>
            <w:tcW w:w="5690" w:type="dxa"/>
            <w:shd w:val="clear" w:color="auto" w:fill="A7BFDE"/>
            <w:vAlign w:val="center"/>
          </w:tcPr>
          <w:p w14:paraId="480BCE58" w14:textId="77777777" w:rsidR="00BA1103" w:rsidRPr="0069488D" w:rsidRDefault="00BA1103" w:rsidP="00BA1103">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14:paraId="07F7DA0B" w14:textId="77777777" w:rsidR="00BA1103" w:rsidRPr="0069488D" w:rsidRDefault="00BA1103" w:rsidP="00BA1103">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4A7483D4" w14:textId="77777777" w:rsidR="00BA1103" w:rsidRPr="0069488D" w:rsidRDefault="00BA1103" w:rsidP="00BA1103">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72F23FD1" w14:textId="77777777" w:rsidR="00BA1103" w:rsidRPr="0069488D" w:rsidRDefault="00BA1103" w:rsidP="00BA1103">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7C3514BA"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1B6920DB"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tbl>
      <w:tblPr>
        <w:tblStyle w:val="Default"/>
        <w:tblpPr w:leftFromText="181" w:rightFromText="181" w:vertAnchor="text" w:tblpXSpec="center" w:tblpY="1"/>
        <w:tblOverlap w:val="never"/>
        <w:tblW w:w="10065" w:type="dxa"/>
        <w:tblLook w:val="04A0" w:firstRow="1" w:lastRow="0" w:firstColumn="1" w:lastColumn="0" w:noHBand="0" w:noVBand="1"/>
      </w:tblPr>
      <w:tblGrid>
        <w:gridCol w:w="10065"/>
      </w:tblGrid>
      <w:tr w:rsidR="00BA1103" w14:paraId="067080DB" w14:textId="77777777" w:rsidTr="008874A6">
        <w:tc>
          <w:tcPr>
            <w:tcW w:w="10065" w:type="dxa"/>
            <w:shd w:val="clear" w:color="auto" w:fill="95B3D7" w:themeFill="accent1" w:themeFillTint="99"/>
          </w:tcPr>
          <w:p w14:paraId="4F3DE4FC" w14:textId="77777777" w:rsidR="00BA1103" w:rsidRDefault="00BA1103" w:rsidP="008874A6">
            <w:pPr>
              <w:widowControl w:val="0"/>
              <w:spacing w:line="287" w:lineRule="exact"/>
              <w:ind w:right="-20"/>
              <w:rPr>
                <w:sz w:val="28"/>
                <w:szCs w:val="28"/>
              </w:rPr>
            </w:pPr>
            <w:r>
              <w:rPr>
                <w:color w:val="221F1F"/>
                <w:spacing w:val="1"/>
                <w:sz w:val="28"/>
                <w:szCs w:val="28"/>
              </w:rPr>
              <w:t>12</w:t>
            </w:r>
            <w:r>
              <w:rPr>
                <w:color w:val="221F1F"/>
                <w:sz w:val="28"/>
                <w:szCs w:val="28"/>
              </w:rPr>
              <w:t>.</w:t>
            </w:r>
            <w:r>
              <w:rPr>
                <w:color w:val="221F1F"/>
                <w:spacing w:val="13"/>
                <w:sz w:val="28"/>
                <w:szCs w:val="28"/>
              </w:rPr>
              <w:t xml:space="preserve"> </w:t>
            </w:r>
            <w:r>
              <w:rPr>
                <w:color w:val="221F1F"/>
                <w:spacing w:val="-1"/>
                <w:sz w:val="28"/>
                <w:szCs w:val="28"/>
              </w:rPr>
              <w:t>Th</w:t>
            </w:r>
            <w:r>
              <w:rPr>
                <w:color w:val="221F1F"/>
                <w:sz w:val="28"/>
                <w:szCs w:val="28"/>
              </w:rPr>
              <w:t>e</w:t>
            </w:r>
            <w:r>
              <w:rPr>
                <w:color w:val="221F1F"/>
                <w:spacing w:val="69"/>
                <w:sz w:val="28"/>
                <w:szCs w:val="28"/>
              </w:rPr>
              <w:t xml:space="preserve"> </w:t>
            </w:r>
            <w:r>
              <w:rPr>
                <w:color w:val="221F1F"/>
                <w:spacing w:val="1"/>
                <w:sz w:val="28"/>
                <w:szCs w:val="28"/>
              </w:rPr>
              <w:t>d</w:t>
            </w:r>
            <w:r>
              <w:rPr>
                <w:color w:val="221F1F"/>
                <w:spacing w:val="-2"/>
                <w:sz w:val="28"/>
                <w:szCs w:val="28"/>
              </w:rPr>
              <w:t>e</w:t>
            </w:r>
            <w:r>
              <w:rPr>
                <w:color w:val="221F1F"/>
                <w:spacing w:val="1"/>
                <w:sz w:val="28"/>
                <w:szCs w:val="28"/>
              </w:rPr>
              <w:t>v</w:t>
            </w:r>
            <w:r>
              <w:rPr>
                <w:color w:val="221F1F"/>
                <w:spacing w:val="-2"/>
                <w:sz w:val="28"/>
                <w:szCs w:val="28"/>
              </w:rPr>
              <w:t>e</w:t>
            </w:r>
            <w:r>
              <w:rPr>
                <w:color w:val="221F1F"/>
                <w:spacing w:val="1"/>
                <w:sz w:val="28"/>
                <w:szCs w:val="28"/>
              </w:rPr>
              <w:t>l</w:t>
            </w:r>
            <w:r>
              <w:rPr>
                <w:color w:val="221F1F"/>
                <w:spacing w:val="-1"/>
                <w:sz w:val="28"/>
                <w:szCs w:val="28"/>
              </w:rPr>
              <w:t>o</w:t>
            </w:r>
            <w:r>
              <w:rPr>
                <w:color w:val="221F1F"/>
                <w:spacing w:val="1"/>
                <w:sz w:val="28"/>
                <w:szCs w:val="28"/>
              </w:rPr>
              <w:t>p</w:t>
            </w:r>
            <w:r>
              <w:rPr>
                <w:color w:val="221F1F"/>
                <w:sz w:val="28"/>
                <w:szCs w:val="28"/>
              </w:rPr>
              <w:t>m</w:t>
            </w:r>
            <w:r>
              <w:rPr>
                <w:color w:val="221F1F"/>
                <w:spacing w:val="-2"/>
                <w:sz w:val="28"/>
                <w:szCs w:val="28"/>
              </w:rPr>
              <w:t>e</w:t>
            </w:r>
            <w:r>
              <w:rPr>
                <w:color w:val="221F1F"/>
                <w:spacing w:val="-1"/>
                <w:sz w:val="28"/>
                <w:szCs w:val="28"/>
              </w:rPr>
              <w:t>n</w:t>
            </w:r>
            <w:r>
              <w:rPr>
                <w:color w:val="221F1F"/>
                <w:sz w:val="28"/>
                <w:szCs w:val="28"/>
              </w:rPr>
              <w:t>t</w:t>
            </w:r>
            <w:r>
              <w:rPr>
                <w:color w:val="221F1F"/>
                <w:spacing w:val="-1"/>
                <w:sz w:val="28"/>
                <w:szCs w:val="28"/>
              </w:rPr>
              <w:t xml:space="preserve"> </w:t>
            </w:r>
            <w:r>
              <w:rPr>
                <w:color w:val="221F1F"/>
                <w:sz w:val="28"/>
                <w:szCs w:val="28"/>
              </w:rPr>
              <w:t xml:space="preserve">of </w:t>
            </w:r>
            <w:r>
              <w:rPr>
                <w:color w:val="221F1F"/>
                <w:spacing w:val="-1"/>
                <w:sz w:val="28"/>
                <w:szCs w:val="28"/>
              </w:rPr>
              <w:t>t</w:t>
            </w:r>
            <w:r>
              <w:rPr>
                <w:color w:val="221F1F"/>
                <w:spacing w:val="1"/>
                <w:sz w:val="28"/>
                <w:szCs w:val="28"/>
              </w:rPr>
              <w:t>h</w:t>
            </w:r>
            <w:r>
              <w:rPr>
                <w:color w:val="221F1F"/>
                <w:sz w:val="28"/>
                <w:szCs w:val="28"/>
              </w:rPr>
              <w:t xml:space="preserve">e </w:t>
            </w:r>
            <w:r>
              <w:rPr>
                <w:color w:val="221F1F"/>
                <w:spacing w:val="-3"/>
                <w:sz w:val="28"/>
                <w:szCs w:val="28"/>
              </w:rPr>
              <w:t>c</w:t>
            </w:r>
            <w:r>
              <w:rPr>
                <w:color w:val="221F1F"/>
                <w:spacing w:val="1"/>
                <w:sz w:val="28"/>
                <w:szCs w:val="28"/>
              </w:rPr>
              <w:t>u</w:t>
            </w:r>
            <w:r>
              <w:rPr>
                <w:color w:val="221F1F"/>
                <w:sz w:val="28"/>
                <w:szCs w:val="28"/>
              </w:rPr>
              <w:t>r</w:t>
            </w:r>
            <w:r>
              <w:rPr>
                <w:color w:val="221F1F"/>
                <w:spacing w:val="-2"/>
                <w:sz w:val="28"/>
                <w:szCs w:val="28"/>
              </w:rPr>
              <w:t>r</w:t>
            </w:r>
            <w:r>
              <w:rPr>
                <w:color w:val="221F1F"/>
                <w:spacing w:val="1"/>
                <w:sz w:val="28"/>
                <w:szCs w:val="28"/>
              </w:rPr>
              <w:t>i</w:t>
            </w:r>
            <w:r>
              <w:rPr>
                <w:color w:val="221F1F"/>
                <w:sz w:val="28"/>
                <w:szCs w:val="28"/>
              </w:rPr>
              <w:t>c</w:t>
            </w:r>
            <w:r>
              <w:rPr>
                <w:color w:val="221F1F"/>
                <w:spacing w:val="-1"/>
                <w:sz w:val="28"/>
                <w:szCs w:val="28"/>
              </w:rPr>
              <w:t>ul</w:t>
            </w:r>
            <w:r>
              <w:rPr>
                <w:color w:val="221F1F"/>
                <w:spacing w:val="1"/>
                <w:sz w:val="28"/>
                <w:szCs w:val="28"/>
              </w:rPr>
              <w:t>u</w:t>
            </w:r>
            <w:r>
              <w:rPr>
                <w:color w:val="221F1F"/>
                <w:sz w:val="28"/>
                <w:szCs w:val="28"/>
              </w:rPr>
              <w:t xml:space="preserve">m </w:t>
            </w:r>
            <w:r>
              <w:rPr>
                <w:color w:val="221F1F"/>
                <w:spacing w:val="-2"/>
                <w:sz w:val="28"/>
                <w:szCs w:val="28"/>
              </w:rPr>
              <w:t>p</w:t>
            </w:r>
            <w:r>
              <w:rPr>
                <w:color w:val="221F1F"/>
                <w:spacing w:val="1"/>
                <w:sz w:val="28"/>
                <w:szCs w:val="28"/>
              </w:rPr>
              <w:t>l</w:t>
            </w:r>
            <w:r>
              <w:rPr>
                <w:color w:val="221F1F"/>
                <w:spacing w:val="-2"/>
                <w:sz w:val="28"/>
                <w:szCs w:val="28"/>
              </w:rPr>
              <w:t>a</w:t>
            </w:r>
            <w:r>
              <w:rPr>
                <w:color w:val="221F1F"/>
                <w:sz w:val="28"/>
                <w:szCs w:val="28"/>
              </w:rPr>
              <w:t>n</w:t>
            </w:r>
          </w:p>
          <w:p w14:paraId="14867CDA" w14:textId="77777777" w:rsidR="00BA1103" w:rsidRDefault="00BA1103" w:rsidP="008874A6">
            <w:pPr>
              <w:tabs>
                <w:tab w:val="left" w:pos="6794"/>
              </w:tabs>
              <w:rPr>
                <w:sz w:val="28"/>
                <w:szCs w:val="28"/>
              </w:rPr>
            </w:pPr>
          </w:p>
        </w:tc>
      </w:tr>
      <w:tr w:rsidR="00BA1103" w14:paraId="15B66CFB" w14:textId="77777777" w:rsidTr="008874A6">
        <w:tc>
          <w:tcPr>
            <w:tcW w:w="10065" w:type="dxa"/>
            <w:shd w:val="clear" w:color="auto" w:fill="95B3D7" w:themeFill="accent1" w:themeFillTint="99"/>
          </w:tcPr>
          <w:p w14:paraId="250BF3E1" w14:textId="77777777" w:rsidR="00BA1103" w:rsidRDefault="00BA1103" w:rsidP="008874A6">
            <w:pPr>
              <w:tabs>
                <w:tab w:val="left" w:pos="6794"/>
              </w:tabs>
              <w:rPr>
                <w:sz w:val="28"/>
                <w:szCs w:val="28"/>
              </w:rPr>
            </w:pPr>
          </w:p>
          <w:p w14:paraId="5697B98E" w14:textId="77777777" w:rsidR="00BA1103" w:rsidRDefault="00BA1103" w:rsidP="008874A6">
            <w:pPr>
              <w:tabs>
                <w:tab w:val="left" w:pos="6794"/>
              </w:tabs>
              <w:rPr>
                <w:sz w:val="28"/>
                <w:szCs w:val="28"/>
              </w:rPr>
            </w:pPr>
          </w:p>
        </w:tc>
      </w:tr>
    </w:tbl>
    <w:p w14:paraId="2B1E30BA" w14:textId="127F9E58"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44EA628C" w14:textId="6ED360C2"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3E33F2C1" w14:textId="69F4AEC0"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6AE0F761" w14:textId="537F3933"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52C24832" w14:textId="02588ADF"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19D44549" w14:textId="7F72C4CE"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70F50805" w14:textId="0341AB52"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095613E0" w14:textId="46453CDD"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693CB580" w14:textId="590BEE81"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39C9A022" w14:textId="071106F5"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334486DF" w14:textId="66F6F6BF"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2B64E025" w14:textId="57F7AE5A"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53E89467" w14:textId="1C9207DD"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294477F6" w14:textId="42BAE791"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17527F4B" w14:textId="52EA1D03"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7A67E1D7" w14:textId="7E4FE891"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5A99FF6E" w14:textId="60E9096F"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671BC56F" w14:textId="2F72128F"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463ECC9E" w14:textId="723CACFA"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1CC4DC06" w14:textId="77777777"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404007C4"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7376CCE2"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2F9EDC69"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7C7A679B"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7EE59FBD"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4A2E0E5F" w14:textId="77777777" w:rsidR="005D092E" w:rsidRPr="0018030B" w:rsidRDefault="005D092E" w:rsidP="005D092E">
      <w:pPr>
        <w:widowControl w:val="0"/>
        <w:autoSpaceDE w:val="0"/>
        <w:autoSpaceDN w:val="0"/>
        <w:adjustRightInd w:val="0"/>
        <w:spacing w:after="0" w:line="309" w:lineRule="exact"/>
        <w:ind w:left="-540"/>
        <w:jc w:val="center"/>
        <w:rPr>
          <w:rFonts w:asciiTheme="majorBidi" w:eastAsia="Times New Roman" w:hAnsiTheme="majorBidi" w:cstheme="majorBidi"/>
          <w:b/>
          <w:bCs/>
          <w:color w:val="1F4E79"/>
          <w:sz w:val="24"/>
          <w:szCs w:val="24"/>
          <w:rtl/>
          <w:lang w:bidi="ar-IQ"/>
        </w:rPr>
      </w:pPr>
      <w:r w:rsidRPr="0018030B">
        <w:rPr>
          <w:rFonts w:asciiTheme="majorBidi" w:eastAsia="Times New Roman" w:hAnsiTheme="majorBidi" w:cstheme="majorBidi"/>
          <w:b/>
          <w:bCs/>
          <w:color w:val="1F4E79"/>
          <w:sz w:val="24"/>
          <w:szCs w:val="24"/>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18030B" w14:paraId="278C6333" w14:textId="77777777" w:rsidTr="008874A6">
        <w:trPr>
          <w:trHeight w:val="1602"/>
        </w:trPr>
        <w:tc>
          <w:tcPr>
            <w:tcW w:w="9720" w:type="dxa"/>
            <w:shd w:val="clear" w:color="auto" w:fill="A7BFDE"/>
          </w:tcPr>
          <w:p w14:paraId="63EA1DF6" w14:textId="77777777" w:rsidR="005D092E" w:rsidRPr="0018030B" w:rsidRDefault="005D092E" w:rsidP="008874A6">
            <w:pPr>
              <w:tabs>
                <w:tab w:val="left" w:pos="9402"/>
              </w:tabs>
              <w:autoSpaceDE w:val="0"/>
              <w:autoSpaceDN w:val="0"/>
              <w:adjustRightInd w:val="0"/>
              <w:spacing w:before="240"/>
              <w:jc w:val="lowKashida"/>
              <w:rPr>
                <w:rFonts w:asciiTheme="majorBidi" w:eastAsia="Times New Roman" w:hAnsiTheme="majorBidi" w:cstheme="majorBidi"/>
                <w:b/>
                <w:bCs/>
                <w:color w:val="000000"/>
                <w:sz w:val="24"/>
                <w:szCs w:val="24"/>
                <w:lang w:bidi="ar-IQ"/>
              </w:rPr>
            </w:pPr>
            <w:r w:rsidRPr="0018030B">
              <w:rPr>
                <w:rFonts w:asciiTheme="majorBidi" w:eastAsia="Times New Roman" w:hAnsiTheme="majorBidi" w:cstheme="majorBidi"/>
                <w:color w:val="231F20"/>
                <w:sz w:val="24"/>
                <w:szCs w:val="24"/>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18030B">
              <w:rPr>
                <w:rFonts w:asciiTheme="majorBidi" w:eastAsia="Times New Roman" w:hAnsiTheme="majorBidi" w:cstheme="majorBidi"/>
                <w:color w:val="231F20"/>
                <w:sz w:val="24"/>
                <w:szCs w:val="24"/>
              </w:rPr>
              <w:t>programme</w:t>
            </w:r>
            <w:proofErr w:type="spellEnd"/>
            <w:r w:rsidRPr="0018030B">
              <w:rPr>
                <w:rFonts w:asciiTheme="majorBidi" w:eastAsia="Times New Roman" w:hAnsiTheme="majorBidi" w:cstheme="majorBidi"/>
                <w:color w:val="231F20"/>
                <w:sz w:val="24"/>
                <w:szCs w:val="24"/>
              </w:rPr>
              <w:t xml:space="preserve"> specification. </w:t>
            </w:r>
          </w:p>
        </w:tc>
      </w:tr>
    </w:tbl>
    <w:tbl>
      <w:tblPr>
        <w:tblpPr w:leftFromText="180" w:rightFromText="180" w:vertAnchor="text" w:horzAnchor="margin" w:tblpXSpec="center" w:tblpY="307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D092E" w:rsidRPr="0018030B" w14:paraId="19F93354" w14:textId="77777777" w:rsidTr="008874A6">
        <w:trPr>
          <w:trHeight w:val="624"/>
        </w:trPr>
        <w:tc>
          <w:tcPr>
            <w:tcW w:w="4970" w:type="dxa"/>
            <w:tcBorders>
              <w:right w:val="single" w:sz="6" w:space="0" w:color="4F81BD"/>
            </w:tcBorders>
            <w:shd w:val="clear" w:color="auto" w:fill="A7BFDE"/>
            <w:vAlign w:val="center"/>
          </w:tcPr>
          <w:p w14:paraId="4FC66688" w14:textId="77777777" w:rsidR="005D092E" w:rsidRPr="0018030B" w:rsidRDefault="005D092E" w:rsidP="00BA1103">
            <w:pPr>
              <w:autoSpaceDE w:val="0"/>
              <w:autoSpaceDN w:val="0"/>
              <w:adjustRightInd w:val="0"/>
              <w:spacing w:after="0" w:line="240" w:lineRule="auto"/>
              <w:rPr>
                <w:rFonts w:asciiTheme="majorBidi" w:eastAsia="Times New Roman" w:hAnsiTheme="majorBidi" w:cstheme="majorBidi"/>
                <w:color w:val="000000"/>
                <w:sz w:val="24"/>
                <w:szCs w:val="24"/>
              </w:rPr>
            </w:pPr>
            <w:r w:rsidRPr="0018030B">
              <w:rPr>
                <w:rFonts w:asciiTheme="majorBidi" w:eastAsia="Times New Roman" w:hAnsiTheme="majorBidi" w:cstheme="majorBidi"/>
                <w:color w:val="000000"/>
                <w:sz w:val="24"/>
                <w:szCs w:val="24"/>
              </w:rPr>
              <w:t>University of Baghdad-College of Engineering</w:t>
            </w:r>
          </w:p>
        </w:tc>
        <w:tc>
          <w:tcPr>
            <w:tcW w:w="4750" w:type="dxa"/>
            <w:tcBorders>
              <w:left w:val="single" w:sz="6" w:space="0" w:color="4F81BD"/>
            </w:tcBorders>
            <w:shd w:val="clear" w:color="auto" w:fill="A7BFDE"/>
          </w:tcPr>
          <w:p w14:paraId="0958426E" w14:textId="77777777" w:rsidR="005D092E" w:rsidRPr="0018030B" w:rsidRDefault="005D092E" w:rsidP="00BA1103">
            <w:pPr>
              <w:widowControl w:val="0"/>
              <w:autoSpaceDE w:val="0"/>
              <w:autoSpaceDN w:val="0"/>
              <w:adjustRightInd w:val="0"/>
              <w:spacing w:after="0" w:line="489" w:lineRule="exact"/>
              <w:ind w:left="-38"/>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1. Teaching Institution</w:t>
            </w:r>
          </w:p>
        </w:tc>
      </w:tr>
      <w:tr w:rsidR="005D092E" w:rsidRPr="0018030B" w14:paraId="1B13E58E" w14:textId="77777777" w:rsidTr="008874A6">
        <w:trPr>
          <w:trHeight w:val="624"/>
        </w:trPr>
        <w:tc>
          <w:tcPr>
            <w:tcW w:w="4970" w:type="dxa"/>
            <w:shd w:val="clear" w:color="auto" w:fill="A7BFDE"/>
            <w:vAlign w:val="center"/>
          </w:tcPr>
          <w:p w14:paraId="0832EE4B" w14:textId="77777777" w:rsidR="005D092E" w:rsidRPr="0018030B" w:rsidRDefault="005D092E" w:rsidP="00BA1103">
            <w:pPr>
              <w:tabs>
                <w:tab w:val="num" w:pos="432"/>
              </w:tabs>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Electrical engineering Department</w:t>
            </w:r>
          </w:p>
        </w:tc>
        <w:tc>
          <w:tcPr>
            <w:tcW w:w="4750" w:type="dxa"/>
            <w:shd w:val="clear" w:color="auto" w:fill="D3DFEE"/>
          </w:tcPr>
          <w:p w14:paraId="24EC5F61" w14:textId="77777777" w:rsidR="005D092E" w:rsidRPr="0018030B" w:rsidRDefault="005D092E" w:rsidP="00BA1103">
            <w:pPr>
              <w:widowControl w:val="0"/>
              <w:autoSpaceDE w:val="0"/>
              <w:autoSpaceDN w:val="0"/>
              <w:adjustRightInd w:val="0"/>
              <w:spacing w:after="0" w:line="488" w:lineRule="exact"/>
              <w:ind w:left="-38"/>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2. University Department/Centre</w:t>
            </w:r>
          </w:p>
        </w:tc>
      </w:tr>
      <w:tr w:rsidR="005D092E" w:rsidRPr="0018030B" w14:paraId="64B62892" w14:textId="77777777" w:rsidTr="008874A6">
        <w:trPr>
          <w:trHeight w:val="624"/>
        </w:trPr>
        <w:tc>
          <w:tcPr>
            <w:tcW w:w="4970" w:type="dxa"/>
            <w:tcBorders>
              <w:right w:val="single" w:sz="6" w:space="0" w:color="4F81BD"/>
            </w:tcBorders>
            <w:shd w:val="clear" w:color="auto" w:fill="A7BFDE"/>
            <w:vAlign w:val="center"/>
          </w:tcPr>
          <w:p w14:paraId="655A3FD7" w14:textId="04EBCE28" w:rsidR="005D092E" w:rsidRPr="00E42BEE" w:rsidRDefault="005D092E" w:rsidP="00BA1103">
            <w:pPr>
              <w:tabs>
                <w:tab w:val="num" w:pos="432"/>
              </w:tabs>
              <w:autoSpaceDE w:val="0"/>
              <w:autoSpaceDN w:val="0"/>
              <w:adjustRightInd w:val="0"/>
              <w:spacing w:after="0" w:line="240" w:lineRule="auto"/>
              <w:rPr>
                <w:rFonts w:asciiTheme="majorBidi" w:eastAsia="Times New Roman" w:hAnsiTheme="majorBidi" w:cstheme="majorBidi"/>
                <w:b/>
                <w:bCs/>
                <w:color w:val="000000"/>
                <w:sz w:val="24"/>
                <w:szCs w:val="24"/>
                <w:rtl/>
              </w:rPr>
            </w:pPr>
            <w:r w:rsidRPr="00E42BEE">
              <w:rPr>
                <w:rFonts w:asciiTheme="majorBidi" w:eastAsia="Times New Roman" w:hAnsiTheme="majorBidi" w:cstheme="majorBidi"/>
                <w:b/>
                <w:bCs/>
                <w:color w:val="000000"/>
                <w:sz w:val="24"/>
                <w:szCs w:val="24"/>
              </w:rPr>
              <w:t>Electronic Physics</w:t>
            </w:r>
            <w:r w:rsidR="00BA1103">
              <w:rPr>
                <w:rFonts w:asciiTheme="majorBidi" w:eastAsia="Times New Roman" w:hAnsiTheme="majorBidi" w:cstheme="majorBidi"/>
                <w:b/>
                <w:bCs/>
                <w:color w:val="000000"/>
                <w:sz w:val="24"/>
                <w:szCs w:val="24"/>
              </w:rPr>
              <w:t xml:space="preserve"> /</w:t>
            </w:r>
            <w:r w:rsidRPr="00E42BEE">
              <w:rPr>
                <w:rFonts w:asciiTheme="majorBidi" w:eastAsia="Times New Roman" w:hAnsiTheme="majorBidi" w:cstheme="majorBidi"/>
                <w:b/>
                <w:bCs/>
                <w:color w:val="000000"/>
                <w:sz w:val="24"/>
                <w:szCs w:val="24"/>
              </w:rPr>
              <w:t xml:space="preserve"> EE108</w:t>
            </w:r>
          </w:p>
        </w:tc>
        <w:tc>
          <w:tcPr>
            <w:tcW w:w="4750" w:type="dxa"/>
            <w:tcBorders>
              <w:left w:val="single" w:sz="6" w:space="0" w:color="4F81BD"/>
            </w:tcBorders>
            <w:shd w:val="clear" w:color="auto" w:fill="A7BFDE"/>
          </w:tcPr>
          <w:p w14:paraId="52501157" w14:textId="77777777" w:rsidR="005D092E" w:rsidRPr="0018030B" w:rsidRDefault="005D092E" w:rsidP="00BA1103">
            <w:pPr>
              <w:widowControl w:val="0"/>
              <w:autoSpaceDE w:val="0"/>
              <w:autoSpaceDN w:val="0"/>
              <w:adjustRightInd w:val="0"/>
              <w:spacing w:after="0" w:line="488" w:lineRule="exact"/>
              <w:ind w:left="-38"/>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3. Course title/code</w:t>
            </w:r>
          </w:p>
        </w:tc>
      </w:tr>
      <w:tr w:rsidR="005D092E" w:rsidRPr="0018030B" w14:paraId="16877F1F" w14:textId="77777777" w:rsidTr="008874A6">
        <w:trPr>
          <w:trHeight w:val="624"/>
        </w:trPr>
        <w:tc>
          <w:tcPr>
            <w:tcW w:w="4970" w:type="dxa"/>
            <w:tcBorders>
              <w:right w:val="single" w:sz="6" w:space="0" w:color="4F81BD"/>
            </w:tcBorders>
            <w:shd w:val="clear" w:color="auto" w:fill="A7BFDE"/>
            <w:vAlign w:val="center"/>
          </w:tcPr>
          <w:p w14:paraId="3B3F4D72" w14:textId="77777777" w:rsidR="005D092E" w:rsidRPr="0018030B" w:rsidRDefault="005D092E" w:rsidP="00BA1103">
            <w:pPr>
              <w:tabs>
                <w:tab w:val="num" w:pos="432"/>
              </w:tabs>
              <w:autoSpaceDE w:val="0"/>
              <w:autoSpaceDN w:val="0"/>
              <w:adjustRightInd w:val="0"/>
              <w:spacing w:after="0" w:line="240" w:lineRule="auto"/>
              <w:ind w:left="72"/>
              <w:rPr>
                <w:rFonts w:asciiTheme="majorBidi" w:eastAsia="Times New Roman" w:hAnsiTheme="majorBidi" w:cstheme="majorBidi"/>
                <w:color w:val="000000"/>
                <w:sz w:val="24"/>
                <w:szCs w:val="24"/>
                <w:lang w:val="en-GB" w:bidi="ar-IQ"/>
              </w:rPr>
            </w:pPr>
            <w:r w:rsidRPr="0018030B">
              <w:rPr>
                <w:rFonts w:asciiTheme="majorBidi" w:eastAsia="Times New Roman" w:hAnsiTheme="majorBidi" w:cstheme="majorBidi"/>
                <w:color w:val="000000"/>
                <w:sz w:val="24"/>
                <w:szCs w:val="24"/>
                <w:lang w:val="en-GB" w:bidi="ar-IQ"/>
              </w:rPr>
              <w:t>Full time</w:t>
            </w:r>
          </w:p>
        </w:tc>
        <w:tc>
          <w:tcPr>
            <w:tcW w:w="4750" w:type="dxa"/>
            <w:tcBorders>
              <w:left w:val="single" w:sz="6" w:space="0" w:color="4F81BD"/>
            </w:tcBorders>
            <w:shd w:val="clear" w:color="auto" w:fill="A7BFDE"/>
          </w:tcPr>
          <w:p w14:paraId="068AD12E" w14:textId="77777777" w:rsidR="005D092E" w:rsidRPr="0018030B" w:rsidRDefault="005D092E" w:rsidP="00BA1103">
            <w:pPr>
              <w:widowControl w:val="0"/>
              <w:autoSpaceDE w:val="0"/>
              <w:autoSpaceDN w:val="0"/>
              <w:adjustRightInd w:val="0"/>
              <w:spacing w:after="0" w:line="488" w:lineRule="exact"/>
              <w:ind w:left="-38"/>
              <w:rPr>
                <w:rFonts w:asciiTheme="majorBidi" w:eastAsia="Times New Roman" w:hAnsiTheme="majorBidi" w:cstheme="majorBidi"/>
                <w:color w:val="231F20"/>
                <w:sz w:val="24"/>
                <w:szCs w:val="24"/>
              </w:rPr>
            </w:pPr>
            <w:r>
              <w:rPr>
                <w:rFonts w:asciiTheme="majorBidi" w:eastAsia="Times New Roman" w:hAnsiTheme="majorBidi" w:cstheme="majorBidi"/>
                <w:color w:val="231F20"/>
                <w:sz w:val="24"/>
                <w:szCs w:val="24"/>
              </w:rPr>
              <w:t>4</w:t>
            </w:r>
            <w:r w:rsidRPr="0018030B">
              <w:rPr>
                <w:rFonts w:asciiTheme="majorBidi" w:eastAsia="Times New Roman" w:hAnsiTheme="majorBidi" w:cstheme="majorBidi"/>
                <w:color w:val="231F20"/>
                <w:sz w:val="24"/>
                <w:szCs w:val="24"/>
              </w:rPr>
              <w:t>. Modes of Attendance offered</w:t>
            </w:r>
          </w:p>
        </w:tc>
      </w:tr>
      <w:tr w:rsidR="005D092E" w:rsidRPr="0018030B" w14:paraId="224AF51E" w14:textId="77777777" w:rsidTr="008874A6">
        <w:trPr>
          <w:trHeight w:val="470"/>
        </w:trPr>
        <w:tc>
          <w:tcPr>
            <w:tcW w:w="4970" w:type="dxa"/>
            <w:shd w:val="clear" w:color="auto" w:fill="A7BFDE"/>
            <w:vAlign w:val="center"/>
          </w:tcPr>
          <w:p w14:paraId="67247E95" w14:textId="77777777" w:rsidR="005D092E" w:rsidRPr="0018030B" w:rsidRDefault="005D092E" w:rsidP="00BA1103">
            <w:pPr>
              <w:tabs>
                <w:tab w:val="num" w:pos="432"/>
              </w:tabs>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2020-2021</w:t>
            </w:r>
          </w:p>
        </w:tc>
        <w:tc>
          <w:tcPr>
            <w:tcW w:w="4750" w:type="dxa"/>
            <w:shd w:val="clear" w:color="auto" w:fill="D3DFEE"/>
          </w:tcPr>
          <w:p w14:paraId="7E190E6A" w14:textId="77777777" w:rsidR="005D092E" w:rsidRPr="0018030B" w:rsidRDefault="005D092E" w:rsidP="00BA1103">
            <w:pPr>
              <w:widowControl w:val="0"/>
              <w:autoSpaceDE w:val="0"/>
              <w:autoSpaceDN w:val="0"/>
              <w:adjustRightInd w:val="0"/>
              <w:spacing w:after="0" w:line="488" w:lineRule="exact"/>
              <w:ind w:left="-38"/>
              <w:rPr>
                <w:rFonts w:asciiTheme="majorBidi" w:eastAsia="Times New Roman" w:hAnsiTheme="majorBidi" w:cstheme="majorBidi"/>
                <w:color w:val="231F20"/>
                <w:sz w:val="24"/>
                <w:szCs w:val="24"/>
              </w:rPr>
            </w:pPr>
            <w:r>
              <w:rPr>
                <w:rFonts w:asciiTheme="majorBidi" w:eastAsia="Times New Roman" w:hAnsiTheme="majorBidi" w:cstheme="majorBidi"/>
                <w:color w:val="231F20"/>
                <w:sz w:val="24"/>
                <w:szCs w:val="24"/>
              </w:rPr>
              <w:t>5</w:t>
            </w:r>
            <w:r w:rsidRPr="0018030B">
              <w:rPr>
                <w:rFonts w:asciiTheme="majorBidi" w:eastAsia="Times New Roman" w:hAnsiTheme="majorBidi" w:cstheme="majorBidi"/>
                <w:color w:val="231F20"/>
                <w:sz w:val="24"/>
                <w:szCs w:val="24"/>
              </w:rPr>
              <w:t>. Semester/Year</w:t>
            </w:r>
          </w:p>
        </w:tc>
      </w:tr>
      <w:tr w:rsidR="005D092E" w:rsidRPr="0018030B" w14:paraId="69EBA74F" w14:textId="77777777" w:rsidTr="008874A6">
        <w:trPr>
          <w:trHeight w:val="546"/>
        </w:trPr>
        <w:tc>
          <w:tcPr>
            <w:tcW w:w="4970" w:type="dxa"/>
            <w:tcBorders>
              <w:right w:val="single" w:sz="6" w:space="0" w:color="4F81BD"/>
            </w:tcBorders>
            <w:shd w:val="clear" w:color="auto" w:fill="A7BFDE"/>
            <w:vAlign w:val="center"/>
          </w:tcPr>
          <w:p w14:paraId="30AA3613" w14:textId="77777777" w:rsidR="005D092E" w:rsidRPr="0018030B" w:rsidRDefault="005D092E" w:rsidP="00BA1103">
            <w:pPr>
              <w:tabs>
                <w:tab w:val="num" w:pos="432"/>
              </w:tabs>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120</w:t>
            </w:r>
          </w:p>
        </w:tc>
        <w:tc>
          <w:tcPr>
            <w:tcW w:w="4750" w:type="dxa"/>
            <w:tcBorders>
              <w:left w:val="single" w:sz="6" w:space="0" w:color="4F81BD"/>
            </w:tcBorders>
            <w:shd w:val="clear" w:color="auto" w:fill="A7BFDE"/>
          </w:tcPr>
          <w:p w14:paraId="0CE936E5" w14:textId="77777777" w:rsidR="005D092E" w:rsidRPr="0018030B" w:rsidRDefault="005D092E" w:rsidP="00BA1103">
            <w:pPr>
              <w:widowControl w:val="0"/>
              <w:autoSpaceDE w:val="0"/>
              <w:autoSpaceDN w:val="0"/>
              <w:adjustRightInd w:val="0"/>
              <w:spacing w:after="0" w:line="583" w:lineRule="exact"/>
              <w:ind w:left="-38"/>
              <w:rPr>
                <w:rFonts w:asciiTheme="majorBidi" w:eastAsia="Times New Roman" w:hAnsiTheme="majorBidi" w:cstheme="majorBidi"/>
                <w:color w:val="231F20"/>
                <w:sz w:val="24"/>
                <w:szCs w:val="24"/>
              </w:rPr>
            </w:pPr>
            <w:r>
              <w:rPr>
                <w:rFonts w:asciiTheme="majorBidi" w:eastAsia="Times New Roman" w:hAnsiTheme="majorBidi" w:cstheme="majorBidi"/>
                <w:color w:val="231F20"/>
                <w:sz w:val="24"/>
                <w:szCs w:val="24"/>
              </w:rPr>
              <w:t>6</w:t>
            </w:r>
            <w:r w:rsidRPr="0018030B">
              <w:rPr>
                <w:rFonts w:asciiTheme="majorBidi" w:eastAsia="Times New Roman" w:hAnsiTheme="majorBidi" w:cstheme="majorBidi"/>
                <w:color w:val="231F20"/>
                <w:sz w:val="24"/>
                <w:szCs w:val="24"/>
              </w:rPr>
              <w:t>. Number of hours tuition (total)</w:t>
            </w:r>
          </w:p>
        </w:tc>
      </w:tr>
      <w:tr w:rsidR="005D092E" w:rsidRPr="0018030B" w14:paraId="62496D82" w14:textId="77777777" w:rsidTr="008874A6">
        <w:trPr>
          <w:trHeight w:val="624"/>
        </w:trPr>
        <w:tc>
          <w:tcPr>
            <w:tcW w:w="4970" w:type="dxa"/>
            <w:shd w:val="clear" w:color="auto" w:fill="A7BFDE"/>
            <w:vAlign w:val="center"/>
          </w:tcPr>
          <w:p w14:paraId="107E83C7" w14:textId="77777777" w:rsidR="005D092E" w:rsidRPr="0018030B" w:rsidRDefault="005D092E" w:rsidP="00BA1103">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20-1-2021</w:t>
            </w:r>
          </w:p>
        </w:tc>
        <w:tc>
          <w:tcPr>
            <w:tcW w:w="4750" w:type="dxa"/>
            <w:shd w:val="clear" w:color="auto" w:fill="D3DFEE"/>
            <w:vAlign w:val="center"/>
          </w:tcPr>
          <w:p w14:paraId="6092295B" w14:textId="77777777" w:rsidR="005D092E" w:rsidRPr="0018030B" w:rsidRDefault="005D092E" w:rsidP="00BA1103">
            <w:pPr>
              <w:autoSpaceDE w:val="0"/>
              <w:autoSpaceDN w:val="0"/>
              <w:adjustRightInd w:val="0"/>
              <w:spacing w:after="0" w:line="240" w:lineRule="auto"/>
              <w:ind w:left="72"/>
              <w:rPr>
                <w:rFonts w:asciiTheme="majorBidi" w:eastAsia="Times New Roman" w:hAnsiTheme="majorBidi" w:cstheme="majorBidi"/>
                <w:color w:val="000000"/>
                <w:sz w:val="24"/>
                <w:szCs w:val="24"/>
                <w:rtl/>
                <w:lang w:bidi="ar-IQ"/>
              </w:rPr>
            </w:pPr>
            <w:r>
              <w:rPr>
                <w:rFonts w:asciiTheme="majorBidi" w:eastAsia="Times New Roman" w:hAnsiTheme="majorBidi" w:cstheme="majorBidi"/>
                <w:color w:val="231F20"/>
                <w:sz w:val="24"/>
                <w:szCs w:val="24"/>
              </w:rPr>
              <w:t>7</w:t>
            </w:r>
            <w:r w:rsidRPr="0018030B">
              <w:rPr>
                <w:rFonts w:asciiTheme="majorBidi" w:eastAsia="Times New Roman" w:hAnsiTheme="majorBidi" w:cstheme="majorBidi"/>
                <w:color w:val="231F20"/>
                <w:sz w:val="24"/>
                <w:szCs w:val="24"/>
              </w:rPr>
              <w:t>. Date of production/revision  of  this specification</w:t>
            </w:r>
            <w:r w:rsidRPr="0018030B">
              <w:rPr>
                <w:rFonts w:asciiTheme="majorBidi" w:eastAsia="Times New Roman" w:hAnsiTheme="majorBidi" w:cstheme="majorBidi"/>
                <w:color w:val="000000"/>
                <w:sz w:val="24"/>
                <w:szCs w:val="24"/>
                <w:rtl/>
                <w:lang w:bidi="ar-IQ"/>
              </w:rPr>
              <w:t xml:space="preserve">   </w:t>
            </w:r>
          </w:p>
        </w:tc>
      </w:tr>
      <w:tr w:rsidR="005D092E" w:rsidRPr="0018030B" w14:paraId="7BF55582" w14:textId="77777777" w:rsidTr="008874A6">
        <w:trPr>
          <w:trHeight w:val="504"/>
        </w:trPr>
        <w:tc>
          <w:tcPr>
            <w:tcW w:w="9720" w:type="dxa"/>
            <w:gridSpan w:val="2"/>
            <w:shd w:val="clear" w:color="auto" w:fill="A7BFDE"/>
            <w:vAlign w:val="center"/>
          </w:tcPr>
          <w:p w14:paraId="35FB122F" w14:textId="77777777" w:rsidR="005D092E" w:rsidRPr="0018030B" w:rsidRDefault="005D092E" w:rsidP="00BA1103">
            <w:pPr>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231F20"/>
                <w:sz w:val="24"/>
                <w:szCs w:val="24"/>
              </w:rPr>
              <w:t>8</w:t>
            </w:r>
            <w:r w:rsidRPr="0018030B">
              <w:rPr>
                <w:rFonts w:asciiTheme="majorBidi" w:eastAsia="Times New Roman" w:hAnsiTheme="majorBidi" w:cstheme="majorBidi"/>
                <w:color w:val="231F20"/>
                <w:sz w:val="24"/>
                <w:szCs w:val="24"/>
              </w:rPr>
              <w:t>. Aims of the Course</w:t>
            </w:r>
          </w:p>
        </w:tc>
      </w:tr>
      <w:tr w:rsidR="005D092E" w:rsidRPr="0018030B" w14:paraId="27C32BBE" w14:textId="77777777" w:rsidTr="008874A6">
        <w:trPr>
          <w:trHeight w:val="265"/>
        </w:trPr>
        <w:tc>
          <w:tcPr>
            <w:tcW w:w="9720" w:type="dxa"/>
            <w:gridSpan w:val="2"/>
            <w:shd w:val="clear" w:color="auto" w:fill="A7BFDE"/>
            <w:vAlign w:val="center"/>
          </w:tcPr>
          <w:p w14:paraId="0DDE6486" w14:textId="77777777" w:rsidR="005D092E" w:rsidRPr="0018030B" w:rsidRDefault="005D092E" w:rsidP="006A0D84">
            <w:pPr>
              <w:pStyle w:val="ListParagraph"/>
              <w:widowControl w:val="0"/>
              <w:numPr>
                <w:ilvl w:val="0"/>
                <w:numId w:val="11"/>
              </w:numPr>
              <w:tabs>
                <w:tab w:val="left" w:pos="582"/>
                <w:tab w:val="left" w:pos="583"/>
              </w:tabs>
              <w:autoSpaceDE w:val="0"/>
              <w:autoSpaceDN w:val="0"/>
              <w:spacing w:before="7" w:after="0" w:line="240" w:lineRule="auto"/>
              <w:contextualSpacing w:val="0"/>
              <w:rPr>
                <w:rFonts w:asciiTheme="majorBidi" w:hAnsiTheme="majorBidi" w:cstheme="majorBidi"/>
                <w:sz w:val="24"/>
                <w:szCs w:val="24"/>
              </w:rPr>
            </w:pPr>
            <w:r w:rsidRPr="0018030B">
              <w:rPr>
                <w:rFonts w:asciiTheme="majorBidi" w:hAnsiTheme="majorBidi" w:cstheme="majorBidi"/>
                <w:sz w:val="24"/>
                <w:szCs w:val="24"/>
              </w:rPr>
              <w:t xml:space="preserve">To understand the physical operation of electronic devices, </w:t>
            </w:r>
            <w:proofErr w:type="spellStart"/>
            <w:r w:rsidRPr="0018030B">
              <w:rPr>
                <w:rFonts w:asciiTheme="majorBidi" w:hAnsiTheme="majorBidi" w:cstheme="majorBidi"/>
                <w:sz w:val="24"/>
                <w:szCs w:val="24"/>
              </w:rPr>
              <w:t>particulary</w:t>
            </w:r>
            <w:proofErr w:type="spellEnd"/>
            <w:r w:rsidRPr="0018030B">
              <w:rPr>
                <w:rFonts w:asciiTheme="majorBidi" w:hAnsiTheme="majorBidi" w:cstheme="majorBidi"/>
                <w:sz w:val="24"/>
                <w:szCs w:val="24"/>
              </w:rPr>
              <w:t xml:space="preserve"> </w:t>
            </w:r>
            <w:r>
              <w:rPr>
                <w:rFonts w:asciiTheme="majorBidi" w:hAnsiTheme="majorBidi" w:cstheme="majorBidi"/>
                <w:sz w:val="24"/>
                <w:szCs w:val="24"/>
              </w:rPr>
              <w:t>s</w:t>
            </w:r>
            <w:r w:rsidRPr="0018030B">
              <w:rPr>
                <w:rFonts w:asciiTheme="majorBidi" w:hAnsiTheme="majorBidi" w:cstheme="majorBidi"/>
                <w:sz w:val="24"/>
                <w:szCs w:val="24"/>
              </w:rPr>
              <w:t>ilicon based devices.</w:t>
            </w:r>
          </w:p>
        </w:tc>
      </w:tr>
      <w:tr w:rsidR="005D092E" w:rsidRPr="0018030B" w14:paraId="7CDD3989" w14:textId="77777777" w:rsidTr="008874A6">
        <w:trPr>
          <w:trHeight w:val="265"/>
        </w:trPr>
        <w:tc>
          <w:tcPr>
            <w:tcW w:w="9720" w:type="dxa"/>
            <w:gridSpan w:val="2"/>
            <w:shd w:val="clear" w:color="auto" w:fill="A7BFDE"/>
            <w:vAlign w:val="center"/>
          </w:tcPr>
          <w:p w14:paraId="0571E14F" w14:textId="77777777" w:rsidR="005D092E" w:rsidRPr="0018030B" w:rsidRDefault="005D092E" w:rsidP="006A0D84">
            <w:pPr>
              <w:pStyle w:val="ListParagraph"/>
              <w:widowControl w:val="0"/>
              <w:numPr>
                <w:ilvl w:val="0"/>
                <w:numId w:val="11"/>
              </w:numPr>
              <w:tabs>
                <w:tab w:val="left" w:pos="582"/>
                <w:tab w:val="left" w:pos="583"/>
              </w:tabs>
              <w:autoSpaceDE w:val="0"/>
              <w:autoSpaceDN w:val="0"/>
              <w:spacing w:before="7" w:after="0" w:line="240" w:lineRule="auto"/>
              <w:rPr>
                <w:rFonts w:asciiTheme="majorBidi" w:hAnsiTheme="majorBidi" w:cstheme="majorBidi"/>
                <w:sz w:val="24"/>
                <w:szCs w:val="24"/>
              </w:rPr>
            </w:pPr>
            <w:r w:rsidRPr="0018030B">
              <w:rPr>
                <w:rFonts w:asciiTheme="majorBidi" w:hAnsiTheme="majorBidi" w:cstheme="majorBidi"/>
                <w:sz w:val="24"/>
                <w:szCs w:val="24"/>
              </w:rPr>
              <w:t xml:space="preserve">To </w:t>
            </w:r>
            <w:r>
              <w:rPr>
                <w:rFonts w:asciiTheme="majorBidi" w:hAnsiTheme="majorBidi" w:cstheme="majorBidi"/>
                <w:sz w:val="24"/>
                <w:szCs w:val="24"/>
              </w:rPr>
              <w:t>use electronic devices</w:t>
            </w:r>
            <w:r w:rsidRPr="0018030B">
              <w:rPr>
                <w:rFonts w:asciiTheme="majorBidi" w:hAnsiTheme="majorBidi" w:cstheme="majorBidi"/>
                <w:sz w:val="24"/>
                <w:szCs w:val="24"/>
              </w:rPr>
              <w:t xml:space="preserve"> effectively in the design</w:t>
            </w:r>
            <w:r>
              <w:rPr>
                <w:rFonts w:asciiTheme="majorBidi" w:hAnsiTheme="majorBidi" w:cstheme="majorBidi"/>
                <w:sz w:val="24"/>
                <w:szCs w:val="24"/>
              </w:rPr>
              <w:t xml:space="preserve"> of circuits</w:t>
            </w:r>
          </w:p>
        </w:tc>
      </w:tr>
      <w:tr w:rsidR="005D092E" w:rsidRPr="0018030B" w14:paraId="52A1601B" w14:textId="77777777" w:rsidTr="008874A6">
        <w:trPr>
          <w:trHeight w:val="265"/>
        </w:trPr>
        <w:tc>
          <w:tcPr>
            <w:tcW w:w="9720" w:type="dxa"/>
            <w:gridSpan w:val="2"/>
            <w:shd w:val="clear" w:color="auto" w:fill="A7BFDE"/>
            <w:vAlign w:val="center"/>
          </w:tcPr>
          <w:p w14:paraId="4DF5328E" w14:textId="77777777" w:rsidR="005D092E" w:rsidRPr="0018030B" w:rsidRDefault="005D092E" w:rsidP="006A0D84">
            <w:pPr>
              <w:pStyle w:val="ListParagraph"/>
              <w:widowControl w:val="0"/>
              <w:numPr>
                <w:ilvl w:val="0"/>
                <w:numId w:val="11"/>
              </w:numPr>
              <w:tabs>
                <w:tab w:val="left" w:pos="582"/>
                <w:tab w:val="left" w:pos="583"/>
              </w:tabs>
              <w:autoSpaceDE w:val="0"/>
              <w:autoSpaceDN w:val="0"/>
              <w:spacing w:before="12" w:after="0" w:line="252" w:lineRule="auto"/>
              <w:ind w:right="828"/>
              <w:contextualSpacing w:val="0"/>
              <w:rPr>
                <w:rFonts w:asciiTheme="majorBidi" w:hAnsiTheme="majorBidi" w:cstheme="majorBidi"/>
                <w:sz w:val="24"/>
                <w:szCs w:val="24"/>
              </w:rPr>
            </w:pPr>
            <w:r w:rsidRPr="0018030B">
              <w:rPr>
                <w:rFonts w:asciiTheme="majorBidi" w:hAnsiTheme="majorBidi" w:cstheme="majorBidi"/>
                <w:w w:val="105"/>
                <w:sz w:val="24"/>
                <w:szCs w:val="24"/>
              </w:rPr>
              <w:t xml:space="preserve">To be able to do device characterization and modeling </w:t>
            </w:r>
          </w:p>
        </w:tc>
      </w:tr>
      <w:tr w:rsidR="005D092E" w:rsidRPr="0018030B" w14:paraId="16656848" w14:textId="77777777" w:rsidTr="008874A6">
        <w:trPr>
          <w:trHeight w:val="265"/>
        </w:trPr>
        <w:tc>
          <w:tcPr>
            <w:tcW w:w="9720" w:type="dxa"/>
            <w:gridSpan w:val="2"/>
            <w:shd w:val="clear" w:color="auto" w:fill="A7BFDE"/>
            <w:vAlign w:val="center"/>
          </w:tcPr>
          <w:p w14:paraId="13F0C294" w14:textId="77777777" w:rsidR="005D092E" w:rsidRPr="0018030B" w:rsidRDefault="005D092E" w:rsidP="00BA1103">
            <w:pPr>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p>
        </w:tc>
      </w:tr>
      <w:tr w:rsidR="005D092E" w:rsidRPr="0018030B" w14:paraId="7CE3EF87" w14:textId="77777777" w:rsidTr="008874A6">
        <w:trPr>
          <w:trHeight w:val="265"/>
        </w:trPr>
        <w:tc>
          <w:tcPr>
            <w:tcW w:w="9720" w:type="dxa"/>
            <w:gridSpan w:val="2"/>
            <w:shd w:val="clear" w:color="auto" w:fill="A7BFDE"/>
            <w:vAlign w:val="center"/>
          </w:tcPr>
          <w:p w14:paraId="4B5E54B1" w14:textId="77777777" w:rsidR="005D092E" w:rsidRPr="0018030B" w:rsidRDefault="005D092E" w:rsidP="00BA1103">
            <w:pPr>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p>
        </w:tc>
      </w:tr>
      <w:tr w:rsidR="005D092E" w:rsidRPr="0018030B" w14:paraId="08DC20AC" w14:textId="77777777" w:rsidTr="008874A6">
        <w:trPr>
          <w:trHeight w:val="265"/>
        </w:trPr>
        <w:tc>
          <w:tcPr>
            <w:tcW w:w="9720" w:type="dxa"/>
            <w:gridSpan w:val="2"/>
            <w:shd w:val="clear" w:color="auto" w:fill="A7BFDE"/>
            <w:vAlign w:val="center"/>
          </w:tcPr>
          <w:p w14:paraId="4F68F718" w14:textId="77777777" w:rsidR="005D092E" w:rsidRPr="0018030B" w:rsidRDefault="005D092E" w:rsidP="008874A6">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r>
      <w:tr w:rsidR="005D092E" w:rsidRPr="0018030B" w14:paraId="09B8BFF6" w14:textId="77777777" w:rsidTr="008874A6">
        <w:trPr>
          <w:trHeight w:val="265"/>
        </w:trPr>
        <w:tc>
          <w:tcPr>
            <w:tcW w:w="9720" w:type="dxa"/>
            <w:gridSpan w:val="2"/>
            <w:shd w:val="clear" w:color="auto" w:fill="A7BFDE"/>
            <w:vAlign w:val="center"/>
          </w:tcPr>
          <w:p w14:paraId="7FDE2EDD" w14:textId="77777777" w:rsidR="005D092E" w:rsidRPr="0018030B" w:rsidRDefault="005D092E" w:rsidP="008874A6">
            <w:pPr>
              <w:autoSpaceDE w:val="0"/>
              <w:autoSpaceDN w:val="0"/>
              <w:adjustRightInd w:val="0"/>
              <w:spacing w:after="0" w:line="240" w:lineRule="auto"/>
              <w:ind w:left="360"/>
              <w:rPr>
                <w:rFonts w:asciiTheme="majorBidi" w:eastAsia="Times New Roman" w:hAnsiTheme="majorBidi" w:cstheme="majorBidi"/>
                <w:color w:val="000000"/>
                <w:sz w:val="24"/>
                <w:szCs w:val="24"/>
                <w:rtl/>
                <w:lang w:bidi="ar-IQ"/>
              </w:rPr>
            </w:pPr>
          </w:p>
        </w:tc>
      </w:tr>
      <w:tr w:rsidR="005D092E" w:rsidRPr="0018030B" w14:paraId="5FBC35D9" w14:textId="77777777" w:rsidTr="008874A6">
        <w:trPr>
          <w:trHeight w:val="265"/>
        </w:trPr>
        <w:tc>
          <w:tcPr>
            <w:tcW w:w="9720" w:type="dxa"/>
            <w:gridSpan w:val="2"/>
            <w:shd w:val="clear" w:color="auto" w:fill="A7BFDE"/>
            <w:vAlign w:val="center"/>
          </w:tcPr>
          <w:p w14:paraId="0FA8F498" w14:textId="77777777" w:rsidR="005D092E" w:rsidRPr="0018030B" w:rsidRDefault="005D092E" w:rsidP="008874A6">
            <w:pPr>
              <w:autoSpaceDE w:val="0"/>
              <w:autoSpaceDN w:val="0"/>
              <w:adjustRightInd w:val="0"/>
              <w:spacing w:after="0" w:line="240" w:lineRule="auto"/>
              <w:ind w:left="360"/>
              <w:rPr>
                <w:rFonts w:asciiTheme="majorBidi" w:eastAsia="Times New Roman" w:hAnsiTheme="majorBidi" w:cstheme="majorBidi"/>
                <w:color w:val="000000"/>
                <w:sz w:val="24"/>
                <w:szCs w:val="24"/>
                <w:rtl/>
                <w:lang w:bidi="ar-IQ"/>
              </w:rPr>
            </w:pPr>
          </w:p>
        </w:tc>
      </w:tr>
    </w:tbl>
    <w:p w14:paraId="526A9C60" w14:textId="77777777" w:rsidR="005D092E" w:rsidRDefault="005D092E" w:rsidP="005D092E">
      <w:pPr>
        <w:autoSpaceDE w:val="0"/>
        <w:autoSpaceDN w:val="0"/>
        <w:adjustRightInd w:val="0"/>
        <w:spacing w:before="240"/>
        <w:ind w:left="-335" w:right="-426"/>
        <w:jc w:val="both"/>
        <w:rPr>
          <w:rFonts w:asciiTheme="majorBidi" w:eastAsia="Times New Roman" w:hAnsiTheme="majorBidi" w:cstheme="majorBidi"/>
          <w:sz w:val="24"/>
          <w:szCs w:val="24"/>
          <w:lang w:bidi="ar-IQ"/>
        </w:rPr>
      </w:pPr>
    </w:p>
    <w:p w14:paraId="5EFDE0D8" w14:textId="77777777" w:rsidR="005D092E" w:rsidRDefault="005D092E" w:rsidP="005D092E">
      <w:pPr>
        <w:autoSpaceDE w:val="0"/>
        <w:autoSpaceDN w:val="0"/>
        <w:adjustRightInd w:val="0"/>
        <w:spacing w:before="240"/>
        <w:ind w:left="-335" w:right="-426"/>
        <w:jc w:val="both"/>
        <w:rPr>
          <w:rFonts w:asciiTheme="majorBidi" w:eastAsia="Times New Roman" w:hAnsiTheme="majorBidi" w:cstheme="majorBidi"/>
          <w:sz w:val="24"/>
          <w:szCs w:val="24"/>
          <w:lang w:bidi="ar-IQ"/>
        </w:rPr>
      </w:pPr>
    </w:p>
    <w:p w14:paraId="4CA7B3BB" w14:textId="77777777" w:rsidR="005D092E" w:rsidRDefault="005D092E" w:rsidP="005D092E">
      <w:pPr>
        <w:autoSpaceDE w:val="0"/>
        <w:autoSpaceDN w:val="0"/>
        <w:adjustRightInd w:val="0"/>
        <w:spacing w:before="240"/>
        <w:ind w:left="-335" w:right="-426"/>
        <w:jc w:val="both"/>
        <w:rPr>
          <w:rFonts w:asciiTheme="majorBidi" w:eastAsia="Times New Roman" w:hAnsiTheme="majorBidi" w:cstheme="majorBidi"/>
          <w:sz w:val="24"/>
          <w:szCs w:val="24"/>
          <w:lang w:bidi="ar-IQ"/>
        </w:rPr>
      </w:pPr>
    </w:p>
    <w:p w14:paraId="58A6F109" w14:textId="77777777" w:rsidR="005D092E" w:rsidRDefault="005D092E" w:rsidP="005D092E">
      <w:pPr>
        <w:autoSpaceDE w:val="0"/>
        <w:autoSpaceDN w:val="0"/>
        <w:adjustRightInd w:val="0"/>
        <w:spacing w:before="240"/>
        <w:ind w:left="-335" w:right="-426"/>
        <w:jc w:val="both"/>
        <w:rPr>
          <w:rFonts w:asciiTheme="majorBidi" w:eastAsia="Times New Roman" w:hAnsiTheme="majorBidi" w:cstheme="majorBidi"/>
          <w:sz w:val="24"/>
          <w:szCs w:val="24"/>
          <w:lang w:bidi="ar-IQ"/>
        </w:rPr>
      </w:pPr>
    </w:p>
    <w:p w14:paraId="1779D9E3" w14:textId="65507C77" w:rsidR="005D092E" w:rsidRDefault="005D092E" w:rsidP="005D092E">
      <w:pPr>
        <w:autoSpaceDE w:val="0"/>
        <w:autoSpaceDN w:val="0"/>
        <w:adjustRightInd w:val="0"/>
        <w:spacing w:before="240"/>
        <w:ind w:left="-335" w:right="-426"/>
        <w:jc w:val="both"/>
        <w:rPr>
          <w:rFonts w:asciiTheme="majorBidi" w:eastAsia="Times New Roman" w:hAnsiTheme="majorBidi" w:cstheme="majorBidi"/>
          <w:sz w:val="24"/>
          <w:szCs w:val="24"/>
          <w:lang w:bidi="ar-IQ"/>
        </w:rPr>
      </w:pPr>
    </w:p>
    <w:p w14:paraId="5BC3DA50" w14:textId="039B1D49" w:rsidR="00BA1103" w:rsidRDefault="00BA1103" w:rsidP="005D092E">
      <w:pPr>
        <w:autoSpaceDE w:val="0"/>
        <w:autoSpaceDN w:val="0"/>
        <w:adjustRightInd w:val="0"/>
        <w:spacing w:before="240"/>
        <w:ind w:left="-335" w:right="-426"/>
        <w:jc w:val="both"/>
        <w:rPr>
          <w:rFonts w:asciiTheme="majorBidi" w:eastAsia="Times New Roman" w:hAnsiTheme="majorBidi" w:cstheme="majorBidi"/>
          <w:sz w:val="24"/>
          <w:szCs w:val="24"/>
          <w:lang w:bidi="ar-IQ"/>
        </w:rPr>
      </w:pPr>
    </w:p>
    <w:p w14:paraId="70BF3469" w14:textId="724A9781" w:rsidR="00BA1103" w:rsidRDefault="00BA1103" w:rsidP="005D092E">
      <w:pPr>
        <w:autoSpaceDE w:val="0"/>
        <w:autoSpaceDN w:val="0"/>
        <w:adjustRightInd w:val="0"/>
        <w:spacing w:before="240"/>
        <w:ind w:left="-335" w:right="-426"/>
        <w:jc w:val="both"/>
        <w:rPr>
          <w:rFonts w:asciiTheme="majorBidi" w:eastAsia="Times New Roman" w:hAnsiTheme="majorBidi" w:cstheme="majorBidi"/>
          <w:sz w:val="24"/>
          <w:szCs w:val="24"/>
          <w:lang w:bidi="ar-IQ"/>
        </w:rPr>
      </w:pPr>
    </w:p>
    <w:p w14:paraId="32A31757" w14:textId="77777777" w:rsidR="00BA1103" w:rsidRDefault="00BA1103" w:rsidP="005D092E">
      <w:pPr>
        <w:autoSpaceDE w:val="0"/>
        <w:autoSpaceDN w:val="0"/>
        <w:adjustRightInd w:val="0"/>
        <w:spacing w:before="240"/>
        <w:ind w:left="-335" w:right="-426"/>
        <w:jc w:val="both"/>
        <w:rPr>
          <w:rFonts w:asciiTheme="majorBidi" w:eastAsia="Times New Roman" w:hAnsiTheme="majorBidi" w:cstheme="majorBidi"/>
          <w:sz w:val="24"/>
          <w:szCs w:val="24"/>
          <w:lang w:bidi="ar-IQ"/>
        </w:rPr>
      </w:pPr>
    </w:p>
    <w:p w14:paraId="38A8975B" w14:textId="77777777" w:rsidR="005D092E" w:rsidRDefault="005D092E" w:rsidP="005D092E">
      <w:pPr>
        <w:autoSpaceDE w:val="0"/>
        <w:autoSpaceDN w:val="0"/>
        <w:adjustRightInd w:val="0"/>
        <w:spacing w:before="240"/>
        <w:ind w:left="-335" w:right="-426"/>
        <w:jc w:val="both"/>
        <w:rPr>
          <w:rFonts w:asciiTheme="majorBidi" w:eastAsia="Times New Roman" w:hAnsiTheme="majorBidi" w:cstheme="majorBidi"/>
          <w:sz w:val="24"/>
          <w:szCs w:val="24"/>
          <w:lang w:bidi="ar-IQ"/>
        </w:rPr>
      </w:pPr>
    </w:p>
    <w:p w14:paraId="36C3593F" w14:textId="77777777" w:rsidR="005D092E" w:rsidRPr="0018030B" w:rsidRDefault="005D092E" w:rsidP="005D092E">
      <w:pPr>
        <w:autoSpaceDE w:val="0"/>
        <w:autoSpaceDN w:val="0"/>
        <w:adjustRightInd w:val="0"/>
        <w:spacing w:before="240"/>
        <w:ind w:left="-335" w:right="-426"/>
        <w:jc w:val="both"/>
        <w:rPr>
          <w:rFonts w:asciiTheme="majorBidi" w:eastAsia="Times New Roman" w:hAnsiTheme="majorBidi" w:cstheme="majorBidi"/>
          <w:sz w:val="24"/>
          <w:szCs w:val="24"/>
          <w:rtl/>
          <w:lang w:bidi="ar-IQ"/>
        </w:rPr>
      </w:pPr>
    </w:p>
    <w:p w14:paraId="7F43A1E5" w14:textId="77777777" w:rsidR="005D092E" w:rsidRPr="0018030B" w:rsidRDefault="005D092E" w:rsidP="005D092E">
      <w:pPr>
        <w:spacing w:after="0" w:line="240" w:lineRule="auto"/>
        <w:rPr>
          <w:rFonts w:asciiTheme="majorBidi" w:eastAsia="Times New Roman" w:hAnsiTheme="majorBidi" w:cstheme="majorBidi"/>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18030B" w14:paraId="7A9946D0" w14:textId="77777777" w:rsidTr="008874A6">
        <w:trPr>
          <w:trHeight w:val="653"/>
        </w:trPr>
        <w:tc>
          <w:tcPr>
            <w:tcW w:w="9720" w:type="dxa"/>
            <w:shd w:val="clear" w:color="auto" w:fill="A7BFDE"/>
            <w:vAlign w:val="center"/>
          </w:tcPr>
          <w:p w14:paraId="60A6D07D" w14:textId="77777777" w:rsidR="005D092E" w:rsidRPr="0018030B" w:rsidRDefault="005D092E" w:rsidP="00BA1103">
            <w:pPr>
              <w:tabs>
                <w:tab w:val="left" w:pos="507"/>
              </w:tabs>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231F20"/>
                <w:sz w:val="24"/>
                <w:szCs w:val="24"/>
              </w:rPr>
              <w:lastRenderedPageBreak/>
              <w:t>9</w:t>
            </w:r>
            <w:r w:rsidRPr="0018030B">
              <w:rPr>
                <w:rFonts w:asciiTheme="majorBidi" w:eastAsia="Times New Roman" w:hAnsiTheme="majorBidi" w:cstheme="majorBidi"/>
                <w:color w:val="231F20"/>
                <w:sz w:val="24"/>
                <w:szCs w:val="24"/>
              </w:rPr>
              <w:t xml:space="preserve">·  Learning Outcomes, Teaching ,Learning and Assessment </w:t>
            </w:r>
            <w:proofErr w:type="spellStart"/>
            <w:r w:rsidRPr="0018030B">
              <w:rPr>
                <w:rFonts w:asciiTheme="majorBidi" w:eastAsia="Times New Roman" w:hAnsiTheme="majorBidi" w:cstheme="majorBidi"/>
                <w:color w:val="231F20"/>
                <w:sz w:val="24"/>
                <w:szCs w:val="24"/>
              </w:rPr>
              <w:t>Methode</w:t>
            </w:r>
            <w:proofErr w:type="spellEnd"/>
            <w:r w:rsidRPr="0018030B">
              <w:rPr>
                <w:rFonts w:asciiTheme="majorBidi" w:eastAsia="Times New Roman" w:hAnsiTheme="majorBidi" w:cstheme="majorBidi"/>
                <w:color w:val="231F20"/>
                <w:sz w:val="24"/>
                <w:szCs w:val="24"/>
              </w:rPr>
              <w:t xml:space="preserve"> </w:t>
            </w:r>
          </w:p>
        </w:tc>
      </w:tr>
      <w:tr w:rsidR="005D092E" w:rsidRPr="0018030B" w14:paraId="1F8C27BF" w14:textId="77777777" w:rsidTr="008874A6">
        <w:trPr>
          <w:trHeight w:val="1714"/>
        </w:trPr>
        <w:tc>
          <w:tcPr>
            <w:tcW w:w="9720" w:type="dxa"/>
            <w:shd w:val="clear" w:color="auto" w:fill="A7BFDE"/>
            <w:vAlign w:val="center"/>
          </w:tcPr>
          <w:p w14:paraId="653E9FFB" w14:textId="77777777" w:rsidR="005D092E" w:rsidRPr="0018030B" w:rsidRDefault="005D092E" w:rsidP="00BA1103">
            <w:pPr>
              <w:widowControl w:val="0"/>
              <w:numPr>
                <w:ilvl w:val="0"/>
                <w:numId w:val="7"/>
              </w:numPr>
              <w:autoSpaceDE w:val="0"/>
              <w:autoSpaceDN w:val="0"/>
              <w:adjustRightInd w:val="0"/>
              <w:spacing w:after="0" w:line="262" w:lineRule="exact"/>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Knowledge and Understanding</w:t>
            </w:r>
          </w:p>
          <w:p w14:paraId="2E8C5B4B" w14:textId="77777777" w:rsidR="005D092E" w:rsidRPr="0018030B" w:rsidRDefault="005D092E" w:rsidP="00BA1103">
            <w:pPr>
              <w:rPr>
                <w:rFonts w:asciiTheme="majorBidi" w:eastAsia="Times New Roman" w:hAnsiTheme="majorBidi" w:cstheme="majorBidi"/>
                <w:sz w:val="24"/>
                <w:szCs w:val="24"/>
                <w:lang w:val="en-GB" w:eastAsia="en-GB"/>
              </w:rPr>
            </w:pPr>
            <w:r w:rsidRPr="0018030B">
              <w:rPr>
                <w:rFonts w:asciiTheme="majorBidi" w:eastAsia="Times New Roman" w:hAnsiTheme="majorBidi" w:cstheme="majorBidi"/>
                <w:color w:val="231F20"/>
                <w:sz w:val="24"/>
                <w:szCs w:val="24"/>
              </w:rPr>
              <w:t xml:space="preserve">A1. Understanding the physical properties and working principles of electronic devices </w:t>
            </w:r>
          </w:p>
          <w:p w14:paraId="5997106E" w14:textId="77777777" w:rsidR="005D092E" w:rsidRPr="0018030B" w:rsidRDefault="005D092E" w:rsidP="00BA1103">
            <w:pPr>
              <w:widowControl w:val="0"/>
              <w:autoSpaceDE w:val="0"/>
              <w:autoSpaceDN w:val="0"/>
              <w:adjustRightInd w:val="0"/>
              <w:spacing w:after="0" w:line="262" w:lineRule="exact"/>
              <w:ind w:left="390"/>
              <w:rPr>
                <w:rFonts w:asciiTheme="majorBidi" w:eastAsia="Times New Roman" w:hAnsiTheme="majorBidi" w:cstheme="majorBidi"/>
                <w:color w:val="231F20"/>
                <w:sz w:val="24"/>
                <w:szCs w:val="24"/>
              </w:rPr>
            </w:pPr>
          </w:p>
          <w:p w14:paraId="135E310B" w14:textId="77777777" w:rsidR="005D092E" w:rsidRPr="00E42BEE" w:rsidRDefault="005D092E" w:rsidP="00BA1103">
            <w:pPr>
              <w:spacing w:after="0" w:line="240" w:lineRule="auto"/>
              <w:rPr>
                <w:rFonts w:asciiTheme="majorBidi" w:eastAsia="Times New Roman" w:hAnsiTheme="majorBidi" w:cstheme="majorBidi"/>
                <w:sz w:val="24"/>
                <w:szCs w:val="24"/>
                <w:lang w:val="en-GB" w:eastAsia="en-GB"/>
              </w:rPr>
            </w:pPr>
            <w:r w:rsidRPr="0018030B">
              <w:rPr>
                <w:rFonts w:asciiTheme="majorBidi" w:eastAsia="Times New Roman" w:hAnsiTheme="majorBidi" w:cstheme="majorBidi"/>
                <w:color w:val="231F20"/>
                <w:sz w:val="24"/>
                <w:szCs w:val="24"/>
              </w:rPr>
              <w:t xml:space="preserve">A2. </w:t>
            </w:r>
            <w:r w:rsidRPr="0018030B">
              <w:rPr>
                <w:rFonts w:asciiTheme="majorBidi" w:eastAsia="Times New Roman" w:hAnsiTheme="majorBidi" w:cstheme="majorBidi"/>
                <w:sz w:val="24"/>
                <w:szCs w:val="24"/>
                <w:lang w:val="en-GB" w:eastAsia="en-GB"/>
              </w:rPr>
              <w:t xml:space="preserve"> </w:t>
            </w:r>
            <w:r>
              <w:rPr>
                <w:rFonts w:asciiTheme="majorBidi" w:eastAsia="Times New Roman" w:hAnsiTheme="majorBidi" w:cstheme="majorBidi"/>
                <w:sz w:val="24"/>
                <w:szCs w:val="24"/>
                <w:lang w:val="en-GB" w:eastAsia="en-GB"/>
              </w:rPr>
              <w:t>Applications of electronic devices across various domains</w:t>
            </w:r>
          </w:p>
        </w:tc>
      </w:tr>
      <w:tr w:rsidR="005D092E" w:rsidRPr="0018030B" w14:paraId="2C67C04E" w14:textId="77777777" w:rsidTr="008874A6">
        <w:trPr>
          <w:trHeight w:val="1412"/>
        </w:trPr>
        <w:tc>
          <w:tcPr>
            <w:tcW w:w="9720" w:type="dxa"/>
            <w:shd w:val="clear" w:color="auto" w:fill="A7BFDE"/>
            <w:vAlign w:val="center"/>
          </w:tcPr>
          <w:p w14:paraId="5EDD9F6E" w14:textId="77777777" w:rsidR="005D092E" w:rsidRPr="0018030B" w:rsidRDefault="005D092E" w:rsidP="00BA1103">
            <w:pPr>
              <w:widowControl w:val="0"/>
              <w:autoSpaceDE w:val="0"/>
              <w:autoSpaceDN w:val="0"/>
              <w:adjustRightInd w:val="0"/>
              <w:spacing w:after="0" w:line="262" w:lineRule="exact"/>
              <w:ind w:left="248"/>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000000"/>
                <w:sz w:val="24"/>
                <w:szCs w:val="24"/>
                <w:rtl/>
                <w:lang w:bidi="ar-IQ"/>
              </w:rPr>
              <w:t xml:space="preserve"> </w:t>
            </w:r>
            <w:r w:rsidRPr="0018030B">
              <w:rPr>
                <w:rFonts w:asciiTheme="majorBidi" w:eastAsia="Times New Roman" w:hAnsiTheme="majorBidi" w:cstheme="majorBidi"/>
                <w:color w:val="231F20"/>
                <w:sz w:val="24"/>
                <w:szCs w:val="24"/>
              </w:rPr>
              <w:t xml:space="preserve"> B. Subject-specific skills</w:t>
            </w:r>
          </w:p>
          <w:p w14:paraId="773A1F04" w14:textId="77777777" w:rsidR="005D092E" w:rsidRPr="0018030B" w:rsidRDefault="005D092E" w:rsidP="00BA1103">
            <w:pPr>
              <w:widowControl w:val="0"/>
              <w:autoSpaceDE w:val="0"/>
              <w:autoSpaceDN w:val="0"/>
              <w:adjustRightInd w:val="0"/>
              <w:spacing w:after="0" w:line="262" w:lineRule="exact"/>
              <w:ind w:left="390"/>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B1.</w:t>
            </w:r>
          </w:p>
          <w:p w14:paraId="0BC4D76A" w14:textId="77777777" w:rsidR="005D092E" w:rsidRPr="0018030B" w:rsidRDefault="005D092E" w:rsidP="00BA1103">
            <w:pPr>
              <w:widowControl w:val="0"/>
              <w:autoSpaceDE w:val="0"/>
              <w:autoSpaceDN w:val="0"/>
              <w:adjustRightInd w:val="0"/>
              <w:spacing w:after="0" w:line="264" w:lineRule="exact"/>
              <w:ind w:left="390"/>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B2.</w:t>
            </w:r>
          </w:p>
          <w:p w14:paraId="1988B3D5" w14:textId="77777777" w:rsidR="005D092E" w:rsidRPr="0018030B" w:rsidRDefault="005D092E" w:rsidP="00BA1103">
            <w:pPr>
              <w:tabs>
                <w:tab w:val="left" w:pos="9252"/>
              </w:tabs>
              <w:autoSpaceDE w:val="0"/>
              <w:autoSpaceDN w:val="0"/>
              <w:adjustRightInd w:val="0"/>
              <w:spacing w:after="0" w:line="240" w:lineRule="auto"/>
              <w:ind w:left="612" w:right="432"/>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231F20"/>
                <w:sz w:val="24"/>
                <w:szCs w:val="24"/>
              </w:rPr>
              <w:t>B3.</w:t>
            </w:r>
          </w:p>
        </w:tc>
      </w:tr>
      <w:tr w:rsidR="005D092E" w:rsidRPr="0018030B" w14:paraId="4D25783A" w14:textId="77777777" w:rsidTr="008874A6">
        <w:trPr>
          <w:trHeight w:val="511"/>
        </w:trPr>
        <w:tc>
          <w:tcPr>
            <w:tcW w:w="9720" w:type="dxa"/>
            <w:shd w:val="clear" w:color="auto" w:fill="A7BFDE"/>
            <w:vAlign w:val="center"/>
          </w:tcPr>
          <w:p w14:paraId="23494695" w14:textId="77777777" w:rsidR="005D092E" w:rsidRPr="0018030B" w:rsidRDefault="005D092E" w:rsidP="00BA1103">
            <w:pPr>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sz w:val="24"/>
                <w:szCs w:val="24"/>
              </w:rPr>
              <w:t xml:space="preserve">      Teaching and Learning Methods</w:t>
            </w:r>
          </w:p>
        </w:tc>
      </w:tr>
      <w:tr w:rsidR="005D092E" w:rsidRPr="0018030B" w14:paraId="1F182128" w14:textId="77777777" w:rsidTr="008874A6">
        <w:trPr>
          <w:trHeight w:val="624"/>
        </w:trPr>
        <w:tc>
          <w:tcPr>
            <w:tcW w:w="9720" w:type="dxa"/>
            <w:shd w:val="clear" w:color="auto" w:fill="A7BFDE"/>
            <w:vAlign w:val="center"/>
          </w:tcPr>
          <w:p w14:paraId="31822875" w14:textId="77777777" w:rsidR="005D092E" w:rsidRPr="0018030B" w:rsidRDefault="005D092E" w:rsidP="006A0D84">
            <w:pPr>
              <w:pStyle w:val="ListParagraph"/>
              <w:numPr>
                <w:ilvl w:val="0"/>
                <w:numId w:val="12"/>
              </w:numPr>
              <w:autoSpaceDE w:val="0"/>
              <w:autoSpaceDN w:val="0"/>
              <w:adjustRightInd w:val="0"/>
              <w:spacing w:after="0" w:line="240" w:lineRule="auto"/>
              <w:rPr>
                <w:rFonts w:asciiTheme="majorBidi" w:eastAsia="Times New Roman" w:hAnsiTheme="majorBidi" w:cstheme="majorBidi"/>
                <w:color w:val="000000"/>
                <w:sz w:val="24"/>
                <w:szCs w:val="24"/>
                <w:lang w:bidi="ar-IQ"/>
              </w:rPr>
            </w:pPr>
            <w:proofErr w:type="spellStart"/>
            <w:r w:rsidRPr="0018030B">
              <w:rPr>
                <w:rFonts w:asciiTheme="majorBidi" w:eastAsia="Times New Roman" w:hAnsiTheme="majorBidi" w:cstheme="majorBidi"/>
                <w:color w:val="000000"/>
                <w:sz w:val="24"/>
                <w:szCs w:val="24"/>
                <w:lang w:bidi="ar-IQ"/>
              </w:rPr>
              <w:t>Lectuers</w:t>
            </w:r>
            <w:proofErr w:type="spellEnd"/>
            <w:r w:rsidRPr="0018030B">
              <w:rPr>
                <w:rFonts w:asciiTheme="majorBidi" w:eastAsia="Times New Roman" w:hAnsiTheme="majorBidi" w:cstheme="majorBidi"/>
                <w:color w:val="000000"/>
                <w:sz w:val="24"/>
                <w:szCs w:val="24"/>
                <w:lang w:bidi="ar-IQ"/>
              </w:rPr>
              <w:t xml:space="preserve"> </w:t>
            </w:r>
          </w:p>
          <w:p w14:paraId="6956CCBE" w14:textId="77777777" w:rsidR="005D092E" w:rsidRPr="0018030B" w:rsidRDefault="005D092E" w:rsidP="006A0D84">
            <w:pPr>
              <w:pStyle w:val="ListParagraph"/>
              <w:numPr>
                <w:ilvl w:val="0"/>
                <w:numId w:val="12"/>
              </w:num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 xml:space="preserve">Homework </w:t>
            </w:r>
          </w:p>
          <w:p w14:paraId="41F996B9" w14:textId="77777777" w:rsidR="005D092E" w:rsidRPr="00E42BEE" w:rsidRDefault="005D092E" w:rsidP="006A0D84">
            <w:pPr>
              <w:pStyle w:val="ListParagraph"/>
              <w:numPr>
                <w:ilvl w:val="0"/>
                <w:numId w:val="12"/>
              </w:num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 xml:space="preserve">Discussions </w:t>
            </w:r>
          </w:p>
        </w:tc>
      </w:tr>
      <w:tr w:rsidR="005D092E" w:rsidRPr="0018030B" w14:paraId="1566B9CB" w14:textId="77777777" w:rsidTr="008874A6">
        <w:trPr>
          <w:trHeight w:val="478"/>
        </w:trPr>
        <w:tc>
          <w:tcPr>
            <w:tcW w:w="9720" w:type="dxa"/>
            <w:shd w:val="clear" w:color="auto" w:fill="A7BFDE"/>
            <w:vAlign w:val="center"/>
          </w:tcPr>
          <w:p w14:paraId="7BBCCF39" w14:textId="77777777" w:rsidR="005D092E" w:rsidRPr="0018030B" w:rsidRDefault="005D092E" w:rsidP="00BA1103">
            <w:pPr>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sz w:val="24"/>
                <w:szCs w:val="24"/>
              </w:rPr>
              <w:t xml:space="preserve">      Assessment methods  </w:t>
            </w:r>
          </w:p>
        </w:tc>
      </w:tr>
      <w:tr w:rsidR="005D092E" w:rsidRPr="0018030B" w14:paraId="0CAFD3A1" w14:textId="77777777" w:rsidTr="008874A6">
        <w:trPr>
          <w:trHeight w:val="624"/>
        </w:trPr>
        <w:tc>
          <w:tcPr>
            <w:tcW w:w="9720" w:type="dxa"/>
            <w:shd w:val="clear" w:color="auto" w:fill="A7BFDE"/>
            <w:vAlign w:val="center"/>
          </w:tcPr>
          <w:p w14:paraId="20F24C6E" w14:textId="77777777" w:rsidR="005D092E" w:rsidRPr="0018030B" w:rsidRDefault="005D092E" w:rsidP="006A0D84">
            <w:pPr>
              <w:pStyle w:val="ListParagraph"/>
              <w:numPr>
                <w:ilvl w:val="0"/>
                <w:numId w:val="13"/>
              </w:numPr>
              <w:autoSpaceDE w:val="0"/>
              <w:autoSpaceDN w:val="0"/>
              <w:adjustRightInd w:val="0"/>
              <w:spacing w:after="0" w:line="240" w:lineRule="auto"/>
              <w:rPr>
                <w:rFonts w:asciiTheme="majorBidi" w:eastAsia="Times New Roman" w:hAnsiTheme="majorBidi" w:cstheme="majorBidi"/>
                <w:color w:val="000000"/>
                <w:sz w:val="24"/>
                <w:szCs w:val="24"/>
                <w:lang w:val="en-GB" w:bidi="ar-IQ"/>
              </w:rPr>
            </w:pPr>
            <w:r w:rsidRPr="0018030B">
              <w:rPr>
                <w:rFonts w:asciiTheme="majorBidi" w:eastAsia="Times New Roman" w:hAnsiTheme="majorBidi" w:cstheme="majorBidi"/>
                <w:color w:val="000000"/>
                <w:sz w:val="24"/>
                <w:szCs w:val="24"/>
                <w:lang w:val="en-GB" w:bidi="ar-IQ"/>
              </w:rPr>
              <w:t xml:space="preserve">Sessional exams (60 minutes) + </w:t>
            </w:r>
            <w:proofErr w:type="spellStart"/>
            <w:r w:rsidRPr="0018030B">
              <w:rPr>
                <w:rFonts w:asciiTheme="majorBidi" w:eastAsia="Times New Roman" w:hAnsiTheme="majorBidi" w:cstheme="majorBidi"/>
                <w:color w:val="000000"/>
                <w:sz w:val="24"/>
                <w:szCs w:val="24"/>
                <w:lang w:val="en-GB" w:bidi="ar-IQ"/>
              </w:rPr>
              <w:t>Quizes</w:t>
            </w:r>
            <w:proofErr w:type="spellEnd"/>
            <w:r w:rsidRPr="0018030B">
              <w:rPr>
                <w:rFonts w:asciiTheme="majorBidi" w:eastAsia="Times New Roman" w:hAnsiTheme="majorBidi" w:cstheme="majorBidi"/>
                <w:color w:val="000000"/>
                <w:sz w:val="24"/>
                <w:szCs w:val="24"/>
                <w:lang w:val="en-GB" w:bidi="ar-IQ"/>
              </w:rPr>
              <w:t xml:space="preserve"> (15 minutes) [weight: 30% of the overall grade]</w:t>
            </w:r>
          </w:p>
          <w:p w14:paraId="0A6AEDD5" w14:textId="77777777" w:rsidR="005D092E" w:rsidRPr="0018030B" w:rsidRDefault="005D092E" w:rsidP="006A0D84">
            <w:pPr>
              <w:pStyle w:val="ListParagraph"/>
              <w:numPr>
                <w:ilvl w:val="0"/>
                <w:numId w:val="13"/>
              </w:numPr>
              <w:autoSpaceDE w:val="0"/>
              <w:autoSpaceDN w:val="0"/>
              <w:adjustRightInd w:val="0"/>
              <w:spacing w:after="0" w:line="240" w:lineRule="auto"/>
              <w:rPr>
                <w:rFonts w:asciiTheme="majorBidi" w:eastAsia="Times New Roman" w:hAnsiTheme="majorBidi" w:cstheme="majorBidi"/>
                <w:color w:val="000000"/>
                <w:sz w:val="24"/>
                <w:szCs w:val="24"/>
                <w:rtl/>
                <w:lang w:val="en-GB" w:bidi="ar-IQ"/>
              </w:rPr>
            </w:pPr>
            <w:r w:rsidRPr="0018030B">
              <w:rPr>
                <w:rFonts w:asciiTheme="majorBidi" w:eastAsia="Times New Roman" w:hAnsiTheme="majorBidi" w:cstheme="majorBidi"/>
                <w:color w:val="000000"/>
                <w:sz w:val="24"/>
                <w:szCs w:val="24"/>
                <w:lang w:val="en-GB" w:bidi="ar-IQ"/>
              </w:rPr>
              <w:t>Final exam (3 hours - written) [weight: 70% of the overall grade]</w:t>
            </w:r>
          </w:p>
          <w:p w14:paraId="4332BE00" w14:textId="77777777" w:rsidR="005D092E" w:rsidRPr="0018030B" w:rsidRDefault="005D092E" w:rsidP="00BA1103">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r>
      <w:tr w:rsidR="005D092E" w:rsidRPr="0018030B" w14:paraId="0F5B3B12" w14:textId="77777777" w:rsidTr="008874A6">
        <w:trPr>
          <w:trHeight w:val="1290"/>
        </w:trPr>
        <w:tc>
          <w:tcPr>
            <w:tcW w:w="9720" w:type="dxa"/>
            <w:shd w:val="clear" w:color="auto" w:fill="A7BFDE"/>
            <w:vAlign w:val="center"/>
          </w:tcPr>
          <w:p w14:paraId="505681DB" w14:textId="77777777" w:rsidR="005D092E" w:rsidRPr="0018030B" w:rsidRDefault="005D092E" w:rsidP="00BA1103">
            <w:pPr>
              <w:widowControl w:val="0"/>
              <w:autoSpaceDE w:val="0"/>
              <w:autoSpaceDN w:val="0"/>
              <w:adjustRightInd w:val="0"/>
              <w:spacing w:after="0" w:line="262" w:lineRule="exact"/>
              <w:ind w:left="432"/>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 xml:space="preserve">C. Thinking Skills </w:t>
            </w:r>
          </w:p>
          <w:p w14:paraId="21C09B82" w14:textId="77777777" w:rsidR="005D092E" w:rsidRPr="0018030B" w:rsidRDefault="005D092E" w:rsidP="00BA1103">
            <w:pPr>
              <w:widowControl w:val="0"/>
              <w:autoSpaceDE w:val="0"/>
              <w:autoSpaceDN w:val="0"/>
              <w:adjustRightInd w:val="0"/>
              <w:spacing w:after="0" w:line="262" w:lineRule="exact"/>
              <w:ind w:left="612"/>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C1.</w:t>
            </w:r>
          </w:p>
          <w:p w14:paraId="751A81BF" w14:textId="77777777" w:rsidR="005D092E" w:rsidRPr="0018030B" w:rsidRDefault="005D092E" w:rsidP="00BA1103">
            <w:pPr>
              <w:widowControl w:val="0"/>
              <w:autoSpaceDE w:val="0"/>
              <w:autoSpaceDN w:val="0"/>
              <w:adjustRightInd w:val="0"/>
              <w:spacing w:after="0" w:line="262" w:lineRule="exact"/>
              <w:ind w:left="612"/>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C2.</w:t>
            </w:r>
          </w:p>
          <w:p w14:paraId="14F06D15" w14:textId="77777777" w:rsidR="005D092E" w:rsidRPr="0018030B" w:rsidRDefault="005D092E" w:rsidP="00BA1103">
            <w:pPr>
              <w:widowControl w:val="0"/>
              <w:autoSpaceDE w:val="0"/>
              <w:autoSpaceDN w:val="0"/>
              <w:adjustRightInd w:val="0"/>
              <w:spacing w:after="0" w:line="262" w:lineRule="exact"/>
              <w:ind w:left="612"/>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C3.</w:t>
            </w:r>
          </w:p>
          <w:p w14:paraId="6695794C" w14:textId="77777777" w:rsidR="005D092E" w:rsidRPr="0018030B" w:rsidRDefault="005D092E" w:rsidP="00BA1103">
            <w:pPr>
              <w:autoSpaceDE w:val="0"/>
              <w:autoSpaceDN w:val="0"/>
              <w:adjustRightInd w:val="0"/>
              <w:spacing w:after="0" w:line="240" w:lineRule="auto"/>
              <w:ind w:left="612" w:right="612"/>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231F20"/>
                <w:sz w:val="24"/>
                <w:szCs w:val="24"/>
              </w:rPr>
              <w:t xml:space="preserve">C4.  </w:t>
            </w:r>
            <w:r w:rsidRPr="0018030B">
              <w:rPr>
                <w:rFonts w:asciiTheme="majorBidi" w:eastAsia="Times New Roman" w:hAnsiTheme="majorBidi" w:cstheme="majorBidi"/>
                <w:color w:val="000000"/>
                <w:sz w:val="24"/>
                <w:szCs w:val="24"/>
                <w:rtl/>
                <w:lang w:bidi="ar-IQ"/>
              </w:rPr>
              <w:t xml:space="preserve">          </w:t>
            </w:r>
          </w:p>
        </w:tc>
      </w:tr>
      <w:tr w:rsidR="005D092E" w:rsidRPr="0018030B" w14:paraId="251CA198" w14:textId="77777777" w:rsidTr="008874A6">
        <w:trPr>
          <w:trHeight w:val="471"/>
        </w:trPr>
        <w:tc>
          <w:tcPr>
            <w:tcW w:w="9720" w:type="dxa"/>
            <w:shd w:val="clear" w:color="auto" w:fill="A7BFDE"/>
            <w:vAlign w:val="center"/>
          </w:tcPr>
          <w:p w14:paraId="39F5C894" w14:textId="77777777" w:rsidR="005D092E" w:rsidRPr="0018030B" w:rsidRDefault="005D092E" w:rsidP="00BA1103">
            <w:pPr>
              <w:tabs>
                <w:tab w:val="left" w:pos="612"/>
              </w:tabs>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rtl/>
                <w:lang w:bidi="ar-IQ"/>
              </w:rPr>
              <w:t xml:space="preserve">    </w:t>
            </w:r>
            <w:r w:rsidRPr="0018030B">
              <w:rPr>
                <w:rFonts w:asciiTheme="majorBidi" w:eastAsia="Times New Roman" w:hAnsiTheme="majorBidi" w:cstheme="majorBidi"/>
                <w:color w:val="231F20"/>
                <w:sz w:val="24"/>
                <w:szCs w:val="24"/>
              </w:rPr>
              <w:t xml:space="preserve">         Teaching and Learning Methods </w:t>
            </w:r>
          </w:p>
        </w:tc>
      </w:tr>
      <w:tr w:rsidR="005D092E" w:rsidRPr="0018030B" w14:paraId="25358305" w14:textId="77777777" w:rsidTr="008874A6">
        <w:trPr>
          <w:trHeight w:val="624"/>
        </w:trPr>
        <w:tc>
          <w:tcPr>
            <w:tcW w:w="9720" w:type="dxa"/>
            <w:shd w:val="clear" w:color="auto" w:fill="A7BFDE"/>
            <w:vAlign w:val="center"/>
          </w:tcPr>
          <w:p w14:paraId="5670172A" w14:textId="77777777" w:rsidR="005D092E" w:rsidRPr="0018030B" w:rsidRDefault="005D092E" w:rsidP="00BA1103">
            <w:pPr>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Exams</w:t>
            </w:r>
          </w:p>
        </w:tc>
      </w:tr>
      <w:tr w:rsidR="005D092E" w:rsidRPr="0018030B" w14:paraId="68C9B73D" w14:textId="77777777" w:rsidTr="008874A6">
        <w:trPr>
          <w:trHeight w:val="425"/>
        </w:trPr>
        <w:tc>
          <w:tcPr>
            <w:tcW w:w="9720" w:type="dxa"/>
            <w:shd w:val="clear" w:color="auto" w:fill="A7BFDE"/>
            <w:vAlign w:val="center"/>
          </w:tcPr>
          <w:p w14:paraId="10F02BB7" w14:textId="77777777" w:rsidR="005D092E" w:rsidRPr="0018030B" w:rsidRDefault="005D092E" w:rsidP="00BA1103">
            <w:pPr>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rtl/>
                <w:lang w:bidi="ar-IQ"/>
              </w:rPr>
              <w:t xml:space="preserve">   </w:t>
            </w:r>
            <w:r w:rsidRPr="0018030B">
              <w:rPr>
                <w:rFonts w:asciiTheme="majorBidi" w:eastAsia="Times New Roman" w:hAnsiTheme="majorBidi" w:cstheme="majorBidi"/>
                <w:color w:val="231F20"/>
                <w:sz w:val="24"/>
                <w:szCs w:val="24"/>
              </w:rPr>
              <w:t xml:space="preserve">         Assessment methods</w:t>
            </w:r>
          </w:p>
        </w:tc>
      </w:tr>
      <w:tr w:rsidR="005D092E" w:rsidRPr="0018030B" w14:paraId="66C19E54" w14:textId="77777777" w:rsidTr="008874A6">
        <w:trPr>
          <w:trHeight w:val="624"/>
        </w:trPr>
        <w:tc>
          <w:tcPr>
            <w:tcW w:w="9720" w:type="dxa"/>
            <w:shd w:val="clear" w:color="auto" w:fill="A7BFDE"/>
            <w:vAlign w:val="center"/>
          </w:tcPr>
          <w:p w14:paraId="1D877C00" w14:textId="77777777" w:rsidR="005D092E" w:rsidRPr="0018030B" w:rsidRDefault="005D092E" w:rsidP="00BA1103">
            <w:pPr>
              <w:autoSpaceDE w:val="0"/>
              <w:autoSpaceDN w:val="0"/>
              <w:adjustRightInd w:val="0"/>
              <w:spacing w:after="0" w:line="240" w:lineRule="auto"/>
              <w:ind w:left="360"/>
              <w:rPr>
                <w:rFonts w:asciiTheme="majorBidi" w:eastAsia="Times New Roman" w:hAnsiTheme="majorBidi" w:cstheme="majorBidi"/>
                <w:color w:val="000000"/>
                <w:sz w:val="24"/>
                <w:szCs w:val="24"/>
                <w:rtl/>
                <w:lang w:bidi="ar-IQ"/>
              </w:rPr>
            </w:pPr>
          </w:p>
          <w:p w14:paraId="71ACC17F" w14:textId="77777777" w:rsidR="005D092E" w:rsidRPr="0018030B" w:rsidRDefault="005D092E" w:rsidP="00BA1103">
            <w:pPr>
              <w:autoSpaceDE w:val="0"/>
              <w:autoSpaceDN w:val="0"/>
              <w:adjustRightInd w:val="0"/>
              <w:spacing w:after="0" w:line="240" w:lineRule="auto"/>
              <w:ind w:left="360"/>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 xml:space="preserve">Grades achieved in homework, sessional exams, quizzes, and final exam  </w:t>
            </w:r>
          </w:p>
          <w:p w14:paraId="0B881981" w14:textId="77777777" w:rsidR="005D092E" w:rsidRPr="0018030B" w:rsidRDefault="005D092E" w:rsidP="00BA1103">
            <w:pPr>
              <w:autoSpaceDE w:val="0"/>
              <w:autoSpaceDN w:val="0"/>
              <w:adjustRightInd w:val="0"/>
              <w:spacing w:after="0" w:line="240" w:lineRule="auto"/>
              <w:rPr>
                <w:rFonts w:asciiTheme="majorBidi" w:eastAsia="Times New Roman" w:hAnsiTheme="majorBidi" w:cstheme="majorBidi"/>
                <w:color w:val="000000"/>
                <w:sz w:val="24"/>
                <w:szCs w:val="24"/>
                <w:rtl/>
                <w:lang w:bidi="ar-IQ"/>
              </w:rPr>
            </w:pPr>
          </w:p>
          <w:p w14:paraId="7F4720C8" w14:textId="77777777" w:rsidR="005D092E" w:rsidRPr="0018030B" w:rsidRDefault="005D092E" w:rsidP="00BA1103">
            <w:pPr>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p>
        </w:tc>
      </w:tr>
    </w:tbl>
    <w:p w14:paraId="2CE3D828" w14:textId="77777777" w:rsidR="005D092E" w:rsidRPr="0018030B" w:rsidRDefault="005D092E" w:rsidP="00BA1103">
      <w:pPr>
        <w:spacing w:after="0" w:line="240" w:lineRule="auto"/>
        <w:rPr>
          <w:rFonts w:asciiTheme="majorBidi" w:eastAsia="Times New Roman" w:hAnsiTheme="majorBidi" w:cstheme="majorBidi"/>
          <w:sz w:val="24"/>
          <w:szCs w:val="24"/>
          <w:rtl/>
        </w:rPr>
      </w:pPr>
    </w:p>
    <w:p w14:paraId="3BE82FA1" w14:textId="77777777" w:rsidR="005D092E" w:rsidRPr="0018030B" w:rsidRDefault="005D092E" w:rsidP="00BA1103">
      <w:pPr>
        <w:spacing w:after="0" w:line="240" w:lineRule="auto"/>
        <w:rPr>
          <w:rFonts w:asciiTheme="majorBidi" w:eastAsia="Times New Roman" w:hAnsiTheme="majorBidi" w:cstheme="majorBidi"/>
          <w:sz w:val="24"/>
          <w:szCs w:val="24"/>
        </w:rPr>
      </w:pPr>
    </w:p>
    <w:p w14:paraId="5577F6B3" w14:textId="77777777" w:rsidR="005D092E" w:rsidRPr="0018030B" w:rsidRDefault="005D092E" w:rsidP="00BA1103">
      <w:pPr>
        <w:autoSpaceDE w:val="0"/>
        <w:autoSpaceDN w:val="0"/>
        <w:adjustRightInd w:val="0"/>
        <w:rPr>
          <w:rFonts w:asciiTheme="majorBidi" w:eastAsia="Times New Roman" w:hAnsiTheme="majorBidi" w:cstheme="majorBidi"/>
          <w:sz w:val="24"/>
          <w:szCs w:val="24"/>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18030B" w14:paraId="3CD63702" w14:textId="77777777" w:rsidTr="008874A6">
        <w:trPr>
          <w:trHeight w:val="343"/>
        </w:trPr>
        <w:tc>
          <w:tcPr>
            <w:tcW w:w="9720" w:type="dxa"/>
            <w:shd w:val="clear" w:color="auto" w:fill="A7BFDE"/>
            <w:vAlign w:val="center"/>
          </w:tcPr>
          <w:p w14:paraId="7640083E" w14:textId="77777777" w:rsidR="005D092E" w:rsidRPr="0018030B" w:rsidRDefault="005D092E" w:rsidP="00BA1103">
            <w:pPr>
              <w:widowControl w:val="0"/>
              <w:autoSpaceDE w:val="0"/>
              <w:autoSpaceDN w:val="0"/>
              <w:adjustRightInd w:val="0"/>
              <w:spacing w:after="0" w:line="262" w:lineRule="exact"/>
              <w:ind w:left="432" w:hanging="360"/>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 xml:space="preserve">D. General and Transferable Skills (other skills relevant to employability and  personal development) </w:t>
            </w:r>
          </w:p>
          <w:p w14:paraId="11891CDA" w14:textId="77777777" w:rsidR="005D092E" w:rsidRPr="0018030B" w:rsidRDefault="005D092E" w:rsidP="00BA1103">
            <w:pPr>
              <w:widowControl w:val="0"/>
              <w:autoSpaceDE w:val="0"/>
              <w:autoSpaceDN w:val="0"/>
              <w:adjustRightInd w:val="0"/>
              <w:spacing w:after="0" w:line="264" w:lineRule="exact"/>
              <w:ind w:left="248"/>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D1.</w:t>
            </w:r>
          </w:p>
          <w:p w14:paraId="54248114" w14:textId="77777777" w:rsidR="005D092E" w:rsidRPr="0018030B" w:rsidRDefault="005D092E" w:rsidP="00BA1103">
            <w:pPr>
              <w:widowControl w:val="0"/>
              <w:autoSpaceDE w:val="0"/>
              <w:autoSpaceDN w:val="0"/>
              <w:adjustRightInd w:val="0"/>
              <w:spacing w:after="0" w:line="264" w:lineRule="exact"/>
              <w:ind w:left="248"/>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D2.</w:t>
            </w:r>
          </w:p>
          <w:p w14:paraId="1778CAB6" w14:textId="77777777" w:rsidR="005D092E" w:rsidRPr="0018030B" w:rsidRDefault="005D092E" w:rsidP="00BA1103">
            <w:pPr>
              <w:widowControl w:val="0"/>
              <w:autoSpaceDE w:val="0"/>
              <w:autoSpaceDN w:val="0"/>
              <w:adjustRightInd w:val="0"/>
              <w:spacing w:after="0" w:line="264" w:lineRule="exact"/>
              <w:ind w:left="248"/>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D3.</w:t>
            </w:r>
          </w:p>
          <w:p w14:paraId="100577EB" w14:textId="77777777" w:rsidR="005D092E" w:rsidRPr="0018030B" w:rsidRDefault="005D092E" w:rsidP="00BA1103">
            <w:pPr>
              <w:tabs>
                <w:tab w:val="left" w:pos="687"/>
              </w:tabs>
              <w:autoSpaceDE w:val="0"/>
              <w:autoSpaceDN w:val="0"/>
              <w:adjustRightInd w:val="0"/>
              <w:spacing w:after="0" w:line="240" w:lineRule="auto"/>
              <w:ind w:left="612" w:right="252"/>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sz w:val="24"/>
                <w:szCs w:val="24"/>
              </w:rPr>
              <w:t xml:space="preserve">D4.  </w:t>
            </w:r>
          </w:p>
        </w:tc>
      </w:tr>
    </w:tbl>
    <w:p w14:paraId="010909E4" w14:textId="77777777" w:rsidR="005D092E" w:rsidRPr="0018030B" w:rsidRDefault="005D092E" w:rsidP="005D092E">
      <w:pPr>
        <w:autoSpaceDE w:val="0"/>
        <w:autoSpaceDN w:val="0"/>
        <w:adjustRightInd w:val="0"/>
        <w:rPr>
          <w:rFonts w:asciiTheme="majorBidi" w:eastAsia="Times New Roman" w:hAnsiTheme="majorBidi" w:cstheme="majorBidi"/>
          <w:sz w:val="24"/>
          <w:szCs w:val="24"/>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5D092E" w:rsidRPr="0018030B" w14:paraId="250C3F46" w14:textId="77777777" w:rsidTr="008874A6">
        <w:trPr>
          <w:trHeight w:val="538"/>
        </w:trPr>
        <w:tc>
          <w:tcPr>
            <w:tcW w:w="9720" w:type="dxa"/>
            <w:gridSpan w:val="6"/>
            <w:shd w:val="clear" w:color="auto" w:fill="A7BFDE"/>
            <w:vAlign w:val="center"/>
          </w:tcPr>
          <w:p w14:paraId="52CD3237" w14:textId="77777777" w:rsidR="005D092E" w:rsidRPr="0018030B" w:rsidRDefault="005D092E" w:rsidP="00BA1103">
            <w:pPr>
              <w:tabs>
                <w:tab w:val="left" w:pos="432"/>
              </w:tabs>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sz w:val="24"/>
                <w:szCs w:val="24"/>
              </w:rPr>
              <w:lastRenderedPageBreak/>
              <w:t>1</w:t>
            </w:r>
            <w:r>
              <w:rPr>
                <w:rFonts w:asciiTheme="majorBidi" w:eastAsia="Times New Roman" w:hAnsiTheme="majorBidi" w:cstheme="majorBidi"/>
                <w:color w:val="231F20"/>
                <w:sz w:val="24"/>
                <w:szCs w:val="24"/>
              </w:rPr>
              <w:t>0</w:t>
            </w:r>
            <w:r w:rsidRPr="0018030B">
              <w:rPr>
                <w:rFonts w:asciiTheme="majorBidi" w:eastAsia="Times New Roman" w:hAnsiTheme="majorBidi" w:cstheme="majorBidi"/>
                <w:color w:val="231F20"/>
                <w:sz w:val="24"/>
                <w:szCs w:val="24"/>
              </w:rPr>
              <w:t>. Course Structure</w:t>
            </w:r>
          </w:p>
        </w:tc>
      </w:tr>
      <w:tr w:rsidR="005D092E" w:rsidRPr="0018030B" w14:paraId="02532D9B" w14:textId="77777777" w:rsidTr="008874A6">
        <w:trPr>
          <w:trHeight w:val="907"/>
        </w:trPr>
        <w:tc>
          <w:tcPr>
            <w:tcW w:w="2340" w:type="dxa"/>
            <w:shd w:val="clear" w:color="auto" w:fill="A7BFDE"/>
            <w:vAlign w:val="center"/>
          </w:tcPr>
          <w:p w14:paraId="61E436D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231F20"/>
                <w:sz w:val="24"/>
                <w:szCs w:val="24"/>
              </w:rPr>
              <w:t>Assessment Method</w:t>
            </w:r>
          </w:p>
        </w:tc>
        <w:tc>
          <w:tcPr>
            <w:tcW w:w="1800" w:type="dxa"/>
            <w:shd w:val="clear" w:color="auto" w:fill="D3DFEE"/>
            <w:vAlign w:val="center"/>
          </w:tcPr>
          <w:p w14:paraId="0B1800B1" w14:textId="77777777" w:rsidR="005D092E" w:rsidRPr="0018030B" w:rsidRDefault="005D092E" w:rsidP="008874A6">
            <w:pPr>
              <w:widowControl w:val="0"/>
              <w:autoSpaceDE w:val="0"/>
              <w:autoSpaceDN w:val="0"/>
              <w:adjustRightInd w:val="0"/>
              <w:spacing w:after="0" w:line="296" w:lineRule="exact"/>
              <w:ind w:left="252"/>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Teaching</w:t>
            </w:r>
          </w:p>
          <w:p w14:paraId="32DF371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sz w:val="24"/>
                <w:szCs w:val="24"/>
              </w:rPr>
              <w:t>Method</w:t>
            </w:r>
          </w:p>
        </w:tc>
        <w:tc>
          <w:tcPr>
            <w:tcW w:w="2340" w:type="dxa"/>
            <w:shd w:val="clear" w:color="auto" w:fill="A7BFDE"/>
            <w:vAlign w:val="center"/>
          </w:tcPr>
          <w:p w14:paraId="3850DD9F"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w w:val="98"/>
                <w:sz w:val="24"/>
                <w:szCs w:val="24"/>
              </w:rPr>
              <w:t xml:space="preserve">Unit/Module or Topic </w:t>
            </w:r>
            <w:r w:rsidRPr="0018030B">
              <w:rPr>
                <w:rFonts w:asciiTheme="majorBidi" w:eastAsia="Times New Roman" w:hAnsiTheme="majorBidi" w:cstheme="majorBidi"/>
                <w:color w:val="231F20"/>
                <w:sz w:val="24"/>
                <w:szCs w:val="24"/>
              </w:rPr>
              <w:t>Title</w:t>
            </w:r>
          </w:p>
        </w:tc>
        <w:tc>
          <w:tcPr>
            <w:tcW w:w="1080" w:type="dxa"/>
            <w:shd w:val="clear" w:color="auto" w:fill="D3DFEE"/>
            <w:vAlign w:val="center"/>
          </w:tcPr>
          <w:p w14:paraId="1152F10F"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sz w:val="24"/>
                <w:szCs w:val="24"/>
              </w:rPr>
              <w:t>ILOs</w:t>
            </w:r>
          </w:p>
        </w:tc>
        <w:tc>
          <w:tcPr>
            <w:tcW w:w="1080" w:type="dxa"/>
            <w:shd w:val="clear" w:color="auto" w:fill="A7BFDE"/>
            <w:vAlign w:val="center"/>
          </w:tcPr>
          <w:p w14:paraId="35F68D30"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sz w:val="24"/>
                <w:szCs w:val="24"/>
              </w:rPr>
              <w:t>Hours</w:t>
            </w:r>
          </w:p>
        </w:tc>
        <w:tc>
          <w:tcPr>
            <w:tcW w:w="1080" w:type="dxa"/>
            <w:shd w:val="clear" w:color="auto" w:fill="D3DFEE"/>
            <w:vAlign w:val="center"/>
          </w:tcPr>
          <w:p w14:paraId="4E9341E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sz w:val="24"/>
                <w:szCs w:val="24"/>
              </w:rPr>
              <w:t>Week</w:t>
            </w:r>
          </w:p>
        </w:tc>
      </w:tr>
      <w:tr w:rsidR="005D092E" w:rsidRPr="0018030B" w14:paraId="573929D4" w14:textId="77777777" w:rsidTr="008874A6">
        <w:trPr>
          <w:trHeight w:val="399"/>
        </w:trPr>
        <w:tc>
          <w:tcPr>
            <w:tcW w:w="2340" w:type="dxa"/>
            <w:tcBorders>
              <w:right w:val="single" w:sz="6" w:space="0" w:color="4F81BD"/>
            </w:tcBorders>
            <w:shd w:val="clear" w:color="auto" w:fill="A7BFDE"/>
            <w:vAlign w:val="center"/>
          </w:tcPr>
          <w:p w14:paraId="4C09571E" w14:textId="77777777" w:rsidR="005D092E" w:rsidRPr="0018030B" w:rsidRDefault="005D092E" w:rsidP="008874A6">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roofErr w:type="spellStart"/>
            <w:r w:rsidRPr="0018030B">
              <w:rPr>
                <w:rFonts w:asciiTheme="majorBidi" w:eastAsia="Times New Roman" w:hAnsiTheme="majorBidi" w:cstheme="majorBidi"/>
                <w:color w:val="000000"/>
                <w:sz w:val="24"/>
                <w:szCs w:val="24"/>
                <w:lang w:bidi="ar-IQ"/>
              </w:rPr>
              <w:t>Quizes</w:t>
            </w:r>
            <w:proofErr w:type="spellEnd"/>
            <w:r w:rsidRPr="0018030B">
              <w:rPr>
                <w:rFonts w:asciiTheme="majorBidi" w:eastAsia="Times New Roman" w:hAnsiTheme="majorBidi" w:cstheme="majorBidi"/>
                <w:color w:val="000000"/>
                <w:sz w:val="24"/>
                <w:szCs w:val="24"/>
                <w:lang w:bidi="ar-IQ"/>
              </w:rPr>
              <w:t xml:space="preserve"> + Sessional exams</w:t>
            </w:r>
          </w:p>
        </w:tc>
        <w:tc>
          <w:tcPr>
            <w:tcW w:w="1800" w:type="dxa"/>
            <w:tcBorders>
              <w:left w:val="single" w:sz="6" w:space="0" w:color="4F81BD"/>
              <w:right w:val="single" w:sz="6" w:space="0" w:color="4F81BD"/>
            </w:tcBorders>
            <w:shd w:val="clear" w:color="auto" w:fill="A7BFDE"/>
            <w:vAlign w:val="center"/>
          </w:tcPr>
          <w:p w14:paraId="1D600281" w14:textId="77777777" w:rsidR="005D092E" w:rsidRPr="0018030B" w:rsidRDefault="005D092E" w:rsidP="008874A6">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Online Lectures</w:t>
            </w:r>
          </w:p>
        </w:tc>
        <w:tc>
          <w:tcPr>
            <w:tcW w:w="2340" w:type="dxa"/>
            <w:tcBorders>
              <w:left w:val="single" w:sz="6" w:space="0" w:color="4F81BD"/>
              <w:right w:val="single" w:sz="6" w:space="0" w:color="4F81BD"/>
            </w:tcBorders>
            <w:shd w:val="clear" w:color="auto" w:fill="A7BFDE"/>
          </w:tcPr>
          <w:p w14:paraId="074CC8DD"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Course Introduction: Syllabus, Policy, Semiconductor History.</w:t>
            </w:r>
          </w:p>
        </w:tc>
        <w:tc>
          <w:tcPr>
            <w:tcW w:w="1080" w:type="dxa"/>
            <w:tcBorders>
              <w:left w:val="single" w:sz="6" w:space="0" w:color="4F81BD"/>
              <w:right w:val="single" w:sz="6" w:space="0" w:color="4F81BD"/>
            </w:tcBorders>
            <w:shd w:val="clear" w:color="auto" w:fill="A7BFDE"/>
            <w:vAlign w:val="center"/>
          </w:tcPr>
          <w:p w14:paraId="27C26A07" w14:textId="77777777" w:rsidR="005D092E" w:rsidRPr="0018030B" w:rsidRDefault="005D092E" w:rsidP="008874A6">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86A5AAB" w14:textId="77777777" w:rsidR="005D092E" w:rsidRPr="0018030B" w:rsidRDefault="005D092E" w:rsidP="008874A6">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532540F0" w14:textId="77777777" w:rsidR="005D092E" w:rsidRPr="0018030B" w:rsidRDefault="005D092E" w:rsidP="008874A6">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rtl/>
                <w:lang w:bidi="ar-IQ"/>
              </w:rPr>
              <w:t>1</w:t>
            </w:r>
          </w:p>
        </w:tc>
      </w:tr>
      <w:tr w:rsidR="005D092E" w:rsidRPr="0018030B" w14:paraId="4DA45187" w14:textId="77777777" w:rsidTr="008874A6">
        <w:trPr>
          <w:trHeight w:val="339"/>
        </w:trPr>
        <w:tc>
          <w:tcPr>
            <w:tcW w:w="2340" w:type="dxa"/>
            <w:shd w:val="clear" w:color="auto" w:fill="A7BFDE"/>
            <w:vAlign w:val="center"/>
          </w:tcPr>
          <w:p w14:paraId="47068068" w14:textId="77777777" w:rsidR="005D092E" w:rsidRPr="0018030B" w:rsidRDefault="005D092E" w:rsidP="008874A6">
            <w:pPr>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shd w:val="clear" w:color="auto" w:fill="D3DFEE"/>
            <w:vAlign w:val="center"/>
          </w:tcPr>
          <w:p w14:paraId="5F79002E" w14:textId="77777777" w:rsidR="005D092E" w:rsidRPr="0018030B" w:rsidRDefault="005D092E" w:rsidP="008874A6">
            <w:pPr>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shd w:val="clear" w:color="auto" w:fill="A7BFDE"/>
            <w:vAlign w:val="center"/>
          </w:tcPr>
          <w:p w14:paraId="4008BBDA"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sz w:val="24"/>
                <w:szCs w:val="24"/>
              </w:rPr>
              <w:t>Atomic structure and bonding theory</w:t>
            </w:r>
          </w:p>
        </w:tc>
        <w:tc>
          <w:tcPr>
            <w:tcW w:w="1080" w:type="dxa"/>
            <w:shd w:val="clear" w:color="auto" w:fill="D3DFEE"/>
            <w:vAlign w:val="center"/>
          </w:tcPr>
          <w:p w14:paraId="2A1B7D8D" w14:textId="77777777" w:rsidR="005D092E" w:rsidRPr="0018030B" w:rsidRDefault="005D092E" w:rsidP="008874A6">
            <w:pPr>
              <w:spacing w:after="0" w:line="240" w:lineRule="auto"/>
              <w:jc w:val="center"/>
              <w:rPr>
                <w:rFonts w:asciiTheme="majorBidi" w:eastAsia="Times New Roman" w:hAnsiTheme="majorBidi" w:cstheme="majorBidi"/>
                <w:color w:val="000000"/>
                <w:sz w:val="24"/>
                <w:szCs w:val="24"/>
                <w:lang w:bidi="ar-IQ"/>
              </w:rPr>
            </w:pPr>
          </w:p>
        </w:tc>
        <w:tc>
          <w:tcPr>
            <w:tcW w:w="1080" w:type="dxa"/>
            <w:shd w:val="clear" w:color="auto" w:fill="A7BFDE"/>
            <w:vAlign w:val="center"/>
          </w:tcPr>
          <w:p w14:paraId="7BAC5E83" w14:textId="77777777" w:rsidR="005D092E" w:rsidRPr="0018030B" w:rsidRDefault="005D092E" w:rsidP="008874A6">
            <w:pPr>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shd w:val="clear" w:color="auto" w:fill="D3DFEE"/>
            <w:vAlign w:val="center"/>
          </w:tcPr>
          <w:p w14:paraId="1EB2D50F" w14:textId="77777777" w:rsidR="005D092E" w:rsidRPr="0018030B" w:rsidRDefault="005D092E" w:rsidP="008874A6">
            <w:pPr>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rtl/>
                <w:lang w:bidi="ar-IQ"/>
              </w:rPr>
              <w:t>2</w:t>
            </w:r>
          </w:p>
        </w:tc>
      </w:tr>
      <w:tr w:rsidR="005D092E" w:rsidRPr="0018030B" w14:paraId="77E1550C" w14:textId="77777777" w:rsidTr="008874A6">
        <w:trPr>
          <w:trHeight w:val="320"/>
        </w:trPr>
        <w:tc>
          <w:tcPr>
            <w:tcW w:w="2340" w:type="dxa"/>
            <w:tcBorders>
              <w:right w:val="single" w:sz="6" w:space="0" w:color="4F81BD"/>
            </w:tcBorders>
            <w:shd w:val="clear" w:color="auto" w:fill="A7BFDE"/>
            <w:vAlign w:val="center"/>
          </w:tcPr>
          <w:p w14:paraId="33D880E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3D62E7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AC100BE"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sz w:val="24"/>
                <w:szCs w:val="24"/>
              </w:rPr>
              <w:t>Atomic structure and bonding theory</w:t>
            </w:r>
          </w:p>
        </w:tc>
        <w:tc>
          <w:tcPr>
            <w:tcW w:w="1080" w:type="dxa"/>
            <w:tcBorders>
              <w:left w:val="single" w:sz="6" w:space="0" w:color="4F81BD"/>
              <w:right w:val="single" w:sz="6" w:space="0" w:color="4F81BD"/>
            </w:tcBorders>
            <w:shd w:val="clear" w:color="auto" w:fill="A7BFDE"/>
            <w:vAlign w:val="center"/>
          </w:tcPr>
          <w:p w14:paraId="79464260"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76D566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5898C59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rtl/>
                <w:lang w:bidi="ar-IQ"/>
              </w:rPr>
              <w:t>3</w:t>
            </w:r>
          </w:p>
        </w:tc>
      </w:tr>
      <w:tr w:rsidR="005D092E" w:rsidRPr="0018030B" w14:paraId="525A9FA2" w14:textId="77777777" w:rsidTr="008874A6">
        <w:trPr>
          <w:trHeight w:val="331"/>
        </w:trPr>
        <w:tc>
          <w:tcPr>
            <w:tcW w:w="2340" w:type="dxa"/>
            <w:shd w:val="clear" w:color="auto" w:fill="A7BFDE"/>
            <w:vAlign w:val="center"/>
          </w:tcPr>
          <w:p w14:paraId="1A889EBA"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shd w:val="clear" w:color="auto" w:fill="D3DFEE"/>
            <w:vAlign w:val="center"/>
          </w:tcPr>
          <w:p w14:paraId="063E18A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shd w:val="clear" w:color="auto" w:fill="A7BFDE"/>
            <w:vAlign w:val="center"/>
          </w:tcPr>
          <w:p w14:paraId="17451C75"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sz w:val="24"/>
                <w:szCs w:val="24"/>
              </w:rPr>
              <w:t>Atomic structure and bonding theory</w:t>
            </w:r>
          </w:p>
        </w:tc>
        <w:tc>
          <w:tcPr>
            <w:tcW w:w="1080" w:type="dxa"/>
            <w:shd w:val="clear" w:color="auto" w:fill="D3DFEE"/>
            <w:vAlign w:val="center"/>
          </w:tcPr>
          <w:p w14:paraId="5161812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shd w:val="clear" w:color="auto" w:fill="A7BFDE"/>
            <w:vAlign w:val="center"/>
          </w:tcPr>
          <w:p w14:paraId="24A4AE6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shd w:val="clear" w:color="auto" w:fill="D3DFEE"/>
            <w:vAlign w:val="center"/>
          </w:tcPr>
          <w:p w14:paraId="5CC37B3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rtl/>
                <w:lang w:bidi="ar-IQ"/>
              </w:rPr>
              <w:t>4</w:t>
            </w:r>
          </w:p>
        </w:tc>
      </w:tr>
      <w:tr w:rsidR="005D092E" w:rsidRPr="0018030B" w14:paraId="5DF8B296" w14:textId="77777777" w:rsidTr="008874A6">
        <w:trPr>
          <w:trHeight w:val="340"/>
        </w:trPr>
        <w:tc>
          <w:tcPr>
            <w:tcW w:w="2340" w:type="dxa"/>
            <w:tcBorders>
              <w:right w:val="single" w:sz="6" w:space="0" w:color="4F81BD"/>
            </w:tcBorders>
            <w:shd w:val="clear" w:color="auto" w:fill="A7BFDE"/>
            <w:vAlign w:val="center"/>
          </w:tcPr>
          <w:p w14:paraId="79AADB9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AB75CF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77553CE"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sz w:val="24"/>
                <w:szCs w:val="24"/>
              </w:rPr>
              <w:t>PN Junction</w:t>
            </w:r>
          </w:p>
        </w:tc>
        <w:tc>
          <w:tcPr>
            <w:tcW w:w="1080" w:type="dxa"/>
            <w:tcBorders>
              <w:left w:val="single" w:sz="6" w:space="0" w:color="4F81BD"/>
              <w:right w:val="single" w:sz="6" w:space="0" w:color="4F81BD"/>
            </w:tcBorders>
            <w:shd w:val="clear" w:color="auto" w:fill="A7BFDE"/>
            <w:vAlign w:val="center"/>
          </w:tcPr>
          <w:p w14:paraId="4B1CDFE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DC6612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2E89226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rtl/>
                <w:lang w:bidi="ar-IQ"/>
              </w:rPr>
              <w:t>5</w:t>
            </w:r>
          </w:p>
        </w:tc>
      </w:tr>
      <w:tr w:rsidR="005D092E" w:rsidRPr="0018030B" w14:paraId="7164B4B3" w14:textId="77777777" w:rsidTr="008874A6">
        <w:trPr>
          <w:trHeight w:val="323"/>
        </w:trPr>
        <w:tc>
          <w:tcPr>
            <w:tcW w:w="2340" w:type="dxa"/>
            <w:shd w:val="clear" w:color="auto" w:fill="A7BFDE"/>
            <w:vAlign w:val="center"/>
          </w:tcPr>
          <w:p w14:paraId="28E80C0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shd w:val="clear" w:color="auto" w:fill="D3DFEE"/>
            <w:vAlign w:val="center"/>
          </w:tcPr>
          <w:p w14:paraId="6922DCE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shd w:val="clear" w:color="auto" w:fill="A7BFDE"/>
            <w:vAlign w:val="center"/>
          </w:tcPr>
          <w:p w14:paraId="7980B09A"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PN junction (open circuit)</w:t>
            </w:r>
          </w:p>
        </w:tc>
        <w:tc>
          <w:tcPr>
            <w:tcW w:w="1080" w:type="dxa"/>
            <w:shd w:val="clear" w:color="auto" w:fill="D3DFEE"/>
            <w:vAlign w:val="center"/>
          </w:tcPr>
          <w:p w14:paraId="5903F05E"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shd w:val="clear" w:color="auto" w:fill="A7BFDE"/>
            <w:vAlign w:val="center"/>
          </w:tcPr>
          <w:p w14:paraId="072919B3"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shd w:val="clear" w:color="auto" w:fill="D3DFEE"/>
            <w:vAlign w:val="center"/>
          </w:tcPr>
          <w:p w14:paraId="4ECB897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rtl/>
                <w:lang w:bidi="ar-IQ"/>
              </w:rPr>
              <w:t>6</w:t>
            </w:r>
          </w:p>
        </w:tc>
      </w:tr>
      <w:tr w:rsidR="005D092E" w:rsidRPr="0018030B" w14:paraId="74F77D2A" w14:textId="77777777" w:rsidTr="008874A6">
        <w:trPr>
          <w:trHeight w:val="319"/>
        </w:trPr>
        <w:tc>
          <w:tcPr>
            <w:tcW w:w="2340" w:type="dxa"/>
            <w:tcBorders>
              <w:right w:val="single" w:sz="6" w:space="0" w:color="4F81BD"/>
            </w:tcBorders>
            <w:shd w:val="clear" w:color="auto" w:fill="A7BFDE"/>
            <w:vAlign w:val="center"/>
          </w:tcPr>
          <w:p w14:paraId="3F75328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E1F8C4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B546A15"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PN junction with an applied voltage</w:t>
            </w:r>
          </w:p>
        </w:tc>
        <w:tc>
          <w:tcPr>
            <w:tcW w:w="1080" w:type="dxa"/>
            <w:tcBorders>
              <w:left w:val="single" w:sz="6" w:space="0" w:color="4F81BD"/>
              <w:right w:val="single" w:sz="6" w:space="0" w:color="4F81BD"/>
            </w:tcBorders>
            <w:shd w:val="clear" w:color="auto" w:fill="A7BFDE"/>
            <w:vAlign w:val="center"/>
          </w:tcPr>
          <w:p w14:paraId="2076AAF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38A22B3"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6561D364"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rtl/>
                <w:lang w:bidi="ar-IQ"/>
              </w:rPr>
              <w:t>7</w:t>
            </w:r>
          </w:p>
        </w:tc>
      </w:tr>
      <w:tr w:rsidR="005D092E" w:rsidRPr="0018030B" w14:paraId="5B2A3CD2" w14:textId="77777777" w:rsidTr="008874A6">
        <w:trPr>
          <w:trHeight w:val="319"/>
        </w:trPr>
        <w:tc>
          <w:tcPr>
            <w:tcW w:w="2340" w:type="dxa"/>
            <w:tcBorders>
              <w:right w:val="single" w:sz="6" w:space="0" w:color="4F81BD"/>
            </w:tcBorders>
            <w:shd w:val="clear" w:color="auto" w:fill="A7BFDE"/>
            <w:vAlign w:val="center"/>
          </w:tcPr>
          <w:p w14:paraId="5589AC4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DA392CA"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743052F"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Capacitive effects in PN junction</w:t>
            </w:r>
          </w:p>
        </w:tc>
        <w:tc>
          <w:tcPr>
            <w:tcW w:w="1080" w:type="dxa"/>
            <w:tcBorders>
              <w:left w:val="single" w:sz="6" w:space="0" w:color="4F81BD"/>
              <w:right w:val="single" w:sz="6" w:space="0" w:color="4F81BD"/>
            </w:tcBorders>
            <w:shd w:val="clear" w:color="auto" w:fill="A7BFDE"/>
            <w:vAlign w:val="center"/>
          </w:tcPr>
          <w:p w14:paraId="512A9F9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B390A3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0649E030"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8</w:t>
            </w:r>
          </w:p>
        </w:tc>
      </w:tr>
      <w:tr w:rsidR="005D092E" w:rsidRPr="0018030B" w14:paraId="2AAFEE6D" w14:textId="77777777" w:rsidTr="008874A6">
        <w:trPr>
          <w:trHeight w:val="319"/>
        </w:trPr>
        <w:tc>
          <w:tcPr>
            <w:tcW w:w="2340" w:type="dxa"/>
            <w:tcBorders>
              <w:right w:val="single" w:sz="6" w:space="0" w:color="4F81BD"/>
            </w:tcBorders>
            <w:shd w:val="clear" w:color="auto" w:fill="A7BFDE"/>
            <w:vAlign w:val="center"/>
          </w:tcPr>
          <w:p w14:paraId="7E6C24A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5C6BE6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4838E5A"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Diodes – The ideal diode</w:t>
            </w:r>
          </w:p>
        </w:tc>
        <w:tc>
          <w:tcPr>
            <w:tcW w:w="1080" w:type="dxa"/>
            <w:tcBorders>
              <w:left w:val="single" w:sz="6" w:space="0" w:color="4F81BD"/>
              <w:right w:val="single" w:sz="6" w:space="0" w:color="4F81BD"/>
            </w:tcBorders>
            <w:shd w:val="clear" w:color="auto" w:fill="A7BFDE"/>
            <w:vAlign w:val="center"/>
          </w:tcPr>
          <w:p w14:paraId="45F8BBC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247C9A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470F229E"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9</w:t>
            </w:r>
          </w:p>
        </w:tc>
      </w:tr>
      <w:tr w:rsidR="005D092E" w:rsidRPr="0018030B" w14:paraId="1F265CE1" w14:textId="77777777" w:rsidTr="008874A6">
        <w:trPr>
          <w:trHeight w:val="319"/>
        </w:trPr>
        <w:tc>
          <w:tcPr>
            <w:tcW w:w="2340" w:type="dxa"/>
            <w:tcBorders>
              <w:right w:val="single" w:sz="6" w:space="0" w:color="4F81BD"/>
            </w:tcBorders>
            <w:shd w:val="clear" w:color="auto" w:fill="A7BFDE"/>
            <w:vAlign w:val="center"/>
          </w:tcPr>
          <w:p w14:paraId="3A5A9C1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1223B8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9526D7A"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Diodes – Terminal characteristics of junction diodes</w:t>
            </w:r>
          </w:p>
        </w:tc>
        <w:tc>
          <w:tcPr>
            <w:tcW w:w="1080" w:type="dxa"/>
            <w:tcBorders>
              <w:left w:val="single" w:sz="6" w:space="0" w:color="4F81BD"/>
              <w:right w:val="single" w:sz="6" w:space="0" w:color="4F81BD"/>
            </w:tcBorders>
            <w:shd w:val="clear" w:color="auto" w:fill="A7BFDE"/>
            <w:vAlign w:val="center"/>
          </w:tcPr>
          <w:p w14:paraId="4A3ECD7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65C460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7CF6B26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10</w:t>
            </w:r>
          </w:p>
        </w:tc>
      </w:tr>
      <w:tr w:rsidR="005D092E" w:rsidRPr="0018030B" w14:paraId="2851AF06" w14:textId="77777777" w:rsidTr="008874A6">
        <w:trPr>
          <w:trHeight w:val="319"/>
        </w:trPr>
        <w:tc>
          <w:tcPr>
            <w:tcW w:w="2340" w:type="dxa"/>
            <w:tcBorders>
              <w:right w:val="single" w:sz="6" w:space="0" w:color="4F81BD"/>
            </w:tcBorders>
            <w:shd w:val="clear" w:color="auto" w:fill="A7BFDE"/>
            <w:vAlign w:val="center"/>
          </w:tcPr>
          <w:p w14:paraId="1DC5E03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B371B2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tcPr>
          <w:p w14:paraId="1C18C4F1"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 xml:space="preserve">Diodes – Modeling the diode forward characteristics </w:t>
            </w:r>
          </w:p>
        </w:tc>
        <w:tc>
          <w:tcPr>
            <w:tcW w:w="1080" w:type="dxa"/>
            <w:tcBorders>
              <w:left w:val="single" w:sz="6" w:space="0" w:color="4F81BD"/>
              <w:right w:val="single" w:sz="6" w:space="0" w:color="4F81BD"/>
            </w:tcBorders>
            <w:shd w:val="clear" w:color="auto" w:fill="A7BFDE"/>
            <w:vAlign w:val="center"/>
          </w:tcPr>
          <w:p w14:paraId="7D48000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E3517E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65E1F3C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11</w:t>
            </w:r>
          </w:p>
        </w:tc>
      </w:tr>
      <w:tr w:rsidR="005D092E" w:rsidRPr="0018030B" w14:paraId="609A5430" w14:textId="77777777" w:rsidTr="008874A6">
        <w:trPr>
          <w:trHeight w:val="319"/>
        </w:trPr>
        <w:tc>
          <w:tcPr>
            <w:tcW w:w="2340" w:type="dxa"/>
            <w:tcBorders>
              <w:right w:val="single" w:sz="6" w:space="0" w:color="4F81BD"/>
            </w:tcBorders>
            <w:shd w:val="clear" w:color="auto" w:fill="A7BFDE"/>
            <w:vAlign w:val="center"/>
          </w:tcPr>
          <w:p w14:paraId="60B44694"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F048DF4"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CC6C2F2"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 xml:space="preserve">Diodes – Operating in the reverse breakdown region – Zener diode + </w:t>
            </w:r>
            <w:r w:rsidRPr="0018030B">
              <w:rPr>
                <w:rFonts w:asciiTheme="majorBidi" w:hAnsiTheme="majorBidi" w:cstheme="majorBidi"/>
                <w:bCs/>
                <w:w w:val="105"/>
                <w:sz w:val="24"/>
                <w:szCs w:val="24"/>
              </w:rPr>
              <w:t xml:space="preserve"> Voltage regulation and ripple factor</w:t>
            </w:r>
          </w:p>
        </w:tc>
        <w:tc>
          <w:tcPr>
            <w:tcW w:w="1080" w:type="dxa"/>
            <w:tcBorders>
              <w:left w:val="single" w:sz="6" w:space="0" w:color="4F81BD"/>
              <w:right w:val="single" w:sz="6" w:space="0" w:color="4F81BD"/>
            </w:tcBorders>
            <w:shd w:val="clear" w:color="auto" w:fill="A7BFDE"/>
            <w:vAlign w:val="center"/>
          </w:tcPr>
          <w:p w14:paraId="2031C11E"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FCA517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7FA463EC"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12</w:t>
            </w:r>
          </w:p>
        </w:tc>
      </w:tr>
      <w:tr w:rsidR="005D092E" w:rsidRPr="0018030B" w14:paraId="5B4A13E3" w14:textId="77777777" w:rsidTr="008874A6">
        <w:trPr>
          <w:trHeight w:val="319"/>
        </w:trPr>
        <w:tc>
          <w:tcPr>
            <w:tcW w:w="2340" w:type="dxa"/>
            <w:tcBorders>
              <w:right w:val="single" w:sz="6" w:space="0" w:color="4F81BD"/>
            </w:tcBorders>
            <w:shd w:val="clear" w:color="auto" w:fill="A7BFDE"/>
            <w:vAlign w:val="center"/>
          </w:tcPr>
          <w:p w14:paraId="1B9C8E3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0092A4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tcPr>
          <w:p w14:paraId="5AA7AC26"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Diodes – Rectifier circuits</w:t>
            </w:r>
          </w:p>
        </w:tc>
        <w:tc>
          <w:tcPr>
            <w:tcW w:w="1080" w:type="dxa"/>
            <w:tcBorders>
              <w:left w:val="single" w:sz="6" w:space="0" w:color="4F81BD"/>
              <w:right w:val="single" w:sz="6" w:space="0" w:color="4F81BD"/>
            </w:tcBorders>
            <w:shd w:val="clear" w:color="auto" w:fill="A7BFDE"/>
            <w:vAlign w:val="center"/>
          </w:tcPr>
          <w:p w14:paraId="6D841D2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05F1180"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5A2F151E"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13</w:t>
            </w:r>
          </w:p>
        </w:tc>
      </w:tr>
      <w:tr w:rsidR="005D092E" w:rsidRPr="0018030B" w14:paraId="75CE28EE" w14:textId="77777777" w:rsidTr="008874A6">
        <w:trPr>
          <w:trHeight w:val="319"/>
        </w:trPr>
        <w:tc>
          <w:tcPr>
            <w:tcW w:w="2340" w:type="dxa"/>
            <w:tcBorders>
              <w:right w:val="single" w:sz="6" w:space="0" w:color="4F81BD"/>
            </w:tcBorders>
            <w:shd w:val="clear" w:color="auto" w:fill="A7BFDE"/>
            <w:vAlign w:val="center"/>
          </w:tcPr>
          <w:p w14:paraId="43E9DA9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7D736E4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tcPr>
          <w:p w14:paraId="505A8610"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 xml:space="preserve">The harmonic components in rectifier circuits </w:t>
            </w:r>
          </w:p>
        </w:tc>
        <w:tc>
          <w:tcPr>
            <w:tcW w:w="1080" w:type="dxa"/>
            <w:tcBorders>
              <w:left w:val="single" w:sz="6" w:space="0" w:color="4F81BD"/>
              <w:right w:val="single" w:sz="6" w:space="0" w:color="4F81BD"/>
            </w:tcBorders>
            <w:shd w:val="clear" w:color="auto" w:fill="A7BFDE"/>
            <w:vAlign w:val="center"/>
          </w:tcPr>
          <w:p w14:paraId="3BD5FFC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BC2920C"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1269898A"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14</w:t>
            </w:r>
          </w:p>
        </w:tc>
      </w:tr>
      <w:tr w:rsidR="005D092E" w:rsidRPr="0018030B" w14:paraId="43AB9EE6" w14:textId="77777777" w:rsidTr="008874A6">
        <w:trPr>
          <w:trHeight w:val="319"/>
        </w:trPr>
        <w:tc>
          <w:tcPr>
            <w:tcW w:w="2340" w:type="dxa"/>
            <w:tcBorders>
              <w:right w:val="single" w:sz="6" w:space="0" w:color="4F81BD"/>
            </w:tcBorders>
            <w:shd w:val="clear" w:color="auto" w:fill="A7BFDE"/>
            <w:vAlign w:val="center"/>
          </w:tcPr>
          <w:p w14:paraId="01051C5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C1CDC0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A3272CE"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Capacitive filters +  Inductive filters</w:t>
            </w:r>
          </w:p>
        </w:tc>
        <w:tc>
          <w:tcPr>
            <w:tcW w:w="1080" w:type="dxa"/>
            <w:tcBorders>
              <w:left w:val="single" w:sz="6" w:space="0" w:color="4F81BD"/>
              <w:right w:val="single" w:sz="6" w:space="0" w:color="4F81BD"/>
            </w:tcBorders>
            <w:shd w:val="clear" w:color="auto" w:fill="A7BFDE"/>
            <w:vAlign w:val="center"/>
          </w:tcPr>
          <w:p w14:paraId="3C6B21DA"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4FE79F0"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6198F2E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15</w:t>
            </w:r>
          </w:p>
        </w:tc>
      </w:tr>
      <w:tr w:rsidR="005D092E" w:rsidRPr="0018030B" w14:paraId="7F214192" w14:textId="77777777" w:rsidTr="008874A6">
        <w:trPr>
          <w:trHeight w:val="319"/>
        </w:trPr>
        <w:tc>
          <w:tcPr>
            <w:tcW w:w="2340" w:type="dxa"/>
            <w:tcBorders>
              <w:right w:val="single" w:sz="6" w:space="0" w:color="4F81BD"/>
            </w:tcBorders>
            <w:shd w:val="clear" w:color="auto" w:fill="A7BFDE"/>
            <w:vAlign w:val="center"/>
          </w:tcPr>
          <w:p w14:paraId="29FBB79F"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8C00EFA"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B0B59D9"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sz w:val="24"/>
                <w:szCs w:val="24"/>
              </w:rPr>
              <w:t xml:space="preserve">π-section filters + </w:t>
            </w:r>
            <w:r w:rsidRPr="0018030B">
              <w:rPr>
                <w:rFonts w:asciiTheme="majorBidi" w:hAnsiTheme="majorBidi" w:cstheme="majorBidi"/>
                <w:w w:val="105"/>
                <w:sz w:val="24"/>
                <w:szCs w:val="24"/>
              </w:rPr>
              <w:t xml:space="preserve"> L-section filters </w:t>
            </w:r>
            <w:r w:rsidRPr="0018030B">
              <w:rPr>
                <w:rFonts w:asciiTheme="majorBidi" w:hAnsiTheme="majorBidi" w:cstheme="majorBidi"/>
                <w:sz w:val="24"/>
                <w:szCs w:val="24"/>
                <w:rtl/>
              </w:rPr>
              <w:t xml:space="preserve"> </w:t>
            </w:r>
          </w:p>
        </w:tc>
        <w:tc>
          <w:tcPr>
            <w:tcW w:w="1080" w:type="dxa"/>
            <w:tcBorders>
              <w:left w:val="single" w:sz="6" w:space="0" w:color="4F81BD"/>
              <w:right w:val="single" w:sz="6" w:space="0" w:color="4F81BD"/>
            </w:tcBorders>
            <w:shd w:val="clear" w:color="auto" w:fill="A7BFDE"/>
            <w:vAlign w:val="center"/>
          </w:tcPr>
          <w:p w14:paraId="3D82A92E"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8A13143"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3AEBB23A"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16</w:t>
            </w:r>
          </w:p>
        </w:tc>
      </w:tr>
      <w:tr w:rsidR="005D092E" w:rsidRPr="0018030B" w14:paraId="171EC09A" w14:textId="77777777" w:rsidTr="008874A6">
        <w:trPr>
          <w:trHeight w:val="319"/>
        </w:trPr>
        <w:tc>
          <w:tcPr>
            <w:tcW w:w="2340" w:type="dxa"/>
            <w:tcBorders>
              <w:right w:val="single" w:sz="6" w:space="0" w:color="4F81BD"/>
            </w:tcBorders>
            <w:shd w:val="clear" w:color="auto" w:fill="A7BFDE"/>
            <w:vAlign w:val="center"/>
          </w:tcPr>
          <w:p w14:paraId="39DD6A7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E4A046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2340" w:type="dxa"/>
            <w:tcBorders>
              <w:left w:val="single" w:sz="6" w:space="0" w:color="4F81BD"/>
              <w:right w:val="single" w:sz="6" w:space="0" w:color="4F81BD"/>
            </w:tcBorders>
            <w:shd w:val="clear" w:color="auto" w:fill="A7BFDE"/>
          </w:tcPr>
          <w:p w14:paraId="78981E49" w14:textId="77777777" w:rsidR="005D092E" w:rsidRPr="0018030B" w:rsidRDefault="005D092E" w:rsidP="008874A6">
            <w:pPr>
              <w:tabs>
                <w:tab w:val="left" w:pos="1826"/>
              </w:tabs>
              <w:spacing w:after="0" w:line="240" w:lineRule="auto"/>
              <w:jc w:val="center"/>
              <w:rPr>
                <w:rFonts w:asciiTheme="majorBidi" w:hAnsiTheme="majorBidi" w:cstheme="majorBidi"/>
                <w:b/>
                <w:bCs/>
                <w:sz w:val="24"/>
                <w:szCs w:val="24"/>
                <w:lang w:bidi="ar-IQ"/>
              </w:rPr>
            </w:pPr>
            <w:r w:rsidRPr="0018030B">
              <w:rPr>
                <w:rFonts w:asciiTheme="majorBidi" w:hAnsiTheme="majorBidi" w:cstheme="majorBidi"/>
                <w:b/>
                <w:bCs/>
                <w:sz w:val="24"/>
                <w:szCs w:val="24"/>
                <w:lang w:bidi="ar-IQ"/>
              </w:rPr>
              <w:t>Half – year break</w:t>
            </w:r>
          </w:p>
        </w:tc>
        <w:tc>
          <w:tcPr>
            <w:tcW w:w="1080" w:type="dxa"/>
            <w:tcBorders>
              <w:left w:val="single" w:sz="6" w:space="0" w:color="4F81BD"/>
              <w:right w:val="single" w:sz="6" w:space="0" w:color="4F81BD"/>
            </w:tcBorders>
            <w:shd w:val="clear" w:color="auto" w:fill="A7BFDE"/>
            <w:vAlign w:val="center"/>
          </w:tcPr>
          <w:p w14:paraId="7ECED75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02747E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tcBorders>
            <w:shd w:val="clear" w:color="auto" w:fill="A7BFDE"/>
            <w:vAlign w:val="center"/>
          </w:tcPr>
          <w:p w14:paraId="5DFEE83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p>
        </w:tc>
      </w:tr>
      <w:tr w:rsidR="005D092E" w:rsidRPr="0018030B" w14:paraId="67F67209" w14:textId="77777777" w:rsidTr="008874A6">
        <w:trPr>
          <w:trHeight w:val="319"/>
        </w:trPr>
        <w:tc>
          <w:tcPr>
            <w:tcW w:w="2340" w:type="dxa"/>
            <w:tcBorders>
              <w:right w:val="single" w:sz="6" w:space="0" w:color="4F81BD"/>
            </w:tcBorders>
            <w:shd w:val="clear" w:color="auto" w:fill="A7BFDE"/>
            <w:vAlign w:val="center"/>
          </w:tcPr>
          <w:p w14:paraId="11CF7FC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065D91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E466BD3"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BJT – Device structure and physical operation</w:t>
            </w:r>
          </w:p>
        </w:tc>
        <w:tc>
          <w:tcPr>
            <w:tcW w:w="1080" w:type="dxa"/>
            <w:tcBorders>
              <w:left w:val="single" w:sz="6" w:space="0" w:color="4F81BD"/>
              <w:right w:val="single" w:sz="6" w:space="0" w:color="4F81BD"/>
            </w:tcBorders>
            <w:shd w:val="clear" w:color="auto" w:fill="A7BFDE"/>
            <w:vAlign w:val="center"/>
          </w:tcPr>
          <w:p w14:paraId="2EA34C0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9A8823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6098FB8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17</w:t>
            </w:r>
          </w:p>
        </w:tc>
      </w:tr>
      <w:tr w:rsidR="005D092E" w:rsidRPr="0018030B" w14:paraId="276F6CF3" w14:textId="77777777" w:rsidTr="008874A6">
        <w:trPr>
          <w:trHeight w:val="319"/>
        </w:trPr>
        <w:tc>
          <w:tcPr>
            <w:tcW w:w="2340" w:type="dxa"/>
            <w:tcBorders>
              <w:right w:val="single" w:sz="6" w:space="0" w:color="4F81BD"/>
            </w:tcBorders>
            <w:shd w:val="clear" w:color="auto" w:fill="A7BFDE"/>
            <w:vAlign w:val="center"/>
          </w:tcPr>
          <w:p w14:paraId="7481B71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F5A7FF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DEC1BFE"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BJT – Device structure and physical operation</w:t>
            </w:r>
          </w:p>
        </w:tc>
        <w:tc>
          <w:tcPr>
            <w:tcW w:w="1080" w:type="dxa"/>
            <w:tcBorders>
              <w:left w:val="single" w:sz="6" w:space="0" w:color="4F81BD"/>
              <w:right w:val="single" w:sz="6" w:space="0" w:color="4F81BD"/>
            </w:tcBorders>
            <w:shd w:val="clear" w:color="auto" w:fill="A7BFDE"/>
            <w:vAlign w:val="center"/>
          </w:tcPr>
          <w:p w14:paraId="25FAC36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0262D7E"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73ABF8A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18</w:t>
            </w:r>
          </w:p>
        </w:tc>
      </w:tr>
      <w:tr w:rsidR="005D092E" w:rsidRPr="0018030B" w14:paraId="07F720BB" w14:textId="77777777" w:rsidTr="008874A6">
        <w:trPr>
          <w:trHeight w:val="319"/>
        </w:trPr>
        <w:tc>
          <w:tcPr>
            <w:tcW w:w="2340" w:type="dxa"/>
            <w:tcBorders>
              <w:right w:val="single" w:sz="6" w:space="0" w:color="4F81BD"/>
            </w:tcBorders>
            <w:shd w:val="clear" w:color="auto" w:fill="A7BFDE"/>
            <w:vAlign w:val="center"/>
          </w:tcPr>
          <w:p w14:paraId="78B35BFF"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3DD4EE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C28EB21"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BJT – Current-voltage characteristics</w:t>
            </w:r>
          </w:p>
        </w:tc>
        <w:tc>
          <w:tcPr>
            <w:tcW w:w="1080" w:type="dxa"/>
            <w:tcBorders>
              <w:left w:val="single" w:sz="6" w:space="0" w:color="4F81BD"/>
              <w:right w:val="single" w:sz="6" w:space="0" w:color="4F81BD"/>
            </w:tcBorders>
            <w:shd w:val="clear" w:color="auto" w:fill="A7BFDE"/>
            <w:vAlign w:val="center"/>
          </w:tcPr>
          <w:p w14:paraId="38D12A74"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B56795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4F799FDF"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19</w:t>
            </w:r>
          </w:p>
        </w:tc>
      </w:tr>
      <w:tr w:rsidR="005D092E" w:rsidRPr="0018030B" w14:paraId="5A3DA485" w14:textId="77777777" w:rsidTr="008874A6">
        <w:trPr>
          <w:trHeight w:val="319"/>
        </w:trPr>
        <w:tc>
          <w:tcPr>
            <w:tcW w:w="2340" w:type="dxa"/>
            <w:tcBorders>
              <w:right w:val="single" w:sz="6" w:space="0" w:color="4F81BD"/>
            </w:tcBorders>
            <w:shd w:val="clear" w:color="auto" w:fill="A7BFDE"/>
            <w:vAlign w:val="center"/>
          </w:tcPr>
          <w:p w14:paraId="2EAF5CEF"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88CFCBE"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3C8B62C"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BJT – Circuits at DC</w:t>
            </w:r>
          </w:p>
        </w:tc>
        <w:tc>
          <w:tcPr>
            <w:tcW w:w="1080" w:type="dxa"/>
            <w:tcBorders>
              <w:left w:val="single" w:sz="6" w:space="0" w:color="4F81BD"/>
              <w:right w:val="single" w:sz="6" w:space="0" w:color="4F81BD"/>
            </w:tcBorders>
            <w:shd w:val="clear" w:color="auto" w:fill="A7BFDE"/>
            <w:vAlign w:val="center"/>
          </w:tcPr>
          <w:p w14:paraId="7601BC2E"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B9D16D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1481FFC3"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20</w:t>
            </w:r>
          </w:p>
        </w:tc>
      </w:tr>
      <w:tr w:rsidR="005D092E" w:rsidRPr="0018030B" w14:paraId="5C0B174A" w14:textId="77777777" w:rsidTr="008874A6">
        <w:trPr>
          <w:trHeight w:val="319"/>
        </w:trPr>
        <w:tc>
          <w:tcPr>
            <w:tcW w:w="2340" w:type="dxa"/>
            <w:tcBorders>
              <w:right w:val="single" w:sz="6" w:space="0" w:color="4F81BD"/>
            </w:tcBorders>
            <w:shd w:val="clear" w:color="auto" w:fill="A7BFDE"/>
            <w:vAlign w:val="center"/>
          </w:tcPr>
          <w:p w14:paraId="09DD638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D3EEF8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tcPr>
          <w:p w14:paraId="4277F991"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BJT – Applying the BJT in amplifier design</w:t>
            </w:r>
          </w:p>
        </w:tc>
        <w:tc>
          <w:tcPr>
            <w:tcW w:w="1080" w:type="dxa"/>
            <w:tcBorders>
              <w:left w:val="single" w:sz="6" w:space="0" w:color="4F81BD"/>
              <w:right w:val="single" w:sz="6" w:space="0" w:color="4F81BD"/>
            </w:tcBorders>
            <w:shd w:val="clear" w:color="auto" w:fill="A7BFDE"/>
            <w:vAlign w:val="center"/>
          </w:tcPr>
          <w:p w14:paraId="0FADFC4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0B3158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114D42DF"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21</w:t>
            </w:r>
          </w:p>
        </w:tc>
      </w:tr>
      <w:tr w:rsidR="005D092E" w:rsidRPr="0018030B" w14:paraId="65ECF3E3" w14:textId="77777777" w:rsidTr="008874A6">
        <w:trPr>
          <w:trHeight w:val="319"/>
        </w:trPr>
        <w:tc>
          <w:tcPr>
            <w:tcW w:w="2340" w:type="dxa"/>
            <w:tcBorders>
              <w:right w:val="single" w:sz="6" w:space="0" w:color="4F81BD"/>
            </w:tcBorders>
            <w:shd w:val="clear" w:color="auto" w:fill="A7BFDE"/>
            <w:vAlign w:val="center"/>
          </w:tcPr>
          <w:p w14:paraId="3089472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D7B71C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tcPr>
          <w:p w14:paraId="23C85ACD"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BJT – Applying the BJT in amplifier design</w:t>
            </w:r>
          </w:p>
        </w:tc>
        <w:tc>
          <w:tcPr>
            <w:tcW w:w="1080" w:type="dxa"/>
            <w:tcBorders>
              <w:left w:val="single" w:sz="6" w:space="0" w:color="4F81BD"/>
              <w:right w:val="single" w:sz="6" w:space="0" w:color="4F81BD"/>
            </w:tcBorders>
            <w:shd w:val="clear" w:color="auto" w:fill="A7BFDE"/>
            <w:vAlign w:val="center"/>
          </w:tcPr>
          <w:p w14:paraId="585021D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52F3E3A"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5072F9F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22</w:t>
            </w:r>
          </w:p>
        </w:tc>
      </w:tr>
      <w:tr w:rsidR="005D092E" w:rsidRPr="0018030B" w14:paraId="15A630B3" w14:textId="77777777" w:rsidTr="008874A6">
        <w:trPr>
          <w:trHeight w:val="319"/>
        </w:trPr>
        <w:tc>
          <w:tcPr>
            <w:tcW w:w="2340" w:type="dxa"/>
            <w:tcBorders>
              <w:right w:val="single" w:sz="6" w:space="0" w:color="4F81BD"/>
            </w:tcBorders>
            <w:shd w:val="clear" w:color="auto" w:fill="A7BFDE"/>
            <w:vAlign w:val="center"/>
          </w:tcPr>
          <w:p w14:paraId="4E55464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875BA1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tcPr>
          <w:p w14:paraId="17716D03"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BJT – Applying the BJT in amplifier design</w:t>
            </w:r>
          </w:p>
        </w:tc>
        <w:tc>
          <w:tcPr>
            <w:tcW w:w="1080" w:type="dxa"/>
            <w:tcBorders>
              <w:left w:val="single" w:sz="6" w:space="0" w:color="4F81BD"/>
              <w:right w:val="single" w:sz="6" w:space="0" w:color="4F81BD"/>
            </w:tcBorders>
            <w:shd w:val="clear" w:color="auto" w:fill="A7BFDE"/>
            <w:vAlign w:val="center"/>
          </w:tcPr>
          <w:p w14:paraId="756FBF5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B0C4FBC"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025BC52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23</w:t>
            </w:r>
          </w:p>
        </w:tc>
      </w:tr>
      <w:tr w:rsidR="005D092E" w:rsidRPr="0018030B" w14:paraId="74CC975D" w14:textId="77777777" w:rsidTr="008874A6">
        <w:trPr>
          <w:trHeight w:val="319"/>
        </w:trPr>
        <w:tc>
          <w:tcPr>
            <w:tcW w:w="2340" w:type="dxa"/>
            <w:tcBorders>
              <w:right w:val="single" w:sz="6" w:space="0" w:color="4F81BD"/>
            </w:tcBorders>
            <w:shd w:val="clear" w:color="auto" w:fill="A7BFDE"/>
            <w:vAlign w:val="center"/>
          </w:tcPr>
          <w:p w14:paraId="23A6EEDD"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62668BA"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tcPr>
          <w:p w14:paraId="1A8C9C9C"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 xml:space="preserve">MOS – Device structure and physical operation </w:t>
            </w:r>
          </w:p>
        </w:tc>
        <w:tc>
          <w:tcPr>
            <w:tcW w:w="1080" w:type="dxa"/>
            <w:tcBorders>
              <w:left w:val="single" w:sz="6" w:space="0" w:color="4F81BD"/>
              <w:right w:val="single" w:sz="6" w:space="0" w:color="4F81BD"/>
            </w:tcBorders>
            <w:shd w:val="clear" w:color="auto" w:fill="A7BFDE"/>
            <w:vAlign w:val="center"/>
          </w:tcPr>
          <w:p w14:paraId="1F60DBE0"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1DFD3A0"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62C6844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24</w:t>
            </w:r>
          </w:p>
        </w:tc>
      </w:tr>
      <w:tr w:rsidR="005D092E" w:rsidRPr="0018030B" w14:paraId="42E313AD" w14:textId="77777777" w:rsidTr="008874A6">
        <w:trPr>
          <w:trHeight w:val="319"/>
        </w:trPr>
        <w:tc>
          <w:tcPr>
            <w:tcW w:w="2340" w:type="dxa"/>
            <w:tcBorders>
              <w:right w:val="single" w:sz="6" w:space="0" w:color="4F81BD"/>
            </w:tcBorders>
            <w:shd w:val="clear" w:color="auto" w:fill="A7BFDE"/>
            <w:vAlign w:val="center"/>
          </w:tcPr>
          <w:p w14:paraId="67D7BE3F"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AAA73A4"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tcPr>
          <w:p w14:paraId="582344FA"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MOS – Current-voltage characteristics</w:t>
            </w:r>
          </w:p>
        </w:tc>
        <w:tc>
          <w:tcPr>
            <w:tcW w:w="1080" w:type="dxa"/>
            <w:tcBorders>
              <w:left w:val="single" w:sz="6" w:space="0" w:color="4F81BD"/>
              <w:right w:val="single" w:sz="6" w:space="0" w:color="4F81BD"/>
            </w:tcBorders>
            <w:shd w:val="clear" w:color="auto" w:fill="A7BFDE"/>
            <w:vAlign w:val="center"/>
          </w:tcPr>
          <w:p w14:paraId="5C1A01F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CCA1DB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20E3168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25</w:t>
            </w:r>
          </w:p>
        </w:tc>
      </w:tr>
      <w:tr w:rsidR="005D092E" w:rsidRPr="0018030B" w14:paraId="30EAC7DB" w14:textId="77777777" w:rsidTr="008874A6">
        <w:trPr>
          <w:trHeight w:val="319"/>
        </w:trPr>
        <w:tc>
          <w:tcPr>
            <w:tcW w:w="2340" w:type="dxa"/>
            <w:tcBorders>
              <w:right w:val="single" w:sz="6" w:space="0" w:color="4F81BD"/>
            </w:tcBorders>
            <w:shd w:val="clear" w:color="auto" w:fill="A7BFDE"/>
            <w:vAlign w:val="center"/>
          </w:tcPr>
          <w:p w14:paraId="1C76B243"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0A162B9"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A551765"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MOS – MOSFET circuit at DC</w:t>
            </w:r>
          </w:p>
        </w:tc>
        <w:tc>
          <w:tcPr>
            <w:tcW w:w="1080" w:type="dxa"/>
            <w:tcBorders>
              <w:left w:val="single" w:sz="6" w:space="0" w:color="4F81BD"/>
              <w:right w:val="single" w:sz="6" w:space="0" w:color="4F81BD"/>
            </w:tcBorders>
            <w:shd w:val="clear" w:color="auto" w:fill="A7BFDE"/>
            <w:vAlign w:val="center"/>
          </w:tcPr>
          <w:p w14:paraId="4D6F3C6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F6D3CE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5CC5F23C"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26</w:t>
            </w:r>
          </w:p>
        </w:tc>
      </w:tr>
      <w:tr w:rsidR="005D092E" w:rsidRPr="0018030B" w14:paraId="168F69AF" w14:textId="77777777" w:rsidTr="008874A6">
        <w:trPr>
          <w:trHeight w:val="319"/>
        </w:trPr>
        <w:tc>
          <w:tcPr>
            <w:tcW w:w="2340" w:type="dxa"/>
            <w:tcBorders>
              <w:right w:val="single" w:sz="6" w:space="0" w:color="4F81BD"/>
            </w:tcBorders>
            <w:shd w:val="clear" w:color="auto" w:fill="A7BFDE"/>
            <w:vAlign w:val="center"/>
          </w:tcPr>
          <w:p w14:paraId="3A01F12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778D41C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1215C9E"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MOS – Applying the MOSFET in amplifier design</w:t>
            </w:r>
          </w:p>
        </w:tc>
        <w:tc>
          <w:tcPr>
            <w:tcW w:w="1080" w:type="dxa"/>
            <w:tcBorders>
              <w:left w:val="single" w:sz="6" w:space="0" w:color="4F81BD"/>
              <w:right w:val="single" w:sz="6" w:space="0" w:color="4F81BD"/>
            </w:tcBorders>
            <w:shd w:val="clear" w:color="auto" w:fill="A7BFDE"/>
            <w:vAlign w:val="center"/>
          </w:tcPr>
          <w:p w14:paraId="77EACD7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5D97E04"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03C4236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27</w:t>
            </w:r>
          </w:p>
        </w:tc>
      </w:tr>
      <w:tr w:rsidR="005D092E" w:rsidRPr="0018030B" w14:paraId="6F73CB68" w14:textId="77777777" w:rsidTr="008874A6">
        <w:trPr>
          <w:trHeight w:val="319"/>
        </w:trPr>
        <w:tc>
          <w:tcPr>
            <w:tcW w:w="2340" w:type="dxa"/>
            <w:tcBorders>
              <w:right w:val="single" w:sz="6" w:space="0" w:color="4F81BD"/>
            </w:tcBorders>
            <w:shd w:val="clear" w:color="auto" w:fill="A7BFDE"/>
            <w:vAlign w:val="center"/>
          </w:tcPr>
          <w:p w14:paraId="16D61FB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F8A76DC"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DFE9A2E"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Other devices – Light emitting diode +  Other devices – Solar cells</w:t>
            </w:r>
          </w:p>
        </w:tc>
        <w:tc>
          <w:tcPr>
            <w:tcW w:w="1080" w:type="dxa"/>
            <w:tcBorders>
              <w:left w:val="single" w:sz="6" w:space="0" w:color="4F81BD"/>
              <w:right w:val="single" w:sz="6" w:space="0" w:color="4F81BD"/>
            </w:tcBorders>
            <w:shd w:val="clear" w:color="auto" w:fill="A7BFDE"/>
            <w:vAlign w:val="center"/>
          </w:tcPr>
          <w:p w14:paraId="5B6DC2C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CD5639F"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415B87C1"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28</w:t>
            </w:r>
          </w:p>
        </w:tc>
      </w:tr>
      <w:tr w:rsidR="005D092E" w:rsidRPr="0018030B" w14:paraId="1763A11D" w14:textId="77777777" w:rsidTr="008874A6">
        <w:trPr>
          <w:trHeight w:val="319"/>
        </w:trPr>
        <w:tc>
          <w:tcPr>
            <w:tcW w:w="2340" w:type="dxa"/>
            <w:tcBorders>
              <w:right w:val="single" w:sz="6" w:space="0" w:color="4F81BD"/>
            </w:tcBorders>
            <w:shd w:val="clear" w:color="auto" w:fill="A7BFDE"/>
            <w:vAlign w:val="center"/>
          </w:tcPr>
          <w:p w14:paraId="484F3BE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2B9248C"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3BBC15D"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Other devices – Laser diode</w:t>
            </w:r>
          </w:p>
        </w:tc>
        <w:tc>
          <w:tcPr>
            <w:tcW w:w="1080" w:type="dxa"/>
            <w:tcBorders>
              <w:left w:val="single" w:sz="6" w:space="0" w:color="4F81BD"/>
              <w:right w:val="single" w:sz="6" w:space="0" w:color="4F81BD"/>
            </w:tcBorders>
            <w:shd w:val="clear" w:color="auto" w:fill="A7BFDE"/>
            <w:vAlign w:val="center"/>
          </w:tcPr>
          <w:p w14:paraId="44F5D09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5503FD2"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12AD24A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29</w:t>
            </w:r>
          </w:p>
        </w:tc>
      </w:tr>
      <w:tr w:rsidR="005D092E" w:rsidRPr="0018030B" w14:paraId="59708AA8" w14:textId="77777777" w:rsidTr="008874A6">
        <w:trPr>
          <w:trHeight w:val="319"/>
        </w:trPr>
        <w:tc>
          <w:tcPr>
            <w:tcW w:w="2340" w:type="dxa"/>
            <w:tcBorders>
              <w:right w:val="single" w:sz="6" w:space="0" w:color="4F81BD"/>
            </w:tcBorders>
            <w:shd w:val="clear" w:color="auto" w:fill="A7BFDE"/>
            <w:vAlign w:val="center"/>
          </w:tcPr>
          <w:p w14:paraId="6428A0D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5AF20A4"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A83E076"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Other devices – SCR +  Other devices – Thyristor</w:t>
            </w:r>
          </w:p>
        </w:tc>
        <w:tc>
          <w:tcPr>
            <w:tcW w:w="1080" w:type="dxa"/>
            <w:tcBorders>
              <w:left w:val="single" w:sz="6" w:space="0" w:color="4F81BD"/>
              <w:right w:val="single" w:sz="6" w:space="0" w:color="4F81BD"/>
            </w:tcBorders>
            <w:shd w:val="clear" w:color="auto" w:fill="A7BFDE"/>
            <w:vAlign w:val="center"/>
          </w:tcPr>
          <w:p w14:paraId="2046E124"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A37E67D"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000000"/>
                <w:sz w:val="24"/>
                <w:szCs w:val="24"/>
                <w:lang w:bidi="ar-IQ"/>
              </w:rPr>
              <w:t>4</w:t>
            </w:r>
          </w:p>
        </w:tc>
        <w:tc>
          <w:tcPr>
            <w:tcW w:w="1080" w:type="dxa"/>
            <w:tcBorders>
              <w:left w:val="single" w:sz="6" w:space="0" w:color="4F81BD"/>
            </w:tcBorders>
            <w:shd w:val="clear" w:color="auto" w:fill="A7BFDE"/>
            <w:vAlign w:val="center"/>
          </w:tcPr>
          <w:p w14:paraId="2D921D08"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r w:rsidRPr="0018030B">
              <w:rPr>
                <w:rFonts w:asciiTheme="majorBidi" w:eastAsia="Times New Roman" w:hAnsiTheme="majorBidi" w:cstheme="majorBidi"/>
                <w:color w:val="000000"/>
                <w:sz w:val="24"/>
                <w:szCs w:val="24"/>
                <w:lang w:bidi="ar-IQ"/>
              </w:rPr>
              <w:t>30</w:t>
            </w:r>
          </w:p>
        </w:tc>
      </w:tr>
      <w:tr w:rsidR="005D092E" w:rsidRPr="0018030B" w14:paraId="0344E6C1" w14:textId="77777777" w:rsidTr="008874A6">
        <w:trPr>
          <w:trHeight w:val="319"/>
        </w:trPr>
        <w:tc>
          <w:tcPr>
            <w:tcW w:w="2340" w:type="dxa"/>
            <w:tcBorders>
              <w:right w:val="single" w:sz="6" w:space="0" w:color="4F81BD"/>
            </w:tcBorders>
            <w:shd w:val="clear" w:color="auto" w:fill="A7BFDE"/>
            <w:vAlign w:val="center"/>
          </w:tcPr>
          <w:p w14:paraId="4D842533"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6193EB05"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02AC0253"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Electron ballistics</w:t>
            </w:r>
          </w:p>
        </w:tc>
        <w:tc>
          <w:tcPr>
            <w:tcW w:w="1080" w:type="dxa"/>
            <w:tcBorders>
              <w:left w:val="single" w:sz="6" w:space="0" w:color="4F81BD"/>
              <w:right w:val="single" w:sz="6" w:space="0" w:color="4F81BD"/>
            </w:tcBorders>
            <w:shd w:val="clear" w:color="auto" w:fill="A7BFDE"/>
            <w:vAlign w:val="center"/>
          </w:tcPr>
          <w:p w14:paraId="1BE1E606"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4422CAE"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tcBorders>
            <w:shd w:val="clear" w:color="auto" w:fill="A7BFDE"/>
            <w:vAlign w:val="center"/>
          </w:tcPr>
          <w:p w14:paraId="39B8D80B"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p>
        </w:tc>
      </w:tr>
      <w:tr w:rsidR="005D092E" w:rsidRPr="0018030B" w14:paraId="20953EE2" w14:textId="77777777" w:rsidTr="008874A6">
        <w:trPr>
          <w:trHeight w:val="319"/>
        </w:trPr>
        <w:tc>
          <w:tcPr>
            <w:tcW w:w="2340" w:type="dxa"/>
            <w:tcBorders>
              <w:right w:val="single" w:sz="6" w:space="0" w:color="4F81BD"/>
            </w:tcBorders>
            <w:shd w:val="clear" w:color="auto" w:fill="A7BFDE"/>
            <w:vAlign w:val="center"/>
          </w:tcPr>
          <w:p w14:paraId="05553BE7"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31E7D2D4"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258FEB8B" w14:textId="77777777" w:rsidR="005D092E" w:rsidRPr="0018030B" w:rsidRDefault="005D092E" w:rsidP="008874A6">
            <w:pPr>
              <w:autoSpaceDE w:val="0"/>
              <w:autoSpaceDN w:val="0"/>
              <w:adjustRightInd w:val="0"/>
              <w:jc w:val="center"/>
              <w:rPr>
                <w:rFonts w:asciiTheme="majorBidi" w:hAnsiTheme="majorBidi" w:cstheme="majorBidi"/>
                <w:sz w:val="24"/>
                <w:szCs w:val="24"/>
              </w:rPr>
            </w:pPr>
            <w:r w:rsidRPr="0018030B">
              <w:rPr>
                <w:rFonts w:asciiTheme="majorBidi" w:hAnsiTheme="majorBidi" w:cstheme="majorBidi"/>
                <w:w w:val="105"/>
                <w:sz w:val="24"/>
                <w:szCs w:val="24"/>
              </w:rPr>
              <w:t xml:space="preserve">Electron ballistics </w:t>
            </w:r>
          </w:p>
        </w:tc>
        <w:tc>
          <w:tcPr>
            <w:tcW w:w="1080" w:type="dxa"/>
            <w:tcBorders>
              <w:left w:val="single" w:sz="6" w:space="0" w:color="4F81BD"/>
              <w:right w:val="single" w:sz="6" w:space="0" w:color="4F81BD"/>
            </w:tcBorders>
            <w:shd w:val="clear" w:color="auto" w:fill="A7BFDE"/>
            <w:vAlign w:val="center"/>
          </w:tcPr>
          <w:p w14:paraId="1D4C0A9A"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93F82A3"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tcBorders>
              <w:left w:val="single" w:sz="6" w:space="0" w:color="4F81BD"/>
            </w:tcBorders>
            <w:shd w:val="clear" w:color="auto" w:fill="A7BFDE"/>
            <w:vAlign w:val="center"/>
          </w:tcPr>
          <w:p w14:paraId="64836A63" w14:textId="77777777" w:rsidR="005D092E" w:rsidRPr="0018030B" w:rsidRDefault="005D092E" w:rsidP="008874A6">
            <w:pPr>
              <w:autoSpaceDE w:val="0"/>
              <w:autoSpaceDN w:val="0"/>
              <w:adjustRightInd w:val="0"/>
              <w:spacing w:after="0" w:line="240" w:lineRule="auto"/>
              <w:jc w:val="center"/>
              <w:rPr>
                <w:rFonts w:asciiTheme="majorBidi" w:eastAsia="Times New Roman" w:hAnsiTheme="majorBidi" w:cstheme="majorBidi"/>
                <w:color w:val="000000"/>
                <w:sz w:val="24"/>
                <w:szCs w:val="24"/>
                <w:rtl/>
                <w:lang w:bidi="ar-IQ"/>
              </w:rPr>
            </w:pPr>
          </w:p>
        </w:tc>
      </w:tr>
    </w:tbl>
    <w:p w14:paraId="189A16E8" w14:textId="77777777" w:rsidR="005D092E" w:rsidRPr="0018030B" w:rsidRDefault="005D092E" w:rsidP="005D092E">
      <w:pPr>
        <w:spacing w:after="0" w:line="240" w:lineRule="auto"/>
        <w:rPr>
          <w:rFonts w:asciiTheme="majorBidi" w:eastAsia="Times New Roman" w:hAnsiTheme="majorBidi" w:cstheme="majorBidi"/>
          <w:vanish/>
          <w:sz w:val="24"/>
          <w:szCs w:val="24"/>
        </w:rPr>
      </w:pPr>
    </w:p>
    <w:p w14:paraId="6A6D7B99" w14:textId="77777777" w:rsidR="005D092E" w:rsidRDefault="005D092E" w:rsidP="005D092E">
      <w:pPr>
        <w:spacing w:after="0" w:line="240" w:lineRule="auto"/>
        <w:rPr>
          <w:rFonts w:asciiTheme="majorBidi" w:eastAsia="Times New Roman" w:hAnsiTheme="majorBidi" w:cstheme="majorBidi"/>
          <w:sz w:val="24"/>
          <w:szCs w:val="24"/>
        </w:rPr>
      </w:pPr>
    </w:p>
    <w:p w14:paraId="052B9B11" w14:textId="77777777" w:rsidR="005D092E" w:rsidRDefault="005D092E" w:rsidP="005D092E">
      <w:pPr>
        <w:spacing w:after="0" w:line="240" w:lineRule="auto"/>
        <w:rPr>
          <w:rFonts w:asciiTheme="majorBidi" w:eastAsia="Times New Roman" w:hAnsiTheme="majorBidi" w:cstheme="majorBidi"/>
          <w:sz w:val="24"/>
          <w:szCs w:val="24"/>
        </w:rPr>
      </w:pPr>
    </w:p>
    <w:p w14:paraId="57087C57" w14:textId="77777777" w:rsidR="005D092E" w:rsidRPr="0018030B" w:rsidRDefault="005D092E" w:rsidP="005D092E">
      <w:pPr>
        <w:spacing w:after="0" w:line="240" w:lineRule="auto"/>
        <w:rPr>
          <w:rFonts w:asciiTheme="majorBidi" w:eastAsia="Times New Roman" w:hAnsiTheme="majorBidi" w:cstheme="majorBidi"/>
          <w:sz w:val="24"/>
          <w:szCs w:val="24"/>
        </w:rPr>
      </w:pPr>
    </w:p>
    <w:tbl>
      <w:tblPr>
        <w:tblpPr w:leftFromText="180" w:rightFromText="180" w:vertAnchor="page" w:horzAnchor="margin" w:tblpXSpec="center" w:tblpY="7887"/>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BA1103" w:rsidRPr="0018030B" w14:paraId="739B2E4A" w14:textId="77777777" w:rsidTr="007D5265">
        <w:trPr>
          <w:trHeight w:val="477"/>
          <w:jc w:val="center"/>
        </w:trPr>
        <w:tc>
          <w:tcPr>
            <w:tcW w:w="9720" w:type="dxa"/>
            <w:gridSpan w:val="2"/>
            <w:shd w:val="clear" w:color="auto" w:fill="A7BFDE"/>
            <w:vAlign w:val="center"/>
          </w:tcPr>
          <w:p w14:paraId="46B39D02" w14:textId="77777777" w:rsidR="00BA1103" w:rsidRPr="0018030B" w:rsidRDefault="00BA1103" w:rsidP="007D5265">
            <w:pPr>
              <w:tabs>
                <w:tab w:val="left" w:pos="252"/>
                <w:tab w:val="left" w:pos="432"/>
              </w:tabs>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18030B">
              <w:rPr>
                <w:rFonts w:asciiTheme="majorBidi" w:eastAsia="Times New Roman" w:hAnsiTheme="majorBidi" w:cstheme="majorBidi"/>
                <w:color w:val="231F20"/>
                <w:sz w:val="24"/>
                <w:szCs w:val="24"/>
              </w:rPr>
              <w:t>1</w:t>
            </w:r>
            <w:r>
              <w:rPr>
                <w:rFonts w:asciiTheme="majorBidi" w:eastAsia="Times New Roman" w:hAnsiTheme="majorBidi" w:cstheme="majorBidi"/>
                <w:color w:val="231F20"/>
                <w:sz w:val="24"/>
                <w:szCs w:val="24"/>
              </w:rPr>
              <w:t>1</w:t>
            </w:r>
            <w:r w:rsidRPr="0018030B">
              <w:rPr>
                <w:rFonts w:asciiTheme="majorBidi" w:eastAsia="Times New Roman" w:hAnsiTheme="majorBidi" w:cstheme="majorBidi"/>
                <w:color w:val="231F20"/>
                <w:sz w:val="24"/>
                <w:szCs w:val="24"/>
              </w:rPr>
              <w:t>. Infrastructure</w:t>
            </w:r>
          </w:p>
        </w:tc>
      </w:tr>
      <w:tr w:rsidR="00BA1103" w:rsidRPr="0018030B" w14:paraId="07349A85" w14:textId="77777777" w:rsidTr="007D5265">
        <w:trPr>
          <w:trHeight w:val="1345"/>
          <w:jc w:val="center"/>
        </w:trPr>
        <w:tc>
          <w:tcPr>
            <w:tcW w:w="5690" w:type="dxa"/>
            <w:shd w:val="clear" w:color="auto" w:fill="A7BFDE"/>
            <w:vAlign w:val="center"/>
          </w:tcPr>
          <w:p w14:paraId="234BC18C" w14:textId="77777777" w:rsidR="00BA1103" w:rsidRPr="0018030B" w:rsidRDefault="00BA1103" w:rsidP="007D5265">
            <w:pPr>
              <w:rPr>
                <w:rFonts w:asciiTheme="majorBidi" w:hAnsiTheme="majorBidi" w:cstheme="majorBidi"/>
                <w:sz w:val="24"/>
                <w:szCs w:val="24"/>
              </w:rPr>
            </w:pPr>
            <w:r w:rsidRPr="0018030B">
              <w:rPr>
                <w:rFonts w:asciiTheme="majorBidi" w:hAnsiTheme="majorBidi" w:cstheme="majorBidi"/>
                <w:sz w:val="24"/>
                <w:szCs w:val="24"/>
              </w:rPr>
              <w:t>Textbook:</w:t>
            </w:r>
          </w:p>
          <w:p w14:paraId="2C4CEAA8" w14:textId="77777777" w:rsidR="00BA1103" w:rsidRPr="00E42BEE" w:rsidRDefault="00BA1103" w:rsidP="007D5265">
            <w:pPr>
              <w:rPr>
                <w:rFonts w:asciiTheme="majorBidi" w:hAnsiTheme="majorBidi" w:cstheme="majorBidi"/>
                <w:sz w:val="24"/>
                <w:szCs w:val="24"/>
              </w:rPr>
            </w:pPr>
            <w:proofErr w:type="spellStart"/>
            <w:r w:rsidRPr="0018030B">
              <w:rPr>
                <w:rFonts w:asciiTheme="majorBidi" w:hAnsiTheme="majorBidi" w:cstheme="majorBidi"/>
                <w:sz w:val="24"/>
                <w:szCs w:val="24"/>
              </w:rPr>
              <w:t>Sedra</w:t>
            </w:r>
            <w:proofErr w:type="spellEnd"/>
            <w:r w:rsidRPr="0018030B">
              <w:rPr>
                <w:rFonts w:asciiTheme="majorBidi" w:hAnsiTheme="majorBidi" w:cstheme="majorBidi"/>
                <w:sz w:val="24"/>
                <w:szCs w:val="24"/>
              </w:rPr>
              <w:t>, Adel S. and Kenneth C. Smith, “</w:t>
            </w:r>
            <w:r w:rsidRPr="0018030B">
              <w:rPr>
                <w:rFonts w:asciiTheme="majorBidi" w:hAnsiTheme="majorBidi" w:cstheme="majorBidi"/>
                <w:i/>
                <w:iCs/>
                <w:sz w:val="24"/>
                <w:szCs w:val="24"/>
              </w:rPr>
              <w:t>Microelectronic circuits”</w:t>
            </w:r>
            <w:r w:rsidRPr="0018030B">
              <w:rPr>
                <w:rFonts w:asciiTheme="majorBidi" w:hAnsiTheme="majorBidi" w:cstheme="majorBidi"/>
                <w:sz w:val="24"/>
                <w:szCs w:val="24"/>
              </w:rPr>
              <w:t>, New York: Oxford University Press</w:t>
            </w:r>
          </w:p>
        </w:tc>
        <w:tc>
          <w:tcPr>
            <w:tcW w:w="4030" w:type="dxa"/>
            <w:shd w:val="clear" w:color="auto" w:fill="D3DFEE"/>
            <w:vAlign w:val="center"/>
          </w:tcPr>
          <w:p w14:paraId="1DD2FDDC" w14:textId="77777777" w:rsidR="00BA1103" w:rsidRPr="0018030B" w:rsidRDefault="00BA1103" w:rsidP="007D5265">
            <w:pPr>
              <w:widowControl w:val="0"/>
              <w:autoSpaceDE w:val="0"/>
              <w:autoSpaceDN w:val="0"/>
              <w:adjustRightInd w:val="0"/>
              <w:spacing w:after="0" w:line="382" w:lineRule="exact"/>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Required reading:</w:t>
            </w:r>
          </w:p>
          <w:p w14:paraId="426197B2" w14:textId="77777777" w:rsidR="00BA1103" w:rsidRPr="0018030B" w:rsidRDefault="00BA1103" w:rsidP="007D5265">
            <w:pPr>
              <w:widowControl w:val="0"/>
              <w:autoSpaceDE w:val="0"/>
              <w:autoSpaceDN w:val="0"/>
              <w:adjustRightInd w:val="0"/>
              <w:spacing w:after="0" w:line="263" w:lineRule="exact"/>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  CORE TEXTS</w:t>
            </w:r>
          </w:p>
          <w:p w14:paraId="3505590A" w14:textId="77777777" w:rsidR="00BA1103" w:rsidRPr="0018030B" w:rsidRDefault="00BA1103" w:rsidP="007D5265">
            <w:pPr>
              <w:widowControl w:val="0"/>
              <w:autoSpaceDE w:val="0"/>
              <w:autoSpaceDN w:val="0"/>
              <w:adjustRightInd w:val="0"/>
              <w:spacing w:after="0" w:line="264" w:lineRule="exact"/>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  COURSE MATERIALS</w:t>
            </w:r>
          </w:p>
          <w:p w14:paraId="29359227" w14:textId="77777777" w:rsidR="00BA1103" w:rsidRPr="0018030B" w:rsidRDefault="00BA1103" w:rsidP="007D5265">
            <w:pPr>
              <w:autoSpaceDE w:val="0"/>
              <w:autoSpaceDN w:val="0"/>
              <w:adjustRightInd w:val="0"/>
              <w:spacing w:after="0" w:line="240" w:lineRule="auto"/>
              <w:rPr>
                <w:rFonts w:asciiTheme="majorBidi" w:eastAsia="Times New Roman" w:hAnsiTheme="majorBidi" w:cstheme="majorBidi"/>
                <w:color w:val="231F20"/>
                <w:sz w:val="24"/>
                <w:szCs w:val="24"/>
                <w:rtl/>
                <w:lang w:bidi="ar-IQ"/>
              </w:rPr>
            </w:pPr>
            <w:r w:rsidRPr="0018030B">
              <w:rPr>
                <w:rFonts w:asciiTheme="majorBidi" w:eastAsia="Times New Roman" w:hAnsiTheme="majorBidi" w:cstheme="majorBidi"/>
                <w:color w:val="231F20"/>
                <w:sz w:val="24"/>
                <w:szCs w:val="24"/>
              </w:rPr>
              <w:t>·  OTHER</w:t>
            </w:r>
          </w:p>
        </w:tc>
      </w:tr>
      <w:tr w:rsidR="00BA1103" w:rsidRPr="0018030B" w14:paraId="787C6D00" w14:textId="77777777" w:rsidTr="007D5265">
        <w:trPr>
          <w:trHeight w:val="1247"/>
          <w:jc w:val="center"/>
        </w:trPr>
        <w:tc>
          <w:tcPr>
            <w:tcW w:w="5690" w:type="dxa"/>
            <w:tcBorders>
              <w:right w:val="single" w:sz="6" w:space="0" w:color="4F81BD"/>
            </w:tcBorders>
            <w:shd w:val="clear" w:color="auto" w:fill="A7BFDE"/>
            <w:vAlign w:val="center"/>
          </w:tcPr>
          <w:p w14:paraId="08188436" w14:textId="77777777" w:rsidR="00BA1103" w:rsidRPr="0018030B" w:rsidRDefault="00BA1103" w:rsidP="007D5265">
            <w:pPr>
              <w:autoSpaceDE w:val="0"/>
              <w:autoSpaceDN w:val="0"/>
              <w:adjustRightInd w:val="0"/>
              <w:spacing w:after="0" w:line="240" w:lineRule="auto"/>
              <w:rPr>
                <w:rFonts w:asciiTheme="majorBidi" w:eastAsia="Times New Roman" w:hAnsiTheme="majorBidi" w:cstheme="majorBidi"/>
                <w:color w:val="000000"/>
                <w:sz w:val="24"/>
                <w:szCs w:val="24"/>
                <w:lang w:val="en-GB" w:bidi="ar-IQ"/>
              </w:rPr>
            </w:pPr>
          </w:p>
        </w:tc>
        <w:tc>
          <w:tcPr>
            <w:tcW w:w="4030" w:type="dxa"/>
            <w:tcBorders>
              <w:left w:val="single" w:sz="6" w:space="0" w:color="4F81BD"/>
            </w:tcBorders>
            <w:shd w:val="clear" w:color="auto" w:fill="A7BFDE"/>
            <w:vAlign w:val="center"/>
          </w:tcPr>
          <w:p w14:paraId="2F94BF52" w14:textId="77777777" w:rsidR="00BA1103" w:rsidRPr="0018030B" w:rsidRDefault="00BA1103" w:rsidP="007D5265">
            <w:pPr>
              <w:autoSpaceDE w:val="0"/>
              <w:autoSpaceDN w:val="0"/>
              <w:adjustRightInd w:val="0"/>
              <w:spacing w:after="0" w:line="240" w:lineRule="auto"/>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Special requirements (include for example workshops, periodicals, IT software, websites)</w:t>
            </w:r>
          </w:p>
        </w:tc>
      </w:tr>
      <w:tr w:rsidR="00BA1103" w:rsidRPr="0018030B" w14:paraId="0553720E" w14:textId="77777777" w:rsidTr="007D5265">
        <w:trPr>
          <w:trHeight w:val="1247"/>
          <w:jc w:val="center"/>
        </w:trPr>
        <w:tc>
          <w:tcPr>
            <w:tcW w:w="5690" w:type="dxa"/>
            <w:shd w:val="clear" w:color="auto" w:fill="A7BFDE"/>
            <w:vAlign w:val="center"/>
          </w:tcPr>
          <w:p w14:paraId="586E8C63" w14:textId="77777777" w:rsidR="00BA1103" w:rsidRPr="0018030B" w:rsidRDefault="00BA1103" w:rsidP="007D5265">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4030" w:type="dxa"/>
            <w:shd w:val="clear" w:color="auto" w:fill="D3DFEE"/>
            <w:vAlign w:val="center"/>
          </w:tcPr>
          <w:p w14:paraId="240CA7AE" w14:textId="77777777" w:rsidR="00BA1103" w:rsidRPr="0018030B" w:rsidRDefault="00BA1103" w:rsidP="007D5265">
            <w:pPr>
              <w:widowControl w:val="0"/>
              <w:autoSpaceDE w:val="0"/>
              <w:autoSpaceDN w:val="0"/>
              <w:adjustRightInd w:val="0"/>
              <w:spacing w:after="0" w:line="282" w:lineRule="exact"/>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Community-based facilities</w:t>
            </w:r>
          </w:p>
          <w:p w14:paraId="14897F67" w14:textId="77777777" w:rsidR="00BA1103" w:rsidRPr="0018030B" w:rsidRDefault="00BA1103" w:rsidP="007D5265">
            <w:pPr>
              <w:widowControl w:val="0"/>
              <w:autoSpaceDE w:val="0"/>
              <w:autoSpaceDN w:val="0"/>
              <w:adjustRightInd w:val="0"/>
              <w:spacing w:after="0" w:line="264" w:lineRule="exact"/>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(include for example, guest</w:t>
            </w:r>
          </w:p>
          <w:p w14:paraId="79E946F1" w14:textId="77777777" w:rsidR="00BA1103" w:rsidRPr="0018030B" w:rsidRDefault="00BA1103" w:rsidP="007D5265">
            <w:pPr>
              <w:tabs>
                <w:tab w:val="left" w:pos="282"/>
              </w:tabs>
              <w:autoSpaceDE w:val="0"/>
              <w:autoSpaceDN w:val="0"/>
              <w:adjustRightInd w:val="0"/>
              <w:spacing w:after="0" w:line="240" w:lineRule="auto"/>
              <w:rPr>
                <w:rFonts w:asciiTheme="majorBidi" w:eastAsia="Times New Roman" w:hAnsiTheme="majorBidi" w:cstheme="majorBidi"/>
                <w:color w:val="231F20"/>
                <w:sz w:val="24"/>
                <w:szCs w:val="24"/>
              </w:rPr>
            </w:pPr>
            <w:r w:rsidRPr="0018030B">
              <w:rPr>
                <w:rFonts w:asciiTheme="majorBidi" w:eastAsia="Times New Roman" w:hAnsiTheme="majorBidi" w:cstheme="majorBidi"/>
                <w:color w:val="231F20"/>
                <w:sz w:val="24"/>
                <w:szCs w:val="24"/>
              </w:rPr>
              <w:t>Lectures , internship , field  studies)</w:t>
            </w:r>
          </w:p>
        </w:tc>
      </w:tr>
    </w:tbl>
    <w:p w14:paraId="7B96F13D"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tbl>
      <w:tblPr>
        <w:tblStyle w:val="Default"/>
        <w:tblpPr w:leftFromText="180" w:rightFromText="180" w:vertAnchor="text" w:tblpXSpec="center" w:tblpY="1"/>
        <w:tblOverlap w:val="never"/>
        <w:tblW w:w="10065" w:type="dxa"/>
        <w:jc w:val="center"/>
        <w:tblLook w:val="04A0" w:firstRow="1" w:lastRow="0" w:firstColumn="1" w:lastColumn="0" w:noHBand="0" w:noVBand="1"/>
      </w:tblPr>
      <w:tblGrid>
        <w:gridCol w:w="10065"/>
      </w:tblGrid>
      <w:tr w:rsidR="00BA1103" w14:paraId="06D148F9" w14:textId="77777777" w:rsidTr="00BA1103">
        <w:trPr>
          <w:jc w:val="center"/>
        </w:trPr>
        <w:tc>
          <w:tcPr>
            <w:tcW w:w="10065" w:type="dxa"/>
            <w:shd w:val="clear" w:color="auto" w:fill="95B3D7" w:themeFill="accent1" w:themeFillTint="99"/>
          </w:tcPr>
          <w:p w14:paraId="6D4B4924" w14:textId="77777777" w:rsidR="00BA1103" w:rsidRDefault="00BA1103" w:rsidP="00BA1103">
            <w:pPr>
              <w:widowControl w:val="0"/>
              <w:spacing w:line="287" w:lineRule="exact"/>
              <w:ind w:right="-20"/>
              <w:rPr>
                <w:sz w:val="28"/>
                <w:szCs w:val="28"/>
              </w:rPr>
            </w:pPr>
            <w:r>
              <w:rPr>
                <w:color w:val="221F1F"/>
                <w:spacing w:val="1"/>
                <w:sz w:val="28"/>
                <w:szCs w:val="28"/>
              </w:rPr>
              <w:t>12</w:t>
            </w:r>
            <w:r>
              <w:rPr>
                <w:color w:val="221F1F"/>
                <w:sz w:val="28"/>
                <w:szCs w:val="28"/>
              </w:rPr>
              <w:t>.</w:t>
            </w:r>
            <w:r>
              <w:rPr>
                <w:color w:val="221F1F"/>
                <w:spacing w:val="13"/>
                <w:sz w:val="28"/>
                <w:szCs w:val="28"/>
              </w:rPr>
              <w:t xml:space="preserve"> </w:t>
            </w:r>
            <w:r>
              <w:rPr>
                <w:color w:val="221F1F"/>
                <w:spacing w:val="-1"/>
                <w:sz w:val="28"/>
                <w:szCs w:val="28"/>
              </w:rPr>
              <w:t>Th</w:t>
            </w:r>
            <w:r>
              <w:rPr>
                <w:color w:val="221F1F"/>
                <w:sz w:val="28"/>
                <w:szCs w:val="28"/>
              </w:rPr>
              <w:t>e</w:t>
            </w:r>
            <w:r>
              <w:rPr>
                <w:color w:val="221F1F"/>
                <w:spacing w:val="69"/>
                <w:sz w:val="28"/>
                <w:szCs w:val="28"/>
              </w:rPr>
              <w:t xml:space="preserve"> </w:t>
            </w:r>
            <w:r>
              <w:rPr>
                <w:color w:val="221F1F"/>
                <w:spacing w:val="1"/>
                <w:sz w:val="28"/>
                <w:szCs w:val="28"/>
              </w:rPr>
              <w:t>d</w:t>
            </w:r>
            <w:r>
              <w:rPr>
                <w:color w:val="221F1F"/>
                <w:spacing w:val="-2"/>
                <w:sz w:val="28"/>
                <w:szCs w:val="28"/>
              </w:rPr>
              <w:t>e</w:t>
            </w:r>
            <w:r>
              <w:rPr>
                <w:color w:val="221F1F"/>
                <w:spacing w:val="1"/>
                <w:sz w:val="28"/>
                <w:szCs w:val="28"/>
              </w:rPr>
              <w:t>v</w:t>
            </w:r>
            <w:r>
              <w:rPr>
                <w:color w:val="221F1F"/>
                <w:spacing w:val="-2"/>
                <w:sz w:val="28"/>
                <w:szCs w:val="28"/>
              </w:rPr>
              <w:t>e</w:t>
            </w:r>
            <w:r>
              <w:rPr>
                <w:color w:val="221F1F"/>
                <w:spacing w:val="1"/>
                <w:sz w:val="28"/>
                <w:szCs w:val="28"/>
              </w:rPr>
              <w:t>l</w:t>
            </w:r>
            <w:r>
              <w:rPr>
                <w:color w:val="221F1F"/>
                <w:spacing w:val="-1"/>
                <w:sz w:val="28"/>
                <w:szCs w:val="28"/>
              </w:rPr>
              <w:t>o</w:t>
            </w:r>
            <w:r>
              <w:rPr>
                <w:color w:val="221F1F"/>
                <w:spacing w:val="1"/>
                <w:sz w:val="28"/>
                <w:szCs w:val="28"/>
              </w:rPr>
              <w:t>p</w:t>
            </w:r>
            <w:r>
              <w:rPr>
                <w:color w:val="221F1F"/>
                <w:sz w:val="28"/>
                <w:szCs w:val="28"/>
              </w:rPr>
              <w:t>m</w:t>
            </w:r>
            <w:r>
              <w:rPr>
                <w:color w:val="221F1F"/>
                <w:spacing w:val="-2"/>
                <w:sz w:val="28"/>
                <w:szCs w:val="28"/>
              </w:rPr>
              <w:t>e</w:t>
            </w:r>
            <w:r>
              <w:rPr>
                <w:color w:val="221F1F"/>
                <w:spacing w:val="-1"/>
                <w:sz w:val="28"/>
                <w:szCs w:val="28"/>
              </w:rPr>
              <w:t>n</w:t>
            </w:r>
            <w:r>
              <w:rPr>
                <w:color w:val="221F1F"/>
                <w:sz w:val="28"/>
                <w:szCs w:val="28"/>
              </w:rPr>
              <w:t>t</w:t>
            </w:r>
            <w:r>
              <w:rPr>
                <w:color w:val="221F1F"/>
                <w:spacing w:val="-1"/>
                <w:sz w:val="28"/>
                <w:szCs w:val="28"/>
              </w:rPr>
              <w:t xml:space="preserve"> </w:t>
            </w:r>
            <w:r>
              <w:rPr>
                <w:color w:val="221F1F"/>
                <w:sz w:val="28"/>
                <w:szCs w:val="28"/>
              </w:rPr>
              <w:t xml:space="preserve">of </w:t>
            </w:r>
            <w:r>
              <w:rPr>
                <w:color w:val="221F1F"/>
                <w:spacing w:val="-1"/>
                <w:sz w:val="28"/>
                <w:szCs w:val="28"/>
              </w:rPr>
              <w:t>t</w:t>
            </w:r>
            <w:r>
              <w:rPr>
                <w:color w:val="221F1F"/>
                <w:spacing w:val="1"/>
                <w:sz w:val="28"/>
                <w:szCs w:val="28"/>
              </w:rPr>
              <w:t>h</w:t>
            </w:r>
            <w:r>
              <w:rPr>
                <w:color w:val="221F1F"/>
                <w:sz w:val="28"/>
                <w:szCs w:val="28"/>
              </w:rPr>
              <w:t xml:space="preserve">e </w:t>
            </w:r>
            <w:r>
              <w:rPr>
                <w:color w:val="221F1F"/>
                <w:spacing w:val="-3"/>
                <w:sz w:val="28"/>
                <w:szCs w:val="28"/>
              </w:rPr>
              <w:t>c</w:t>
            </w:r>
            <w:r>
              <w:rPr>
                <w:color w:val="221F1F"/>
                <w:spacing w:val="1"/>
                <w:sz w:val="28"/>
                <w:szCs w:val="28"/>
              </w:rPr>
              <w:t>u</w:t>
            </w:r>
            <w:r>
              <w:rPr>
                <w:color w:val="221F1F"/>
                <w:sz w:val="28"/>
                <w:szCs w:val="28"/>
              </w:rPr>
              <w:t>r</w:t>
            </w:r>
            <w:r>
              <w:rPr>
                <w:color w:val="221F1F"/>
                <w:spacing w:val="-2"/>
                <w:sz w:val="28"/>
                <w:szCs w:val="28"/>
              </w:rPr>
              <w:t>r</w:t>
            </w:r>
            <w:r>
              <w:rPr>
                <w:color w:val="221F1F"/>
                <w:spacing w:val="1"/>
                <w:sz w:val="28"/>
                <w:szCs w:val="28"/>
              </w:rPr>
              <w:t>i</w:t>
            </w:r>
            <w:r>
              <w:rPr>
                <w:color w:val="221F1F"/>
                <w:sz w:val="28"/>
                <w:szCs w:val="28"/>
              </w:rPr>
              <w:t>c</w:t>
            </w:r>
            <w:r>
              <w:rPr>
                <w:color w:val="221F1F"/>
                <w:spacing w:val="-1"/>
                <w:sz w:val="28"/>
                <w:szCs w:val="28"/>
              </w:rPr>
              <w:t>ul</w:t>
            </w:r>
            <w:r>
              <w:rPr>
                <w:color w:val="221F1F"/>
                <w:spacing w:val="1"/>
                <w:sz w:val="28"/>
                <w:szCs w:val="28"/>
              </w:rPr>
              <w:t>u</w:t>
            </w:r>
            <w:r>
              <w:rPr>
                <w:color w:val="221F1F"/>
                <w:sz w:val="28"/>
                <w:szCs w:val="28"/>
              </w:rPr>
              <w:t xml:space="preserve">m </w:t>
            </w:r>
            <w:r>
              <w:rPr>
                <w:color w:val="221F1F"/>
                <w:spacing w:val="-2"/>
                <w:sz w:val="28"/>
                <w:szCs w:val="28"/>
              </w:rPr>
              <w:t>p</w:t>
            </w:r>
            <w:r>
              <w:rPr>
                <w:color w:val="221F1F"/>
                <w:spacing w:val="1"/>
                <w:sz w:val="28"/>
                <w:szCs w:val="28"/>
              </w:rPr>
              <w:t>l</w:t>
            </w:r>
            <w:r>
              <w:rPr>
                <w:color w:val="221F1F"/>
                <w:spacing w:val="-2"/>
                <w:sz w:val="28"/>
                <w:szCs w:val="28"/>
              </w:rPr>
              <w:t>a</w:t>
            </w:r>
            <w:r>
              <w:rPr>
                <w:color w:val="221F1F"/>
                <w:sz w:val="28"/>
                <w:szCs w:val="28"/>
              </w:rPr>
              <w:t>n</w:t>
            </w:r>
          </w:p>
          <w:p w14:paraId="7C41E3E8" w14:textId="77777777" w:rsidR="00BA1103" w:rsidRDefault="00BA1103" w:rsidP="00BA1103">
            <w:pPr>
              <w:tabs>
                <w:tab w:val="left" w:pos="6794"/>
              </w:tabs>
              <w:rPr>
                <w:sz w:val="28"/>
                <w:szCs w:val="28"/>
              </w:rPr>
            </w:pPr>
          </w:p>
        </w:tc>
      </w:tr>
      <w:tr w:rsidR="00BA1103" w14:paraId="05DF136A" w14:textId="77777777" w:rsidTr="00BA1103">
        <w:trPr>
          <w:jc w:val="center"/>
        </w:trPr>
        <w:tc>
          <w:tcPr>
            <w:tcW w:w="10065" w:type="dxa"/>
            <w:shd w:val="clear" w:color="auto" w:fill="95B3D7" w:themeFill="accent1" w:themeFillTint="99"/>
          </w:tcPr>
          <w:p w14:paraId="25E93E84" w14:textId="77777777" w:rsidR="00BA1103" w:rsidRDefault="00BA1103" w:rsidP="00BA1103">
            <w:pPr>
              <w:tabs>
                <w:tab w:val="left" w:pos="6794"/>
              </w:tabs>
              <w:rPr>
                <w:sz w:val="28"/>
                <w:szCs w:val="28"/>
              </w:rPr>
            </w:pPr>
          </w:p>
          <w:p w14:paraId="0010216D" w14:textId="77777777" w:rsidR="00BA1103" w:rsidRDefault="00BA1103" w:rsidP="00BA1103">
            <w:pPr>
              <w:tabs>
                <w:tab w:val="left" w:pos="6794"/>
              </w:tabs>
              <w:rPr>
                <w:sz w:val="28"/>
                <w:szCs w:val="28"/>
              </w:rPr>
            </w:pPr>
          </w:p>
        </w:tc>
      </w:tr>
    </w:tbl>
    <w:p w14:paraId="267ABBBA" w14:textId="77777777" w:rsidR="005D092E" w:rsidRDefault="005D092E" w:rsidP="00BA1103">
      <w:pPr>
        <w:tabs>
          <w:tab w:val="left" w:pos="6794"/>
        </w:tabs>
        <w:spacing w:after="0" w:line="240" w:lineRule="auto"/>
        <w:jc w:val="center"/>
        <w:rPr>
          <w:rFonts w:ascii="Times New Roman" w:eastAsia="Times New Roman" w:hAnsi="Times New Roman" w:cs="Times New Roman"/>
          <w:sz w:val="28"/>
          <w:szCs w:val="28"/>
        </w:rPr>
      </w:pPr>
    </w:p>
    <w:p w14:paraId="4D809693" w14:textId="77777777" w:rsidR="005D092E" w:rsidRDefault="005D092E" w:rsidP="005D092E">
      <w:pPr>
        <w:spacing w:after="0" w:line="240" w:lineRule="auto"/>
        <w:jc w:val="center"/>
        <w:rPr>
          <w:rFonts w:asciiTheme="majorBidi" w:eastAsia="Times New Roman" w:hAnsiTheme="majorBidi" w:cstheme="majorBidi"/>
          <w:sz w:val="24"/>
          <w:szCs w:val="24"/>
        </w:rPr>
      </w:pPr>
    </w:p>
    <w:p w14:paraId="591D7498" w14:textId="77777777" w:rsidR="005D092E" w:rsidRDefault="005D092E" w:rsidP="005D092E">
      <w:pPr>
        <w:spacing w:after="0" w:line="240" w:lineRule="auto"/>
        <w:jc w:val="center"/>
        <w:rPr>
          <w:rFonts w:asciiTheme="majorBidi" w:eastAsia="Times New Roman" w:hAnsiTheme="majorBidi" w:cstheme="majorBidi"/>
          <w:sz w:val="24"/>
          <w:szCs w:val="24"/>
        </w:rPr>
      </w:pPr>
    </w:p>
    <w:p w14:paraId="5A0EDA56" w14:textId="59F8818E" w:rsidR="005D092E" w:rsidRDefault="005D092E" w:rsidP="005D092E">
      <w:pPr>
        <w:spacing w:after="0" w:line="240" w:lineRule="auto"/>
        <w:jc w:val="center"/>
        <w:rPr>
          <w:rFonts w:asciiTheme="majorBidi" w:eastAsia="Times New Roman" w:hAnsiTheme="majorBidi" w:cstheme="majorBidi"/>
          <w:sz w:val="24"/>
          <w:szCs w:val="24"/>
        </w:rPr>
      </w:pPr>
    </w:p>
    <w:p w14:paraId="2D8F06FD" w14:textId="630BD679" w:rsidR="00BA1103" w:rsidRDefault="00BA1103" w:rsidP="005D092E">
      <w:pPr>
        <w:spacing w:after="0" w:line="240" w:lineRule="auto"/>
        <w:jc w:val="center"/>
        <w:rPr>
          <w:rFonts w:asciiTheme="majorBidi" w:eastAsia="Times New Roman" w:hAnsiTheme="majorBidi" w:cstheme="majorBidi"/>
          <w:sz w:val="24"/>
          <w:szCs w:val="24"/>
        </w:rPr>
      </w:pPr>
    </w:p>
    <w:p w14:paraId="582FD37F" w14:textId="3DD18C6C" w:rsidR="00BA1103" w:rsidRDefault="00BA1103" w:rsidP="005D092E">
      <w:pPr>
        <w:spacing w:after="0" w:line="240" w:lineRule="auto"/>
        <w:jc w:val="center"/>
        <w:rPr>
          <w:rFonts w:asciiTheme="majorBidi" w:eastAsia="Times New Roman" w:hAnsiTheme="majorBidi" w:cstheme="majorBidi"/>
          <w:sz w:val="24"/>
          <w:szCs w:val="24"/>
        </w:rPr>
      </w:pPr>
    </w:p>
    <w:p w14:paraId="2B04EA8B" w14:textId="76A6B221" w:rsidR="00BA1103" w:rsidRDefault="00BA1103" w:rsidP="005D092E">
      <w:pPr>
        <w:spacing w:after="0" w:line="240" w:lineRule="auto"/>
        <w:jc w:val="center"/>
        <w:rPr>
          <w:rFonts w:asciiTheme="majorBidi" w:eastAsia="Times New Roman" w:hAnsiTheme="majorBidi" w:cstheme="majorBidi"/>
          <w:sz w:val="24"/>
          <w:szCs w:val="24"/>
        </w:rPr>
      </w:pPr>
    </w:p>
    <w:p w14:paraId="7E39A3F2" w14:textId="04537AD2" w:rsidR="00BA1103" w:rsidRDefault="00BA1103" w:rsidP="005D092E">
      <w:pPr>
        <w:spacing w:after="0" w:line="240" w:lineRule="auto"/>
        <w:jc w:val="center"/>
        <w:rPr>
          <w:rFonts w:asciiTheme="majorBidi" w:eastAsia="Times New Roman" w:hAnsiTheme="majorBidi" w:cstheme="majorBidi"/>
          <w:sz w:val="24"/>
          <w:szCs w:val="24"/>
        </w:rPr>
      </w:pPr>
    </w:p>
    <w:p w14:paraId="06DAFD65" w14:textId="77777777" w:rsidR="005D092E" w:rsidRDefault="005D092E" w:rsidP="005D092E">
      <w:pPr>
        <w:widowControl w:val="0"/>
        <w:autoSpaceDE w:val="0"/>
        <w:autoSpaceDN w:val="0"/>
        <w:adjustRightInd w:val="0"/>
        <w:spacing w:line="309" w:lineRule="exact"/>
        <w:ind w:left="-540"/>
        <w:jc w:val="center"/>
        <w:rPr>
          <w:rFonts w:cs="Times New Roman"/>
          <w:b/>
          <w:bCs/>
          <w:color w:val="1F4E79"/>
          <w:sz w:val="34"/>
          <w:szCs w:val="34"/>
          <w:lang w:bidi="ar-IQ"/>
        </w:rPr>
      </w:pPr>
      <w:r>
        <w:rPr>
          <w:rFonts w:cs="Times New Roman"/>
          <w:b/>
          <w:bCs/>
          <w:color w:val="1F4E79"/>
          <w:sz w:val="30"/>
          <w:szCs w:val="30"/>
          <w:lang w:bidi="ar-IQ"/>
        </w:rPr>
        <w:lastRenderedPageBreak/>
        <w:t>COURSE SPECIFICATION</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D092E" w14:paraId="6A70C67A" w14:textId="77777777" w:rsidTr="008874A6">
        <w:trPr>
          <w:trHeight w:val="1602"/>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1A37D19A" w14:textId="77777777" w:rsidR="005D092E" w:rsidRDefault="005D092E" w:rsidP="008874A6">
            <w:pPr>
              <w:tabs>
                <w:tab w:val="left" w:pos="9402"/>
              </w:tabs>
              <w:autoSpaceDE w:val="0"/>
              <w:autoSpaceDN w:val="0"/>
              <w:adjustRightInd w:val="0"/>
              <w:spacing w:before="240"/>
              <w:jc w:val="lowKashida"/>
              <w:rPr>
                <w:rFonts w:cs="Times New Roman"/>
                <w:b/>
                <w:bCs/>
                <w:color w:val="000000"/>
                <w:sz w:val="32"/>
                <w:szCs w:val="32"/>
                <w:rtl/>
                <w:lang w:bidi="ar-IQ"/>
              </w:rPr>
            </w:pPr>
            <w:r>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rFonts w:cs="Times New Roman"/>
                <w:color w:val="231F20"/>
                <w:sz w:val="28"/>
                <w:szCs w:val="28"/>
              </w:rPr>
              <w:t>programme</w:t>
            </w:r>
            <w:proofErr w:type="spellEnd"/>
            <w:r>
              <w:rPr>
                <w:rFonts w:cs="Times New Roman"/>
                <w:color w:val="231F20"/>
                <w:sz w:val="28"/>
                <w:szCs w:val="28"/>
              </w:rPr>
              <w:t xml:space="preserve"> specification</w:t>
            </w:r>
            <w:r>
              <w:rPr>
                <w:rFonts w:cs="Times New Roman"/>
                <w:color w:val="231F20"/>
                <w:sz w:val="26"/>
                <w:szCs w:val="26"/>
              </w:rPr>
              <w:t xml:space="preserve">. </w:t>
            </w:r>
          </w:p>
        </w:tc>
      </w:tr>
    </w:tbl>
    <w:p w14:paraId="037B25BE" w14:textId="77777777" w:rsidR="005D092E" w:rsidRDefault="005D092E" w:rsidP="005D092E">
      <w:pPr>
        <w:autoSpaceDE w:val="0"/>
        <w:autoSpaceDN w:val="0"/>
        <w:adjustRightInd w:val="0"/>
        <w:spacing w:before="240"/>
        <w:ind w:left="-335" w:right="-426"/>
        <w:jc w:val="both"/>
        <w:rPr>
          <w:rFonts w:cs="Times New Roman"/>
          <w:sz w:val="16"/>
          <w:szCs w:val="16"/>
          <w:lang w:bidi="ar-IQ"/>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5D092E" w14:paraId="7FD9CECB" w14:textId="77777777" w:rsidTr="008874A6">
        <w:trPr>
          <w:trHeight w:val="624"/>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663A153" w14:textId="77777777" w:rsidR="005D092E" w:rsidRDefault="005D092E" w:rsidP="00BA1103">
            <w:pPr>
              <w:autoSpaceDE w:val="0"/>
              <w:autoSpaceDN w:val="0"/>
              <w:adjustRightInd w:val="0"/>
              <w:rPr>
                <w:rFonts w:cs="Times New Roman"/>
                <w:color w:val="000000"/>
                <w:sz w:val="28"/>
                <w:szCs w:val="28"/>
                <w:rtl/>
                <w:lang w:bidi="ar-IQ"/>
              </w:rPr>
            </w:pPr>
            <w:r>
              <w:rPr>
                <w:rFonts w:cs="Times New Roman"/>
                <w:color w:val="000000"/>
                <w:sz w:val="28"/>
                <w:szCs w:val="28"/>
                <w:lang w:bidi="ar-IQ"/>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5730A293" w14:textId="77777777" w:rsidR="005D092E" w:rsidRPr="00224D59" w:rsidRDefault="005D092E" w:rsidP="00BA1103">
            <w:pPr>
              <w:widowControl w:val="0"/>
              <w:autoSpaceDE w:val="0"/>
              <w:autoSpaceDN w:val="0"/>
              <w:adjustRightInd w:val="0"/>
              <w:spacing w:line="489" w:lineRule="exact"/>
              <w:ind w:left="-38"/>
              <w:rPr>
                <w:rFonts w:cs="Times New Roman"/>
                <w:color w:val="231F20"/>
                <w:sz w:val="28"/>
                <w:szCs w:val="28"/>
              </w:rPr>
            </w:pPr>
            <w:r w:rsidRPr="00224D59">
              <w:rPr>
                <w:rFonts w:cs="Times New Roman"/>
                <w:color w:val="231F20"/>
                <w:sz w:val="28"/>
                <w:szCs w:val="28"/>
              </w:rPr>
              <w:t>1. Teaching Institution</w:t>
            </w:r>
          </w:p>
        </w:tc>
      </w:tr>
      <w:tr w:rsidR="005D092E" w14:paraId="08A0F89C" w14:textId="77777777" w:rsidTr="008874A6">
        <w:trPr>
          <w:trHeight w:val="624"/>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1DF4971" w14:textId="77777777" w:rsidR="005D092E" w:rsidRDefault="005D092E" w:rsidP="00BA1103">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College of Engineering/Electrical Engineering Department</w:t>
            </w:r>
          </w:p>
        </w:tc>
        <w:tc>
          <w:tcPr>
            <w:tcW w:w="4750"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hideMark/>
          </w:tcPr>
          <w:p w14:paraId="4E114C17" w14:textId="77777777" w:rsidR="005D092E" w:rsidRPr="00224D59" w:rsidRDefault="005D092E" w:rsidP="00BA1103">
            <w:pPr>
              <w:widowControl w:val="0"/>
              <w:autoSpaceDE w:val="0"/>
              <w:autoSpaceDN w:val="0"/>
              <w:adjustRightInd w:val="0"/>
              <w:spacing w:line="488" w:lineRule="exact"/>
              <w:ind w:left="-38"/>
              <w:rPr>
                <w:rFonts w:cs="Times New Roman"/>
                <w:color w:val="231F20"/>
                <w:sz w:val="28"/>
                <w:szCs w:val="28"/>
              </w:rPr>
            </w:pPr>
            <w:r w:rsidRPr="00224D59">
              <w:rPr>
                <w:rFonts w:cs="Times New Roman"/>
                <w:color w:val="231F20"/>
                <w:sz w:val="28"/>
                <w:szCs w:val="28"/>
              </w:rPr>
              <w:t>2. University Department/Centre</w:t>
            </w:r>
          </w:p>
        </w:tc>
      </w:tr>
      <w:tr w:rsidR="005D092E" w14:paraId="423770FC" w14:textId="77777777" w:rsidTr="008874A6">
        <w:trPr>
          <w:trHeight w:val="624"/>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26E1B84" w14:textId="77777777" w:rsidR="005D092E" w:rsidRPr="002D0B75" w:rsidRDefault="005D092E" w:rsidP="00BA1103">
            <w:pPr>
              <w:autoSpaceDE w:val="0"/>
              <w:autoSpaceDN w:val="0"/>
              <w:adjustRightInd w:val="0"/>
              <w:rPr>
                <w:rFonts w:cs="Times New Roman"/>
                <w:b/>
                <w:bCs/>
                <w:sz w:val="28"/>
                <w:szCs w:val="28"/>
                <w:lang w:bidi="ar-IQ"/>
              </w:rPr>
            </w:pPr>
            <w:r w:rsidRPr="002D0B75">
              <w:rPr>
                <w:rFonts w:cs="Times New Roman"/>
                <w:b/>
                <w:bCs/>
                <w:sz w:val="28"/>
                <w:szCs w:val="28"/>
                <w:lang w:bidi="ar-IQ"/>
              </w:rPr>
              <w:t>Digital Techniques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75225C2F" w14:textId="77777777" w:rsidR="005D092E" w:rsidRPr="00224D59" w:rsidRDefault="005D092E" w:rsidP="00BA1103">
            <w:pPr>
              <w:widowControl w:val="0"/>
              <w:autoSpaceDE w:val="0"/>
              <w:autoSpaceDN w:val="0"/>
              <w:adjustRightInd w:val="0"/>
              <w:spacing w:line="488" w:lineRule="exact"/>
              <w:ind w:left="-38"/>
              <w:rPr>
                <w:rFonts w:cs="Times New Roman"/>
                <w:color w:val="231F20"/>
                <w:sz w:val="28"/>
                <w:szCs w:val="28"/>
              </w:rPr>
            </w:pPr>
            <w:r w:rsidRPr="00224D59">
              <w:rPr>
                <w:rFonts w:cs="Times New Roman"/>
                <w:color w:val="231F20"/>
                <w:sz w:val="28"/>
                <w:szCs w:val="28"/>
              </w:rPr>
              <w:t>3. Course title/code &amp; Description</w:t>
            </w:r>
          </w:p>
        </w:tc>
      </w:tr>
      <w:tr w:rsidR="005D092E" w14:paraId="733320D8" w14:textId="77777777" w:rsidTr="008874A6">
        <w:trPr>
          <w:trHeight w:val="624"/>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3F63B67" w14:textId="26ABB077" w:rsidR="005D092E" w:rsidRDefault="005D092E" w:rsidP="00BA1103">
            <w:pPr>
              <w:tabs>
                <w:tab w:val="num" w:pos="432"/>
              </w:tabs>
              <w:autoSpaceDE w:val="0"/>
              <w:autoSpaceDN w:val="0"/>
              <w:adjustRightInd w:val="0"/>
              <w:ind w:left="72"/>
              <w:rPr>
                <w:rFonts w:cs="Times New Roman"/>
                <w:color w:val="000000"/>
                <w:sz w:val="28"/>
                <w:szCs w:val="28"/>
                <w:lang w:bidi="ar-IQ"/>
              </w:rPr>
            </w:pPr>
            <w:r>
              <w:rPr>
                <w:rFonts w:cs="Times New Roman"/>
                <w:color w:val="000000"/>
                <w:sz w:val="28"/>
                <w:szCs w:val="28"/>
                <w:lang w:bidi="ar-IQ"/>
              </w:rPr>
              <w:t xml:space="preserve">Full time </w:t>
            </w:r>
            <w:r w:rsidR="00BA1103">
              <w:rPr>
                <w:rFonts w:cs="Times New Roman"/>
                <w:color w:val="000000"/>
                <w:sz w:val="28"/>
                <w:szCs w:val="28"/>
                <w:lang w:bidi="ar-IQ"/>
              </w:rPr>
              <w:t>attendance</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7851BFAC" w14:textId="77777777" w:rsidR="005D092E" w:rsidRPr="00224D59" w:rsidRDefault="005D092E" w:rsidP="00BA1103">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4</w:t>
            </w:r>
            <w:r w:rsidRPr="00224D59">
              <w:rPr>
                <w:rFonts w:cs="Times New Roman"/>
                <w:color w:val="231F20"/>
                <w:sz w:val="28"/>
                <w:szCs w:val="28"/>
              </w:rPr>
              <w:t>. Modes of Attendance offered</w:t>
            </w:r>
          </w:p>
        </w:tc>
      </w:tr>
      <w:tr w:rsidR="005D092E" w14:paraId="13EADDE0" w14:textId="77777777" w:rsidTr="008874A6">
        <w:trPr>
          <w:trHeight w:val="470"/>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B7FE5F3" w14:textId="77777777" w:rsidR="005D092E" w:rsidRDefault="005D092E" w:rsidP="00BA1103">
            <w:pPr>
              <w:tabs>
                <w:tab w:val="num" w:pos="432"/>
              </w:tabs>
              <w:autoSpaceDE w:val="0"/>
              <w:autoSpaceDN w:val="0"/>
              <w:adjustRightInd w:val="0"/>
              <w:rPr>
                <w:rFonts w:cs="Times New Roman"/>
                <w:sz w:val="28"/>
                <w:szCs w:val="28"/>
                <w:lang w:bidi="ar-IQ"/>
              </w:rPr>
            </w:pPr>
            <w:r>
              <w:rPr>
                <w:rFonts w:cs="Times New Roman"/>
                <w:color w:val="000000"/>
                <w:sz w:val="28"/>
                <w:szCs w:val="28"/>
                <w:lang w:bidi="ar-IQ"/>
              </w:rPr>
              <w:t>2020-2021 (annual)</w:t>
            </w:r>
          </w:p>
        </w:tc>
        <w:tc>
          <w:tcPr>
            <w:tcW w:w="4750" w:type="dxa"/>
            <w:tcBorders>
              <w:top w:val="single" w:sz="8" w:space="0" w:color="4F81BD"/>
              <w:left w:val="single" w:sz="8" w:space="0" w:color="4F81BD"/>
              <w:bottom w:val="single" w:sz="8" w:space="0" w:color="4F81BD"/>
              <w:right w:val="single" w:sz="8" w:space="0" w:color="4F81BD"/>
            </w:tcBorders>
            <w:shd w:val="clear" w:color="auto" w:fill="8DB3E2" w:themeFill="text2" w:themeFillTint="66"/>
            <w:hideMark/>
          </w:tcPr>
          <w:p w14:paraId="44A548E9" w14:textId="77777777" w:rsidR="005D092E" w:rsidRPr="00224D59" w:rsidRDefault="005D092E" w:rsidP="00BA1103">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5</w:t>
            </w:r>
            <w:r w:rsidRPr="00224D59">
              <w:rPr>
                <w:rFonts w:cs="Times New Roman"/>
                <w:color w:val="231F20"/>
                <w:sz w:val="28"/>
                <w:szCs w:val="28"/>
              </w:rPr>
              <w:t>. Semester/Year</w:t>
            </w:r>
          </w:p>
        </w:tc>
      </w:tr>
      <w:tr w:rsidR="005D092E" w14:paraId="494136FA" w14:textId="77777777" w:rsidTr="008874A6">
        <w:trPr>
          <w:trHeight w:val="546"/>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44E9BF0" w14:textId="77777777" w:rsidR="005D092E" w:rsidRDefault="005D092E" w:rsidP="00BA1103">
            <w:pPr>
              <w:tabs>
                <w:tab w:val="num" w:pos="432"/>
              </w:tabs>
              <w:autoSpaceDE w:val="0"/>
              <w:autoSpaceDN w:val="0"/>
              <w:adjustRightInd w:val="0"/>
              <w:rPr>
                <w:rFonts w:cs="Times New Roman"/>
                <w:sz w:val="24"/>
                <w:szCs w:val="24"/>
                <w:lang w:bidi="ar-IQ"/>
              </w:rPr>
            </w:pPr>
            <w:r>
              <w:rPr>
                <w:rFonts w:cs="Times New Roman"/>
                <w:color w:val="000000"/>
                <w:sz w:val="24"/>
                <w:szCs w:val="24"/>
                <w:lang w:bidi="ar-IQ"/>
              </w:rPr>
              <w:t xml:space="preserve">Semester ( 1 ) 45 hours </w:t>
            </w:r>
          </w:p>
          <w:p w14:paraId="46C11D8E" w14:textId="77777777" w:rsidR="005D092E" w:rsidRDefault="005D092E" w:rsidP="00BA1103">
            <w:pPr>
              <w:tabs>
                <w:tab w:val="num" w:pos="432"/>
              </w:tabs>
              <w:autoSpaceDE w:val="0"/>
              <w:autoSpaceDN w:val="0"/>
              <w:adjustRightInd w:val="0"/>
              <w:rPr>
                <w:rFonts w:cs="Times New Roman"/>
                <w:sz w:val="24"/>
                <w:szCs w:val="24"/>
                <w:lang w:bidi="ar-IQ"/>
              </w:rPr>
            </w:pPr>
            <w:r>
              <w:rPr>
                <w:rFonts w:cs="Times New Roman"/>
                <w:sz w:val="24"/>
                <w:szCs w:val="24"/>
                <w:lang w:bidi="ar-IQ"/>
              </w:rPr>
              <w:t xml:space="preserve">Semester ( 2 ) 30 hours + 30 hours Partially  </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7997A27B" w14:textId="77777777" w:rsidR="005D092E" w:rsidRPr="00224D59" w:rsidRDefault="005D092E" w:rsidP="00BA1103">
            <w:pPr>
              <w:widowControl w:val="0"/>
              <w:autoSpaceDE w:val="0"/>
              <w:autoSpaceDN w:val="0"/>
              <w:adjustRightInd w:val="0"/>
              <w:spacing w:line="583" w:lineRule="exact"/>
              <w:ind w:left="-38"/>
              <w:rPr>
                <w:rFonts w:cs="Times New Roman"/>
                <w:color w:val="231F20"/>
                <w:sz w:val="28"/>
                <w:szCs w:val="28"/>
              </w:rPr>
            </w:pPr>
            <w:r>
              <w:rPr>
                <w:rFonts w:cs="Times New Roman"/>
                <w:color w:val="231F20"/>
                <w:sz w:val="28"/>
                <w:szCs w:val="28"/>
              </w:rPr>
              <w:t>6</w:t>
            </w:r>
            <w:r w:rsidRPr="00224D59">
              <w:rPr>
                <w:rFonts w:cs="Times New Roman"/>
                <w:color w:val="231F20"/>
                <w:sz w:val="28"/>
                <w:szCs w:val="28"/>
              </w:rPr>
              <w:t>. Number of hours tuition (total)</w:t>
            </w:r>
          </w:p>
        </w:tc>
      </w:tr>
      <w:tr w:rsidR="005D092E" w14:paraId="683F1F92" w14:textId="77777777" w:rsidTr="008874A6">
        <w:trPr>
          <w:trHeight w:val="624"/>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5E6FD0B" w14:textId="77777777" w:rsidR="005D092E" w:rsidRDefault="005D092E" w:rsidP="00BA1103">
            <w:pPr>
              <w:autoSpaceDE w:val="0"/>
              <w:autoSpaceDN w:val="0"/>
              <w:adjustRightInd w:val="0"/>
              <w:rPr>
                <w:rFonts w:cs="Times New Roman"/>
                <w:color w:val="000000"/>
                <w:sz w:val="28"/>
                <w:szCs w:val="28"/>
                <w:lang w:bidi="ar-IQ"/>
              </w:rPr>
            </w:pPr>
            <w:r>
              <w:rPr>
                <w:rFonts w:ascii="Monotype Corsiva" w:hAnsi="Monotype Corsiva" w:cs="Diwani Simple Striped"/>
                <w:sz w:val="32"/>
                <w:szCs w:val="32"/>
              </w:rPr>
              <w:t>2021</w:t>
            </w:r>
          </w:p>
        </w:tc>
        <w:tc>
          <w:tcPr>
            <w:tcW w:w="4750"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14:paraId="6986823C" w14:textId="77777777" w:rsidR="005D092E" w:rsidRPr="00224D59" w:rsidRDefault="005D092E" w:rsidP="00BA1103">
            <w:pPr>
              <w:autoSpaceDE w:val="0"/>
              <w:autoSpaceDN w:val="0"/>
              <w:adjustRightInd w:val="0"/>
              <w:ind w:left="72"/>
              <w:rPr>
                <w:rFonts w:cs="Times New Roman"/>
                <w:color w:val="000000"/>
                <w:sz w:val="28"/>
                <w:szCs w:val="28"/>
                <w:lang w:bidi="ar-IQ"/>
              </w:rPr>
            </w:pPr>
            <w:r>
              <w:rPr>
                <w:rFonts w:cs="Times New Roman"/>
                <w:color w:val="231F20"/>
                <w:sz w:val="28"/>
                <w:szCs w:val="28"/>
                <w:shd w:val="clear" w:color="auto" w:fill="95B3D7" w:themeFill="accent1" w:themeFillTint="99"/>
              </w:rPr>
              <w:t>7</w:t>
            </w:r>
            <w:r w:rsidRPr="00224D59">
              <w:rPr>
                <w:rFonts w:cs="Times New Roman"/>
                <w:color w:val="231F20"/>
                <w:sz w:val="28"/>
                <w:szCs w:val="28"/>
                <w:shd w:val="clear" w:color="auto" w:fill="95B3D7" w:themeFill="accent1" w:themeFillTint="99"/>
              </w:rPr>
              <w:t>. Date of production/revision  of  this specificatio</w:t>
            </w:r>
            <w:r w:rsidRPr="00224D59">
              <w:rPr>
                <w:rFonts w:cs="Times New Roman"/>
                <w:color w:val="231F20"/>
                <w:sz w:val="28"/>
                <w:szCs w:val="28"/>
              </w:rPr>
              <w:t>n</w:t>
            </w:r>
            <w:r w:rsidRPr="00224D59">
              <w:rPr>
                <w:rFonts w:cs="Times New Roman" w:hint="cs"/>
                <w:color w:val="000000"/>
                <w:sz w:val="28"/>
                <w:szCs w:val="28"/>
                <w:rtl/>
                <w:lang w:bidi="ar-IQ"/>
              </w:rPr>
              <w:t xml:space="preserve">   </w:t>
            </w:r>
          </w:p>
        </w:tc>
      </w:tr>
      <w:tr w:rsidR="005D092E" w14:paraId="3624AC85" w14:textId="77777777" w:rsidTr="008874A6">
        <w:trPr>
          <w:trHeight w:val="50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8AB13D5" w14:textId="77777777" w:rsidR="005D092E" w:rsidRPr="00224D59" w:rsidRDefault="005D092E" w:rsidP="00BA1103">
            <w:pPr>
              <w:autoSpaceDE w:val="0"/>
              <w:autoSpaceDN w:val="0"/>
              <w:adjustRightInd w:val="0"/>
              <w:rPr>
                <w:rFonts w:cs="Times New Roman"/>
                <w:color w:val="000000"/>
                <w:sz w:val="28"/>
                <w:szCs w:val="28"/>
                <w:rtl/>
                <w:lang w:bidi="ar-IQ"/>
              </w:rPr>
            </w:pPr>
            <w:r>
              <w:rPr>
                <w:rFonts w:cs="Times New Roman"/>
                <w:color w:val="231F20"/>
                <w:sz w:val="28"/>
                <w:szCs w:val="28"/>
              </w:rPr>
              <w:t>8</w:t>
            </w:r>
            <w:r w:rsidRPr="00224D59">
              <w:rPr>
                <w:rFonts w:cs="Times New Roman"/>
                <w:color w:val="231F20"/>
                <w:sz w:val="28"/>
                <w:szCs w:val="28"/>
              </w:rPr>
              <w:t>. Aims of the Course</w:t>
            </w:r>
          </w:p>
        </w:tc>
      </w:tr>
      <w:tr w:rsidR="005D092E" w14:paraId="3AA6C468" w14:textId="77777777" w:rsidTr="008874A6">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37FB3180" w14:textId="77777777" w:rsidR="005D092E" w:rsidRDefault="005D092E" w:rsidP="00BA1103">
            <w:pPr>
              <w:autoSpaceDE w:val="0"/>
              <w:autoSpaceDN w:val="0"/>
              <w:adjustRightInd w:val="0"/>
              <w:ind w:left="360"/>
              <w:rPr>
                <w:rFonts w:cs="Times New Roman"/>
                <w:color w:val="000000"/>
                <w:sz w:val="24"/>
                <w:szCs w:val="24"/>
                <w:lang w:bidi="ar-IQ"/>
              </w:rPr>
            </w:pPr>
            <w:r>
              <w:t>Digital techniques is essential to understanding the design and working of a wide range of applications, from consumer and industrial electronics to communications; from embedded systems, and computers to security and military equipment. As the devices used in these applications decrease in size and employ more complex technology, it is essential for engineers and students to fully understand both the fundamentals and also the implementation and application principles of digital electronics</w:t>
            </w:r>
            <w:r>
              <w:rPr>
                <w:rFonts w:cs="Times New Roman"/>
                <w:color w:val="000000"/>
                <w:sz w:val="24"/>
                <w:szCs w:val="24"/>
                <w:lang w:bidi="ar-IQ"/>
              </w:rPr>
              <w:t>.</w:t>
            </w:r>
          </w:p>
        </w:tc>
      </w:tr>
    </w:tbl>
    <w:p w14:paraId="2AC99982" w14:textId="77777777" w:rsidR="005D092E" w:rsidRDefault="005D092E" w:rsidP="005D092E">
      <w:pPr>
        <w:jc w:val="center"/>
        <w:rPr>
          <w:rFonts w:cs="Times New Roman"/>
          <w:sz w:val="24"/>
          <w:szCs w:val="24"/>
        </w:rPr>
      </w:pPr>
    </w:p>
    <w:p w14:paraId="1312CDE5" w14:textId="239D9555" w:rsidR="005D092E" w:rsidRDefault="005D092E" w:rsidP="005D092E">
      <w:pPr>
        <w:jc w:val="center"/>
        <w:rPr>
          <w:rFonts w:cs="Times New Roman"/>
          <w:sz w:val="24"/>
          <w:szCs w:val="24"/>
        </w:rPr>
      </w:pPr>
    </w:p>
    <w:p w14:paraId="6F769805" w14:textId="33B2F639" w:rsidR="00BA1103" w:rsidRDefault="00BA1103" w:rsidP="005D092E">
      <w:pPr>
        <w:jc w:val="center"/>
        <w:rPr>
          <w:rFonts w:cs="Times New Roman"/>
          <w:sz w:val="24"/>
          <w:szCs w:val="24"/>
        </w:rPr>
      </w:pPr>
    </w:p>
    <w:p w14:paraId="739CACAA" w14:textId="77777777" w:rsidR="00BA1103" w:rsidRDefault="00BA1103" w:rsidP="005D092E">
      <w:pPr>
        <w:jc w:val="center"/>
        <w:rPr>
          <w:rFonts w:cs="Times New Roman"/>
          <w:sz w:val="24"/>
          <w:szCs w:val="24"/>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D092E" w:rsidRPr="00BA1103" w14:paraId="46C05A55" w14:textId="77777777" w:rsidTr="008874A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3719079" w14:textId="6292A56B" w:rsidR="005D092E" w:rsidRPr="00BA1103" w:rsidRDefault="005D092E" w:rsidP="00BA1103">
            <w:pPr>
              <w:tabs>
                <w:tab w:val="left" w:pos="507"/>
              </w:tabs>
              <w:autoSpaceDE w:val="0"/>
              <w:autoSpaceDN w:val="0"/>
              <w:adjustRightInd w:val="0"/>
              <w:rPr>
                <w:rFonts w:cs="Times New Roman"/>
                <w:color w:val="000000"/>
                <w:sz w:val="28"/>
                <w:szCs w:val="28"/>
                <w:lang w:bidi="ar-IQ"/>
              </w:rPr>
            </w:pPr>
            <w:r w:rsidRPr="00BA1103">
              <w:rPr>
                <w:rFonts w:cs="Times New Roman"/>
                <w:color w:val="231F20"/>
                <w:sz w:val="28"/>
                <w:szCs w:val="28"/>
              </w:rPr>
              <w:lastRenderedPageBreak/>
              <w:t>9·  Learning Outcomes</w:t>
            </w:r>
            <w:r w:rsidR="00BA1103">
              <w:rPr>
                <w:rFonts w:cs="Times New Roman"/>
                <w:color w:val="231F20"/>
                <w:sz w:val="28"/>
                <w:szCs w:val="28"/>
              </w:rPr>
              <w:t>, teaching, learning and assessment methods</w:t>
            </w:r>
          </w:p>
        </w:tc>
      </w:tr>
      <w:tr w:rsidR="005D092E" w14:paraId="560E96C8" w14:textId="77777777" w:rsidTr="008874A6">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C5649B1" w14:textId="77777777" w:rsidR="005D092E" w:rsidRDefault="005D092E" w:rsidP="006A0D84">
            <w:pPr>
              <w:pStyle w:val="ListParagraph"/>
              <w:numPr>
                <w:ilvl w:val="0"/>
                <w:numId w:val="14"/>
              </w:numPr>
              <w:autoSpaceDE w:val="0"/>
              <w:autoSpaceDN w:val="0"/>
              <w:adjustRightInd w:val="0"/>
              <w:ind w:right="432"/>
              <w:rPr>
                <w:rFonts w:asciiTheme="majorBidi" w:hAnsiTheme="majorBidi" w:cstheme="majorBidi"/>
                <w:color w:val="000000"/>
                <w:sz w:val="24"/>
                <w:szCs w:val="24"/>
                <w:lang w:bidi="ar-IQ"/>
              </w:rPr>
            </w:pPr>
            <w:r>
              <w:rPr>
                <w:rFonts w:asciiTheme="majorBidi" w:hAnsiTheme="majorBidi" w:cstheme="majorBidi"/>
                <w:sz w:val="24"/>
                <w:szCs w:val="24"/>
              </w:rPr>
              <w:t>Common number systems (Binary, Octal, Decimal &amp; Hexadecimal) &amp; numbers base conversion.</w:t>
            </w:r>
          </w:p>
          <w:p w14:paraId="7555EAD5" w14:textId="77777777" w:rsidR="005D092E" w:rsidRDefault="005D092E" w:rsidP="006A0D84">
            <w:pPr>
              <w:pStyle w:val="ListParagraph"/>
              <w:numPr>
                <w:ilvl w:val="0"/>
                <w:numId w:val="14"/>
              </w:numPr>
              <w:autoSpaceDE w:val="0"/>
              <w:autoSpaceDN w:val="0"/>
              <w:adjustRightInd w:val="0"/>
              <w:ind w:right="432"/>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Knowledge and understanding with skills:</w:t>
            </w:r>
          </w:p>
          <w:p w14:paraId="7C1EDDEB" w14:textId="77777777" w:rsidR="005D092E" w:rsidRDefault="005D092E" w:rsidP="006A0D84">
            <w:pPr>
              <w:pStyle w:val="ListParagraph"/>
              <w:numPr>
                <w:ilvl w:val="0"/>
                <w:numId w:val="15"/>
              </w:numPr>
              <w:spacing w:line="360" w:lineRule="auto"/>
              <w:jc w:val="both"/>
              <w:rPr>
                <w:rFonts w:asciiTheme="majorBidi" w:hAnsiTheme="majorBidi" w:cstheme="majorBidi"/>
              </w:rPr>
            </w:pPr>
            <w:r>
              <w:rPr>
                <w:rFonts w:asciiTheme="majorBidi" w:hAnsiTheme="majorBidi" w:cstheme="majorBidi"/>
              </w:rPr>
              <w:t>Sign magnitude binary representation &amp; complements of numbers</w:t>
            </w:r>
          </w:p>
          <w:p w14:paraId="473479FB" w14:textId="77777777" w:rsidR="005D092E" w:rsidRDefault="005D092E" w:rsidP="006A0D84">
            <w:pPr>
              <w:pStyle w:val="ListParagraph"/>
              <w:numPr>
                <w:ilvl w:val="0"/>
                <w:numId w:val="15"/>
              </w:numPr>
              <w:spacing w:line="360" w:lineRule="auto"/>
              <w:jc w:val="both"/>
              <w:rPr>
                <w:rFonts w:asciiTheme="majorBidi" w:hAnsiTheme="majorBidi" w:cstheme="majorBidi"/>
              </w:rPr>
            </w:pPr>
            <w:r>
              <w:rPr>
                <w:rFonts w:asciiTheme="majorBidi" w:hAnsiTheme="majorBidi" w:cstheme="majorBidi"/>
              </w:rPr>
              <w:t>Arithmetic operations in Binary, BCD, Octal, and Hexadecimal systems</w:t>
            </w:r>
          </w:p>
          <w:p w14:paraId="43386488" w14:textId="77777777" w:rsidR="005D092E" w:rsidRDefault="005D092E" w:rsidP="006A0D84">
            <w:pPr>
              <w:pStyle w:val="ListParagraph"/>
              <w:numPr>
                <w:ilvl w:val="0"/>
                <w:numId w:val="15"/>
              </w:numPr>
              <w:spacing w:line="360" w:lineRule="auto"/>
              <w:jc w:val="both"/>
              <w:rPr>
                <w:rFonts w:asciiTheme="majorBidi" w:hAnsiTheme="majorBidi" w:cstheme="majorBidi"/>
              </w:rPr>
            </w:pPr>
            <w:r>
              <w:rPr>
                <w:rFonts w:asciiTheme="majorBidi" w:hAnsiTheme="majorBidi" w:cstheme="majorBidi"/>
              </w:rPr>
              <w:t>Binary codes (BCD, Excess-3, Gray, etc.), Error Detecting &amp; Correcting codes</w:t>
            </w:r>
          </w:p>
          <w:p w14:paraId="657580C8" w14:textId="77777777" w:rsidR="005D092E" w:rsidRDefault="005D092E" w:rsidP="006A0D84">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Logic gates &amp; universal building blocks</w:t>
            </w:r>
          </w:p>
          <w:p w14:paraId="67DA6E84" w14:textId="77777777" w:rsidR="005D092E" w:rsidRDefault="005D092E" w:rsidP="006A0D84">
            <w:pPr>
              <w:pStyle w:val="ListParagraph"/>
              <w:numPr>
                <w:ilvl w:val="1"/>
                <w:numId w:val="16"/>
              </w:numPr>
              <w:spacing w:line="360" w:lineRule="auto"/>
              <w:jc w:val="both"/>
              <w:rPr>
                <w:rFonts w:asciiTheme="majorBidi" w:hAnsiTheme="majorBidi" w:cstheme="majorBidi"/>
              </w:rPr>
            </w:pPr>
            <w:r>
              <w:rPr>
                <w:rFonts w:asciiTheme="majorBidi" w:hAnsiTheme="majorBidi" w:cstheme="majorBidi"/>
              </w:rPr>
              <w:t>Fundamentals of Boolean algebra</w:t>
            </w:r>
          </w:p>
          <w:p w14:paraId="41CEB371" w14:textId="77777777" w:rsidR="005D092E" w:rsidRDefault="005D092E" w:rsidP="006A0D84">
            <w:pPr>
              <w:pStyle w:val="ListParagraph"/>
              <w:numPr>
                <w:ilvl w:val="1"/>
                <w:numId w:val="16"/>
              </w:numPr>
              <w:spacing w:line="360" w:lineRule="auto"/>
              <w:jc w:val="both"/>
              <w:rPr>
                <w:rFonts w:asciiTheme="majorBidi" w:hAnsiTheme="majorBidi" w:cstheme="majorBidi"/>
                <w:sz w:val="18"/>
                <w:szCs w:val="18"/>
              </w:rPr>
            </w:pPr>
            <w:proofErr w:type="spellStart"/>
            <w:r>
              <w:rPr>
                <w:rFonts w:asciiTheme="majorBidi" w:hAnsiTheme="majorBidi" w:cstheme="majorBidi"/>
                <w:sz w:val="18"/>
                <w:szCs w:val="18"/>
              </w:rPr>
              <w:t>Minterms</w:t>
            </w:r>
            <w:proofErr w:type="spellEnd"/>
            <w:r>
              <w:rPr>
                <w:rFonts w:asciiTheme="majorBidi" w:hAnsiTheme="majorBidi" w:cstheme="majorBidi"/>
                <w:sz w:val="18"/>
                <w:szCs w:val="18"/>
              </w:rPr>
              <w:t xml:space="preserve"> &amp; Maxterms in Boolean S.O.P. AND P.O.S. Expressions</w:t>
            </w:r>
          </w:p>
          <w:p w14:paraId="31C6C8B3" w14:textId="77777777" w:rsidR="005D092E" w:rsidRDefault="005D092E" w:rsidP="006A0D84">
            <w:pPr>
              <w:pStyle w:val="ListParagraph"/>
              <w:numPr>
                <w:ilvl w:val="1"/>
                <w:numId w:val="16"/>
              </w:numPr>
              <w:spacing w:line="360" w:lineRule="auto"/>
              <w:jc w:val="both"/>
              <w:rPr>
                <w:rFonts w:asciiTheme="majorBidi" w:hAnsiTheme="majorBidi" w:cstheme="majorBidi"/>
                <w:sz w:val="18"/>
                <w:szCs w:val="18"/>
              </w:rPr>
            </w:pPr>
            <w:r>
              <w:rPr>
                <w:rFonts w:asciiTheme="majorBidi" w:hAnsiTheme="majorBidi" w:cstheme="majorBidi"/>
                <w:sz w:val="18"/>
                <w:szCs w:val="18"/>
              </w:rPr>
              <w:t>Karnaugh maps (2, 3, 4 &amp; 5 variables) &amp; Don't care conditions</w:t>
            </w:r>
          </w:p>
          <w:p w14:paraId="320E3BEB" w14:textId="77777777" w:rsidR="005D092E" w:rsidRDefault="005D092E" w:rsidP="006A0D84">
            <w:pPr>
              <w:pStyle w:val="ListParagraph"/>
              <w:numPr>
                <w:ilvl w:val="1"/>
                <w:numId w:val="16"/>
              </w:numPr>
              <w:spacing w:line="360" w:lineRule="auto"/>
              <w:jc w:val="both"/>
              <w:rPr>
                <w:rFonts w:asciiTheme="majorBidi" w:hAnsiTheme="majorBidi" w:cstheme="majorBidi"/>
                <w:sz w:val="18"/>
                <w:szCs w:val="18"/>
              </w:rPr>
            </w:pPr>
            <w:r>
              <w:rPr>
                <w:rFonts w:asciiTheme="majorBidi" w:hAnsiTheme="majorBidi" w:cstheme="majorBidi"/>
                <w:sz w:val="18"/>
                <w:szCs w:val="18"/>
              </w:rPr>
              <w:t>Quine McClusky method</w:t>
            </w:r>
          </w:p>
          <w:p w14:paraId="671D6562" w14:textId="77777777" w:rsidR="005D092E" w:rsidRDefault="005D092E" w:rsidP="006A0D84">
            <w:pPr>
              <w:pStyle w:val="ListParagraph"/>
              <w:numPr>
                <w:ilvl w:val="0"/>
                <w:numId w:val="17"/>
              </w:numPr>
              <w:spacing w:line="360" w:lineRule="auto"/>
              <w:ind w:left="1422"/>
              <w:jc w:val="both"/>
              <w:rPr>
                <w:rFonts w:asciiTheme="majorBidi" w:hAnsiTheme="majorBidi" w:cstheme="majorBidi"/>
                <w:sz w:val="20"/>
                <w:szCs w:val="20"/>
              </w:rPr>
            </w:pPr>
            <w:r>
              <w:rPr>
                <w:rFonts w:asciiTheme="majorBidi" w:hAnsiTheme="majorBidi" w:cstheme="majorBidi"/>
                <w:sz w:val="20"/>
                <w:szCs w:val="20"/>
              </w:rPr>
              <w:t>Arithmetic circuits (adders, subtractors, BCD adder &amp; carry look-ahead adder)</w:t>
            </w:r>
          </w:p>
          <w:p w14:paraId="6DC75796" w14:textId="77777777" w:rsidR="005D092E" w:rsidRDefault="005D092E" w:rsidP="006A0D84">
            <w:pPr>
              <w:pStyle w:val="ListParagraph"/>
              <w:numPr>
                <w:ilvl w:val="0"/>
                <w:numId w:val="17"/>
              </w:numPr>
              <w:spacing w:line="360" w:lineRule="auto"/>
              <w:ind w:left="1422"/>
              <w:jc w:val="both"/>
              <w:rPr>
                <w:rFonts w:asciiTheme="majorBidi" w:hAnsiTheme="majorBidi" w:cstheme="majorBidi"/>
                <w:sz w:val="20"/>
                <w:szCs w:val="20"/>
              </w:rPr>
            </w:pPr>
            <w:r>
              <w:rPr>
                <w:rFonts w:asciiTheme="majorBidi" w:hAnsiTheme="majorBidi" w:cstheme="majorBidi"/>
                <w:sz w:val="20"/>
                <w:szCs w:val="20"/>
              </w:rPr>
              <w:t>Design of Parity Generators / Checkers</w:t>
            </w:r>
          </w:p>
          <w:p w14:paraId="1378006B" w14:textId="77777777" w:rsidR="005D092E" w:rsidRDefault="005D092E" w:rsidP="006A0D84">
            <w:pPr>
              <w:pStyle w:val="ListParagraph"/>
              <w:numPr>
                <w:ilvl w:val="0"/>
                <w:numId w:val="17"/>
              </w:numPr>
              <w:spacing w:line="360" w:lineRule="auto"/>
              <w:ind w:left="1422"/>
              <w:jc w:val="both"/>
              <w:rPr>
                <w:rFonts w:asciiTheme="majorBidi" w:hAnsiTheme="majorBidi" w:cstheme="majorBidi"/>
                <w:sz w:val="20"/>
                <w:szCs w:val="20"/>
              </w:rPr>
            </w:pPr>
            <w:r>
              <w:rPr>
                <w:rFonts w:asciiTheme="majorBidi" w:hAnsiTheme="majorBidi" w:cstheme="majorBidi"/>
                <w:sz w:val="20"/>
                <w:szCs w:val="20"/>
              </w:rPr>
              <w:t>Design &amp; Applications of Encoders and Decoders</w:t>
            </w:r>
          </w:p>
          <w:p w14:paraId="7DB4C423" w14:textId="77777777" w:rsidR="005D092E" w:rsidRDefault="005D092E" w:rsidP="006A0D84">
            <w:pPr>
              <w:pStyle w:val="ListParagraph"/>
              <w:numPr>
                <w:ilvl w:val="0"/>
                <w:numId w:val="17"/>
              </w:numPr>
              <w:spacing w:line="360" w:lineRule="auto"/>
              <w:ind w:left="1422"/>
              <w:jc w:val="both"/>
              <w:rPr>
                <w:rFonts w:asciiTheme="majorBidi" w:hAnsiTheme="majorBidi" w:cstheme="majorBidi"/>
                <w:sz w:val="20"/>
                <w:szCs w:val="20"/>
              </w:rPr>
            </w:pPr>
            <w:r>
              <w:rPr>
                <w:rFonts w:asciiTheme="majorBidi" w:hAnsiTheme="majorBidi" w:cstheme="majorBidi"/>
                <w:sz w:val="20"/>
                <w:szCs w:val="20"/>
              </w:rPr>
              <w:t>Design &amp; Applications of Multiplexers &amp; De-multiplexers</w:t>
            </w:r>
          </w:p>
          <w:p w14:paraId="1AD5668E" w14:textId="77777777" w:rsidR="005D092E" w:rsidRDefault="005D092E" w:rsidP="006A0D84">
            <w:pPr>
              <w:pStyle w:val="ListParagraph"/>
              <w:numPr>
                <w:ilvl w:val="0"/>
                <w:numId w:val="17"/>
              </w:numPr>
              <w:spacing w:line="360" w:lineRule="auto"/>
              <w:ind w:left="1422"/>
              <w:jc w:val="both"/>
              <w:rPr>
                <w:rFonts w:asciiTheme="majorBidi" w:hAnsiTheme="majorBidi" w:cstheme="majorBidi"/>
                <w:sz w:val="20"/>
                <w:szCs w:val="20"/>
              </w:rPr>
            </w:pPr>
            <w:r>
              <w:rPr>
                <w:rFonts w:asciiTheme="majorBidi" w:hAnsiTheme="majorBidi" w:cstheme="majorBidi"/>
                <w:sz w:val="20"/>
                <w:szCs w:val="20"/>
              </w:rPr>
              <w:t>Design of Digital Comparators</w:t>
            </w:r>
          </w:p>
          <w:p w14:paraId="07CC2889" w14:textId="77777777" w:rsidR="005D092E" w:rsidRDefault="005D092E" w:rsidP="006A0D84">
            <w:pPr>
              <w:pStyle w:val="ListParagraph"/>
              <w:numPr>
                <w:ilvl w:val="0"/>
                <w:numId w:val="17"/>
              </w:numPr>
              <w:spacing w:line="360" w:lineRule="auto"/>
              <w:ind w:left="1422"/>
              <w:jc w:val="both"/>
              <w:rPr>
                <w:rFonts w:asciiTheme="majorBidi" w:hAnsiTheme="majorBidi" w:cstheme="majorBidi"/>
                <w:sz w:val="20"/>
                <w:szCs w:val="20"/>
              </w:rPr>
            </w:pPr>
            <w:r>
              <w:rPr>
                <w:rFonts w:asciiTheme="majorBidi" w:hAnsiTheme="majorBidi" w:cstheme="majorBidi"/>
                <w:sz w:val="20"/>
                <w:szCs w:val="20"/>
              </w:rPr>
              <w:t>Design of some common logic circuits</w:t>
            </w:r>
          </w:p>
          <w:p w14:paraId="3E3BC62B" w14:textId="77777777" w:rsidR="005D092E" w:rsidRDefault="005D092E" w:rsidP="006A0D84">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Introduction to Sequential Logic Circuits</w:t>
            </w:r>
          </w:p>
          <w:p w14:paraId="162E3485"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SR Flip Flops</w:t>
            </w:r>
          </w:p>
          <w:p w14:paraId="05A17E14"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D, JK, and T Flip Flops</w:t>
            </w:r>
          </w:p>
          <w:p w14:paraId="1F6E7BBE"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Flip Flop Triggering, Edge – Triggered Flip Flops</w:t>
            </w:r>
          </w:p>
          <w:p w14:paraId="6C8DDD85"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Master / Slave Flip Flops</w:t>
            </w:r>
          </w:p>
          <w:p w14:paraId="19782BAF"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Conversion from One Type of Flip Flop to Another</w:t>
            </w:r>
          </w:p>
          <w:p w14:paraId="32308F7F"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Analysis of Asynchronous Counters</w:t>
            </w:r>
          </w:p>
          <w:p w14:paraId="0BFDDA73"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Design of Asynchronous Counters</w:t>
            </w:r>
          </w:p>
          <w:p w14:paraId="24B2230E"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Analysis of Synchronous Counters</w:t>
            </w:r>
          </w:p>
          <w:p w14:paraId="60F7892E"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Design of Synchronous Counters</w:t>
            </w:r>
          </w:p>
          <w:p w14:paraId="7B5D2EBC" w14:textId="0E3B7616" w:rsidR="005D092E" w:rsidRPr="007D5265"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sidRPr="007D5265">
              <w:rPr>
                <w:rFonts w:asciiTheme="majorBidi" w:hAnsiTheme="majorBidi" w:cstheme="majorBidi"/>
                <w:sz w:val="24"/>
                <w:szCs w:val="24"/>
              </w:rPr>
              <w:t>Up / Down Counters</w:t>
            </w:r>
            <w:r w:rsidR="007D5265" w:rsidRPr="007D5265">
              <w:rPr>
                <w:rFonts w:asciiTheme="majorBidi" w:hAnsiTheme="majorBidi" w:cstheme="majorBidi"/>
                <w:sz w:val="24"/>
                <w:szCs w:val="24"/>
              </w:rPr>
              <w:t xml:space="preserve">; </w:t>
            </w:r>
            <w:r w:rsidRPr="007D5265">
              <w:rPr>
                <w:rFonts w:asciiTheme="majorBidi" w:hAnsiTheme="majorBidi" w:cstheme="majorBidi"/>
                <w:sz w:val="24"/>
                <w:szCs w:val="24"/>
              </w:rPr>
              <w:t>Shift Registers</w:t>
            </w:r>
          </w:p>
          <w:p w14:paraId="40D6CC9F" w14:textId="77777777" w:rsidR="005D092E"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Common Types of Counters (Ring Counters, Johnson Counters, etc.)</w:t>
            </w:r>
          </w:p>
          <w:p w14:paraId="18F6FB2C" w14:textId="69FE205F" w:rsidR="005D092E" w:rsidRPr="00BA1103" w:rsidRDefault="005D092E" w:rsidP="006A0D84">
            <w:pPr>
              <w:pStyle w:val="ListParagraph"/>
              <w:numPr>
                <w:ilvl w:val="0"/>
                <w:numId w:val="18"/>
              </w:numPr>
              <w:spacing w:line="360" w:lineRule="auto"/>
              <w:ind w:left="1422"/>
              <w:jc w:val="both"/>
              <w:rPr>
                <w:rFonts w:asciiTheme="majorBidi" w:hAnsiTheme="majorBidi" w:cstheme="majorBidi"/>
                <w:sz w:val="24"/>
                <w:szCs w:val="24"/>
              </w:rPr>
            </w:pPr>
            <w:r>
              <w:rPr>
                <w:rFonts w:asciiTheme="majorBidi" w:hAnsiTheme="majorBidi" w:cstheme="majorBidi"/>
                <w:sz w:val="24"/>
                <w:szCs w:val="24"/>
              </w:rPr>
              <w:t>Ring Oscillator</w:t>
            </w:r>
          </w:p>
        </w:tc>
      </w:tr>
      <w:tr w:rsidR="005D092E" w14:paraId="179E2C32" w14:textId="77777777" w:rsidTr="008874A6">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8BB61A8" w14:textId="6EAEFD36" w:rsidR="005D092E" w:rsidRPr="00BA1103" w:rsidRDefault="005D092E" w:rsidP="00BA1103">
            <w:pPr>
              <w:autoSpaceDE w:val="0"/>
              <w:autoSpaceDN w:val="0"/>
              <w:adjustRightInd w:val="0"/>
              <w:ind w:left="360"/>
              <w:rPr>
                <w:rFonts w:ascii="Times New Roman" w:hAnsi="Times New Roman" w:cs="Times New Roman"/>
                <w:color w:val="000000"/>
                <w:sz w:val="24"/>
                <w:szCs w:val="24"/>
                <w:lang w:bidi="ar-IQ"/>
              </w:rPr>
            </w:pPr>
            <w:r w:rsidRPr="00BA1103">
              <w:rPr>
                <w:rFonts w:cs="Times New Roman"/>
                <w:color w:val="231F20"/>
                <w:sz w:val="24"/>
                <w:szCs w:val="24"/>
              </w:rPr>
              <w:t xml:space="preserve">      Teaching and Learning Methods</w:t>
            </w:r>
          </w:p>
        </w:tc>
      </w:tr>
      <w:tr w:rsidR="005D092E" w14:paraId="18A9C484" w14:textId="77777777" w:rsidTr="008874A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A123C8D" w14:textId="77777777" w:rsidR="005D092E" w:rsidRPr="00BA1103" w:rsidRDefault="005D092E" w:rsidP="00BA1103">
            <w:pPr>
              <w:autoSpaceDE w:val="0"/>
              <w:autoSpaceDN w:val="0"/>
              <w:adjustRightInd w:val="0"/>
              <w:ind w:left="466"/>
              <w:rPr>
                <w:rFonts w:cs="Times New Roman"/>
                <w:color w:val="000000"/>
                <w:sz w:val="24"/>
                <w:szCs w:val="24"/>
                <w:lang w:bidi="ar-IQ"/>
              </w:rPr>
            </w:pPr>
            <w:r w:rsidRPr="00BA1103">
              <w:rPr>
                <w:rFonts w:cs="Times New Roman"/>
                <w:color w:val="000000"/>
                <w:sz w:val="24"/>
                <w:szCs w:val="24"/>
                <w:lang w:bidi="ar-IQ"/>
              </w:rPr>
              <w:t>Lecturing and Class discussions.</w:t>
            </w:r>
          </w:p>
        </w:tc>
      </w:tr>
      <w:tr w:rsidR="005D092E" w14:paraId="570FF804" w14:textId="77777777" w:rsidTr="008874A6">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43E4C6E2" w14:textId="214E9C5B" w:rsidR="005D092E" w:rsidRPr="00BA1103" w:rsidRDefault="005D092E" w:rsidP="00BA1103">
            <w:pPr>
              <w:autoSpaceDE w:val="0"/>
              <w:autoSpaceDN w:val="0"/>
              <w:adjustRightInd w:val="0"/>
              <w:ind w:left="360"/>
              <w:rPr>
                <w:rFonts w:cs="Times New Roman"/>
                <w:color w:val="231F20"/>
                <w:sz w:val="24"/>
                <w:szCs w:val="24"/>
              </w:rPr>
            </w:pPr>
            <w:r w:rsidRPr="00BA1103">
              <w:rPr>
                <w:rFonts w:cs="Times New Roman"/>
                <w:color w:val="231F20"/>
                <w:sz w:val="24"/>
                <w:szCs w:val="24"/>
              </w:rPr>
              <w:t xml:space="preserve">      Assessment Methods</w:t>
            </w:r>
          </w:p>
          <w:p w14:paraId="3AAE9828" w14:textId="77777777" w:rsidR="005D092E" w:rsidRPr="00BA1103" w:rsidRDefault="005D092E" w:rsidP="00BA1103">
            <w:pPr>
              <w:autoSpaceDE w:val="0"/>
              <w:autoSpaceDN w:val="0"/>
              <w:adjustRightInd w:val="0"/>
              <w:ind w:left="360"/>
              <w:rPr>
                <w:rFonts w:cs="Times New Roman"/>
                <w:color w:val="000000"/>
                <w:sz w:val="24"/>
                <w:szCs w:val="24"/>
                <w:lang w:bidi="ar-IQ"/>
              </w:rPr>
            </w:pPr>
            <w:r w:rsidRPr="00BA1103">
              <w:rPr>
                <w:rFonts w:cs="Times New Roman"/>
                <w:color w:val="000000"/>
                <w:sz w:val="24"/>
                <w:szCs w:val="24"/>
                <w:lang w:bidi="ar-IQ"/>
              </w:rPr>
              <w:t xml:space="preserve">Exams, quizzes, Homework. </w:t>
            </w:r>
          </w:p>
        </w:tc>
      </w:tr>
    </w:tbl>
    <w:p w14:paraId="18FFF05D" w14:textId="77777777" w:rsidR="005D092E" w:rsidRDefault="005D092E" w:rsidP="005D092E">
      <w:pPr>
        <w:rPr>
          <w:rFonts w:cs="Times New Roman"/>
          <w:vanish/>
          <w:sz w:val="24"/>
          <w:szCs w:val="24"/>
        </w:rPr>
      </w:pPr>
    </w:p>
    <w:p w14:paraId="2DB4DF53" w14:textId="77777777" w:rsidR="005D092E" w:rsidRDefault="005D092E" w:rsidP="005D092E">
      <w:pPr>
        <w:autoSpaceDE w:val="0"/>
        <w:autoSpaceDN w:val="0"/>
        <w:adjustRightInd w:val="0"/>
        <w:rPr>
          <w:rFonts w:cs="Times New Roman"/>
          <w:sz w:val="24"/>
          <w:szCs w:val="24"/>
          <w:lang w:bidi="ar-IQ"/>
        </w:rPr>
      </w:pPr>
    </w:p>
    <w:tbl>
      <w:tblPr>
        <w:tblpPr w:leftFromText="181" w:rightFromText="181" w:bottomFromText="198" w:horzAnchor="margin" w:tblpXSpec="center" w:tblpYSpec="inside"/>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80"/>
        <w:gridCol w:w="1890"/>
        <w:gridCol w:w="2160"/>
        <w:gridCol w:w="2520"/>
        <w:gridCol w:w="1080"/>
        <w:gridCol w:w="1080"/>
      </w:tblGrid>
      <w:tr w:rsidR="005D092E" w14:paraId="010C7BE1" w14:textId="77777777" w:rsidTr="008874A6">
        <w:trPr>
          <w:trHeight w:val="538"/>
        </w:trPr>
        <w:tc>
          <w:tcPr>
            <w:tcW w:w="981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EE84E32" w14:textId="77777777" w:rsidR="005D092E" w:rsidRPr="00BA1103" w:rsidRDefault="005D092E" w:rsidP="00BA1103">
            <w:pPr>
              <w:tabs>
                <w:tab w:val="left" w:pos="432"/>
              </w:tabs>
              <w:autoSpaceDE w:val="0"/>
              <w:autoSpaceDN w:val="0"/>
              <w:adjustRightInd w:val="0"/>
              <w:rPr>
                <w:rFonts w:cs="Times New Roman"/>
                <w:color w:val="000000"/>
                <w:sz w:val="24"/>
                <w:szCs w:val="24"/>
                <w:rtl/>
                <w:lang w:bidi="ar-IQ"/>
              </w:rPr>
            </w:pPr>
            <w:r w:rsidRPr="00BA1103">
              <w:rPr>
                <w:rFonts w:cs="Times New Roman"/>
                <w:color w:val="231F20"/>
                <w:sz w:val="24"/>
                <w:szCs w:val="24"/>
              </w:rPr>
              <w:lastRenderedPageBreak/>
              <w:t>10. Course Structure</w:t>
            </w:r>
          </w:p>
        </w:tc>
      </w:tr>
      <w:tr w:rsidR="005D092E" w14:paraId="51569463" w14:textId="77777777" w:rsidTr="008874A6">
        <w:trPr>
          <w:trHeight w:val="907"/>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56F9248E" w14:textId="77777777" w:rsidR="005D092E" w:rsidRDefault="005D092E" w:rsidP="008874A6">
            <w:pPr>
              <w:shd w:val="clear" w:color="auto" w:fill="8DB3E2" w:themeFill="text2" w:themeFillTint="66"/>
              <w:autoSpaceDE w:val="0"/>
              <w:autoSpaceDN w:val="0"/>
              <w:adjustRightInd w:val="0"/>
              <w:jc w:val="center"/>
              <w:rPr>
                <w:rFonts w:cs="Times New Roman"/>
                <w:color w:val="000000"/>
                <w:sz w:val="24"/>
                <w:szCs w:val="24"/>
                <w:lang w:bidi="ar-IQ"/>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EFC2FCF" w14:textId="77777777" w:rsidR="005D092E" w:rsidRDefault="005D092E" w:rsidP="008874A6">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Assessment Method</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BC2DD6F" w14:textId="77777777" w:rsidR="005D092E" w:rsidRDefault="005D092E" w:rsidP="008874A6">
            <w:pPr>
              <w:shd w:val="clear" w:color="auto" w:fill="8DB3E2" w:themeFill="text2" w:themeFillTint="66"/>
              <w:autoSpaceDE w:val="0"/>
              <w:autoSpaceDN w:val="0"/>
              <w:adjustRightInd w:val="0"/>
              <w:spacing w:after="0"/>
              <w:jc w:val="center"/>
              <w:rPr>
                <w:rFonts w:cs="Times New Roman"/>
                <w:color w:val="000000"/>
                <w:sz w:val="24"/>
                <w:szCs w:val="24"/>
                <w:lang w:bidi="ar-IQ"/>
              </w:rPr>
            </w:pPr>
            <w:r>
              <w:rPr>
                <w:rFonts w:cs="Times New Roman"/>
                <w:color w:val="000000"/>
                <w:sz w:val="24"/>
                <w:szCs w:val="24"/>
                <w:lang w:bidi="ar-IQ"/>
              </w:rPr>
              <w:t>Teaching Method</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DB5BEDF" w14:textId="77777777" w:rsidR="005D092E" w:rsidRDefault="005D092E" w:rsidP="008874A6">
            <w:pPr>
              <w:shd w:val="clear" w:color="auto" w:fill="8DB3E2" w:themeFill="text2" w:themeFillTint="66"/>
              <w:autoSpaceDE w:val="0"/>
              <w:autoSpaceDN w:val="0"/>
              <w:adjustRightInd w:val="0"/>
              <w:spacing w:after="0"/>
              <w:jc w:val="center"/>
              <w:rPr>
                <w:rFonts w:cs="Times New Roman"/>
                <w:color w:val="000000"/>
                <w:sz w:val="24"/>
                <w:szCs w:val="24"/>
                <w:lang w:bidi="ar-IQ"/>
              </w:rPr>
            </w:pPr>
            <w:r>
              <w:rPr>
                <w:rFonts w:cs="Times New Roman"/>
                <w:color w:val="000000"/>
                <w:sz w:val="24"/>
                <w:szCs w:val="24"/>
                <w:lang w:bidi="ar-IQ"/>
              </w:rPr>
              <w:t>Unit/Module or 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06838CB" w14:textId="77777777" w:rsidR="005D092E" w:rsidRDefault="005D092E" w:rsidP="008874A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9579E0A" w14:textId="77777777" w:rsidR="005D092E" w:rsidRDefault="005D092E" w:rsidP="008874A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231F20"/>
                <w:sz w:val="24"/>
                <w:szCs w:val="24"/>
              </w:rPr>
              <w:t>Week</w:t>
            </w:r>
          </w:p>
        </w:tc>
      </w:tr>
      <w:tr w:rsidR="005D092E" w14:paraId="490AC192" w14:textId="77777777" w:rsidTr="008874A6">
        <w:trPr>
          <w:trHeight w:val="399"/>
        </w:trPr>
        <w:tc>
          <w:tcPr>
            <w:tcW w:w="1080" w:type="dxa"/>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tcPr>
          <w:p w14:paraId="018780FF"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p>
        </w:tc>
        <w:tc>
          <w:tcPr>
            <w:tcW w:w="189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14:paraId="466C60BF"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14:paraId="46C85C60"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14:paraId="0F8C9DC7" w14:textId="77777777" w:rsidR="005D092E" w:rsidRDefault="005D092E" w:rsidP="008874A6">
            <w:pPr>
              <w:shd w:val="clear" w:color="auto" w:fill="8DB3E2" w:themeFill="text2" w:themeFillTint="66"/>
              <w:tabs>
                <w:tab w:val="left" w:pos="642"/>
              </w:tabs>
              <w:autoSpaceDE w:val="0"/>
              <w:autoSpaceDN w:val="0"/>
              <w:adjustRightInd w:val="0"/>
              <w:spacing w:after="0"/>
              <w:ind w:left="360"/>
              <w:jc w:val="center"/>
              <w:rPr>
                <w:rFonts w:asciiTheme="majorBidi" w:hAnsiTheme="majorBidi" w:cstheme="majorBidi"/>
                <w:color w:val="000000"/>
                <w:lang w:bidi="ar-IQ"/>
              </w:rPr>
            </w:pPr>
            <w:r>
              <w:rPr>
                <w:rFonts w:asciiTheme="majorBidi" w:hAnsiTheme="majorBidi" w:cstheme="majorBidi"/>
              </w:rPr>
              <w:t>Common number systems (Binary, Octal, Decimal &amp; Hexadecimal) &amp; numbers base conversion</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14:paraId="208D9909"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14:paraId="7334BB85" w14:textId="77777777" w:rsidR="005D092E" w:rsidRDefault="005D092E" w:rsidP="008874A6">
            <w:pPr>
              <w:shd w:val="clear" w:color="auto" w:fill="8DB3E2" w:themeFill="text2" w:themeFillTint="66"/>
              <w:jc w:val="center"/>
              <w:rPr>
                <w:rFonts w:cs="Times New Roman"/>
                <w:sz w:val="24"/>
                <w:szCs w:val="24"/>
                <w:lang w:bidi="ar-IQ"/>
              </w:rPr>
            </w:pPr>
            <w:r>
              <w:rPr>
                <w:rFonts w:cs="Times New Roman"/>
                <w:sz w:val="24"/>
                <w:szCs w:val="24"/>
              </w:rPr>
              <w:t>1</w:t>
            </w:r>
          </w:p>
        </w:tc>
      </w:tr>
      <w:tr w:rsidR="005D092E" w14:paraId="5A02F04E" w14:textId="77777777" w:rsidTr="008874A6">
        <w:trPr>
          <w:trHeight w:val="339"/>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3CB0D961" w14:textId="77777777" w:rsidR="005D092E" w:rsidRDefault="005D092E" w:rsidP="008874A6">
            <w:pPr>
              <w:shd w:val="clear" w:color="auto" w:fill="8DB3E2" w:themeFill="text2" w:themeFillTint="66"/>
              <w:jc w:val="center"/>
              <w:rPr>
                <w:rFonts w:cs="Traditional Arabic"/>
                <w:sz w:val="24"/>
                <w:szCs w:val="24"/>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79021D2"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F6E6F59"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AB27F0C" w14:textId="77777777" w:rsidR="005D092E" w:rsidRDefault="005D092E" w:rsidP="008874A6">
            <w:pPr>
              <w:spacing w:after="0"/>
              <w:ind w:left="720"/>
              <w:rPr>
                <w:rFonts w:asciiTheme="majorBidi" w:hAnsiTheme="majorBidi" w:cstheme="majorBidi"/>
              </w:rPr>
            </w:pPr>
            <w:r>
              <w:rPr>
                <w:rFonts w:asciiTheme="majorBidi" w:hAnsiTheme="majorBidi" w:cstheme="majorBidi"/>
              </w:rPr>
              <w:t>Sign magnitude binary representation &amp; complements of numbers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5CC0E7C5"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F88466F"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w:t>
            </w:r>
          </w:p>
        </w:tc>
      </w:tr>
      <w:tr w:rsidR="005D092E" w14:paraId="35FB7922" w14:textId="77777777" w:rsidTr="008874A6">
        <w:trPr>
          <w:trHeight w:val="320"/>
        </w:trPr>
        <w:tc>
          <w:tcPr>
            <w:tcW w:w="1080" w:type="dxa"/>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tcPr>
          <w:p w14:paraId="3DC9D466"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14:paraId="02E634C2"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14:paraId="5482B8F0"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14:paraId="35FDAD73" w14:textId="77777777" w:rsidR="005D092E" w:rsidRDefault="005D092E" w:rsidP="008874A6">
            <w:pPr>
              <w:spacing w:after="0"/>
              <w:ind w:left="720"/>
              <w:rPr>
                <w:rFonts w:asciiTheme="majorBidi" w:hAnsiTheme="majorBidi" w:cstheme="majorBidi"/>
              </w:rPr>
            </w:pPr>
            <w:r>
              <w:rPr>
                <w:rFonts w:asciiTheme="majorBidi" w:hAnsiTheme="majorBidi" w:cstheme="majorBidi"/>
              </w:rPr>
              <w:t>Arithmetic operations in Binary, BCD, Octal, and Hexadecimal systems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14:paraId="5FF3F296"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14:paraId="2CAE4E38"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3</w:t>
            </w:r>
          </w:p>
        </w:tc>
      </w:tr>
      <w:tr w:rsidR="005D092E" w14:paraId="32FF4D3A" w14:textId="77777777" w:rsidTr="008874A6">
        <w:trPr>
          <w:trHeight w:val="331"/>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0B62EF70"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D88463F"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FFBBF52"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7E77DF0" w14:textId="77777777" w:rsidR="005D092E" w:rsidRDefault="005D092E" w:rsidP="008874A6">
            <w:pPr>
              <w:shd w:val="clear" w:color="auto" w:fill="8DB3E2" w:themeFill="text2" w:themeFillTint="66"/>
              <w:autoSpaceDE w:val="0"/>
              <w:autoSpaceDN w:val="0"/>
              <w:adjustRightInd w:val="0"/>
              <w:spacing w:after="0"/>
              <w:ind w:left="360"/>
              <w:rPr>
                <w:rFonts w:ascii="Times New Roman" w:hAnsi="Times New Roman" w:cs="Times New Roman"/>
                <w:color w:val="000000"/>
                <w:lang w:bidi="ar-IQ"/>
              </w:rPr>
            </w:pPr>
            <w:r>
              <w:rPr>
                <w:rFonts w:asciiTheme="majorBidi" w:hAnsiTheme="majorBidi" w:cstheme="majorBidi"/>
              </w:rPr>
              <w:t>Binary codes (BCD, Excess-3, Gray, etc.), Error Detecting &amp; Correcting codes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26D72F2A" w14:textId="77777777" w:rsidR="005D092E" w:rsidRDefault="005D092E" w:rsidP="008874A6">
            <w:pPr>
              <w:shd w:val="clear" w:color="auto" w:fill="8DB3E2" w:themeFill="text2" w:themeFillTint="66"/>
              <w:jc w:val="center"/>
              <w:rPr>
                <w:rFonts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83922F8"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4</w:t>
            </w:r>
          </w:p>
        </w:tc>
      </w:tr>
      <w:tr w:rsidR="005D092E" w14:paraId="32B80129" w14:textId="77777777" w:rsidTr="008874A6">
        <w:trPr>
          <w:trHeight w:val="340"/>
        </w:trPr>
        <w:tc>
          <w:tcPr>
            <w:tcW w:w="1080" w:type="dxa"/>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tcPr>
          <w:p w14:paraId="07426857"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14:paraId="19A982E9"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14:paraId="170FEC0E"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14:paraId="58DF8C88" w14:textId="77777777" w:rsidR="005D092E" w:rsidRDefault="005D092E" w:rsidP="008874A6">
            <w:pPr>
              <w:spacing w:after="0" w:line="240" w:lineRule="auto"/>
              <w:ind w:left="360"/>
              <w:rPr>
                <w:rFonts w:asciiTheme="majorBidi" w:hAnsiTheme="majorBidi" w:cstheme="majorBidi"/>
              </w:rPr>
            </w:pPr>
            <w:r>
              <w:rPr>
                <w:rFonts w:asciiTheme="majorBidi" w:hAnsiTheme="majorBidi" w:cstheme="majorBidi"/>
              </w:rPr>
              <w:t>Logic gates &amp; universal building blocks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14:paraId="131F2722"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14:paraId="2D2D0225"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5</w:t>
            </w:r>
          </w:p>
        </w:tc>
      </w:tr>
      <w:tr w:rsidR="005D092E" w14:paraId="221476B1"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581152D1"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BA2FC5C"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26B8267F"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1A99E26" w14:textId="77777777" w:rsidR="005D092E" w:rsidRDefault="005D092E" w:rsidP="008874A6">
            <w:pPr>
              <w:spacing w:after="0" w:line="240" w:lineRule="auto"/>
              <w:ind w:left="720"/>
              <w:rPr>
                <w:rFonts w:asciiTheme="majorBidi" w:hAnsiTheme="majorBidi" w:cstheme="majorBidi"/>
              </w:rPr>
            </w:pPr>
            <w:r>
              <w:rPr>
                <w:rFonts w:asciiTheme="majorBidi" w:hAnsiTheme="majorBidi" w:cstheme="majorBidi"/>
              </w:rPr>
              <w:t>Fundamentals of Boolean algebra</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324BA45"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30AD830"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6</w:t>
            </w:r>
          </w:p>
        </w:tc>
      </w:tr>
      <w:tr w:rsidR="005D092E" w14:paraId="3A586026"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061A2232"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39E8CFD"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493A1EC"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EB7B6AD" w14:textId="77777777" w:rsidR="005D092E" w:rsidRDefault="005D092E" w:rsidP="008874A6">
            <w:pPr>
              <w:spacing w:after="0" w:line="240" w:lineRule="auto"/>
              <w:ind w:left="720"/>
              <w:rPr>
                <w:rFonts w:asciiTheme="majorBidi" w:hAnsiTheme="majorBidi" w:cstheme="majorBidi"/>
              </w:rPr>
            </w:pPr>
            <w:proofErr w:type="spellStart"/>
            <w:r>
              <w:rPr>
                <w:rFonts w:asciiTheme="majorBidi" w:hAnsiTheme="majorBidi" w:cstheme="majorBidi"/>
              </w:rPr>
              <w:t>Minterms</w:t>
            </w:r>
            <w:proofErr w:type="spellEnd"/>
            <w:r>
              <w:rPr>
                <w:rFonts w:asciiTheme="majorBidi" w:hAnsiTheme="majorBidi" w:cstheme="majorBidi"/>
              </w:rPr>
              <w:t xml:space="preserve"> &amp; Maxterms in Boolean S.O.P. AND P.O.S. Expressions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38E7B974"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CC2703B"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7</w:t>
            </w:r>
          </w:p>
        </w:tc>
      </w:tr>
      <w:tr w:rsidR="005D092E" w14:paraId="698B4F0A"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6B6D6E0A"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0236679"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91F1F13"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9F8040D" w14:textId="77777777" w:rsidR="005D092E" w:rsidRDefault="005D092E" w:rsidP="008874A6">
            <w:pPr>
              <w:spacing w:after="0" w:line="240" w:lineRule="auto"/>
              <w:ind w:left="720"/>
              <w:rPr>
                <w:rFonts w:asciiTheme="majorBidi" w:hAnsiTheme="majorBidi" w:cstheme="majorBidi"/>
              </w:rPr>
            </w:pPr>
            <w:r>
              <w:rPr>
                <w:rFonts w:asciiTheme="majorBidi" w:hAnsiTheme="majorBidi" w:cstheme="majorBidi"/>
              </w:rPr>
              <w:t>Karnaugh maps (2, 3, 4 &amp; 5 variables) &amp; Don't care conditions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AC052FE"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F3CC62B"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8</w:t>
            </w:r>
          </w:p>
        </w:tc>
      </w:tr>
      <w:tr w:rsidR="005D092E" w14:paraId="0BB9D7F1"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2064104C"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9D1E909"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4E5C54D"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DCEFC4E" w14:textId="77777777" w:rsidR="005D092E" w:rsidRDefault="005D092E" w:rsidP="008874A6">
            <w:pPr>
              <w:spacing w:after="0" w:line="240" w:lineRule="auto"/>
              <w:ind w:left="720"/>
              <w:rPr>
                <w:rFonts w:asciiTheme="majorBidi" w:hAnsiTheme="majorBidi" w:cstheme="majorBidi"/>
              </w:rPr>
            </w:pPr>
            <w:r>
              <w:rPr>
                <w:rFonts w:asciiTheme="majorBidi" w:hAnsiTheme="majorBidi" w:cstheme="majorBidi"/>
              </w:rPr>
              <w:t>Quine McClusky method</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8B2144D"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2C1B140"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9</w:t>
            </w:r>
          </w:p>
        </w:tc>
      </w:tr>
      <w:tr w:rsidR="005D092E" w14:paraId="11B79781"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739DFD68"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F0F7C37"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01D0027" w14:textId="77777777" w:rsidR="005D092E" w:rsidRDefault="005D092E" w:rsidP="008874A6">
            <w:pPr>
              <w:pStyle w:val="NoSpacing"/>
              <w:shd w:val="clear" w:color="auto" w:fill="8DB3E2" w:themeFill="text2" w:themeFillTint="66"/>
              <w:bidi w:val="0"/>
              <w:spacing w:line="276" w:lineRule="auto"/>
              <w:ind w:left="360"/>
              <w:jc w:val="center"/>
              <w:rPr>
                <w:rFonts w:asciiTheme="majorBidi" w:hAnsiTheme="majorBidi" w:cstheme="majorBidi"/>
                <w:sz w:val="20"/>
                <w:szCs w:val="20"/>
                <w:lang w:bidi="ar-IQ"/>
              </w:rPr>
            </w:pPr>
            <w:r>
              <w:rPr>
                <w:rFonts w:asciiTheme="majorBidi" w:hAnsiTheme="majorBidi" w:cstheme="majorBidi"/>
                <w:sz w:val="20"/>
                <w:szCs w:val="20"/>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39BBE85" w14:textId="77777777" w:rsidR="005D092E" w:rsidRDefault="005D092E" w:rsidP="008874A6">
            <w:pPr>
              <w:shd w:val="clear" w:color="auto" w:fill="8DB3E2" w:themeFill="text2" w:themeFillTint="66"/>
              <w:autoSpaceDE w:val="0"/>
              <w:autoSpaceDN w:val="0"/>
              <w:adjustRightInd w:val="0"/>
              <w:spacing w:after="0"/>
              <w:jc w:val="both"/>
              <w:rPr>
                <w:rFonts w:ascii="Times New Roman" w:hAnsi="Times New Roman" w:cs="Times New Roman"/>
                <w:color w:val="000000"/>
                <w:sz w:val="20"/>
                <w:szCs w:val="20"/>
                <w:lang w:bidi="ar-IQ"/>
              </w:rPr>
            </w:pPr>
            <w:r>
              <w:rPr>
                <w:rFonts w:asciiTheme="majorBidi" w:hAnsiTheme="majorBidi" w:cstheme="majorBidi"/>
              </w:rPr>
              <w:t>Arithmetic circuits (adders, subtractors, BCD adder &amp; carry look-ahead adder)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8E8D2CE" w14:textId="77777777" w:rsidR="005D092E" w:rsidRDefault="005D092E" w:rsidP="008874A6">
            <w:pPr>
              <w:shd w:val="clear" w:color="auto" w:fill="8DB3E2" w:themeFill="text2" w:themeFillTint="66"/>
              <w:jc w:val="center"/>
              <w:rPr>
                <w:rFonts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6EBDE30"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10</w:t>
            </w:r>
          </w:p>
        </w:tc>
      </w:tr>
      <w:tr w:rsidR="005D092E" w14:paraId="232643AF" w14:textId="77777777" w:rsidTr="008874A6">
        <w:trPr>
          <w:cantSplit/>
          <w:trHeight w:val="1134"/>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4B3BEEF4"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54ADE3B"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343C643C" w14:textId="77777777" w:rsidR="005D092E" w:rsidRDefault="005D092E" w:rsidP="008874A6">
            <w:pPr>
              <w:pStyle w:val="NoSpacing"/>
              <w:shd w:val="clear" w:color="auto" w:fill="8DB3E2" w:themeFill="text2" w:themeFillTint="66"/>
              <w:bidi w:val="0"/>
              <w:spacing w:line="276" w:lineRule="auto"/>
              <w:ind w:left="360"/>
              <w:jc w:val="center"/>
              <w:rPr>
                <w:rFonts w:asciiTheme="majorBidi" w:hAnsiTheme="majorBidi" w:cstheme="majorBidi"/>
                <w:sz w:val="20"/>
                <w:szCs w:val="20"/>
                <w:lang w:bidi="ar-IQ"/>
              </w:rPr>
            </w:pPr>
            <w:r>
              <w:rPr>
                <w:rFonts w:asciiTheme="majorBidi" w:hAnsiTheme="majorBidi" w:cstheme="majorBidi"/>
                <w:sz w:val="20"/>
                <w:szCs w:val="20"/>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BDE33BB" w14:textId="77777777" w:rsidR="005D092E" w:rsidRDefault="005D092E" w:rsidP="008874A6">
            <w:pPr>
              <w:spacing w:after="0"/>
              <w:ind w:left="360"/>
              <w:rPr>
                <w:rFonts w:asciiTheme="majorBidi" w:hAnsiTheme="majorBidi" w:cstheme="majorBidi"/>
                <w:sz w:val="20"/>
                <w:szCs w:val="20"/>
              </w:rPr>
            </w:pPr>
            <w:r>
              <w:rPr>
                <w:rFonts w:asciiTheme="majorBidi" w:hAnsiTheme="majorBidi" w:cstheme="majorBidi"/>
              </w:rPr>
              <w:t>Design of Parity Generators / Checkers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6734FEB"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0CDD30B"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11</w:t>
            </w:r>
          </w:p>
        </w:tc>
      </w:tr>
      <w:tr w:rsidR="005D092E" w14:paraId="15A3563B"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0DFF5FA0"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90448CE"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5469CBD8" w14:textId="77777777" w:rsidR="005D092E" w:rsidRDefault="005D092E" w:rsidP="008874A6">
            <w:pPr>
              <w:pStyle w:val="NoSpacing"/>
              <w:shd w:val="clear" w:color="auto" w:fill="8DB3E2" w:themeFill="text2" w:themeFillTint="66"/>
              <w:bidi w:val="0"/>
              <w:spacing w:line="276" w:lineRule="auto"/>
              <w:ind w:left="360"/>
              <w:jc w:val="center"/>
              <w:rPr>
                <w:rFonts w:asciiTheme="majorBidi" w:hAnsiTheme="majorBidi" w:cstheme="majorBidi"/>
                <w:sz w:val="20"/>
                <w:szCs w:val="20"/>
                <w:lang w:bidi="ar-IQ"/>
              </w:rPr>
            </w:pPr>
            <w:r>
              <w:rPr>
                <w:rFonts w:asciiTheme="majorBidi" w:hAnsiTheme="majorBidi" w:cstheme="majorBidi"/>
                <w:sz w:val="20"/>
                <w:szCs w:val="20"/>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9BE0278" w14:textId="77777777" w:rsidR="005D092E" w:rsidRDefault="005D092E" w:rsidP="008874A6">
            <w:pPr>
              <w:spacing w:after="0"/>
              <w:ind w:left="360"/>
              <w:jc w:val="both"/>
              <w:rPr>
                <w:rFonts w:asciiTheme="majorBidi" w:hAnsiTheme="majorBidi" w:cstheme="majorBidi"/>
                <w:sz w:val="20"/>
                <w:szCs w:val="20"/>
              </w:rPr>
            </w:pPr>
            <w:r>
              <w:rPr>
                <w:rFonts w:asciiTheme="majorBidi" w:hAnsiTheme="majorBidi" w:cstheme="majorBidi"/>
              </w:rPr>
              <w:t>Design &amp; Applications of Encoders and Decoders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971B01B"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97DAEAF"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12</w:t>
            </w:r>
          </w:p>
        </w:tc>
      </w:tr>
      <w:tr w:rsidR="005D092E" w14:paraId="59E7E353"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362FC311"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15B2E67"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2100D59" w14:textId="77777777" w:rsidR="005D092E" w:rsidRDefault="005D092E" w:rsidP="008874A6">
            <w:pPr>
              <w:pStyle w:val="NoSpacing"/>
              <w:shd w:val="clear" w:color="auto" w:fill="8DB3E2" w:themeFill="text2" w:themeFillTint="66"/>
              <w:bidi w:val="0"/>
              <w:spacing w:line="276" w:lineRule="auto"/>
              <w:ind w:left="360"/>
              <w:jc w:val="center"/>
              <w:rPr>
                <w:rFonts w:asciiTheme="majorBidi" w:hAnsiTheme="majorBidi" w:cstheme="majorBidi"/>
                <w:sz w:val="20"/>
                <w:szCs w:val="20"/>
                <w:lang w:bidi="ar-IQ"/>
              </w:rPr>
            </w:pPr>
            <w:r>
              <w:rPr>
                <w:rFonts w:asciiTheme="majorBidi" w:hAnsiTheme="majorBidi" w:cstheme="majorBidi"/>
                <w:sz w:val="20"/>
                <w:szCs w:val="20"/>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CDCC056" w14:textId="77777777" w:rsidR="005D092E" w:rsidRDefault="005D092E" w:rsidP="008874A6">
            <w:pPr>
              <w:spacing w:after="0"/>
              <w:ind w:left="360"/>
              <w:jc w:val="both"/>
              <w:rPr>
                <w:rFonts w:asciiTheme="majorBidi" w:hAnsiTheme="majorBidi" w:cstheme="majorBidi"/>
                <w:sz w:val="20"/>
                <w:szCs w:val="20"/>
              </w:rPr>
            </w:pPr>
            <w:r>
              <w:rPr>
                <w:rFonts w:asciiTheme="majorBidi" w:hAnsiTheme="majorBidi" w:cstheme="majorBidi"/>
              </w:rPr>
              <w:t>Design &amp; Applications of Multiplexers &amp; De-multiplexers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BCB7523"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759C503"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13</w:t>
            </w:r>
          </w:p>
        </w:tc>
      </w:tr>
      <w:tr w:rsidR="005D092E" w14:paraId="78DA7664"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3008BBD3"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A1A4ADE"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3DB70FD9"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2E7D292" w14:textId="77777777" w:rsidR="005D092E" w:rsidRDefault="005D092E" w:rsidP="008874A6">
            <w:pPr>
              <w:spacing w:after="0"/>
              <w:ind w:left="360"/>
              <w:rPr>
                <w:rFonts w:asciiTheme="majorBidi" w:hAnsiTheme="majorBidi" w:cstheme="majorBidi"/>
              </w:rPr>
            </w:pPr>
            <w:r>
              <w:rPr>
                <w:rFonts w:asciiTheme="majorBidi" w:hAnsiTheme="majorBidi" w:cstheme="majorBidi"/>
              </w:rPr>
              <w:t>Design of Digital Comparators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286039C"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A451F9B"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14</w:t>
            </w:r>
          </w:p>
        </w:tc>
      </w:tr>
      <w:tr w:rsidR="005D092E" w14:paraId="454E5345"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6FFCDF8C"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318FC90"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09E0026" w14:textId="77777777" w:rsidR="005D092E" w:rsidRDefault="005D092E" w:rsidP="008874A6">
            <w:pPr>
              <w:shd w:val="clear" w:color="auto" w:fill="8DB3E2" w:themeFill="text2" w:themeFillTint="66"/>
              <w:spacing w:after="0"/>
              <w:jc w:val="center"/>
              <w:rPr>
                <w:rFonts w:asciiTheme="majorBidi" w:hAnsiTheme="majorBidi" w:cstheme="majorBidi"/>
                <w:sz w:val="20"/>
                <w:szCs w:val="20"/>
                <w:lang w:bidi="ar-IQ"/>
              </w:rPr>
            </w:pPr>
            <w:r>
              <w:rPr>
                <w:rFonts w:asciiTheme="majorBidi" w:hAnsiTheme="majorBidi" w:cstheme="majorBidi"/>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878717E" w14:textId="77777777" w:rsidR="005D092E" w:rsidRDefault="005D092E" w:rsidP="008874A6">
            <w:pPr>
              <w:spacing w:after="0"/>
              <w:ind w:left="360"/>
              <w:rPr>
                <w:rFonts w:asciiTheme="majorBidi" w:hAnsiTheme="majorBidi" w:cstheme="majorBidi"/>
              </w:rPr>
            </w:pPr>
            <w:r>
              <w:rPr>
                <w:rFonts w:asciiTheme="majorBidi" w:hAnsiTheme="majorBidi" w:cstheme="majorBidi"/>
              </w:rPr>
              <w:t>Design of some common logic circuits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FA6D7C0"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EAFB20C"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15</w:t>
            </w:r>
          </w:p>
        </w:tc>
      </w:tr>
      <w:tr w:rsidR="005D092E" w14:paraId="0D920A36"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68DD60E5"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FDB2170"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49E7CE8" w14:textId="77777777" w:rsidR="005D092E" w:rsidRDefault="005D092E" w:rsidP="008874A6">
            <w:pPr>
              <w:shd w:val="clear" w:color="auto" w:fill="8DB3E2" w:themeFill="text2" w:themeFillTint="66"/>
              <w:spacing w:after="0"/>
              <w:jc w:val="center"/>
              <w:rPr>
                <w:rFonts w:asciiTheme="majorBidi" w:hAnsiTheme="majorBidi" w:cstheme="majorBidi"/>
                <w:sz w:val="20"/>
                <w:szCs w:val="20"/>
              </w:rPr>
            </w:pPr>
            <w:r>
              <w:rPr>
                <w:rFonts w:asciiTheme="majorBidi" w:hAnsiTheme="majorBidi" w:cstheme="majorBidi"/>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2F2ACB77" w14:textId="77777777" w:rsidR="005D092E" w:rsidRDefault="005D092E" w:rsidP="008874A6">
            <w:pPr>
              <w:spacing w:after="0"/>
              <w:ind w:left="360"/>
              <w:rPr>
                <w:rFonts w:asciiTheme="majorBidi" w:hAnsiTheme="majorBidi" w:cstheme="majorBidi"/>
              </w:rPr>
            </w:pPr>
            <w:r>
              <w:rPr>
                <w:rFonts w:asciiTheme="majorBidi" w:hAnsiTheme="majorBidi" w:cstheme="majorBidi"/>
              </w:rPr>
              <w:t>Introduction to Sequential Logic Circuits</w:t>
            </w:r>
          </w:p>
          <w:p w14:paraId="17CC5F63" w14:textId="77777777" w:rsidR="005D092E" w:rsidRDefault="005D092E" w:rsidP="008874A6">
            <w:pPr>
              <w:spacing w:after="0"/>
              <w:ind w:left="360"/>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6741390"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E1F306F"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16</w:t>
            </w:r>
          </w:p>
        </w:tc>
      </w:tr>
      <w:tr w:rsidR="005D092E" w14:paraId="64A3B137"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369E8512"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A63DA01"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3AF49BA" w14:textId="77777777" w:rsidR="005D092E" w:rsidRDefault="005D092E" w:rsidP="008874A6">
            <w:pPr>
              <w:shd w:val="clear" w:color="auto" w:fill="8DB3E2" w:themeFill="text2" w:themeFillTint="66"/>
              <w:spacing w:after="0"/>
              <w:jc w:val="center"/>
              <w:rPr>
                <w:rFonts w:asciiTheme="majorBidi" w:hAnsiTheme="majorBidi" w:cstheme="majorBidi"/>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6AC5E07"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SR Flip Flops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2DA01D3E"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28EA02C"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17</w:t>
            </w:r>
          </w:p>
        </w:tc>
      </w:tr>
      <w:tr w:rsidR="005D092E" w14:paraId="047B4A54"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76D28749"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59CE27A"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EA9059C" w14:textId="77777777" w:rsidR="005D092E" w:rsidRDefault="005D092E" w:rsidP="008874A6">
            <w:pPr>
              <w:shd w:val="clear" w:color="auto" w:fill="8DB3E2" w:themeFill="text2" w:themeFillTint="66"/>
              <w:spacing w:after="0"/>
              <w:jc w:val="center"/>
              <w:rPr>
                <w:rFonts w:asciiTheme="majorBidi" w:hAnsiTheme="majorBidi" w:cstheme="majorBidi"/>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54920B7"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D, JK, and T Flip Flops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178EDD0"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7481C87"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18</w:t>
            </w:r>
          </w:p>
        </w:tc>
      </w:tr>
      <w:tr w:rsidR="005D092E" w14:paraId="5C61FAA9"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08DF1F7B"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2C7768A"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91B8990" w14:textId="77777777" w:rsidR="005D092E" w:rsidRDefault="005D092E" w:rsidP="008874A6">
            <w:pPr>
              <w:shd w:val="clear" w:color="auto" w:fill="8DB3E2" w:themeFill="text2" w:themeFillTint="66"/>
              <w:spacing w:after="0"/>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07935D9"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Flip Flop Triggering, Edge – Triggered Flip Flops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2513AC30"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EC1658E"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19</w:t>
            </w:r>
          </w:p>
        </w:tc>
      </w:tr>
      <w:tr w:rsidR="005D092E" w14:paraId="3D47CF0E"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35DA0BD3"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9045CBF"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766BC9E" w14:textId="77777777" w:rsidR="005D092E" w:rsidRDefault="005D092E" w:rsidP="008874A6">
            <w:pPr>
              <w:shd w:val="clear" w:color="auto" w:fill="8DB3E2" w:themeFill="text2" w:themeFillTint="66"/>
              <w:spacing w:after="0"/>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B5EB9D7"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Master / Slave Flip Flops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C0C28AC"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98137D6"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20</w:t>
            </w:r>
          </w:p>
        </w:tc>
      </w:tr>
      <w:tr w:rsidR="005D092E" w14:paraId="2743F8C7"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06DF1C6A"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851B732"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31EDC4D8" w14:textId="77777777" w:rsidR="005D092E" w:rsidRDefault="005D092E" w:rsidP="008874A6">
            <w:pPr>
              <w:spacing w:after="0"/>
              <w:jc w:val="center"/>
              <w:rPr>
                <w:rFonts w:cs="Traditional Arabic"/>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9A5577B"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Conversion from One Type of Flip Flop to Another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2719C853"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326EC4D"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21</w:t>
            </w:r>
          </w:p>
        </w:tc>
      </w:tr>
      <w:tr w:rsidR="005D092E" w14:paraId="0D73EC68"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75ABA39C"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4B09626"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57D2106" w14:textId="77777777" w:rsidR="005D092E" w:rsidRDefault="005D092E" w:rsidP="008874A6">
            <w:pPr>
              <w:spacing w:after="0"/>
              <w:jc w:val="center"/>
              <w:rPr>
                <w:rFonts w:cs="Traditional Arabic"/>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C68A843"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Analysis of Asynchronous Counters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560BFE4F"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528132A"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22</w:t>
            </w:r>
          </w:p>
        </w:tc>
      </w:tr>
      <w:tr w:rsidR="005D092E" w14:paraId="4ACA2822"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33410376"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02E89C0"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4677A51" w14:textId="77777777" w:rsidR="005D092E" w:rsidRDefault="005D092E" w:rsidP="008874A6">
            <w:pPr>
              <w:spacing w:after="0"/>
              <w:jc w:val="center"/>
              <w:rPr>
                <w:rFonts w:cs="Traditional Arabic"/>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0CC6106"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Design of Asynchronous Counters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BB2F6B9"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BB0055B"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23</w:t>
            </w:r>
          </w:p>
        </w:tc>
      </w:tr>
      <w:tr w:rsidR="005D092E" w14:paraId="6CB61A1A"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48728368"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C280B90"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57508AE6" w14:textId="77777777" w:rsidR="005D092E" w:rsidRDefault="005D092E" w:rsidP="008874A6">
            <w:pPr>
              <w:spacing w:after="0"/>
              <w:jc w:val="center"/>
              <w:rPr>
                <w:rFonts w:cs="Traditional Arabic"/>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7ED6F7F"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Analysis of Synchronous Counters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ADB4216"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88335DC"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24</w:t>
            </w:r>
          </w:p>
        </w:tc>
      </w:tr>
      <w:tr w:rsidR="005D092E" w14:paraId="4D2A16DE"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211447D7"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214C844"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253A548" w14:textId="77777777" w:rsidR="005D092E" w:rsidRDefault="005D092E" w:rsidP="008874A6">
            <w:pPr>
              <w:spacing w:after="0"/>
              <w:jc w:val="center"/>
              <w:rPr>
                <w:rFonts w:cs="Traditional Arabic"/>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DF8870F"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Design of Synchronous Counters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3262245D"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A19DC6C"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25</w:t>
            </w:r>
          </w:p>
        </w:tc>
      </w:tr>
      <w:tr w:rsidR="005D092E" w14:paraId="68494997"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62BC1165"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3F44C38"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2E1CFC34" w14:textId="77777777" w:rsidR="005D092E" w:rsidRDefault="005D092E" w:rsidP="008874A6">
            <w:pPr>
              <w:spacing w:after="0"/>
              <w:jc w:val="center"/>
              <w:rPr>
                <w:rFonts w:cs="Traditional Arabic"/>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9041409"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Up / Down Counters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C815924"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9457293"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26</w:t>
            </w:r>
          </w:p>
        </w:tc>
      </w:tr>
      <w:tr w:rsidR="005D092E" w14:paraId="1FD29F30"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5E991E0A"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3224CF6"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5EF3F5A" w14:textId="77777777" w:rsidR="005D092E" w:rsidRDefault="005D092E" w:rsidP="008874A6">
            <w:pPr>
              <w:spacing w:after="0"/>
              <w:jc w:val="center"/>
              <w:rPr>
                <w:rFonts w:cs="Traditional Arabic"/>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65E2C33" w14:textId="77777777" w:rsidR="005D092E" w:rsidRDefault="005D092E" w:rsidP="008874A6">
            <w:pPr>
              <w:spacing w:after="0" w:line="360" w:lineRule="auto"/>
              <w:ind w:left="720"/>
              <w:rPr>
                <w:rFonts w:asciiTheme="majorBidi" w:hAnsiTheme="majorBidi" w:cstheme="majorBidi"/>
                <w:sz w:val="20"/>
                <w:szCs w:val="20"/>
              </w:rPr>
            </w:pPr>
            <w:r>
              <w:rPr>
                <w:rFonts w:asciiTheme="majorBidi" w:hAnsiTheme="majorBidi" w:cstheme="majorBidi"/>
              </w:rPr>
              <w:t>Shift Registers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5D26576"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38B3DE7"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27</w:t>
            </w:r>
          </w:p>
        </w:tc>
      </w:tr>
      <w:tr w:rsidR="005D092E" w14:paraId="7EFB085D"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6E31A6DD"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1DB4F7F"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55855B21" w14:textId="77777777" w:rsidR="005D092E" w:rsidRDefault="005D092E" w:rsidP="008874A6">
            <w:pPr>
              <w:spacing w:after="0"/>
              <w:jc w:val="center"/>
              <w:rPr>
                <w:rFonts w:cs="Traditional Arabic"/>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805F055"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Common Types of Counters (Ring Counters, Johnson Counters, etc.)</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6E1DA94"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18B103E"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28</w:t>
            </w:r>
          </w:p>
        </w:tc>
      </w:tr>
      <w:tr w:rsidR="005D092E" w14:paraId="498B9B55"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7F7CE313"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5204384"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1CB0348" w14:textId="77777777" w:rsidR="005D092E" w:rsidRDefault="005D092E" w:rsidP="008874A6">
            <w:pPr>
              <w:spacing w:after="0"/>
              <w:jc w:val="center"/>
              <w:rPr>
                <w:rFonts w:cs="Traditional Arabic"/>
                <w:sz w:val="24"/>
                <w:szCs w:val="24"/>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449C364" w14:textId="77777777" w:rsidR="005D092E" w:rsidRDefault="005D092E" w:rsidP="002C7BA6">
            <w:pPr>
              <w:spacing w:after="0" w:line="360" w:lineRule="auto"/>
              <w:rPr>
                <w:rFonts w:asciiTheme="majorBidi" w:hAnsiTheme="majorBidi" w:cstheme="majorBidi"/>
                <w:sz w:val="20"/>
                <w:szCs w:val="20"/>
              </w:rPr>
            </w:pPr>
            <w:r>
              <w:rPr>
                <w:rFonts w:asciiTheme="majorBidi" w:hAnsiTheme="majorBidi" w:cstheme="majorBidi"/>
              </w:rPr>
              <w:t>Ring Oscillators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CD98BE6"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0D8D5B6"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29</w:t>
            </w:r>
          </w:p>
        </w:tc>
      </w:tr>
      <w:tr w:rsidR="005D092E" w14:paraId="5752C176" w14:textId="77777777" w:rsidTr="008874A6">
        <w:trPr>
          <w:trHeight w:val="323"/>
        </w:trPr>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0BD2DB3B" w14:textId="77777777" w:rsidR="005D092E" w:rsidRDefault="005D092E" w:rsidP="008874A6">
            <w:pPr>
              <w:shd w:val="clear" w:color="auto" w:fill="8DB3E2" w:themeFill="text2" w:themeFillTint="66"/>
              <w:jc w:val="center"/>
              <w:rPr>
                <w:rFonts w:cs="Traditional Arabic"/>
                <w:sz w:val="24"/>
                <w:szCs w:val="24"/>
                <w:rtl/>
              </w:rPr>
            </w:pPr>
          </w:p>
        </w:tc>
        <w:tc>
          <w:tcPr>
            <w:tcW w:w="189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331279F" w14:textId="77777777" w:rsidR="005D092E" w:rsidRDefault="005D092E" w:rsidP="008874A6">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Exam</w:t>
            </w:r>
          </w:p>
        </w:tc>
        <w:tc>
          <w:tcPr>
            <w:tcW w:w="21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FC9D9A5" w14:textId="77777777" w:rsidR="005D092E" w:rsidRPr="002D0B75" w:rsidRDefault="005D092E" w:rsidP="008874A6">
            <w:pPr>
              <w:spacing w:after="0"/>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DAF9BCE" w14:textId="77777777" w:rsidR="005D092E" w:rsidRDefault="005D092E" w:rsidP="007D5265">
            <w:pPr>
              <w:spacing w:after="0" w:line="360" w:lineRule="auto"/>
              <w:rPr>
                <w:rFonts w:asciiTheme="majorBidi" w:hAnsiTheme="majorBidi" w:cstheme="majorBidi"/>
                <w:sz w:val="24"/>
                <w:szCs w:val="24"/>
              </w:rPr>
            </w:pPr>
            <w:r>
              <w:rPr>
                <w:rFonts w:asciiTheme="majorBidi" w:hAnsiTheme="majorBidi" w:cstheme="majorBidi"/>
                <w:sz w:val="24"/>
                <w:szCs w:val="24"/>
              </w:rPr>
              <w:t>Some Applications of Sequential Logic Circuits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54F91A42" w14:textId="77777777" w:rsidR="005D092E" w:rsidRDefault="005D092E" w:rsidP="008874A6">
            <w:pPr>
              <w:shd w:val="clear" w:color="auto" w:fill="8DB3E2" w:themeFill="text2" w:themeFillTint="66"/>
              <w:jc w:val="center"/>
              <w:rPr>
                <w:rFonts w:ascii="Times New Roman" w:hAnsi="Times New Roman" w:cs="Traditional Arabic"/>
                <w:sz w:val="24"/>
                <w:szCs w:val="24"/>
              </w:rPr>
            </w:pPr>
            <w:r>
              <w:rPr>
                <w:sz w:val="24"/>
                <w:szCs w:val="24"/>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3712985" w14:textId="77777777" w:rsidR="005D092E" w:rsidRDefault="005D092E" w:rsidP="008874A6">
            <w:pPr>
              <w:shd w:val="clear" w:color="auto" w:fill="8DB3E2" w:themeFill="text2" w:themeFillTint="66"/>
              <w:jc w:val="center"/>
              <w:rPr>
                <w:rFonts w:cs="Times New Roman"/>
                <w:sz w:val="24"/>
                <w:szCs w:val="24"/>
              </w:rPr>
            </w:pPr>
            <w:r>
              <w:rPr>
                <w:rFonts w:cs="Times New Roman" w:hint="cs"/>
                <w:sz w:val="24"/>
                <w:szCs w:val="24"/>
                <w:rtl/>
              </w:rPr>
              <w:t>30</w:t>
            </w:r>
          </w:p>
        </w:tc>
      </w:tr>
    </w:tbl>
    <w:p w14:paraId="325B61C2" w14:textId="77777777" w:rsidR="005D092E" w:rsidRPr="002D0B75" w:rsidRDefault="005D092E" w:rsidP="005D092E">
      <w:pPr>
        <w:shd w:val="clear" w:color="auto" w:fill="8DB3E2" w:themeFill="text2" w:themeFillTint="66"/>
        <w:rPr>
          <w:rFonts w:cs="Times New Roman"/>
          <w:vanish/>
          <w:color w:val="FFFFFF" w:themeColor="background1"/>
          <w:sz w:val="24"/>
          <w:szCs w:val="24"/>
          <w:rtl/>
        </w:rPr>
      </w:pPr>
    </w:p>
    <w:p w14:paraId="112260D3" w14:textId="77777777" w:rsidR="005D092E" w:rsidRDefault="005D092E" w:rsidP="007D5265">
      <w:pPr>
        <w:autoSpaceDE w:val="0"/>
        <w:autoSpaceDN w:val="0"/>
        <w:adjustRightInd w:val="0"/>
        <w:rPr>
          <w:sz w:val="24"/>
          <w:szCs w:val="24"/>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690"/>
        <w:gridCol w:w="4030"/>
      </w:tblGrid>
      <w:tr w:rsidR="005D092E" w:rsidRPr="00BA1103" w14:paraId="0687C762" w14:textId="77777777" w:rsidTr="008874A6">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6EE9484E" w14:textId="77777777" w:rsidR="005D092E" w:rsidRPr="00BA1103" w:rsidRDefault="005D092E" w:rsidP="00BA1103">
            <w:pPr>
              <w:shd w:val="clear" w:color="auto" w:fill="DBE5F1" w:themeFill="accent1" w:themeFillTint="33"/>
              <w:tabs>
                <w:tab w:val="left" w:pos="252"/>
                <w:tab w:val="left" w:pos="432"/>
              </w:tabs>
              <w:autoSpaceDE w:val="0"/>
              <w:autoSpaceDN w:val="0"/>
              <w:adjustRightInd w:val="0"/>
              <w:rPr>
                <w:rFonts w:cs="Times New Roman"/>
                <w:color w:val="000000"/>
                <w:sz w:val="28"/>
                <w:szCs w:val="28"/>
                <w:lang w:bidi="ar-IQ"/>
              </w:rPr>
            </w:pPr>
            <w:r w:rsidRPr="00BA1103">
              <w:rPr>
                <w:rFonts w:cs="Times New Roman"/>
                <w:color w:val="231F20"/>
                <w:sz w:val="28"/>
                <w:szCs w:val="28"/>
              </w:rPr>
              <w:t>11. Infrastructure</w:t>
            </w:r>
          </w:p>
        </w:tc>
      </w:tr>
      <w:tr w:rsidR="005D092E" w14:paraId="7F0E3783" w14:textId="77777777" w:rsidTr="008874A6">
        <w:trPr>
          <w:trHeight w:val="1345"/>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1F8B593" w14:textId="77777777" w:rsidR="005D092E" w:rsidRDefault="005D092E" w:rsidP="008874A6">
            <w:pPr>
              <w:shd w:val="clear" w:color="auto" w:fill="DBE5F1" w:themeFill="accent1" w:themeFillTint="33"/>
              <w:autoSpaceDE w:val="0"/>
              <w:autoSpaceDN w:val="0"/>
              <w:adjustRightInd w:val="0"/>
              <w:ind w:left="36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M. MORRIS MANO / MICHAEL D. CILETTI “DIGITAL DESIGN “4</w:t>
            </w:r>
            <w:r>
              <w:rPr>
                <w:rFonts w:asciiTheme="majorBidi" w:hAnsiTheme="majorBidi" w:cstheme="majorBidi"/>
                <w:color w:val="000000"/>
                <w:sz w:val="28"/>
                <w:szCs w:val="28"/>
                <w:vertAlign w:val="superscript"/>
                <w:lang w:bidi="ar-IQ"/>
              </w:rPr>
              <w:t>th</w:t>
            </w:r>
            <w:r>
              <w:rPr>
                <w:rFonts w:asciiTheme="majorBidi" w:hAnsiTheme="majorBidi" w:cstheme="majorBidi"/>
                <w:color w:val="000000"/>
                <w:sz w:val="28"/>
                <w:szCs w:val="28"/>
                <w:lang w:bidi="ar-IQ"/>
              </w:rPr>
              <w:t xml:space="preserve"> Edition 2007</w:t>
            </w:r>
          </w:p>
          <w:p w14:paraId="5D5A7A01" w14:textId="77777777" w:rsidR="005D092E" w:rsidRDefault="005D092E" w:rsidP="008874A6">
            <w:pPr>
              <w:shd w:val="clear" w:color="auto" w:fill="DBE5F1" w:themeFill="accent1" w:themeFillTint="33"/>
              <w:autoSpaceDE w:val="0"/>
              <w:autoSpaceDN w:val="0"/>
              <w:adjustRightInd w:val="0"/>
              <w:ind w:left="360"/>
              <w:jc w:val="mediumKashida"/>
              <w:rPr>
                <w:rFonts w:asciiTheme="majorBidi" w:hAnsiTheme="majorBidi" w:cstheme="majorBidi"/>
                <w:color w:val="000000"/>
                <w:sz w:val="28"/>
                <w:szCs w:val="28"/>
                <w:lang w:bidi="ar-IQ"/>
              </w:rPr>
            </w:pPr>
          </w:p>
        </w:tc>
        <w:tc>
          <w:tcPr>
            <w:tcW w:w="403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3075BA4" w14:textId="77777777" w:rsidR="005D092E" w:rsidRDefault="005D092E" w:rsidP="008874A6">
            <w:pPr>
              <w:widowControl w:val="0"/>
              <w:shd w:val="clear" w:color="auto" w:fill="DBE5F1" w:themeFill="accent1" w:themeFillTint="33"/>
              <w:autoSpaceDE w:val="0"/>
              <w:autoSpaceDN w:val="0"/>
              <w:adjustRightInd w:val="0"/>
              <w:spacing w:after="0" w:line="382" w:lineRule="exact"/>
              <w:rPr>
                <w:rFonts w:ascii="Times New Roman" w:hAnsi="Times New Roman" w:cs="Times New Roman"/>
                <w:color w:val="231F20"/>
                <w:sz w:val="24"/>
                <w:szCs w:val="24"/>
              </w:rPr>
            </w:pPr>
            <w:r>
              <w:rPr>
                <w:rFonts w:cs="Times New Roman"/>
                <w:color w:val="231F20"/>
                <w:sz w:val="24"/>
                <w:szCs w:val="24"/>
              </w:rPr>
              <w:t>Required reading:</w:t>
            </w:r>
          </w:p>
          <w:p w14:paraId="7C539644" w14:textId="77777777" w:rsidR="005D092E" w:rsidRDefault="005D092E" w:rsidP="008874A6">
            <w:pPr>
              <w:widowControl w:val="0"/>
              <w:shd w:val="clear" w:color="auto" w:fill="DBE5F1" w:themeFill="accent1" w:themeFillTint="33"/>
              <w:autoSpaceDE w:val="0"/>
              <w:autoSpaceDN w:val="0"/>
              <w:adjustRightInd w:val="0"/>
              <w:spacing w:after="0" w:line="263" w:lineRule="exact"/>
              <w:rPr>
                <w:rFonts w:cs="Times New Roman"/>
                <w:color w:val="231F20"/>
                <w:sz w:val="24"/>
                <w:szCs w:val="24"/>
              </w:rPr>
            </w:pPr>
            <w:r>
              <w:rPr>
                <w:rFonts w:cs="Times New Roman"/>
                <w:color w:val="231F20"/>
                <w:sz w:val="24"/>
                <w:szCs w:val="24"/>
              </w:rPr>
              <w:t>·  CORE TEXTS</w:t>
            </w:r>
          </w:p>
          <w:p w14:paraId="2DB899ED" w14:textId="77777777" w:rsidR="005D092E" w:rsidRDefault="005D092E" w:rsidP="008874A6">
            <w:pPr>
              <w:widowControl w:val="0"/>
              <w:shd w:val="clear" w:color="auto" w:fill="DBE5F1" w:themeFill="accent1" w:themeFillTint="33"/>
              <w:autoSpaceDE w:val="0"/>
              <w:autoSpaceDN w:val="0"/>
              <w:adjustRightInd w:val="0"/>
              <w:spacing w:after="0" w:line="264" w:lineRule="exact"/>
              <w:rPr>
                <w:rFonts w:cs="Times New Roman"/>
                <w:color w:val="231F20"/>
                <w:sz w:val="24"/>
                <w:szCs w:val="24"/>
              </w:rPr>
            </w:pPr>
            <w:r>
              <w:rPr>
                <w:rFonts w:cs="Times New Roman"/>
                <w:color w:val="231F20"/>
                <w:sz w:val="24"/>
                <w:szCs w:val="24"/>
              </w:rPr>
              <w:t>·  COURSE MATERIALS</w:t>
            </w:r>
          </w:p>
          <w:p w14:paraId="1DF5F03E" w14:textId="77777777" w:rsidR="005D092E" w:rsidRDefault="005D092E" w:rsidP="008874A6">
            <w:pPr>
              <w:shd w:val="clear" w:color="auto" w:fill="DBE5F1" w:themeFill="accent1" w:themeFillTint="33"/>
              <w:autoSpaceDE w:val="0"/>
              <w:autoSpaceDN w:val="0"/>
              <w:adjustRightInd w:val="0"/>
              <w:spacing w:after="0"/>
              <w:jc w:val="right"/>
              <w:rPr>
                <w:rFonts w:cs="Times New Roman"/>
                <w:color w:val="231F20"/>
                <w:sz w:val="28"/>
                <w:szCs w:val="28"/>
                <w:lang w:bidi="ar-IQ"/>
              </w:rPr>
            </w:pPr>
            <w:r>
              <w:rPr>
                <w:rFonts w:cs="Times New Roman"/>
                <w:color w:val="231F20"/>
                <w:sz w:val="24"/>
                <w:szCs w:val="24"/>
              </w:rPr>
              <w:t>·  OTHER</w:t>
            </w:r>
          </w:p>
        </w:tc>
      </w:tr>
      <w:tr w:rsidR="005D092E" w14:paraId="7242CB38" w14:textId="77777777" w:rsidTr="008874A6">
        <w:trPr>
          <w:trHeight w:val="1247"/>
        </w:trPr>
        <w:tc>
          <w:tcPr>
            <w:tcW w:w="569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F74973F" w14:textId="77777777" w:rsidR="005D092E" w:rsidRDefault="005D092E" w:rsidP="008874A6">
            <w:pPr>
              <w:shd w:val="clear" w:color="auto" w:fill="DBE5F1" w:themeFill="accent1" w:themeFillTint="33"/>
              <w:autoSpaceDE w:val="0"/>
              <w:autoSpaceDN w:val="0"/>
              <w:adjustRightInd w:val="0"/>
              <w:ind w:left="360"/>
              <w:rPr>
                <w:rFonts w:cs="Times New Roman"/>
                <w:color w:val="000000"/>
                <w:sz w:val="28"/>
                <w:szCs w:val="28"/>
                <w:rtl/>
                <w:lang w:bidi="ar-IQ"/>
              </w:rPr>
            </w:pPr>
            <w:r>
              <w:rPr>
                <w:rFonts w:cs="Times New Roman"/>
                <w:color w:val="000000"/>
                <w:sz w:val="28"/>
                <w:szCs w:val="28"/>
                <w:lang w:bidi="ar-IQ"/>
              </w:rPr>
              <w:t>Internet web sites, Digital Techniques</w:t>
            </w:r>
          </w:p>
        </w:tc>
        <w:tc>
          <w:tcPr>
            <w:tcW w:w="403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6DB3311" w14:textId="77777777" w:rsidR="005D092E" w:rsidRDefault="005D092E" w:rsidP="008874A6">
            <w:pPr>
              <w:shd w:val="clear" w:color="auto" w:fill="DBE5F1" w:themeFill="accent1" w:themeFillTint="33"/>
              <w:autoSpaceDE w:val="0"/>
              <w:autoSpaceDN w:val="0"/>
              <w:adjustRightInd w:val="0"/>
              <w:jc w:val="right"/>
              <w:rPr>
                <w:rFonts w:cs="Times New Roman"/>
                <w:color w:val="231F20"/>
                <w:sz w:val="24"/>
                <w:szCs w:val="24"/>
              </w:rPr>
            </w:pPr>
            <w:r>
              <w:rPr>
                <w:rFonts w:cs="Times New Roman"/>
                <w:color w:val="231F20"/>
                <w:sz w:val="24"/>
                <w:szCs w:val="24"/>
              </w:rPr>
              <w:t>Special requirements (include for example workshops, periodicals, IT software, websites)</w:t>
            </w:r>
          </w:p>
        </w:tc>
      </w:tr>
      <w:tr w:rsidR="005D092E" w14:paraId="5F3CC31B" w14:textId="77777777" w:rsidTr="008874A6">
        <w:trPr>
          <w:trHeight w:val="1134"/>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77B1E74" w14:textId="77777777" w:rsidR="005D092E" w:rsidRDefault="005D092E" w:rsidP="008874A6">
            <w:pPr>
              <w:shd w:val="clear" w:color="auto" w:fill="DBE5F1" w:themeFill="accent1" w:themeFillTint="33"/>
              <w:autoSpaceDE w:val="0"/>
              <w:autoSpaceDN w:val="0"/>
              <w:adjustRightInd w:val="0"/>
              <w:ind w:left="360"/>
              <w:rPr>
                <w:rFonts w:cs="Times New Roman"/>
                <w:color w:val="000000"/>
                <w:sz w:val="24"/>
                <w:szCs w:val="24"/>
                <w:lang w:bidi="ar-IQ"/>
              </w:rPr>
            </w:pPr>
            <w:r>
              <w:rPr>
                <w:rFonts w:cs="Times New Roman"/>
                <w:color w:val="000000"/>
                <w:sz w:val="24"/>
                <w:szCs w:val="24"/>
                <w:lang w:bidi="ar-IQ"/>
              </w:rPr>
              <w:t>None</w:t>
            </w:r>
          </w:p>
        </w:tc>
        <w:tc>
          <w:tcPr>
            <w:tcW w:w="403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94C0C67" w14:textId="77777777" w:rsidR="005D092E" w:rsidRDefault="005D092E" w:rsidP="008874A6">
            <w:pPr>
              <w:widowControl w:val="0"/>
              <w:shd w:val="clear" w:color="auto" w:fill="DBE5F1" w:themeFill="accent1" w:themeFillTint="33"/>
              <w:autoSpaceDE w:val="0"/>
              <w:autoSpaceDN w:val="0"/>
              <w:adjustRightInd w:val="0"/>
              <w:spacing w:after="0" w:line="240" w:lineRule="auto"/>
              <w:rPr>
                <w:rFonts w:cs="Times New Roman"/>
                <w:color w:val="231F20"/>
                <w:sz w:val="24"/>
                <w:szCs w:val="24"/>
              </w:rPr>
            </w:pPr>
            <w:r>
              <w:rPr>
                <w:rFonts w:cs="Times New Roman"/>
                <w:color w:val="231F20"/>
                <w:sz w:val="24"/>
                <w:szCs w:val="24"/>
              </w:rPr>
              <w:t>Community-based facilities</w:t>
            </w:r>
          </w:p>
          <w:p w14:paraId="1584911B" w14:textId="77777777" w:rsidR="005D092E" w:rsidRDefault="005D092E" w:rsidP="008874A6">
            <w:pPr>
              <w:widowControl w:val="0"/>
              <w:shd w:val="clear" w:color="auto" w:fill="DBE5F1" w:themeFill="accent1" w:themeFillTint="33"/>
              <w:autoSpaceDE w:val="0"/>
              <w:autoSpaceDN w:val="0"/>
              <w:adjustRightInd w:val="0"/>
              <w:spacing w:after="0" w:line="240" w:lineRule="auto"/>
              <w:rPr>
                <w:rFonts w:cs="Times New Roman"/>
                <w:color w:val="231F20"/>
                <w:sz w:val="24"/>
                <w:szCs w:val="24"/>
              </w:rPr>
            </w:pPr>
            <w:r>
              <w:rPr>
                <w:rFonts w:cs="Times New Roman"/>
                <w:color w:val="231F20"/>
                <w:sz w:val="24"/>
                <w:szCs w:val="24"/>
              </w:rPr>
              <w:t>(include for example, guest</w:t>
            </w:r>
          </w:p>
          <w:p w14:paraId="19BF6971" w14:textId="77777777" w:rsidR="005D092E" w:rsidRDefault="005D092E" w:rsidP="008874A6">
            <w:pPr>
              <w:shd w:val="clear" w:color="auto" w:fill="DBE5F1" w:themeFill="accent1" w:themeFillTint="33"/>
              <w:tabs>
                <w:tab w:val="left" w:pos="282"/>
              </w:tabs>
              <w:autoSpaceDE w:val="0"/>
              <w:autoSpaceDN w:val="0"/>
              <w:adjustRightInd w:val="0"/>
              <w:spacing w:after="0" w:line="240" w:lineRule="auto"/>
              <w:rPr>
                <w:rFonts w:cs="Times New Roman"/>
                <w:color w:val="231F20"/>
                <w:sz w:val="24"/>
                <w:szCs w:val="24"/>
              </w:rPr>
            </w:pPr>
            <w:r>
              <w:rPr>
                <w:rFonts w:cs="Times New Roman"/>
                <w:color w:val="231F20"/>
                <w:sz w:val="24"/>
                <w:szCs w:val="24"/>
              </w:rPr>
              <w:t>Lectures , internship , field  studies)</w:t>
            </w:r>
          </w:p>
        </w:tc>
      </w:tr>
    </w:tbl>
    <w:p w14:paraId="125A7953"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tbl>
      <w:tblPr>
        <w:tblStyle w:val="Default"/>
        <w:tblpPr w:leftFromText="180" w:rightFromText="180" w:vertAnchor="text" w:tblpXSpec="center" w:tblpY="1"/>
        <w:tblOverlap w:val="never"/>
        <w:tblW w:w="10065" w:type="dxa"/>
        <w:jc w:val="center"/>
        <w:tblLook w:val="04A0" w:firstRow="1" w:lastRow="0" w:firstColumn="1" w:lastColumn="0" w:noHBand="0" w:noVBand="1"/>
      </w:tblPr>
      <w:tblGrid>
        <w:gridCol w:w="10065"/>
      </w:tblGrid>
      <w:tr w:rsidR="005D092E" w14:paraId="60586581" w14:textId="77777777" w:rsidTr="00BA1103">
        <w:trPr>
          <w:jc w:val="center"/>
        </w:trPr>
        <w:tc>
          <w:tcPr>
            <w:tcW w:w="10065" w:type="dxa"/>
            <w:shd w:val="clear" w:color="auto" w:fill="95B3D7" w:themeFill="accent1" w:themeFillTint="99"/>
          </w:tcPr>
          <w:p w14:paraId="33ED1D46" w14:textId="77777777" w:rsidR="005D092E" w:rsidRDefault="005D092E" w:rsidP="00BA1103">
            <w:pPr>
              <w:widowControl w:val="0"/>
              <w:spacing w:line="287" w:lineRule="exact"/>
              <w:ind w:right="-20"/>
              <w:rPr>
                <w:sz w:val="28"/>
                <w:szCs w:val="28"/>
              </w:rPr>
            </w:pPr>
            <w:r>
              <w:rPr>
                <w:color w:val="221F1F"/>
                <w:spacing w:val="1"/>
                <w:sz w:val="28"/>
                <w:szCs w:val="28"/>
              </w:rPr>
              <w:t>12</w:t>
            </w:r>
            <w:r>
              <w:rPr>
                <w:color w:val="221F1F"/>
                <w:sz w:val="28"/>
                <w:szCs w:val="28"/>
              </w:rPr>
              <w:t>.</w:t>
            </w:r>
            <w:r>
              <w:rPr>
                <w:color w:val="221F1F"/>
                <w:spacing w:val="13"/>
                <w:sz w:val="28"/>
                <w:szCs w:val="28"/>
              </w:rPr>
              <w:t xml:space="preserve"> </w:t>
            </w:r>
            <w:r>
              <w:rPr>
                <w:color w:val="221F1F"/>
                <w:spacing w:val="-1"/>
                <w:sz w:val="28"/>
                <w:szCs w:val="28"/>
              </w:rPr>
              <w:t>Th</w:t>
            </w:r>
            <w:r>
              <w:rPr>
                <w:color w:val="221F1F"/>
                <w:sz w:val="28"/>
                <w:szCs w:val="28"/>
              </w:rPr>
              <w:t>e</w:t>
            </w:r>
            <w:r>
              <w:rPr>
                <w:color w:val="221F1F"/>
                <w:spacing w:val="69"/>
                <w:sz w:val="28"/>
                <w:szCs w:val="28"/>
              </w:rPr>
              <w:t xml:space="preserve"> </w:t>
            </w:r>
            <w:r>
              <w:rPr>
                <w:color w:val="221F1F"/>
                <w:spacing w:val="1"/>
                <w:sz w:val="28"/>
                <w:szCs w:val="28"/>
              </w:rPr>
              <w:t>d</w:t>
            </w:r>
            <w:r>
              <w:rPr>
                <w:color w:val="221F1F"/>
                <w:spacing w:val="-2"/>
                <w:sz w:val="28"/>
                <w:szCs w:val="28"/>
              </w:rPr>
              <w:t>e</w:t>
            </w:r>
            <w:r>
              <w:rPr>
                <w:color w:val="221F1F"/>
                <w:spacing w:val="1"/>
                <w:sz w:val="28"/>
                <w:szCs w:val="28"/>
              </w:rPr>
              <w:t>v</w:t>
            </w:r>
            <w:r>
              <w:rPr>
                <w:color w:val="221F1F"/>
                <w:spacing w:val="-2"/>
                <w:sz w:val="28"/>
                <w:szCs w:val="28"/>
              </w:rPr>
              <w:t>e</w:t>
            </w:r>
            <w:r>
              <w:rPr>
                <w:color w:val="221F1F"/>
                <w:spacing w:val="1"/>
                <w:sz w:val="28"/>
                <w:szCs w:val="28"/>
              </w:rPr>
              <w:t>l</w:t>
            </w:r>
            <w:r>
              <w:rPr>
                <w:color w:val="221F1F"/>
                <w:spacing w:val="-1"/>
                <w:sz w:val="28"/>
                <w:szCs w:val="28"/>
              </w:rPr>
              <w:t>o</w:t>
            </w:r>
            <w:r>
              <w:rPr>
                <w:color w:val="221F1F"/>
                <w:spacing w:val="1"/>
                <w:sz w:val="28"/>
                <w:szCs w:val="28"/>
              </w:rPr>
              <w:t>p</w:t>
            </w:r>
            <w:r>
              <w:rPr>
                <w:color w:val="221F1F"/>
                <w:sz w:val="28"/>
                <w:szCs w:val="28"/>
              </w:rPr>
              <w:t>m</w:t>
            </w:r>
            <w:r>
              <w:rPr>
                <w:color w:val="221F1F"/>
                <w:spacing w:val="-2"/>
                <w:sz w:val="28"/>
                <w:szCs w:val="28"/>
              </w:rPr>
              <w:t>e</w:t>
            </w:r>
            <w:r>
              <w:rPr>
                <w:color w:val="221F1F"/>
                <w:spacing w:val="-1"/>
                <w:sz w:val="28"/>
                <w:szCs w:val="28"/>
              </w:rPr>
              <w:t>n</w:t>
            </w:r>
            <w:r>
              <w:rPr>
                <w:color w:val="221F1F"/>
                <w:sz w:val="28"/>
                <w:szCs w:val="28"/>
              </w:rPr>
              <w:t>t</w:t>
            </w:r>
            <w:r>
              <w:rPr>
                <w:color w:val="221F1F"/>
                <w:spacing w:val="-1"/>
                <w:sz w:val="28"/>
                <w:szCs w:val="28"/>
              </w:rPr>
              <w:t xml:space="preserve"> </w:t>
            </w:r>
            <w:r>
              <w:rPr>
                <w:color w:val="221F1F"/>
                <w:sz w:val="28"/>
                <w:szCs w:val="28"/>
              </w:rPr>
              <w:t xml:space="preserve">of </w:t>
            </w:r>
            <w:r>
              <w:rPr>
                <w:color w:val="221F1F"/>
                <w:spacing w:val="-1"/>
                <w:sz w:val="28"/>
                <w:szCs w:val="28"/>
              </w:rPr>
              <w:t>t</w:t>
            </w:r>
            <w:r>
              <w:rPr>
                <w:color w:val="221F1F"/>
                <w:spacing w:val="1"/>
                <w:sz w:val="28"/>
                <w:szCs w:val="28"/>
              </w:rPr>
              <w:t>h</w:t>
            </w:r>
            <w:r>
              <w:rPr>
                <w:color w:val="221F1F"/>
                <w:sz w:val="28"/>
                <w:szCs w:val="28"/>
              </w:rPr>
              <w:t xml:space="preserve">e </w:t>
            </w:r>
            <w:r>
              <w:rPr>
                <w:color w:val="221F1F"/>
                <w:spacing w:val="-3"/>
                <w:sz w:val="28"/>
                <w:szCs w:val="28"/>
              </w:rPr>
              <w:t>c</w:t>
            </w:r>
            <w:r>
              <w:rPr>
                <w:color w:val="221F1F"/>
                <w:spacing w:val="1"/>
                <w:sz w:val="28"/>
                <w:szCs w:val="28"/>
              </w:rPr>
              <w:t>u</w:t>
            </w:r>
            <w:r>
              <w:rPr>
                <w:color w:val="221F1F"/>
                <w:sz w:val="28"/>
                <w:szCs w:val="28"/>
              </w:rPr>
              <w:t>r</w:t>
            </w:r>
            <w:r>
              <w:rPr>
                <w:color w:val="221F1F"/>
                <w:spacing w:val="-2"/>
                <w:sz w:val="28"/>
                <w:szCs w:val="28"/>
              </w:rPr>
              <w:t>r</w:t>
            </w:r>
            <w:r>
              <w:rPr>
                <w:color w:val="221F1F"/>
                <w:spacing w:val="1"/>
                <w:sz w:val="28"/>
                <w:szCs w:val="28"/>
              </w:rPr>
              <w:t>i</w:t>
            </w:r>
            <w:r>
              <w:rPr>
                <w:color w:val="221F1F"/>
                <w:sz w:val="28"/>
                <w:szCs w:val="28"/>
              </w:rPr>
              <w:t>c</w:t>
            </w:r>
            <w:r>
              <w:rPr>
                <w:color w:val="221F1F"/>
                <w:spacing w:val="-1"/>
                <w:sz w:val="28"/>
                <w:szCs w:val="28"/>
              </w:rPr>
              <w:t>ul</w:t>
            </w:r>
            <w:r>
              <w:rPr>
                <w:color w:val="221F1F"/>
                <w:spacing w:val="1"/>
                <w:sz w:val="28"/>
                <w:szCs w:val="28"/>
              </w:rPr>
              <w:t>u</w:t>
            </w:r>
            <w:r>
              <w:rPr>
                <w:color w:val="221F1F"/>
                <w:sz w:val="28"/>
                <w:szCs w:val="28"/>
              </w:rPr>
              <w:t xml:space="preserve">m </w:t>
            </w:r>
            <w:r>
              <w:rPr>
                <w:color w:val="221F1F"/>
                <w:spacing w:val="-2"/>
                <w:sz w:val="28"/>
                <w:szCs w:val="28"/>
              </w:rPr>
              <w:t>p</w:t>
            </w:r>
            <w:r>
              <w:rPr>
                <w:color w:val="221F1F"/>
                <w:spacing w:val="1"/>
                <w:sz w:val="28"/>
                <w:szCs w:val="28"/>
              </w:rPr>
              <w:t>l</w:t>
            </w:r>
            <w:r>
              <w:rPr>
                <w:color w:val="221F1F"/>
                <w:spacing w:val="-2"/>
                <w:sz w:val="28"/>
                <w:szCs w:val="28"/>
              </w:rPr>
              <w:t>a</w:t>
            </w:r>
            <w:r>
              <w:rPr>
                <w:color w:val="221F1F"/>
                <w:sz w:val="28"/>
                <w:szCs w:val="28"/>
              </w:rPr>
              <w:t>n</w:t>
            </w:r>
          </w:p>
          <w:p w14:paraId="2A88E225" w14:textId="77777777" w:rsidR="005D092E" w:rsidRDefault="005D092E" w:rsidP="00BA1103">
            <w:pPr>
              <w:tabs>
                <w:tab w:val="left" w:pos="6794"/>
              </w:tabs>
              <w:rPr>
                <w:sz w:val="28"/>
                <w:szCs w:val="28"/>
              </w:rPr>
            </w:pPr>
          </w:p>
        </w:tc>
      </w:tr>
      <w:tr w:rsidR="005D092E" w14:paraId="35243241" w14:textId="77777777" w:rsidTr="00BA1103">
        <w:trPr>
          <w:jc w:val="center"/>
        </w:trPr>
        <w:tc>
          <w:tcPr>
            <w:tcW w:w="10065" w:type="dxa"/>
            <w:shd w:val="clear" w:color="auto" w:fill="95B3D7" w:themeFill="accent1" w:themeFillTint="99"/>
          </w:tcPr>
          <w:p w14:paraId="3A3AEB51" w14:textId="77777777" w:rsidR="005D092E" w:rsidRDefault="005D092E" w:rsidP="00BA1103">
            <w:pPr>
              <w:tabs>
                <w:tab w:val="left" w:pos="6794"/>
              </w:tabs>
              <w:rPr>
                <w:sz w:val="28"/>
                <w:szCs w:val="28"/>
              </w:rPr>
            </w:pPr>
          </w:p>
          <w:p w14:paraId="01625A05" w14:textId="77777777" w:rsidR="005D092E" w:rsidRDefault="005D092E" w:rsidP="00BA1103">
            <w:pPr>
              <w:tabs>
                <w:tab w:val="left" w:pos="6794"/>
              </w:tabs>
              <w:rPr>
                <w:sz w:val="28"/>
                <w:szCs w:val="28"/>
              </w:rPr>
            </w:pPr>
          </w:p>
        </w:tc>
      </w:tr>
    </w:tbl>
    <w:p w14:paraId="48A8C98C"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0E48CE5A"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1A20FD42"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2620D4B3"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tl/>
        </w:rPr>
      </w:pPr>
    </w:p>
    <w:p w14:paraId="548C9C8F" w14:textId="0DF65DC9" w:rsidR="005D092E" w:rsidRPr="00C127E2" w:rsidRDefault="005D092E" w:rsidP="005D092E">
      <w:pPr>
        <w:widowControl w:val="0"/>
        <w:autoSpaceDE w:val="0"/>
        <w:autoSpaceDN w:val="0"/>
        <w:adjustRightInd w:val="0"/>
        <w:spacing w:after="0" w:line="300" w:lineRule="exact"/>
        <w:ind w:left="275" w:right="-20"/>
        <w:jc w:val="center"/>
        <w:rPr>
          <w:rFonts w:asciiTheme="majorBidi" w:hAnsiTheme="majorBidi" w:cstheme="majorBidi"/>
          <w:color w:val="000000"/>
          <w:sz w:val="28"/>
          <w:szCs w:val="28"/>
        </w:rPr>
      </w:pPr>
      <w:r w:rsidRPr="00C127E2">
        <w:rPr>
          <w:rFonts w:asciiTheme="majorBidi" w:hAnsiTheme="majorBidi" w:cstheme="majorBidi"/>
          <w:b/>
          <w:bCs/>
          <w:color w:val="1F4E79"/>
          <w:sz w:val="28"/>
          <w:szCs w:val="28"/>
        </w:rPr>
        <w:lastRenderedPageBreak/>
        <w:t>C</w:t>
      </w:r>
      <w:r w:rsidRPr="00C127E2">
        <w:rPr>
          <w:rFonts w:asciiTheme="majorBidi" w:hAnsiTheme="majorBidi" w:cstheme="majorBidi"/>
          <w:b/>
          <w:bCs/>
          <w:color w:val="1F4E79"/>
          <w:spacing w:val="-1"/>
          <w:sz w:val="28"/>
          <w:szCs w:val="28"/>
        </w:rPr>
        <w:t>O</w:t>
      </w:r>
      <w:r w:rsidRPr="00C127E2">
        <w:rPr>
          <w:rFonts w:asciiTheme="majorBidi" w:hAnsiTheme="majorBidi" w:cstheme="majorBidi"/>
          <w:b/>
          <w:bCs/>
          <w:color w:val="1F4E79"/>
          <w:sz w:val="28"/>
          <w:szCs w:val="28"/>
        </w:rPr>
        <w:t>U</w:t>
      </w:r>
      <w:r w:rsidRPr="00C127E2">
        <w:rPr>
          <w:rFonts w:asciiTheme="majorBidi" w:hAnsiTheme="majorBidi" w:cstheme="majorBidi"/>
          <w:b/>
          <w:bCs/>
          <w:color w:val="1F4E79"/>
          <w:spacing w:val="-1"/>
          <w:sz w:val="28"/>
          <w:szCs w:val="28"/>
        </w:rPr>
        <w:t>R</w:t>
      </w:r>
      <w:r w:rsidRPr="00C127E2">
        <w:rPr>
          <w:rFonts w:asciiTheme="majorBidi" w:hAnsiTheme="majorBidi" w:cstheme="majorBidi"/>
          <w:b/>
          <w:bCs/>
          <w:color w:val="1F4E79"/>
          <w:spacing w:val="1"/>
          <w:sz w:val="28"/>
          <w:szCs w:val="28"/>
        </w:rPr>
        <w:t>S</w:t>
      </w:r>
      <w:r w:rsidRPr="00C127E2">
        <w:rPr>
          <w:rFonts w:asciiTheme="majorBidi" w:hAnsiTheme="majorBidi" w:cstheme="majorBidi"/>
          <w:b/>
          <w:bCs/>
          <w:color w:val="1F4E79"/>
          <w:sz w:val="28"/>
          <w:szCs w:val="28"/>
        </w:rPr>
        <w:t xml:space="preserve">E </w:t>
      </w:r>
      <w:r w:rsidRPr="00C127E2">
        <w:rPr>
          <w:rFonts w:asciiTheme="majorBidi" w:hAnsiTheme="majorBidi" w:cstheme="majorBidi"/>
          <w:b/>
          <w:bCs/>
          <w:color w:val="1F4E79"/>
          <w:spacing w:val="1"/>
          <w:sz w:val="28"/>
          <w:szCs w:val="28"/>
        </w:rPr>
        <w:t>S</w:t>
      </w:r>
      <w:r w:rsidRPr="00C127E2">
        <w:rPr>
          <w:rFonts w:asciiTheme="majorBidi" w:hAnsiTheme="majorBidi" w:cstheme="majorBidi"/>
          <w:b/>
          <w:bCs/>
          <w:color w:val="1F4E79"/>
          <w:spacing w:val="-1"/>
          <w:sz w:val="28"/>
          <w:szCs w:val="28"/>
        </w:rPr>
        <w:t>PE</w:t>
      </w:r>
      <w:r w:rsidRPr="00C127E2">
        <w:rPr>
          <w:rFonts w:asciiTheme="majorBidi" w:hAnsiTheme="majorBidi" w:cstheme="majorBidi"/>
          <w:b/>
          <w:bCs/>
          <w:color w:val="1F4E79"/>
          <w:sz w:val="28"/>
          <w:szCs w:val="28"/>
        </w:rPr>
        <w:t>CIFIC</w:t>
      </w:r>
      <w:r w:rsidRPr="00C127E2">
        <w:rPr>
          <w:rFonts w:asciiTheme="majorBidi" w:hAnsiTheme="majorBidi" w:cstheme="majorBidi"/>
          <w:b/>
          <w:bCs/>
          <w:color w:val="1F4E79"/>
          <w:spacing w:val="-1"/>
          <w:sz w:val="28"/>
          <w:szCs w:val="28"/>
        </w:rPr>
        <w:t>AT</w:t>
      </w:r>
      <w:r w:rsidRPr="00C127E2">
        <w:rPr>
          <w:rFonts w:asciiTheme="majorBidi" w:hAnsiTheme="majorBidi" w:cstheme="majorBidi"/>
          <w:b/>
          <w:bCs/>
          <w:color w:val="1F4E79"/>
          <w:sz w:val="28"/>
          <w:szCs w:val="28"/>
        </w:rPr>
        <w:t>ION</w:t>
      </w:r>
    </w:p>
    <w:p w14:paraId="315F095E" w14:textId="77777777" w:rsidR="005D092E" w:rsidRPr="00C127E2" w:rsidRDefault="005D092E" w:rsidP="005D092E">
      <w:pPr>
        <w:widowControl w:val="0"/>
        <w:autoSpaceDE w:val="0"/>
        <w:autoSpaceDN w:val="0"/>
        <w:adjustRightInd w:val="0"/>
        <w:spacing w:before="9" w:after="0" w:line="120" w:lineRule="exact"/>
        <w:ind w:right="-20"/>
        <w:rPr>
          <w:rFonts w:asciiTheme="majorBidi" w:hAnsiTheme="majorBidi" w:cstheme="majorBidi"/>
          <w:color w:val="000000"/>
          <w:sz w:val="28"/>
          <w:szCs w:val="28"/>
        </w:rPr>
      </w:pPr>
    </w:p>
    <w:p w14:paraId="25F738D0" w14:textId="77777777" w:rsidR="005D092E" w:rsidRDefault="005D092E" w:rsidP="005D092E">
      <w:pPr>
        <w:widowControl w:val="0"/>
        <w:autoSpaceDE w:val="0"/>
        <w:autoSpaceDN w:val="0"/>
        <w:adjustRightInd w:val="0"/>
        <w:spacing w:after="0" w:line="200" w:lineRule="exact"/>
        <w:ind w:right="-20"/>
        <w:rPr>
          <w:rFonts w:asciiTheme="majorBidi" w:hAnsiTheme="majorBidi" w:cstheme="majorBidi"/>
          <w:color w:val="000000"/>
          <w:sz w:val="28"/>
          <w:szCs w:val="28"/>
        </w:rPr>
      </w:pPr>
    </w:p>
    <w:tbl>
      <w:tblPr>
        <w:tblStyle w:val="Default"/>
        <w:tblpPr w:leftFromText="181" w:rightFromText="181" w:vertAnchor="text" w:tblpXSpec="center" w:tblpY="1"/>
        <w:tblOverlap w:val="never"/>
        <w:tblW w:w="9067" w:type="dxa"/>
        <w:tblLook w:val="04A0" w:firstRow="1" w:lastRow="0" w:firstColumn="1" w:lastColumn="0" w:noHBand="0" w:noVBand="1"/>
      </w:tblPr>
      <w:tblGrid>
        <w:gridCol w:w="9067"/>
      </w:tblGrid>
      <w:tr w:rsidR="005D092E" w14:paraId="6621E6E1" w14:textId="77777777" w:rsidTr="008874A6">
        <w:tc>
          <w:tcPr>
            <w:tcW w:w="9067" w:type="dxa"/>
            <w:shd w:val="clear" w:color="auto" w:fill="B8CCE4" w:themeFill="accent1" w:themeFillTint="66"/>
          </w:tcPr>
          <w:p w14:paraId="184B38FD" w14:textId="77777777" w:rsidR="005D092E" w:rsidRPr="00C127E2" w:rsidRDefault="005D092E" w:rsidP="008874A6">
            <w:pPr>
              <w:widowControl w:val="0"/>
              <w:spacing w:line="276" w:lineRule="auto"/>
              <w:ind w:right="31"/>
              <w:jc w:val="both"/>
              <w:rPr>
                <w:rFonts w:asciiTheme="majorBidi" w:hAnsiTheme="majorBidi" w:cstheme="majorBidi"/>
                <w:sz w:val="28"/>
                <w:szCs w:val="28"/>
              </w:rPr>
            </w:pPr>
            <w:r w:rsidRPr="00C127E2">
              <w:rPr>
                <w:rFonts w:asciiTheme="majorBidi" w:hAnsiTheme="majorBidi" w:cstheme="majorBidi"/>
                <w:color w:val="221F1F"/>
                <w:spacing w:val="1"/>
                <w:sz w:val="28"/>
                <w:szCs w:val="28"/>
              </w:rPr>
              <w:t>Thi</w:t>
            </w:r>
            <w:r w:rsidRPr="00C127E2">
              <w:rPr>
                <w:rFonts w:asciiTheme="majorBidi" w:hAnsiTheme="majorBidi" w:cstheme="majorBidi"/>
                <w:color w:val="221F1F"/>
                <w:sz w:val="28"/>
                <w:szCs w:val="28"/>
              </w:rPr>
              <w:t>s</w:t>
            </w:r>
            <w:r w:rsidRPr="00C127E2">
              <w:rPr>
                <w:rFonts w:asciiTheme="majorBidi" w:hAnsiTheme="majorBidi" w:cstheme="majorBidi"/>
                <w:color w:val="221F1F"/>
                <w:spacing w:val="22"/>
                <w:sz w:val="28"/>
                <w:szCs w:val="28"/>
              </w:rPr>
              <w:t xml:space="preserve"> </w:t>
            </w:r>
            <w:r w:rsidRPr="00C127E2">
              <w:rPr>
                <w:rFonts w:asciiTheme="majorBidi" w:hAnsiTheme="majorBidi" w:cstheme="majorBidi"/>
                <w:color w:val="221F1F"/>
                <w:sz w:val="28"/>
                <w:szCs w:val="28"/>
              </w:rPr>
              <w:t>C</w:t>
            </w:r>
            <w:r w:rsidRPr="00C127E2">
              <w:rPr>
                <w:rFonts w:asciiTheme="majorBidi" w:hAnsiTheme="majorBidi" w:cstheme="majorBidi"/>
                <w:color w:val="221F1F"/>
                <w:spacing w:val="1"/>
                <w:sz w:val="28"/>
                <w:szCs w:val="28"/>
              </w:rPr>
              <w:t>ou</w:t>
            </w:r>
            <w:r w:rsidRPr="00C127E2">
              <w:rPr>
                <w:rFonts w:asciiTheme="majorBidi" w:hAnsiTheme="majorBidi" w:cstheme="majorBidi"/>
                <w:color w:val="221F1F"/>
                <w:sz w:val="28"/>
                <w:szCs w:val="28"/>
              </w:rPr>
              <w:t>r</w:t>
            </w:r>
            <w:r w:rsidRPr="00C127E2">
              <w:rPr>
                <w:rFonts w:asciiTheme="majorBidi" w:hAnsiTheme="majorBidi" w:cstheme="majorBidi"/>
                <w:color w:val="221F1F"/>
                <w:spacing w:val="1"/>
                <w:sz w:val="28"/>
                <w:szCs w:val="28"/>
              </w:rPr>
              <w:t>s</w:t>
            </w:r>
            <w:r w:rsidRPr="00C127E2">
              <w:rPr>
                <w:rFonts w:asciiTheme="majorBidi" w:hAnsiTheme="majorBidi" w:cstheme="majorBidi"/>
                <w:color w:val="221F1F"/>
                <w:sz w:val="28"/>
                <w:szCs w:val="28"/>
              </w:rPr>
              <w:t>e</w:t>
            </w:r>
            <w:r w:rsidRPr="00C127E2">
              <w:rPr>
                <w:rFonts w:asciiTheme="majorBidi" w:hAnsiTheme="majorBidi" w:cstheme="majorBidi"/>
                <w:color w:val="221F1F"/>
                <w:spacing w:val="21"/>
                <w:sz w:val="28"/>
                <w:szCs w:val="28"/>
              </w:rPr>
              <w:t xml:space="preserve"> </w:t>
            </w:r>
            <w:r w:rsidRPr="00C127E2">
              <w:rPr>
                <w:rFonts w:asciiTheme="majorBidi" w:hAnsiTheme="majorBidi" w:cstheme="majorBidi"/>
                <w:color w:val="221F1F"/>
                <w:sz w:val="28"/>
                <w:szCs w:val="28"/>
              </w:rPr>
              <w:t>S</w:t>
            </w:r>
            <w:r w:rsidRPr="00C127E2">
              <w:rPr>
                <w:rFonts w:asciiTheme="majorBidi" w:hAnsiTheme="majorBidi" w:cstheme="majorBidi"/>
                <w:color w:val="221F1F"/>
                <w:spacing w:val="1"/>
                <w:sz w:val="28"/>
                <w:szCs w:val="28"/>
              </w:rPr>
              <w:t>p</w:t>
            </w:r>
            <w:r w:rsidRPr="00C127E2">
              <w:rPr>
                <w:rFonts w:asciiTheme="majorBidi" w:hAnsiTheme="majorBidi" w:cstheme="majorBidi"/>
                <w:color w:val="221F1F"/>
                <w:sz w:val="28"/>
                <w:szCs w:val="28"/>
              </w:rPr>
              <w:t>ec</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z w:val="28"/>
                <w:szCs w:val="28"/>
              </w:rPr>
              <w:t>f</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z w:val="28"/>
                <w:szCs w:val="28"/>
              </w:rPr>
              <w:t>ca</w:t>
            </w:r>
            <w:r w:rsidRPr="00C127E2">
              <w:rPr>
                <w:rFonts w:asciiTheme="majorBidi" w:hAnsiTheme="majorBidi" w:cstheme="majorBidi"/>
                <w:color w:val="221F1F"/>
                <w:spacing w:val="1"/>
                <w:sz w:val="28"/>
                <w:szCs w:val="28"/>
              </w:rPr>
              <w:t>tio</w:t>
            </w:r>
            <w:r w:rsidRPr="00C127E2">
              <w:rPr>
                <w:rFonts w:asciiTheme="majorBidi" w:hAnsiTheme="majorBidi" w:cstheme="majorBidi"/>
                <w:color w:val="221F1F"/>
                <w:sz w:val="28"/>
                <w:szCs w:val="28"/>
              </w:rPr>
              <w:t>n</w:t>
            </w:r>
            <w:r w:rsidRPr="00C127E2">
              <w:rPr>
                <w:rFonts w:asciiTheme="majorBidi" w:hAnsiTheme="majorBidi" w:cstheme="majorBidi"/>
                <w:color w:val="221F1F"/>
                <w:spacing w:val="28"/>
                <w:sz w:val="28"/>
                <w:szCs w:val="28"/>
              </w:rPr>
              <w:t xml:space="preserve"> </w:t>
            </w:r>
            <w:r w:rsidRPr="00C127E2">
              <w:rPr>
                <w:rFonts w:asciiTheme="majorBidi" w:hAnsiTheme="majorBidi" w:cstheme="majorBidi"/>
                <w:color w:val="221F1F"/>
                <w:spacing w:val="1"/>
                <w:sz w:val="28"/>
                <w:szCs w:val="28"/>
              </w:rPr>
              <w:t>p</w:t>
            </w:r>
            <w:r w:rsidRPr="00C127E2">
              <w:rPr>
                <w:rFonts w:asciiTheme="majorBidi" w:hAnsiTheme="majorBidi" w:cstheme="majorBidi"/>
                <w:color w:val="221F1F"/>
                <w:sz w:val="28"/>
                <w:szCs w:val="28"/>
              </w:rPr>
              <w:t>r</w:t>
            </w:r>
            <w:r w:rsidRPr="00C127E2">
              <w:rPr>
                <w:rFonts w:asciiTheme="majorBidi" w:hAnsiTheme="majorBidi" w:cstheme="majorBidi"/>
                <w:color w:val="221F1F"/>
                <w:spacing w:val="1"/>
                <w:sz w:val="28"/>
                <w:szCs w:val="28"/>
              </w:rPr>
              <w:t>ovid</w:t>
            </w:r>
            <w:r w:rsidRPr="00C127E2">
              <w:rPr>
                <w:rFonts w:asciiTheme="majorBidi" w:hAnsiTheme="majorBidi" w:cstheme="majorBidi"/>
                <w:color w:val="221F1F"/>
                <w:sz w:val="28"/>
                <w:szCs w:val="28"/>
              </w:rPr>
              <w:t>es</w:t>
            </w:r>
            <w:r w:rsidRPr="00C127E2">
              <w:rPr>
                <w:rFonts w:asciiTheme="majorBidi" w:hAnsiTheme="majorBidi" w:cstheme="majorBidi"/>
                <w:color w:val="221F1F"/>
                <w:spacing w:val="22"/>
                <w:sz w:val="28"/>
                <w:szCs w:val="28"/>
              </w:rPr>
              <w:t xml:space="preserve"> </w:t>
            </w:r>
            <w:r w:rsidRPr="00C127E2">
              <w:rPr>
                <w:rFonts w:asciiTheme="majorBidi" w:hAnsiTheme="majorBidi" w:cstheme="majorBidi"/>
                <w:color w:val="221F1F"/>
                <w:sz w:val="28"/>
                <w:szCs w:val="28"/>
              </w:rPr>
              <w:t>a</w:t>
            </w:r>
            <w:r w:rsidRPr="00C127E2">
              <w:rPr>
                <w:rFonts w:asciiTheme="majorBidi" w:hAnsiTheme="majorBidi" w:cstheme="majorBidi"/>
                <w:color w:val="221F1F"/>
                <w:spacing w:val="21"/>
                <w:sz w:val="28"/>
                <w:szCs w:val="28"/>
              </w:rPr>
              <w:t xml:space="preserve"> </w:t>
            </w:r>
            <w:r w:rsidRPr="00C127E2">
              <w:rPr>
                <w:rFonts w:asciiTheme="majorBidi" w:hAnsiTheme="majorBidi" w:cstheme="majorBidi"/>
                <w:color w:val="221F1F"/>
                <w:sz w:val="28"/>
                <w:szCs w:val="28"/>
              </w:rPr>
              <w:t>c</w:t>
            </w:r>
            <w:r w:rsidRPr="00C127E2">
              <w:rPr>
                <w:rFonts w:asciiTheme="majorBidi" w:hAnsiTheme="majorBidi" w:cstheme="majorBidi"/>
                <w:color w:val="221F1F"/>
                <w:spacing w:val="1"/>
                <w:sz w:val="28"/>
                <w:szCs w:val="28"/>
              </w:rPr>
              <w:t>on</w:t>
            </w:r>
            <w:r w:rsidRPr="00C127E2">
              <w:rPr>
                <w:rFonts w:asciiTheme="majorBidi" w:hAnsiTheme="majorBidi" w:cstheme="majorBidi"/>
                <w:color w:val="221F1F"/>
                <w:sz w:val="28"/>
                <w:szCs w:val="28"/>
              </w:rPr>
              <w:t>c</w:t>
            </w:r>
            <w:r w:rsidRPr="00C127E2">
              <w:rPr>
                <w:rFonts w:asciiTheme="majorBidi" w:hAnsiTheme="majorBidi" w:cstheme="majorBidi"/>
                <w:color w:val="221F1F"/>
                <w:spacing w:val="1"/>
                <w:sz w:val="28"/>
                <w:szCs w:val="28"/>
              </w:rPr>
              <w:t>is</w:t>
            </w:r>
            <w:r w:rsidRPr="00C127E2">
              <w:rPr>
                <w:rFonts w:asciiTheme="majorBidi" w:hAnsiTheme="majorBidi" w:cstheme="majorBidi"/>
                <w:color w:val="221F1F"/>
                <w:sz w:val="28"/>
                <w:szCs w:val="28"/>
              </w:rPr>
              <w:t>e</w:t>
            </w:r>
            <w:r w:rsidRPr="00C127E2">
              <w:rPr>
                <w:rFonts w:asciiTheme="majorBidi" w:hAnsiTheme="majorBidi" w:cstheme="majorBidi"/>
                <w:color w:val="221F1F"/>
                <w:spacing w:val="21"/>
                <w:sz w:val="28"/>
                <w:szCs w:val="28"/>
              </w:rPr>
              <w:t xml:space="preserve"> </w:t>
            </w:r>
            <w:r w:rsidRPr="00C127E2">
              <w:rPr>
                <w:rFonts w:asciiTheme="majorBidi" w:hAnsiTheme="majorBidi" w:cstheme="majorBidi"/>
                <w:color w:val="221F1F"/>
                <w:spacing w:val="1"/>
                <w:sz w:val="28"/>
                <w:szCs w:val="28"/>
              </w:rPr>
              <w:t>su</w:t>
            </w:r>
            <w:r w:rsidRPr="00C127E2">
              <w:rPr>
                <w:rFonts w:asciiTheme="majorBidi" w:hAnsiTheme="majorBidi" w:cstheme="majorBidi"/>
                <w:color w:val="221F1F"/>
                <w:sz w:val="28"/>
                <w:szCs w:val="28"/>
              </w:rPr>
              <w:t>mmary</w:t>
            </w:r>
            <w:r w:rsidRPr="00C127E2">
              <w:rPr>
                <w:rFonts w:asciiTheme="majorBidi" w:hAnsiTheme="majorBidi" w:cstheme="majorBidi"/>
                <w:color w:val="221F1F"/>
                <w:spacing w:val="22"/>
                <w:sz w:val="28"/>
                <w:szCs w:val="28"/>
              </w:rPr>
              <w:t xml:space="preserve"> </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z w:val="28"/>
                <w:szCs w:val="28"/>
              </w:rPr>
              <w:t>f</w:t>
            </w:r>
            <w:r w:rsidRPr="00C127E2">
              <w:rPr>
                <w:rFonts w:asciiTheme="majorBidi" w:hAnsiTheme="majorBidi" w:cstheme="majorBidi"/>
                <w:color w:val="221F1F"/>
                <w:spacing w:val="21"/>
                <w:sz w:val="28"/>
                <w:szCs w:val="28"/>
              </w:rPr>
              <w:t xml:space="preserve"> </w:t>
            </w:r>
            <w:r w:rsidRPr="00C127E2">
              <w:rPr>
                <w:rFonts w:asciiTheme="majorBidi" w:hAnsiTheme="majorBidi" w:cstheme="majorBidi"/>
                <w:color w:val="221F1F"/>
                <w:spacing w:val="1"/>
                <w:sz w:val="28"/>
                <w:szCs w:val="28"/>
              </w:rPr>
              <w:t>th</w:t>
            </w:r>
            <w:r w:rsidRPr="00C127E2">
              <w:rPr>
                <w:rFonts w:asciiTheme="majorBidi" w:hAnsiTheme="majorBidi" w:cstheme="majorBidi"/>
                <w:color w:val="221F1F"/>
                <w:sz w:val="28"/>
                <w:szCs w:val="28"/>
              </w:rPr>
              <w:t>e</w:t>
            </w:r>
            <w:r w:rsidRPr="00C127E2">
              <w:rPr>
                <w:rFonts w:asciiTheme="majorBidi" w:hAnsiTheme="majorBidi" w:cstheme="majorBidi"/>
                <w:color w:val="221F1F"/>
                <w:spacing w:val="21"/>
                <w:sz w:val="28"/>
                <w:szCs w:val="28"/>
              </w:rPr>
              <w:t xml:space="preserve"> </w:t>
            </w:r>
            <w:r w:rsidRPr="00C127E2">
              <w:rPr>
                <w:rFonts w:asciiTheme="majorBidi" w:hAnsiTheme="majorBidi" w:cstheme="majorBidi"/>
                <w:color w:val="221F1F"/>
                <w:sz w:val="28"/>
                <w:szCs w:val="28"/>
              </w:rPr>
              <w:t>ma</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z w:val="28"/>
                <w:szCs w:val="28"/>
              </w:rPr>
              <w:t>n</w:t>
            </w:r>
            <w:r w:rsidRPr="00C127E2">
              <w:rPr>
                <w:rFonts w:asciiTheme="majorBidi" w:hAnsiTheme="majorBidi" w:cstheme="majorBidi"/>
                <w:color w:val="221F1F"/>
                <w:spacing w:val="22"/>
                <w:sz w:val="28"/>
                <w:szCs w:val="28"/>
              </w:rPr>
              <w:t xml:space="preserve"> </w:t>
            </w:r>
            <w:r w:rsidRPr="00C127E2">
              <w:rPr>
                <w:rFonts w:asciiTheme="majorBidi" w:hAnsiTheme="majorBidi" w:cstheme="majorBidi"/>
                <w:color w:val="221F1F"/>
                <w:sz w:val="28"/>
                <w:szCs w:val="28"/>
              </w:rPr>
              <w:t>fea</w:t>
            </w:r>
            <w:r w:rsidRPr="00C127E2">
              <w:rPr>
                <w:rFonts w:asciiTheme="majorBidi" w:hAnsiTheme="majorBidi" w:cstheme="majorBidi"/>
                <w:color w:val="221F1F"/>
                <w:spacing w:val="1"/>
                <w:sz w:val="28"/>
                <w:szCs w:val="28"/>
              </w:rPr>
              <w:t>tu</w:t>
            </w:r>
            <w:r w:rsidRPr="00C127E2">
              <w:rPr>
                <w:rFonts w:asciiTheme="majorBidi" w:hAnsiTheme="majorBidi" w:cstheme="majorBidi"/>
                <w:color w:val="221F1F"/>
                <w:sz w:val="28"/>
                <w:szCs w:val="28"/>
              </w:rPr>
              <w:t>res</w:t>
            </w:r>
            <w:r w:rsidRPr="00C127E2">
              <w:rPr>
                <w:rFonts w:asciiTheme="majorBidi" w:hAnsiTheme="majorBidi" w:cstheme="majorBidi"/>
                <w:color w:val="221F1F"/>
                <w:spacing w:val="22"/>
                <w:sz w:val="28"/>
                <w:szCs w:val="28"/>
              </w:rPr>
              <w:t xml:space="preserve"> </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z w:val="28"/>
                <w:szCs w:val="28"/>
              </w:rPr>
              <w:t>f</w:t>
            </w:r>
            <w:r w:rsidRPr="00C127E2">
              <w:rPr>
                <w:rFonts w:asciiTheme="majorBidi" w:hAnsiTheme="majorBidi" w:cstheme="majorBidi"/>
                <w:color w:val="221F1F"/>
                <w:spacing w:val="24"/>
                <w:sz w:val="28"/>
                <w:szCs w:val="28"/>
              </w:rPr>
              <w:t xml:space="preserve"> </w:t>
            </w:r>
            <w:r w:rsidRPr="00C127E2">
              <w:rPr>
                <w:rFonts w:asciiTheme="majorBidi" w:hAnsiTheme="majorBidi" w:cstheme="majorBidi"/>
                <w:color w:val="221F1F"/>
                <w:spacing w:val="1"/>
                <w:sz w:val="28"/>
                <w:szCs w:val="28"/>
              </w:rPr>
              <w:t>th</w:t>
            </w:r>
            <w:r w:rsidRPr="00C127E2">
              <w:rPr>
                <w:rFonts w:asciiTheme="majorBidi" w:hAnsiTheme="majorBidi" w:cstheme="majorBidi"/>
                <w:color w:val="221F1F"/>
                <w:sz w:val="28"/>
                <w:szCs w:val="28"/>
              </w:rPr>
              <w:t>e</w:t>
            </w:r>
            <w:r>
              <w:rPr>
                <w:rFonts w:asciiTheme="majorBidi" w:hAnsiTheme="majorBidi" w:cstheme="majorBidi"/>
                <w:color w:val="221F1F"/>
                <w:sz w:val="28"/>
                <w:szCs w:val="28"/>
              </w:rPr>
              <w:t xml:space="preserve"> </w:t>
            </w:r>
            <w:r w:rsidRPr="00C127E2">
              <w:rPr>
                <w:rFonts w:asciiTheme="majorBidi" w:hAnsiTheme="majorBidi" w:cstheme="majorBidi"/>
                <w:color w:val="221F1F"/>
                <w:sz w:val="28"/>
                <w:szCs w:val="28"/>
              </w:rPr>
              <w:t>c</w:t>
            </w:r>
            <w:r w:rsidRPr="00C127E2">
              <w:rPr>
                <w:rFonts w:asciiTheme="majorBidi" w:hAnsiTheme="majorBidi" w:cstheme="majorBidi"/>
                <w:color w:val="221F1F"/>
                <w:spacing w:val="1"/>
                <w:sz w:val="28"/>
                <w:szCs w:val="28"/>
              </w:rPr>
              <w:t>ou</w:t>
            </w:r>
            <w:r w:rsidRPr="00C127E2">
              <w:rPr>
                <w:rFonts w:asciiTheme="majorBidi" w:hAnsiTheme="majorBidi" w:cstheme="majorBidi"/>
                <w:color w:val="221F1F"/>
                <w:sz w:val="28"/>
                <w:szCs w:val="28"/>
              </w:rPr>
              <w:t>r</w:t>
            </w:r>
            <w:r w:rsidRPr="00C127E2">
              <w:rPr>
                <w:rFonts w:asciiTheme="majorBidi" w:hAnsiTheme="majorBidi" w:cstheme="majorBidi"/>
                <w:color w:val="221F1F"/>
                <w:spacing w:val="1"/>
                <w:sz w:val="28"/>
                <w:szCs w:val="28"/>
              </w:rPr>
              <w:t>s</w:t>
            </w:r>
            <w:r w:rsidRPr="00C127E2">
              <w:rPr>
                <w:rFonts w:asciiTheme="majorBidi" w:hAnsiTheme="majorBidi" w:cstheme="majorBidi"/>
                <w:color w:val="221F1F"/>
                <w:sz w:val="28"/>
                <w:szCs w:val="28"/>
              </w:rPr>
              <w:t xml:space="preserve">e </w:t>
            </w:r>
            <w:r w:rsidRPr="00C127E2">
              <w:rPr>
                <w:rFonts w:asciiTheme="majorBidi" w:hAnsiTheme="majorBidi" w:cstheme="majorBidi"/>
                <w:color w:val="221F1F"/>
                <w:spacing w:val="16"/>
                <w:sz w:val="28"/>
                <w:szCs w:val="28"/>
              </w:rPr>
              <w:t xml:space="preserve"> </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z w:val="28"/>
                <w:szCs w:val="28"/>
              </w:rPr>
              <w:t xml:space="preserve">d </w:t>
            </w:r>
            <w:r w:rsidRPr="00C127E2">
              <w:rPr>
                <w:rFonts w:asciiTheme="majorBidi" w:hAnsiTheme="majorBidi" w:cstheme="majorBidi"/>
                <w:color w:val="221F1F"/>
                <w:spacing w:val="17"/>
                <w:sz w:val="28"/>
                <w:szCs w:val="28"/>
              </w:rPr>
              <w:t xml:space="preserve"> </w:t>
            </w:r>
            <w:r w:rsidRPr="00C127E2">
              <w:rPr>
                <w:rFonts w:asciiTheme="majorBidi" w:hAnsiTheme="majorBidi" w:cstheme="majorBidi"/>
                <w:color w:val="221F1F"/>
                <w:spacing w:val="1"/>
                <w:sz w:val="28"/>
                <w:szCs w:val="28"/>
              </w:rPr>
              <w:t>th</w:t>
            </w:r>
            <w:r w:rsidRPr="00C127E2">
              <w:rPr>
                <w:rFonts w:asciiTheme="majorBidi" w:hAnsiTheme="majorBidi" w:cstheme="majorBidi"/>
                <w:color w:val="221F1F"/>
                <w:sz w:val="28"/>
                <w:szCs w:val="28"/>
              </w:rPr>
              <w:t xml:space="preserve">e </w:t>
            </w:r>
            <w:r w:rsidRPr="00C127E2">
              <w:rPr>
                <w:rFonts w:asciiTheme="majorBidi" w:hAnsiTheme="majorBidi" w:cstheme="majorBidi"/>
                <w:color w:val="221F1F"/>
                <w:spacing w:val="16"/>
                <w:sz w:val="28"/>
                <w:szCs w:val="28"/>
              </w:rPr>
              <w:t xml:space="preserve"> </w:t>
            </w:r>
            <w:r w:rsidRPr="00C127E2">
              <w:rPr>
                <w:rFonts w:asciiTheme="majorBidi" w:hAnsiTheme="majorBidi" w:cstheme="majorBidi"/>
                <w:color w:val="221F1F"/>
                <w:spacing w:val="1"/>
                <w:sz w:val="28"/>
                <w:szCs w:val="28"/>
              </w:rPr>
              <w:t>l</w:t>
            </w:r>
            <w:r w:rsidRPr="00C127E2">
              <w:rPr>
                <w:rFonts w:asciiTheme="majorBidi" w:hAnsiTheme="majorBidi" w:cstheme="majorBidi"/>
                <w:color w:val="221F1F"/>
                <w:sz w:val="28"/>
                <w:szCs w:val="28"/>
              </w:rPr>
              <w:t>ear</w:t>
            </w:r>
            <w:r w:rsidRPr="00C127E2">
              <w:rPr>
                <w:rFonts w:asciiTheme="majorBidi" w:hAnsiTheme="majorBidi" w:cstheme="majorBidi"/>
                <w:color w:val="221F1F"/>
                <w:spacing w:val="1"/>
                <w:sz w:val="28"/>
                <w:szCs w:val="28"/>
              </w:rPr>
              <w:t>nin</w:t>
            </w:r>
            <w:r w:rsidRPr="00C127E2">
              <w:rPr>
                <w:rFonts w:asciiTheme="majorBidi" w:hAnsiTheme="majorBidi" w:cstheme="majorBidi"/>
                <w:color w:val="221F1F"/>
                <w:sz w:val="28"/>
                <w:szCs w:val="28"/>
              </w:rPr>
              <w:t xml:space="preserve">g </w:t>
            </w:r>
            <w:r w:rsidRPr="00C127E2">
              <w:rPr>
                <w:rFonts w:asciiTheme="majorBidi" w:hAnsiTheme="majorBidi" w:cstheme="majorBidi"/>
                <w:color w:val="221F1F"/>
                <w:spacing w:val="17"/>
                <w:sz w:val="28"/>
                <w:szCs w:val="28"/>
              </w:rPr>
              <w:t xml:space="preserve"> </w:t>
            </w:r>
            <w:r w:rsidRPr="00C127E2">
              <w:rPr>
                <w:rFonts w:asciiTheme="majorBidi" w:hAnsiTheme="majorBidi" w:cstheme="majorBidi"/>
                <w:color w:val="221F1F"/>
                <w:spacing w:val="1"/>
                <w:sz w:val="28"/>
                <w:szCs w:val="28"/>
              </w:rPr>
              <w:t>out</w:t>
            </w:r>
            <w:r w:rsidRPr="00C127E2">
              <w:rPr>
                <w:rFonts w:asciiTheme="majorBidi" w:hAnsiTheme="majorBidi" w:cstheme="majorBidi"/>
                <w:color w:val="221F1F"/>
                <w:sz w:val="28"/>
                <w:szCs w:val="28"/>
              </w:rPr>
              <w:t>c</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z w:val="28"/>
                <w:szCs w:val="28"/>
              </w:rPr>
              <w:t xml:space="preserve">mes </w:t>
            </w:r>
            <w:r w:rsidRPr="00C127E2">
              <w:rPr>
                <w:rFonts w:asciiTheme="majorBidi" w:hAnsiTheme="majorBidi" w:cstheme="majorBidi"/>
                <w:color w:val="221F1F"/>
                <w:spacing w:val="17"/>
                <w:sz w:val="28"/>
                <w:szCs w:val="28"/>
              </w:rPr>
              <w:t xml:space="preserve"> </w:t>
            </w:r>
            <w:r w:rsidRPr="00C127E2">
              <w:rPr>
                <w:rFonts w:asciiTheme="majorBidi" w:hAnsiTheme="majorBidi" w:cstheme="majorBidi"/>
                <w:color w:val="221F1F"/>
                <w:spacing w:val="1"/>
                <w:sz w:val="28"/>
                <w:szCs w:val="28"/>
              </w:rPr>
              <w:t>th</w:t>
            </w:r>
            <w:r w:rsidRPr="00C127E2">
              <w:rPr>
                <w:rFonts w:asciiTheme="majorBidi" w:hAnsiTheme="majorBidi" w:cstheme="majorBidi"/>
                <w:color w:val="221F1F"/>
                <w:sz w:val="28"/>
                <w:szCs w:val="28"/>
              </w:rPr>
              <w:t xml:space="preserve">at </w:t>
            </w:r>
            <w:r w:rsidRPr="00C127E2">
              <w:rPr>
                <w:rFonts w:asciiTheme="majorBidi" w:hAnsiTheme="majorBidi" w:cstheme="majorBidi"/>
                <w:color w:val="221F1F"/>
                <w:spacing w:val="17"/>
                <w:sz w:val="28"/>
                <w:szCs w:val="28"/>
              </w:rPr>
              <w:t xml:space="preserve"> </w:t>
            </w:r>
            <w:r w:rsidRPr="00C127E2">
              <w:rPr>
                <w:rFonts w:asciiTheme="majorBidi" w:hAnsiTheme="majorBidi" w:cstheme="majorBidi"/>
                <w:color w:val="221F1F"/>
                <w:sz w:val="28"/>
                <w:szCs w:val="28"/>
              </w:rPr>
              <w:t xml:space="preserve">a </w:t>
            </w:r>
            <w:r w:rsidRPr="00C127E2">
              <w:rPr>
                <w:rFonts w:asciiTheme="majorBidi" w:hAnsiTheme="majorBidi" w:cstheme="majorBidi"/>
                <w:color w:val="221F1F"/>
                <w:spacing w:val="16"/>
                <w:sz w:val="28"/>
                <w:szCs w:val="28"/>
              </w:rPr>
              <w:t xml:space="preserve"> </w:t>
            </w:r>
            <w:r w:rsidRPr="00C127E2">
              <w:rPr>
                <w:rFonts w:asciiTheme="majorBidi" w:hAnsiTheme="majorBidi" w:cstheme="majorBidi"/>
                <w:color w:val="221F1F"/>
                <w:spacing w:val="1"/>
                <w:sz w:val="28"/>
                <w:szCs w:val="28"/>
              </w:rPr>
              <w:t>typi</w:t>
            </w:r>
            <w:r w:rsidRPr="00C127E2">
              <w:rPr>
                <w:rFonts w:asciiTheme="majorBidi" w:hAnsiTheme="majorBidi" w:cstheme="majorBidi"/>
                <w:color w:val="221F1F"/>
                <w:sz w:val="28"/>
                <w:szCs w:val="28"/>
              </w:rPr>
              <w:t xml:space="preserve">cal </w:t>
            </w:r>
            <w:r w:rsidRPr="00C127E2">
              <w:rPr>
                <w:rFonts w:asciiTheme="majorBidi" w:hAnsiTheme="majorBidi" w:cstheme="majorBidi"/>
                <w:color w:val="221F1F"/>
                <w:spacing w:val="17"/>
                <w:sz w:val="28"/>
                <w:szCs w:val="28"/>
              </w:rPr>
              <w:t xml:space="preserve"> </w:t>
            </w:r>
            <w:r w:rsidRPr="00C127E2">
              <w:rPr>
                <w:rFonts w:asciiTheme="majorBidi" w:hAnsiTheme="majorBidi" w:cstheme="majorBidi"/>
                <w:color w:val="221F1F"/>
                <w:spacing w:val="1"/>
                <w:sz w:val="28"/>
                <w:szCs w:val="28"/>
              </w:rPr>
              <w:t>stud</w:t>
            </w:r>
            <w:r w:rsidRPr="00C127E2">
              <w:rPr>
                <w:rFonts w:asciiTheme="majorBidi" w:hAnsiTheme="majorBidi" w:cstheme="majorBidi"/>
                <w:color w:val="221F1F"/>
                <w:sz w:val="28"/>
                <w:szCs w:val="28"/>
              </w:rPr>
              <w:t>e</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z w:val="28"/>
                <w:szCs w:val="28"/>
              </w:rPr>
              <w:t xml:space="preserve">t </w:t>
            </w:r>
            <w:r w:rsidRPr="00C127E2">
              <w:rPr>
                <w:rFonts w:asciiTheme="majorBidi" w:hAnsiTheme="majorBidi" w:cstheme="majorBidi"/>
                <w:color w:val="221F1F"/>
                <w:spacing w:val="17"/>
                <w:sz w:val="28"/>
                <w:szCs w:val="28"/>
              </w:rPr>
              <w:t xml:space="preserve"> </w:t>
            </w:r>
            <w:r w:rsidRPr="00C127E2">
              <w:rPr>
                <w:rFonts w:asciiTheme="majorBidi" w:hAnsiTheme="majorBidi" w:cstheme="majorBidi"/>
                <w:color w:val="221F1F"/>
                <w:sz w:val="28"/>
                <w:szCs w:val="28"/>
              </w:rPr>
              <w:t>m</w:t>
            </w:r>
            <w:r w:rsidRPr="00C127E2">
              <w:rPr>
                <w:rFonts w:asciiTheme="majorBidi" w:hAnsiTheme="majorBidi" w:cstheme="majorBidi"/>
                <w:color w:val="221F1F"/>
                <w:spacing w:val="1"/>
                <w:sz w:val="28"/>
                <w:szCs w:val="28"/>
              </w:rPr>
              <w:t>igh</w:t>
            </w:r>
            <w:r w:rsidRPr="00C127E2">
              <w:rPr>
                <w:rFonts w:asciiTheme="majorBidi" w:hAnsiTheme="majorBidi" w:cstheme="majorBidi"/>
                <w:color w:val="221F1F"/>
                <w:sz w:val="28"/>
                <w:szCs w:val="28"/>
              </w:rPr>
              <w:t xml:space="preserve">t </w:t>
            </w:r>
            <w:r w:rsidRPr="00C127E2">
              <w:rPr>
                <w:rFonts w:asciiTheme="majorBidi" w:hAnsiTheme="majorBidi" w:cstheme="majorBidi"/>
                <w:color w:val="221F1F"/>
                <w:spacing w:val="17"/>
                <w:sz w:val="28"/>
                <w:szCs w:val="28"/>
              </w:rPr>
              <w:t xml:space="preserve"> </w:t>
            </w:r>
            <w:r w:rsidRPr="00C127E2">
              <w:rPr>
                <w:rFonts w:asciiTheme="majorBidi" w:hAnsiTheme="majorBidi" w:cstheme="majorBidi"/>
                <w:color w:val="221F1F"/>
                <w:sz w:val="28"/>
                <w:szCs w:val="28"/>
              </w:rPr>
              <w:t>rea</w:t>
            </w:r>
            <w:r w:rsidRPr="00C127E2">
              <w:rPr>
                <w:rFonts w:asciiTheme="majorBidi" w:hAnsiTheme="majorBidi" w:cstheme="majorBidi"/>
                <w:color w:val="221F1F"/>
                <w:spacing w:val="1"/>
                <w:sz w:val="28"/>
                <w:szCs w:val="28"/>
              </w:rPr>
              <w:t>son</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bl</w:t>
            </w:r>
            <w:r w:rsidRPr="00C127E2">
              <w:rPr>
                <w:rFonts w:asciiTheme="majorBidi" w:hAnsiTheme="majorBidi" w:cstheme="majorBidi"/>
                <w:color w:val="221F1F"/>
                <w:sz w:val="28"/>
                <w:szCs w:val="28"/>
              </w:rPr>
              <w:t xml:space="preserve">y </w:t>
            </w:r>
            <w:r w:rsidRPr="00C127E2">
              <w:rPr>
                <w:rFonts w:asciiTheme="majorBidi" w:hAnsiTheme="majorBidi" w:cstheme="majorBidi"/>
                <w:color w:val="221F1F"/>
                <w:spacing w:val="17"/>
                <w:sz w:val="28"/>
                <w:szCs w:val="28"/>
              </w:rPr>
              <w:t xml:space="preserve"> </w:t>
            </w:r>
            <w:r w:rsidRPr="00C127E2">
              <w:rPr>
                <w:rFonts w:asciiTheme="majorBidi" w:hAnsiTheme="majorBidi" w:cstheme="majorBidi"/>
                <w:color w:val="221F1F"/>
                <w:spacing w:val="1"/>
                <w:sz w:val="28"/>
                <w:szCs w:val="28"/>
              </w:rPr>
              <w:t>b</w:t>
            </w:r>
            <w:r w:rsidRPr="00C127E2">
              <w:rPr>
                <w:rFonts w:asciiTheme="majorBidi" w:hAnsiTheme="majorBidi" w:cstheme="majorBidi"/>
                <w:color w:val="221F1F"/>
                <w:sz w:val="28"/>
                <w:szCs w:val="28"/>
              </w:rPr>
              <w:t>e e</w:t>
            </w:r>
            <w:r w:rsidRPr="00C127E2">
              <w:rPr>
                <w:rFonts w:asciiTheme="majorBidi" w:hAnsiTheme="majorBidi" w:cstheme="majorBidi"/>
                <w:color w:val="221F1F"/>
                <w:spacing w:val="1"/>
                <w:sz w:val="28"/>
                <w:szCs w:val="28"/>
              </w:rPr>
              <w:t>xp</w:t>
            </w:r>
            <w:r w:rsidRPr="00C127E2">
              <w:rPr>
                <w:rFonts w:asciiTheme="majorBidi" w:hAnsiTheme="majorBidi" w:cstheme="majorBidi"/>
                <w:color w:val="221F1F"/>
                <w:sz w:val="28"/>
                <w:szCs w:val="28"/>
              </w:rPr>
              <w:t>ec</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z w:val="28"/>
                <w:szCs w:val="28"/>
              </w:rPr>
              <w:t>ed</w:t>
            </w:r>
            <w:r w:rsidRPr="00C127E2">
              <w:rPr>
                <w:rFonts w:asciiTheme="majorBidi" w:hAnsiTheme="majorBidi" w:cstheme="majorBidi"/>
                <w:color w:val="221F1F"/>
                <w:spacing w:val="10"/>
                <w:sz w:val="28"/>
                <w:szCs w:val="28"/>
              </w:rPr>
              <w:t xml:space="preserve"> </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z w:val="28"/>
                <w:szCs w:val="28"/>
              </w:rPr>
              <w:t>o</w:t>
            </w:r>
            <w:r w:rsidRPr="00C127E2">
              <w:rPr>
                <w:rFonts w:asciiTheme="majorBidi" w:hAnsiTheme="majorBidi" w:cstheme="majorBidi"/>
                <w:color w:val="221F1F"/>
                <w:spacing w:val="10"/>
                <w:sz w:val="28"/>
                <w:szCs w:val="28"/>
              </w:rPr>
              <w:t xml:space="preserve"> </w:t>
            </w:r>
            <w:r w:rsidRPr="00C127E2">
              <w:rPr>
                <w:rFonts w:asciiTheme="majorBidi" w:hAnsiTheme="majorBidi" w:cstheme="majorBidi"/>
                <w:color w:val="221F1F"/>
                <w:sz w:val="28"/>
                <w:szCs w:val="28"/>
              </w:rPr>
              <w:t>ac</w:t>
            </w:r>
            <w:r w:rsidRPr="00C127E2">
              <w:rPr>
                <w:rFonts w:asciiTheme="majorBidi" w:hAnsiTheme="majorBidi" w:cstheme="majorBidi"/>
                <w:color w:val="221F1F"/>
                <w:spacing w:val="1"/>
                <w:sz w:val="28"/>
                <w:szCs w:val="28"/>
              </w:rPr>
              <w:t>hi</w:t>
            </w:r>
            <w:r w:rsidRPr="00C127E2">
              <w:rPr>
                <w:rFonts w:asciiTheme="majorBidi" w:hAnsiTheme="majorBidi" w:cstheme="majorBidi"/>
                <w:color w:val="221F1F"/>
                <w:sz w:val="28"/>
                <w:szCs w:val="28"/>
              </w:rPr>
              <w:t>e</w:t>
            </w:r>
            <w:r w:rsidRPr="00C127E2">
              <w:rPr>
                <w:rFonts w:asciiTheme="majorBidi" w:hAnsiTheme="majorBidi" w:cstheme="majorBidi"/>
                <w:color w:val="221F1F"/>
                <w:spacing w:val="1"/>
                <w:sz w:val="28"/>
                <w:szCs w:val="28"/>
              </w:rPr>
              <w:t>v</w:t>
            </w:r>
            <w:r w:rsidRPr="00C127E2">
              <w:rPr>
                <w:rFonts w:asciiTheme="majorBidi" w:hAnsiTheme="majorBidi" w:cstheme="majorBidi"/>
                <w:color w:val="221F1F"/>
                <w:sz w:val="28"/>
                <w:szCs w:val="28"/>
              </w:rPr>
              <w:t>e</w:t>
            </w:r>
            <w:r w:rsidRPr="00C127E2">
              <w:rPr>
                <w:rFonts w:asciiTheme="majorBidi" w:hAnsiTheme="majorBidi" w:cstheme="majorBidi"/>
                <w:color w:val="221F1F"/>
                <w:spacing w:val="9"/>
                <w:sz w:val="28"/>
                <w:szCs w:val="28"/>
              </w:rPr>
              <w:t xml:space="preserve"> </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z w:val="28"/>
                <w:szCs w:val="28"/>
              </w:rPr>
              <w:t>d</w:t>
            </w:r>
            <w:r w:rsidRPr="00C127E2">
              <w:rPr>
                <w:rFonts w:asciiTheme="majorBidi" w:hAnsiTheme="majorBidi" w:cstheme="majorBidi"/>
                <w:color w:val="221F1F"/>
                <w:sz w:val="28"/>
                <w:szCs w:val="28"/>
              </w:rPr>
              <w:tab/>
            </w:r>
            <w:r w:rsidRPr="00C127E2">
              <w:rPr>
                <w:rFonts w:asciiTheme="majorBidi" w:hAnsiTheme="majorBidi" w:cstheme="majorBidi"/>
                <w:color w:val="221F1F"/>
                <w:spacing w:val="1"/>
                <w:sz w:val="28"/>
                <w:szCs w:val="28"/>
              </w:rPr>
              <w:t>d</w:t>
            </w:r>
            <w:r w:rsidRPr="00C127E2">
              <w:rPr>
                <w:rFonts w:asciiTheme="majorBidi" w:hAnsiTheme="majorBidi" w:cstheme="majorBidi"/>
                <w:color w:val="221F1F"/>
                <w:sz w:val="28"/>
                <w:szCs w:val="28"/>
              </w:rPr>
              <w:t>em</w:t>
            </w:r>
            <w:r w:rsidRPr="00C127E2">
              <w:rPr>
                <w:rFonts w:asciiTheme="majorBidi" w:hAnsiTheme="majorBidi" w:cstheme="majorBidi"/>
                <w:color w:val="221F1F"/>
                <w:spacing w:val="1"/>
                <w:sz w:val="28"/>
                <w:szCs w:val="28"/>
              </w:rPr>
              <w:t>onst</w:t>
            </w:r>
            <w:r w:rsidRPr="00C127E2">
              <w:rPr>
                <w:rFonts w:asciiTheme="majorBidi" w:hAnsiTheme="majorBidi" w:cstheme="majorBidi"/>
                <w:color w:val="221F1F"/>
                <w:sz w:val="28"/>
                <w:szCs w:val="28"/>
              </w:rPr>
              <w:t>ra</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z w:val="28"/>
                <w:szCs w:val="28"/>
              </w:rPr>
              <w:t>e</w:t>
            </w:r>
            <w:r w:rsidRPr="00C127E2">
              <w:rPr>
                <w:rFonts w:asciiTheme="majorBidi" w:hAnsiTheme="majorBidi" w:cstheme="majorBidi"/>
                <w:color w:val="221F1F"/>
                <w:spacing w:val="9"/>
                <w:sz w:val="28"/>
                <w:szCs w:val="28"/>
              </w:rPr>
              <w:t xml:space="preserve"> </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z w:val="28"/>
                <w:szCs w:val="28"/>
              </w:rPr>
              <w:t>f</w:t>
            </w:r>
            <w:r w:rsidRPr="00C127E2">
              <w:rPr>
                <w:rFonts w:asciiTheme="majorBidi" w:hAnsiTheme="majorBidi" w:cstheme="majorBidi"/>
                <w:color w:val="221F1F"/>
                <w:spacing w:val="9"/>
                <w:sz w:val="28"/>
                <w:szCs w:val="28"/>
              </w:rPr>
              <w:t xml:space="preserve"> </w:t>
            </w:r>
            <w:r w:rsidRPr="00C127E2">
              <w:rPr>
                <w:rFonts w:asciiTheme="majorBidi" w:hAnsiTheme="majorBidi" w:cstheme="majorBidi"/>
                <w:color w:val="221F1F"/>
                <w:spacing w:val="1"/>
                <w:sz w:val="28"/>
                <w:szCs w:val="28"/>
              </w:rPr>
              <w:t>h</w:t>
            </w:r>
            <w:r w:rsidRPr="00C127E2">
              <w:rPr>
                <w:rFonts w:asciiTheme="majorBidi" w:hAnsiTheme="majorBidi" w:cstheme="majorBidi"/>
                <w:color w:val="221F1F"/>
                <w:sz w:val="28"/>
                <w:szCs w:val="28"/>
              </w:rPr>
              <w:t>e</w:t>
            </w:r>
            <w:r w:rsidRPr="00C127E2">
              <w:rPr>
                <w:rFonts w:asciiTheme="majorBidi" w:hAnsiTheme="majorBidi" w:cstheme="majorBidi"/>
                <w:color w:val="221F1F"/>
                <w:spacing w:val="1"/>
                <w:sz w:val="28"/>
                <w:szCs w:val="28"/>
              </w:rPr>
              <w:t>/sh</w:t>
            </w:r>
            <w:r w:rsidRPr="00C127E2">
              <w:rPr>
                <w:rFonts w:asciiTheme="majorBidi" w:hAnsiTheme="majorBidi" w:cstheme="majorBidi"/>
                <w:color w:val="221F1F"/>
                <w:sz w:val="28"/>
                <w:szCs w:val="28"/>
              </w:rPr>
              <w:t>e</w:t>
            </w:r>
            <w:r w:rsidRPr="00C127E2">
              <w:rPr>
                <w:rFonts w:asciiTheme="majorBidi" w:hAnsiTheme="majorBidi" w:cstheme="majorBidi"/>
                <w:color w:val="221F1F"/>
                <w:spacing w:val="9"/>
                <w:sz w:val="28"/>
                <w:szCs w:val="28"/>
              </w:rPr>
              <w:t xml:space="preserve"> </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k</w:t>
            </w:r>
            <w:r w:rsidRPr="00C127E2">
              <w:rPr>
                <w:rFonts w:asciiTheme="majorBidi" w:hAnsiTheme="majorBidi" w:cstheme="majorBidi"/>
                <w:color w:val="221F1F"/>
                <w:sz w:val="28"/>
                <w:szCs w:val="28"/>
              </w:rPr>
              <w:t>es</w:t>
            </w:r>
            <w:r w:rsidRPr="00C127E2">
              <w:rPr>
                <w:rFonts w:asciiTheme="majorBidi" w:hAnsiTheme="majorBidi" w:cstheme="majorBidi"/>
                <w:color w:val="221F1F"/>
                <w:spacing w:val="10"/>
                <w:sz w:val="28"/>
                <w:szCs w:val="28"/>
              </w:rPr>
              <w:t xml:space="preserve"> </w:t>
            </w:r>
            <w:r w:rsidRPr="00C127E2">
              <w:rPr>
                <w:rFonts w:asciiTheme="majorBidi" w:hAnsiTheme="majorBidi" w:cstheme="majorBidi"/>
                <w:color w:val="221F1F"/>
                <w:sz w:val="28"/>
                <w:szCs w:val="28"/>
              </w:rPr>
              <w:t>f</w:t>
            </w:r>
            <w:r w:rsidRPr="00C127E2">
              <w:rPr>
                <w:rFonts w:asciiTheme="majorBidi" w:hAnsiTheme="majorBidi" w:cstheme="majorBidi"/>
                <w:color w:val="221F1F"/>
                <w:spacing w:val="1"/>
                <w:sz w:val="28"/>
                <w:szCs w:val="28"/>
              </w:rPr>
              <w:t>ul</w:t>
            </w:r>
            <w:r w:rsidRPr="00C127E2">
              <w:rPr>
                <w:rFonts w:asciiTheme="majorBidi" w:hAnsiTheme="majorBidi" w:cstheme="majorBidi"/>
                <w:color w:val="221F1F"/>
                <w:sz w:val="28"/>
                <w:szCs w:val="28"/>
              </w:rPr>
              <w:t>l</w:t>
            </w:r>
            <w:r w:rsidRPr="00C127E2">
              <w:rPr>
                <w:rFonts w:asciiTheme="majorBidi" w:hAnsiTheme="majorBidi" w:cstheme="majorBidi"/>
                <w:color w:val="221F1F"/>
                <w:spacing w:val="10"/>
                <w:sz w:val="28"/>
                <w:szCs w:val="28"/>
              </w:rPr>
              <w:t xml:space="preserve"> </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dv</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nt</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g</w:t>
            </w:r>
            <w:r w:rsidRPr="00C127E2">
              <w:rPr>
                <w:rFonts w:asciiTheme="majorBidi" w:hAnsiTheme="majorBidi" w:cstheme="majorBidi"/>
                <w:color w:val="221F1F"/>
                <w:sz w:val="28"/>
                <w:szCs w:val="28"/>
              </w:rPr>
              <w:t>e</w:t>
            </w:r>
            <w:r w:rsidRPr="00C127E2">
              <w:rPr>
                <w:rFonts w:asciiTheme="majorBidi" w:hAnsiTheme="majorBidi" w:cstheme="majorBidi"/>
                <w:color w:val="221F1F"/>
                <w:spacing w:val="9"/>
                <w:sz w:val="28"/>
                <w:szCs w:val="28"/>
              </w:rPr>
              <w:t xml:space="preserve"> </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z w:val="28"/>
                <w:szCs w:val="28"/>
              </w:rPr>
              <w:t>f</w:t>
            </w:r>
            <w:r w:rsidRPr="00C127E2">
              <w:rPr>
                <w:rFonts w:asciiTheme="majorBidi" w:hAnsiTheme="majorBidi" w:cstheme="majorBidi"/>
                <w:color w:val="221F1F"/>
                <w:spacing w:val="9"/>
                <w:sz w:val="28"/>
                <w:szCs w:val="28"/>
              </w:rPr>
              <w:t xml:space="preserve"> </w:t>
            </w:r>
            <w:r w:rsidRPr="00C127E2">
              <w:rPr>
                <w:rFonts w:asciiTheme="majorBidi" w:hAnsiTheme="majorBidi" w:cstheme="majorBidi"/>
                <w:color w:val="221F1F"/>
                <w:spacing w:val="1"/>
                <w:sz w:val="28"/>
                <w:szCs w:val="28"/>
              </w:rPr>
              <w:t>th</w:t>
            </w:r>
            <w:r w:rsidRPr="00C127E2">
              <w:rPr>
                <w:rFonts w:asciiTheme="majorBidi" w:hAnsiTheme="majorBidi" w:cstheme="majorBidi"/>
                <w:color w:val="221F1F"/>
                <w:sz w:val="28"/>
                <w:szCs w:val="28"/>
              </w:rPr>
              <w:t>e</w:t>
            </w:r>
            <w:r w:rsidRPr="00C127E2">
              <w:rPr>
                <w:rFonts w:asciiTheme="majorBidi" w:hAnsiTheme="majorBidi" w:cstheme="majorBidi"/>
                <w:color w:val="221F1F"/>
                <w:spacing w:val="9"/>
                <w:sz w:val="28"/>
                <w:szCs w:val="28"/>
              </w:rPr>
              <w:t xml:space="preserve"> </w:t>
            </w:r>
            <w:r w:rsidRPr="00C127E2">
              <w:rPr>
                <w:rFonts w:asciiTheme="majorBidi" w:hAnsiTheme="majorBidi" w:cstheme="majorBidi"/>
                <w:color w:val="221F1F"/>
                <w:spacing w:val="1"/>
                <w:sz w:val="28"/>
                <w:szCs w:val="28"/>
              </w:rPr>
              <w:t>l</w:t>
            </w:r>
            <w:r w:rsidRPr="00C127E2">
              <w:rPr>
                <w:rFonts w:asciiTheme="majorBidi" w:hAnsiTheme="majorBidi" w:cstheme="majorBidi"/>
                <w:color w:val="221F1F"/>
                <w:sz w:val="28"/>
                <w:szCs w:val="28"/>
              </w:rPr>
              <w:t>ear</w:t>
            </w:r>
            <w:r w:rsidRPr="00C127E2">
              <w:rPr>
                <w:rFonts w:asciiTheme="majorBidi" w:hAnsiTheme="majorBidi" w:cstheme="majorBidi"/>
                <w:color w:val="221F1F"/>
                <w:spacing w:val="1"/>
                <w:sz w:val="28"/>
                <w:szCs w:val="28"/>
              </w:rPr>
              <w:t>nin</w:t>
            </w:r>
            <w:r w:rsidRPr="00C127E2">
              <w:rPr>
                <w:rFonts w:asciiTheme="majorBidi" w:hAnsiTheme="majorBidi" w:cstheme="majorBidi"/>
                <w:color w:val="221F1F"/>
                <w:sz w:val="28"/>
                <w:szCs w:val="28"/>
              </w:rPr>
              <w:t xml:space="preserve">g </w:t>
            </w:r>
            <w:r w:rsidRPr="00C127E2">
              <w:rPr>
                <w:rFonts w:asciiTheme="majorBidi" w:hAnsiTheme="majorBidi" w:cstheme="majorBidi"/>
                <w:color w:val="221F1F"/>
                <w:spacing w:val="1"/>
                <w:sz w:val="28"/>
                <w:szCs w:val="28"/>
              </w:rPr>
              <w:t>oppo</w:t>
            </w:r>
            <w:r w:rsidRPr="00C127E2">
              <w:rPr>
                <w:rFonts w:asciiTheme="majorBidi" w:hAnsiTheme="majorBidi" w:cstheme="majorBidi"/>
                <w:color w:val="221F1F"/>
                <w:sz w:val="28"/>
                <w:szCs w:val="28"/>
              </w:rPr>
              <w:t>r</w:t>
            </w:r>
            <w:r w:rsidRPr="00C127E2">
              <w:rPr>
                <w:rFonts w:asciiTheme="majorBidi" w:hAnsiTheme="majorBidi" w:cstheme="majorBidi"/>
                <w:color w:val="221F1F"/>
                <w:spacing w:val="1"/>
                <w:sz w:val="28"/>
                <w:szCs w:val="28"/>
              </w:rPr>
              <w:t>tuniti</w:t>
            </w:r>
            <w:r w:rsidRPr="00C127E2">
              <w:rPr>
                <w:rFonts w:asciiTheme="majorBidi" w:hAnsiTheme="majorBidi" w:cstheme="majorBidi"/>
                <w:color w:val="221F1F"/>
                <w:sz w:val="28"/>
                <w:szCs w:val="28"/>
              </w:rPr>
              <w:t>es</w:t>
            </w:r>
            <w:r w:rsidRPr="00C127E2">
              <w:rPr>
                <w:rFonts w:asciiTheme="majorBidi" w:hAnsiTheme="majorBidi" w:cstheme="majorBidi"/>
                <w:color w:val="221F1F"/>
                <w:spacing w:val="27"/>
                <w:sz w:val="28"/>
                <w:szCs w:val="28"/>
              </w:rPr>
              <w:t xml:space="preserve"> </w:t>
            </w:r>
            <w:r w:rsidRPr="00C127E2">
              <w:rPr>
                <w:rFonts w:asciiTheme="majorBidi" w:hAnsiTheme="majorBidi" w:cstheme="majorBidi"/>
                <w:color w:val="221F1F"/>
                <w:spacing w:val="1"/>
                <w:sz w:val="28"/>
                <w:szCs w:val="28"/>
              </w:rPr>
              <w:t>th</w:t>
            </w:r>
            <w:r w:rsidRPr="00C127E2">
              <w:rPr>
                <w:rFonts w:asciiTheme="majorBidi" w:hAnsiTheme="majorBidi" w:cstheme="majorBidi"/>
                <w:color w:val="221F1F"/>
                <w:sz w:val="28"/>
                <w:szCs w:val="28"/>
              </w:rPr>
              <w:t>at</w:t>
            </w:r>
            <w:r w:rsidRPr="00C127E2">
              <w:rPr>
                <w:rFonts w:asciiTheme="majorBidi" w:hAnsiTheme="majorBidi" w:cstheme="majorBidi"/>
                <w:color w:val="221F1F"/>
                <w:spacing w:val="27"/>
                <w:sz w:val="28"/>
                <w:szCs w:val="28"/>
              </w:rPr>
              <w:t xml:space="preserve"> </w:t>
            </w:r>
            <w:r w:rsidRPr="00C127E2">
              <w:rPr>
                <w:rFonts w:asciiTheme="majorBidi" w:hAnsiTheme="majorBidi" w:cstheme="majorBidi"/>
                <w:color w:val="221F1F"/>
                <w:sz w:val="28"/>
                <w:szCs w:val="28"/>
              </w:rPr>
              <w:t>are</w:t>
            </w:r>
            <w:r w:rsidRPr="00C127E2">
              <w:rPr>
                <w:rFonts w:asciiTheme="majorBidi" w:hAnsiTheme="majorBidi" w:cstheme="majorBidi"/>
                <w:color w:val="221F1F"/>
                <w:spacing w:val="26"/>
                <w:sz w:val="28"/>
                <w:szCs w:val="28"/>
              </w:rPr>
              <w:t xml:space="preserve"> </w:t>
            </w:r>
            <w:r w:rsidRPr="00C127E2">
              <w:rPr>
                <w:rFonts w:asciiTheme="majorBidi" w:hAnsiTheme="majorBidi" w:cstheme="majorBidi"/>
                <w:color w:val="221F1F"/>
                <w:spacing w:val="1"/>
                <w:sz w:val="28"/>
                <w:szCs w:val="28"/>
              </w:rPr>
              <w:t>p</w:t>
            </w:r>
            <w:r w:rsidRPr="00C127E2">
              <w:rPr>
                <w:rFonts w:asciiTheme="majorBidi" w:hAnsiTheme="majorBidi" w:cstheme="majorBidi"/>
                <w:color w:val="221F1F"/>
                <w:sz w:val="28"/>
                <w:szCs w:val="28"/>
              </w:rPr>
              <w:t>r</w:t>
            </w:r>
            <w:r w:rsidRPr="00C127E2">
              <w:rPr>
                <w:rFonts w:asciiTheme="majorBidi" w:hAnsiTheme="majorBidi" w:cstheme="majorBidi"/>
                <w:color w:val="221F1F"/>
                <w:spacing w:val="1"/>
                <w:sz w:val="28"/>
                <w:szCs w:val="28"/>
              </w:rPr>
              <w:t>ovid</w:t>
            </w:r>
            <w:r w:rsidRPr="00C127E2">
              <w:rPr>
                <w:rFonts w:asciiTheme="majorBidi" w:hAnsiTheme="majorBidi" w:cstheme="majorBidi"/>
                <w:color w:val="221F1F"/>
                <w:sz w:val="28"/>
                <w:szCs w:val="28"/>
              </w:rPr>
              <w:t>e</w:t>
            </w:r>
            <w:r w:rsidRPr="00C127E2">
              <w:rPr>
                <w:rFonts w:asciiTheme="majorBidi" w:hAnsiTheme="majorBidi" w:cstheme="majorBidi"/>
                <w:color w:val="221F1F"/>
                <w:spacing w:val="1"/>
                <w:sz w:val="28"/>
                <w:szCs w:val="28"/>
              </w:rPr>
              <w:t>d</w:t>
            </w:r>
            <w:r w:rsidRPr="00C127E2">
              <w:rPr>
                <w:rFonts w:asciiTheme="majorBidi" w:hAnsiTheme="majorBidi" w:cstheme="majorBidi"/>
                <w:color w:val="221F1F"/>
                <w:sz w:val="28"/>
                <w:szCs w:val="28"/>
              </w:rPr>
              <w:t>.</w:t>
            </w:r>
            <w:r w:rsidRPr="00C127E2">
              <w:rPr>
                <w:rFonts w:asciiTheme="majorBidi" w:hAnsiTheme="majorBidi" w:cstheme="majorBidi"/>
                <w:color w:val="221F1F"/>
                <w:spacing w:val="25"/>
                <w:sz w:val="28"/>
                <w:szCs w:val="28"/>
              </w:rPr>
              <w:t xml:space="preserve"> </w:t>
            </w:r>
            <w:r w:rsidRPr="00C127E2">
              <w:rPr>
                <w:rFonts w:asciiTheme="majorBidi" w:hAnsiTheme="majorBidi" w:cstheme="majorBidi"/>
                <w:color w:val="221F1F"/>
                <w:sz w:val="28"/>
                <w:szCs w:val="28"/>
              </w:rPr>
              <w:t>It</w:t>
            </w:r>
            <w:r w:rsidRPr="00C127E2">
              <w:rPr>
                <w:rFonts w:asciiTheme="majorBidi" w:hAnsiTheme="majorBidi" w:cstheme="majorBidi"/>
                <w:color w:val="221F1F"/>
                <w:spacing w:val="27"/>
                <w:sz w:val="28"/>
                <w:szCs w:val="28"/>
              </w:rPr>
              <w:t xml:space="preserve"> </w:t>
            </w:r>
            <w:r w:rsidRPr="00C127E2">
              <w:rPr>
                <w:rFonts w:asciiTheme="majorBidi" w:hAnsiTheme="majorBidi" w:cstheme="majorBidi"/>
                <w:color w:val="221F1F"/>
                <w:spacing w:val="1"/>
                <w:sz w:val="28"/>
                <w:szCs w:val="28"/>
              </w:rPr>
              <w:t>sh</w:t>
            </w:r>
            <w:r w:rsidRPr="00C127E2">
              <w:rPr>
                <w:rFonts w:asciiTheme="majorBidi" w:hAnsiTheme="majorBidi" w:cstheme="majorBidi"/>
                <w:color w:val="221F1F"/>
                <w:spacing w:val="10"/>
                <w:sz w:val="28"/>
                <w:szCs w:val="28"/>
              </w:rPr>
              <w:t>o</w:t>
            </w:r>
            <w:r w:rsidRPr="00C127E2">
              <w:rPr>
                <w:rFonts w:asciiTheme="majorBidi" w:hAnsiTheme="majorBidi" w:cstheme="majorBidi"/>
                <w:color w:val="221F1F"/>
                <w:spacing w:val="1"/>
                <w:sz w:val="28"/>
                <w:szCs w:val="28"/>
              </w:rPr>
              <w:t>ul</w:t>
            </w:r>
            <w:r w:rsidRPr="00C127E2">
              <w:rPr>
                <w:rFonts w:asciiTheme="majorBidi" w:hAnsiTheme="majorBidi" w:cstheme="majorBidi"/>
                <w:color w:val="221F1F"/>
                <w:sz w:val="28"/>
                <w:szCs w:val="28"/>
              </w:rPr>
              <w:t>d</w:t>
            </w:r>
            <w:r w:rsidRPr="00C127E2">
              <w:rPr>
                <w:rFonts w:asciiTheme="majorBidi" w:hAnsiTheme="majorBidi" w:cstheme="majorBidi"/>
                <w:color w:val="221F1F"/>
                <w:spacing w:val="27"/>
                <w:sz w:val="28"/>
                <w:szCs w:val="28"/>
              </w:rPr>
              <w:t xml:space="preserve"> </w:t>
            </w:r>
            <w:r w:rsidRPr="00C127E2">
              <w:rPr>
                <w:rFonts w:asciiTheme="majorBidi" w:hAnsiTheme="majorBidi" w:cstheme="majorBidi"/>
                <w:color w:val="221F1F"/>
                <w:spacing w:val="1"/>
                <w:sz w:val="28"/>
                <w:szCs w:val="28"/>
              </w:rPr>
              <w:t>b</w:t>
            </w:r>
            <w:r w:rsidRPr="00C127E2">
              <w:rPr>
                <w:rFonts w:asciiTheme="majorBidi" w:hAnsiTheme="majorBidi" w:cstheme="majorBidi"/>
                <w:color w:val="221F1F"/>
                <w:sz w:val="28"/>
                <w:szCs w:val="28"/>
              </w:rPr>
              <w:t>e</w:t>
            </w:r>
            <w:r w:rsidRPr="00C127E2">
              <w:rPr>
                <w:rFonts w:asciiTheme="majorBidi" w:hAnsiTheme="majorBidi" w:cstheme="majorBidi"/>
                <w:color w:val="221F1F"/>
                <w:spacing w:val="26"/>
                <w:sz w:val="28"/>
                <w:szCs w:val="28"/>
              </w:rPr>
              <w:t xml:space="preserve"> </w:t>
            </w:r>
            <w:r w:rsidRPr="00C127E2">
              <w:rPr>
                <w:rFonts w:asciiTheme="majorBidi" w:hAnsiTheme="majorBidi" w:cstheme="majorBidi"/>
                <w:color w:val="221F1F"/>
                <w:sz w:val="28"/>
                <w:szCs w:val="28"/>
              </w:rPr>
              <w:t>cr</w:t>
            </w:r>
            <w:r w:rsidRPr="00C127E2">
              <w:rPr>
                <w:rFonts w:asciiTheme="majorBidi" w:hAnsiTheme="majorBidi" w:cstheme="majorBidi"/>
                <w:color w:val="221F1F"/>
                <w:spacing w:val="1"/>
                <w:sz w:val="28"/>
                <w:szCs w:val="28"/>
              </w:rPr>
              <w:t>os</w:t>
            </w:r>
            <w:r w:rsidRPr="00C127E2">
              <w:rPr>
                <w:rFonts w:asciiTheme="majorBidi" w:hAnsiTheme="majorBidi" w:cstheme="majorBidi"/>
                <w:color w:val="221F1F"/>
                <w:spacing w:val="4"/>
                <w:sz w:val="28"/>
                <w:szCs w:val="28"/>
              </w:rPr>
              <w:t>s</w:t>
            </w:r>
            <w:r w:rsidRPr="00C127E2">
              <w:rPr>
                <w:rFonts w:asciiTheme="majorBidi" w:hAnsiTheme="majorBidi" w:cstheme="majorBidi"/>
                <w:color w:val="221F1F"/>
                <w:sz w:val="28"/>
                <w:szCs w:val="28"/>
              </w:rPr>
              <w:t>-refere</w:t>
            </w:r>
            <w:r w:rsidRPr="00C127E2">
              <w:rPr>
                <w:rFonts w:asciiTheme="majorBidi" w:hAnsiTheme="majorBidi" w:cstheme="majorBidi"/>
                <w:color w:val="221F1F"/>
                <w:spacing w:val="2"/>
                <w:sz w:val="28"/>
                <w:szCs w:val="28"/>
              </w:rPr>
              <w:t>n</w:t>
            </w:r>
            <w:r w:rsidRPr="00C127E2">
              <w:rPr>
                <w:rFonts w:asciiTheme="majorBidi" w:hAnsiTheme="majorBidi" w:cstheme="majorBidi"/>
                <w:color w:val="221F1F"/>
                <w:sz w:val="28"/>
                <w:szCs w:val="28"/>
              </w:rPr>
              <w:t>ced</w:t>
            </w:r>
            <w:r w:rsidRPr="00C127E2">
              <w:rPr>
                <w:rFonts w:asciiTheme="majorBidi" w:hAnsiTheme="majorBidi" w:cstheme="majorBidi"/>
                <w:color w:val="221F1F"/>
                <w:spacing w:val="27"/>
                <w:sz w:val="28"/>
                <w:szCs w:val="28"/>
              </w:rPr>
              <w:t xml:space="preserve"> </w:t>
            </w:r>
            <w:r w:rsidRPr="00C127E2">
              <w:rPr>
                <w:rFonts w:asciiTheme="majorBidi" w:hAnsiTheme="majorBidi" w:cstheme="majorBidi"/>
                <w:color w:val="221F1F"/>
                <w:spacing w:val="1"/>
                <w:sz w:val="28"/>
                <w:szCs w:val="28"/>
              </w:rPr>
              <w:t>wit</w:t>
            </w:r>
            <w:r w:rsidRPr="00C127E2">
              <w:rPr>
                <w:rFonts w:asciiTheme="majorBidi" w:hAnsiTheme="majorBidi" w:cstheme="majorBidi"/>
                <w:color w:val="221F1F"/>
                <w:sz w:val="28"/>
                <w:szCs w:val="28"/>
              </w:rPr>
              <w:t>h</w:t>
            </w:r>
            <w:r w:rsidRPr="00C127E2">
              <w:rPr>
                <w:rFonts w:asciiTheme="majorBidi" w:hAnsiTheme="majorBidi" w:cstheme="majorBidi"/>
                <w:color w:val="221F1F"/>
                <w:spacing w:val="27"/>
                <w:sz w:val="28"/>
                <w:szCs w:val="28"/>
              </w:rPr>
              <w:t xml:space="preserve"> </w:t>
            </w:r>
            <w:r w:rsidRPr="00C127E2">
              <w:rPr>
                <w:rFonts w:asciiTheme="majorBidi" w:hAnsiTheme="majorBidi" w:cstheme="majorBidi"/>
                <w:color w:val="221F1F"/>
                <w:spacing w:val="1"/>
                <w:sz w:val="28"/>
                <w:szCs w:val="28"/>
              </w:rPr>
              <w:t>th</w:t>
            </w:r>
            <w:r w:rsidRPr="00C127E2">
              <w:rPr>
                <w:rFonts w:asciiTheme="majorBidi" w:hAnsiTheme="majorBidi" w:cstheme="majorBidi"/>
                <w:color w:val="221F1F"/>
                <w:sz w:val="28"/>
                <w:szCs w:val="28"/>
              </w:rPr>
              <w:t>e</w:t>
            </w:r>
            <w:r w:rsidRPr="00C127E2">
              <w:rPr>
                <w:rFonts w:asciiTheme="majorBidi" w:hAnsiTheme="majorBidi" w:cstheme="majorBidi"/>
                <w:color w:val="221F1F"/>
                <w:spacing w:val="26"/>
                <w:sz w:val="28"/>
                <w:szCs w:val="28"/>
              </w:rPr>
              <w:t xml:space="preserve"> </w:t>
            </w:r>
            <w:proofErr w:type="spellStart"/>
            <w:r w:rsidRPr="00C127E2">
              <w:rPr>
                <w:rFonts w:asciiTheme="majorBidi" w:hAnsiTheme="majorBidi" w:cstheme="majorBidi"/>
                <w:color w:val="221F1F"/>
                <w:spacing w:val="1"/>
                <w:sz w:val="28"/>
                <w:szCs w:val="28"/>
              </w:rPr>
              <w:t>p</w:t>
            </w:r>
            <w:r w:rsidRPr="00C127E2">
              <w:rPr>
                <w:rFonts w:asciiTheme="majorBidi" w:hAnsiTheme="majorBidi" w:cstheme="majorBidi"/>
                <w:color w:val="221F1F"/>
                <w:sz w:val="28"/>
                <w:szCs w:val="28"/>
              </w:rPr>
              <w:t>r</w:t>
            </w:r>
            <w:r w:rsidRPr="00C127E2">
              <w:rPr>
                <w:rFonts w:asciiTheme="majorBidi" w:hAnsiTheme="majorBidi" w:cstheme="majorBidi"/>
                <w:color w:val="221F1F"/>
                <w:spacing w:val="1"/>
                <w:sz w:val="28"/>
                <w:szCs w:val="28"/>
              </w:rPr>
              <w:t>og</w:t>
            </w:r>
            <w:r w:rsidRPr="00C127E2">
              <w:rPr>
                <w:rFonts w:asciiTheme="majorBidi" w:hAnsiTheme="majorBidi" w:cstheme="majorBidi"/>
                <w:color w:val="221F1F"/>
                <w:sz w:val="28"/>
                <w:szCs w:val="28"/>
              </w:rPr>
              <w:t>ramme</w:t>
            </w:r>
            <w:proofErr w:type="spellEnd"/>
            <w:r>
              <w:rPr>
                <w:rFonts w:asciiTheme="majorBidi" w:hAnsiTheme="majorBidi" w:cstheme="majorBidi"/>
                <w:color w:val="221F1F"/>
                <w:sz w:val="28"/>
                <w:szCs w:val="28"/>
              </w:rPr>
              <w:t xml:space="preserve"> </w:t>
            </w:r>
            <w:r w:rsidRPr="00C127E2">
              <w:rPr>
                <w:rFonts w:asciiTheme="majorBidi" w:hAnsiTheme="majorBidi" w:cstheme="majorBidi"/>
                <w:color w:val="221F1F"/>
                <w:spacing w:val="1"/>
                <w:position w:val="-1"/>
                <w:sz w:val="28"/>
                <w:szCs w:val="28"/>
              </w:rPr>
              <w:t>sp</w:t>
            </w:r>
            <w:r w:rsidRPr="00C127E2">
              <w:rPr>
                <w:rFonts w:asciiTheme="majorBidi" w:hAnsiTheme="majorBidi" w:cstheme="majorBidi"/>
                <w:color w:val="221F1F"/>
                <w:position w:val="-1"/>
                <w:sz w:val="28"/>
                <w:szCs w:val="28"/>
              </w:rPr>
              <w:t>ec</w:t>
            </w:r>
            <w:r w:rsidRPr="00C127E2">
              <w:rPr>
                <w:rFonts w:asciiTheme="majorBidi" w:hAnsiTheme="majorBidi" w:cstheme="majorBidi"/>
                <w:color w:val="221F1F"/>
                <w:spacing w:val="1"/>
                <w:position w:val="-1"/>
                <w:sz w:val="28"/>
                <w:szCs w:val="28"/>
              </w:rPr>
              <w:t>i</w:t>
            </w:r>
            <w:r w:rsidRPr="00C127E2">
              <w:rPr>
                <w:rFonts w:asciiTheme="majorBidi" w:hAnsiTheme="majorBidi" w:cstheme="majorBidi"/>
                <w:color w:val="221F1F"/>
                <w:position w:val="-1"/>
                <w:sz w:val="28"/>
                <w:szCs w:val="28"/>
              </w:rPr>
              <w:t>f</w:t>
            </w:r>
            <w:r w:rsidRPr="00C127E2">
              <w:rPr>
                <w:rFonts w:asciiTheme="majorBidi" w:hAnsiTheme="majorBidi" w:cstheme="majorBidi"/>
                <w:color w:val="221F1F"/>
                <w:spacing w:val="1"/>
                <w:position w:val="-1"/>
                <w:sz w:val="28"/>
                <w:szCs w:val="28"/>
              </w:rPr>
              <w:t>i</w:t>
            </w:r>
            <w:r w:rsidRPr="00C127E2">
              <w:rPr>
                <w:rFonts w:asciiTheme="majorBidi" w:hAnsiTheme="majorBidi" w:cstheme="majorBidi"/>
                <w:color w:val="221F1F"/>
                <w:position w:val="-1"/>
                <w:sz w:val="28"/>
                <w:szCs w:val="28"/>
              </w:rPr>
              <w:t>ca</w:t>
            </w:r>
            <w:r w:rsidRPr="00C127E2">
              <w:rPr>
                <w:rFonts w:asciiTheme="majorBidi" w:hAnsiTheme="majorBidi" w:cstheme="majorBidi"/>
                <w:color w:val="221F1F"/>
                <w:spacing w:val="1"/>
                <w:position w:val="-1"/>
                <w:sz w:val="28"/>
                <w:szCs w:val="28"/>
              </w:rPr>
              <w:t>tio</w:t>
            </w:r>
            <w:r w:rsidRPr="00C127E2">
              <w:rPr>
                <w:rFonts w:asciiTheme="majorBidi" w:hAnsiTheme="majorBidi" w:cstheme="majorBidi"/>
                <w:color w:val="221F1F"/>
                <w:spacing w:val="3"/>
                <w:position w:val="-1"/>
                <w:sz w:val="28"/>
                <w:szCs w:val="28"/>
              </w:rPr>
              <w:t>n</w:t>
            </w:r>
            <w:r w:rsidRPr="00C127E2">
              <w:rPr>
                <w:rFonts w:asciiTheme="majorBidi" w:hAnsiTheme="majorBidi" w:cstheme="majorBidi"/>
                <w:color w:val="221F1F"/>
                <w:position w:val="-1"/>
                <w:sz w:val="28"/>
                <w:szCs w:val="28"/>
              </w:rPr>
              <w:t>.</w:t>
            </w:r>
          </w:p>
          <w:p w14:paraId="18D608F2" w14:textId="77777777" w:rsidR="005D092E" w:rsidRDefault="005D092E" w:rsidP="008874A6">
            <w:pPr>
              <w:widowControl w:val="0"/>
              <w:spacing w:line="200" w:lineRule="exact"/>
              <w:ind w:right="-20"/>
              <w:jc w:val="both"/>
              <w:rPr>
                <w:rFonts w:asciiTheme="majorBidi" w:hAnsiTheme="majorBidi" w:cstheme="majorBidi"/>
                <w:sz w:val="28"/>
                <w:szCs w:val="28"/>
              </w:rPr>
            </w:pPr>
          </w:p>
        </w:tc>
      </w:tr>
    </w:tbl>
    <w:p w14:paraId="3DA34411" w14:textId="77777777" w:rsidR="005D092E" w:rsidRPr="00C127E2" w:rsidRDefault="005D092E" w:rsidP="005D092E">
      <w:pPr>
        <w:widowControl w:val="0"/>
        <w:autoSpaceDE w:val="0"/>
        <w:autoSpaceDN w:val="0"/>
        <w:adjustRightInd w:val="0"/>
        <w:spacing w:after="0" w:line="200" w:lineRule="exact"/>
        <w:ind w:right="-20"/>
        <w:rPr>
          <w:rFonts w:asciiTheme="majorBidi" w:hAnsiTheme="majorBidi" w:cstheme="majorBidi"/>
          <w:color w:val="000000"/>
          <w:sz w:val="28"/>
          <w:szCs w:val="28"/>
        </w:rPr>
      </w:pPr>
    </w:p>
    <w:p w14:paraId="3B772375" w14:textId="77777777" w:rsidR="005D092E" w:rsidRPr="00C127E2" w:rsidRDefault="005D092E" w:rsidP="005D092E">
      <w:pPr>
        <w:widowControl w:val="0"/>
        <w:autoSpaceDE w:val="0"/>
        <w:autoSpaceDN w:val="0"/>
        <w:adjustRightInd w:val="0"/>
        <w:spacing w:after="0" w:line="200" w:lineRule="exact"/>
        <w:ind w:right="-20"/>
        <w:rPr>
          <w:rFonts w:asciiTheme="majorBidi" w:hAnsiTheme="majorBidi" w:cstheme="majorBidi"/>
          <w:color w:val="000000"/>
          <w:sz w:val="28"/>
          <w:szCs w:val="28"/>
        </w:rPr>
      </w:pPr>
    </w:p>
    <w:p w14:paraId="64980CD4" w14:textId="77777777" w:rsidR="005D092E" w:rsidRPr="00C127E2" w:rsidRDefault="005D092E" w:rsidP="005D092E">
      <w:pPr>
        <w:widowControl w:val="0"/>
        <w:autoSpaceDE w:val="0"/>
        <w:autoSpaceDN w:val="0"/>
        <w:adjustRightInd w:val="0"/>
        <w:spacing w:after="0" w:line="200" w:lineRule="exact"/>
        <w:ind w:right="-20"/>
        <w:rPr>
          <w:rFonts w:asciiTheme="majorBidi" w:hAnsiTheme="majorBidi" w:cstheme="majorBidi"/>
          <w:color w:val="000000"/>
          <w:sz w:val="28"/>
          <w:szCs w:val="28"/>
        </w:rPr>
      </w:pPr>
    </w:p>
    <w:p w14:paraId="38310C3D" w14:textId="77777777" w:rsidR="005D092E" w:rsidRPr="00C127E2" w:rsidRDefault="005D092E" w:rsidP="005D092E">
      <w:pPr>
        <w:widowControl w:val="0"/>
        <w:autoSpaceDE w:val="0"/>
        <w:autoSpaceDN w:val="0"/>
        <w:adjustRightInd w:val="0"/>
        <w:spacing w:before="2" w:after="0" w:line="280" w:lineRule="exact"/>
        <w:ind w:right="-20"/>
        <w:rPr>
          <w:rFonts w:asciiTheme="majorBidi" w:hAnsiTheme="majorBidi" w:cstheme="majorBidi"/>
          <w:color w:val="000000"/>
          <w:sz w:val="28"/>
          <w:szCs w:val="28"/>
        </w:rPr>
      </w:pPr>
    </w:p>
    <w:p w14:paraId="76732587" w14:textId="77777777" w:rsidR="005D092E" w:rsidRPr="00C127E2" w:rsidRDefault="005D092E" w:rsidP="005D092E">
      <w:pPr>
        <w:widowControl w:val="0"/>
        <w:autoSpaceDE w:val="0"/>
        <w:autoSpaceDN w:val="0"/>
        <w:adjustRightInd w:val="0"/>
        <w:spacing w:before="5" w:after="0" w:line="180" w:lineRule="exact"/>
        <w:ind w:right="-20"/>
        <w:rPr>
          <w:rFonts w:asciiTheme="majorBidi" w:hAnsiTheme="majorBidi" w:cstheme="majorBidi"/>
          <w:sz w:val="28"/>
          <w:szCs w:val="28"/>
        </w:rPr>
      </w:pPr>
    </w:p>
    <w:p w14:paraId="3A73A414"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016A6CCF" w14:textId="36625984"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7610FF68" w14:textId="3A9E74D8" w:rsidR="00530ACB" w:rsidRDefault="00530ACB" w:rsidP="005D092E">
      <w:pPr>
        <w:tabs>
          <w:tab w:val="left" w:pos="6794"/>
        </w:tabs>
        <w:spacing w:after="0" w:line="240" w:lineRule="auto"/>
        <w:jc w:val="center"/>
        <w:rPr>
          <w:rFonts w:ascii="Times New Roman" w:eastAsia="Times New Roman" w:hAnsi="Times New Roman" w:cs="Times New Roman"/>
          <w:sz w:val="28"/>
          <w:szCs w:val="28"/>
        </w:rPr>
      </w:pPr>
    </w:p>
    <w:p w14:paraId="6BF54DC5" w14:textId="3CB56D76" w:rsidR="002C7BA6" w:rsidRDefault="002C7BA6" w:rsidP="005D092E">
      <w:pPr>
        <w:tabs>
          <w:tab w:val="left" w:pos="6794"/>
        </w:tabs>
        <w:spacing w:after="0" w:line="240" w:lineRule="auto"/>
        <w:jc w:val="center"/>
        <w:rPr>
          <w:rFonts w:ascii="Times New Roman" w:eastAsia="Times New Roman" w:hAnsi="Times New Roman" w:cs="Times New Roman"/>
          <w:sz w:val="28"/>
          <w:szCs w:val="28"/>
        </w:rPr>
      </w:pPr>
    </w:p>
    <w:tbl>
      <w:tblPr>
        <w:tblpPr w:leftFromText="181" w:rightFromText="181" w:vertAnchor="page" w:horzAnchor="margin" w:tblpXSpec="center" w:tblpY="4588"/>
        <w:tblOverlap w:val="never"/>
        <w:tblW w:w="9722" w:type="dxa"/>
        <w:tblLayout w:type="fixed"/>
        <w:tblCellMar>
          <w:left w:w="0" w:type="dxa"/>
          <w:right w:w="0" w:type="dxa"/>
        </w:tblCellMar>
        <w:tblLook w:val="0000" w:firstRow="0" w:lastRow="0" w:firstColumn="0" w:lastColumn="0" w:noHBand="0" w:noVBand="0"/>
      </w:tblPr>
      <w:tblGrid>
        <w:gridCol w:w="4750"/>
        <w:gridCol w:w="4972"/>
      </w:tblGrid>
      <w:tr w:rsidR="002C7BA6" w:rsidRPr="00C127E2" w14:paraId="51306650" w14:textId="77777777" w:rsidTr="002C7BA6">
        <w:trPr>
          <w:trHeight w:hRule="exact" w:val="727"/>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F18352F" w14:textId="77777777" w:rsidR="002C7BA6" w:rsidRPr="00C127E2" w:rsidRDefault="002C7BA6" w:rsidP="002C7BA6">
            <w:pPr>
              <w:widowControl w:val="0"/>
              <w:autoSpaceDE w:val="0"/>
              <w:autoSpaceDN w:val="0"/>
              <w:adjustRightInd w:val="0"/>
              <w:spacing w:before="9" w:after="0" w:line="120" w:lineRule="exact"/>
              <w:ind w:right="-20"/>
              <w:rPr>
                <w:rFonts w:asciiTheme="majorBidi" w:hAnsiTheme="majorBidi" w:cstheme="majorBidi"/>
                <w:sz w:val="28"/>
                <w:szCs w:val="28"/>
              </w:rPr>
            </w:pPr>
          </w:p>
          <w:p w14:paraId="7EBD1FFE" w14:textId="77777777" w:rsidR="002C7BA6" w:rsidRPr="00C127E2" w:rsidRDefault="002C7BA6" w:rsidP="002C7BA6">
            <w:pPr>
              <w:widowControl w:val="0"/>
              <w:autoSpaceDE w:val="0"/>
              <w:autoSpaceDN w:val="0"/>
              <w:adjustRightInd w:val="0"/>
              <w:spacing w:after="0" w:line="240" w:lineRule="auto"/>
              <w:ind w:left="59" w:right="-20"/>
              <w:rPr>
                <w:rFonts w:asciiTheme="majorBidi" w:hAnsiTheme="majorBidi" w:cstheme="majorBidi"/>
                <w:sz w:val="28"/>
                <w:szCs w:val="28"/>
              </w:rPr>
            </w:pPr>
            <w:r w:rsidRPr="00C127E2">
              <w:rPr>
                <w:rFonts w:asciiTheme="majorBidi" w:hAnsiTheme="majorBidi" w:cstheme="majorBidi"/>
                <w:color w:val="221F1F"/>
                <w:spacing w:val="1"/>
                <w:sz w:val="28"/>
                <w:szCs w:val="28"/>
              </w:rPr>
              <w:t>1</w:t>
            </w:r>
            <w:r w:rsidRPr="00C127E2">
              <w:rPr>
                <w:rFonts w:asciiTheme="majorBidi" w:hAnsiTheme="majorBidi" w:cstheme="majorBidi"/>
                <w:color w:val="221F1F"/>
                <w:sz w:val="28"/>
                <w:szCs w:val="28"/>
              </w:rPr>
              <w:t>.</w:t>
            </w:r>
            <w:r w:rsidRPr="00C127E2">
              <w:rPr>
                <w:rFonts w:asciiTheme="majorBidi" w:hAnsiTheme="majorBidi" w:cstheme="majorBidi"/>
                <w:color w:val="221F1F"/>
                <w:spacing w:val="6"/>
                <w:sz w:val="28"/>
                <w:szCs w:val="28"/>
              </w:rPr>
              <w:t xml:space="preserve"> </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z w:val="28"/>
                <w:szCs w:val="28"/>
              </w:rPr>
              <w:t>each</w:t>
            </w:r>
            <w:r w:rsidRPr="00C127E2">
              <w:rPr>
                <w:rFonts w:asciiTheme="majorBidi" w:hAnsiTheme="majorBidi" w:cstheme="majorBidi"/>
                <w:color w:val="221F1F"/>
                <w:spacing w:val="-2"/>
                <w:sz w:val="28"/>
                <w:szCs w:val="28"/>
              </w:rPr>
              <w:t>i</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z w:val="28"/>
                <w:szCs w:val="28"/>
              </w:rPr>
              <w:t>g</w:t>
            </w:r>
            <w:r w:rsidRPr="00C127E2">
              <w:rPr>
                <w:rFonts w:asciiTheme="majorBidi" w:hAnsiTheme="majorBidi" w:cstheme="majorBidi"/>
                <w:color w:val="221F1F"/>
                <w:spacing w:val="1"/>
                <w:sz w:val="28"/>
                <w:szCs w:val="28"/>
              </w:rPr>
              <w:t xml:space="preserve"> </w:t>
            </w:r>
            <w:r w:rsidRPr="00C127E2">
              <w:rPr>
                <w:rFonts w:asciiTheme="majorBidi" w:hAnsiTheme="majorBidi" w:cstheme="majorBidi"/>
                <w:color w:val="221F1F"/>
                <w:spacing w:val="-3"/>
                <w:sz w:val="28"/>
                <w:szCs w:val="28"/>
              </w:rPr>
              <w:t>I</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pacing w:val="-1"/>
                <w:sz w:val="28"/>
                <w:szCs w:val="28"/>
              </w:rPr>
              <w:t>st</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pacing w:val="1"/>
                <w:sz w:val="28"/>
                <w:szCs w:val="28"/>
              </w:rPr>
              <w:t>u</w:t>
            </w:r>
            <w:r w:rsidRPr="00C127E2">
              <w:rPr>
                <w:rFonts w:asciiTheme="majorBidi" w:hAnsiTheme="majorBidi" w:cstheme="majorBidi"/>
                <w:color w:val="221F1F"/>
                <w:spacing w:val="-1"/>
                <w:sz w:val="28"/>
                <w:szCs w:val="28"/>
              </w:rPr>
              <w:t>tio</w:t>
            </w:r>
            <w:r w:rsidRPr="00C127E2">
              <w:rPr>
                <w:rFonts w:asciiTheme="majorBidi" w:hAnsiTheme="majorBidi" w:cstheme="majorBidi"/>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813DE6" w14:textId="77777777" w:rsidR="002C7BA6" w:rsidRPr="00C127E2" w:rsidRDefault="002C7BA6" w:rsidP="002C7BA6">
            <w:pPr>
              <w:widowControl w:val="0"/>
              <w:autoSpaceDE w:val="0"/>
              <w:autoSpaceDN w:val="0"/>
              <w:adjustRightInd w:val="0"/>
              <w:spacing w:after="0" w:line="240" w:lineRule="auto"/>
              <w:ind w:left="195"/>
              <w:rPr>
                <w:rFonts w:asciiTheme="majorBidi" w:hAnsiTheme="majorBidi" w:cstheme="majorBidi"/>
                <w:sz w:val="28"/>
                <w:szCs w:val="28"/>
              </w:rPr>
            </w:pPr>
            <w:r w:rsidRPr="00C127E2">
              <w:rPr>
                <w:rFonts w:asciiTheme="majorBidi" w:hAnsiTheme="majorBidi" w:cstheme="majorBidi"/>
                <w:color w:val="000000"/>
                <w:sz w:val="28"/>
                <w:szCs w:val="28"/>
                <w:lang w:bidi="ar-IQ"/>
              </w:rPr>
              <w:t>Collage of Engineering, University of Baghdad</w:t>
            </w:r>
          </w:p>
        </w:tc>
      </w:tr>
      <w:tr w:rsidR="002C7BA6" w:rsidRPr="00C127E2" w14:paraId="70E56743" w14:textId="77777777" w:rsidTr="002C7BA6">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8D1E906" w14:textId="77777777" w:rsidR="002C7BA6" w:rsidRPr="00C127E2" w:rsidRDefault="002C7BA6" w:rsidP="002C7BA6">
            <w:pPr>
              <w:widowControl w:val="0"/>
              <w:autoSpaceDE w:val="0"/>
              <w:autoSpaceDN w:val="0"/>
              <w:adjustRightInd w:val="0"/>
              <w:spacing w:before="9" w:after="0" w:line="120" w:lineRule="exact"/>
              <w:ind w:right="-20"/>
              <w:rPr>
                <w:rFonts w:asciiTheme="majorBidi" w:hAnsiTheme="majorBidi" w:cstheme="majorBidi"/>
                <w:sz w:val="28"/>
                <w:szCs w:val="28"/>
              </w:rPr>
            </w:pPr>
          </w:p>
          <w:p w14:paraId="37E55C7A" w14:textId="77777777" w:rsidR="002C7BA6" w:rsidRPr="00C127E2" w:rsidRDefault="002C7BA6" w:rsidP="002C7BA6">
            <w:pPr>
              <w:widowControl w:val="0"/>
              <w:autoSpaceDE w:val="0"/>
              <w:autoSpaceDN w:val="0"/>
              <w:adjustRightInd w:val="0"/>
              <w:spacing w:after="0" w:line="240" w:lineRule="auto"/>
              <w:ind w:left="59" w:right="-20"/>
              <w:rPr>
                <w:rFonts w:asciiTheme="majorBidi" w:hAnsiTheme="majorBidi" w:cstheme="majorBidi"/>
                <w:sz w:val="28"/>
                <w:szCs w:val="28"/>
              </w:rPr>
            </w:pPr>
            <w:r w:rsidRPr="00C127E2">
              <w:rPr>
                <w:rFonts w:asciiTheme="majorBidi" w:hAnsiTheme="majorBidi" w:cstheme="majorBidi"/>
                <w:color w:val="221F1F"/>
                <w:spacing w:val="1"/>
                <w:sz w:val="28"/>
                <w:szCs w:val="28"/>
              </w:rPr>
              <w:t>2</w:t>
            </w:r>
            <w:r w:rsidRPr="00C127E2">
              <w:rPr>
                <w:rFonts w:asciiTheme="majorBidi" w:hAnsiTheme="majorBidi" w:cstheme="majorBidi"/>
                <w:color w:val="221F1F"/>
                <w:sz w:val="28"/>
                <w:szCs w:val="28"/>
              </w:rPr>
              <w:t>.</w:t>
            </w:r>
            <w:r w:rsidRPr="00C127E2">
              <w:rPr>
                <w:rFonts w:asciiTheme="majorBidi" w:hAnsiTheme="majorBidi" w:cstheme="majorBidi"/>
                <w:color w:val="221F1F"/>
                <w:spacing w:val="6"/>
                <w:sz w:val="28"/>
                <w:szCs w:val="28"/>
              </w:rPr>
              <w:t xml:space="preserve"> </w:t>
            </w:r>
            <w:r w:rsidRPr="00C127E2">
              <w:rPr>
                <w:rFonts w:asciiTheme="majorBidi" w:hAnsiTheme="majorBidi" w:cstheme="majorBidi"/>
                <w:color w:val="221F1F"/>
                <w:spacing w:val="-1"/>
                <w:sz w:val="28"/>
                <w:szCs w:val="28"/>
              </w:rPr>
              <w:t>U</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pacing w:val="1"/>
                <w:sz w:val="28"/>
                <w:szCs w:val="28"/>
              </w:rPr>
              <w:t>v</w:t>
            </w:r>
            <w:r w:rsidRPr="00C127E2">
              <w:rPr>
                <w:rFonts w:asciiTheme="majorBidi" w:hAnsiTheme="majorBidi" w:cstheme="majorBidi"/>
                <w:color w:val="221F1F"/>
                <w:sz w:val="28"/>
                <w:szCs w:val="28"/>
              </w:rPr>
              <w:t>e</w:t>
            </w:r>
            <w:r w:rsidRPr="00C127E2">
              <w:rPr>
                <w:rFonts w:asciiTheme="majorBidi" w:hAnsiTheme="majorBidi" w:cstheme="majorBidi"/>
                <w:color w:val="221F1F"/>
                <w:spacing w:val="-2"/>
                <w:sz w:val="28"/>
                <w:szCs w:val="28"/>
              </w:rPr>
              <w:t>r</w:t>
            </w:r>
            <w:r w:rsidRPr="00C127E2">
              <w:rPr>
                <w:rFonts w:asciiTheme="majorBidi" w:hAnsiTheme="majorBidi" w:cstheme="majorBidi"/>
                <w:color w:val="221F1F"/>
                <w:spacing w:val="1"/>
                <w:sz w:val="28"/>
                <w:szCs w:val="28"/>
              </w:rPr>
              <w:t>s</w:t>
            </w:r>
            <w:r w:rsidRPr="00C127E2">
              <w:rPr>
                <w:rFonts w:asciiTheme="majorBidi" w:hAnsiTheme="majorBidi" w:cstheme="majorBidi"/>
                <w:color w:val="221F1F"/>
                <w:spacing w:val="-1"/>
                <w:sz w:val="28"/>
                <w:szCs w:val="28"/>
              </w:rPr>
              <w:t>it</w:t>
            </w:r>
            <w:r w:rsidRPr="00C127E2">
              <w:rPr>
                <w:rFonts w:asciiTheme="majorBidi" w:hAnsiTheme="majorBidi" w:cstheme="majorBidi"/>
                <w:color w:val="221F1F"/>
                <w:sz w:val="28"/>
                <w:szCs w:val="28"/>
              </w:rPr>
              <w:t>y</w:t>
            </w:r>
            <w:r w:rsidRPr="00C127E2">
              <w:rPr>
                <w:rFonts w:asciiTheme="majorBidi" w:hAnsiTheme="majorBidi" w:cstheme="majorBidi"/>
                <w:color w:val="221F1F"/>
                <w:spacing w:val="1"/>
                <w:sz w:val="28"/>
                <w:szCs w:val="28"/>
              </w:rPr>
              <w:t xml:space="preserve"> </w:t>
            </w:r>
            <w:r w:rsidRPr="00C127E2">
              <w:rPr>
                <w:rFonts w:asciiTheme="majorBidi" w:hAnsiTheme="majorBidi" w:cstheme="majorBidi"/>
                <w:color w:val="221F1F"/>
                <w:spacing w:val="-2"/>
                <w:sz w:val="28"/>
                <w:szCs w:val="28"/>
              </w:rPr>
              <w:t>D</w:t>
            </w:r>
            <w:r w:rsidRPr="00C127E2">
              <w:rPr>
                <w:rFonts w:asciiTheme="majorBidi" w:hAnsiTheme="majorBidi" w:cstheme="majorBidi"/>
                <w:color w:val="221F1F"/>
                <w:sz w:val="28"/>
                <w:szCs w:val="28"/>
              </w:rPr>
              <w:t>e</w:t>
            </w:r>
            <w:r w:rsidRPr="00C127E2">
              <w:rPr>
                <w:rFonts w:asciiTheme="majorBidi" w:hAnsiTheme="majorBidi" w:cstheme="majorBidi"/>
                <w:color w:val="221F1F"/>
                <w:spacing w:val="1"/>
                <w:sz w:val="28"/>
                <w:szCs w:val="28"/>
              </w:rPr>
              <w:t>p</w:t>
            </w:r>
            <w:r w:rsidRPr="00C127E2">
              <w:rPr>
                <w:rFonts w:asciiTheme="majorBidi" w:hAnsiTheme="majorBidi" w:cstheme="majorBidi"/>
                <w:color w:val="221F1F"/>
                <w:spacing w:val="-2"/>
                <w:sz w:val="28"/>
                <w:szCs w:val="28"/>
              </w:rPr>
              <w:t>a</w:t>
            </w:r>
            <w:r w:rsidRPr="00C127E2">
              <w:rPr>
                <w:rFonts w:asciiTheme="majorBidi" w:hAnsiTheme="majorBidi" w:cstheme="majorBidi"/>
                <w:color w:val="221F1F"/>
                <w:sz w:val="28"/>
                <w:szCs w:val="28"/>
              </w:rPr>
              <w:t>r</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z w:val="28"/>
                <w:szCs w:val="28"/>
              </w:rPr>
              <w:t>me</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pacing w:val="-3"/>
                <w:sz w:val="28"/>
                <w:szCs w:val="28"/>
              </w:rPr>
              <w:t>C</w:t>
            </w:r>
            <w:r w:rsidRPr="00C127E2">
              <w:rPr>
                <w:rFonts w:asciiTheme="majorBidi" w:hAnsiTheme="majorBidi" w:cstheme="majorBidi"/>
                <w:color w:val="221F1F"/>
                <w:sz w:val="28"/>
                <w:szCs w:val="28"/>
              </w:rPr>
              <w:t>e</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19913A" w14:textId="77777777" w:rsidR="002C7BA6" w:rsidRPr="00C127E2" w:rsidRDefault="002C7BA6" w:rsidP="002C7BA6">
            <w:pPr>
              <w:widowControl w:val="0"/>
              <w:autoSpaceDE w:val="0"/>
              <w:autoSpaceDN w:val="0"/>
              <w:adjustRightInd w:val="0"/>
              <w:spacing w:after="0" w:line="240" w:lineRule="auto"/>
              <w:ind w:left="195"/>
              <w:rPr>
                <w:rFonts w:asciiTheme="majorBidi" w:hAnsiTheme="majorBidi" w:cstheme="majorBidi"/>
                <w:sz w:val="28"/>
                <w:szCs w:val="28"/>
              </w:rPr>
            </w:pPr>
            <w:r w:rsidRPr="00C127E2">
              <w:rPr>
                <w:rFonts w:asciiTheme="majorBidi" w:hAnsiTheme="majorBidi" w:cstheme="majorBidi"/>
                <w:color w:val="000000"/>
                <w:sz w:val="28"/>
                <w:szCs w:val="28"/>
                <w:lang w:bidi="ar-IQ"/>
              </w:rPr>
              <w:t>Department of Electrical Engineering</w:t>
            </w:r>
          </w:p>
        </w:tc>
      </w:tr>
      <w:tr w:rsidR="002C7BA6" w:rsidRPr="00C127E2" w14:paraId="26602828" w14:textId="77777777" w:rsidTr="002C7BA6">
        <w:trPr>
          <w:trHeight w:hRule="exact" w:val="775"/>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BB765A9" w14:textId="77777777" w:rsidR="002C7BA6" w:rsidRPr="00C127E2" w:rsidRDefault="002C7BA6" w:rsidP="002C7BA6">
            <w:pPr>
              <w:widowControl w:val="0"/>
              <w:autoSpaceDE w:val="0"/>
              <w:autoSpaceDN w:val="0"/>
              <w:adjustRightInd w:val="0"/>
              <w:spacing w:before="1" w:after="0" w:line="130" w:lineRule="exact"/>
              <w:ind w:right="-20"/>
              <w:rPr>
                <w:rFonts w:asciiTheme="majorBidi" w:hAnsiTheme="majorBidi" w:cstheme="majorBidi"/>
                <w:sz w:val="28"/>
                <w:szCs w:val="28"/>
              </w:rPr>
            </w:pPr>
          </w:p>
          <w:p w14:paraId="35C3C2A9" w14:textId="77777777" w:rsidR="002C7BA6" w:rsidRPr="00C127E2" w:rsidRDefault="002C7BA6" w:rsidP="002C7BA6">
            <w:pPr>
              <w:widowControl w:val="0"/>
              <w:autoSpaceDE w:val="0"/>
              <w:autoSpaceDN w:val="0"/>
              <w:adjustRightInd w:val="0"/>
              <w:spacing w:after="0" w:line="240" w:lineRule="auto"/>
              <w:ind w:left="59" w:right="-20"/>
              <w:rPr>
                <w:rFonts w:asciiTheme="majorBidi" w:hAnsiTheme="majorBidi" w:cstheme="majorBidi"/>
                <w:sz w:val="28"/>
                <w:szCs w:val="28"/>
              </w:rPr>
            </w:pPr>
            <w:r w:rsidRPr="00C127E2">
              <w:rPr>
                <w:rFonts w:asciiTheme="majorBidi" w:hAnsiTheme="majorBidi" w:cstheme="majorBidi"/>
                <w:color w:val="221F1F"/>
                <w:spacing w:val="1"/>
                <w:sz w:val="28"/>
                <w:szCs w:val="28"/>
              </w:rPr>
              <w:t>3</w:t>
            </w:r>
            <w:r w:rsidRPr="00C127E2">
              <w:rPr>
                <w:rFonts w:asciiTheme="majorBidi" w:hAnsiTheme="majorBidi" w:cstheme="majorBidi"/>
                <w:color w:val="221F1F"/>
                <w:sz w:val="28"/>
                <w:szCs w:val="28"/>
              </w:rPr>
              <w:t>.</w:t>
            </w:r>
            <w:r w:rsidRPr="00C127E2">
              <w:rPr>
                <w:rFonts w:asciiTheme="majorBidi" w:hAnsiTheme="majorBidi" w:cstheme="majorBidi"/>
                <w:color w:val="221F1F"/>
                <w:spacing w:val="6"/>
                <w:sz w:val="28"/>
                <w:szCs w:val="28"/>
              </w:rPr>
              <w:t xml:space="preserve"> </w:t>
            </w:r>
            <w:r w:rsidRPr="00C127E2">
              <w:rPr>
                <w:rFonts w:asciiTheme="majorBidi" w:hAnsiTheme="majorBidi" w:cstheme="majorBidi"/>
                <w:color w:val="221F1F"/>
                <w:sz w:val="28"/>
                <w:szCs w:val="28"/>
              </w:rPr>
              <w:t>C</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pacing w:val="1"/>
                <w:sz w:val="28"/>
                <w:szCs w:val="28"/>
              </w:rPr>
              <w:t>u</w:t>
            </w:r>
            <w:r w:rsidRPr="00C127E2">
              <w:rPr>
                <w:rFonts w:asciiTheme="majorBidi" w:hAnsiTheme="majorBidi" w:cstheme="majorBidi"/>
                <w:color w:val="221F1F"/>
                <w:spacing w:val="-2"/>
                <w:sz w:val="28"/>
                <w:szCs w:val="28"/>
              </w:rPr>
              <w:t>r</w:t>
            </w:r>
            <w:r w:rsidRPr="00C127E2">
              <w:rPr>
                <w:rFonts w:asciiTheme="majorBidi" w:hAnsiTheme="majorBidi" w:cstheme="majorBidi"/>
                <w:color w:val="221F1F"/>
                <w:spacing w:val="1"/>
                <w:sz w:val="28"/>
                <w:szCs w:val="28"/>
              </w:rPr>
              <w:t>s</w:t>
            </w:r>
            <w:r w:rsidRPr="00C127E2">
              <w:rPr>
                <w:rFonts w:asciiTheme="majorBidi" w:hAnsiTheme="majorBidi" w:cstheme="majorBidi"/>
                <w:color w:val="221F1F"/>
                <w:sz w:val="28"/>
                <w:szCs w:val="28"/>
              </w:rPr>
              <w:t xml:space="preserve">e </w:t>
            </w:r>
            <w:r w:rsidRPr="00C127E2">
              <w:rPr>
                <w:rFonts w:asciiTheme="majorBidi" w:hAnsiTheme="majorBidi" w:cstheme="majorBidi"/>
                <w:color w:val="221F1F"/>
                <w:spacing w:val="-2"/>
                <w:sz w:val="28"/>
                <w:szCs w:val="28"/>
              </w:rPr>
              <w:t>t</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pacing w:val="1"/>
                <w:sz w:val="28"/>
                <w:szCs w:val="28"/>
              </w:rPr>
              <w:t>l</w:t>
            </w:r>
            <w:r w:rsidRPr="00C127E2">
              <w:rPr>
                <w:rFonts w:asciiTheme="majorBidi" w:hAnsiTheme="majorBidi" w:cstheme="majorBidi"/>
                <w:color w:val="221F1F"/>
                <w:spacing w:val="-2"/>
                <w:sz w:val="28"/>
                <w:szCs w:val="28"/>
              </w:rPr>
              <w:t>e</w:t>
            </w:r>
            <w:r w:rsidRPr="00C127E2">
              <w:rPr>
                <w:rFonts w:asciiTheme="majorBidi" w:hAnsiTheme="majorBidi" w:cstheme="majorBidi"/>
                <w:color w:val="221F1F"/>
                <w:spacing w:val="1"/>
                <w:sz w:val="28"/>
                <w:szCs w:val="28"/>
              </w:rPr>
              <w:t>/</w:t>
            </w:r>
            <w:r w:rsidRPr="00C127E2">
              <w:rPr>
                <w:rFonts w:asciiTheme="majorBidi" w:hAnsiTheme="majorBidi" w:cstheme="majorBidi"/>
                <w:color w:val="221F1F"/>
                <w:spacing w:val="-2"/>
                <w:sz w:val="28"/>
                <w:szCs w:val="28"/>
              </w:rPr>
              <w:t>c</w:t>
            </w:r>
            <w:r w:rsidRPr="00C127E2">
              <w:rPr>
                <w:rFonts w:asciiTheme="majorBidi" w:hAnsiTheme="majorBidi" w:cstheme="majorBidi"/>
                <w:color w:val="221F1F"/>
                <w:spacing w:val="1"/>
                <w:sz w:val="28"/>
                <w:szCs w:val="28"/>
              </w:rPr>
              <w:t>od</w:t>
            </w:r>
            <w:r w:rsidRPr="00C127E2">
              <w:rPr>
                <w:rFonts w:asciiTheme="majorBidi" w:hAnsiTheme="majorBidi" w:cstheme="majorBidi"/>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20FA510" w14:textId="77777777" w:rsidR="002C7BA6" w:rsidRDefault="002C7BA6" w:rsidP="002C7BA6">
            <w:pPr>
              <w:widowControl w:val="0"/>
              <w:autoSpaceDE w:val="0"/>
              <w:autoSpaceDN w:val="0"/>
              <w:adjustRightInd w:val="0"/>
              <w:spacing w:after="0" w:line="240" w:lineRule="auto"/>
              <w:ind w:left="195"/>
              <w:rPr>
                <w:rFonts w:cs="Akhbar MT"/>
                <w:b/>
                <w:bCs/>
                <w:sz w:val="28"/>
                <w:szCs w:val="28"/>
                <w:lang w:bidi="ar-IQ"/>
              </w:rPr>
            </w:pPr>
            <w:r w:rsidRPr="00182D8E">
              <w:rPr>
                <w:rFonts w:cs="Akhbar MT"/>
                <w:b/>
                <w:bCs/>
                <w:sz w:val="28"/>
                <w:szCs w:val="28"/>
                <w:lang w:bidi="ar-IQ"/>
              </w:rPr>
              <w:t>Fundamentals of  electrical</w:t>
            </w:r>
            <w:r>
              <w:rPr>
                <w:rFonts w:cs="Akhbar MT"/>
                <w:b/>
                <w:bCs/>
                <w:sz w:val="28"/>
                <w:szCs w:val="28"/>
                <w:lang w:bidi="ar-IQ"/>
              </w:rPr>
              <w:t xml:space="preserve"> </w:t>
            </w:r>
            <w:r w:rsidRPr="00182D8E">
              <w:rPr>
                <w:rFonts w:cs="Akhbar MT"/>
                <w:b/>
                <w:bCs/>
                <w:sz w:val="28"/>
                <w:szCs w:val="28"/>
                <w:lang w:bidi="ar-IQ"/>
              </w:rPr>
              <w:t>engineering</w:t>
            </w:r>
          </w:p>
          <w:p w14:paraId="1D3C1E39" w14:textId="77777777" w:rsidR="002C7BA6" w:rsidRPr="00C127E2" w:rsidRDefault="002C7BA6" w:rsidP="002C7BA6">
            <w:pPr>
              <w:widowControl w:val="0"/>
              <w:autoSpaceDE w:val="0"/>
              <w:autoSpaceDN w:val="0"/>
              <w:adjustRightInd w:val="0"/>
              <w:spacing w:after="0" w:line="240" w:lineRule="auto"/>
              <w:ind w:left="195"/>
              <w:jc w:val="center"/>
              <w:rPr>
                <w:rFonts w:asciiTheme="majorBidi" w:hAnsiTheme="majorBidi" w:cstheme="majorBidi"/>
                <w:sz w:val="28"/>
                <w:szCs w:val="28"/>
              </w:rPr>
            </w:pPr>
            <w:r w:rsidRPr="00182D8E">
              <w:rPr>
                <w:rFonts w:cs="Times New Roman"/>
                <w:b/>
                <w:bCs/>
                <w:sz w:val="28"/>
                <w:szCs w:val="28"/>
                <w:lang w:bidi="ar-IQ"/>
              </w:rPr>
              <w:t>E</w:t>
            </w:r>
            <w:r w:rsidRPr="00182D8E">
              <w:rPr>
                <w:rFonts w:cs="Akhbar MT"/>
                <w:b/>
                <w:bCs/>
                <w:sz w:val="28"/>
                <w:szCs w:val="28"/>
                <w:lang w:bidi="ar-IQ"/>
              </w:rPr>
              <w:t>E107</w:t>
            </w:r>
          </w:p>
        </w:tc>
      </w:tr>
      <w:tr w:rsidR="002C7BA6" w:rsidRPr="00C127E2" w14:paraId="080D58A1" w14:textId="77777777" w:rsidTr="002C7BA6">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1F149E4" w14:textId="77777777" w:rsidR="002C7BA6" w:rsidRPr="00C127E2" w:rsidRDefault="002C7BA6" w:rsidP="002C7BA6">
            <w:pPr>
              <w:widowControl w:val="0"/>
              <w:autoSpaceDE w:val="0"/>
              <w:autoSpaceDN w:val="0"/>
              <w:adjustRightInd w:val="0"/>
              <w:spacing w:before="9" w:after="0" w:line="120" w:lineRule="exact"/>
              <w:ind w:right="-20"/>
              <w:rPr>
                <w:rFonts w:asciiTheme="majorBidi" w:hAnsiTheme="majorBidi" w:cstheme="majorBidi"/>
                <w:sz w:val="28"/>
                <w:szCs w:val="28"/>
              </w:rPr>
            </w:pPr>
          </w:p>
          <w:p w14:paraId="30AC94FC" w14:textId="77777777" w:rsidR="002C7BA6" w:rsidRPr="00C127E2" w:rsidRDefault="002C7BA6" w:rsidP="002C7BA6">
            <w:pPr>
              <w:widowControl w:val="0"/>
              <w:autoSpaceDE w:val="0"/>
              <w:autoSpaceDN w:val="0"/>
              <w:adjustRightInd w:val="0"/>
              <w:spacing w:after="0" w:line="240" w:lineRule="auto"/>
              <w:ind w:left="59" w:right="-20"/>
              <w:rPr>
                <w:rFonts w:asciiTheme="majorBidi" w:hAnsiTheme="majorBidi" w:cstheme="majorBidi"/>
                <w:sz w:val="28"/>
                <w:szCs w:val="28"/>
              </w:rPr>
            </w:pPr>
            <w:r w:rsidRPr="00C127E2">
              <w:rPr>
                <w:rFonts w:asciiTheme="majorBidi" w:hAnsiTheme="majorBidi" w:cstheme="majorBidi"/>
                <w:color w:val="221F1F"/>
                <w:spacing w:val="1"/>
                <w:sz w:val="28"/>
                <w:szCs w:val="28"/>
              </w:rPr>
              <w:t>4</w:t>
            </w:r>
            <w:r w:rsidRPr="00C127E2">
              <w:rPr>
                <w:rFonts w:asciiTheme="majorBidi" w:hAnsiTheme="majorBidi" w:cstheme="majorBidi"/>
                <w:color w:val="221F1F"/>
                <w:sz w:val="28"/>
                <w:szCs w:val="28"/>
              </w:rPr>
              <w:t>.</w:t>
            </w:r>
            <w:r w:rsidRPr="00C127E2">
              <w:rPr>
                <w:rFonts w:asciiTheme="majorBidi" w:hAnsiTheme="majorBidi" w:cstheme="majorBidi"/>
                <w:color w:val="221F1F"/>
                <w:spacing w:val="6"/>
                <w:sz w:val="28"/>
                <w:szCs w:val="28"/>
              </w:rPr>
              <w:t xml:space="preserve"> </w:t>
            </w:r>
            <w:r w:rsidRPr="00C127E2">
              <w:rPr>
                <w:rFonts w:asciiTheme="majorBidi" w:hAnsiTheme="majorBidi" w:cstheme="majorBidi"/>
                <w:color w:val="221F1F"/>
                <w:sz w:val="28"/>
                <w:szCs w:val="28"/>
              </w:rPr>
              <w:t>M</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pacing w:val="1"/>
                <w:sz w:val="28"/>
                <w:szCs w:val="28"/>
              </w:rPr>
              <w:t>d</w:t>
            </w:r>
            <w:r w:rsidRPr="00C127E2">
              <w:rPr>
                <w:rFonts w:asciiTheme="majorBidi" w:hAnsiTheme="majorBidi" w:cstheme="majorBidi"/>
                <w:color w:val="221F1F"/>
                <w:spacing w:val="-2"/>
                <w:sz w:val="28"/>
                <w:szCs w:val="28"/>
              </w:rPr>
              <w:t>e</w:t>
            </w:r>
            <w:r w:rsidRPr="00C127E2">
              <w:rPr>
                <w:rFonts w:asciiTheme="majorBidi" w:hAnsiTheme="majorBidi" w:cstheme="majorBidi"/>
                <w:color w:val="221F1F"/>
                <w:sz w:val="28"/>
                <w:szCs w:val="28"/>
              </w:rPr>
              <w:t>s</w:t>
            </w:r>
            <w:r w:rsidRPr="00C127E2">
              <w:rPr>
                <w:rFonts w:asciiTheme="majorBidi" w:hAnsiTheme="majorBidi" w:cstheme="majorBidi"/>
                <w:color w:val="221F1F"/>
                <w:spacing w:val="1"/>
                <w:sz w:val="28"/>
                <w:szCs w:val="28"/>
              </w:rPr>
              <w:t xml:space="preserve"> </w:t>
            </w:r>
            <w:r w:rsidRPr="00C127E2">
              <w:rPr>
                <w:rFonts w:asciiTheme="majorBidi" w:hAnsiTheme="majorBidi" w:cstheme="majorBidi"/>
                <w:color w:val="221F1F"/>
                <w:sz w:val="28"/>
                <w:szCs w:val="28"/>
              </w:rPr>
              <w:t xml:space="preserve">of </w:t>
            </w:r>
            <w:r w:rsidRPr="00C127E2">
              <w:rPr>
                <w:rFonts w:asciiTheme="majorBidi" w:hAnsiTheme="majorBidi" w:cstheme="majorBidi"/>
                <w:color w:val="221F1F"/>
                <w:spacing w:val="-1"/>
                <w:sz w:val="28"/>
                <w:szCs w:val="28"/>
              </w:rPr>
              <w:t>At</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pacing w:val="-2"/>
                <w:sz w:val="28"/>
                <w:szCs w:val="28"/>
              </w:rPr>
              <w:t>e</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pacing w:val="1"/>
                <w:sz w:val="28"/>
                <w:szCs w:val="28"/>
              </w:rPr>
              <w:t>d</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z w:val="28"/>
                <w:szCs w:val="28"/>
              </w:rPr>
              <w:t xml:space="preserve">ce </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z w:val="28"/>
                <w:szCs w:val="28"/>
              </w:rPr>
              <w:t>ff</w:t>
            </w:r>
            <w:r w:rsidRPr="00C127E2">
              <w:rPr>
                <w:rFonts w:asciiTheme="majorBidi" w:hAnsiTheme="majorBidi" w:cstheme="majorBidi"/>
                <w:color w:val="221F1F"/>
                <w:spacing w:val="-2"/>
                <w:sz w:val="28"/>
                <w:szCs w:val="28"/>
              </w:rPr>
              <w:t>e</w:t>
            </w:r>
            <w:r w:rsidRPr="00C127E2">
              <w:rPr>
                <w:rFonts w:asciiTheme="majorBidi" w:hAnsiTheme="majorBidi" w:cstheme="majorBidi"/>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7DC4343" w14:textId="77777777" w:rsidR="002C7BA6" w:rsidRPr="00C127E2" w:rsidRDefault="002C7BA6" w:rsidP="002C7BA6">
            <w:pPr>
              <w:widowControl w:val="0"/>
              <w:autoSpaceDE w:val="0"/>
              <w:autoSpaceDN w:val="0"/>
              <w:adjustRightInd w:val="0"/>
              <w:spacing w:after="0" w:line="240" w:lineRule="auto"/>
              <w:ind w:left="195"/>
              <w:rPr>
                <w:rFonts w:asciiTheme="majorBidi" w:hAnsiTheme="majorBidi" w:cstheme="majorBidi"/>
                <w:sz w:val="28"/>
                <w:szCs w:val="28"/>
              </w:rPr>
            </w:pPr>
            <w:r>
              <w:rPr>
                <w:rFonts w:asciiTheme="majorBidi" w:hAnsiTheme="majorBidi" w:cstheme="majorBidi"/>
                <w:sz w:val="28"/>
                <w:szCs w:val="28"/>
              </w:rPr>
              <w:t>Full time attendance</w:t>
            </w:r>
          </w:p>
        </w:tc>
      </w:tr>
      <w:tr w:rsidR="002C7BA6" w:rsidRPr="00C127E2" w14:paraId="7F9BD844" w14:textId="77777777" w:rsidTr="002C7BA6">
        <w:trPr>
          <w:trHeight w:hRule="exact" w:val="509"/>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30DD290" w14:textId="77777777" w:rsidR="002C7BA6" w:rsidRPr="00C127E2" w:rsidRDefault="002C7BA6" w:rsidP="002C7BA6">
            <w:pPr>
              <w:widowControl w:val="0"/>
              <w:autoSpaceDE w:val="0"/>
              <w:autoSpaceDN w:val="0"/>
              <w:adjustRightInd w:val="0"/>
              <w:spacing w:before="9" w:after="0" w:line="120" w:lineRule="exact"/>
              <w:ind w:right="-20"/>
              <w:rPr>
                <w:rFonts w:asciiTheme="majorBidi" w:hAnsiTheme="majorBidi" w:cstheme="majorBidi"/>
                <w:sz w:val="28"/>
                <w:szCs w:val="28"/>
              </w:rPr>
            </w:pPr>
          </w:p>
          <w:p w14:paraId="44538906" w14:textId="77777777" w:rsidR="002C7BA6" w:rsidRPr="00C127E2" w:rsidRDefault="002C7BA6" w:rsidP="002C7BA6">
            <w:pPr>
              <w:widowControl w:val="0"/>
              <w:autoSpaceDE w:val="0"/>
              <w:autoSpaceDN w:val="0"/>
              <w:adjustRightInd w:val="0"/>
              <w:spacing w:after="0" w:line="240" w:lineRule="auto"/>
              <w:ind w:left="59" w:right="-20"/>
              <w:rPr>
                <w:rFonts w:asciiTheme="majorBidi" w:hAnsiTheme="majorBidi" w:cstheme="majorBidi"/>
                <w:sz w:val="28"/>
                <w:szCs w:val="28"/>
              </w:rPr>
            </w:pPr>
            <w:r w:rsidRPr="00C127E2">
              <w:rPr>
                <w:rFonts w:asciiTheme="majorBidi" w:hAnsiTheme="majorBidi" w:cstheme="majorBidi"/>
                <w:color w:val="221F1F"/>
                <w:spacing w:val="1"/>
                <w:sz w:val="28"/>
                <w:szCs w:val="28"/>
              </w:rPr>
              <w:t>5</w:t>
            </w:r>
            <w:r w:rsidRPr="00C127E2">
              <w:rPr>
                <w:rFonts w:asciiTheme="majorBidi" w:hAnsiTheme="majorBidi" w:cstheme="majorBidi"/>
                <w:color w:val="221F1F"/>
                <w:sz w:val="28"/>
                <w:szCs w:val="28"/>
              </w:rPr>
              <w:t>.</w:t>
            </w:r>
            <w:r w:rsidRPr="00C127E2">
              <w:rPr>
                <w:rFonts w:asciiTheme="majorBidi" w:hAnsiTheme="majorBidi" w:cstheme="majorBidi"/>
                <w:color w:val="221F1F"/>
                <w:spacing w:val="6"/>
                <w:sz w:val="28"/>
                <w:szCs w:val="28"/>
              </w:rPr>
              <w:t xml:space="preserve"> </w:t>
            </w:r>
            <w:r w:rsidRPr="00C127E2">
              <w:rPr>
                <w:rFonts w:asciiTheme="majorBidi" w:hAnsiTheme="majorBidi" w:cstheme="majorBidi"/>
                <w:color w:val="221F1F"/>
                <w:sz w:val="28"/>
                <w:szCs w:val="28"/>
              </w:rPr>
              <w:t>Sem</w:t>
            </w:r>
            <w:r w:rsidRPr="00C127E2">
              <w:rPr>
                <w:rFonts w:asciiTheme="majorBidi" w:hAnsiTheme="majorBidi" w:cstheme="majorBidi"/>
                <w:color w:val="221F1F"/>
                <w:spacing w:val="-2"/>
                <w:sz w:val="28"/>
                <w:szCs w:val="28"/>
              </w:rPr>
              <w:t>e</w:t>
            </w:r>
            <w:r w:rsidRPr="00C127E2">
              <w:rPr>
                <w:rFonts w:asciiTheme="majorBidi" w:hAnsiTheme="majorBidi" w:cstheme="majorBidi"/>
                <w:color w:val="221F1F"/>
                <w:spacing w:val="1"/>
                <w:sz w:val="28"/>
                <w:szCs w:val="28"/>
              </w:rPr>
              <w:t>st</w:t>
            </w:r>
            <w:r w:rsidRPr="00C127E2">
              <w:rPr>
                <w:rFonts w:asciiTheme="majorBidi" w:hAnsiTheme="majorBidi" w:cstheme="majorBidi"/>
                <w:color w:val="221F1F"/>
                <w:spacing w:val="-2"/>
                <w:sz w:val="28"/>
                <w:szCs w:val="28"/>
              </w:rPr>
              <w:t>e</w:t>
            </w:r>
            <w:r w:rsidRPr="00C127E2">
              <w:rPr>
                <w:rFonts w:asciiTheme="majorBidi" w:hAnsiTheme="majorBidi" w:cstheme="majorBidi"/>
                <w:color w:val="221F1F"/>
                <w:sz w:val="28"/>
                <w:szCs w:val="28"/>
              </w:rPr>
              <w:t>r</w:t>
            </w:r>
            <w:r w:rsidRPr="00C127E2">
              <w:rPr>
                <w:rFonts w:asciiTheme="majorBidi" w:hAnsiTheme="majorBidi" w:cstheme="majorBidi"/>
                <w:color w:val="221F1F"/>
                <w:spacing w:val="1"/>
                <w:sz w:val="28"/>
                <w:szCs w:val="28"/>
              </w:rPr>
              <w:t>/</w:t>
            </w:r>
            <w:r w:rsidRPr="00C127E2">
              <w:rPr>
                <w:rFonts w:asciiTheme="majorBidi" w:hAnsiTheme="majorBidi" w:cstheme="majorBidi"/>
                <w:color w:val="221F1F"/>
                <w:spacing w:val="-1"/>
                <w:sz w:val="28"/>
                <w:szCs w:val="28"/>
              </w:rPr>
              <w:t>Y</w:t>
            </w:r>
            <w:r w:rsidRPr="00C127E2">
              <w:rPr>
                <w:rFonts w:asciiTheme="majorBidi" w:hAnsiTheme="majorBidi" w:cstheme="majorBidi"/>
                <w:color w:val="221F1F"/>
                <w:sz w:val="28"/>
                <w:szCs w:val="28"/>
              </w:rPr>
              <w:t>e</w:t>
            </w:r>
            <w:r w:rsidRPr="00C127E2">
              <w:rPr>
                <w:rFonts w:asciiTheme="majorBidi" w:hAnsiTheme="majorBidi" w:cstheme="majorBidi"/>
                <w:color w:val="221F1F"/>
                <w:spacing w:val="-2"/>
                <w:sz w:val="28"/>
                <w:szCs w:val="28"/>
              </w:rPr>
              <w:t>a</w:t>
            </w:r>
            <w:r w:rsidRPr="00C127E2">
              <w:rPr>
                <w:rFonts w:asciiTheme="majorBidi" w:hAnsiTheme="majorBidi" w:cstheme="majorBidi"/>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3BC7330" w14:textId="77777777" w:rsidR="002C7BA6" w:rsidRPr="00C127E2" w:rsidRDefault="002C7BA6" w:rsidP="002C7BA6">
            <w:pPr>
              <w:widowControl w:val="0"/>
              <w:autoSpaceDE w:val="0"/>
              <w:autoSpaceDN w:val="0"/>
              <w:adjustRightInd w:val="0"/>
              <w:spacing w:after="0" w:line="240" w:lineRule="auto"/>
              <w:ind w:left="195"/>
              <w:rPr>
                <w:rFonts w:asciiTheme="majorBidi" w:hAnsiTheme="majorBidi" w:cstheme="majorBidi"/>
                <w:sz w:val="28"/>
                <w:szCs w:val="28"/>
              </w:rPr>
            </w:pPr>
            <w:r>
              <w:rPr>
                <w:rFonts w:asciiTheme="majorBidi" w:hAnsiTheme="majorBidi" w:cstheme="majorBidi"/>
                <w:sz w:val="28"/>
                <w:szCs w:val="28"/>
              </w:rPr>
              <w:t>2020-2021 (annual)</w:t>
            </w:r>
          </w:p>
        </w:tc>
      </w:tr>
      <w:tr w:rsidR="002C7BA6" w:rsidRPr="00C127E2" w14:paraId="0355ACF8" w14:textId="77777777" w:rsidTr="002C7BA6">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8C4B51F" w14:textId="77777777" w:rsidR="002C7BA6" w:rsidRPr="00C127E2" w:rsidRDefault="002C7BA6" w:rsidP="002C7BA6">
            <w:pPr>
              <w:widowControl w:val="0"/>
              <w:autoSpaceDE w:val="0"/>
              <w:autoSpaceDN w:val="0"/>
              <w:adjustRightInd w:val="0"/>
              <w:spacing w:before="3" w:after="0" w:line="200" w:lineRule="exact"/>
              <w:ind w:right="-20"/>
              <w:rPr>
                <w:rFonts w:asciiTheme="majorBidi" w:hAnsiTheme="majorBidi" w:cstheme="majorBidi"/>
                <w:sz w:val="28"/>
                <w:szCs w:val="28"/>
              </w:rPr>
            </w:pPr>
          </w:p>
          <w:p w14:paraId="4D652906" w14:textId="77777777" w:rsidR="002C7BA6" w:rsidRPr="00C127E2" w:rsidRDefault="002C7BA6" w:rsidP="002C7BA6">
            <w:pPr>
              <w:widowControl w:val="0"/>
              <w:autoSpaceDE w:val="0"/>
              <w:autoSpaceDN w:val="0"/>
              <w:adjustRightInd w:val="0"/>
              <w:spacing w:after="0" w:line="240" w:lineRule="auto"/>
              <w:ind w:left="59" w:right="-20"/>
              <w:rPr>
                <w:rFonts w:asciiTheme="majorBidi" w:hAnsiTheme="majorBidi" w:cstheme="majorBidi"/>
                <w:sz w:val="28"/>
                <w:szCs w:val="28"/>
              </w:rPr>
            </w:pPr>
            <w:r w:rsidRPr="00C127E2">
              <w:rPr>
                <w:rFonts w:asciiTheme="majorBidi" w:hAnsiTheme="majorBidi" w:cstheme="majorBidi"/>
                <w:color w:val="221F1F"/>
                <w:spacing w:val="1"/>
                <w:sz w:val="28"/>
                <w:szCs w:val="28"/>
              </w:rPr>
              <w:t>6</w:t>
            </w:r>
            <w:r w:rsidRPr="00C127E2">
              <w:rPr>
                <w:rFonts w:asciiTheme="majorBidi" w:hAnsiTheme="majorBidi" w:cstheme="majorBidi"/>
                <w:color w:val="221F1F"/>
                <w:sz w:val="28"/>
                <w:szCs w:val="28"/>
              </w:rPr>
              <w:t>.</w:t>
            </w:r>
            <w:r w:rsidRPr="00C127E2">
              <w:rPr>
                <w:rFonts w:asciiTheme="majorBidi" w:hAnsiTheme="majorBidi" w:cstheme="majorBidi"/>
                <w:color w:val="221F1F"/>
                <w:spacing w:val="6"/>
                <w:sz w:val="28"/>
                <w:szCs w:val="28"/>
              </w:rPr>
              <w:t xml:space="preserve"> </w:t>
            </w:r>
            <w:r w:rsidRPr="00C127E2">
              <w:rPr>
                <w:rFonts w:asciiTheme="majorBidi" w:hAnsiTheme="majorBidi" w:cstheme="majorBidi"/>
                <w:color w:val="221F1F"/>
                <w:spacing w:val="-1"/>
                <w:sz w:val="28"/>
                <w:szCs w:val="28"/>
              </w:rPr>
              <w:t>N</w:t>
            </w:r>
            <w:r w:rsidRPr="00C127E2">
              <w:rPr>
                <w:rFonts w:asciiTheme="majorBidi" w:hAnsiTheme="majorBidi" w:cstheme="majorBidi"/>
                <w:color w:val="221F1F"/>
                <w:spacing w:val="1"/>
                <w:sz w:val="28"/>
                <w:szCs w:val="28"/>
              </w:rPr>
              <w:t>u</w:t>
            </w:r>
            <w:r w:rsidRPr="00C127E2">
              <w:rPr>
                <w:rFonts w:asciiTheme="majorBidi" w:hAnsiTheme="majorBidi" w:cstheme="majorBidi"/>
                <w:color w:val="221F1F"/>
                <w:spacing w:val="-3"/>
                <w:sz w:val="28"/>
                <w:szCs w:val="28"/>
              </w:rPr>
              <w:t>m</w:t>
            </w:r>
            <w:r w:rsidRPr="00C127E2">
              <w:rPr>
                <w:rFonts w:asciiTheme="majorBidi" w:hAnsiTheme="majorBidi" w:cstheme="majorBidi"/>
                <w:color w:val="221F1F"/>
                <w:spacing w:val="1"/>
                <w:sz w:val="28"/>
                <w:szCs w:val="28"/>
              </w:rPr>
              <w:t>b</w:t>
            </w:r>
            <w:r w:rsidRPr="00C127E2">
              <w:rPr>
                <w:rFonts w:asciiTheme="majorBidi" w:hAnsiTheme="majorBidi" w:cstheme="majorBidi"/>
                <w:color w:val="221F1F"/>
                <w:sz w:val="28"/>
                <w:szCs w:val="28"/>
              </w:rPr>
              <w:t xml:space="preserve">er </w:t>
            </w:r>
            <w:r w:rsidRPr="00C127E2">
              <w:rPr>
                <w:rFonts w:asciiTheme="majorBidi" w:hAnsiTheme="majorBidi" w:cstheme="majorBidi"/>
                <w:color w:val="221F1F"/>
                <w:spacing w:val="-2"/>
                <w:sz w:val="28"/>
                <w:szCs w:val="28"/>
              </w:rPr>
              <w:t>o</w:t>
            </w:r>
            <w:r w:rsidRPr="00C127E2">
              <w:rPr>
                <w:rFonts w:asciiTheme="majorBidi" w:hAnsiTheme="majorBidi" w:cstheme="majorBidi"/>
                <w:color w:val="221F1F"/>
                <w:sz w:val="28"/>
                <w:szCs w:val="28"/>
              </w:rPr>
              <w:t xml:space="preserve">f </w:t>
            </w:r>
            <w:r w:rsidRPr="00C127E2">
              <w:rPr>
                <w:rFonts w:asciiTheme="majorBidi" w:hAnsiTheme="majorBidi" w:cstheme="majorBidi"/>
                <w:color w:val="221F1F"/>
                <w:spacing w:val="-2"/>
                <w:sz w:val="28"/>
                <w:szCs w:val="28"/>
              </w:rPr>
              <w:t>h</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pacing w:val="-1"/>
                <w:sz w:val="28"/>
                <w:szCs w:val="28"/>
              </w:rPr>
              <w:t>u</w:t>
            </w:r>
            <w:r w:rsidRPr="00C127E2">
              <w:rPr>
                <w:rFonts w:asciiTheme="majorBidi" w:hAnsiTheme="majorBidi" w:cstheme="majorBidi"/>
                <w:color w:val="221F1F"/>
                <w:sz w:val="28"/>
                <w:szCs w:val="28"/>
              </w:rPr>
              <w:t>rs</w:t>
            </w:r>
            <w:r w:rsidRPr="00C127E2">
              <w:rPr>
                <w:rFonts w:asciiTheme="majorBidi" w:hAnsiTheme="majorBidi" w:cstheme="majorBidi"/>
                <w:color w:val="221F1F"/>
                <w:spacing w:val="-2"/>
                <w:sz w:val="28"/>
                <w:szCs w:val="28"/>
              </w:rPr>
              <w:t xml:space="preserve"> </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pacing w:val="1"/>
                <w:sz w:val="28"/>
                <w:szCs w:val="28"/>
              </w:rPr>
              <w:t>u</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pacing w:val="-1"/>
                <w:sz w:val="28"/>
                <w:szCs w:val="28"/>
              </w:rPr>
              <w:t>io</w:t>
            </w:r>
            <w:r w:rsidRPr="00C127E2">
              <w:rPr>
                <w:rFonts w:asciiTheme="majorBidi" w:hAnsiTheme="majorBidi" w:cstheme="majorBidi"/>
                <w:color w:val="221F1F"/>
                <w:sz w:val="28"/>
                <w:szCs w:val="28"/>
              </w:rPr>
              <w:t>n</w:t>
            </w:r>
            <w:r w:rsidRPr="00C127E2">
              <w:rPr>
                <w:rFonts w:asciiTheme="majorBidi" w:hAnsiTheme="majorBidi" w:cstheme="majorBidi"/>
                <w:color w:val="221F1F"/>
                <w:spacing w:val="1"/>
                <w:sz w:val="28"/>
                <w:szCs w:val="28"/>
              </w:rPr>
              <w:t xml:space="preserve"> </w:t>
            </w:r>
            <w:r w:rsidRPr="00C127E2">
              <w:rPr>
                <w:rFonts w:asciiTheme="majorBidi" w:hAnsiTheme="majorBidi" w:cstheme="majorBidi"/>
                <w:color w:val="221F1F"/>
                <w:sz w:val="28"/>
                <w:szCs w:val="28"/>
              </w:rPr>
              <w:t>(</w:t>
            </w:r>
            <w:r w:rsidRPr="00C127E2">
              <w:rPr>
                <w:rFonts w:asciiTheme="majorBidi" w:hAnsiTheme="majorBidi" w:cstheme="majorBidi"/>
                <w:color w:val="221F1F"/>
                <w:spacing w:val="-2"/>
                <w:sz w:val="28"/>
                <w:szCs w:val="28"/>
              </w:rPr>
              <w:t>t</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l</w:t>
            </w:r>
            <w:r w:rsidRPr="00C127E2">
              <w:rPr>
                <w:rFonts w:asciiTheme="majorBidi" w:hAnsiTheme="majorBidi" w:cstheme="majorBidi"/>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CE39EF3" w14:textId="77777777" w:rsidR="002C7BA6" w:rsidRPr="00C127E2" w:rsidRDefault="002C7BA6" w:rsidP="002C7BA6">
            <w:pPr>
              <w:widowControl w:val="0"/>
              <w:autoSpaceDE w:val="0"/>
              <w:autoSpaceDN w:val="0"/>
              <w:adjustRightInd w:val="0"/>
              <w:spacing w:after="0" w:line="240" w:lineRule="auto"/>
              <w:ind w:left="195"/>
              <w:rPr>
                <w:rFonts w:asciiTheme="majorBidi" w:hAnsiTheme="majorBidi" w:cstheme="majorBidi"/>
                <w:sz w:val="28"/>
                <w:szCs w:val="28"/>
              </w:rPr>
            </w:pPr>
            <w:r>
              <w:rPr>
                <w:rFonts w:asciiTheme="majorBidi" w:hAnsiTheme="majorBidi" w:cstheme="majorBidi"/>
                <w:sz w:val="28"/>
                <w:szCs w:val="28"/>
              </w:rPr>
              <w:t>120</w:t>
            </w:r>
          </w:p>
        </w:tc>
      </w:tr>
      <w:tr w:rsidR="002C7BA6" w:rsidRPr="00C127E2" w14:paraId="6F563B36" w14:textId="77777777" w:rsidTr="002C7BA6">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8D94DA9" w14:textId="77777777" w:rsidR="002C7BA6" w:rsidRPr="00C127E2" w:rsidRDefault="002C7BA6" w:rsidP="002C7BA6">
            <w:pPr>
              <w:widowControl w:val="0"/>
              <w:autoSpaceDE w:val="0"/>
              <w:autoSpaceDN w:val="0"/>
              <w:adjustRightInd w:val="0"/>
              <w:spacing w:after="0" w:line="321" w:lineRule="exact"/>
              <w:ind w:left="100" w:right="-20"/>
              <w:rPr>
                <w:rFonts w:asciiTheme="majorBidi" w:hAnsiTheme="majorBidi" w:cstheme="majorBidi"/>
                <w:color w:val="000000"/>
                <w:sz w:val="28"/>
                <w:szCs w:val="28"/>
              </w:rPr>
            </w:pPr>
            <w:r w:rsidRPr="00C127E2">
              <w:rPr>
                <w:rFonts w:asciiTheme="majorBidi" w:hAnsiTheme="majorBidi" w:cstheme="majorBidi"/>
                <w:color w:val="221F1F"/>
                <w:spacing w:val="1"/>
                <w:sz w:val="28"/>
                <w:szCs w:val="28"/>
              </w:rPr>
              <w:t>7</w:t>
            </w:r>
            <w:r w:rsidRPr="00C127E2">
              <w:rPr>
                <w:rFonts w:asciiTheme="majorBidi" w:hAnsiTheme="majorBidi" w:cstheme="majorBidi"/>
                <w:color w:val="221F1F"/>
                <w:sz w:val="28"/>
                <w:szCs w:val="28"/>
              </w:rPr>
              <w:t>.</w:t>
            </w:r>
            <w:r w:rsidRPr="00C127E2">
              <w:rPr>
                <w:rFonts w:asciiTheme="majorBidi" w:hAnsiTheme="majorBidi" w:cstheme="majorBidi"/>
                <w:color w:val="221F1F"/>
                <w:spacing w:val="6"/>
                <w:sz w:val="28"/>
                <w:szCs w:val="28"/>
              </w:rPr>
              <w:t xml:space="preserve"> </w:t>
            </w:r>
            <w:r w:rsidRPr="00C127E2">
              <w:rPr>
                <w:rFonts w:asciiTheme="majorBidi" w:hAnsiTheme="majorBidi" w:cstheme="majorBidi"/>
                <w:color w:val="221F1F"/>
                <w:spacing w:val="-1"/>
                <w:sz w:val="28"/>
                <w:szCs w:val="28"/>
              </w:rPr>
              <w:t>D</w:t>
            </w:r>
            <w:r w:rsidRPr="00C127E2">
              <w:rPr>
                <w:rFonts w:asciiTheme="majorBidi" w:hAnsiTheme="majorBidi" w:cstheme="majorBidi"/>
                <w:color w:val="221F1F"/>
                <w:sz w:val="28"/>
                <w:szCs w:val="28"/>
              </w:rPr>
              <w:t>a</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z w:val="28"/>
                <w:szCs w:val="28"/>
              </w:rPr>
              <w:t>e</w:t>
            </w:r>
            <w:r w:rsidRPr="00C127E2">
              <w:rPr>
                <w:rFonts w:asciiTheme="majorBidi" w:hAnsiTheme="majorBidi" w:cstheme="majorBidi"/>
                <w:color w:val="221F1F"/>
                <w:spacing w:val="-3"/>
                <w:sz w:val="28"/>
                <w:szCs w:val="28"/>
              </w:rPr>
              <w:t xml:space="preserve"> </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z w:val="28"/>
                <w:szCs w:val="28"/>
              </w:rPr>
              <w:t>f p</w:t>
            </w:r>
            <w:r w:rsidRPr="00C127E2">
              <w:rPr>
                <w:rFonts w:asciiTheme="majorBidi" w:hAnsiTheme="majorBidi" w:cstheme="majorBidi"/>
                <w:color w:val="221F1F"/>
                <w:spacing w:val="-2"/>
                <w:sz w:val="28"/>
                <w:szCs w:val="28"/>
              </w:rPr>
              <w:t>r</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pacing w:val="1"/>
                <w:sz w:val="28"/>
                <w:szCs w:val="28"/>
              </w:rPr>
              <w:t>d</w:t>
            </w:r>
            <w:r w:rsidRPr="00C127E2">
              <w:rPr>
                <w:rFonts w:asciiTheme="majorBidi" w:hAnsiTheme="majorBidi" w:cstheme="majorBidi"/>
                <w:color w:val="221F1F"/>
                <w:spacing w:val="-1"/>
                <w:sz w:val="28"/>
                <w:szCs w:val="28"/>
              </w:rPr>
              <w:t>u</w:t>
            </w:r>
            <w:r w:rsidRPr="00C127E2">
              <w:rPr>
                <w:rFonts w:asciiTheme="majorBidi" w:hAnsiTheme="majorBidi" w:cstheme="majorBidi"/>
                <w:color w:val="221F1F"/>
                <w:sz w:val="28"/>
                <w:szCs w:val="28"/>
              </w:rPr>
              <w:t>c</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pacing w:val="-1"/>
                <w:sz w:val="28"/>
                <w:szCs w:val="28"/>
              </w:rPr>
              <w:t>on</w:t>
            </w:r>
            <w:r w:rsidRPr="00C127E2">
              <w:rPr>
                <w:rFonts w:asciiTheme="majorBidi" w:hAnsiTheme="majorBidi" w:cstheme="majorBidi"/>
                <w:color w:val="221F1F"/>
                <w:spacing w:val="1"/>
                <w:sz w:val="28"/>
                <w:szCs w:val="28"/>
              </w:rPr>
              <w:t>/</w:t>
            </w:r>
            <w:r w:rsidRPr="00C127E2">
              <w:rPr>
                <w:rFonts w:asciiTheme="majorBidi" w:hAnsiTheme="majorBidi" w:cstheme="majorBidi"/>
                <w:color w:val="221F1F"/>
                <w:sz w:val="28"/>
                <w:szCs w:val="28"/>
              </w:rPr>
              <w:t>r</w:t>
            </w:r>
            <w:r w:rsidRPr="00C127E2">
              <w:rPr>
                <w:rFonts w:asciiTheme="majorBidi" w:hAnsiTheme="majorBidi" w:cstheme="majorBidi"/>
                <w:color w:val="221F1F"/>
                <w:spacing w:val="-2"/>
                <w:sz w:val="28"/>
                <w:szCs w:val="28"/>
              </w:rPr>
              <w:t>e</w:t>
            </w:r>
            <w:r w:rsidRPr="00C127E2">
              <w:rPr>
                <w:rFonts w:asciiTheme="majorBidi" w:hAnsiTheme="majorBidi" w:cstheme="majorBidi"/>
                <w:color w:val="221F1F"/>
                <w:spacing w:val="1"/>
                <w:sz w:val="28"/>
                <w:szCs w:val="28"/>
              </w:rPr>
              <w:t>v</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pacing w:val="1"/>
                <w:sz w:val="28"/>
                <w:szCs w:val="28"/>
              </w:rPr>
              <w:t>s</w:t>
            </w:r>
            <w:r w:rsidRPr="00C127E2">
              <w:rPr>
                <w:rFonts w:asciiTheme="majorBidi" w:hAnsiTheme="majorBidi" w:cstheme="majorBidi"/>
                <w:color w:val="221F1F"/>
                <w:spacing w:val="-1"/>
                <w:sz w:val="28"/>
                <w:szCs w:val="28"/>
              </w:rPr>
              <w:t>io</w:t>
            </w:r>
            <w:r w:rsidRPr="00C127E2">
              <w:rPr>
                <w:rFonts w:asciiTheme="majorBidi" w:hAnsiTheme="majorBidi" w:cstheme="majorBidi"/>
                <w:color w:val="221F1F"/>
                <w:sz w:val="28"/>
                <w:szCs w:val="28"/>
              </w:rPr>
              <w:t xml:space="preserve">n </w:t>
            </w:r>
            <w:r w:rsidRPr="00C127E2">
              <w:rPr>
                <w:rFonts w:asciiTheme="majorBidi" w:hAnsiTheme="majorBidi" w:cstheme="majorBidi"/>
                <w:color w:val="221F1F"/>
                <w:spacing w:val="3"/>
                <w:sz w:val="28"/>
                <w:szCs w:val="28"/>
              </w:rPr>
              <w:t xml:space="preserve"> </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z w:val="28"/>
                <w:szCs w:val="28"/>
              </w:rPr>
              <w:t xml:space="preserve">f  </w:t>
            </w:r>
            <w:r w:rsidRPr="00C127E2">
              <w:rPr>
                <w:rFonts w:asciiTheme="majorBidi" w:hAnsiTheme="majorBidi" w:cstheme="majorBidi"/>
                <w:color w:val="221F1F"/>
                <w:spacing w:val="-1"/>
                <w:sz w:val="28"/>
                <w:szCs w:val="28"/>
              </w:rPr>
              <w:t>th</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z w:val="28"/>
                <w:szCs w:val="28"/>
              </w:rPr>
              <w:t>s</w:t>
            </w:r>
          </w:p>
          <w:p w14:paraId="1384FC47" w14:textId="77777777" w:rsidR="002C7BA6" w:rsidRPr="00C127E2" w:rsidRDefault="002C7BA6" w:rsidP="002C7BA6">
            <w:pPr>
              <w:widowControl w:val="0"/>
              <w:autoSpaceDE w:val="0"/>
              <w:autoSpaceDN w:val="0"/>
              <w:adjustRightInd w:val="0"/>
              <w:spacing w:after="0" w:line="321" w:lineRule="exact"/>
              <w:ind w:left="100" w:right="-20"/>
              <w:rPr>
                <w:rFonts w:asciiTheme="majorBidi" w:hAnsiTheme="majorBidi" w:cstheme="majorBidi"/>
                <w:sz w:val="28"/>
                <w:szCs w:val="28"/>
              </w:rPr>
            </w:pPr>
            <w:r w:rsidRPr="00C127E2">
              <w:rPr>
                <w:rFonts w:asciiTheme="majorBidi" w:hAnsiTheme="majorBidi" w:cstheme="majorBidi"/>
                <w:color w:val="221F1F"/>
                <w:spacing w:val="1"/>
                <w:sz w:val="28"/>
                <w:szCs w:val="28"/>
              </w:rPr>
              <w:t>sp</w:t>
            </w:r>
            <w:r w:rsidRPr="00C127E2">
              <w:rPr>
                <w:rFonts w:asciiTheme="majorBidi" w:hAnsiTheme="majorBidi" w:cstheme="majorBidi"/>
                <w:color w:val="221F1F"/>
                <w:spacing w:val="-2"/>
                <w:sz w:val="28"/>
                <w:szCs w:val="28"/>
              </w:rPr>
              <w:t>e</w:t>
            </w:r>
            <w:r w:rsidRPr="00C127E2">
              <w:rPr>
                <w:rFonts w:asciiTheme="majorBidi" w:hAnsiTheme="majorBidi" w:cstheme="majorBidi"/>
                <w:color w:val="221F1F"/>
                <w:sz w:val="28"/>
                <w:szCs w:val="28"/>
              </w:rPr>
              <w:t>c</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pacing w:val="-2"/>
                <w:sz w:val="28"/>
                <w:szCs w:val="28"/>
              </w:rPr>
              <w:t>f</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z w:val="28"/>
                <w:szCs w:val="28"/>
              </w:rPr>
              <w:t>c</w:t>
            </w:r>
            <w:r w:rsidRPr="00C127E2">
              <w:rPr>
                <w:rFonts w:asciiTheme="majorBidi" w:hAnsiTheme="majorBidi" w:cstheme="majorBidi"/>
                <w:color w:val="221F1F"/>
                <w:spacing w:val="-2"/>
                <w:sz w:val="28"/>
                <w:szCs w:val="28"/>
              </w:rPr>
              <w:t>a</w:t>
            </w:r>
            <w:r w:rsidRPr="00C127E2">
              <w:rPr>
                <w:rFonts w:asciiTheme="majorBidi" w:hAnsiTheme="majorBidi" w:cstheme="majorBidi"/>
                <w:color w:val="221F1F"/>
                <w:spacing w:val="-1"/>
                <w:sz w:val="28"/>
                <w:szCs w:val="28"/>
              </w:rPr>
              <w:t>t</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FCEE5E3" w14:textId="77777777" w:rsidR="002C7BA6" w:rsidRPr="00C127E2" w:rsidRDefault="002C7BA6" w:rsidP="002C7BA6">
            <w:pPr>
              <w:widowControl w:val="0"/>
              <w:autoSpaceDE w:val="0"/>
              <w:autoSpaceDN w:val="0"/>
              <w:adjustRightInd w:val="0"/>
              <w:spacing w:after="0" w:line="240" w:lineRule="auto"/>
              <w:ind w:left="195"/>
              <w:rPr>
                <w:rFonts w:asciiTheme="majorBidi" w:hAnsiTheme="majorBidi" w:cstheme="majorBidi"/>
                <w:sz w:val="28"/>
                <w:szCs w:val="28"/>
              </w:rPr>
            </w:pPr>
            <w:r>
              <w:rPr>
                <w:rFonts w:asciiTheme="majorBidi" w:hAnsiTheme="majorBidi" w:cstheme="majorBidi"/>
                <w:sz w:val="28"/>
                <w:szCs w:val="28"/>
              </w:rPr>
              <w:t>February, 2021</w:t>
            </w:r>
          </w:p>
        </w:tc>
      </w:tr>
      <w:tr w:rsidR="002C7BA6" w:rsidRPr="00C127E2" w14:paraId="28166AFE" w14:textId="77777777" w:rsidTr="002C7BA6">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A2A694C" w14:textId="77777777" w:rsidR="002C7BA6" w:rsidRPr="00C127E2" w:rsidRDefault="002C7BA6" w:rsidP="002C7BA6">
            <w:pPr>
              <w:widowControl w:val="0"/>
              <w:autoSpaceDE w:val="0"/>
              <w:autoSpaceDN w:val="0"/>
              <w:adjustRightInd w:val="0"/>
              <w:spacing w:before="92" w:after="0" w:line="240" w:lineRule="auto"/>
              <w:ind w:left="100" w:right="-20"/>
              <w:rPr>
                <w:rFonts w:asciiTheme="majorBidi" w:hAnsiTheme="majorBidi" w:cstheme="majorBidi"/>
                <w:sz w:val="28"/>
                <w:szCs w:val="28"/>
              </w:rPr>
            </w:pPr>
            <w:r w:rsidRPr="00C127E2">
              <w:rPr>
                <w:rFonts w:asciiTheme="majorBidi" w:hAnsiTheme="majorBidi" w:cstheme="majorBidi"/>
                <w:color w:val="221F1F"/>
                <w:spacing w:val="1"/>
                <w:sz w:val="28"/>
                <w:szCs w:val="28"/>
              </w:rPr>
              <w:t>8</w:t>
            </w:r>
            <w:r w:rsidRPr="00C127E2">
              <w:rPr>
                <w:rFonts w:asciiTheme="majorBidi" w:hAnsiTheme="majorBidi" w:cstheme="majorBidi"/>
                <w:color w:val="221F1F"/>
                <w:sz w:val="28"/>
                <w:szCs w:val="28"/>
              </w:rPr>
              <w:t>.</w:t>
            </w:r>
            <w:r w:rsidRPr="00C127E2">
              <w:rPr>
                <w:rFonts w:asciiTheme="majorBidi" w:hAnsiTheme="majorBidi" w:cstheme="majorBidi"/>
                <w:color w:val="221F1F"/>
                <w:spacing w:val="6"/>
                <w:sz w:val="28"/>
                <w:szCs w:val="28"/>
              </w:rPr>
              <w:t xml:space="preserve"> </w:t>
            </w:r>
            <w:r w:rsidRPr="00C127E2">
              <w:rPr>
                <w:rFonts w:asciiTheme="majorBidi" w:hAnsiTheme="majorBidi" w:cstheme="majorBidi"/>
                <w:color w:val="221F1F"/>
                <w:spacing w:val="-1"/>
                <w:sz w:val="28"/>
                <w:szCs w:val="28"/>
              </w:rPr>
              <w:t>A</w:t>
            </w:r>
            <w:r w:rsidRPr="00C127E2">
              <w:rPr>
                <w:rFonts w:asciiTheme="majorBidi" w:hAnsiTheme="majorBidi" w:cstheme="majorBidi"/>
                <w:color w:val="221F1F"/>
                <w:spacing w:val="1"/>
                <w:sz w:val="28"/>
                <w:szCs w:val="28"/>
              </w:rPr>
              <w:t>i</w:t>
            </w:r>
            <w:r w:rsidRPr="00C127E2">
              <w:rPr>
                <w:rFonts w:asciiTheme="majorBidi" w:hAnsiTheme="majorBidi" w:cstheme="majorBidi"/>
                <w:color w:val="221F1F"/>
                <w:sz w:val="28"/>
                <w:szCs w:val="28"/>
              </w:rPr>
              <w:t>ms</w:t>
            </w:r>
            <w:r w:rsidRPr="00C127E2">
              <w:rPr>
                <w:rFonts w:asciiTheme="majorBidi" w:hAnsiTheme="majorBidi" w:cstheme="majorBidi"/>
                <w:color w:val="221F1F"/>
                <w:spacing w:val="-2"/>
                <w:sz w:val="28"/>
                <w:szCs w:val="28"/>
              </w:rPr>
              <w:t xml:space="preserve"> </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z w:val="28"/>
                <w:szCs w:val="28"/>
              </w:rPr>
              <w:t>f</w:t>
            </w:r>
            <w:r w:rsidRPr="00C127E2">
              <w:rPr>
                <w:rFonts w:asciiTheme="majorBidi" w:hAnsiTheme="majorBidi" w:cstheme="majorBidi"/>
                <w:color w:val="221F1F"/>
                <w:spacing w:val="-3"/>
                <w:sz w:val="28"/>
                <w:szCs w:val="28"/>
              </w:rPr>
              <w:t xml:space="preserve"> </w:t>
            </w:r>
            <w:r w:rsidRPr="00C127E2">
              <w:rPr>
                <w:rFonts w:asciiTheme="majorBidi" w:hAnsiTheme="majorBidi" w:cstheme="majorBidi"/>
                <w:color w:val="221F1F"/>
                <w:spacing w:val="1"/>
                <w:sz w:val="28"/>
                <w:szCs w:val="28"/>
              </w:rPr>
              <w:t>th</w:t>
            </w:r>
            <w:r w:rsidRPr="00C127E2">
              <w:rPr>
                <w:rFonts w:asciiTheme="majorBidi" w:hAnsiTheme="majorBidi" w:cstheme="majorBidi"/>
                <w:color w:val="221F1F"/>
                <w:sz w:val="28"/>
                <w:szCs w:val="28"/>
              </w:rPr>
              <w:t xml:space="preserve">e </w:t>
            </w:r>
            <w:r w:rsidRPr="00C127E2">
              <w:rPr>
                <w:rFonts w:asciiTheme="majorBidi" w:hAnsiTheme="majorBidi" w:cstheme="majorBidi"/>
                <w:color w:val="221F1F"/>
                <w:spacing w:val="-3"/>
                <w:sz w:val="28"/>
                <w:szCs w:val="28"/>
              </w:rPr>
              <w:t>C</w:t>
            </w:r>
            <w:r w:rsidRPr="00C127E2">
              <w:rPr>
                <w:rFonts w:asciiTheme="majorBidi" w:hAnsiTheme="majorBidi" w:cstheme="majorBidi"/>
                <w:color w:val="221F1F"/>
                <w:spacing w:val="-1"/>
                <w:sz w:val="28"/>
                <w:szCs w:val="28"/>
              </w:rPr>
              <w:t>o</w:t>
            </w:r>
            <w:r w:rsidRPr="00C127E2">
              <w:rPr>
                <w:rFonts w:asciiTheme="majorBidi" w:hAnsiTheme="majorBidi" w:cstheme="majorBidi"/>
                <w:color w:val="221F1F"/>
                <w:spacing w:val="1"/>
                <w:sz w:val="28"/>
                <w:szCs w:val="28"/>
              </w:rPr>
              <w:t>u</w:t>
            </w:r>
            <w:r w:rsidRPr="00C127E2">
              <w:rPr>
                <w:rFonts w:asciiTheme="majorBidi" w:hAnsiTheme="majorBidi" w:cstheme="majorBidi"/>
                <w:color w:val="221F1F"/>
                <w:sz w:val="28"/>
                <w:szCs w:val="28"/>
              </w:rPr>
              <w:t>r</w:t>
            </w:r>
            <w:r w:rsidRPr="00C127E2">
              <w:rPr>
                <w:rFonts w:asciiTheme="majorBidi" w:hAnsiTheme="majorBidi" w:cstheme="majorBidi"/>
                <w:color w:val="221F1F"/>
                <w:spacing w:val="-1"/>
                <w:sz w:val="28"/>
                <w:szCs w:val="28"/>
              </w:rPr>
              <w:t>s</w:t>
            </w:r>
            <w:r w:rsidRPr="00C127E2">
              <w:rPr>
                <w:rFonts w:asciiTheme="majorBidi" w:hAnsiTheme="majorBidi" w:cstheme="majorBidi"/>
                <w:color w:val="221F1F"/>
                <w:sz w:val="28"/>
                <w:szCs w:val="28"/>
              </w:rPr>
              <w:t>e</w:t>
            </w:r>
          </w:p>
        </w:tc>
      </w:tr>
      <w:tr w:rsidR="002C7BA6" w:rsidRPr="00C127E2" w14:paraId="335BC2B2" w14:textId="77777777" w:rsidTr="002C7BA6">
        <w:trPr>
          <w:trHeight w:hRule="exact" w:val="4290"/>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F1358B4" w14:textId="77777777" w:rsidR="002C7BA6" w:rsidRDefault="002C7BA6" w:rsidP="006A0D84">
            <w:pPr>
              <w:pStyle w:val="ListParagraph"/>
              <w:numPr>
                <w:ilvl w:val="0"/>
                <w:numId w:val="20"/>
              </w:numPr>
              <w:jc w:val="both"/>
              <w:rPr>
                <w:rFonts w:asciiTheme="majorBidi" w:hAnsiTheme="majorBidi" w:cstheme="majorBidi"/>
                <w:sz w:val="28"/>
                <w:szCs w:val="28"/>
                <w:lang w:bidi="ar-IQ"/>
              </w:rPr>
            </w:pPr>
            <w:r w:rsidRPr="00C127E2">
              <w:rPr>
                <w:rFonts w:asciiTheme="majorBidi" w:hAnsiTheme="majorBidi" w:cstheme="majorBidi"/>
                <w:sz w:val="28"/>
                <w:szCs w:val="28"/>
                <w:lang w:bidi="ar-IQ"/>
              </w:rPr>
              <w:t xml:space="preserve">The course is designed for university students and to </w:t>
            </w:r>
            <w:r>
              <w:rPr>
                <w:rFonts w:asciiTheme="majorBidi" w:hAnsiTheme="majorBidi" w:cstheme="majorBidi"/>
                <w:sz w:val="28"/>
                <w:szCs w:val="28"/>
                <w:lang w:bidi="ar-IQ"/>
              </w:rPr>
              <w:t xml:space="preserve">give them a detailed </w:t>
            </w:r>
            <w:r w:rsidRPr="00C127E2">
              <w:rPr>
                <w:rFonts w:asciiTheme="majorBidi" w:hAnsiTheme="majorBidi" w:cstheme="majorBidi"/>
                <w:sz w:val="28"/>
                <w:szCs w:val="28"/>
                <w:lang w:bidi="ar-IQ"/>
              </w:rPr>
              <w:t>knowledge about electric</w:t>
            </w:r>
            <w:r>
              <w:rPr>
                <w:rFonts w:asciiTheme="majorBidi" w:hAnsiTheme="majorBidi" w:cstheme="majorBidi"/>
                <w:sz w:val="28"/>
                <w:szCs w:val="28"/>
                <w:lang w:bidi="ar-IQ"/>
              </w:rPr>
              <w:t>al</w:t>
            </w:r>
            <w:r w:rsidRPr="00C127E2">
              <w:rPr>
                <w:rFonts w:asciiTheme="majorBidi" w:hAnsiTheme="majorBidi" w:cstheme="majorBidi"/>
                <w:sz w:val="28"/>
                <w:szCs w:val="28"/>
                <w:lang w:bidi="ar-IQ"/>
              </w:rPr>
              <w:t xml:space="preserve"> circuits that </w:t>
            </w:r>
            <w:r>
              <w:rPr>
                <w:rFonts w:asciiTheme="majorBidi" w:hAnsiTheme="majorBidi" w:cstheme="majorBidi"/>
                <w:sz w:val="28"/>
                <w:szCs w:val="28"/>
                <w:lang w:bidi="ar-IQ"/>
              </w:rPr>
              <w:t xml:space="preserve">might be supplied </w:t>
            </w:r>
            <w:proofErr w:type="spellStart"/>
            <w:r>
              <w:rPr>
                <w:rFonts w:asciiTheme="majorBidi" w:hAnsiTheme="majorBidi" w:cstheme="majorBidi"/>
                <w:sz w:val="28"/>
                <w:szCs w:val="28"/>
                <w:lang w:bidi="ar-IQ"/>
              </w:rPr>
              <w:t>fron</w:t>
            </w:r>
            <w:proofErr w:type="spellEnd"/>
            <w:r>
              <w:rPr>
                <w:rFonts w:asciiTheme="majorBidi" w:hAnsiTheme="majorBidi" w:cstheme="majorBidi"/>
                <w:sz w:val="28"/>
                <w:szCs w:val="28"/>
                <w:lang w:bidi="ar-IQ"/>
              </w:rPr>
              <w:t xml:space="preserve"> DC sources or AC sources.</w:t>
            </w:r>
          </w:p>
          <w:p w14:paraId="243EE7B4" w14:textId="77777777" w:rsidR="002C7BA6" w:rsidRDefault="002C7BA6" w:rsidP="006A0D84">
            <w:pPr>
              <w:pStyle w:val="ListParagraph"/>
              <w:numPr>
                <w:ilvl w:val="0"/>
                <w:numId w:val="20"/>
              </w:numPr>
              <w:jc w:val="both"/>
              <w:rPr>
                <w:rFonts w:asciiTheme="majorBidi" w:hAnsiTheme="majorBidi" w:cstheme="majorBidi"/>
                <w:sz w:val="28"/>
                <w:szCs w:val="28"/>
                <w:lang w:bidi="ar-IQ"/>
              </w:rPr>
            </w:pPr>
            <w:r>
              <w:rPr>
                <w:rFonts w:asciiTheme="majorBidi" w:hAnsiTheme="majorBidi" w:cstheme="majorBidi"/>
                <w:sz w:val="28"/>
                <w:szCs w:val="28"/>
                <w:lang w:bidi="ar-IQ"/>
              </w:rPr>
              <w:t xml:space="preserve">Some </w:t>
            </w:r>
            <w:r w:rsidRPr="00C127E2">
              <w:rPr>
                <w:rFonts w:asciiTheme="majorBidi" w:hAnsiTheme="majorBidi" w:cstheme="majorBidi"/>
                <w:sz w:val="28"/>
                <w:szCs w:val="28"/>
                <w:lang w:bidi="ar-IQ"/>
              </w:rPr>
              <w:t xml:space="preserve">special cases </w:t>
            </w:r>
            <w:r>
              <w:rPr>
                <w:rFonts w:asciiTheme="majorBidi" w:hAnsiTheme="majorBidi" w:cstheme="majorBidi"/>
                <w:sz w:val="28"/>
                <w:szCs w:val="28"/>
                <w:lang w:bidi="ar-IQ"/>
              </w:rPr>
              <w:t xml:space="preserve">where </w:t>
            </w:r>
            <w:proofErr w:type="spellStart"/>
            <w:r>
              <w:rPr>
                <w:rFonts w:asciiTheme="majorBidi" w:hAnsiTheme="majorBidi" w:cstheme="majorBidi"/>
                <w:sz w:val="28"/>
                <w:szCs w:val="28"/>
                <w:lang w:bidi="ar-IQ"/>
              </w:rPr>
              <w:t>dependant</w:t>
            </w:r>
            <w:proofErr w:type="spellEnd"/>
            <w:r>
              <w:rPr>
                <w:rFonts w:asciiTheme="majorBidi" w:hAnsiTheme="majorBidi" w:cstheme="majorBidi"/>
                <w:sz w:val="28"/>
                <w:szCs w:val="28"/>
                <w:lang w:bidi="ar-IQ"/>
              </w:rPr>
              <w:t xml:space="preserve"> sources might </w:t>
            </w:r>
            <w:proofErr w:type="spellStart"/>
            <w:r>
              <w:rPr>
                <w:rFonts w:asciiTheme="majorBidi" w:hAnsiTheme="majorBidi" w:cstheme="majorBidi"/>
                <w:sz w:val="28"/>
                <w:szCs w:val="28"/>
                <w:lang w:bidi="ar-IQ"/>
              </w:rPr>
              <w:t>occure</w:t>
            </w:r>
            <w:proofErr w:type="spellEnd"/>
            <w:r>
              <w:rPr>
                <w:rFonts w:asciiTheme="majorBidi" w:hAnsiTheme="majorBidi" w:cstheme="majorBidi"/>
                <w:sz w:val="28"/>
                <w:szCs w:val="28"/>
                <w:lang w:bidi="ar-IQ"/>
              </w:rPr>
              <w:t xml:space="preserve"> in advanced electrical equipment are also </w:t>
            </w:r>
            <w:proofErr w:type="spellStart"/>
            <w:r>
              <w:rPr>
                <w:rFonts w:asciiTheme="majorBidi" w:hAnsiTheme="majorBidi" w:cstheme="majorBidi"/>
                <w:sz w:val="28"/>
                <w:szCs w:val="28"/>
                <w:lang w:bidi="ar-IQ"/>
              </w:rPr>
              <w:t>tought</w:t>
            </w:r>
            <w:proofErr w:type="spellEnd"/>
            <w:r>
              <w:rPr>
                <w:rFonts w:asciiTheme="majorBidi" w:hAnsiTheme="majorBidi" w:cstheme="majorBidi"/>
                <w:sz w:val="28"/>
                <w:szCs w:val="28"/>
                <w:lang w:bidi="ar-IQ"/>
              </w:rPr>
              <w:t xml:space="preserve"> to students.</w:t>
            </w:r>
          </w:p>
          <w:p w14:paraId="1C4BB70A" w14:textId="77777777" w:rsidR="002C7BA6" w:rsidRDefault="002C7BA6" w:rsidP="006A0D84">
            <w:pPr>
              <w:pStyle w:val="ListParagraph"/>
              <w:numPr>
                <w:ilvl w:val="0"/>
                <w:numId w:val="20"/>
              </w:numPr>
              <w:jc w:val="both"/>
              <w:rPr>
                <w:rFonts w:asciiTheme="majorBidi" w:hAnsiTheme="majorBidi" w:cstheme="majorBidi"/>
                <w:sz w:val="28"/>
                <w:szCs w:val="28"/>
                <w:lang w:bidi="ar-IQ"/>
              </w:rPr>
            </w:pPr>
            <w:r w:rsidRPr="00C127E2">
              <w:rPr>
                <w:rFonts w:asciiTheme="majorBidi" w:hAnsiTheme="majorBidi" w:cstheme="majorBidi"/>
                <w:sz w:val="28"/>
                <w:szCs w:val="28"/>
                <w:lang w:bidi="ar-IQ"/>
              </w:rPr>
              <w:t xml:space="preserve">The course </w:t>
            </w:r>
            <w:r>
              <w:rPr>
                <w:rFonts w:asciiTheme="majorBidi" w:hAnsiTheme="majorBidi" w:cstheme="majorBidi"/>
                <w:sz w:val="28"/>
                <w:szCs w:val="28"/>
                <w:lang w:bidi="ar-IQ"/>
              </w:rPr>
              <w:t xml:space="preserve">is designed for </w:t>
            </w:r>
            <w:r w:rsidRPr="00C127E2">
              <w:rPr>
                <w:rFonts w:asciiTheme="majorBidi" w:hAnsiTheme="majorBidi" w:cstheme="majorBidi"/>
                <w:sz w:val="28"/>
                <w:szCs w:val="28"/>
                <w:lang w:bidi="ar-IQ"/>
              </w:rPr>
              <w:t xml:space="preserve">30 </w:t>
            </w:r>
            <w:r>
              <w:rPr>
                <w:rFonts w:asciiTheme="majorBidi" w:hAnsiTheme="majorBidi" w:cstheme="majorBidi"/>
                <w:sz w:val="28"/>
                <w:szCs w:val="28"/>
                <w:lang w:bidi="ar-IQ"/>
              </w:rPr>
              <w:t>weeks. 4 hours a week, three of material various content whereas the forth hour is focused on solving tutorials at various aspects of the course.</w:t>
            </w:r>
            <w:r w:rsidRPr="00C127E2">
              <w:rPr>
                <w:rFonts w:asciiTheme="majorBidi" w:hAnsiTheme="majorBidi" w:cstheme="majorBidi"/>
                <w:sz w:val="28"/>
                <w:szCs w:val="28"/>
                <w:lang w:bidi="ar-IQ"/>
              </w:rPr>
              <w:t xml:space="preserve"> </w:t>
            </w:r>
          </w:p>
          <w:p w14:paraId="1FB9BB86" w14:textId="77777777" w:rsidR="002C7BA6" w:rsidRPr="00BA28C2" w:rsidRDefault="002C7BA6" w:rsidP="006A0D84">
            <w:pPr>
              <w:pStyle w:val="ListParagraph"/>
              <w:numPr>
                <w:ilvl w:val="0"/>
                <w:numId w:val="20"/>
              </w:numPr>
              <w:jc w:val="both"/>
              <w:rPr>
                <w:rFonts w:asciiTheme="majorBidi" w:hAnsiTheme="majorBidi" w:cstheme="majorBidi"/>
                <w:sz w:val="28"/>
                <w:szCs w:val="28"/>
                <w:lang w:bidi="ar-IQ"/>
              </w:rPr>
            </w:pPr>
            <w:r>
              <w:rPr>
                <w:rFonts w:asciiTheme="majorBidi" w:hAnsiTheme="majorBidi" w:cstheme="majorBidi"/>
                <w:sz w:val="28"/>
                <w:szCs w:val="28"/>
                <w:lang w:bidi="ar-IQ"/>
              </w:rPr>
              <w:t xml:space="preserve">After finishing the course, students will be able </w:t>
            </w:r>
            <w:proofErr w:type="spellStart"/>
            <w:r>
              <w:rPr>
                <w:rFonts w:asciiTheme="majorBidi" w:hAnsiTheme="majorBidi" w:cstheme="majorBidi"/>
                <w:sz w:val="28"/>
                <w:szCs w:val="28"/>
                <w:lang w:bidi="ar-IQ"/>
              </w:rPr>
              <w:t>analyise</w:t>
            </w:r>
            <w:proofErr w:type="spellEnd"/>
            <w:r>
              <w:rPr>
                <w:rFonts w:asciiTheme="majorBidi" w:hAnsiTheme="majorBidi" w:cstheme="majorBidi"/>
                <w:sz w:val="28"/>
                <w:szCs w:val="28"/>
                <w:lang w:bidi="ar-IQ"/>
              </w:rPr>
              <w:t xml:space="preserve"> different electrical </w:t>
            </w:r>
            <w:proofErr w:type="spellStart"/>
            <w:r>
              <w:rPr>
                <w:rFonts w:asciiTheme="majorBidi" w:hAnsiTheme="majorBidi" w:cstheme="majorBidi"/>
                <w:sz w:val="28"/>
                <w:szCs w:val="28"/>
                <w:lang w:bidi="ar-IQ"/>
              </w:rPr>
              <w:t>cirucits</w:t>
            </w:r>
            <w:proofErr w:type="spellEnd"/>
            <w:r>
              <w:rPr>
                <w:rFonts w:asciiTheme="majorBidi" w:hAnsiTheme="majorBidi" w:cstheme="majorBidi"/>
                <w:sz w:val="28"/>
                <w:szCs w:val="28"/>
                <w:lang w:bidi="ar-IQ"/>
              </w:rPr>
              <w:t xml:space="preserve"> with </w:t>
            </w:r>
            <w:proofErr w:type="spellStart"/>
            <w:r>
              <w:rPr>
                <w:rFonts w:asciiTheme="majorBidi" w:hAnsiTheme="majorBidi" w:cstheme="majorBidi"/>
                <w:sz w:val="28"/>
                <w:szCs w:val="28"/>
                <w:lang w:bidi="ar-IQ"/>
              </w:rPr>
              <w:t>widebroad</w:t>
            </w:r>
            <w:proofErr w:type="spellEnd"/>
            <w:r>
              <w:rPr>
                <w:rFonts w:asciiTheme="majorBidi" w:hAnsiTheme="majorBidi" w:cstheme="majorBidi"/>
                <w:sz w:val="28"/>
                <w:szCs w:val="28"/>
                <w:lang w:bidi="ar-IQ"/>
              </w:rPr>
              <w:t xml:space="preserve"> of applied theorems to circuits </w:t>
            </w:r>
            <w:proofErr w:type="spellStart"/>
            <w:r>
              <w:rPr>
                <w:rFonts w:asciiTheme="majorBidi" w:hAnsiTheme="majorBidi" w:cstheme="majorBidi"/>
                <w:sz w:val="28"/>
                <w:szCs w:val="28"/>
                <w:lang w:bidi="ar-IQ"/>
              </w:rPr>
              <w:t>inclusing</w:t>
            </w:r>
            <w:proofErr w:type="spellEnd"/>
            <w:r>
              <w:rPr>
                <w:rFonts w:asciiTheme="majorBidi" w:hAnsiTheme="majorBidi" w:cstheme="majorBidi"/>
                <w:sz w:val="28"/>
                <w:szCs w:val="28"/>
                <w:lang w:bidi="ar-IQ"/>
              </w:rPr>
              <w:t xml:space="preserve"> basic component as resistors, inductors and capacitors.</w:t>
            </w:r>
          </w:p>
        </w:tc>
      </w:tr>
      <w:tr w:rsidR="002C7BA6" w:rsidRPr="00C127E2" w14:paraId="24439672" w14:textId="77777777" w:rsidTr="002C7BA6">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248F749" w14:textId="77777777" w:rsidR="002C7BA6" w:rsidRPr="00C127E2" w:rsidRDefault="002C7BA6" w:rsidP="002C7BA6">
            <w:pPr>
              <w:widowControl w:val="0"/>
              <w:autoSpaceDE w:val="0"/>
              <w:autoSpaceDN w:val="0"/>
              <w:adjustRightInd w:val="0"/>
              <w:spacing w:after="0" w:line="240" w:lineRule="auto"/>
              <w:rPr>
                <w:rFonts w:asciiTheme="majorBidi" w:hAnsiTheme="majorBidi" w:cstheme="majorBidi"/>
                <w:sz w:val="28"/>
                <w:szCs w:val="28"/>
              </w:rPr>
            </w:pPr>
          </w:p>
        </w:tc>
      </w:tr>
    </w:tbl>
    <w:p w14:paraId="17351B1E" w14:textId="77777777" w:rsidR="002C7BA6" w:rsidRDefault="002C7BA6" w:rsidP="005D092E">
      <w:pPr>
        <w:tabs>
          <w:tab w:val="left" w:pos="6794"/>
        </w:tabs>
        <w:spacing w:after="0" w:line="240" w:lineRule="auto"/>
        <w:jc w:val="center"/>
        <w:rPr>
          <w:rFonts w:ascii="Times New Roman" w:eastAsia="Times New Roman" w:hAnsi="Times New Roman" w:cs="Times New Roman"/>
          <w:sz w:val="28"/>
          <w:szCs w:val="28"/>
        </w:rPr>
      </w:pPr>
    </w:p>
    <w:p w14:paraId="6ADCF6FF" w14:textId="2F36A07D"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5DB7A13E" w14:textId="77777777"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tbl>
      <w:tblPr>
        <w:tblpPr w:leftFromText="181" w:rightFromText="181" w:vertAnchor="page" w:tblpXSpec="center" w:tblpY="1551"/>
        <w:tblOverlap w:val="never"/>
        <w:tblW w:w="0" w:type="auto"/>
        <w:tblLayout w:type="fixed"/>
        <w:tblCellMar>
          <w:left w:w="0" w:type="dxa"/>
          <w:right w:w="0" w:type="dxa"/>
        </w:tblCellMar>
        <w:tblLook w:val="0000" w:firstRow="0" w:lastRow="0" w:firstColumn="0" w:lastColumn="0" w:noHBand="0" w:noVBand="0"/>
      </w:tblPr>
      <w:tblGrid>
        <w:gridCol w:w="9722"/>
      </w:tblGrid>
      <w:tr w:rsidR="002C7BA6" w14:paraId="53A6E774" w14:textId="77777777" w:rsidTr="002C7BA6">
        <w:trPr>
          <w:trHeight w:hRule="exact" w:val="59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396E32FD" w14:textId="77777777" w:rsidR="002C7BA6" w:rsidRDefault="002C7BA6" w:rsidP="002C7BA6">
            <w:pPr>
              <w:widowControl w:val="0"/>
              <w:autoSpaceDE w:val="0"/>
              <w:autoSpaceDN w:val="0"/>
              <w:adjustRightInd w:val="0"/>
              <w:spacing w:before="100" w:beforeAutospacing="1" w:after="0" w:line="240" w:lineRule="auto"/>
              <w:rPr>
                <w:rFonts w:ascii="Times New Roman" w:hAnsi="Times New Roman" w:cs="Times New Roman"/>
                <w:sz w:val="14"/>
                <w:szCs w:val="14"/>
              </w:rPr>
            </w:pPr>
            <w:r>
              <w:rPr>
                <w:rFonts w:asciiTheme="majorBidi" w:hAnsiTheme="majorBidi" w:cstheme="majorBidi"/>
                <w:sz w:val="28"/>
                <w:szCs w:val="28"/>
                <w:lang w:bidi="ar-IQ"/>
              </w:rPr>
              <w:lastRenderedPageBreak/>
              <w:t>9- Learning outcomes, Teaching, Learning and Assessment methods</w:t>
            </w:r>
          </w:p>
        </w:tc>
      </w:tr>
      <w:tr w:rsidR="002C7BA6" w14:paraId="7C711B9C" w14:textId="77777777" w:rsidTr="002C7BA6">
        <w:trPr>
          <w:trHeight w:hRule="exact" w:val="220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50A3B49" w14:textId="77777777" w:rsidR="002C7BA6" w:rsidRDefault="002C7BA6" w:rsidP="002C7BA6">
            <w:pPr>
              <w:widowControl w:val="0"/>
              <w:autoSpaceDE w:val="0"/>
              <w:autoSpaceDN w:val="0"/>
              <w:adjustRightInd w:val="0"/>
              <w:spacing w:before="2" w:after="0" w:line="140" w:lineRule="exact"/>
              <w:ind w:right="-20"/>
              <w:rPr>
                <w:rFonts w:ascii="Times New Roman" w:hAnsi="Times New Roman" w:cs="Times New Roman"/>
                <w:sz w:val="14"/>
                <w:szCs w:val="14"/>
              </w:rPr>
            </w:pPr>
          </w:p>
          <w:p w14:paraId="349139CF" w14:textId="77777777" w:rsidR="002C7BA6" w:rsidRDefault="002C7BA6" w:rsidP="002C7BA6">
            <w:pPr>
              <w:widowControl w:val="0"/>
              <w:autoSpaceDE w:val="0"/>
              <w:autoSpaceDN w:val="0"/>
              <w:adjustRightInd w:val="0"/>
              <w:spacing w:after="0" w:line="262" w:lineRule="exact"/>
              <w:ind w:left="414" w:right="7019" w:hanging="70"/>
              <w:rPr>
                <w:rFonts w:ascii="Times New Roman" w:hAnsi="Times New Roman" w:cs="Times New Roman"/>
                <w:color w:val="000000"/>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 xml:space="preserve">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A1</w:t>
            </w:r>
            <w:r>
              <w:rPr>
                <w:rFonts w:ascii="Times New Roman" w:hAnsi="Times New Roman" w:cs="Times New Roman"/>
                <w:color w:val="221F1F"/>
                <w:sz w:val="28"/>
                <w:szCs w:val="28"/>
              </w:rPr>
              <w:t>.</w:t>
            </w:r>
          </w:p>
          <w:p w14:paraId="42638F51" w14:textId="77777777" w:rsidR="002C7BA6" w:rsidRDefault="002C7BA6" w:rsidP="002C7BA6">
            <w:pPr>
              <w:widowControl w:val="0"/>
              <w:autoSpaceDE w:val="0"/>
              <w:autoSpaceDN w:val="0"/>
              <w:adjustRightInd w:val="0"/>
              <w:spacing w:before="2" w:after="0" w:line="262" w:lineRule="exact"/>
              <w:ind w:left="489" w:right="8721"/>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A2</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A3</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A4</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A5</w:t>
            </w:r>
            <w:r>
              <w:rPr>
                <w:rFonts w:ascii="Times New Roman" w:hAnsi="Times New Roman" w:cs="Times New Roman"/>
                <w:color w:val="221F1F"/>
                <w:sz w:val="28"/>
                <w:szCs w:val="28"/>
              </w:rPr>
              <w:t>.</w:t>
            </w:r>
          </w:p>
          <w:p w14:paraId="007DFD75" w14:textId="77777777" w:rsidR="002C7BA6" w:rsidRDefault="002C7BA6" w:rsidP="002C7BA6">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6</w:t>
            </w:r>
            <w:r>
              <w:rPr>
                <w:rFonts w:ascii="Times New Roman" w:hAnsi="Times New Roman" w:cs="Times New Roman"/>
                <w:color w:val="221F1F"/>
                <w:spacing w:val="7"/>
                <w:sz w:val="28"/>
                <w:szCs w:val="28"/>
              </w:rPr>
              <w:t xml:space="preserve"> </w:t>
            </w:r>
            <w:r>
              <w:rPr>
                <w:rFonts w:ascii="Times New Roman" w:hAnsi="Times New Roman" w:cs="Times New Roman"/>
                <w:color w:val="221F1F"/>
                <w:sz w:val="28"/>
                <w:szCs w:val="28"/>
              </w:rPr>
              <w:t>.</w:t>
            </w:r>
          </w:p>
        </w:tc>
      </w:tr>
      <w:tr w:rsidR="002C7BA6" w14:paraId="2C236980" w14:textId="77777777" w:rsidTr="002C7BA6">
        <w:trPr>
          <w:trHeight w:hRule="exact" w:val="1431"/>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1A3D3306" w14:textId="77777777" w:rsidR="002C7BA6" w:rsidRDefault="002C7BA6" w:rsidP="002C7BA6">
            <w:pPr>
              <w:widowControl w:val="0"/>
              <w:autoSpaceDE w:val="0"/>
              <w:autoSpaceDN w:val="0"/>
              <w:adjustRightInd w:val="0"/>
              <w:spacing w:before="9" w:after="0" w:line="140" w:lineRule="exact"/>
              <w:ind w:right="-20"/>
              <w:rPr>
                <w:rFonts w:ascii="Times New Roman" w:hAnsi="Times New Roman" w:cs="Times New Roman"/>
                <w:sz w:val="14"/>
                <w:szCs w:val="14"/>
              </w:rPr>
            </w:pPr>
          </w:p>
          <w:p w14:paraId="38DB3C3B" w14:textId="77777777" w:rsidR="002C7BA6" w:rsidRDefault="002C7BA6" w:rsidP="002C7BA6">
            <w:pPr>
              <w:widowControl w:val="0"/>
              <w:autoSpaceDE w:val="0"/>
              <w:autoSpaceDN w:val="0"/>
              <w:adjustRightInd w:val="0"/>
              <w:spacing w:after="0" w:line="262" w:lineRule="exact"/>
              <w:ind w:left="489" w:right="4573" w:hanging="5"/>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 B</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p>
          <w:p w14:paraId="4DA26F1C" w14:textId="77777777" w:rsidR="002C7BA6" w:rsidRDefault="002C7BA6" w:rsidP="002C7BA6">
            <w:pPr>
              <w:widowControl w:val="0"/>
              <w:autoSpaceDE w:val="0"/>
              <w:autoSpaceDN w:val="0"/>
              <w:adjustRightInd w:val="0"/>
              <w:spacing w:after="0" w:line="272" w:lineRule="exact"/>
              <w:ind w:left="489" w:right="-20"/>
              <w:rPr>
                <w:rFonts w:ascii="Times New Roman" w:hAnsi="Times New Roman" w:cs="Times New Roman"/>
                <w:color w:val="000000"/>
                <w:sz w:val="28"/>
                <w:szCs w:val="28"/>
              </w:rPr>
            </w:pPr>
            <w:r>
              <w:rPr>
                <w:rFonts w:ascii="Times New Roman" w:hAnsi="Times New Roman" w:cs="Times New Roman"/>
                <w:color w:val="221F1F"/>
                <w:position w:val="1"/>
                <w:sz w:val="28"/>
                <w:szCs w:val="28"/>
              </w:rPr>
              <w:t>B</w:t>
            </w:r>
            <w:r>
              <w:rPr>
                <w:rFonts w:ascii="Times New Roman" w:hAnsi="Times New Roman" w:cs="Times New Roman"/>
                <w:color w:val="221F1F"/>
                <w:spacing w:val="1"/>
                <w:position w:val="1"/>
                <w:sz w:val="28"/>
                <w:szCs w:val="28"/>
              </w:rPr>
              <w:t>2</w:t>
            </w:r>
            <w:r>
              <w:rPr>
                <w:rFonts w:ascii="Times New Roman" w:hAnsi="Times New Roman" w:cs="Times New Roman"/>
                <w:color w:val="221F1F"/>
                <w:position w:val="1"/>
                <w:sz w:val="28"/>
                <w:szCs w:val="28"/>
              </w:rPr>
              <w:t>.</w:t>
            </w:r>
          </w:p>
          <w:p w14:paraId="6B8D708B" w14:textId="77777777" w:rsidR="002C7BA6" w:rsidRDefault="002C7BA6" w:rsidP="002C7BA6">
            <w:pPr>
              <w:widowControl w:val="0"/>
              <w:autoSpaceDE w:val="0"/>
              <w:autoSpaceDN w:val="0"/>
              <w:adjustRightInd w:val="0"/>
              <w:spacing w:after="0" w:line="314" w:lineRule="exact"/>
              <w:ind w:right="-20"/>
              <w:rPr>
                <w:rFonts w:ascii="Times New Roman" w:hAnsi="Times New Roman" w:cs="Times New Roman"/>
                <w:sz w:val="24"/>
                <w:szCs w:val="24"/>
              </w:rPr>
            </w:pPr>
            <w:r>
              <w:rPr>
                <w:rFonts w:ascii="Times New Roman" w:hAnsi="Times New Roman" w:cs="Times New Roman"/>
                <w:color w:val="221F1F"/>
                <w:sz w:val="28"/>
                <w:szCs w:val="28"/>
              </w:rPr>
              <w:t xml:space="preserve">       B</w:t>
            </w: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p>
        </w:tc>
      </w:tr>
      <w:tr w:rsidR="002C7BA6" w14:paraId="5964BE1B" w14:textId="77777777" w:rsidTr="002C7BA6">
        <w:trPr>
          <w:trHeight w:hRule="exact" w:val="53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59327A4" w14:textId="77777777" w:rsidR="002C7BA6" w:rsidRDefault="002C7BA6" w:rsidP="002C7BA6">
            <w:pPr>
              <w:widowControl w:val="0"/>
              <w:autoSpaceDE w:val="0"/>
              <w:autoSpaceDN w:val="0"/>
              <w:adjustRightInd w:val="0"/>
              <w:spacing w:before="95"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2C7BA6" w14:paraId="65AEF5A8" w14:textId="77777777" w:rsidTr="002C7BA6">
        <w:trPr>
          <w:trHeight w:hRule="exact" w:val="93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8DDF17F" w14:textId="77777777" w:rsidR="002C7BA6" w:rsidRDefault="002C7BA6" w:rsidP="006A0D84">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Lecturing (on-line).</w:t>
            </w:r>
          </w:p>
          <w:p w14:paraId="458646E4" w14:textId="77777777" w:rsidR="002C7BA6" w:rsidRDefault="002C7BA6" w:rsidP="006A0D84">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Discussions during lecturing with storm minding questions.</w:t>
            </w:r>
          </w:p>
          <w:p w14:paraId="4B5A63AE" w14:textId="77777777" w:rsidR="002C7BA6" w:rsidRPr="002A56ED" w:rsidRDefault="002C7BA6" w:rsidP="006A0D84">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Tutorials,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and assignments.</w:t>
            </w:r>
          </w:p>
        </w:tc>
      </w:tr>
      <w:tr w:rsidR="002C7BA6" w14:paraId="6BD96862" w14:textId="77777777" w:rsidTr="002C7BA6">
        <w:trPr>
          <w:trHeight w:hRule="exact" w:val="49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4131A02" w14:textId="77777777" w:rsidR="002C7BA6" w:rsidRDefault="002C7BA6" w:rsidP="002C7BA6">
            <w:pPr>
              <w:widowControl w:val="0"/>
              <w:autoSpaceDE w:val="0"/>
              <w:autoSpaceDN w:val="0"/>
              <w:adjustRightInd w:val="0"/>
              <w:spacing w:before="76"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2C7BA6" w14:paraId="3376EBED" w14:textId="77777777" w:rsidTr="002C7BA6">
        <w:trPr>
          <w:trHeight w:hRule="exact" w:val="78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E867782" w14:textId="77777777" w:rsidR="002C7BA6" w:rsidRDefault="002C7BA6" w:rsidP="006A0D84">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Short tests (quizzes).</w:t>
            </w:r>
          </w:p>
          <w:p w14:paraId="57A36C19" w14:textId="77777777" w:rsidR="002C7BA6" w:rsidRPr="002A56ED" w:rsidRDefault="002C7BA6" w:rsidP="006A0D84">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Long tests ( semesters + finals).</w:t>
            </w:r>
          </w:p>
        </w:tc>
      </w:tr>
      <w:tr w:rsidR="002C7BA6" w14:paraId="1A655DA7" w14:textId="77777777" w:rsidTr="002C7BA6">
        <w:trPr>
          <w:trHeight w:hRule="exact" w:val="139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445ABB3" w14:textId="77777777" w:rsidR="002C7BA6" w:rsidRDefault="002C7BA6" w:rsidP="002C7BA6">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2FD8F29B" w14:textId="77777777" w:rsidR="002C7BA6" w:rsidRDefault="002C7BA6" w:rsidP="002C7BA6">
            <w:pPr>
              <w:widowControl w:val="0"/>
              <w:autoSpaceDE w:val="0"/>
              <w:autoSpaceDN w:val="0"/>
              <w:adjustRightInd w:val="0"/>
              <w:spacing w:after="0" w:line="195" w:lineRule="auto"/>
              <w:ind w:left="709" w:right="8517"/>
              <w:jc w:val="both"/>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C</w:t>
            </w: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C</w:t>
            </w: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p>
          <w:p w14:paraId="30DFF276" w14:textId="77777777" w:rsidR="002C7BA6" w:rsidRDefault="002C7BA6" w:rsidP="002C7BA6">
            <w:pPr>
              <w:widowControl w:val="0"/>
              <w:autoSpaceDE w:val="0"/>
              <w:autoSpaceDN w:val="0"/>
              <w:adjustRightInd w:val="0"/>
              <w:spacing w:before="4" w:after="0" w:line="320" w:lineRule="exact"/>
              <w:ind w:left="712" w:right="8521"/>
              <w:jc w:val="both"/>
              <w:rPr>
                <w:rFonts w:ascii="Times New Roman" w:hAnsi="Times New Roman" w:cs="Times New Roman"/>
                <w:sz w:val="24"/>
                <w:szCs w:val="24"/>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p>
        </w:tc>
      </w:tr>
      <w:tr w:rsidR="002C7BA6" w14:paraId="07EC02B7" w14:textId="77777777" w:rsidTr="002C7BA6">
        <w:trPr>
          <w:trHeight w:hRule="exact" w:val="492"/>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3DC69FC4" w14:textId="77777777" w:rsidR="002C7BA6" w:rsidRDefault="002C7BA6" w:rsidP="002C7BA6">
            <w:pPr>
              <w:widowControl w:val="0"/>
              <w:autoSpaceDE w:val="0"/>
              <w:autoSpaceDN w:val="0"/>
              <w:adjustRightInd w:val="0"/>
              <w:spacing w:before="76"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Le</w:t>
            </w:r>
            <w:r>
              <w:rPr>
                <w:rFonts w:ascii="Times New Roman" w:hAnsi="Times New Roman" w:cs="Times New Roman"/>
                <w:color w:val="221F1F"/>
                <w:spacing w:val="1"/>
                <w:sz w:val="28"/>
                <w:szCs w:val="28"/>
              </w:rPr>
              <w:t>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2C7BA6" w14:paraId="60E160C7" w14:textId="77777777" w:rsidTr="002C7BA6">
        <w:trPr>
          <w:trHeight w:hRule="exact" w:val="67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430D829" w14:textId="77777777" w:rsidR="002C7BA6" w:rsidRDefault="002C7BA6" w:rsidP="002C7BA6">
            <w:pPr>
              <w:widowControl w:val="0"/>
              <w:autoSpaceDE w:val="0"/>
              <w:autoSpaceDN w:val="0"/>
              <w:adjustRightInd w:val="0"/>
              <w:spacing w:after="0" w:line="240" w:lineRule="auto"/>
              <w:rPr>
                <w:rFonts w:ascii="Times New Roman" w:hAnsi="Times New Roman" w:cs="Times New Roman"/>
                <w:sz w:val="24"/>
                <w:szCs w:val="24"/>
              </w:rPr>
            </w:pPr>
          </w:p>
        </w:tc>
      </w:tr>
      <w:tr w:rsidR="002C7BA6" w14:paraId="67306084" w14:textId="77777777" w:rsidTr="002C7BA6">
        <w:trPr>
          <w:trHeight w:hRule="exact" w:val="44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14AA1DD" w14:textId="77777777" w:rsidR="002C7BA6" w:rsidRDefault="002C7BA6" w:rsidP="002C7BA6">
            <w:pPr>
              <w:widowControl w:val="0"/>
              <w:autoSpaceDE w:val="0"/>
              <w:autoSpaceDN w:val="0"/>
              <w:adjustRightInd w:val="0"/>
              <w:spacing w:before="50"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2C7BA6" w14:paraId="2E956311" w14:textId="77777777" w:rsidTr="002C7BA6">
        <w:trPr>
          <w:trHeight w:hRule="exact" w:val="1631"/>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5F3A1DD" w14:textId="77777777" w:rsidR="002C7BA6" w:rsidRDefault="002C7BA6" w:rsidP="002C7BA6">
            <w:pPr>
              <w:widowControl w:val="0"/>
              <w:autoSpaceDE w:val="0"/>
              <w:autoSpaceDN w:val="0"/>
              <w:adjustRightInd w:val="0"/>
              <w:spacing w:after="0" w:line="240" w:lineRule="auto"/>
              <w:rPr>
                <w:rFonts w:ascii="Times New Roman" w:hAnsi="Times New Roman" w:cs="Times New Roman"/>
                <w:sz w:val="24"/>
                <w:szCs w:val="24"/>
              </w:rPr>
            </w:pPr>
          </w:p>
        </w:tc>
      </w:tr>
      <w:tr w:rsidR="002C7BA6" w14:paraId="10F5DCE9" w14:textId="77777777" w:rsidTr="002C7BA6">
        <w:trPr>
          <w:trHeight w:hRule="exact" w:val="1631"/>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34065D77" w14:textId="77777777" w:rsidR="002C7BA6" w:rsidRDefault="002C7BA6" w:rsidP="002C7BA6">
            <w:pPr>
              <w:widowControl w:val="0"/>
              <w:autoSpaceDE w:val="0"/>
              <w:autoSpaceDN w:val="0"/>
              <w:adjustRightInd w:val="0"/>
              <w:spacing w:after="0" w:line="264" w:lineRule="exact"/>
              <w:ind w:right="80"/>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ns</w:t>
            </w:r>
            <w:r>
              <w:rPr>
                <w:rFonts w:ascii="Times New Roman" w:hAnsi="Times New Roman" w:cs="Times New Roman"/>
                <w:color w:val="221F1F"/>
                <w:spacing w:val="-2"/>
                <w:sz w:val="28"/>
                <w:szCs w:val="28"/>
              </w:rPr>
              <w:t>f</w:t>
            </w:r>
            <w:r>
              <w:rPr>
                <w:rFonts w:ascii="Times New Roman" w:hAnsi="Times New Roman" w:cs="Times New Roman"/>
                <w:color w:val="221F1F"/>
                <w:sz w:val="28"/>
                <w:szCs w:val="28"/>
              </w:rPr>
              <w:t>err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ll</w:t>
            </w:r>
            <w:r>
              <w:rPr>
                <w:rFonts w:ascii="Times New Roman" w:hAnsi="Times New Roman" w:cs="Times New Roman"/>
                <w:color w:val="221F1F"/>
                <w:spacing w:val="6"/>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ot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 em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p w14:paraId="733C7359" w14:textId="77777777" w:rsidR="002C7BA6" w:rsidRDefault="002C7BA6" w:rsidP="002C7BA6">
            <w:pPr>
              <w:widowControl w:val="0"/>
              <w:autoSpaceDE w:val="0"/>
              <w:autoSpaceDN w:val="0"/>
              <w:adjustRightInd w:val="0"/>
              <w:spacing w:after="0" w:line="264" w:lineRule="exact"/>
              <w:ind w:right="9032"/>
              <w:jc w:val="both"/>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D1.</w:t>
            </w:r>
          </w:p>
          <w:p w14:paraId="7122045B" w14:textId="77777777" w:rsidR="002C7BA6" w:rsidRDefault="002C7BA6" w:rsidP="002C7BA6">
            <w:pPr>
              <w:widowControl w:val="0"/>
              <w:autoSpaceDE w:val="0"/>
              <w:autoSpaceDN w:val="0"/>
              <w:adjustRightInd w:val="0"/>
              <w:spacing w:after="0" w:line="264" w:lineRule="exact"/>
              <w:ind w:right="9032"/>
              <w:jc w:val="both"/>
              <w:rPr>
                <w:rFonts w:ascii="Times New Roman" w:hAnsi="Times New Roman" w:cs="Times New Roman"/>
                <w:color w:val="221F1F"/>
                <w:sz w:val="28"/>
                <w:szCs w:val="28"/>
              </w:rPr>
            </w:pPr>
            <w:r>
              <w:rPr>
                <w:rFonts w:ascii="Times New Roman" w:hAnsi="Times New Roman" w:cs="Times New Roman"/>
                <w:color w:val="221F1F"/>
                <w:spacing w:val="1"/>
                <w:sz w:val="28"/>
                <w:szCs w:val="28"/>
              </w:rPr>
              <w:t xml:space="preserve">  D2</w:t>
            </w:r>
            <w:r>
              <w:rPr>
                <w:rFonts w:ascii="Times New Roman" w:hAnsi="Times New Roman" w:cs="Times New Roman"/>
                <w:color w:val="221F1F"/>
                <w:sz w:val="28"/>
                <w:szCs w:val="28"/>
              </w:rPr>
              <w:t>.</w:t>
            </w:r>
          </w:p>
          <w:p w14:paraId="410E0DF8" w14:textId="77777777" w:rsidR="002C7BA6" w:rsidRDefault="002C7BA6" w:rsidP="002C7BA6">
            <w:pPr>
              <w:widowControl w:val="0"/>
              <w:autoSpaceDE w:val="0"/>
              <w:autoSpaceDN w:val="0"/>
              <w:adjustRightInd w:val="0"/>
              <w:spacing w:after="0" w:line="264" w:lineRule="exact"/>
              <w:ind w:right="9032"/>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D3</w:t>
            </w:r>
            <w:r>
              <w:rPr>
                <w:rFonts w:ascii="Times New Roman" w:hAnsi="Times New Roman" w:cs="Times New Roman"/>
                <w:color w:val="221F1F"/>
                <w:sz w:val="28"/>
                <w:szCs w:val="28"/>
              </w:rPr>
              <w:t>.</w:t>
            </w:r>
          </w:p>
          <w:p w14:paraId="533AC71F" w14:textId="77777777" w:rsidR="002C7BA6" w:rsidRDefault="002C7BA6" w:rsidP="002C7BA6">
            <w:pPr>
              <w:widowControl w:val="0"/>
              <w:autoSpaceDE w:val="0"/>
              <w:autoSpaceDN w:val="0"/>
              <w:adjustRightInd w:val="0"/>
              <w:spacing w:after="0" w:line="264" w:lineRule="exact"/>
              <w:ind w:right="9032"/>
              <w:jc w:val="both"/>
              <w:rPr>
                <w:rFonts w:ascii="Times New Roman" w:hAnsi="Times New Roman" w:cs="Times New Roman"/>
                <w:sz w:val="24"/>
                <w:szCs w:val="24"/>
              </w:rPr>
            </w:pPr>
            <w:r>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D4.</w:t>
            </w:r>
          </w:p>
        </w:tc>
      </w:tr>
    </w:tbl>
    <w:p w14:paraId="2F97982F"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5D092E" w:rsidRPr="00FB47B4" w14:paraId="15D39671" w14:textId="77777777" w:rsidTr="008874A6">
        <w:trPr>
          <w:trHeight w:val="538"/>
        </w:trPr>
        <w:tc>
          <w:tcPr>
            <w:tcW w:w="9810" w:type="dxa"/>
            <w:gridSpan w:val="6"/>
            <w:shd w:val="clear" w:color="auto" w:fill="A7BFDE"/>
            <w:vAlign w:val="center"/>
          </w:tcPr>
          <w:p w14:paraId="65B6186A" w14:textId="77777777" w:rsidR="005D092E" w:rsidRPr="009A4A03" w:rsidRDefault="005D092E" w:rsidP="008874A6">
            <w:pPr>
              <w:tabs>
                <w:tab w:val="left" w:pos="432"/>
              </w:tabs>
              <w:autoSpaceDE w:val="0"/>
              <w:autoSpaceDN w:val="0"/>
              <w:adjustRightInd w:val="0"/>
              <w:rPr>
                <w:rFonts w:cs="Times New Roman"/>
                <w:color w:val="000000"/>
                <w:sz w:val="28"/>
                <w:szCs w:val="28"/>
                <w:lang w:bidi="ar-IQ"/>
              </w:rPr>
            </w:pPr>
            <w:r w:rsidRPr="009A4A03">
              <w:rPr>
                <w:rFonts w:cs="Times New Roman"/>
                <w:color w:val="231F20"/>
                <w:sz w:val="28"/>
                <w:szCs w:val="28"/>
              </w:rPr>
              <w:lastRenderedPageBreak/>
              <w:t>10. Course Structure</w:t>
            </w:r>
          </w:p>
        </w:tc>
      </w:tr>
      <w:tr w:rsidR="005D092E" w:rsidRPr="00FB47B4" w14:paraId="193F7669" w14:textId="77777777" w:rsidTr="008874A6">
        <w:trPr>
          <w:trHeight w:val="907"/>
        </w:trPr>
        <w:tc>
          <w:tcPr>
            <w:tcW w:w="2430" w:type="dxa"/>
            <w:shd w:val="clear" w:color="auto" w:fill="DBE5F1" w:themeFill="accent1" w:themeFillTint="33"/>
            <w:vAlign w:val="center"/>
          </w:tcPr>
          <w:p w14:paraId="713F3128"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rtl/>
                <w:lang w:val="en-GB" w:bidi="ar-IQ"/>
              </w:rPr>
            </w:pPr>
            <w:r w:rsidRPr="009A4A03">
              <w:rPr>
                <w:rFonts w:asciiTheme="majorBidi" w:hAnsiTheme="majorBidi" w:cstheme="majorBidi"/>
                <w:color w:val="000000"/>
                <w:sz w:val="24"/>
                <w:szCs w:val="24"/>
                <w:lang w:val="en-GB" w:bidi="ar-IQ"/>
              </w:rPr>
              <w:t>Assessment Method</w:t>
            </w:r>
          </w:p>
        </w:tc>
        <w:tc>
          <w:tcPr>
            <w:tcW w:w="1800" w:type="dxa"/>
            <w:shd w:val="clear" w:color="auto" w:fill="DBE5F1" w:themeFill="accent1" w:themeFillTint="33"/>
            <w:vAlign w:val="center"/>
          </w:tcPr>
          <w:p w14:paraId="204DD002"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val="en-GB" w:bidi="ar-IQ"/>
              </w:rPr>
            </w:pPr>
            <w:r w:rsidRPr="009A4A03">
              <w:rPr>
                <w:rFonts w:asciiTheme="majorBidi" w:hAnsiTheme="majorBidi" w:cstheme="majorBidi"/>
                <w:color w:val="000000"/>
                <w:sz w:val="24"/>
                <w:szCs w:val="24"/>
                <w:lang w:val="en-GB" w:bidi="ar-IQ"/>
              </w:rPr>
              <w:t>Teaching Method</w:t>
            </w:r>
          </w:p>
        </w:tc>
        <w:tc>
          <w:tcPr>
            <w:tcW w:w="2340" w:type="dxa"/>
            <w:shd w:val="clear" w:color="auto" w:fill="DBE5F1" w:themeFill="accent1" w:themeFillTint="33"/>
            <w:vAlign w:val="center"/>
          </w:tcPr>
          <w:p w14:paraId="64319598"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val="en-GB" w:bidi="ar-IQ"/>
              </w:rPr>
            </w:pPr>
            <w:r w:rsidRPr="009A4A03">
              <w:rPr>
                <w:rFonts w:asciiTheme="majorBidi" w:hAnsiTheme="majorBidi" w:cstheme="majorBidi"/>
                <w:color w:val="000000"/>
                <w:sz w:val="24"/>
                <w:szCs w:val="24"/>
                <w:lang w:val="en-GB" w:bidi="ar-IQ"/>
              </w:rPr>
              <w:t>Unit/Module or</w:t>
            </w:r>
          </w:p>
          <w:p w14:paraId="5D44E340"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val="en-GB" w:bidi="ar-IQ"/>
              </w:rPr>
            </w:pPr>
            <w:r w:rsidRPr="009A4A03">
              <w:rPr>
                <w:rFonts w:asciiTheme="majorBidi" w:hAnsiTheme="majorBidi" w:cstheme="majorBidi"/>
                <w:color w:val="000000"/>
                <w:sz w:val="24"/>
                <w:szCs w:val="24"/>
                <w:lang w:val="en-GB" w:bidi="ar-IQ"/>
              </w:rPr>
              <w:t>Topic Title</w:t>
            </w:r>
          </w:p>
        </w:tc>
        <w:tc>
          <w:tcPr>
            <w:tcW w:w="1080" w:type="dxa"/>
            <w:shd w:val="clear" w:color="auto" w:fill="DBE5F1" w:themeFill="accent1" w:themeFillTint="33"/>
            <w:vAlign w:val="center"/>
          </w:tcPr>
          <w:p w14:paraId="36CEF1D5"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rtl/>
                <w:lang w:val="en-GB" w:bidi="ar-IQ"/>
              </w:rPr>
            </w:pPr>
            <w:r>
              <w:rPr>
                <w:rFonts w:asciiTheme="majorBidi" w:hAnsiTheme="majorBidi" w:cstheme="majorBidi"/>
                <w:color w:val="000000"/>
                <w:sz w:val="24"/>
                <w:szCs w:val="24"/>
                <w:lang w:val="en-GB" w:bidi="ar-IQ"/>
              </w:rPr>
              <w:t>ILOs</w:t>
            </w:r>
          </w:p>
        </w:tc>
        <w:tc>
          <w:tcPr>
            <w:tcW w:w="1080" w:type="dxa"/>
            <w:shd w:val="clear" w:color="auto" w:fill="DBE5F1" w:themeFill="accent1" w:themeFillTint="33"/>
            <w:vAlign w:val="center"/>
          </w:tcPr>
          <w:p w14:paraId="3C203B37"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val="en-GB" w:bidi="ar-IQ"/>
              </w:rPr>
            </w:pPr>
            <w:r w:rsidRPr="009A4A03">
              <w:rPr>
                <w:rFonts w:asciiTheme="majorBidi" w:hAnsiTheme="majorBidi" w:cstheme="majorBidi"/>
                <w:color w:val="000000"/>
                <w:sz w:val="24"/>
                <w:szCs w:val="24"/>
                <w:lang w:val="en-GB" w:bidi="ar-IQ"/>
              </w:rPr>
              <w:t>Hours</w:t>
            </w:r>
          </w:p>
        </w:tc>
        <w:tc>
          <w:tcPr>
            <w:tcW w:w="1080" w:type="dxa"/>
            <w:shd w:val="clear" w:color="auto" w:fill="DBE5F1" w:themeFill="accent1" w:themeFillTint="33"/>
            <w:vAlign w:val="center"/>
          </w:tcPr>
          <w:p w14:paraId="3B8C87B8"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9A4A03">
              <w:rPr>
                <w:rFonts w:asciiTheme="majorBidi" w:hAnsiTheme="majorBidi" w:cstheme="majorBidi"/>
                <w:color w:val="231F20"/>
                <w:sz w:val="24"/>
                <w:szCs w:val="24"/>
              </w:rPr>
              <w:t>Week</w:t>
            </w:r>
          </w:p>
        </w:tc>
      </w:tr>
      <w:tr w:rsidR="005D092E" w:rsidRPr="00FB47B4" w14:paraId="64898411" w14:textId="77777777" w:rsidTr="008874A6">
        <w:trPr>
          <w:trHeight w:val="399"/>
        </w:trPr>
        <w:tc>
          <w:tcPr>
            <w:tcW w:w="2430" w:type="dxa"/>
            <w:tcBorders>
              <w:right w:val="single" w:sz="6" w:space="0" w:color="4F81BD"/>
            </w:tcBorders>
            <w:shd w:val="clear" w:color="auto" w:fill="DBE5F1" w:themeFill="accent1" w:themeFillTint="33"/>
            <w:vAlign w:val="center"/>
          </w:tcPr>
          <w:p w14:paraId="32AE6872"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lang w:val="en-GB" w:bidi="ar-IQ"/>
              </w:rPr>
            </w:pPr>
            <w:r>
              <w:rPr>
                <w:rFonts w:asciiTheme="majorBidi" w:hAnsiTheme="majorBidi" w:cstheme="majorBidi"/>
                <w:sz w:val="24"/>
                <w:szCs w:val="24"/>
              </w:rPr>
              <w:t>Quiz</w:t>
            </w:r>
          </w:p>
        </w:tc>
        <w:tc>
          <w:tcPr>
            <w:tcW w:w="1800" w:type="dxa"/>
            <w:tcBorders>
              <w:left w:val="single" w:sz="6" w:space="0" w:color="4F81BD"/>
              <w:right w:val="single" w:sz="6" w:space="0" w:color="4F81BD"/>
            </w:tcBorders>
            <w:shd w:val="clear" w:color="auto" w:fill="DBE5F1" w:themeFill="accent1" w:themeFillTint="33"/>
            <w:vAlign w:val="center"/>
          </w:tcPr>
          <w:p w14:paraId="67E9B022"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Pdf, videos and online lecturing</w:t>
            </w:r>
          </w:p>
        </w:tc>
        <w:tc>
          <w:tcPr>
            <w:tcW w:w="2340" w:type="dxa"/>
            <w:tcBorders>
              <w:left w:val="single" w:sz="6" w:space="0" w:color="4F81BD"/>
              <w:right w:val="single" w:sz="6" w:space="0" w:color="4F81BD"/>
            </w:tcBorders>
            <w:shd w:val="clear" w:color="auto" w:fill="DBE5F1" w:themeFill="accent1" w:themeFillTint="33"/>
          </w:tcPr>
          <w:p w14:paraId="0B16F693" w14:textId="77777777" w:rsidR="005D092E" w:rsidRPr="009A4A03" w:rsidRDefault="005D092E" w:rsidP="008874A6">
            <w:pPr>
              <w:shd w:val="clear" w:color="auto" w:fill="8DB3E2" w:themeFill="text2" w:themeFillTint="66"/>
              <w:rPr>
                <w:rFonts w:asciiTheme="majorBidi" w:hAnsiTheme="majorBidi" w:cstheme="majorBidi"/>
                <w:sz w:val="24"/>
                <w:szCs w:val="24"/>
                <w:lang w:bidi="ar-IQ"/>
              </w:rPr>
            </w:pPr>
            <w:r w:rsidRPr="009A4A03">
              <w:rPr>
                <w:rFonts w:asciiTheme="majorBidi" w:hAnsiTheme="majorBidi" w:cstheme="majorBidi"/>
                <w:sz w:val="24"/>
                <w:szCs w:val="24"/>
                <w:lang w:bidi="ar-IQ"/>
              </w:rPr>
              <w:t xml:space="preserve">Introducing the SI units. And resistance- resistivity </w:t>
            </w:r>
          </w:p>
        </w:tc>
        <w:tc>
          <w:tcPr>
            <w:tcW w:w="1080" w:type="dxa"/>
            <w:tcBorders>
              <w:left w:val="single" w:sz="6" w:space="0" w:color="4F81BD"/>
              <w:right w:val="single" w:sz="6" w:space="0" w:color="4F81BD"/>
            </w:tcBorders>
            <w:shd w:val="clear" w:color="auto" w:fill="DBE5F1" w:themeFill="accent1" w:themeFillTint="33"/>
            <w:vAlign w:val="center"/>
          </w:tcPr>
          <w:p w14:paraId="0AFE204D"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lang w:val="en-GB" w:bidi="ar-IQ"/>
              </w:rPr>
            </w:pPr>
          </w:p>
        </w:tc>
        <w:tc>
          <w:tcPr>
            <w:tcW w:w="1080" w:type="dxa"/>
            <w:tcBorders>
              <w:left w:val="single" w:sz="6" w:space="0" w:color="4F81BD"/>
              <w:right w:val="single" w:sz="6" w:space="0" w:color="4F81BD"/>
            </w:tcBorders>
            <w:shd w:val="clear" w:color="auto" w:fill="DBE5F1" w:themeFill="accent1" w:themeFillTint="33"/>
          </w:tcPr>
          <w:p w14:paraId="5229D49B"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tcBorders>
              <w:left w:val="single" w:sz="6" w:space="0" w:color="4F81BD"/>
            </w:tcBorders>
            <w:shd w:val="clear" w:color="auto" w:fill="DBE5F1" w:themeFill="accent1" w:themeFillTint="33"/>
            <w:vAlign w:val="center"/>
          </w:tcPr>
          <w:p w14:paraId="29CE25B6"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bidi="ar-IQ"/>
              </w:rPr>
            </w:pPr>
            <w:r w:rsidRPr="009A4A03">
              <w:rPr>
                <w:rFonts w:asciiTheme="majorBidi" w:hAnsiTheme="majorBidi" w:cstheme="majorBidi"/>
                <w:sz w:val="24"/>
                <w:szCs w:val="24"/>
              </w:rPr>
              <w:t>1</w:t>
            </w:r>
          </w:p>
        </w:tc>
      </w:tr>
      <w:tr w:rsidR="005D092E" w:rsidRPr="009F395E" w14:paraId="55EC7DBB" w14:textId="77777777" w:rsidTr="008874A6">
        <w:trPr>
          <w:trHeight w:val="339"/>
        </w:trPr>
        <w:tc>
          <w:tcPr>
            <w:tcW w:w="2430" w:type="dxa"/>
            <w:shd w:val="clear" w:color="auto" w:fill="DBE5F1" w:themeFill="accent1" w:themeFillTint="33"/>
            <w:vAlign w:val="center"/>
          </w:tcPr>
          <w:p w14:paraId="0A9C6EEC"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bidi="ar-IQ"/>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2E58190B" w14:textId="77777777" w:rsidR="005D092E" w:rsidRPr="009A4A03" w:rsidRDefault="005D092E" w:rsidP="008874A6">
            <w:pPr>
              <w:shd w:val="clear" w:color="auto" w:fill="8DB3E2" w:themeFill="text2" w:themeFillTint="66"/>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04C59583" w14:textId="77777777" w:rsidR="005D092E" w:rsidRPr="009A4A03" w:rsidRDefault="005D092E" w:rsidP="008874A6">
            <w:pPr>
              <w:shd w:val="clear" w:color="auto" w:fill="8DB3E2" w:themeFill="text2" w:themeFillTint="66"/>
              <w:rPr>
                <w:rFonts w:asciiTheme="majorBidi" w:hAnsiTheme="majorBidi" w:cstheme="majorBidi"/>
                <w:sz w:val="24"/>
                <w:szCs w:val="24"/>
                <w:lang w:bidi="ar-IQ"/>
              </w:rPr>
            </w:pPr>
            <w:r w:rsidRPr="009A4A03">
              <w:rPr>
                <w:rFonts w:asciiTheme="majorBidi" w:hAnsiTheme="majorBidi" w:cstheme="majorBidi"/>
                <w:sz w:val="24"/>
                <w:szCs w:val="24"/>
                <w:lang w:bidi="ar-IQ"/>
              </w:rPr>
              <w:t xml:space="preserve">Temperature coefficients of </w:t>
            </w:r>
            <w:proofErr w:type="spellStart"/>
            <w:r w:rsidRPr="009A4A03">
              <w:rPr>
                <w:rFonts w:asciiTheme="majorBidi" w:hAnsiTheme="majorBidi" w:cstheme="majorBidi"/>
                <w:sz w:val="24"/>
                <w:szCs w:val="24"/>
                <w:lang w:bidi="ar-IQ"/>
              </w:rPr>
              <w:t>resitance</w:t>
            </w:r>
            <w:proofErr w:type="spellEnd"/>
            <w:r w:rsidRPr="009A4A03">
              <w:rPr>
                <w:rFonts w:asciiTheme="majorBidi" w:hAnsiTheme="majorBidi" w:cstheme="majorBidi"/>
                <w:sz w:val="24"/>
                <w:szCs w:val="24"/>
                <w:lang w:bidi="ar-IQ"/>
              </w:rPr>
              <w:t>.</w:t>
            </w:r>
          </w:p>
        </w:tc>
        <w:tc>
          <w:tcPr>
            <w:tcW w:w="1080" w:type="dxa"/>
            <w:shd w:val="clear" w:color="auto" w:fill="DBE5F1" w:themeFill="accent1" w:themeFillTint="33"/>
            <w:vAlign w:val="center"/>
          </w:tcPr>
          <w:p w14:paraId="2B058640"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lang w:val="en-GB" w:bidi="ar-IQ"/>
              </w:rPr>
            </w:pPr>
          </w:p>
        </w:tc>
        <w:tc>
          <w:tcPr>
            <w:tcW w:w="1080" w:type="dxa"/>
            <w:shd w:val="clear" w:color="auto" w:fill="DBE5F1" w:themeFill="accent1" w:themeFillTint="33"/>
          </w:tcPr>
          <w:p w14:paraId="0DFC1FEB"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1C61259B"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w:t>
            </w:r>
          </w:p>
        </w:tc>
      </w:tr>
      <w:tr w:rsidR="005D092E" w:rsidRPr="009F395E" w14:paraId="129FA2E0" w14:textId="77777777" w:rsidTr="008874A6">
        <w:trPr>
          <w:trHeight w:val="320"/>
        </w:trPr>
        <w:tc>
          <w:tcPr>
            <w:tcW w:w="2430" w:type="dxa"/>
            <w:tcBorders>
              <w:right w:val="single" w:sz="6" w:space="0" w:color="4F81BD"/>
            </w:tcBorders>
            <w:shd w:val="clear" w:color="auto" w:fill="DBE5F1" w:themeFill="accent1" w:themeFillTint="33"/>
            <w:vAlign w:val="center"/>
          </w:tcPr>
          <w:p w14:paraId="6CA04147"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DBE5F1" w:themeFill="accent1" w:themeFillTint="33"/>
            <w:vAlign w:val="center"/>
          </w:tcPr>
          <w:p w14:paraId="5AF53288"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DBE5F1" w:themeFill="accent1" w:themeFillTint="33"/>
          </w:tcPr>
          <w:p w14:paraId="0BA0816C" w14:textId="77777777" w:rsidR="005D092E" w:rsidRPr="009A4A03" w:rsidRDefault="005D092E" w:rsidP="008874A6">
            <w:pPr>
              <w:rPr>
                <w:rFonts w:asciiTheme="majorBidi" w:hAnsiTheme="majorBidi" w:cstheme="majorBidi"/>
                <w:sz w:val="24"/>
                <w:szCs w:val="24"/>
              </w:rPr>
            </w:pPr>
            <w:r w:rsidRPr="009A4A03">
              <w:rPr>
                <w:rFonts w:asciiTheme="majorBidi" w:hAnsiTheme="majorBidi" w:cstheme="majorBidi"/>
                <w:sz w:val="24"/>
                <w:szCs w:val="24"/>
                <w:lang w:bidi="ar-IQ"/>
              </w:rPr>
              <w:t>Series and parallel connections.</w:t>
            </w:r>
          </w:p>
        </w:tc>
        <w:tc>
          <w:tcPr>
            <w:tcW w:w="1080" w:type="dxa"/>
            <w:tcBorders>
              <w:left w:val="single" w:sz="6" w:space="0" w:color="4F81BD"/>
              <w:right w:val="single" w:sz="6" w:space="0" w:color="4F81BD"/>
            </w:tcBorders>
            <w:shd w:val="clear" w:color="auto" w:fill="DBE5F1" w:themeFill="accent1" w:themeFillTint="33"/>
            <w:vAlign w:val="center"/>
          </w:tcPr>
          <w:p w14:paraId="2791C2EF"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lang w:val="en-GB" w:bidi="ar-IQ"/>
              </w:rPr>
            </w:pPr>
          </w:p>
        </w:tc>
        <w:tc>
          <w:tcPr>
            <w:tcW w:w="1080" w:type="dxa"/>
            <w:tcBorders>
              <w:left w:val="single" w:sz="6" w:space="0" w:color="4F81BD"/>
              <w:right w:val="single" w:sz="6" w:space="0" w:color="4F81BD"/>
            </w:tcBorders>
            <w:shd w:val="clear" w:color="auto" w:fill="DBE5F1" w:themeFill="accent1" w:themeFillTint="33"/>
          </w:tcPr>
          <w:p w14:paraId="1DF0153B"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sz w:val="24"/>
                <w:szCs w:val="24"/>
                <w:lang w:val="en-GB" w:bidi="ar-IQ"/>
              </w:rPr>
              <w:t>4</w:t>
            </w:r>
          </w:p>
        </w:tc>
        <w:tc>
          <w:tcPr>
            <w:tcW w:w="1080" w:type="dxa"/>
            <w:tcBorders>
              <w:left w:val="single" w:sz="6" w:space="0" w:color="4F81BD"/>
            </w:tcBorders>
            <w:shd w:val="clear" w:color="auto" w:fill="DBE5F1" w:themeFill="accent1" w:themeFillTint="33"/>
            <w:vAlign w:val="center"/>
          </w:tcPr>
          <w:p w14:paraId="1E6B3A13"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3</w:t>
            </w:r>
          </w:p>
        </w:tc>
      </w:tr>
      <w:tr w:rsidR="005D092E" w:rsidRPr="009F395E" w14:paraId="7414A1BF" w14:textId="77777777" w:rsidTr="008874A6">
        <w:trPr>
          <w:trHeight w:val="331"/>
        </w:trPr>
        <w:tc>
          <w:tcPr>
            <w:tcW w:w="2430" w:type="dxa"/>
            <w:shd w:val="clear" w:color="auto" w:fill="DBE5F1" w:themeFill="accent1" w:themeFillTint="33"/>
            <w:vAlign w:val="center"/>
          </w:tcPr>
          <w:p w14:paraId="11383927"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34F5557A"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42DCE7A9" w14:textId="77777777" w:rsidR="005D092E" w:rsidRPr="009A4A03" w:rsidRDefault="005D092E" w:rsidP="008874A6">
            <w:pPr>
              <w:shd w:val="clear" w:color="auto" w:fill="8DB3E2" w:themeFill="text2" w:themeFillTint="66"/>
              <w:rPr>
                <w:rFonts w:asciiTheme="majorBidi" w:hAnsiTheme="majorBidi" w:cstheme="majorBidi"/>
                <w:sz w:val="24"/>
                <w:szCs w:val="24"/>
                <w:lang w:bidi="ar-IQ"/>
              </w:rPr>
            </w:pPr>
            <w:r w:rsidRPr="009A4A03">
              <w:rPr>
                <w:rFonts w:asciiTheme="majorBidi" w:hAnsiTheme="majorBidi" w:cstheme="majorBidi"/>
                <w:sz w:val="24"/>
                <w:szCs w:val="24"/>
                <w:lang w:bidi="ar-IQ"/>
              </w:rPr>
              <w:t>Star / delta &amp; delta/star transformation.</w:t>
            </w:r>
          </w:p>
        </w:tc>
        <w:tc>
          <w:tcPr>
            <w:tcW w:w="1080" w:type="dxa"/>
            <w:shd w:val="clear" w:color="auto" w:fill="DBE5F1" w:themeFill="accent1" w:themeFillTint="33"/>
            <w:vAlign w:val="center"/>
          </w:tcPr>
          <w:p w14:paraId="2FB01D08"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12567F32"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1B5A58FD"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4</w:t>
            </w:r>
          </w:p>
        </w:tc>
      </w:tr>
      <w:tr w:rsidR="005D092E" w:rsidRPr="009F395E" w14:paraId="6FBAB2BE" w14:textId="77777777" w:rsidTr="008874A6">
        <w:trPr>
          <w:trHeight w:val="340"/>
        </w:trPr>
        <w:tc>
          <w:tcPr>
            <w:tcW w:w="2430" w:type="dxa"/>
            <w:tcBorders>
              <w:right w:val="single" w:sz="6" w:space="0" w:color="4F81BD"/>
            </w:tcBorders>
            <w:shd w:val="clear" w:color="auto" w:fill="DBE5F1" w:themeFill="accent1" w:themeFillTint="33"/>
            <w:vAlign w:val="center"/>
          </w:tcPr>
          <w:p w14:paraId="568E134C"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tcBorders>
              <w:left w:val="single" w:sz="6" w:space="0" w:color="4F81BD"/>
              <w:right w:val="single" w:sz="6" w:space="0" w:color="4F81BD"/>
            </w:tcBorders>
            <w:shd w:val="clear" w:color="auto" w:fill="DBE5F1" w:themeFill="accent1" w:themeFillTint="33"/>
            <w:vAlign w:val="center"/>
          </w:tcPr>
          <w:p w14:paraId="23872EA4"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tcBorders>
              <w:left w:val="single" w:sz="6" w:space="0" w:color="4F81BD"/>
              <w:right w:val="single" w:sz="6" w:space="0" w:color="4F81BD"/>
            </w:tcBorders>
            <w:shd w:val="clear" w:color="auto" w:fill="DBE5F1" w:themeFill="accent1" w:themeFillTint="33"/>
          </w:tcPr>
          <w:p w14:paraId="14150FDD" w14:textId="77777777" w:rsidR="005D092E" w:rsidRPr="009A4A03" w:rsidRDefault="005D092E" w:rsidP="008874A6">
            <w:pPr>
              <w:shd w:val="clear" w:color="auto" w:fill="8DB3E2" w:themeFill="text2" w:themeFillTint="66"/>
              <w:rPr>
                <w:rFonts w:asciiTheme="majorBidi" w:hAnsiTheme="majorBidi" w:cstheme="majorBidi"/>
                <w:sz w:val="24"/>
                <w:szCs w:val="24"/>
                <w:lang w:bidi="ar-IQ"/>
              </w:rPr>
            </w:pPr>
            <w:r w:rsidRPr="009A4A03">
              <w:rPr>
                <w:rFonts w:asciiTheme="majorBidi" w:hAnsiTheme="majorBidi" w:cstheme="majorBidi"/>
                <w:sz w:val="24"/>
                <w:szCs w:val="24"/>
                <w:lang w:bidi="ar-IQ"/>
              </w:rPr>
              <w:t xml:space="preserve">Ohm's law </w:t>
            </w:r>
          </w:p>
        </w:tc>
        <w:tc>
          <w:tcPr>
            <w:tcW w:w="1080" w:type="dxa"/>
            <w:tcBorders>
              <w:left w:val="single" w:sz="6" w:space="0" w:color="4F81BD"/>
              <w:right w:val="single" w:sz="6" w:space="0" w:color="4F81BD"/>
            </w:tcBorders>
            <w:shd w:val="clear" w:color="auto" w:fill="DBE5F1" w:themeFill="accent1" w:themeFillTint="33"/>
            <w:vAlign w:val="center"/>
          </w:tcPr>
          <w:p w14:paraId="070E534D"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tcBorders>
              <w:left w:val="single" w:sz="6" w:space="0" w:color="4F81BD"/>
              <w:right w:val="single" w:sz="6" w:space="0" w:color="4F81BD"/>
            </w:tcBorders>
            <w:shd w:val="clear" w:color="auto" w:fill="DBE5F1" w:themeFill="accent1" w:themeFillTint="33"/>
          </w:tcPr>
          <w:p w14:paraId="4B9E656C"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sz w:val="24"/>
                <w:szCs w:val="24"/>
                <w:lang w:val="en-GB" w:bidi="ar-IQ"/>
              </w:rPr>
              <w:t>4</w:t>
            </w:r>
          </w:p>
        </w:tc>
        <w:tc>
          <w:tcPr>
            <w:tcW w:w="1080" w:type="dxa"/>
            <w:tcBorders>
              <w:left w:val="single" w:sz="6" w:space="0" w:color="4F81BD"/>
            </w:tcBorders>
            <w:shd w:val="clear" w:color="auto" w:fill="DBE5F1" w:themeFill="accent1" w:themeFillTint="33"/>
            <w:vAlign w:val="center"/>
          </w:tcPr>
          <w:p w14:paraId="16A5BFC5"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5</w:t>
            </w:r>
          </w:p>
        </w:tc>
      </w:tr>
      <w:tr w:rsidR="005D092E" w:rsidRPr="009F395E" w14:paraId="02DA4DEB" w14:textId="77777777" w:rsidTr="008874A6">
        <w:trPr>
          <w:trHeight w:val="323"/>
        </w:trPr>
        <w:tc>
          <w:tcPr>
            <w:tcW w:w="2430" w:type="dxa"/>
            <w:shd w:val="clear" w:color="auto" w:fill="DBE5F1" w:themeFill="accent1" w:themeFillTint="33"/>
            <w:vAlign w:val="center"/>
          </w:tcPr>
          <w:p w14:paraId="68681C7B"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7D198574"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5721AD1F" w14:textId="77777777" w:rsidR="005D092E" w:rsidRPr="009A4A03" w:rsidRDefault="005D092E" w:rsidP="008874A6">
            <w:pPr>
              <w:shd w:val="clear" w:color="auto" w:fill="8DB3E2" w:themeFill="text2" w:themeFillTint="66"/>
              <w:rPr>
                <w:rFonts w:asciiTheme="majorBidi" w:hAnsiTheme="majorBidi" w:cstheme="majorBidi"/>
                <w:sz w:val="24"/>
                <w:szCs w:val="24"/>
                <w:lang w:bidi="ar-IQ"/>
              </w:rPr>
            </w:pPr>
            <w:r w:rsidRPr="009A4A03">
              <w:rPr>
                <w:rFonts w:asciiTheme="majorBidi" w:hAnsiTheme="majorBidi" w:cstheme="majorBidi"/>
                <w:sz w:val="24"/>
                <w:szCs w:val="24"/>
                <w:lang w:bidi="ar-IQ"/>
              </w:rPr>
              <w:t xml:space="preserve">Kirchhoff's law </w:t>
            </w:r>
          </w:p>
        </w:tc>
        <w:tc>
          <w:tcPr>
            <w:tcW w:w="1080" w:type="dxa"/>
            <w:shd w:val="clear" w:color="auto" w:fill="DBE5F1" w:themeFill="accent1" w:themeFillTint="33"/>
            <w:vAlign w:val="center"/>
          </w:tcPr>
          <w:p w14:paraId="41FB7360"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6686000A"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3DBC7B7D"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sidRPr="009A4A03">
              <w:rPr>
                <w:rFonts w:asciiTheme="majorBidi" w:hAnsiTheme="majorBidi" w:cstheme="majorBidi"/>
                <w:sz w:val="24"/>
                <w:szCs w:val="24"/>
              </w:rPr>
              <w:t>6</w:t>
            </w:r>
          </w:p>
        </w:tc>
      </w:tr>
      <w:tr w:rsidR="005D092E" w:rsidRPr="009F395E" w14:paraId="4B37D76D" w14:textId="77777777" w:rsidTr="008874A6">
        <w:trPr>
          <w:trHeight w:val="323"/>
        </w:trPr>
        <w:tc>
          <w:tcPr>
            <w:tcW w:w="2430" w:type="dxa"/>
            <w:shd w:val="clear" w:color="auto" w:fill="DBE5F1" w:themeFill="accent1" w:themeFillTint="33"/>
            <w:vAlign w:val="center"/>
          </w:tcPr>
          <w:p w14:paraId="0BEBEC3E"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74D2BF05"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53F71200" w14:textId="77777777" w:rsidR="005D092E" w:rsidRPr="009A4A03" w:rsidRDefault="005D092E" w:rsidP="008874A6">
            <w:pPr>
              <w:shd w:val="clear" w:color="auto" w:fill="8DB3E2" w:themeFill="text2" w:themeFillTint="66"/>
              <w:rPr>
                <w:rFonts w:asciiTheme="majorBidi" w:hAnsiTheme="majorBidi" w:cstheme="majorBidi"/>
                <w:sz w:val="24"/>
                <w:szCs w:val="24"/>
                <w:lang w:bidi="ar-IQ"/>
              </w:rPr>
            </w:pPr>
            <w:r w:rsidRPr="009A4A03">
              <w:rPr>
                <w:rFonts w:asciiTheme="majorBidi" w:hAnsiTheme="majorBidi" w:cstheme="majorBidi"/>
                <w:sz w:val="24"/>
                <w:szCs w:val="24"/>
                <w:lang w:bidi="ar-IQ"/>
              </w:rPr>
              <w:t>D.C. networks theorems for dependent &amp; independent source Substitution &amp; reciprocity theorems.</w:t>
            </w:r>
          </w:p>
        </w:tc>
        <w:tc>
          <w:tcPr>
            <w:tcW w:w="1080" w:type="dxa"/>
            <w:shd w:val="clear" w:color="auto" w:fill="DBE5F1" w:themeFill="accent1" w:themeFillTint="33"/>
            <w:vAlign w:val="center"/>
          </w:tcPr>
          <w:p w14:paraId="487A69FC"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1B40B62D"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1C9996B8"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7</w:t>
            </w:r>
          </w:p>
        </w:tc>
      </w:tr>
      <w:tr w:rsidR="005D092E" w:rsidRPr="009F395E" w14:paraId="4E07E578" w14:textId="77777777" w:rsidTr="008874A6">
        <w:trPr>
          <w:trHeight w:val="323"/>
        </w:trPr>
        <w:tc>
          <w:tcPr>
            <w:tcW w:w="2430" w:type="dxa"/>
            <w:shd w:val="clear" w:color="auto" w:fill="DBE5F1" w:themeFill="accent1" w:themeFillTint="33"/>
            <w:vAlign w:val="center"/>
          </w:tcPr>
          <w:p w14:paraId="38504E7C"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7BDFB55F"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503E04E8" w14:textId="77777777" w:rsidR="005D092E" w:rsidRPr="009A4A03" w:rsidRDefault="005D092E" w:rsidP="008874A6">
            <w:pPr>
              <w:shd w:val="clear" w:color="auto" w:fill="8DB3E2" w:themeFill="text2" w:themeFillTint="66"/>
              <w:rPr>
                <w:rFonts w:asciiTheme="majorBidi" w:hAnsiTheme="majorBidi" w:cstheme="majorBidi"/>
                <w:sz w:val="24"/>
                <w:szCs w:val="24"/>
                <w:lang w:bidi="ar-IQ"/>
              </w:rPr>
            </w:pPr>
            <w:r w:rsidRPr="009A4A03">
              <w:rPr>
                <w:rFonts w:asciiTheme="majorBidi" w:hAnsiTheme="majorBidi" w:cstheme="majorBidi"/>
                <w:sz w:val="24"/>
                <w:szCs w:val="24"/>
                <w:lang w:bidi="ar-IQ"/>
              </w:rPr>
              <w:t>Thevenin theorem</w:t>
            </w:r>
          </w:p>
        </w:tc>
        <w:tc>
          <w:tcPr>
            <w:tcW w:w="1080" w:type="dxa"/>
            <w:shd w:val="clear" w:color="auto" w:fill="DBE5F1" w:themeFill="accent1" w:themeFillTint="33"/>
            <w:vAlign w:val="center"/>
          </w:tcPr>
          <w:p w14:paraId="764F1ACF"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53C471EE"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3253A5AE"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8</w:t>
            </w:r>
          </w:p>
        </w:tc>
      </w:tr>
      <w:tr w:rsidR="005D092E" w:rsidRPr="009F395E" w14:paraId="53F79710" w14:textId="77777777" w:rsidTr="008874A6">
        <w:trPr>
          <w:trHeight w:val="323"/>
        </w:trPr>
        <w:tc>
          <w:tcPr>
            <w:tcW w:w="2430" w:type="dxa"/>
            <w:shd w:val="clear" w:color="auto" w:fill="DBE5F1" w:themeFill="accent1" w:themeFillTint="33"/>
            <w:vAlign w:val="center"/>
          </w:tcPr>
          <w:p w14:paraId="1FFAFD98"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7ADF7141"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6908BDED"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bidi="ar-IQ"/>
              </w:rPr>
            </w:pPr>
            <w:r w:rsidRPr="009A4A03">
              <w:rPr>
                <w:rFonts w:asciiTheme="majorBidi" w:hAnsiTheme="majorBidi" w:cstheme="majorBidi"/>
                <w:sz w:val="24"/>
                <w:szCs w:val="24"/>
                <w:lang w:bidi="ar-IQ"/>
              </w:rPr>
              <w:t>Norton theorem</w:t>
            </w:r>
          </w:p>
        </w:tc>
        <w:tc>
          <w:tcPr>
            <w:tcW w:w="1080" w:type="dxa"/>
            <w:shd w:val="clear" w:color="auto" w:fill="DBE5F1" w:themeFill="accent1" w:themeFillTint="33"/>
            <w:vAlign w:val="center"/>
          </w:tcPr>
          <w:p w14:paraId="0F6B1BEB"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1B1AD2A7"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6F1000B2"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9</w:t>
            </w:r>
          </w:p>
        </w:tc>
      </w:tr>
      <w:tr w:rsidR="005D092E" w:rsidRPr="009F395E" w14:paraId="55C84CFE" w14:textId="77777777" w:rsidTr="008874A6">
        <w:trPr>
          <w:trHeight w:val="323"/>
        </w:trPr>
        <w:tc>
          <w:tcPr>
            <w:tcW w:w="2430" w:type="dxa"/>
            <w:shd w:val="clear" w:color="auto" w:fill="DBE5F1" w:themeFill="accent1" w:themeFillTint="33"/>
            <w:vAlign w:val="center"/>
          </w:tcPr>
          <w:p w14:paraId="5C6B17F4"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1382CF00"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1C4BE0EF" w14:textId="77777777" w:rsidR="005D092E" w:rsidRPr="009A4A03" w:rsidRDefault="005D092E" w:rsidP="008874A6">
            <w:pPr>
              <w:pStyle w:val="NoSpacing"/>
              <w:shd w:val="clear" w:color="auto" w:fill="8DB3E2" w:themeFill="text2" w:themeFillTint="66"/>
              <w:bidi w:val="0"/>
              <w:ind w:left="360"/>
              <w:jc w:val="center"/>
              <w:rPr>
                <w:rFonts w:asciiTheme="majorBidi" w:hAnsiTheme="majorBidi" w:cstheme="majorBidi"/>
                <w:sz w:val="24"/>
                <w:szCs w:val="24"/>
                <w:lang w:bidi="ar-IQ"/>
              </w:rPr>
            </w:pPr>
            <w:r w:rsidRPr="009A4A03">
              <w:rPr>
                <w:rFonts w:asciiTheme="majorBidi" w:hAnsiTheme="majorBidi" w:cstheme="majorBidi"/>
                <w:sz w:val="24"/>
                <w:szCs w:val="24"/>
                <w:lang w:bidi="ar-IQ"/>
              </w:rPr>
              <w:t xml:space="preserve">Superposition theorem </w:t>
            </w:r>
          </w:p>
        </w:tc>
        <w:tc>
          <w:tcPr>
            <w:tcW w:w="1080" w:type="dxa"/>
            <w:shd w:val="clear" w:color="auto" w:fill="DBE5F1" w:themeFill="accent1" w:themeFillTint="33"/>
            <w:vAlign w:val="center"/>
          </w:tcPr>
          <w:p w14:paraId="2600F190"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0D3FF8C2"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6A36DCFA"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10</w:t>
            </w:r>
          </w:p>
        </w:tc>
      </w:tr>
      <w:tr w:rsidR="005D092E" w:rsidRPr="009F395E" w14:paraId="782AB66F" w14:textId="77777777" w:rsidTr="008874A6">
        <w:trPr>
          <w:trHeight w:val="323"/>
        </w:trPr>
        <w:tc>
          <w:tcPr>
            <w:tcW w:w="2430" w:type="dxa"/>
            <w:shd w:val="clear" w:color="auto" w:fill="DBE5F1" w:themeFill="accent1" w:themeFillTint="33"/>
            <w:vAlign w:val="center"/>
          </w:tcPr>
          <w:p w14:paraId="003E94E1"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7BE21EBA"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2CC1BF1B" w14:textId="77777777" w:rsidR="005D092E" w:rsidRPr="009A4A03" w:rsidRDefault="005D092E" w:rsidP="008874A6">
            <w:pPr>
              <w:pStyle w:val="NoSpacing"/>
              <w:shd w:val="clear" w:color="auto" w:fill="8DB3E2" w:themeFill="text2" w:themeFillTint="66"/>
              <w:bidi w:val="0"/>
              <w:ind w:left="360"/>
              <w:jc w:val="center"/>
              <w:rPr>
                <w:rFonts w:asciiTheme="majorBidi" w:hAnsiTheme="majorBidi" w:cstheme="majorBidi"/>
                <w:sz w:val="24"/>
                <w:szCs w:val="24"/>
                <w:lang w:bidi="ar-IQ"/>
              </w:rPr>
            </w:pPr>
            <w:r w:rsidRPr="009A4A03">
              <w:rPr>
                <w:rFonts w:asciiTheme="majorBidi" w:hAnsiTheme="majorBidi" w:cstheme="majorBidi"/>
                <w:sz w:val="24"/>
                <w:szCs w:val="24"/>
                <w:lang w:bidi="ar-IQ"/>
              </w:rPr>
              <w:t>Maximum power transfer</w:t>
            </w:r>
          </w:p>
        </w:tc>
        <w:tc>
          <w:tcPr>
            <w:tcW w:w="1080" w:type="dxa"/>
            <w:shd w:val="clear" w:color="auto" w:fill="DBE5F1" w:themeFill="accent1" w:themeFillTint="33"/>
            <w:vAlign w:val="center"/>
          </w:tcPr>
          <w:p w14:paraId="1FCD4880"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21631A3D"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71F2516D"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11</w:t>
            </w:r>
          </w:p>
        </w:tc>
      </w:tr>
      <w:tr w:rsidR="005D092E" w:rsidRPr="009F395E" w14:paraId="6ECB2404" w14:textId="77777777" w:rsidTr="008874A6">
        <w:trPr>
          <w:trHeight w:val="323"/>
        </w:trPr>
        <w:tc>
          <w:tcPr>
            <w:tcW w:w="2430" w:type="dxa"/>
            <w:shd w:val="clear" w:color="auto" w:fill="DBE5F1" w:themeFill="accent1" w:themeFillTint="33"/>
            <w:vAlign w:val="center"/>
          </w:tcPr>
          <w:p w14:paraId="19A5B9A3"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05CF58B1"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7E8A33CC" w14:textId="77777777" w:rsidR="005D092E" w:rsidRPr="009A4A03" w:rsidRDefault="005D092E" w:rsidP="008874A6">
            <w:pPr>
              <w:pStyle w:val="NoSpacing"/>
              <w:shd w:val="clear" w:color="auto" w:fill="8DB3E2" w:themeFill="text2" w:themeFillTint="66"/>
              <w:bidi w:val="0"/>
              <w:ind w:left="360"/>
              <w:jc w:val="center"/>
              <w:rPr>
                <w:rFonts w:asciiTheme="majorBidi" w:hAnsiTheme="majorBidi" w:cstheme="majorBidi"/>
                <w:sz w:val="24"/>
                <w:szCs w:val="24"/>
                <w:lang w:bidi="ar-IQ"/>
              </w:rPr>
            </w:pPr>
            <w:r w:rsidRPr="009A4A03">
              <w:rPr>
                <w:rFonts w:asciiTheme="majorBidi" w:hAnsiTheme="majorBidi" w:cstheme="majorBidi"/>
                <w:sz w:val="24"/>
                <w:szCs w:val="24"/>
                <w:lang w:bidi="ar-IQ"/>
              </w:rPr>
              <w:t>Spring Break</w:t>
            </w:r>
          </w:p>
        </w:tc>
        <w:tc>
          <w:tcPr>
            <w:tcW w:w="1080" w:type="dxa"/>
            <w:shd w:val="clear" w:color="auto" w:fill="DBE5F1" w:themeFill="accent1" w:themeFillTint="33"/>
            <w:vAlign w:val="center"/>
          </w:tcPr>
          <w:p w14:paraId="16F20D7A"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5EFBB83E"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79D801D4"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12</w:t>
            </w:r>
          </w:p>
        </w:tc>
      </w:tr>
      <w:tr w:rsidR="005D092E" w:rsidRPr="009F395E" w14:paraId="75A0C28A" w14:textId="77777777" w:rsidTr="008874A6">
        <w:trPr>
          <w:trHeight w:val="323"/>
        </w:trPr>
        <w:tc>
          <w:tcPr>
            <w:tcW w:w="2430" w:type="dxa"/>
            <w:shd w:val="clear" w:color="auto" w:fill="DBE5F1" w:themeFill="accent1" w:themeFillTint="33"/>
            <w:vAlign w:val="center"/>
          </w:tcPr>
          <w:p w14:paraId="02318CFE"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41FA902A"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44797553" w14:textId="77777777" w:rsidR="005D092E" w:rsidRPr="009A4A03" w:rsidRDefault="005D092E" w:rsidP="008874A6">
            <w:pPr>
              <w:pStyle w:val="NoSpacing"/>
              <w:shd w:val="clear" w:color="auto" w:fill="8DB3E2" w:themeFill="text2" w:themeFillTint="66"/>
              <w:bidi w:val="0"/>
              <w:ind w:left="360"/>
              <w:jc w:val="center"/>
              <w:rPr>
                <w:rFonts w:asciiTheme="majorBidi" w:hAnsiTheme="majorBidi" w:cstheme="majorBidi"/>
                <w:sz w:val="24"/>
                <w:szCs w:val="24"/>
                <w:lang w:bidi="ar-IQ"/>
              </w:rPr>
            </w:pPr>
            <w:r w:rsidRPr="009A4A03">
              <w:rPr>
                <w:rFonts w:asciiTheme="majorBidi" w:hAnsiTheme="majorBidi" w:cstheme="majorBidi"/>
                <w:sz w:val="24"/>
                <w:szCs w:val="24"/>
                <w:lang w:bidi="ar-IQ"/>
              </w:rPr>
              <w:t>Spring Break</w:t>
            </w:r>
          </w:p>
        </w:tc>
        <w:tc>
          <w:tcPr>
            <w:tcW w:w="1080" w:type="dxa"/>
            <w:shd w:val="clear" w:color="auto" w:fill="DBE5F1" w:themeFill="accent1" w:themeFillTint="33"/>
            <w:vAlign w:val="center"/>
          </w:tcPr>
          <w:p w14:paraId="0296C85F"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6D91A878"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07F8FA23"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13</w:t>
            </w:r>
          </w:p>
        </w:tc>
      </w:tr>
      <w:tr w:rsidR="005D092E" w:rsidRPr="009F395E" w14:paraId="091BD1E2" w14:textId="77777777" w:rsidTr="008874A6">
        <w:trPr>
          <w:trHeight w:val="323"/>
        </w:trPr>
        <w:tc>
          <w:tcPr>
            <w:tcW w:w="2430" w:type="dxa"/>
            <w:shd w:val="clear" w:color="auto" w:fill="DBE5F1" w:themeFill="accent1" w:themeFillTint="33"/>
            <w:vAlign w:val="center"/>
          </w:tcPr>
          <w:p w14:paraId="33542052"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3D68AAC1"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736B7418" w14:textId="77777777" w:rsidR="005D092E" w:rsidRPr="009A4A03" w:rsidRDefault="005D092E" w:rsidP="008874A6">
            <w:pPr>
              <w:tabs>
                <w:tab w:val="left" w:pos="1826"/>
              </w:tabs>
              <w:rPr>
                <w:rFonts w:asciiTheme="majorBidi" w:hAnsiTheme="majorBidi" w:cstheme="majorBidi"/>
                <w:sz w:val="24"/>
                <w:szCs w:val="24"/>
                <w:lang w:bidi="ar-IQ"/>
              </w:rPr>
            </w:pPr>
            <w:r w:rsidRPr="009A4A03">
              <w:rPr>
                <w:rFonts w:asciiTheme="majorBidi" w:hAnsiTheme="majorBidi" w:cstheme="majorBidi"/>
                <w:sz w:val="24"/>
                <w:szCs w:val="24"/>
                <w:lang w:bidi="ar-IQ"/>
              </w:rPr>
              <w:t>Self and mutual inductance in D.C. circuits.</w:t>
            </w:r>
          </w:p>
        </w:tc>
        <w:tc>
          <w:tcPr>
            <w:tcW w:w="1080" w:type="dxa"/>
            <w:shd w:val="clear" w:color="auto" w:fill="DBE5F1" w:themeFill="accent1" w:themeFillTint="33"/>
            <w:vAlign w:val="center"/>
          </w:tcPr>
          <w:p w14:paraId="7C51AF95"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64C9D280"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2D9D5D94"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14</w:t>
            </w:r>
          </w:p>
        </w:tc>
      </w:tr>
      <w:tr w:rsidR="005D092E" w:rsidRPr="009F395E" w14:paraId="09939740" w14:textId="77777777" w:rsidTr="008874A6">
        <w:trPr>
          <w:trHeight w:val="323"/>
        </w:trPr>
        <w:tc>
          <w:tcPr>
            <w:tcW w:w="2430" w:type="dxa"/>
            <w:shd w:val="clear" w:color="auto" w:fill="DBE5F1" w:themeFill="accent1" w:themeFillTint="33"/>
            <w:vAlign w:val="center"/>
          </w:tcPr>
          <w:p w14:paraId="0B4F79C9"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02FFCDB8"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2A83BA13" w14:textId="77777777" w:rsidR="005D092E" w:rsidRPr="009A4A03" w:rsidRDefault="005D092E" w:rsidP="008874A6">
            <w:pPr>
              <w:tabs>
                <w:tab w:val="left" w:pos="1826"/>
              </w:tabs>
              <w:rPr>
                <w:rFonts w:asciiTheme="majorBidi" w:hAnsiTheme="majorBidi" w:cstheme="majorBidi"/>
                <w:sz w:val="24"/>
                <w:szCs w:val="24"/>
                <w:lang w:bidi="ar-IQ"/>
              </w:rPr>
            </w:pPr>
            <w:r w:rsidRPr="009A4A03">
              <w:rPr>
                <w:rFonts w:asciiTheme="majorBidi" w:hAnsiTheme="majorBidi" w:cstheme="majorBidi"/>
                <w:sz w:val="24"/>
                <w:szCs w:val="24"/>
                <w:lang w:bidi="ar-IQ"/>
              </w:rPr>
              <w:t>Basic electrostatics – capacitors in D.C. circuits.</w:t>
            </w:r>
          </w:p>
        </w:tc>
        <w:tc>
          <w:tcPr>
            <w:tcW w:w="1080" w:type="dxa"/>
            <w:shd w:val="clear" w:color="auto" w:fill="DBE5F1" w:themeFill="accent1" w:themeFillTint="33"/>
            <w:vAlign w:val="center"/>
          </w:tcPr>
          <w:p w14:paraId="1A864785"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2C7270EA"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3D62924E"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15</w:t>
            </w:r>
          </w:p>
        </w:tc>
      </w:tr>
      <w:tr w:rsidR="005D092E" w:rsidRPr="009F395E" w14:paraId="0C0998B0" w14:textId="77777777" w:rsidTr="008874A6">
        <w:trPr>
          <w:trHeight w:val="323"/>
        </w:trPr>
        <w:tc>
          <w:tcPr>
            <w:tcW w:w="2430" w:type="dxa"/>
            <w:shd w:val="clear" w:color="auto" w:fill="DBE5F1" w:themeFill="accent1" w:themeFillTint="33"/>
            <w:vAlign w:val="center"/>
          </w:tcPr>
          <w:p w14:paraId="7E1E2EB7"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lastRenderedPageBreak/>
              <w:t>=</w:t>
            </w:r>
          </w:p>
        </w:tc>
        <w:tc>
          <w:tcPr>
            <w:tcW w:w="1800" w:type="dxa"/>
            <w:shd w:val="clear" w:color="auto" w:fill="DBE5F1" w:themeFill="accent1" w:themeFillTint="33"/>
            <w:vAlign w:val="center"/>
          </w:tcPr>
          <w:p w14:paraId="66F312B9"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162220F2" w14:textId="77777777" w:rsidR="005D092E" w:rsidRPr="009A4A03" w:rsidRDefault="005D092E" w:rsidP="008874A6">
            <w:pPr>
              <w:tabs>
                <w:tab w:val="left" w:pos="1826"/>
              </w:tabs>
              <w:rPr>
                <w:rFonts w:asciiTheme="majorBidi" w:hAnsiTheme="majorBidi" w:cstheme="majorBidi"/>
                <w:sz w:val="24"/>
                <w:szCs w:val="24"/>
                <w:lang w:bidi="ar-IQ"/>
              </w:rPr>
            </w:pPr>
            <w:r w:rsidRPr="009A4A03">
              <w:rPr>
                <w:rFonts w:asciiTheme="majorBidi" w:hAnsiTheme="majorBidi" w:cstheme="majorBidi"/>
                <w:sz w:val="24"/>
                <w:szCs w:val="24"/>
                <w:lang w:bidi="ar-IQ"/>
              </w:rPr>
              <w:t>Alternating voltage and current.</w:t>
            </w:r>
          </w:p>
        </w:tc>
        <w:tc>
          <w:tcPr>
            <w:tcW w:w="1080" w:type="dxa"/>
            <w:shd w:val="clear" w:color="auto" w:fill="DBE5F1" w:themeFill="accent1" w:themeFillTint="33"/>
            <w:vAlign w:val="center"/>
          </w:tcPr>
          <w:p w14:paraId="3656A04F"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3450B99C"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17ED7762"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16</w:t>
            </w:r>
          </w:p>
        </w:tc>
      </w:tr>
      <w:tr w:rsidR="005D092E" w:rsidRPr="009F395E" w14:paraId="7019AE95" w14:textId="77777777" w:rsidTr="008874A6">
        <w:trPr>
          <w:trHeight w:val="323"/>
        </w:trPr>
        <w:tc>
          <w:tcPr>
            <w:tcW w:w="2430" w:type="dxa"/>
            <w:shd w:val="clear" w:color="auto" w:fill="DBE5F1" w:themeFill="accent1" w:themeFillTint="33"/>
            <w:vAlign w:val="center"/>
          </w:tcPr>
          <w:p w14:paraId="6733403F"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3434A673"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62E26364"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sidRPr="009A4A03">
              <w:rPr>
                <w:rFonts w:asciiTheme="majorBidi" w:hAnsiTheme="majorBidi" w:cstheme="majorBidi"/>
                <w:sz w:val="24"/>
                <w:szCs w:val="24"/>
                <w:lang w:bidi="ar-IQ"/>
              </w:rPr>
              <w:t>Single phase circuits</w:t>
            </w:r>
            <w:r w:rsidRPr="009A4A03">
              <w:rPr>
                <w:rFonts w:asciiTheme="majorBidi" w:hAnsiTheme="majorBidi" w:cstheme="majorBidi"/>
                <w:sz w:val="24"/>
                <w:szCs w:val="24"/>
              </w:rPr>
              <w:t xml:space="preserve"> </w:t>
            </w:r>
          </w:p>
        </w:tc>
        <w:tc>
          <w:tcPr>
            <w:tcW w:w="1080" w:type="dxa"/>
            <w:shd w:val="clear" w:color="auto" w:fill="DBE5F1" w:themeFill="accent1" w:themeFillTint="33"/>
            <w:vAlign w:val="center"/>
          </w:tcPr>
          <w:p w14:paraId="220BD676"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tl/>
                <w:lang w:val="en-GB" w:bidi="ar-IQ"/>
              </w:rPr>
            </w:pPr>
          </w:p>
        </w:tc>
        <w:tc>
          <w:tcPr>
            <w:tcW w:w="1080" w:type="dxa"/>
            <w:shd w:val="clear" w:color="auto" w:fill="DBE5F1" w:themeFill="accent1" w:themeFillTint="33"/>
          </w:tcPr>
          <w:p w14:paraId="3B2F2C42"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1BC1AD15"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17</w:t>
            </w:r>
          </w:p>
        </w:tc>
      </w:tr>
      <w:tr w:rsidR="005D092E" w:rsidRPr="009F395E" w14:paraId="61A0428C" w14:textId="77777777" w:rsidTr="008874A6">
        <w:trPr>
          <w:trHeight w:val="323"/>
        </w:trPr>
        <w:tc>
          <w:tcPr>
            <w:tcW w:w="2430" w:type="dxa"/>
            <w:shd w:val="clear" w:color="auto" w:fill="DBE5F1" w:themeFill="accent1" w:themeFillTint="33"/>
            <w:vAlign w:val="center"/>
          </w:tcPr>
          <w:p w14:paraId="244B6D90"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7CB6E249"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0F13F479" w14:textId="77777777" w:rsidR="005D092E" w:rsidRPr="009A4A03" w:rsidRDefault="005D092E" w:rsidP="008874A6">
            <w:pPr>
              <w:tabs>
                <w:tab w:val="left" w:pos="1826"/>
              </w:tabs>
              <w:rPr>
                <w:rFonts w:asciiTheme="majorBidi" w:hAnsiTheme="majorBidi" w:cstheme="majorBidi"/>
                <w:sz w:val="24"/>
                <w:szCs w:val="24"/>
                <w:lang w:bidi="ar-IQ"/>
              </w:rPr>
            </w:pPr>
            <w:r w:rsidRPr="009A4A03">
              <w:rPr>
                <w:rFonts w:asciiTheme="majorBidi" w:hAnsiTheme="majorBidi" w:cstheme="majorBidi"/>
                <w:sz w:val="24"/>
                <w:szCs w:val="24"/>
                <w:lang w:bidi="ar-IQ"/>
              </w:rPr>
              <w:t>Complex notations &amp; phasor diagram</w:t>
            </w:r>
          </w:p>
        </w:tc>
        <w:tc>
          <w:tcPr>
            <w:tcW w:w="1080" w:type="dxa"/>
            <w:shd w:val="clear" w:color="auto" w:fill="DBE5F1" w:themeFill="accent1" w:themeFillTint="33"/>
            <w:vAlign w:val="center"/>
          </w:tcPr>
          <w:p w14:paraId="0B967371"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lang w:val="en-GB" w:bidi="ar-IQ"/>
              </w:rPr>
            </w:pPr>
          </w:p>
        </w:tc>
        <w:tc>
          <w:tcPr>
            <w:tcW w:w="1080" w:type="dxa"/>
            <w:shd w:val="clear" w:color="auto" w:fill="DBE5F1" w:themeFill="accent1" w:themeFillTint="33"/>
          </w:tcPr>
          <w:p w14:paraId="25D77358"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5570C0C6"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18</w:t>
            </w:r>
          </w:p>
        </w:tc>
      </w:tr>
      <w:tr w:rsidR="005D092E" w:rsidRPr="009F395E" w14:paraId="257BA5E0" w14:textId="77777777" w:rsidTr="008874A6">
        <w:trPr>
          <w:trHeight w:val="323"/>
        </w:trPr>
        <w:tc>
          <w:tcPr>
            <w:tcW w:w="2430" w:type="dxa"/>
            <w:shd w:val="clear" w:color="auto" w:fill="DBE5F1" w:themeFill="accent1" w:themeFillTint="33"/>
            <w:vAlign w:val="center"/>
          </w:tcPr>
          <w:p w14:paraId="5C25CDCC"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3154FC41"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245E07BB"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bidi="ar-IQ"/>
              </w:rPr>
            </w:pPr>
            <w:r w:rsidRPr="009A4A03">
              <w:rPr>
                <w:rFonts w:asciiTheme="majorBidi" w:hAnsiTheme="majorBidi" w:cstheme="majorBidi"/>
                <w:sz w:val="24"/>
                <w:szCs w:val="24"/>
                <w:lang w:bidi="ar-IQ"/>
              </w:rPr>
              <w:t>Network theorems for dependent &amp;indent. Source</w:t>
            </w:r>
          </w:p>
        </w:tc>
        <w:tc>
          <w:tcPr>
            <w:tcW w:w="1080" w:type="dxa"/>
            <w:shd w:val="clear" w:color="auto" w:fill="DBE5F1" w:themeFill="accent1" w:themeFillTint="33"/>
            <w:vAlign w:val="center"/>
          </w:tcPr>
          <w:p w14:paraId="465B5AAA" w14:textId="77777777" w:rsidR="005D092E" w:rsidRPr="009A4A03" w:rsidRDefault="005D092E" w:rsidP="008874A6">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lang w:val="en-GB" w:bidi="ar-IQ"/>
              </w:rPr>
            </w:pPr>
          </w:p>
        </w:tc>
        <w:tc>
          <w:tcPr>
            <w:tcW w:w="1080" w:type="dxa"/>
            <w:shd w:val="clear" w:color="auto" w:fill="DBE5F1" w:themeFill="accent1" w:themeFillTint="33"/>
          </w:tcPr>
          <w:p w14:paraId="39B1FB68"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7C06A1D7"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19</w:t>
            </w:r>
          </w:p>
        </w:tc>
      </w:tr>
      <w:tr w:rsidR="005D092E" w:rsidRPr="009F395E" w14:paraId="7D0107E1" w14:textId="77777777" w:rsidTr="008874A6">
        <w:trPr>
          <w:trHeight w:val="323"/>
        </w:trPr>
        <w:tc>
          <w:tcPr>
            <w:tcW w:w="2430" w:type="dxa"/>
            <w:shd w:val="clear" w:color="auto" w:fill="DBE5F1" w:themeFill="accent1" w:themeFillTint="33"/>
            <w:vAlign w:val="center"/>
          </w:tcPr>
          <w:p w14:paraId="13974417"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2D1BE54C"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22385E44" w14:textId="77777777" w:rsidR="005D092E" w:rsidRPr="009A4A03" w:rsidRDefault="005D092E" w:rsidP="008874A6">
            <w:pPr>
              <w:tabs>
                <w:tab w:val="left" w:pos="1826"/>
              </w:tabs>
              <w:rPr>
                <w:rFonts w:asciiTheme="majorBidi" w:hAnsiTheme="majorBidi" w:cstheme="majorBidi"/>
                <w:sz w:val="24"/>
                <w:szCs w:val="24"/>
                <w:lang w:bidi="ar-IQ"/>
              </w:rPr>
            </w:pPr>
            <w:r w:rsidRPr="009A4A03">
              <w:rPr>
                <w:rFonts w:asciiTheme="majorBidi" w:hAnsiTheme="majorBidi" w:cstheme="majorBidi"/>
                <w:sz w:val="24"/>
                <w:szCs w:val="24"/>
                <w:lang w:bidi="ar-IQ"/>
              </w:rPr>
              <w:t xml:space="preserve">Thevenin theorem </w:t>
            </w:r>
          </w:p>
        </w:tc>
        <w:tc>
          <w:tcPr>
            <w:tcW w:w="1080" w:type="dxa"/>
            <w:shd w:val="clear" w:color="auto" w:fill="DBE5F1" w:themeFill="accent1" w:themeFillTint="33"/>
            <w:vAlign w:val="center"/>
          </w:tcPr>
          <w:p w14:paraId="67851F62"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shd w:val="clear" w:color="auto" w:fill="DBE5F1" w:themeFill="accent1" w:themeFillTint="33"/>
          </w:tcPr>
          <w:p w14:paraId="7911D3C8"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3BF6900D"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20</w:t>
            </w:r>
          </w:p>
        </w:tc>
      </w:tr>
      <w:tr w:rsidR="005D092E" w:rsidRPr="009F395E" w14:paraId="6EBE0C41" w14:textId="77777777" w:rsidTr="008874A6">
        <w:trPr>
          <w:trHeight w:val="323"/>
        </w:trPr>
        <w:tc>
          <w:tcPr>
            <w:tcW w:w="2430" w:type="dxa"/>
            <w:shd w:val="clear" w:color="auto" w:fill="DBE5F1" w:themeFill="accent1" w:themeFillTint="33"/>
            <w:vAlign w:val="center"/>
          </w:tcPr>
          <w:p w14:paraId="2B9835AE"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09502044"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61F29230"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bidi="ar-IQ"/>
              </w:rPr>
            </w:pPr>
            <w:r w:rsidRPr="009A4A03">
              <w:rPr>
                <w:rFonts w:asciiTheme="majorBidi" w:hAnsiTheme="majorBidi" w:cstheme="majorBidi"/>
                <w:sz w:val="24"/>
                <w:szCs w:val="24"/>
                <w:lang w:bidi="ar-IQ"/>
              </w:rPr>
              <w:t xml:space="preserve">Norton theorem </w:t>
            </w:r>
          </w:p>
        </w:tc>
        <w:tc>
          <w:tcPr>
            <w:tcW w:w="1080" w:type="dxa"/>
            <w:shd w:val="clear" w:color="auto" w:fill="DBE5F1" w:themeFill="accent1" w:themeFillTint="33"/>
            <w:vAlign w:val="center"/>
          </w:tcPr>
          <w:p w14:paraId="31DF3233"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p>
        </w:tc>
        <w:tc>
          <w:tcPr>
            <w:tcW w:w="1080" w:type="dxa"/>
            <w:shd w:val="clear" w:color="auto" w:fill="DBE5F1" w:themeFill="accent1" w:themeFillTint="33"/>
          </w:tcPr>
          <w:p w14:paraId="5A95A48B"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39D6566B"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21</w:t>
            </w:r>
          </w:p>
        </w:tc>
      </w:tr>
      <w:tr w:rsidR="005D092E" w:rsidRPr="009F395E" w14:paraId="5CC25988" w14:textId="77777777" w:rsidTr="008874A6">
        <w:trPr>
          <w:trHeight w:val="323"/>
        </w:trPr>
        <w:tc>
          <w:tcPr>
            <w:tcW w:w="2430" w:type="dxa"/>
            <w:shd w:val="clear" w:color="auto" w:fill="DBE5F1" w:themeFill="accent1" w:themeFillTint="33"/>
            <w:vAlign w:val="center"/>
          </w:tcPr>
          <w:p w14:paraId="0BE8FB19"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03F5ADB3"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031567AD" w14:textId="77777777" w:rsidR="005D092E" w:rsidRPr="009A4A03" w:rsidRDefault="005D092E" w:rsidP="008874A6">
            <w:pPr>
              <w:shd w:val="clear" w:color="auto" w:fill="8DB3E2" w:themeFill="text2" w:themeFillTint="66"/>
              <w:rPr>
                <w:rFonts w:asciiTheme="majorBidi" w:hAnsiTheme="majorBidi" w:cstheme="majorBidi"/>
                <w:sz w:val="24"/>
                <w:szCs w:val="24"/>
                <w:lang w:bidi="ar-IQ"/>
              </w:rPr>
            </w:pPr>
            <w:r w:rsidRPr="009A4A03">
              <w:rPr>
                <w:rFonts w:asciiTheme="majorBidi" w:hAnsiTheme="majorBidi" w:cstheme="majorBidi"/>
                <w:sz w:val="24"/>
                <w:szCs w:val="24"/>
                <w:lang w:bidi="ar-IQ"/>
              </w:rPr>
              <w:t xml:space="preserve">Superposition theorem   </w:t>
            </w:r>
          </w:p>
        </w:tc>
        <w:tc>
          <w:tcPr>
            <w:tcW w:w="1080" w:type="dxa"/>
            <w:shd w:val="clear" w:color="auto" w:fill="DBE5F1" w:themeFill="accent1" w:themeFillTint="33"/>
            <w:vAlign w:val="center"/>
          </w:tcPr>
          <w:p w14:paraId="6736FB70"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p>
        </w:tc>
        <w:tc>
          <w:tcPr>
            <w:tcW w:w="1080" w:type="dxa"/>
            <w:shd w:val="clear" w:color="auto" w:fill="DBE5F1" w:themeFill="accent1" w:themeFillTint="33"/>
          </w:tcPr>
          <w:p w14:paraId="4358DC3E"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43061E39"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22</w:t>
            </w:r>
          </w:p>
        </w:tc>
      </w:tr>
      <w:tr w:rsidR="005D092E" w:rsidRPr="009F395E" w14:paraId="41265741" w14:textId="77777777" w:rsidTr="008874A6">
        <w:trPr>
          <w:trHeight w:val="323"/>
        </w:trPr>
        <w:tc>
          <w:tcPr>
            <w:tcW w:w="2430" w:type="dxa"/>
            <w:shd w:val="clear" w:color="auto" w:fill="DBE5F1" w:themeFill="accent1" w:themeFillTint="33"/>
            <w:vAlign w:val="center"/>
          </w:tcPr>
          <w:p w14:paraId="26F194AB"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bidi="ar-IQ"/>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1CE12AEE"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0538B8E4" w14:textId="77777777" w:rsidR="005D092E" w:rsidRPr="009A4A03" w:rsidRDefault="005D092E" w:rsidP="008874A6">
            <w:pPr>
              <w:shd w:val="clear" w:color="auto" w:fill="8DB3E2" w:themeFill="text2" w:themeFillTint="66"/>
              <w:rPr>
                <w:rFonts w:asciiTheme="majorBidi" w:hAnsiTheme="majorBidi" w:cstheme="majorBidi"/>
                <w:sz w:val="24"/>
                <w:szCs w:val="24"/>
              </w:rPr>
            </w:pPr>
            <w:r w:rsidRPr="009A4A03">
              <w:rPr>
                <w:rFonts w:asciiTheme="majorBidi" w:hAnsiTheme="majorBidi" w:cstheme="majorBidi"/>
                <w:sz w:val="24"/>
                <w:szCs w:val="24"/>
                <w:lang w:bidi="ar-IQ"/>
              </w:rPr>
              <w:t>Power calculations</w:t>
            </w:r>
          </w:p>
        </w:tc>
        <w:tc>
          <w:tcPr>
            <w:tcW w:w="1080" w:type="dxa"/>
            <w:shd w:val="clear" w:color="auto" w:fill="DBE5F1" w:themeFill="accent1" w:themeFillTint="33"/>
            <w:vAlign w:val="center"/>
          </w:tcPr>
          <w:p w14:paraId="6C19C0CB"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p>
        </w:tc>
        <w:tc>
          <w:tcPr>
            <w:tcW w:w="1080" w:type="dxa"/>
            <w:shd w:val="clear" w:color="auto" w:fill="DBE5F1" w:themeFill="accent1" w:themeFillTint="33"/>
          </w:tcPr>
          <w:p w14:paraId="33060DE7"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0A502EF6"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23</w:t>
            </w:r>
          </w:p>
        </w:tc>
      </w:tr>
      <w:tr w:rsidR="005D092E" w:rsidRPr="009F395E" w14:paraId="3C599349" w14:textId="77777777" w:rsidTr="008874A6">
        <w:trPr>
          <w:trHeight w:val="323"/>
        </w:trPr>
        <w:tc>
          <w:tcPr>
            <w:tcW w:w="2430" w:type="dxa"/>
            <w:shd w:val="clear" w:color="auto" w:fill="DBE5F1" w:themeFill="accent1" w:themeFillTint="33"/>
            <w:vAlign w:val="center"/>
          </w:tcPr>
          <w:p w14:paraId="76EE21D1"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28943A86"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5995FA39" w14:textId="77777777" w:rsidR="005D092E" w:rsidRPr="009A4A03" w:rsidRDefault="005D092E" w:rsidP="008874A6">
            <w:pPr>
              <w:shd w:val="clear" w:color="auto" w:fill="8DB3E2" w:themeFill="text2" w:themeFillTint="66"/>
              <w:jc w:val="right"/>
              <w:rPr>
                <w:rFonts w:asciiTheme="majorBidi" w:hAnsiTheme="majorBidi" w:cstheme="majorBidi"/>
                <w:sz w:val="24"/>
                <w:szCs w:val="24"/>
              </w:rPr>
            </w:pPr>
            <w:r w:rsidRPr="009A4A03">
              <w:rPr>
                <w:rFonts w:asciiTheme="majorBidi" w:hAnsiTheme="majorBidi" w:cstheme="majorBidi"/>
                <w:sz w:val="24"/>
                <w:szCs w:val="24"/>
                <w:lang w:bidi="ar-IQ"/>
              </w:rPr>
              <w:t xml:space="preserve">Power factor corrections </w:t>
            </w:r>
          </w:p>
        </w:tc>
        <w:tc>
          <w:tcPr>
            <w:tcW w:w="1080" w:type="dxa"/>
            <w:shd w:val="clear" w:color="auto" w:fill="DBE5F1" w:themeFill="accent1" w:themeFillTint="33"/>
            <w:vAlign w:val="center"/>
          </w:tcPr>
          <w:p w14:paraId="69AD4AD9" w14:textId="77777777" w:rsidR="005D092E" w:rsidRPr="009A4A03" w:rsidRDefault="005D092E" w:rsidP="008874A6">
            <w:pPr>
              <w:shd w:val="clear" w:color="auto" w:fill="8DB3E2" w:themeFill="text2" w:themeFillTint="66"/>
              <w:autoSpaceDE w:val="0"/>
              <w:autoSpaceDN w:val="0"/>
              <w:adjustRightInd w:val="0"/>
              <w:rPr>
                <w:rFonts w:asciiTheme="majorBidi" w:hAnsiTheme="majorBidi" w:cstheme="majorBidi"/>
                <w:color w:val="000000"/>
                <w:sz w:val="24"/>
                <w:szCs w:val="24"/>
                <w:rtl/>
                <w:lang w:bidi="ar-IQ"/>
              </w:rPr>
            </w:pPr>
          </w:p>
        </w:tc>
        <w:tc>
          <w:tcPr>
            <w:tcW w:w="1080" w:type="dxa"/>
            <w:shd w:val="clear" w:color="auto" w:fill="DBE5F1" w:themeFill="accent1" w:themeFillTint="33"/>
          </w:tcPr>
          <w:p w14:paraId="381D677C"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5B17D52A"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24</w:t>
            </w:r>
          </w:p>
        </w:tc>
      </w:tr>
      <w:tr w:rsidR="005D092E" w:rsidRPr="009F395E" w14:paraId="043730D1" w14:textId="77777777" w:rsidTr="008874A6">
        <w:trPr>
          <w:trHeight w:val="323"/>
        </w:trPr>
        <w:tc>
          <w:tcPr>
            <w:tcW w:w="2430" w:type="dxa"/>
            <w:shd w:val="clear" w:color="auto" w:fill="DBE5F1" w:themeFill="accent1" w:themeFillTint="33"/>
            <w:vAlign w:val="center"/>
          </w:tcPr>
          <w:p w14:paraId="537427FE"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2A2F1843"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6BC285C6" w14:textId="77777777" w:rsidR="005D092E" w:rsidRPr="009A4A03" w:rsidRDefault="005D092E" w:rsidP="008874A6">
            <w:pPr>
              <w:shd w:val="clear" w:color="auto" w:fill="8DB3E2" w:themeFill="text2" w:themeFillTint="66"/>
              <w:rPr>
                <w:rFonts w:asciiTheme="majorBidi" w:hAnsiTheme="majorBidi" w:cstheme="majorBidi"/>
                <w:sz w:val="24"/>
                <w:szCs w:val="24"/>
              </w:rPr>
            </w:pPr>
            <w:r w:rsidRPr="009A4A03">
              <w:rPr>
                <w:rFonts w:asciiTheme="majorBidi" w:hAnsiTheme="majorBidi" w:cstheme="majorBidi"/>
                <w:sz w:val="24"/>
                <w:szCs w:val="24"/>
                <w:lang w:bidi="ar-IQ"/>
              </w:rPr>
              <w:t>Resonance circuits</w:t>
            </w:r>
          </w:p>
        </w:tc>
        <w:tc>
          <w:tcPr>
            <w:tcW w:w="1080" w:type="dxa"/>
            <w:shd w:val="clear" w:color="auto" w:fill="DBE5F1" w:themeFill="accent1" w:themeFillTint="33"/>
            <w:vAlign w:val="center"/>
          </w:tcPr>
          <w:p w14:paraId="2092E90E" w14:textId="77777777" w:rsidR="005D092E" w:rsidRPr="009A4A03" w:rsidRDefault="005D092E" w:rsidP="008874A6">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DBE5F1" w:themeFill="accent1" w:themeFillTint="33"/>
          </w:tcPr>
          <w:p w14:paraId="3F0375C2"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02C96BBF"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25</w:t>
            </w:r>
          </w:p>
        </w:tc>
      </w:tr>
      <w:tr w:rsidR="005D092E" w:rsidRPr="009F395E" w14:paraId="7A9B05A1" w14:textId="77777777" w:rsidTr="008874A6">
        <w:trPr>
          <w:trHeight w:val="323"/>
        </w:trPr>
        <w:tc>
          <w:tcPr>
            <w:tcW w:w="2430" w:type="dxa"/>
            <w:shd w:val="clear" w:color="auto" w:fill="DBE5F1" w:themeFill="accent1" w:themeFillTint="33"/>
            <w:vAlign w:val="center"/>
          </w:tcPr>
          <w:p w14:paraId="54587EC5"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620428EA"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54A2965D" w14:textId="77777777" w:rsidR="005D092E" w:rsidRPr="009A4A03" w:rsidRDefault="005D092E" w:rsidP="008874A6">
            <w:pPr>
              <w:shd w:val="clear" w:color="auto" w:fill="8DB3E2" w:themeFill="text2" w:themeFillTint="66"/>
              <w:jc w:val="right"/>
              <w:rPr>
                <w:rFonts w:asciiTheme="majorBidi" w:hAnsiTheme="majorBidi" w:cstheme="majorBidi"/>
                <w:sz w:val="24"/>
                <w:szCs w:val="24"/>
              </w:rPr>
            </w:pPr>
            <w:r w:rsidRPr="009A4A03">
              <w:rPr>
                <w:rFonts w:asciiTheme="majorBidi" w:hAnsiTheme="majorBidi" w:cstheme="majorBidi"/>
                <w:sz w:val="24"/>
                <w:szCs w:val="24"/>
                <w:lang w:bidi="ar-IQ"/>
              </w:rPr>
              <w:t>Passive filters</w:t>
            </w:r>
            <w:r w:rsidRPr="009A4A03">
              <w:rPr>
                <w:rFonts w:asciiTheme="majorBidi" w:hAnsiTheme="majorBidi" w:cstheme="majorBidi"/>
                <w:sz w:val="24"/>
                <w:szCs w:val="24"/>
              </w:rPr>
              <w:t xml:space="preserve"> </w:t>
            </w:r>
          </w:p>
        </w:tc>
        <w:tc>
          <w:tcPr>
            <w:tcW w:w="1080" w:type="dxa"/>
            <w:shd w:val="clear" w:color="auto" w:fill="DBE5F1" w:themeFill="accent1" w:themeFillTint="33"/>
            <w:vAlign w:val="center"/>
          </w:tcPr>
          <w:p w14:paraId="7C6F4333" w14:textId="77777777" w:rsidR="005D092E" w:rsidRPr="009A4A03" w:rsidRDefault="005D092E" w:rsidP="008874A6">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DBE5F1" w:themeFill="accent1" w:themeFillTint="33"/>
          </w:tcPr>
          <w:p w14:paraId="5371FE6D"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573A8206"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26</w:t>
            </w:r>
          </w:p>
        </w:tc>
      </w:tr>
      <w:tr w:rsidR="005D092E" w:rsidRPr="009F395E" w14:paraId="463230CE" w14:textId="77777777" w:rsidTr="008874A6">
        <w:trPr>
          <w:trHeight w:val="323"/>
        </w:trPr>
        <w:tc>
          <w:tcPr>
            <w:tcW w:w="2430" w:type="dxa"/>
            <w:shd w:val="clear" w:color="auto" w:fill="DBE5F1" w:themeFill="accent1" w:themeFillTint="33"/>
            <w:vAlign w:val="center"/>
          </w:tcPr>
          <w:p w14:paraId="2833EF72"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6B75A8ED"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1BDE7500" w14:textId="77777777" w:rsidR="005D092E" w:rsidRPr="009A4A03" w:rsidRDefault="005D092E" w:rsidP="008874A6">
            <w:pPr>
              <w:shd w:val="clear" w:color="auto" w:fill="8DB3E2" w:themeFill="text2" w:themeFillTint="66"/>
              <w:jc w:val="right"/>
              <w:rPr>
                <w:rFonts w:asciiTheme="majorBidi" w:hAnsiTheme="majorBidi" w:cstheme="majorBidi"/>
                <w:sz w:val="24"/>
                <w:szCs w:val="24"/>
              </w:rPr>
            </w:pPr>
            <w:r w:rsidRPr="009A4A03">
              <w:rPr>
                <w:rFonts w:asciiTheme="majorBidi" w:hAnsiTheme="majorBidi" w:cstheme="majorBidi"/>
                <w:sz w:val="24"/>
                <w:szCs w:val="24"/>
                <w:lang w:bidi="ar-IQ"/>
              </w:rPr>
              <w:t>Magnetic circuits</w:t>
            </w:r>
            <w:r w:rsidRPr="009A4A03">
              <w:rPr>
                <w:rFonts w:asciiTheme="majorBidi" w:hAnsiTheme="majorBidi" w:cstheme="majorBidi"/>
                <w:sz w:val="24"/>
                <w:szCs w:val="24"/>
              </w:rPr>
              <w:t xml:space="preserve"> </w:t>
            </w:r>
          </w:p>
        </w:tc>
        <w:tc>
          <w:tcPr>
            <w:tcW w:w="1080" w:type="dxa"/>
            <w:shd w:val="clear" w:color="auto" w:fill="DBE5F1" w:themeFill="accent1" w:themeFillTint="33"/>
            <w:vAlign w:val="center"/>
          </w:tcPr>
          <w:p w14:paraId="403B3FDD" w14:textId="77777777" w:rsidR="005D092E" w:rsidRPr="009A4A03" w:rsidRDefault="005D092E" w:rsidP="008874A6">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DBE5F1" w:themeFill="accent1" w:themeFillTint="33"/>
          </w:tcPr>
          <w:p w14:paraId="3C0DEA56" w14:textId="77777777" w:rsidR="005D092E" w:rsidRPr="009A4A03" w:rsidRDefault="005D092E" w:rsidP="008874A6">
            <w:pPr>
              <w:shd w:val="clear" w:color="auto" w:fill="8DB3E2" w:themeFill="text2" w:themeFillTint="66"/>
              <w:jc w:val="right"/>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7CE3B20A"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27</w:t>
            </w:r>
          </w:p>
        </w:tc>
      </w:tr>
      <w:tr w:rsidR="005D092E" w:rsidRPr="009F395E" w14:paraId="0FF4C804" w14:textId="77777777" w:rsidTr="008874A6">
        <w:trPr>
          <w:trHeight w:val="323"/>
        </w:trPr>
        <w:tc>
          <w:tcPr>
            <w:tcW w:w="2430" w:type="dxa"/>
            <w:shd w:val="clear" w:color="auto" w:fill="DBE5F1" w:themeFill="accent1" w:themeFillTint="33"/>
            <w:vAlign w:val="center"/>
          </w:tcPr>
          <w:p w14:paraId="0E871C64"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7058DBBA"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1BF25FA4" w14:textId="77777777" w:rsidR="005D092E" w:rsidRPr="009A4A03" w:rsidRDefault="005D092E" w:rsidP="008874A6">
            <w:pPr>
              <w:shd w:val="clear" w:color="auto" w:fill="8DB3E2" w:themeFill="text2" w:themeFillTint="66"/>
              <w:rPr>
                <w:rFonts w:asciiTheme="majorBidi" w:hAnsiTheme="majorBidi" w:cstheme="majorBidi"/>
                <w:sz w:val="24"/>
                <w:szCs w:val="24"/>
                <w:lang w:bidi="ar-IQ"/>
              </w:rPr>
            </w:pPr>
            <w:r w:rsidRPr="009A4A03">
              <w:rPr>
                <w:rFonts w:asciiTheme="majorBidi" w:hAnsiTheme="majorBidi" w:cstheme="majorBidi"/>
                <w:sz w:val="24"/>
                <w:szCs w:val="24"/>
                <w:lang w:bidi="ar-IQ"/>
              </w:rPr>
              <w:t>Hysteresis &amp;eddy current losses.</w:t>
            </w:r>
          </w:p>
        </w:tc>
        <w:tc>
          <w:tcPr>
            <w:tcW w:w="1080" w:type="dxa"/>
            <w:shd w:val="clear" w:color="auto" w:fill="DBE5F1" w:themeFill="accent1" w:themeFillTint="33"/>
            <w:vAlign w:val="center"/>
          </w:tcPr>
          <w:p w14:paraId="3C4BCDCD" w14:textId="77777777" w:rsidR="005D092E" w:rsidRPr="009A4A03" w:rsidRDefault="005D092E" w:rsidP="008874A6">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DBE5F1" w:themeFill="accent1" w:themeFillTint="33"/>
          </w:tcPr>
          <w:p w14:paraId="4323064B" w14:textId="77777777" w:rsidR="005D092E" w:rsidRPr="009A4A03" w:rsidRDefault="005D092E" w:rsidP="008874A6">
            <w:pPr>
              <w:shd w:val="clear" w:color="auto" w:fill="8DB3E2" w:themeFill="text2" w:themeFillTint="66"/>
              <w:jc w:val="right"/>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31B53666"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28</w:t>
            </w:r>
          </w:p>
        </w:tc>
      </w:tr>
      <w:tr w:rsidR="005D092E" w:rsidRPr="009F395E" w14:paraId="2ADBD6E3" w14:textId="77777777" w:rsidTr="008874A6">
        <w:trPr>
          <w:trHeight w:val="323"/>
        </w:trPr>
        <w:tc>
          <w:tcPr>
            <w:tcW w:w="2430" w:type="dxa"/>
            <w:shd w:val="clear" w:color="auto" w:fill="DBE5F1" w:themeFill="accent1" w:themeFillTint="33"/>
            <w:vAlign w:val="center"/>
          </w:tcPr>
          <w:p w14:paraId="3CA9F694"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5F655D49"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4EB8AB56" w14:textId="77777777" w:rsidR="005D092E" w:rsidRPr="009A4A03" w:rsidRDefault="005D092E" w:rsidP="008874A6">
            <w:pPr>
              <w:tabs>
                <w:tab w:val="left" w:pos="1826"/>
              </w:tabs>
              <w:rPr>
                <w:rFonts w:asciiTheme="majorBidi" w:hAnsiTheme="majorBidi" w:cstheme="majorBidi"/>
                <w:sz w:val="24"/>
                <w:szCs w:val="24"/>
                <w:lang w:bidi="ar-IQ"/>
              </w:rPr>
            </w:pPr>
            <w:r w:rsidRPr="009A4A03">
              <w:rPr>
                <w:rFonts w:asciiTheme="majorBidi" w:hAnsiTheme="majorBidi" w:cstheme="majorBidi"/>
                <w:sz w:val="24"/>
                <w:szCs w:val="24"/>
                <w:lang w:bidi="ar-IQ"/>
              </w:rPr>
              <w:t>Basic electromagnetic –</w:t>
            </w:r>
            <w:proofErr w:type="spellStart"/>
            <w:r w:rsidRPr="009A4A03">
              <w:rPr>
                <w:rFonts w:asciiTheme="majorBidi" w:hAnsiTheme="majorBidi" w:cstheme="majorBidi"/>
                <w:sz w:val="24"/>
                <w:szCs w:val="24"/>
                <w:lang w:bidi="ar-IQ"/>
              </w:rPr>
              <w:t>self inductance</w:t>
            </w:r>
            <w:proofErr w:type="spellEnd"/>
            <w:r w:rsidRPr="009A4A03">
              <w:rPr>
                <w:rFonts w:asciiTheme="majorBidi" w:hAnsiTheme="majorBidi" w:cstheme="majorBidi"/>
                <w:sz w:val="24"/>
                <w:szCs w:val="24"/>
                <w:lang w:bidi="ar-IQ"/>
              </w:rPr>
              <w:t xml:space="preserve">. </w:t>
            </w:r>
          </w:p>
        </w:tc>
        <w:tc>
          <w:tcPr>
            <w:tcW w:w="1080" w:type="dxa"/>
            <w:shd w:val="clear" w:color="auto" w:fill="DBE5F1" w:themeFill="accent1" w:themeFillTint="33"/>
            <w:vAlign w:val="center"/>
          </w:tcPr>
          <w:p w14:paraId="1D91D8B6"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shd w:val="clear" w:color="auto" w:fill="DBE5F1" w:themeFill="accent1" w:themeFillTint="33"/>
          </w:tcPr>
          <w:p w14:paraId="7F33891E"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val="en-GB" w:bidi="ar-IQ"/>
              </w:rPr>
              <w:t>4</w:t>
            </w:r>
          </w:p>
        </w:tc>
        <w:tc>
          <w:tcPr>
            <w:tcW w:w="1080" w:type="dxa"/>
            <w:shd w:val="clear" w:color="auto" w:fill="DBE5F1" w:themeFill="accent1" w:themeFillTint="33"/>
            <w:vAlign w:val="center"/>
          </w:tcPr>
          <w:p w14:paraId="77203D47" w14:textId="77777777" w:rsidR="005D092E" w:rsidRPr="009A4A03" w:rsidRDefault="005D092E" w:rsidP="008874A6">
            <w:pPr>
              <w:shd w:val="clear" w:color="auto" w:fill="8DB3E2" w:themeFill="text2" w:themeFillTint="66"/>
              <w:jc w:val="center"/>
              <w:rPr>
                <w:rFonts w:asciiTheme="majorBidi" w:hAnsiTheme="majorBidi" w:cstheme="majorBidi"/>
                <w:sz w:val="24"/>
                <w:szCs w:val="24"/>
                <w:rtl/>
              </w:rPr>
            </w:pPr>
            <w:r w:rsidRPr="009A4A03">
              <w:rPr>
                <w:rFonts w:asciiTheme="majorBidi" w:hAnsiTheme="majorBidi" w:cstheme="majorBidi"/>
                <w:sz w:val="24"/>
                <w:szCs w:val="24"/>
              </w:rPr>
              <w:t>29</w:t>
            </w:r>
          </w:p>
        </w:tc>
      </w:tr>
      <w:tr w:rsidR="005D092E" w:rsidRPr="009F395E" w14:paraId="37E4B055" w14:textId="77777777" w:rsidTr="008874A6">
        <w:trPr>
          <w:trHeight w:val="323"/>
        </w:trPr>
        <w:tc>
          <w:tcPr>
            <w:tcW w:w="2430" w:type="dxa"/>
            <w:shd w:val="clear" w:color="auto" w:fill="DBE5F1" w:themeFill="accent1" w:themeFillTint="33"/>
            <w:vAlign w:val="center"/>
          </w:tcPr>
          <w:p w14:paraId="4ECF9350"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Pr>
                <w:rFonts w:asciiTheme="majorBidi" w:hAnsiTheme="majorBidi" w:cstheme="majorBidi"/>
                <w:color w:val="000000"/>
                <w:sz w:val="24"/>
                <w:szCs w:val="24"/>
                <w:lang w:bidi="ar-IQ"/>
              </w:rPr>
              <w:t>=</w:t>
            </w:r>
          </w:p>
        </w:tc>
        <w:tc>
          <w:tcPr>
            <w:tcW w:w="1800" w:type="dxa"/>
            <w:shd w:val="clear" w:color="auto" w:fill="DBE5F1" w:themeFill="accent1" w:themeFillTint="33"/>
            <w:vAlign w:val="center"/>
          </w:tcPr>
          <w:p w14:paraId="0C533D88"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2340" w:type="dxa"/>
            <w:shd w:val="clear" w:color="auto" w:fill="DBE5F1" w:themeFill="accent1" w:themeFillTint="33"/>
          </w:tcPr>
          <w:p w14:paraId="706C393C" w14:textId="77777777" w:rsidR="005D092E" w:rsidRPr="009A4A03" w:rsidRDefault="005D092E" w:rsidP="008874A6">
            <w:pPr>
              <w:shd w:val="clear" w:color="auto" w:fill="8DB3E2" w:themeFill="text2" w:themeFillTint="66"/>
              <w:jc w:val="center"/>
              <w:rPr>
                <w:rFonts w:asciiTheme="majorBidi" w:hAnsiTheme="majorBidi" w:cstheme="majorBidi"/>
                <w:sz w:val="24"/>
                <w:szCs w:val="24"/>
              </w:rPr>
            </w:pPr>
            <w:r w:rsidRPr="009A4A03">
              <w:rPr>
                <w:rFonts w:asciiTheme="majorBidi" w:hAnsiTheme="majorBidi" w:cstheme="majorBidi"/>
                <w:sz w:val="24"/>
                <w:szCs w:val="24"/>
                <w:lang w:bidi="ar-IQ"/>
              </w:rPr>
              <w:t>Mutual inductance.</w:t>
            </w:r>
          </w:p>
        </w:tc>
        <w:tc>
          <w:tcPr>
            <w:tcW w:w="1080" w:type="dxa"/>
            <w:shd w:val="clear" w:color="auto" w:fill="DBE5F1" w:themeFill="accent1" w:themeFillTint="33"/>
            <w:vAlign w:val="center"/>
          </w:tcPr>
          <w:p w14:paraId="02DCA0CC" w14:textId="77777777" w:rsidR="005D092E" w:rsidRPr="009A4A03" w:rsidRDefault="005D092E" w:rsidP="008874A6">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shd w:val="clear" w:color="auto" w:fill="DBE5F1" w:themeFill="accent1" w:themeFillTint="33"/>
          </w:tcPr>
          <w:p w14:paraId="65115819"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bidi="ar-IQ"/>
              </w:rPr>
            </w:pPr>
            <w:r>
              <w:rPr>
                <w:rFonts w:asciiTheme="majorBidi" w:hAnsiTheme="majorBidi" w:cstheme="majorBidi"/>
                <w:sz w:val="24"/>
                <w:szCs w:val="24"/>
                <w:lang w:bidi="ar-IQ"/>
              </w:rPr>
              <w:t>4</w:t>
            </w:r>
          </w:p>
        </w:tc>
        <w:tc>
          <w:tcPr>
            <w:tcW w:w="1080" w:type="dxa"/>
            <w:shd w:val="clear" w:color="auto" w:fill="DBE5F1" w:themeFill="accent1" w:themeFillTint="33"/>
            <w:vAlign w:val="center"/>
          </w:tcPr>
          <w:p w14:paraId="656D9471" w14:textId="77777777" w:rsidR="005D092E" w:rsidRPr="009A4A03" w:rsidRDefault="005D092E" w:rsidP="008874A6">
            <w:pPr>
              <w:shd w:val="clear" w:color="auto" w:fill="8DB3E2" w:themeFill="text2" w:themeFillTint="66"/>
              <w:jc w:val="center"/>
              <w:rPr>
                <w:rFonts w:asciiTheme="majorBidi" w:hAnsiTheme="majorBidi" w:cstheme="majorBidi"/>
                <w:sz w:val="24"/>
                <w:szCs w:val="24"/>
                <w:lang w:val="en-GB"/>
              </w:rPr>
            </w:pPr>
            <w:r w:rsidRPr="009A4A03">
              <w:rPr>
                <w:rFonts w:asciiTheme="majorBidi" w:hAnsiTheme="majorBidi" w:cstheme="majorBidi"/>
                <w:sz w:val="24"/>
                <w:szCs w:val="24"/>
              </w:rPr>
              <w:t>30</w:t>
            </w:r>
          </w:p>
        </w:tc>
      </w:tr>
    </w:tbl>
    <w:p w14:paraId="5B4D7B54"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4681262C"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63A24BF6"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6448FE5F"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5F5372D4"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1F691392"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1D2098BD" w14:textId="68B1AC73"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0331AB52" w14:textId="23861FB7" w:rsidR="00BA1103" w:rsidRDefault="00BA1103" w:rsidP="005D092E">
      <w:pPr>
        <w:tabs>
          <w:tab w:val="left" w:pos="6794"/>
        </w:tabs>
        <w:spacing w:after="0" w:line="240" w:lineRule="auto"/>
        <w:rPr>
          <w:rFonts w:ascii="Times New Roman" w:eastAsia="Times New Roman" w:hAnsi="Times New Roman" w:cs="Times New Roman"/>
          <w:sz w:val="28"/>
          <w:szCs w:val="28"/>
        </w:rPr>
      </w:pPr>
    </w:p>
    <w:p w14:paraId="6B7B686D" w14:textId="7862103C" w:rsidR="00BA1103" w:rsidRDefault="00BA1103" w:rsidP="005D092E">
      <w:pPr>
        <w:tabs>
          <w:tab w:val="left" w:pos="6794"/>
        </w:tabs>
        <w:spacing w:after="0" w:line="240" w:lineRule="auto"/>
        <w:rPr>
          <w:rFonts w:ascii="Times New Roman" w:eastAsia="Times New Roman" w:hAnsi="Times New Roman" w:cs="Times New Roman"/>
          <w:sz w:val="28"/>
          <w:szCs w:val="28"/>
        </w:rPr>
      </w:pPr>
    </w:p>
    <w:p w14:paraId="6515CAB3" w14:textId="100E2D71" w:rsidR="00BA1103" w:rsidRDefault="00BA1103" w:rsidP="005D092E">
      <w:pPr>
        <w:tabs>
          <w:tab w:val="left" w:pos="6794"/>
        </w:tabs>
        <w:spacing w:after="0" w:line="240" w:lineRule="auto"/>
        <w:rPr>
          <w:rFonts w:ascii="Times New Roman" w:eastAsia="Times New Roman" w:hAnsi="Times New Roman" w:cs="Times New Roman"/>
          <w:sz w:val="28"/>
          <w:szCs w:val="28"/>
        </w:rPr>
      </w:pPr>
    </w:p>
    <w:p w14:paraId="0AF1F78F" w14:textId="7FB2E291" w:rsidR="00BA1103" w:rsidRDefault="00BA1103" w:rsidP="005D092E">
      <w:pPr>
        <w:tabs>
          <w:tab w:val="left" w:pos="6794"/>
        </w:tabs>
        <w:spacing w:after="0" w:line="240" w:lineRule="auto"/>
        <w:rPr>
          <w:rFonts w:ascii="Times New Roman" w:eastAsia="Times New Roman" w:hAnsi="Times New Roman" w:cs="Times New Roman"/>
          <w:sz w:val="28"/>
          <w:szCs w:val="28"/>
        </w:rPr>
      </w:pPr>
    </w:p>
    <w:p w14:paraId="0CAAC8AB" w14:textId="0EE1027E" w:rsidR="00BA1103" w:rsidRDefault="00BA1103" w:rsidP="005D092E">
      <w:pPr>
        <w:tabs>
          <w:tab w:val="left" w:pos="6794"/>
        </w:tabs>
        <w:spacing w:after="0" w:line="240" w:lineRule="auto"/>
        <w:rPr>
          <w:rFonts w:ascii="Times New Roman" w:eastAsia="Times New Roman" w:hAnsi="Times New Roman" w:cs="Times New Roman"/>
          <w:sz w:val="28"/>
          <w:szCs w:val="28"/>
        </w:rPr>
      </w:pPr>
    </w:p>
    <w:p w14:paraId="6929625B" w14:textId="77777777" w:rsidR="00BA1103" w:rsidRDefault="00BA1103" w:rsidP="005D092E">
      <w:pPr>
        <w:tabs>
          <w:tab w:val="left" w:pos="6794"/>
        </w:tabs>
        <w:spacing w:after="0" w:line="240" w:lineRule="auto"/>
        <w:rPr>
          <w:rFonts w:ascii="Times New Roman" w:eastAsia="Times New Roman" w:hAnsi="Times New Roman" w:cs="Times New Roman"/>
          <w:sz w:val="28"/>
          <w:szCs w:val="28"/>
        </w:rPr>
      </w:pPr>
    </w:p>
    <w:tbl>
      <w:tblPr>
        <w:tblpPr w:leftFromText="181" w:rightFromText="181"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4323"/>
        <w:gridCol w:w="5692"/>
      </w:tblGrid>
      <w:tr w:rsidR="005D092E" w14:paraId="6A474CDF" w14:textId="77777777" w:rsidTr="008874A6">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6905631" w14:textId="77777777" w:rsidR="005D092E" w:rsidRDefault="005D092E" w:rsidP="008874A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5D092E" w14:paraId="321CC777" w14:textId="77777777" w:rsidTr="008874A6">
        <w:trPr>
          <w:trHeight w:hRule="exact" w:val="292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C5CF442" w14:textId="77777777" w:rsidR="005D092E" w:rsidRDefault="005D092E" w:rsidP="008874A6">
            <w:pPr>
              <w:widowControl w:val="0"/>
              <w:autoSpaceDE w:val="0"/>
              <w:autoSpaceDN w:val="0"/>
              <w:adjustRightInd w:val="0"/>
              <w:spacing w:before="2" w:after="0" w:line="160" w:lineRule="exact"/>
              <w:ind w:right="-20"/>
              <w:rPr>
                <w:rFonts w:ascii="Times New Roman" w:hAnsi="Times New Roman" w:cs="Times New Roman"/>
                <w:sz w:val="16"/>
                <w:szCs w:val="16"/>
              </w:rPr>
            </w:pPr>
          </w:p>
          <w:p w14:paraId="25135B60" w14:textId="77777777" w:rsidR="005D092E" w:rsidRDefault="005D092E" w:rsidP="008874A6">
            <w:pPr>
              <w:widowControl w:val="0"/>
              <w:autoSpaceDE w:val="0"/>
              <w:autoSpaceDN w:val="0"/>
              <w:adjustRightInd w:val="0"/>
              <w:spacing w:after="0" w:line="200" w:lineRule="exact"/>
              <w:ind w:right="-20"/>
              <w:rPr>
                <w:rFonts w:ascii="Times New Roman" w:hAnsi="Times New Roman" w:cs="Times New Roman"/>
                <w:sz w:val="20"/>
                <w:szCs w:val="20"/>
              </w:rPr>
            </w:pPr>
          </w:p>
          <w:p w14:paraId="72A52BB8" w14:textId="77777777" w:rsidR="005D092E" w:rsidRDefault="005D092E" w:rsidP="008874A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58B1460" w14:textId="77777777" w:rsidR="005D092E" w:rsidRPr="00FA6953" w:rsidRDefault="005D092E" w:rsidP="008874A6">
            <w:pPr>
              <w:shd w:val="clear" w:color="auto" w:fill="DBE5F1" w:themeFill="accent1" w:themeFillTint="33"/>
              <w:autoSpaceDE w:val="0"/>
              <w:autoSpaceDN w:val="0"/>
              <w:adjustRightInd w:val="0"/>
              <w:ind w:right="231"/>
              <w:jc w:val="mediumKashida"/>
              <w:rPr>
                <w:rFonts w:asciiTheme="majorBidi" w:hAnsiTheme="majorBidi" w:cstheme="majorBidi"/>
                <w:b/>
                <w:bCs/>
                <w:color w:val="000000"/>
                <w:sz w:val="28"/>
                <w:szCs w:val="28"/>
                <w:u w:val="single"/>
                <w:lang w:bidi="ar-IQ"/>
              </w:rPr>
            </w:pPr>
            <w:r w:rsidRPr="00FA6953">
              <w:rPr>
                <w:rFonts w:asciiTheme="majorBidi" w:hAnsiTheme="majorBidi" w:cstheme="majorBidi"/>
                <w:sz w:val="28"/>
                <w:szCs w:val="28"/>
              </w:rPr>
              <w:t xml:space="preserve">The book we used to teach fundamentals of Electrical circuits to first year students in the Electrical Engineering Department is </w:t>
            </w:r>
            <w:r w:rsidRPr="00FA6953">
              <w:rPr>
                <w:rFonts w:asciiTheme="majorBidi" w:hAnsiTheme="majorBidi" w:cstheme="majorBidi"/>
                <w:i/>
                <w:iCs/>
                <w:sz w:val="28"/>
                <w:szCs w:val="28"/>
                <w:lang w:bidi="ar-IQ"/>
              </w:rPr>
              <w:t>Fundamentals of Electric Circuits</w:t>
            </w:r>
            <w:r w:rsidRPr="00FA6953">
              <w:rPr>
                <w:rFonts w:asciiTheme="majorBidi" w:hAnsiTheme="majorBidi" w:cstheme="majorBidi"/>
                <w:sz w:val="28"/>
                <w:szCs w:val="28"/>
              </w:rPr>
              <w:t xml:space="preserve"> by </w:t>
            </w:r>
            <w:r w:rsidRPr="00FA6953">
              <w:rPr>
                <w:rFonts w:asciiTheme="majorBidi" w:hAnsiTheme="majorBidi" w:cstheme="majorBidi"/>
                <w:sz w:val="28"/>
                <w:szCs w:val="28"/>
                <w:lang w:bidi="ar-IQ"/>
              </w:rPr>
              <w:t>Charles K. Alexander &amp; Mathew N.O. Sadiku</w:t>
            </w:r>
            <w:r w:rsidRPr="00FA6953">
              <w:rPr>
                <w:rFonts w:asciiTheme="majorBidi" w:hAnsiTheme="majorBidi" w:cstheme="majorBidi"/>
                <w:sz w:val="28"/>
                <w:szCs w:val="28"/>
              </w:rPr>
              <w:t xml:space="preserve"> (third edition).</w:t>
            </w:r>
          </w:p>
          <w:p w14:paraId="03997B53" w14:textId="77777777" w:rsidR="005D092E" w:rsidRDefault="005D092E" w:rsidP="008874A6">
            <w:pPr>
              <w:widowControl w:val="0"/>
              <w:autoSpaceDE w:val="0"/>
              <w:autoSpaceDN w:val="0"/>
              <w:adjustRightInd w:val="0"/>
              <w:spacing w:after="0" w:line="240" w:lineRule="auto"/>
              <w:rPr>
                <w:rFonts w:ascii="Times New Roman" w:hAnsi="Times New Roman" w:cs="Times New Roman"/>
                <w:sz w:val="24"/>
                <w:szCs w:val="24"/>
              </w:rPr>
            </w:pPr>
          </w:p>
        </w:tc>
      </w:tr>
      <w:tr w:rsidR="005D092E" w14:paraId="44AD7E12" w14:textId="77777777" w:rsidTr="008874A6">
        <w:trPr>
          <w:trHeight w:hRule="exact" w:val="2413"/>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51CEF6F" w14:textId="77777777" w:rsidR="005D092E" w:rsidRDefault="005D092E" w:rsidP="008874A6">
            <w:pPr>
              <w:widowControl w:val="0"/>
              <w:autoSpaceDE w:val="0"/>
              <w:autoSpaceDN w:val="0"/>
              <w:adjustRightInd w:val="0"/>
              <w:spacing w:after="0" w:line="200" w:lineRule="exact"/>
              <w:ind w:right="-20"/>
              <w:rPr>
                <w:rFonts w:ascii="Times New Roman" w:hAnsi="Times New Roman" w:cs="Times New Roman"/>
                <w:sz w:val="20"/>
                <w:szCs w:val="20"/>
              </w:rPr>
            </w:pPr>
          </w:p>
          <w:p w14:paraId="121A2894" w14:textId="77777777" w:rsidR="005D092E" w:rsidRDefault="005D092E" w:rsidP="008874A6">
            <w:pPr>
              <w:widowControl w:val="0"/>
              <w:autoSpaceDE w:val="0"/>
              <w:autoSpaceDN w:val="0"/>
              <w:adjustRightInd w:val="0"/>
              <w:spacing w:before="2" w:after="0" w:line="260" w:lineRule="exact"/>
              <w:ind w:right="-20"/>
              <w:rPr>
                <w:rFonts w:ascii="Times New Roman" w:hAnsi="Times New Roman" w:cs="Times New Roman"/>
                <w:sz w:val="26"/>
                <w:szCs w:val="26"/>
              </w:rPr>
            </w:pPr>
          </w:p>
          <w:p w14:paraId="10937289" w14:textId="77777777" w:rsidR="005D092E" w:rsidRDefault="005D092E" w:rsidP="008874A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39DB12A" w14:textId="77777777" w:rsidR="005D092E" w:rsidRDefault="005D092E" w:rsidP="008874A6">
            <w:pPr>
              <w:widowControl w:val="0"/>
              <w:autoSpaceDE w:val="0"/>
              <w:autoSpaceDN w:val="0"/>
              <w:adjustRightInd w:val="0"/>
              <w:spacing w:after="0"/>
              <w:ind w:left="190"/>
              <w:rPr>
                <w:rFonts w:asciiTheme="majorBidi" w:hAnsiTheme="majorBidi" w:cstheme="majorBidi"/>
                <w:sz w:val="28"/>
                <w:szCs w:val="28"/>
                <w:lang w:bidi="ar-IQ"/>
              </w:rPr>
            </w:pPr>
            <w:r>
              <w:rPr>
                <w:rFonts w:asciiTheme="majorBidi" w:hAnsiTheme="majorBidi" w:cstheme="majorBidi"/>
                <w:sz w:val="28"/>
                <w:szCs w:val="28"/>
                <w:lang w:bidi="ar-IQ"/>
              </w:rPr>
              <w:t xml:space="preserve">1- </w:t>
            </w:r>
            <w:r w:rsidRPr="00245494">
              <w:rPr>
                <w:rFonts w:asciiTheme="majorBidi" w:hAnsiTheme="majorBidi" w:cstheme="majorBidi"/>
                <w:sz w:val="28"/>
                <w:szCs w:val="28"/>
                <w:lang w:bidi="ar-IQ"/>
              </w:rPr>
              <w:t>Electric Circuits</w:t>
            </w:r>
            <w:r w:rsidRPr="00245494">
              <w:rPr>
                <w:rFonts w:asciiTheme="majorBidi" w:hAnsiTheme="majorBidi" w:cstheme="majorBidi"/>
                <w:sz w:val="28"/>
                <w:szCs w:val="28"/>
              </w:rPr>
              <w:t xml:space="preserve"> (</w:t>
            </w:r>
            <w:r w:rsidRPr="00245494">
              <w:rPr>
                <w:rFonts w:asciiTheme="majorBidi" w:hAnsiTheme="majorBidi" w:cstheme="majorBidi"/>
                <w:sz w:val="28"/>
                <w:szCs w:val="28"/>
                <w:lang w:bidi="ar-IQ"/>
              </w:rPr>
              <w:t>8</w:t>
            </w:r>
            <w:r w:rsidRPr="00245494">
              <w:rPr>
                <w:rFonts w:asciiTheme="majorBidi" w:hAnsiTheme="majorBidi" w:cstheme="majorBidi"/>
                <w:sz w:val="28"/>
                <w:szCs w:val="28"/>
                <w:vertAlign w:val="superscript"/>
                <w:lang w:bidi="ar-IQ"/>
              </w:rPr>
              <w:t>th</w:t>
            </w:r>
            <w:r w:rsidRPr="00245494">
              <w:rPr>
                <w:rFonts w:asciiTheme="majorBidi" w:hAnsiTheme="majorBidi" w:cstheme="majorBidi"/>
                <w:sz w:val="28"/>
                <w:szCs w:val="28"/>
                <w:lang w:bidi="ar-IQ"/>
              </w:rPr>
              <w:t xml:space="preserve"> Edition)</w:t>
            </w:r>
            <w:r w:rsidRPr="00245494">
              <w:rPr>
                <w:rFonts w:asciiTheme="majorBidi" w:hAnsiTheme="majorBidi" w:cstheme="majorBidi"/>
                <w:sz w:val="28"/>
                <w:szCs w:val="28"/>
              </w:rPr>
              <w:t xml:space="preserve"> by </w:t>
            </w:r>
            <w:r w:rsidRPr="00245494">
              <w:rPr>
                <w:rFonts w:asciiTheme="majorBidi" w:hAnsiTheme="majorBidi" w:cstheme="majorBidi"/>
                <w:sz w:val="28"/>
                <w:szCs w:val="28"/>
                <w:lang w:bidi="ar-IQ"/>
              </w:rPr>
              <w:t xml:space="preserve">James W. </w:t>
            </w:r>
            <w:proofErr w:type="spellStart"/>
            <w:r w:rsidRPr="00245494">
              <w:rPr>
                <w:rFonts w:asciiTheme="majorBidi" w:hAnsiTheme="majorBidi" w:cstheme="majorBidi"/>
                <w:sz w:val="28"/>
                <w:szCs w:val="28"/>
                <w:lang w:bidi="ar-IQ"/>
              </w:rPr>
              <w:t>Nilson</w:t>
            </w:r>
            <w:proofErr w:type="spellEnd"/>
            <w:r>
              <w:rPr>
                <w:rFonts w:asciiTheme="majorBidi" w:hAnsiTheme="majorBidi" w:cstheme="majorBidi"/>
                <w:sz w:val="28"/>
                <w:szCs w:val="28"/>
                <w:lang w:bidi="ar-IQ"/>
              </w:rPr>
              <w:t>.</w:t>
            </w:r>
          </w:p>
          <w:p w14:paraId="53A23EFF" w14:textId="77777777" w:rsidR="005D092E" w:rsidRDefault="005D092E" w:rsidP="008874A6">
            <w:pPr>
              <w:widowControl w:val="0"/>
              <w:autoSpaceDE w:val="0"/>
              <w:autoSpaceDN w:val="0"/>
              <w:adjustRightInd w:val="0"/>
              <w:spacing w:after="0"/>
              <w:ind w:left="190"/>
              <w:rPr>
                <w:rFonts w:asciiTheme="majorBidi" w:hAnsiTheme="majorBidi" w:cstheme="majorBidi"/>
                <w:sz w:val="28"/>
                <w:szCs w:val="28"/>
              </w:rPr>
            </w:pPr>
            <w:r>
              <w:rPr>
                <w:rFonts w:asciiTheme="majorBidi" w:hAnsiTheme="majorBidi" w:cstheme="majorBidi"/>
                <w:sz w:val="28"/>
                <w:szCs w:val="28"/>
                <w:lang w:bidi="ar-IQ"/>
              </w:rPr>
              <w:t>2-</w:t>
            </w:r>
            <w:r w:rsidRPr="00245494">
              <w:rPr>
                <w:rFonts w:asciiTheme="majorBidi" w:hAnsiTheme="majorBidi" w:cstheme="majorBidi"/>
                <w:sz w:val="28"/>
                <w:szCs w:val="28"/>
              </w:rPr>
              <w:t xml:space="preserve"> Introductory Circuit Analysis</w:t>
            </w:r>
            <w:r w:rsidRPr="00245494">
              <w:rPr>
                <w:rFonts w:asciiTheme="majorBidi" w:hAnsiTheme="majorBidi" w:cstheme="majorBidi"/>
                <w:sz w:val="28"/>
                <w:szCs w:val="28"/>
                <w:lang w:bidi="ar-IQ"/>
              </w:rPr>
              <w:t xml:space="preserve"> by </w:t>
            </w:r>
            <w:proofErr w:type="spellStart"/>
            <w:r w:rsidRPr="00245494">
              <w:rPr>
                <w:rFonts w:asciiTheme="majorBidi" w:hAnsiTheme="majorBidi" w:cstheme="majorBidi"/>
                <w:sz w:val="28"/>
                <w:szCs w:val="28"/>
              </w:rPr>
              <w:t>Boylestad</w:t>
            </w:r>
            <w:proofErr w:type="spellEnd"/>
            <w:r w:rsidRPr="00245494">
              <w:rPr>
                <w:rFonts w:asciiTheme="majorBidi" w:hAnsiTheme="majorBidi" w:cstheme="majorBidi"/>
                <w:sz w:val="28"/>
                <w:szCs w:val="28"/>
              </w:rPr>
              <w:t xml:space="preserve">, </w:t>
            </w:r>
            <w:r>
              <w:rPr>
                <w:rFonts w:asciiTheme="majorBidi" w:hAnsiTheme="majorBidi" w:cstheme="majorBidi"/>
                <w:sz w:val="28"/>
                <w:szCs w:val="28"/>
              </w:rPr>
              <w:t xml:space="preserve">3- </w:t>
            </w:r>
            <w:r w:rsidRPr="00245494">
              <w:rPr>
                <w:rFonts w:asciiTheme="majorBidi" w:hAnsiTheme="majorBidi" w:cstheme="majorBidi"/>
                <w:sz w:val="28"/>
                <w:szCs w:val="28"/>
              </w:rPr>
              <w:t>Electrical Technology by Hughes</w:t>
            </w:r>
            <w:r>
              <w:rPr>
                <w:rFonts w:asciiTheme="majorBidi" w:hAnsiTheme="majorBidi" w:cstheme="majorBidi"/>
                <w:sz w:val="28"/>
                <w:szCs w:val="28"/>
              </w:rPr>
              <w:t>.</w:t>
            </w:r>
          </w:p>
          <w:p w14:paraId="125792F5" w14:textId="77777777" w:rsidR="005D092E" w:rsidRPr="00245494" w:rsidRDefault="005D092E" w:rsidP="008874A6">
            <w:pPr>
              <w:widowControl w:val="0"/>
              <w:autoSpaceDE w:val="0"/>
              <w:autoSpaceDN w:val="0"/>
              <w:adjustRightInd w:val="0"/>
              <w:spacing w:after="0"/>
              <w:ind w:left="190"/>
              <w:rPr>
                <w:rFonts w:asciiTheme="majorBidi" w:hAnsiTheme="majorBidi" w:cstheme="majorBidi"/>
                <w:sz w:val="24"/>
                <w:szCs w:val="24"/>
              </w:rPr>
            </w:pPr>
            <w:r>
              <w:rPr>
                <w:rFonts w:asciiTheme="majorBidi" w:hAnsiTheme="majorBidi" w:cstheme="majorBidi"/>
                <w:sz w:val="28"/>
                <w:szCs w:val="28"/>
              </w:rPr>
              <w:t xml:space="preserve">4- </w:t>
            </w:r>
            <w:r w:rsidRPr="00245494">
              <w:rPr>
                <w:rFonts w:asciiTheme="majorBidi" w:hAnsiTheme="majorBidi" w:cstheme="majorBidi"/>
                <w:sz w:val="28"/>
                <w:szCs w:val="28"/>
                <w:lang w:bidi="ar-IQ"/>
              </w:rPr>
              <w:t>Introductions to Electric Circuits</w:t>
            </w:r>
            <w:r w:rsidRPr="00245494">
              <w:rPr>
                <w:rFonts w:asciiTheme="majorBidi" w:hAnsiTheme="majorBidi" w:cstheme="majorBidi"/>
                <w:sz w:val="28"/>
                <w:szCs w:val="28"/>
              </w:rPr>
              <w:t xml:space="preserve"> (</w:t>
            </w:r>
            <w:r w:rsidRPr="00245494">
              <w:rPr>
                <w:rFonts w:asciiTheme="majorBidi" w:hAnsiTheme="majorBidi" w:cstheme="majorBidi"/>
                <w:sz w:val="28"/>
                <w:szCs w:val="28"/>
                <w:lang w:bidi="ar-IQ"/>
              </w:rPr>
              <w:t>6</w:t>
            </w:r>
            <w:r w:rsidRPr="00245494">
              <w:rPr>
                <w:rFonts w:asciiTheme="majorBidi" w:hAnsiTheme="majorBidi" w:cstheme="majorBidi"/>
                <w:sz w:val="28"/>
                <w:szCs w:val="28"/>
                <w:vertAlign w:val="superscript"/>
                <w:lang w:bidi="ar-IQ"/>
              </w:rPr>
              <w:t>th</w:t>
            </w:r>
            <w:r w:rsidRPr="00245494">
              <w:rPr>
                <w:rFonts w:asciiTheme="majorBidi" w:hAnsiTheme="majorBidi" w:cstheme="majorBidi"/>
                <w:sz w:val="28"/>
                <w:szCs w:val="28"/>
                <w:lang w:bidi="ar-IQ"/>
              </w:rPr>
              <w:t xml:space="preserve"> Edition) by R.C. Dorf &amp; J. A. Svoboda</w:t>
            </w:r>
          </w:p>
        </w:tc>
      </w:tr>
      <w:tr w:rsidR="005D092E" w14:paraId="6D3692E6" w14:textId="77777777" w:rsidTr="008874A6">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ECA53CD" w14:textId="77777777" w:rsidR="005D092E" w:rsidRDefault="005D092E" w:rsidP="008874A6">
            <w:pPr>
              <w:widowControl w:val="0"/>
              <w:autoSpaceDE w:val="0"/>
              <w:autoSpaceDN w:val="0"/>
              <w:adjustRightInd w:val="0"/>
              <w:spacing w:before="5" w:after="0" w:line="140" w:lineRule="exact"/>
              <w:ind w:right="-20"/>
              <w:rPr>
                <w:rFonts w:ascii="Times New Roman" w:hAnsi="Times New Roman" w:cs="Times New Roman"/>
                <w:sz w:val="14"/>
                <w:szCs w:val="14"/>
              </w:rPr>
            </w:pPr>
          </w:p>
          <w:p w14:paraId="42FDC274" w14:textId="77777777" w:rsidR="005D092E" w:rsidRDefault="005D092E" w:rsidP="008874A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C19B3F6" w14:textId="77777777" w:rsidR="005D092E" w:rsidRDefault="005D092E" w:rsidP="006A0D84">
            <w:pPr>
              <w:pStyle w:val="ListParagraph"/>
              <w:numPr>
                <w:ilvl w:val="0"/>
                <w:numId w:val="19"/>
              </w:numPr>
              <w:shd w:val="clear" w:color="auto" w:fill="DBE5F1" w:themeFill="accent1" w:themeFillTint="33"/>
              <w:autoSpaceDE w:val="0"/>
              <w:autoSpaceDN w:val="0"/>
              <w:adjustRightInd w:val="0"/>
              <w:rPr>
                <w:rFonts w:cs="Times New Roman"/>
                <w:color w:val="000000"/>
                <w:sz w:val="28"/>
                <w:szCs w:val="28"/>
                <w:lang w:bidi="ar-IQ"/>
              </w:rPr>
            </w:pPr>
            <w:r>
              <w:rPr>
                <w:rFonts w:cs="Times New Roman"/>
                <w:color w:val="000000"/>
                <w:sz w:val="28"/>
                <w:szCs w:val="28"/>
                <w:lang w:bidi="ar-IQ"/>
              </w:rPr>
              <w:t>Available websites related to the subject.</w:t>
            </w:r>
          </w:p>
          <w:p w14:paraId="21199359" w14:textId="77777777" w:rsidR="005D092E" w:rsidRPr="00245494" w:rsidRDefault="005D092E" w:rsidP="006A0D84">
            <w:pPr>
              <w:pStyle w:val="ListParagraph"/>
              <w:numPr>
                <w:ilvl w:val="0"/>
                <w:numId w:val="19"/>
              </w:numPr>
              <w:shd w:val="clear" w:color="auto" w:fill="DBE5F1" w:themeFill="accent1" w:themeFillTint="33"/>
              <w:autoSpaceDE w:val="0"/>
              <w:autoSpaceDN w:val="0"/>
              <w:adjustRightInd w:val="0"/>
              <w:rPr>
                <w:rFonts w:cs="Times New Roman"/>
                <w:color w:val="000000"/>
                <w:sz w:val="28"/>
                <w:szCs w:val="28"/>
                <w:lang w:bidi="ar-IQ"/>
              </w:rPr>
            </w:pPr>
            <w:r w:rsidRPr="00245494">
              <w:rPr>
                <w:rFonts w:cs="Times New Roman"/>
                <w:color w:val="000000"/>
                <w:sz w:val="28"/>
                <w:szCs w:val="28"/>
                <w:lang w:bidi="ar-IQ"/>
              </w:rPr>
              <w:t>Extracurricular activities.</w:t>
            </w:r>
          </w:p>
        </w:tc>
      </w:tr>
      <w:tr w:rsidR="005D092E" w14:paraId="69D99A1B" w14:textId="77777777" w:rsidTr="008874A6">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1AE6C07" w14:textId="77777777" w:rsidR="005D092E" w:rsidRDefault="005D092E" w:rsidP="008874A6">
            <w:pPr>
              <w:widowControl w:val="0"/>
              <w:autoSpaceDE w:val="0"/>
              <w:autoSpaceDN w:val="0"/>
              <w:adjustRightInd w:val="0"/>
              <w:spacing w:before="2" w:after="0" w:line="100" w:lineRule="exact"/>
              <w:ind w:right="-20"/>
              <w:rPr>
                <w:rFonts w:ascii="Times New Roman" w:hAnsi="Times New Roman" w:cs="Times New Roman"/>
                <w:sz w:val="10"/>
                <w:szCs w:val="10"/>
              </w:rPr>
            </w:pPr>
          </w:p>
          <w:p w14:paraId="7B7326B9" w14:textId="77777777" w:rsidR="005D092E" w:rsidRDefault="005D092E" w:rsidP="008874A6">
            <w:pPr>
              <w:widowControl w:val="0"/>
              <w:autoSpaceDE w:val="0"/>
              <w:autoSpaceDN w:val="0"/>
              <w:adjustRightInd w:val="0"/>
              <w:spacing w:after="0" w:line="200" w:lineRule="exact"/>
              <w:ind w:right="-20"/>
              <w:rPr>
                <w:rFonts w:ascii="Times New Roman" w:hAnsi="Times New Roman" w:cs="Times New Roman"/>
                <w:sz w:val="20"/>
                <w:szCs w:val="20"/>
              </w:rPr>
            </w:pPr>
          </w:p>
          <w:p w14:paraId="0BA193C7" w14:textId="77777777" w:rsidR="005D092E" w:rsidRDefault="005D092E" w:rsidP="008874A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50AEE37A" w14:textId="77777777" w:rsidR="005D092E" w:rsidRDefault="005D092E" w:rsidP="008874A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059A346" w14:textId="77777777" w:rsidR="005D092E" w:rsidRDefault="005D092E" w:rsidP="008874A6">
            <w:pPr>
              <w:widowControl w:val="0"/>
              <w:autoSpaceDE w:val="0"/>
              <w:autoSpaceDN w:val="0"/>
              <w:adjustRightInd w:val="0"/>
              <w:spacing w:after="0" w:line="240" w:lineRule="auto"/>
              <w:rPr>
                <w:rFonts w:ascii="Times New Roman" w:hAnsi="Times New Roman" w:cs="Times New Roman"/>
                <w:sz w:val="24"/>
                <w:szCs w:val="24"/>
              </w:rPr>
            </w:pPr>
          </w:p>
        </w:tc>
      </w:tr>
    </w:tbl>
    <w:p w14:paraId="5BF9EA4E"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1D9E8CC7"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tbl>
      <w:tblPr>
        <w:tblStyle w:val="Default"/>
        <w:tblW w:w="10065" w:type="dxa"/>
        <w:jc w:val="center"/>
        <w:tblLook w:val="04A0" w:firstRow="1" w:lastRow="0" w:firstColumn="1" w:lastColumn="0" w:noHBand="0" w:noVBand="1"/>
      </w:tblPr>
      <w:tblGrid>
        <w:gridCol w:w="10065"/>
      </w:tblGrid>
      <w:tr w:rsidR="005D092E" w14:paraId="0742A21B" w14:textId="77777777" w:rsidTr="00BA1103">
        <w:trPr>
          <w:jc w:val="center"/>
        </w:trPr>
        <w:tc>
          <w:tcPr>
            <w:tcW w:w="10065" w:type="dxa"/>
            <w:shd w:val="clear" w:color="auto" w:fill="95B3D7" w:themeFill="accent1" w:themeFillTint="99"/>
          </w:tcPr>
          <w:p w14:paraId="668B6AFC" w14:textId="77777777" w:rsidR="005D092E" w:rsidRDefault="005D092E" w:rsidP="008874A6">
            <w:pPr>
              <w:widowControl w:val="0"/>
              <w:spacing w:line="287" w:lineRule="exact"/>
              <w:ind w:right="-20"/>
              <w:rPr>
                <w:sz w:val="28"/>
                <w:szCs w:val="28"/>
              </w:rPr>
            </w:pPr>
            <w:r>
              <w:rPr>
                <w:color w:val="221F1F"/>
                <w:spacing w:val="1"/>
                <w:sz w:val="28"/>
                <w:szCs w:val="28"/>
              </w:rPr>
              <w:t>12</w:t>
            </w:r>
            <w:r>
              <w:rPr>
                <w:color w:val="221F1F"/>
                <w:sz w:val="28"/>
                <w:szCs w:val="28"/>
              </w:rPr>
              <w:t>.</w:t>
            </w:r>
            <w:r>
              <w:rPr>
                <w:color w:val="221F1F"/>
                <w:spacing w:val="13"/>
                <w:sz w:val="28"/>
                <w:szCs w:val="28"/>
              </w:rPr>
              <w:t xml:space="preserve"> </w:t>
            </w:r>
            <w:r>
              <w:rPr>
                <w:color w:val="221F1F"/>
                <w:spacing w:val="-1"/>
                <w:sz w:val="28"/>
                <w:szCs w:val="28"/>
              </w:rPr>
              <w:t>Th</w:t>
            </w:r>
            <w:r>
              <w:rPr>
                <w:color w:val="221F1F"/>
                <w:sz w:val="28"/>
                <w:szCs w:val="28"/>
              </w:rPr>
              <w:t>e</w:t>
            </w:r>
            <w:r>
              <w:rPr>
                <w:color w:val="221F1F"/>
                <w:spacing w:val="69"/>
                <w:sz w:val="28"/>
                <w:szCs w:val="28"/>
              </w:rPr>
              <w:t xml:space="preserve"> </w:t>
            </w:r>
            <w:r>
              <w:rPr>
                <w:color w:val="221F1F"/>
                <w:spacing w:val="1"/>
                <w:sz w:val="28"/>
                <w:szCs w:val="28"/>
              </w:rPr>
              <w:t>d</w:t>
            </w:r>
            <w:r>
              <w:rPr>
                <w:color w:val="221F1F"/>
                <w:spacing w:val="-2"/>
                <w:sz w:val="28"/>
                <w:szCs w:val="28"/>
              </w:rPr>
              <w:t>e</w:t>
            </w:r>
            <w:r>
              <w:rPr>
                <w:color w:val="221F1F"/>
                <w:spacing w:val="1"/>
                <w:sz w:val="28"/>
                <w:szCs w:val="28"/>
              </w:rPr>
              <w:t>v</w:t>
            </w:r>
            <w:r>
              <w:rPr>
                <w:color w:val="221F1F"/>
                <w:spacing w:val="-2"/>
                <w:sz w:val="28"/>
                <w:szCs w:val="28"/>
              </w:rPr>
              <w:t>e</w:t>
            </w:r>
            <w:r>
              <w:rPr>
                <w:color w:val="221F1F"/>
                <w:spacing w:val="1"/>
                <w:sz w:val="28"/>
                <w:szCs w:val="28"/>
              </w:rPr>
              <w:t>l</w:t>
            </w:r>
            <w:r>
              <w:rPr>
                <w:color w:val="221F1F"/>
                <w:spacing w:val="-1"/>
                <w:sz w:val="28"/>
                <w:szCs w:val="28"/>
              </w:rPr>
              <w:t>o</w:t>
            </w:r>
            <w:r>
              <w:rPr>
                <w:color w:val="221F1F"/>
                <w:spacing w:val="1"/>
                <w:sz w:val="28"/>
                <w:szCs w:val="28"/>
              </w:rPr>
              <w:t>p</w:t>
            </w:r>
            <w:r>
              <w:rPr>
                <w:color w:val="221F1F"/>
                <w:sz w:val="28"/>
                <w:szCs w:val="28"/>
              </w:rPr>
              <w:t>m</w:t>
            </w:r>
            <w:r>
              <w:rPr>
                <w:color w:val="221F1F"/>
                <w:spacing w:val="-2"/>
                <w:sz w:val="28"/>
                <w:szCs w:val="28"/>
              </w:rPr>
              <w:t>e</w:t>
            </w:r>
            <w:r>
              <w:rPr>
                <w:color w:val="221F1F"/>
                <w:spacing w:val="-1"/>
                <w:sz w:val="28"/>
                <w:szCs w:val="28"/>
              </w:rPr>
              <w:t>n</w:t>
            </w:r>
            <w:r>
              <w:rPr>
                <w:color w:val="221F1F"/>
                <w:sz w:val="28"/>
                <w:szCs w:val="28"/>
              </w:rPr>
              <w:t>t</w:t>
            </w:r>
            <w:r>
              <w:rPr>
                <w:color w:val="221F1F"/>
                <w:spacing w:val="-1"/>
                <w:sz w:val="28"/>
                <w:szCs w:val="28"/>
              </w:rPr>
              <w:t xml:space="preserve"> </w:t>
            </w:r>
            <w:r>
              <w:rPr>
                <w:color w:val="221F1F"/>
                <w:sz w:val="28"/>
                <w:szCs w:val="28"/>
              </w:rPr>
              <w:t xml:space="preserve">of </w:t>
            </w:r>
            <w:r>
              <w:rPr>
                <w:color w:val="221F1F"/>
                <w:spacing w:val="-1"/>
                <w:sz w:val="28"/>
                <w:szCs w:val="28"/>
              </w:rPr>
              <w:t>t</w:t>
            </w:r>
            <w:r>
              <w:rPr>
                <w:color w:val="221F1F"/>
                <w:spacing w:val="1"/>
                <w:sz w:val="28"/>
                <w:szCs w:val="28"/>
              </w:rPr>
              <w:t>h</w:t>
            </w:r>
            <w:r>
              <w:rPr>
                <w:color w:val="221F1F"/>
                <w:sz w:val="28"/>
                <w:szCs w:val="28"/>
              </w:rPr>
              <w:t xml:space="preserve">e </w:t>
            </w:r>
            <w:r>
              <w:rPr>
                <w:color w:val="221F1F"/>
                <w:spacing w:val="-3"/>
                <w:sz w:val="28"/>
                <w:szCs w:val="28"/>
              </w:rPr>
              <w:t>c</w:t>
            </w:r>
            <w:r>
              <w:rPr>
                <w:color w:val="221F1F"/>
                <w:spacing w:val="1"/>
                <w:sz w:val="28"/>
                <w:szCs w:val="28"/>
              </w:rPr>
              <w:t>u</w:t>
            </w:r>
            <w:r>
              <w:rPr>
                <w:color w:val="221F1F"/>
                <w:sz w:val="28"/>
                <w:szCs w:val="28"/>
              </w:rPr>
              <w:t>r</w:t>
            </w:r>
            <w:r>
              <w:rPr>
                <w:color w:val="221F1F"/>
                <w:spacing w:val="-2"/>
                <w:sz w:val="28"/>
                <w:szCs w:val="28"/>
              </w:rPr>
              <w:t>r</w:t>
            </w:r>
            <w:r>
              <w:rPr>
                <w:color w:val="221F1F"/>
                <w:spacing w:val="1"/>
                <w:sz w:val="28"/>
                <w:szCs w:val="28"/>
              </w:rPr>
              <w:t>i</w:t>
            </w:r>
            <w:r>
              <w:rPr>
                <w:color w:val="221F1F"/>
                <w:sz w:val="28"/>
                <w:szCs w:val="28"/>
              </w:rPr>
              <w:t>c</w:t>
            </w:r>
            <w:r>
              <w:rPr>
                <w:color w:val="221F1F"/>
                <w:spacing w:val="-1"/>
                <w:sz w:val="28"/>
                <w:szCs w:val="28"/>
              </w:rPr>
              <w:t>ul</w:t>
            </w:r>
            <w:r>
              <w:rPr>
                <w:color w:val="221F1F"/>
                <w:spacing w:val="1"/>
                <w:sz w:val="28"/>
                <w:szCs w:val="28"/>
              </w:rPr>
              <w:t>u</w:t>
            </w:r>
            <w:r>
              <w:rPr>
                <w:color w:val="221F1F"/>
                <w:sz w:val="28"/>
                <w:szCs w:val="28"/>
              </w:rPr>
              <w:t xml:space="preserve">m </w:t>
            </w:r>
            <w:r>
              <w:rPr>
                <w:color w:val="221F1F"/>
                <w:spacing w:val="-2"/>
                <w:sz w:val="28"/>
                <w:szCs w:val="28"/>
              </w:rPr>
              <w:t>p</w:t>
            </w:r>
            <w:r>
              <w:rPr>
                <w:color w:val="221F1F"/>
                <w:spacing w:val="1"/>
                <w:sz w:val="28"/>
                <w:szCs w:val="28"/>
              </w:rPr>
              <w:t>l</w:t>
            </w:r>
            <w:r>
              <w:rPr>
                <w:color w:val="221F1F"/>
                <w:spacing w:val="-2"/>
                <w:sz w:val="28"/>
                <w:szCs w:val="28"/>
              </w:rPr>
              <w:t>a</w:t>
            </w:r>
            <w:r>
              <w:rPr>
                <w:color w:val="221F1F"/>
                <w:sz w:val="28"/>
                <w:szCs w:val="28"/>
              </w:rPr>
              <w:t>n</w:t>
            </w:r>
          </w:p>
          <w:p w14:paraId="0D942456" w14:textId="77777777" w:rsidR="005D092E" w:rsidRDefault="005D092E" w:rsidP="008874A6">
            <w:pPr>
              <w:tabs>
                <w:tab w:val="left" w:pos="6794"/>
              </w:tabs>
              <w:rPr>
                <w:sz w:val="28"/>
                <w:szCs w:val="28"/>
              </w:rPr>
            </w:pPr>
          </w:p>
        </w:tc>
      </w:tr>
      <w:tr w:rsidR="005D092E" w14:paraId="6A3A49E0" w14:textId="77777777" w:rsidTr="00BA1103">
        <w:trPr>
          <w:jc w:val="center"/>
        </w:trPr>
        <w:tc>
          <w:tcPr>
            <w:tcW w:w="10065" w:type="dxa"/>
            <w:shd w:val="clear" w:color="auto" w:fill="95B3D7" w:themeFill="accent1" w:themeFillTint="99"/>
          </w:tcPr>
          <w:p w14:paraId="22519564" w14:textId="77777777" w:rsidR="005D092E" w:rsidRDefault="005D092E" w:rsidP="008874A6">
            <w:pPr>
              <w:tabs>
                <w:tab w:val="left" w:pos="6794"/>
              </w:tabs>
              <w:rPr>
                <w:sz w:val="28"/>
                <w:szCs w:val="28"/>
              </w:rPr>
            </w:pPr>
          </w:p>
          <w:p w14:paraId="2EDCDDEB" w14:textId="77777777" w:rsidR="005D092E" w:rsidRDefault="005D092E" w:rsidP="008874A6">
            <w:pPr>
              <w:tabs>
                <w:tab w:val="left" w:pos="6794"/>
              </w:tabs>
              <w:rPr>
                <w:sz w:val="28"/>
                <w:szCs w:val="28"/>
              </w:rPr>
            </w:pPr>
          </w:p>
        </w:tc>
      </w:tr>
    </w:tbl>
    <w:p w14:paraId="5930F77B"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4693131C"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1350E274"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210C4858"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6F402764" w14:textId="77777777" w:rsidR="005D092E" w:rsidRDefault="005D092E" w:rsidP="005D092E">
      <w:pPr>
        <w:tabs>
          <w:tab w:val="left" w:pos="6794"/>
        </w:tabs>
        <w:spacing w:after="0" w:line="240" w:lineRule="auto"/>
        <w:rPr>
          <w:rFonts w:ascii="Times New Roman" w:eastAsia="Times New Roman" w:hAnsi="Times New Roman" w:cs="Times New Roman"/>
          <w:sz w:val="28"/>
          <w:szCs w:val="28"/>
        </w:rPr>
      </w:pPr>
    </w:p>
    <w:p w14:paraId="0B3415DA"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6836FCAC"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20884055"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2618BB4C"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1DD611DA"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3877975C"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5EF682FB" w14:textId="73AF1AF1"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1FA9803F" w14:textId="44A9AB8E"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3C27490B" w14:textId="4A29F866"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472B2CE2" w14:textId="77777777" w:rsidR="00BA1103" w:rsidRDefault="00BA1103" w:rsidP="005D092E">
      <w:pPr>
        <w:tabs>
          <w:tab w:val="left" w:pos="6794"/>
        </w:tabs>
        <w:spacing w:after="0" w:line="240" w:lineRule="auto"/>
        <w:jc w:val="center"/>
        <w:rPr>
          <w:rFonts w:ascii="Times New Roman" w:eastAsia="Times New Roman" w:hAnsi="Times New Roman" w:cs="Times New Roman"/>
          <w:sz w:val="28"/>
          <w:szCs w:val="28"/>
        </w:rPr>
      </w:pPr>
    </w:p>
    <w:p w14:paraId="320BB9DE"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06E63598" w14:textId="77777777" w:rsidR="005D092E" w:rsidRDefault="005D092E" w:rsidP="005D092E">
      <w:pPr>
        <w:tabs>
          <w:tab w:val="left" w:pos="6794"/>
        </w:tabs>
        <w:spacing w:after="0" w:line="240" w:lineRule="auto"/>
        <w:jc w:val="center"/>
        <w:rPr>
          <w:rFonts w:ascii="Times New Roman" w:eastAsia="Times New Roman" w:hAnsi="Times New Roman" w:cs="Times New Roman"/>
          <w:sz w:val="28"/>
          <w:szCs w:val="28"/>
        </w:rPr>
      </w:pPr>
    </w:p>
    <w:p w14:paraId="48A2C7AF" w14:textId="77777777" w:rsidR="005D092E" w:rsidRPr="0069488D" w:rsidRDefault="005D092E" w:rsidP="005D092E">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69488D" w14:paraId="71FC8423" w14:textId="77777777" w:rsidTr="008874A6">
        <w:trPr>
          <w:trHeight w:val="1602"/>
        </w:trPr>
        <w:tc>
          <w:tcPr>
            <w:tcW w:w="9720" w:type="dxa"/>
            <w:shd w:val="clear" w:color="auto" w:fill="A7BFDE"/>
          </w:tcPr>
          <w:p w14:paraId="27D358A5" w14:textId="77777777" w:rsidR="005D092E" w:rsidRPr="0069488D" w:rsidRDefault="005D092E" w:rsidP="008874A6">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14:paraId="7F661684" w14:textId="77777777" w:rsidR="005D092E" w:rsidRDefault="005D092E" w:rsidP="005D092E">
      <w:pPr>
        <w:autoSpaceDE w:val="0"/>
        <w:autoSpaceDN w:val="0"/>
        <w:adjustRightInd w:val="0"/>
        <w:spacing w:before="240"/>
        <w:ind w:left="-335" w:right="-426"/>
        <w:jc w:val="center"/>
        <w:rPr>
          <w:rFonts w:ascii="Times New Roman" w:eastAsia="Times New Roman" w:hAnsi="Times New Roman" w:cs="Times New Roman"/>
          <w:sz w:val="28"/>
          <w:szCs w:val="28"/>
          <w:lang w:bidi="ar-IQ"/>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D092E" w:rsidRPr="0069488D" w14:paraId="44ACF536" w14:textId="77777777" w:rsidTr="008874A6">
        <w:trPr>
          <w:trHeight w:val="624"/>
        </w:trPr>
        <w:tc>
          <w:tcPr>
            <w:tcW w:w="4970" w:type="dxa"/>
            <w:tcBorders>
              <w:right w:val="single" w:sz="6" w:space="0" w:color="4F81BD"/>
            </w:tcBorders>
            <w:shd w:val="clear" w:color="auto" w:fill="A7BFDE"/>
            <w:vAlign w:val="center"/>
          </w:tcPr>
          <w:p w14:paraId="0A7AC41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 Baghdad University</w:t>
            </w:r>
          </w:p>
        </w:tc>
        <w:tc>
          <w:tcPr>
            <w:tcW w:w="4750" w:type="dxa"/>
            <w:tcBorders>
              <w:left w:val="single" w:sz="6" w:space="0" w:color="4F81BD"/>
            </w:tcBorders>
            <w:shd w:val="clear" w:color="auto" w:fill="A7BFDE"/>
          </w:tcPr>
          <w:p w14:paraId="22C041E7" w14:textId="77777777" w:rsidR="005D092E" w:rsidRPr="0069488D" w:rsidRDefault="005D092E" w:rsidP="008874A6">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5D092E" w:rsidRPr="0069488D" w14:paraId="2D2C4E07" w14:textId="77777777" w:rsidTr="008874A6">
        <w:trPr>
          <w:trHeight w:val="624"/>
        </w:trPr>
        <w:tc>
          <w:tcPr>
            <w:tcW w:w="4970" w:type="dxa"/>
            <w:shd w:val="clear" w:color="auto" w:fill="A7BFDE"/>
            <w:vAlign w:val="center"/>
          </w:tcPr>
          <w:p w14:paraId="3A47FE98" w14:textId="77777777" w:rsidR="005D092E" w:rsidRPr="0069488D" w:rsidRDefault="005D092E" w:rsidP="008874A6">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Department of Electrical Engineering</w:t>
            </w:r>
          </w:p>
        </w:tc>
        <w:tc>
          <w:tcPr>
            <w:tcW w:w="4750" w:type="dxa"/>
            <w:shd w:val="clear" w:color="auto" w:fill="D3DFEE"/>
          </w:tcPr>
          <w:p w14:paraId="76FEEF39"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5D092E" w:rsidRPr="0069488D" w14:paraId="6788180E" w14:textId="77777777" w:rsidTr="008874A6">
        <w:trPr>
          <w:trHeight w:val="624"/>
        </w:trPr>
        <w:tc>
          <w:tcPr>
            <w:tcW w:w="4970" w:type="dxa"/>
            <w:tcBorders>
              <w:right w:val="single" w:sz="6" w:space="0" w:color="4F81BD"/>
            </w:tcBorders>
            <w:shd w:val="clear" w:color="auto" w:fill="A7BFDE"/>
            <w:vAlign w:val="center"/>
          </w:tcPr>
          <w:p w14:paraId="17BA20D0" w14:textId="319854CB" w:rsidR="005D092E" w:rsidRPr="00224D59" w:rsidRDefault="005D092E" w:rsidP="008874A6">
            <w:pPr>
              <w:tabs>
                <w:tab w:val="num" w:pos="432"/>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224D59">
              <w:rPr>
                <w:rFonts w:ascii="Times New Roman" w:eastAsia="Times New Roman" w:hAnsi="Times New Roman" w:cs="Times New Roman"/>
                <w:b/>
                <w:bCs/>
                <w:color w:val="000000"/>
                <w:sz w:val="28"/>
                <w:szCs w:val="28"/>
                <w:lang w:bidi="ar-IQ"/>
              </w:rPr>
              <w:t>Mathematics I</w:t>
            </w:r>
            <w:r w:rsidR="00070EF4">
              <w:rPr>
                <w:rFonts w:ascii="Times New Roman" w:eastAsia="Times New Roman" w:hAnsi="Times New Roman" w:cs="Times New Roman"/>
                <w:b/>
                <w:bCs/>
                <w:color w:val="000000"/>
                <w:sz w:val="28"/>
                <w:szCs w:val="28"/>
                <w:lang w:bidi="ar-IQ"/>
              </w:rPr>
              <w:t xml:space="preserve"> / GE101</w:t>
            </w:r>
          </w:p>
        </w:tc>
        <w:tc>
          <w:tcPr>
            <w:tcW w:w="4750" w:type="dxa"/>
            <w:tcBorders>
              <w:left w:val="single" w:sz="6" w:space="0" w:color="4F81BD"/>
            </w:tcBorders>
            <w:shd w:val="clear" w:color="auto" w:fill="A7BFDE"/>
          </w:tcPr>
          <w:p w14:paraId="5A897CDD"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5D092E" w:rsidRPr="0069488D" w14:paraId="72B9A63C" w14:textId="77777777" w:rsidTr="008874A6">
        <w:trPr>
          <w:trHeight w:val="624"/>
        </w:trPr>
        <w:tc>
          <w:tcPr>
            <w:tcW w:w="4970" w:type="dxa"/>
            <w:tcBorders>
              <w:right w:val="single" w:sz="6" w:space="0" w:color="4F81BD"/>
            </w:tcBorders>
            <w:shd w:val="clear" w:color="auto" w:fill="A7BFDE"/>
            <w:vAlign w:val="center"/>
          </w:tcPr>
          <w:p w14:paraId="6B0FAEE5" w14:textId="77777777" w:rsidR="005D092E" w:rsidRPr="0069488D" w:rsidRDefault="005D092E" w:rsidP="008874A6">
            <w:pPr>
              <w:tabs>
                <w:tab w:val="num" w:pos="432"/>
              </w:tabs>
              <w:autoSpaceDE w:val="0"/>
              <w:autoSpaceDN w:val="0"/>
              <w:adjustRightInd w:val="0"/>
              <w:spacing w:after="0" w:line="240" w:lineRule="auto"/>
              <w:ind w:left="72"/>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Full time</w:t>
            </w:r>
          </w:p>
        </w:tc>
        <w:tc>
          <w:tcPr>
            <w:tcW w:w="4750" w:type="dxa"/>
            <w:tcBorders>
              <w:left w:val="single" w:sz="6" w:space="0" w:color="4F81BD"/>
            </w:tcBorders>
            <w:shd w:val="clear" w:color="auto" w:fill="A7BFDE"/>
          </w:tcPr>
          <w:p w14:paraId="53B570EA"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4</w:t>
            </w:r>
            <w:r w:rsidRPr="0069488D">
              <w:rPr>
                <w:rFonts w:ascii="Times New Roman" w:eastAsia="Times New Roman" w:hAnsi="Times New Roman" w:cs="Times New Roman"/>
                <w:color w:val="231F20"/>
                <w:sz w:val="28"/>
                <w:szCs w:val="28"/>
              </w:rPr>
              <w:t>. Modes of Attendance offered</w:t>
            </w:r>
          </w:p>
        </w:tc>
      </w:tr>
      <w:tr w:rsidR="005D092E" w:rsidRPr="0069488D" w14:paraId="56F72866" w14:textId="77777777" w:rsidTr="008874A6">
        <w:trPr>
          <w:trHeight w:val="470"/>
        </w:trPr>
        <w:tc>
          <w:tcPr>
            <w:tcW w:w="4970" w:type="dxa"/>
            <w:shd w:val="clear" w:color="auto" w:fill="A7BFDE"/>
            <w:vAlign w:val="center"/>
          </w:tcPr>
          <w:p w14:paraId="572B34D8" w14:textId="77777777" w:rsidR="005D092E" w:rsidRPr="0069488D" w:rsidRDefault="005D092E" w:rsidP="008874A6">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2F9735C9" w14:textId="77777777" w:rsidR="005D092E" w:rsidRPr="0069488D" w:rsidRDefault="005D092E"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69488D">
              <w:rPr>
                <w:rFonts w:ascii="Times New Roman" w:eastAsia="Times New Roman" w:hAnsi="Times New Roman" w:cs="Times New Roman"/>
                <w:color w:val="231F20"/>
                <w:sz w:val="28"/>
                <w:szCs w:val="28"/>
              </w:rPr>
              <w:t>. Semester/Year</w:t>
            </w:r>
          </w:p>
        </w:tc>
      </w:tr>
      <w:tr w:rsidR="005D092E" w:rsidRPr="0069488D" w14:paraId="2E143DA7" w14:textId="77777777" w:rsidTr="008874A6">
        <w:trPr>
          <w:trHeight w:val="546"/>
        </w:trPr>
        <w:tc>
          <w:tcPr>
            <w:tcW w:w="4970" w:type="dxa"/>
            <w:tcBorders>
              <w:right w:val="single" w:sz="6" w:space="0" w:color="4F81BD"/>
            </w:tcBorders>
            <w:shd w:val="clear" w:color="auto" w:fill="A7BFDE"/>
            <w:vAlign w:val="center"/>
          </w:tcPr>
          <w:p w14:paraId="62D5BCBA" w14:textId="77777777" w:rsidR="005D092E" w:rsidRPr="0069488D" w:rsidRDefault="005D092E" w:rsidP="008874A6">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120</w:t>
            </w:r>
          </w:p>
        </w:tc>
        <w:tc>
          <w:tcPr>
            <w:tcW w:w="4750" w:type="dxa"/>
            <w:tcBorders>
              <w:left w:val="single" w:sz="6" w:space="0" w:color="4F81BD"/>
            </w:tcBorders>
            <w:shd w:val="clear" w:color="auto" w:fill="A7BFDE"/>
          </w:tcPr>
          <w:p w14:paraId="3CB60616" w14:textId="77777777" w:rsidR="005D092E" w:rsidRPr="0069488D" w:rsidRDefault="005D092E" w:rsidP="008874A6">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6</w:t>
            </w:r>
            <w:r w:rsidRPr="0069488D">
              <w:rPr>
                <w:rFonts w:ascii="Times New Roman" w:eastAsia="Times New Roman" w:hAnsi="Times New Roman" w:cs="Times New Roman"/>
                <w:color w:val="231F20"/>
                <w:sz w:val="28"/>
                <w:szCs w:val="28"/>
              </w:rPr>
              <w:t>. Number of hours tuition (total)</w:t>
            </w:r>
          </w:p>
        </w:tc>
      </w:tr>
      <w:tr w:rsidR="005D092E" w:rsidRPr="0069488D" w14:paraId="62638ABD" w14:textId="77777777" w:rsidTr="008874A6">
        <w:trPr>
          <w:trHeight w:val="624"/>
        </w:trPr>
        <w:tc>
          <w:tcPr>
            <w:tcW w:w="4970" w:type="dxa"/>
            <w:shd w:val="clear" w:color="auto" w:fill="A7BFDE"/>
            <w:vAlign w:val="center"/>
          </w:tcPr>
          <w:p w14:paraId="598E0A54"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February, 2021</w:t>
            </w:r>
          </w:p>
        </w:tc>
        <w:tc>
          <w:tcPr>
            <w:tcW w:w="4750" w:type="dxa"/>
            <w:shd w:val="clear" w:color="auto" w:fill="D3DFEE"/>
            <w:vAlign w:val="center"/>
          </w:tcPr>
          <w:p w14:paraId="392F307A" w14:textId="77777777" w:rsidR="005D092E" w:rsidRPr="0069488D" w:rsidRDefault="005D092E" w:rsidP="00070EF4">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7</w:t>
            </w:r>
            <w:r w:rsidRPr="0069488D">
              <w:rPr>
                <w:rFonts w:ascii="Times New Roman" w:eastAsia="Times New Roman" w:hAnsi="Times New Roman" w:cs="Times New Roman"/>
                <w:color w:val="231F20"/>
                <w:sz w:val="28"/>
                <w:szCs w:val="28"/>
              </w:rPr>
              <w:t>.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5D092E" w:rsidRPr="0069488D" w14:paraId="4D46A0E4" w14:textId="77777777" w:rsidTr="008874A6">
        <w:trPr>
          <w:trHeight w:val="504"/>
        </w:trPr>
        <w:tc>
          <w:tcPr>
            <w:tcW w:w="9720" w:type="dxa"/>
            <w:gridSpan w:val="2"/>
            <w:shd w:val="clear" w:color="auto" w:fill="A7BFDE"/>
            <w:vAlign w:val="center"/>
          </w:tcPr>
          <w:p w14:paraId="1FCE6D5F" w14:textId="77777777" w:rsidR="005D092E" w:rsidRPr="0069488D" w:rsidRDefault="005D092E" w:rsidP="00070EF4">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8.</w:t>
            </w:r>
            <w:r w:rsidRPr="0069488D">
              <w:rPr>
                <w:rFonts w:ascii="Times New Roman" w:eastAsia="Times New Roman" w:hAnsi="Times New Roman" w:cs="Times New Roman"/>
                <w:color w:val="231F20"/>
                <w:sz w:val="28"/>
                <w:szCs w:val="28"/>
              </w:rPr>
              <w:t>Aims of the Course</w:t>
            </w:r>
          </w:p>
        </w:tc>
      </w:tr>
      <w:tr w:rsidR="005D092E" w:rsidRPr="0069488D" w14:paraId="24D9D7A4" w14:textId="77777777" w:rsidTr="008874A6">
        <w:trPr>
          <w:trHeight w:val="265"/>
        </w:trPr>
        <w:tc>
          <w:tcPr>
            <w:tcW w:w="9720" w:type="dxa"/>
            <w:gridSpan w:val="2"/>
            <w:shd w:val="clear" w:color="auto" w:fill="A7BFDE"/>
            <w:vAlign w:val="center"/>
          </w:tcPr>
          <w:p w14:paraId="29971A54" w14:textId="77777777" w:rsidR="005D092E" w:rsidRPr="008A4AA8" w:rsidRDefault="005D092E" w:rsidP="00070EF4">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8A4AA8">
              <w:rPr>
                <w:rFonts w:ascii="Times New Roman" w:eastAsia="Times New Roman" w:hAnsi="Times New Roman" w:cs="Times New Roman"/>
                <w:color w:val="000000"/>
                <w:sz w:val="24"/>
                <w:szCs w:val="24"/>
              </w:rPr>
              <w:t>Build strong electrical engineers with powerful mathematic tools serving to solve problems in Math, Electronics, Power and all other engineering courses.</w:t>
            </w:r>
          </w:p>
        </w:tc>
      </w:tr>
      <w:tr w:rsidR="005D092E" w:rsidRPr="0069488D" w14:paraId="30944EF6" w14:textId="77777777" w:rsidTr="008874A6">
        <w:trPr>
          <w:trHeight w:val="265"/>
        </w:trPr>
        <w:tc>
          <w:tcPr>
            <w:tcW w:w="9720" w:type="dxa"/>
            <w:gridSpan w:val="2"/>
            <w:shd w:val="clear" w:color="auto" w:fill="A7BFDE"/>
            <w:vAlign w:val="center"/>
          </w:tcPr>
          <w:p w14:paraId="54328139" w14:textId="77777777" w:rsidR="005D092E" w:rsidRPr="0069488D" w:rsidRDefault="005D092E" w:rsidP="00070EF4">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tc>
      </w:tr>
      <w:tr w:rsidR="005D092E" w:rsidRPr="0069488D" w14:paraId="2D506A3A" w14:textId="77777777" w:rsidTr="008874A6">
        <w:trPr>
          <w:trHeight w:val="265"/>
        </w:trPr>
        <w:tc>
          <w:tcPr>
            <w:tcW w:w="9720" w:type="dxa"/>
            <w:gridSpan w:val="2"/>
            <w:shd w:val="clear" w:color="auto" w:fill="A7BFDE"/>
            <w:vAlign w:val="center"/>
          </w:tcPr>
          <w:p w14:paraId="44A5F262" w14:textId="77777777" w:rsidR="005D092E" w:rsidRPr="0069488D" w:rsidRDefault="005D092E" w:rsidP="00070EF4">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tc>
      </w:tr>
    </w:tbl>
    <w:p w14:paraId="0107F7A2" w14:textId="77777777" w:rsidR="005D092E" w:rsidRPr="0069488D" w:rsidRDefault="005D092E" w:rsidP="005D092E">
      <w:pPr>
        <w:autoSpaceDE w:val="0"/>
        <w:autoSpaceDN w:val="0"/>
        <w:adjustRightInd w:val="0"/>
        <w:spacing w:before="240"/>
        <w:ind w:right="-426"/>
        <w:rPr>
          <w:rFonts w:ascii="Times New Roman" w:eastAsia="Times New Roman" w:hAnsi="Times New Roman" w:cs="Times New Roman"/>
          <w:sz w:val="28"/>
          <w:szCs w:val="28"/>
          <w:rtl/>
          <w:lang w:bidi="ar-IQ"/>
        </w:rPr>
      </w:pPr>
    </w:p>
    <w:p w14:paraId="29B3BD0C" w14:textId="77777777" w:rsidR="005D092E" w:rsidRPr="0069488D" w:rsidRDefault="005D092E" w:rsidP="005D092E">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69488D" w14:paraId="4602E750" w14:textId="77777777" w:rsidTr="008874A6">
        <w:trPr>
          <w:trHeight w:val="653"/>
        </w:trPr>
        <w:tc>
          <w:tcPr>
            <w:tcW w:w="9720" w:type="dxa"/>
            <w:shd w:val="clear" w:color="auto" w:fill="A7BFDE"/>
            <w:vAlign w:val="center"/>
          </w:tcPr>
          <w:p w14:paraId="6F683BDE" w14:textId="77777777" w:rsidR="005D092E" w:rsidRDefault="005D092E" w:rsidP="00070EF4">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9</w:t>
            </w:r>
            <w:r w:rsidRPr="0069488D">
              <w:rPr>
                <w:rFonts w:ascii="Times New Roman" w:eastAsia="Times New Roman" w:hAnsi="Times New Roman" w:cs="Times New Roman"/>
                <w:color w:val="231F20"/>
                <w:sz w:val="28"/>
                <w:szCs w:val="28"/>
              </w:rPr>
              <w:t xml:space="preserve">·  Learning Outcomes, Teaching </w:t>
            </w:r>
            <w:r>
              <w:rPr>
                <w:rFonts w:ascii="Times New Roman" w:eastAsia="Times New Roman" w:hAnsi="Times New Roman" w:cs="Times New Roman"/>
                <w:color w:val="231F20"/>
                <w:sz w:val="28"/>
                <w:szCs w:val="28"/>
              </w:rPr>
              <w:t>,Learning and Assessment Method</w:t>
            </w:r>
            <w:r w:rsidRPr="0069488D">
              <w:rPr>
                <w:rFonts w:ascii="Times New Roman" w:eastAsia="Times New Roman" w:hAnsi="Times New Roman" w:cs="Times New Roman"/>
                <w:color w:val="231F20"/>
                <w:sz w:val="28"/>
                <w:szCs w:val="28"/>
              </w:rPr>
              <w:t xml:space="preserve"> </w:t>
            </w:r>
          </w:p>
          <w:p w14:paraId="0CCD9612" w14:textId="77777777" w:rsidR="005D092E" w:rsidRPr="0069488D" w:rsidRDefault="005D092E" w:rsidP="008874A6">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5D092E" w:rsidRPr="0069488D" w14:paraId="2C4FE3B6" w14:textId="77777777" w:rsidTr="008874A6">
        <w:trPr>
          <w:trHeight w:val="2183"/>
        </w:trPr>
        <w:tc>
          <w:tcPr>
            <w:tcW w:w="9720" w:type="dxa"/>
            <w:shd w:val="clear" w:color="auto" w:fill="A7BFDE"/>
            <w:vAlign w:val="center"/>
          </w:tcPr>
          <w:p w14:paraId="7870B96E" w14:textId="77777777" w:rsidR="005D092E" w:rsidRPr="0069488D" w:rsidRDefault="005D092E" w:rsidP="005D092E">
            <w:pPr>
              <w:widowControl w:val="0"/>
              <w:numPr>
                <w:ilvl w:val="0"/>
                <w:numId w:val="7"/>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1786BB35" w14:textId="77777777" w:rsidR="005D092E" w:rsidRDefault="005D092E" w:rsidP="008874A6">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w:t>
            </w:r>
            <w:r w:rsidRPr="009F262C">
              <w:rPr>
                <w:rFonts w:ascii="Times New Roman" w:hAnsi="Times New Roman" w:cs="Times New Roman"/>
                <w:sz w:val="24"/>
                <w:szCs w:val="24"/>
              </w:rPr>
              <w:t xml:space="preserve"> </w:t>
            </w:r>
            <w:r>
              <w:rPr>
                <w:rFonts w:ascii="Times New Roman" w:hAnsi="Times New Roman" w:cs="Times New Roman"/>
                <w:sz w:val="24"/>
                <w:szCs w:val="24"/>
              </w:rPr>
              <w:t>U</w:t>
            </w:r>
            <w:r w:rsidRPr="009F262C">
              <w:rPr>
                <w:rFonts w:ascii="Times New Roman" w:hAnsi="Times New Roman" w:cs="Times New Roman"/>
                <w:sz w:val="24"/>
                <w:szCs w:val="24"/>
              </w:rPr>
              <w:t>nderstand</w:t>
            </w:r>
            <w:r>
              <w:rPr>
                <w:rFonts w:ascii="Times New Roman" w:hAnsi="Times New Roman" w:cs="Times New Roman"/>
                <w:sz w:val="24"/>
                <w:szCs w:val="24"/>
              </w:rPr>
              <w:t>ing</w:t>
            </w:r>
            <w:r w:rsidRPr="009F262C">
              <w:rPr>
                <w:rFonts w:ascii="Times New Roman" w:hAnsi="Times New Roman" w:cs="Times New Roman"/>
                <w:sz w:val="24"/>
                <w:szCs w:val="24"/>
              </w:rPr>
              <w:t xml:space="preserve"> academic texts</w:t>
            </w:r>
            <w:r>
              <w:rPr>
                <w:rFonts w:ascii="Times New Roman" w:hAnsi="Times New Roman" w:cs="Times New Roman"/>
                <w:sz w:val="24"/>
                <w:szCs w:val="24"/>
              </w:rPr>
              <w:t xml:space="preserve"> and try to solve the problems in the end of each chapter.</w:t>
            </w:r>
          </w:p>
          <w:p w14:paraId="26C898AD" w14:textId="77777777" w:rsidR="005D092E" w:rsidRPr="00E27A66" w:rsidRDefault="005D092E" w:rsidP="008874A6">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A2.</w:t>
            </w:r>
            <w:r>
              <w:rPr>
                <w:rFonts w:ascii="Times New Roman" w:hAnsi="Times New Roman" w:cs="Times New Roman"/>
                <w:sz w:val="24"/>
                <w:szCs w:val="24"/>
              </w:rPr>
              <w:t xml:space="preserve">  Learn how to reflect the theoretical functions and definitions to practical applications. </w:t>
            </w:r>
          </w:p>
          <w:p w14:paraId="7895F611" w14:textId="77777777" w:rsidR="005D092E" w:rsidRPr="009A4923" w:rsidRDefault="005D092E" w:rsidP="008874A6">
            <w:pPr>
              <w:widowControl w:val="0"/>
              <w:autoSpaceDE w:val="0"/>
              <w:autoSpaceDN w:val="0"/>
              <w:adjustRightInd w:val="0"/>
              <w:spacing w:after="0" w:line="262" w:lineRule="exact"/>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A3.</w:t>
            </w:r>
            <w:r w:rsidRPr="009F262C">
              <w:rPr>
                <w:rFonts w:ascii="Times New Roman" w:hAnsi="Times New Roman" w:cs="Times New Roman"/>
                <w:sz w:val="24"/>
                <w:szCs w:val="24"/>
              </w:rPr>
              <w:t xml:space="preserve">  </w:t>
            </w:r>
            <w:r>
              <w:rPr>
                <w:rFonts w:ascii="Times New Roman" w:hAnsi="Times New Roman" w:cs="Times New Roman"/>
                <w:sz w:val="24"/>
                <w:szCs w:val="24"/>
              </w:rPr>
              <w:t>F</w:t>
            </w:r>
            <w:r w:rsidRPr="009F262C">
              <w:rPr>
                <w:rFonts w:ascii="Times New Roman" w:hAnsi="Times New Roman" w:cs="Times New Roman"/>
                <w:sz w:val="24"/>
                <w:szCs w:val="24"/>
              </w:rPr>
              <w:t>ind</w:t>
            </w:r>
            <w:r>
              <w:rPr>
                <w:rFonts w:ascii="Times New Roman" w:hAnsi="Times New Roman" w:cs="Times New Roman"/>
                <w:sz w:val="24"/>
                <w:szCs w:val="24"/>
              </w:rPr>
              <w:t>ing</w:t>
            </w:r>
            <w:r w:rsidRPr="009F262C">
              <w:rPr>
                <w:rFonts w:ascii="Times New Roman" w:hAnsi="Times New Roman" w:cs="Times New Roman"/>
                <w:sz w:val="24"/>
                <w:szCs w:val="24"/>
              </w:rPr>
              <w:t xml:space="preserve"> and unders</w:t>
            </w:r>
            <w:r>
              <w:rPr>
                <w:rFonts w:ascii="Times New Roman" w:hAnsi="Times New Roman" w:cs="Times New Roman"/>
                <w:sz w:val="24"/>
                <w:szCs w:val="24"/>
              </w:rPr>
              <w:t xml:space="preserve">tanding information about mathematics problems and </w:t>
            </w:r>
            <w:proofErr w:type="spellStart"/>
            <w:r>
              <w:rPr>
                <w:rFonts w:ascii="Times New Roman" w:hAnsi="Times New Roman" w:cs="Times New Roman"/>
                <w:sz w:val="24"/>
                <w:szCs w:val="24"/>
              </w:rPr>
              <w:t>theoties</w:t>
            </w:r>
            <w:proofErr w:type="spellEnd"/>
            <w:r>
              <w:rPr>
                <w:rFonts w:ascii="Times New Roman" w:hAnsi="Times New Roman" w:cs="Times New Roman"/>
                <w:sz w:val="24"/>
                <w:szCs w:val="24"/>
              </w:rPr>
              <w:t xml:space="preserve">. </w:t>
            </w:r>
          </w:p>
          <w:p w14:paraId="2C0DE67C" w14:textId="77777777" w:rsidR="005D092E" w:rsidRPr="0069488D" w:rsidRDefault="005D092E" w:rsidP="008874A6">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p>
        </w:tc>
      </w:tr>
      <w:tr w:rsidR="005D092E" w:rsidRPr="0069488D" w14:paraId="37D0D663" w14:textId="77777777" w:rsidTr="008874A6">
        <w:trPr>
          <w:trHeight w:val="1412"/>
        </w:trPr>
        <w:tc>
          <w:tcPr>
            <w:tcW w:w="9720" w:type="dxa"/>
            <w:shd w:val="clear" w:color="auto" w:fill="A7BFDE"/>
            <w:vAlign w:val="center"/>
          </w:tcPr>
          <w:p w14:paraId="0FDF8D98" w14:textId="77777777" w:rsidR="005D092E" w:rsidRPr="00322B9E" w:rsidRDefault="005D092E" w:rsidP="00070EF4">
            <w:pPr>
              <w:widowControl w:val="0"/>
              <w:autoSpaceDE w:val="0"/>
              <w:autoSpaceDN w:val="0"/>
              <w:adjustRightInd w:val="0"/>
              <w:spacing w:after="0" w:line="262" w:lineRule="exact"/>
              <w:ind w:left="248"/>
              <w:rPr>
                <w:rFonts w:ascii="Times New Roman" w:eastAsia="Times New Roman" w:hAnsi="Times New Roman" w:cs="Times New Roman"/>
                <w:sz w:val="28"/>
                <w:szCs w:val="28"/>
              </w:rPr>
            </w:pPr>
            <w:r w:rsidRPr="0069488D">
              <w:rPr>
                <w:rFonts w:ascii="Times New Roman" w:eastAsia="Times New Roman" w:hAnsi="Times New Roman" w:cs="Times New Roman"/>
                <w:color w:val="000000"/>
                <w:sz w:val="28"/>
                <w:szCs w:val="28"/>
                <w:rtl/>
                <w:lang w:bidi="ar-IQ"/>
              </w:rPr>
              <w:lastRenderedPageBreak/>
              <w:t xml:space="preserve"> </w:t>
            </w:r>
            <w:r w:rsidRPr="0069488D">
              <w:rPr>
                <w:rFonts w:ascii="Times New Roman" w:eastAsia="Times New Roman" w:hAnsi="Times New Roman" w:cs="Times New Roman"/>
                <w:color w:val="231F20"/>
                <w:sz w:val="28"/>
                <w:szCs w:val="28"/>
              </w:rPr>
              <w:t xml:space="preserve"> </w:t>
            </w:r>
            <w:r w:rsidRPr="00322B9E">
              <w:rPr>
                <w:rFonts w:ascii="Times New Roman" w:eastAsia="Times New Roman" w:hAnsi="Times New Roman" w:cs="Times New Roman"/>
                <w:sz w:val="28"/>
                <w:szCs w:val="28"/>
              </w:rPr>
              <w:t>B. Subject-specific skills</w:t>
            </w:r>
          </w:p>
          <w:p w14:paraId="0E47B6D8" w14:textId="77777777" w:rsidR="005D092E" w:rsidRPr="00322B9E" w:rsidRDefault="005D092E" w:rsidP="00070EF4">
            <w:pPr>
              <w:widowControl w:val="0"/>
              <w:autoSpaceDE w:val="0"/>
              <w:autoSpaceDN w:val="0"/>
              <w:adjustRightInd w:val="0"/>
              <w:spacing w:after="0" w:line="262" w:lineRule="exact"/>
              <w:ind w:left="390"/>
              <w:rPr>
                <w:rFonts w:ascii="Times New Roman" w:eastAsia="Times New Roman" w:hAnsi="Times New Roman" w:cs="Times New Roman"/>
                <w:sz w:val="24"/>
                <w:szCs w:val="24"/>
              </w:rPr>
            </w:pPr>
            <w:r w:rsidRPr="00322B9E">
              <w:rPr>
                <w:rFonts w:ascii="Times New Roman" w:eastAsia="Times New Roman" w:hAnsi="Times New Roman" w:cs="Times New Roman"/>
                <w:sz w:val="24"/>
                <w:szCs w:val="24"/>
              </w:rPr>
              <w:t>B1.</w:t>
            </w:r>
            <w:r>
              <w:rPr>
                <w:rFonts w:ascii="Times New Roman" w:eastAsia="Times New Roman" w:hAnsi="Times New Roman" w:cs="Times New Roman"/>
                <w:sz w:val="24"/>
                <w:szCs w:val="24"/>
              </w:rPr>
              <w:t xml:space="preserve"> </w:t>
            </w:r>
            <w:r w:rsidRPr="00322B9E">
              <w:rPr>
                <w:rFonts w:ascii="Times New Roman" w:hAnsi="Times New Roman" w:cs="Times New Roman"/>
                <w:sz w:val="24"/>
                <w:szCs w:val="24"/>
              </w:rPr>
              <w:t xml:space="preserve"> </w:t>
            </w:r>
            <w:r>
              <w:rPr>
                <w:rFonts w:ascii="Times New Roman" w:eastAsia="Times New Roman" w:hAnsi="Times New Roman" w:cs="Times New Roman"/>
                <w:sz w:val="24"/>
                <w:szCs w:val="24"/>
              </w:rPr>
              <w:t>Solving some specific problems with different ideas related to the subject courses.</w:t>
            </w:r>
            <w:r w:rsidRPr="00322B9E">
              <w:rPr>
                <w:rFonts w:ascii="Times New Roman" w:eastAsia="Times New Roman" w:hAnsi="Times New Roman" w:cs="Times New Roman"/>
                <w:sz w:val="24"/>
                <w:szCs w:val="24"/>
              </w:rPr>
              <w:t xml:space="preserve"> </w:t>
            </w:r>
          </w:p>
          <w:p w14:paraId="703E3FE7" w14:textId="77777777" w:rsidR="005D092E" w:rsidRPr="00322B9E" w:rsidRDefault="005D092E" w:rsidP="00070EF4">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B2.</w:t>
            </w:r>
            <w:r w:rsidRPr="00322B9E">
              <w:rPr>
                <w:rFonts w:ascii="Times New Roman" w:hAnsi="Times New Roman" w:cs="Times New Roman"/>
                <w:sz w:val="24"/>
                <w:szCs w:val="24"/>
              </w:rPr>
              <w:t xml:space="preserve"> </w:t>
            </w:r>
            <w:r>
              <w:rPr>
                <w:rFonts w:ascii="Times New Roman" w:hAnsi="Times New Roman" w:cs="Times New Roman"/>
                <w:sz w:val="24"/>
                <w:szCs w:val="24"/>
              </w:rPr>
              <w:t xml:space="preserve">Explore the web pages that concerned on Math. </w:t>
            </w:r>
          </w:p>
          <w:p w14:paraId="1F266D0B" w14:textId="77777777" w:rsidR="005D092E" w:rsidRPr="00322B9E" w:rsidRDefault="005D092E" w:rsidP="00070EF4">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B3.</w:t>
            </w:r>
            <w:r w:rsidRPr="00322B9E">
              <w:rPr>
                <w:rFonts w:ascii="Times New Roman" w:hAnsi="Times New Roman" w:cs="Times New Roman"/>
                <w:sz w:val="24"/>
                <w:szCs w:val="24"/>
              </w:rPr>
              <w:t xml:space="preserve"> </w:t>
            </w:r>
            <w:r>
              <w:rPr>
                <w:rFonts w:ascii="Times New Roman" w:hAnsi="Times New Roman" w:cs="Times New Roman"/>
                <w:sz w:val="24"/>
                <w:szCs w:val="24"/>
              </w:rPr>
              <w:t xml:space="preserve">Manipulating some powerful software like Maple and Microsoft Math in order to solve some integrals and graph delicate polar functions. </w:t>
            </w:r>
          </w:p>
          <w:p w14:paraId="2031F6AC" w14:textId="77777777" w:rsidR="005D092E" w:rsidRPr="00BA6112" w:rsidRDefault="005D092E" w:rsidP="00070EF4">
            <w:pPr>
              <w:widowControl w:val="0"/>
              <w:autoSpaceDE w:val="0"/>
              <w:autoSpaceDN w:val="0"/>
              <w:adjustRightInd w:val="0"/>
              <w:spacing w:after="0" w:line="264" w:lineRule="exact"/>
              <w:ind w:left="390"/>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sz w:val="28"/>
                <w:szCs w:val="28"/>
              </w:rPr>
              <w:t>B4</w:t>
            </w:r>
            <w:r w:rsidRPr="00322B9E">
              <w:rPr>
                <w:rFonts w:ascii="Times New Roman" w:eastAsia="Times New Roman" w:hAnsi="Times New Roman" w:cs="Times New Roman"/>
                <w:sz w:val="28"/>
                <w:szCs w:val="28"/>
              </w:rPr>
              <w:t>.</w:t>
            </w:r>
            <w:r w:rsidRPr="00322B9E">
              <w:rPr>
                <w:rFonts w:ascii="Times New Roman" w:eastAsia="Times New Roman" w:hAnsi="Times New Roman" w:cs="Times New Roman"/>
                <w:sz w:val="28"/>
                <w:szCs w:val="28"/>
                <w:lang w:bidi="ar-IQ"/>
              </w:rPr>
              <w:t xml:space="preserve"> </w:t>
            </w:r>
            <w:r w:rsidRPr="00322B9E">
              <w:rPr>
                <w:rFonts w:ascii="Times New Roman" w:eastAsia="Times New Roman" w:hAnsi="Times New Roman" w:cs="Times New Roman"/>
                <w:sz w:val="24"/>
                <w:szCs w:val="24"/>
                <w:lang w:bidi="ar-IQ"/>
              </w:rPr>
              <w:t>Making an oral presentation</w:t>
            </w:r>
          </w:p>
        </w:tc>
      </w:tr>
      <w:tr w:rsidR="005D092E" w:rsidRPr="0069488D" w14:paraId="3B020B52" w14:textId="77777777" w:rsidTr="008874A6">
        <w:trPr>
          <w:trHeight w:val="511"/>
        </w:trPr>
        <w:tc>
          <w:tcPr>
            <w:tcW w:w="9720" w:type="dxa"/>
            <w:shd w:val="clear" w:color="auto" w:fill="A7BFDE"/>
            <w:vAlign w:val="center"/>
          </w:tcPr>
          <w:p w14:paraId="61BD6CC1"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5D092E" w:rsidRPr="0069488D" w14:paraId="196D9F34" w14:textId="77777777" w:rsidTr="008874A6">
        <w:trPr>
          <w:trHeight w:val="624"/>
        </w:trPr>
        <w:tc>
          <w:tcPr>
            <w:tcW w:w="9720" w:type="dxa"/>
            <w:shd w:val="clear" w:color="auto" w:fill="A7BFDE"/>
            <w:vAlign w:val="center"/>
          </w:tcPr>
          <w:p w14:paraId="58790F25"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3746EDC9"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and Exercises and Homework.  </w:t>
            </w:r>
          </w:p>
          <w:p w14:paraId="371D0EB6"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70CA3C06"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5D092E" w:rsidRPr="0069488D" w14:paraId="045EF1AF" w14:textId="77777777" w:rsidTr="008874A6">
        <w:trPr>
          <w:trHeight w:val="478"/>
        </w:trPr>
        <w:tc>
          <w:tcPr>
            <w:tcW w:w="9720" w:type="dxa"/>
            <w:shd w:val="clear" w:color="auto" w:fill="A7BFDE"/>
            <w:vAlign w:val="center"/>
          </w:tcPr>
          <w:p w14:paraId="1D814C75"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5D092E" w:rsidRPr="0069488D" w14:paraId="1863E14A" w14:textId="77777777" w:rsidTr="008874A6">
        <w:trPr>
          <w:trHeight w:val="624"/>
        </w:trPr>
        <w:tc>
          <w:tcPr>
            <w:tcW w:w="9720" w:type="dxa"/>
            <w:shd w:val="clear" w:color="auto" w:fill="A7BFDE"/>
            <w:vAlign w:val="center"/>
          </w:tcPr>
          <w:p w14:paraId="496A7D7F"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155D5073"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Exams</w:t>
            </w:r>
          </w:p>
          <w:p w14:paraId="37E4010D"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41092F2E"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5D092E" w:rsidRPr="0069488D" w14:paraId="5332C94D" w14:textId="77777777" w:rsidTr="008874A6">
        <w:trPr>
          <w:trHeight w:val="1290"/>
        </w:trPr>
        <w:tc>
          <w:tcPr>
            <w:tcW w:w="9720" w:type="dxa"/>
            <w:shd w:val="clear" w:color="auto" w:fill="A7BFDE"/>
            <w:vAlign w:val="center"/>
          </w:tcPr>
          <w:p w14:paraId="4AC684BC" w14:textId="77777777" w:rsidR="005D092E" w:rsidRPr="0069488D" w:rsidRDefault="005D092E" w:rsidP="00070EF4">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3CDF0A9F" w14:textId="77777777" w:rsidR="005D092E" w:rsidRDefault="005D092E" w:rsidP="00070EF4">
            <w:pPr>
              <w:widowControl w:val="0"/>
              <w:autoSpaceDE w:val="0"/>
              <w:autoSpaceDN w:val="0"/>
              <w:adjustRightInd w:val="0"/>
              <w:spacing w:after="0" w:line="262" w:lineRule="exact"/>
              <w:ind w:left="390"/>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C1.</w:t>
            </w:r>
            <w:r w:rsidRPr="009F262C">
              <w:rPr>
                <w:rFonts w:ascii="Times New Roman" w:hAnsi="Times New Roman" w:cs="Times New Roman"/>
                <w:sz w:val="24"/>
                <w:szCs w:val="24"/>
              </w:rPr>
              <w:t xml:space="preserve"> </w:t>
            </w:r>
            <w:r>
              <w:rPr>
                <w:rFonts w:ascii="Times New Roman" w:hAnsi="Times New Roman" w:cs="Times New Roman"/>
                <w:sz w:val="24"/>
                <w:szCs w:val="24"/>
              </w:rPr>
              <w:t xml:space="preserve">Being </w:t>
            </w:r>
            <w:r w:rsidRPr="009F262C">
              <w:rPr>
                <w:rFonts w:ascii="Times New Roman" w:hAnsi="Times New Roman" w:cs="Times New Roman"/>
                <w:sz w:val="24"/>
                <w:szCs w:val="24"/>
              </w:rPr>
              <w:t xml:space="preserve">able to form personal opinions about issues through </w:t>
            </w:r>
            <w:r>
              <w:rPr>
                <w:rFonts w:ascii="Times New Roman" w:hAnsi="Times New Roman" w:cs="Times New Roman"/>
                <w:sz w:val="24"/>
                <w:szCs w:val="24"/>
              </w:rPr>
              <w:t xml:space="preserve">attempting to solve different mathematic problems.  </w:t>
            </w:r>
          </w:p>
          <w:p w14:paraId="53A745EF" w14:textId="77777777" w:rsidR="005D092E" w:rsidRPr="004312A2" w:rsidRDefault="005D092E" w:rsidP="00070EF4">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tl/>
              </w:rPr>
            </w:pPr>
          </w:p>
        </w:tc>
      </w:tr>
      <w:tr w:rsidR="005D092E" w:rsidRPr="0069488D" w14:paraId="591BAF73" w14:textId="77777777" w:rsidTr="008874A6">
        <w:trPr>
          <w:trHeight w:val="471"/>
        </w:trPr>
        <w:tc>
          <w:tcPr>
            <w:tcW w:w="9720" w:type="dxa"/>
            <w:shd w:val="clear" w:color="auto" w:fill="A7BFDE"/>
            <w:vAlign w:val="center"/>
          </w:tcPr>
          <w:p w14:paraId="5E6162E4" w14:textId="77777777" w:rsidR="005D092E" w:rsidRPr="0069488D" w:rsidRDefault="005D092E" w:rsidP="00070EF4">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Teaching and Learning Methods </w:t>
            </w:r>
          </w:p>
        </w:tc>
      </w:tr>
      <w:tr w:rsidR="005D092E" w:rsidRPr="0069488D" w14:paraId="7C5417F4" w14:textId="77777777" w:rsidTr="008874A6">
        <w:trPr>
          <w:trHeight w:val="624"/>
        </w:trPr>
        <w:tc>
          <w:tcPr>
            <w:tcW w:w="9720" w:type="dxa"/>
            <w:shd w:val="clear" w:color="auto" w:fill="A7BFDE"/>
            <w:vAlign w:val="center"/>
          </w:tcPr>
          <w:p w14:paraId="1626BAD4" w14:textId="77777777" w:rsidR="005D092E"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p w14:paraId="66DA07A4"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&amp; Class discussions</w:t>
            </w:r>
          </w:p>
          <w:p w14:paraId="55641A5C" w14:textId="77777777" w:rsidR="005D092E" w:rsidRPr="0069488D" w:rsidRDefault="005D092E" w:rsidP="00070EF4">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5D092E" w:rsidRPr="0069488D" w14:paraId="356F99B2" w14:textId="77777777" w:rsidTr="008874A6">
        <w:trPr>
          <w:trHeight w:val="425"/>
        </w:trPr>
        <w:tc>
          <w:tcPr>
            <w:tcW w:w="9720" w:type="dxa"/>
            <w:shd w:val="clear" w:color="auto" w:fill="A7BFDE"/>
            <w:vAlign w:val="center"/>
          </w:tcPr>
          <w:p w14:paraId="4127F85B"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Assessment methods</w:t>
            </w:r>
          </w:p>
        </w:tc>
      </w:tr>
      <w:tr w:rsidR="005D092E" w:rsidRPr="0069488D" w14:paraId="6D4B4016" w14:textId="77777777" w:rsidTr="008874A6">
        <w:trPr>
          <w:trHeight w:val="624"/>
        </w:trPr>
        <w:tc>
          <w:tcPr>
            <w:tcW w:w="9720" w:type="dxa"/>
            <w:shd w:val="clear" w:color="auto" w:fill="A7BFDE"/>
            <w:vAlign w:val="center"/>
          </w:tcPr>
          <w:p w14:paraId="156804F4" w14:textId="77777777" w:rsidR="005D092E" w:rsidRPr="00AF065B"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Exams </w:t>
            </w:r>
            <w:r w:rsidRPr="00AF065B">
              <w:rPr>
                <w:rFonts w:ascii="Times New Roman" w:hAnsi="Times New Roman" w:cs="Times New Roman"/>
                <w:sz w:val="24"/>
                <w:szCs w:val="24"/>
              </w:rPr>
              <w:t>that involve prob</w:t>
            </w:r>
            <w:r>
              <w:rPr>
                <w:rFonts w:ascii="Times New Roman" w:hAnsi="Times New Roman" w:cs="Times New Roman"/>
                <w:sz w:val="24"/>
                <w:szCs w:val="24"/>
              </w:rPr>
              <w:t>lem-solving skills</w:t>
            </w:r>
            <w:r w:rsidRPr="00AF065B">
              <w:rPr>
                <w:rFonts w:ascii="Times New Roman" w:hAnsi="Times New Roman" w:cs="Times New Roman"/>
                <w:sz w:val="24"/>
                <w:szCs w:val="24"/>
              </w:rPr>
              <w:t xml:space="preserve"> and critical thinking skills</w:t>
            </w:r>
          </w:p>
          <w:p w14:paraId="5292BC76" w14:textId="77777777" w:rsidR="005D092E" w:rsidRPr="0069488D" w:rsidRDefault="005D092E" w:rsidP="00070EF4">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6254E111" w14:textId="77777777" w:rsidR="005D092E" w:rsidRPr="0069488D" w:rsidRDefault="005D092E" w:rsidP="00070EF4">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bl>
    <w:p w14:paraId="7AE66FF1" w14:textId="77777777" w:rsidR="005D092E" w:rsidRPr="0069488D" w:rsidRDefault="005D092E" w:rsidP="00070EF4">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092E" w:rsidRPr="0069488D" w14:paraId="4FF85865" w14:textId="77777777" w:rsidTr="008874A6">
        <w:trPr>
          <w:trHeight w:val="343"/>
        </w:trPr>
        <w:tc>
          <w:tcPr>
            <w:tcW w:w="9720" w:type="dxa"/>
            <w:shd w:val="clear" w:color="auto" w:fill="A7BFDE"/>
            <w:vAlign w:val="center"/>
          </w:tcPr>
          <w:p w14:paraId="75617CBD" w14:textId="77777777" w:rsidR="005D092E" w:rsidRPr="0069488D" w:rsidRDefault="005D092E" w:rsidP="00070EF4">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37FB592B" w14:textId="77777777" w:rsidR="005D092E" w:rsidRPr="0069488D" w:rsidRDefault="005D092E" w:rsidP="00070EF4">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Pr>
                <w:rFonts w:ascii="Times New Roman" w:eastAsia="Times New Roman" w:hAnsi="Times New Roman" w:cs="Times New Roman"/>
                <w:color w:val="231F20"/>
                <w:sz w:val="28"/>
                <w:szCs w:val="28"/>
              </w:rPr>
              <w:t xml:space="preserve"> Effective communication to understand and imagine the idea behind the problem want to be solved.</w:t>
            </w:r>
            <w:r w:rsidRPr="008F2AE8">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231F20"/>
                <w:sz w:val="28"/>
                <w:szCs w:val="28"/>
              </w:rPr>
              <w:t xml:space="preserve">   </w:t>
            </w:r>
          </w:p>
          <w:p w14:paraId="40989FDC" w14:textId="77777777" w:rsidR="005D092E" w:rsidRPr="0069488D" w:rsidRDefault="005D092E" w:rsidP="00070EF4">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Pr>
                <w:rFonts w:ascii="Times New Roman" w:eastAsia="Times New Roman" w:hAnsi="Times New Roman" w:cs="Times New Roman"/>
                <w:color w:val="231F20"/>
                <w:sz w:val="28"/>
                <w:szCs w:val="28"/>
              </w:rPr>
              <w:t xml:space="preserve"> Team work</w:t>
            </w:r>
          </w:p>
          <w:p w14:paraId="3A39A193" w14:textId="77777777" w:rsidR="005D092E" w:rsidRPr="0069488D" w:rsidRDefault="005D092E" w:rsidP="00070EF4">
            <w:pPr>
              <w:tabs>
                <w:tab w:val="left" w:pos="687"/>
              </w:tabs>
              <w:autoSpaceDE w:val="0"/>
              <w:autoSpaceDN w:val="0"/>
              <w:adjustRightInd w:val="0"/>
              <w:spacing w:after="0" w:line="240" w:lineRule="auto"/>
              <w:ind w:left="612" w:right="252"/>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w:t>
            </w:r>
          </w:p>
        </w:tc>
      </w:tr>
    </w:tbl>
    <w:p w14:paraId="05640C49" w14:textId="77777777" w:rsidR="005D092E" w:rsidRPr="0069488D" w:rsidRDefault="005D092E" w:rsidP="005D092E">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710"/>
        <w:gridCol w:w="2430"/>
        <w:gridCol w:w="1080"/>
        <w:gridCol w:w="1080"/>
        <w:gridCol w:w="1080"/>
      </w:tblGrid>
      <w:tr w:rsidR="005D092E" w:rsidRPr="0069488D" w14:paraId="03811300" w14:textId="77777777" w:rsidTr="008874A6">
        <w:trPr>
          <w:trHeight w:val="538"/>
        </w:trPr>
        <w:tc>
          <w:tcPr>
            <w:tcW w:w="9720" w:type="dxa"/>
            <w:gridSpan w:val="6"/>
            <w:shd w:val="clear" w:color="auto" w:fill="A7BFDE"/>
            <w:vAlign w:val="center"/>
          </w:tcPr>
          <w:p w14:paraId="6A380E14" w14:textId="77777777" w:rsidR="005D092E" w:rsidRPr="0069488D" w:rsidRDefault="005D092E" w:rsidP="00070EF4">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Pr>
                <w:rFonts w:ascii="Times New Roman" w:eastAsia="Times New Roman" w:hAnsi="Times New Roman" w:cs="Times New Roman"/>
                <w:color w:val="231F20"/>
                <w:sz w:val="28"/>
                <w:szCs w:val="28"/>
              </w:rPr>
              <w:t>0</w:t>
            </w:r>
            <w:r w:rsidRPr="0069488D">
              <w:rPr>
                <w:rFonts w:ascii="Times New Roman" w:eastAsia="Times New Roman" w:hAnsi="Times New Roman" w:cs="Times New Roman"/>
                <w:color w:val="231F20"/>
                <w:sz w:val="28"/>
                <w:szCs w:val="28"/>
              </w:rPr>
              <w:t>. Course Structure</w:t>
            </w:r>
          </w:p>
        </w:tc>
      </w:tr>
      <w:tr w:rsidR="005D092E" w:rsidRPr="0069488D" w14:paraId="6714E590" w14:textId="77777777" w:rsidTr="008874A6">
        <w:trPr>
          <w:trHeight w:val="907"/>
        </w:trPr>
        <w:tc>
          <w:tcPr>
            <w:tcW w:w="2340" w:type="dxa"/>
            <w:shd w:val="clear" w:color="auto" w:fill="A7BFDE"/>
            <w:vAlign w:val="center"/>
          </w:tcPr>
          <w:p w14:paraId="09C29289"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710" w:type="dxa"/>
            <w:shd w:val="clear" w:color="auto" w:fill="D3DFEE"/>
            <w:vAlign w:val="center"/>
          </w:tcPr>
          <w:p w14:paraId="087C59B4" w14:textId="77777777" w:rsidR="005D092E" w:rsidRPr="0069488D" w:rsidRDefault="005D092E" w:rsidP="008874A6">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258A1041"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430" w:type="dxa"/>
            <w:shd w:val="clear" w:color="auto" w:fill="A7BFDE"/>
            <w:vAlign w:val="center"/>
          </w:tcPr>
          <w:p w14:paraId="3C9E5A7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22025530"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4E8ADBDE"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4021ADCA" w14:textId="77777777" w:rsidR="005D092E" w:rsidRPr="0069488D" w:rsidRDefault="005D092E"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5D092E" w:rsidRPr="0069488D" w14:paraId="0282EF3C" w14:textId="77777777" w:rsidTr="008874A6">
        <w:trPr>
          <w:trHeight w:val="399"/>
        </w:trPr>
        <w:tc>
          <w:tcPr>
            <w:tcW w:w="2340" w:type="dxa"/>
            <w:tcBorders>
              <w:right w:val="single" w:sz="6" w:space="0" w:color="4F81BD"/>
            </w:tcBorders>
            <w:shd w:val="clear" w:color="auto" w:fill="A7BFDE"/>
            <w:vAlign w:val="center"/>
          </w:tcPr>
          <w:p w14:paraId="27B7B495" w14:textId="77777777" w:rsidR="005D092E" w:rsidRPr="0069488D" w:rsidRDefault="005D092E"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4D9787DA" w14:textId="77777777" w:rsidR="005D092E" w:rsidRPr="0069488D" w:rsidRDefault="005D092E"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Discussions &amp; Exercises   </w:t>
            </w:r>
          </w:p>
        </w:tc>
        <w:tc>
          <w:tcPr>
            <w:tcW w:w="2430" w:type="dxa"/>
            <w:tcBorders>
              <w:left w:val="single" w:sz="6" w:space="0" w:color="4F81BD"/>
              <w:right w:val="single" w:sz="6" w:space="0" w:color="4F81BD"/>
            </w:tcBorders>
            <w:shd w:val="clear" w:color="auto" w:fill="A7BFDE"/>
          </w:tcPr>
          <w:p w14:paraId="49439A39" w14:textId="77777777" w:rsidR="005D092E" w:rsidRPr="00C07513"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C07513">
              <w:rPr>
                <w:rFonts w:ascii="Times New Roman" w:hAnsi="Times New Roman" w:cs="Times New Roman"/>
                <w:color w:val="000000"/>
                <w:sz w:val="24"/>
                <w:szCs w:val="24"/>
              </w:rPr>
              <w:t xml:space="preserve"> </w:t>
            </w:r>
            <w:r>
              <w:rPr>
                <w:rFonts w:ascii="Times New Roman" w:hAnsi="Times New Roman" w:cs="Times New Roman"/>
                <w:color w:val="000000"/>
                <w:sz w:val="28"/>
                <w:szCs w:val="28"/>
              </w:rPr>
              <w:t>Determinant</w:t>
            </w:r>
            <w:r w:rsidRPr="00C07513">
              <w:rPr>
                <w:rFonts w:ascii="Times New Roman" w:hAnsi="Times New Roman" w:cs="Times New Roman"/>
                <w:color w:val="000000"/>
                <w:sz w:val="28"/>
                <w:szCs w:val="28"/>
              </w:rPr>
              <w:t xml:space="preserve"> </w:t>
            </w:r>
          </w:p>
        </w:tc>
        <w:tc>
          <w:tcPr>
            <w:tcW w:w="1080" w:type="dxa"/>
            <w:tcBorders>
              <w:left w:val="single" w:sz="6" w:space="0" w:color="4F81BD"/>
              <w:right w:val="single" w:sz="6" w:space="0" w:color="4F81BD"/>
            </w:tcBorders>
            <w:shd w:val="clear" w:color="auto" w:fill="A7BFDE"/>
            <w:vAlign w:val="center"/>
          </w:tcPr>
          <w:p w14:paraId="4180695A" w14:textId="77777777" w:rsidR="005D092E" w:rsidRPr="0069488D" w:rsidRDefault="005D092E"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 xml:space="preserve"> </w:t>
            </w:r>
          </w:p>
        </w:tc>
        <w:tc>
          <w:tcPr>
            <w:tcW w:w="1080" w:type="dxa"/>
            <w:tcBorders>
              <w:left w:val="single" w:sz="6" w:space="0" w:color="4F81BD"/>
              <w:right w:val="single" w:sz="6" w:space="0" w:color="4F81BD"/>
            </w:tcBorders>
            <w:shd w:val="clear" w:color="auto" w:fill="A7BFDE"/>
            <w:vAlign w:val="center"/>
          </w:tcPr>
          <w:p w14:paraId="76568A11" w14:textId="77777777" w:rsidR="005D092E" w:rsidRPr="0069488D" w:rsidRDefault="005D092E"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70FBAF59" w14:textId="77777777" w:rsidR="005D092E" w:rsidRPr="0069488D" w:rsidRDefault="005D092E"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5D092E" w:rsidRPr="0069488D" w14:paraId="677DD09A" w14:textId="77777777" w:rsidTr="008874A6">
        <w:trPr>
          <w:trHeight w:val="339"/>
        </w:trPr>
        <w:tc>
          <w:tcPr>
            <w:tcW w:w="2340" w:type="dxa"/>
            <w:shd w:val="clear" w:color="auto" w:fill="A7BFDE"/>
            <w:vAlign w:val="center"/>
          </w:tcPr>
          <w:p w14:paraId="742074AF" w14:textId="77777777" w:rsidR="005D092E" w:rsidRPr="0069488D" w:rsidRDefault="005D092E"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shd w:val="clear" w:color="auto" w:fill="D3DFEE"/>
            <w:vAlign w:val="center"/>
          </w:tcPr>
          <w:p w14:paraId="1C295E02" w14:textId="77777777" w:rsidR="005D092E" w:rsidRPr="0069488D" w:rsidRDefault="005D092E"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shd w:val="clear" w:color="auto" w:fill="A7BFDE"/>
          </w:tcPr>
          <w:p w14:paraId="7A0823A7" w14:textId="77777777" w:rsidR="005D092E" w:rsidRPr="00C07513"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Matrices</w:t>
            </w:r>
          </w:p>
        </w:tc>
        <w:tc>
          <w:tcPr>
            <w:tcW w:w="1080" w:type="dxa"/>
            <w:shd w:val="clear" w:color="auto" w:fill="D3DFEE"/>
            <w:vAlign w:val="center"/>
          </w:tcPr>
          <w:p w14:paraId="254CAEF6" w14:textId="77777777" w:rsidR="005D092E" w:rsidRPr="0069488D" w:rsidRDefault="005D092E"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vAlign w:val="center"/>
          </w:tcPr>
          <w:p w14:paraId="09E0DF6C" w14:textId="77777777" w:rsidR="005D092E" w:rsidRPr="0069488D" w:rsidRDefault="005D092E"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shd w:val="clear" w:color="auto" w:fill="D3DFEE"/>
            <w:vAlign w:val="center"/>
          </w:tcPr>
          <w:p w14:paraId="12E7F3BA" w14:textId="77777777" w:rsidR="005D092E" w:rsidRPr="0069488D" w:rsidRDefault="005D092E"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5D092E" w:rsidRPr="0069488D" w14:paraId="5D5E48A2" w14:textId="77777777" w:rsidTr="008874A6">
        <w:trPr>
          <w:trHeight w:val="320"/>
        </w:trPr>
        <w:tc>
          <w:tcPr>
            <w:tcW w:w="2340" w:type="dxa"/>
            <w:tcBorders>
              <w:right w:val="single" w:sz="6" w:space="0" w:color="4F81BD"/>
            </w:tcBorders>
            <w:shd w:val="clear" w:color="auto" w:fill="A7BFDE"/>
            <w:vAlign w:val="center"/>
          </w:tcPr>
          <w:p w14:paraId="60B8A05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25EB7E1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56506449" w14:textId="77777777" w:rsidR="005D092E" w:rsidRDefault="005D092E" w:rsidP="008874A6">
            <w:pPr>
              <w:jc w:val="both"/>
              <w:rPr>
                <w:rFonts w:ascii="Times New Roman" w:hAnsi="Times New Roman" w:cs="Times New Roman"/>
                <w:b/>
                <w:bCs/>
                <w:sz w:val="28"/>
                <w:szCs w:val="28"/>
              </w:rPr>
            </w:pPr>
            <w:r>
              <w:rPr>
                <w:rFonts w:ascii="Times New Roman" w:hAnsi="Times New Roman" w:cs="Times New Roman"/>
                <w:b/>
                <w:bCs/>
                <w:sz w:val="28"/>
                <w:szCs w:val="28"/>
              </w:rPr>
              <w:t xml:space="preserve">Transcendental functions: </w:t>
            </w:r>
          </w:p>
          <w:p w14:paraId="65242600" w14:textId="77777777" w:rsidR="005D092E" w:rsidRPr="001201E4" w:rsidRDefault="005D092E" w:rsidP="008874A6">
            <w:pPr>
              <w:jc w:val="both"/>
              <w:rPr>
                <w:rFonts w:ascii="Times New Roman" w:hAnsi="Times New Roman" w:cs="Times New Roman"/>
                <w:b/>
                <w:bCs/>
                <w:sz w:val="28"/>
                <w:szCs w:val="28"/>
              </w:rPr>
            </w:pPr>
            <w:r>
              <w:rPr>
                <w:rFonts w:ascii="Times New Roman" w:hAnsi="Times New Roman" w:cs="Times New Roman"/>
                <w:b/>
                <w:bCs/>
                <w:sz w:val="28"/>
                <w:szCs w:val="28"/>
              </w:rPr>
              <w:t>Inverse Functions</w:t>
            </w:r>
          </w:p>
          <w:p w14:paraId="36D2B3E7" w14:textId="77777777" w:rsidR="005D092E" w:rsidRPr="00E82877" w:rsidRDefault="005D092E" w:rsidP="008874A6">
            <w:pPr>
              <w:widowControl w:val="0"/>
              <w:autoSpaceDE w:val="0"/>
              <w:autoSpaceDN w:val="0"/>
              <w:adjustRightInd w:val="0"/>
              <w:spacing w:after="0" w:line="240" w:lineRule="auto"/>
              <w:rPr>
                <w:rFonts w:ascii="Arial" w:hAnsi="Arial"/>
                <w:sz w:val="24"/>
                <w:szCs w:val="24"/>
                <w:lang w:bidi="ar-IQ"/>
              </w:rPr>
            </w:pPr>
            <w:r>
              <w:rPr>
                <w:rFonts w:ascii="Times New Roman" w:hAnsi="Times New Roman" w:cs="Times New Roman"/>
                <w:b/>
                <w:bCs/>
                <w:sz w:val="28"/>
                <w:szCs w:val="28"/>
              </w:rPr>
              <w:t>Natural logarithm</w:t>
            </w:r>
          </w:p>
        </w:tc>
        <w:tc>
          <w:tcPr>
            <w:tcW w:w="1080" w:type="dxa"/>
            <w:tcBorders>
              <w:left w:val="single" w:sz="6" w:space="0" w:color="4F81BD"/>
              <w:right w:val="single" w:sz="6" w:space="0" w:color="4F81BD"/>
            </w:tcBorders>
            <w:shd w:val="clear" w:color="auto" w:fill="A7BFDE"/>
            <w:vAlign w:val="center"/>
          </w:tcPr>
          <w:p w14:paraId="4C4C7FF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2DD5A81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789DEB71"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5D092E" w:rsidRPr="0069488D" w14:paraId="28C28078" w14:textId="77777777" w:rsidTr="008874A6">
        <w:trPr>
          <w:trHeight w:val="331"/>
        </w:trPr>
        <w:tc>
          <w:tcPr>
            <w:tcW w:w="2340" w:type="dxa"/>
            <w:shd w:val="clear" w:color="auto" w:fill="A7BFDE"/>
            <w:vAlign w:val="center"/>
          </w:tcPr>
          <w:p w14:paraId="05154EFD"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shd w:val="clear" w:color="auto" w:fill="D3DFEE"/>
            <w:vAlign w:val="center"/>
          </w:tcPr>
          <w:p w14:paraId="1D83F51D"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shd w:val="clear" w:color="auto" w:fill="A7BFDE"/>
          </w:tcPr>
          <w:p w14:paraId="6A5F0BA9" w14:textId="77777777" w:rsidR="005D092E" w:rsidRDefault="005D092E" w:rsidP="008874A6">
            <w:pPr>
              <w:pStyle w:val="Default"/>
              <w:rPr>
                <w:b/>
                <w:bCs/>
                <w:sz w:val="28"/>
                <w:szCs w:val="28"/>
              </w:rPr>
            </w:pPr>
            <w:r w:rsidRPr="009E525D">
              <w:rPr>
                <w:b/>
                <w:bCs/>
                <w:sz w:val="28"/>
                <w:szCs w:val="28"/>
              </w:rPr>
              <w:t>General Form: a</w:t>
            </w:r>
            <w:r w:rsidRPr="009E525D">
              <w:rPr>
                <w:b/>
                <w:bCs/>
                <w:sz w:val="28"/>
                <w:szCs w:val="28"/>
                <w:vertAlign w:val="superscript"/>
              </w:rPr>
              <w:t xml:space="preserve">x </w:t>
            </w:r>
            <w:r w:rsidRPr="009E525D">
              <w:rPr>
                <w:b/>
                <w:bCs/>
                <w:sz w:val="28"/>
                <w:szCs w:val="28"/>
              </w:rPr>
              <w:t xml:space="preserve">&amp; </w:t>
            </w:r>
            <w:proofErr w:type="spellStart"/>
            <w:r w:rsidRPr="009E525D">
              <w:rPr>
                <w:b/>
                <w:bCs/>
                <w:sz w:val="28"/>
                <w:szCs w:val="28"/>
              </w:rPr>
              <w:t>log</w:t>
            </w:r>
            <w:r w:rsidRPr="009E525D">
              <w:rPr>
                <w:b/>
                <w:bCs/>
                <w:sz w:val="28"/>
                <w:szCs w:val="28"/>
                <w:vertAlign w:val="subscript"/>
              </w:rPr>
              <w:t>a</w:t>
            </w:r>
            <w:proofErr w:type="spellEnd"/>
            <w:r w:rsidRPr="009E525D">
              <w:rPr>
                <w:b/>
                <w:bCs/>
                <w:sz w:val="28"/>
                <w:szCs w:val="28"/>
                <w:vertAlign w:val="subscript"/>
              </w:rPr>
              <w:t xml:space="preserve"> </w:t>
            </w:r>
            <w:r w:rsidRPr="009E525D">
              <w:rPr>
                <w:b/>
                <w:bCs/>
                <w:sz w:val="28"/>
                <w:szCs w:val="28"/>
              </w:rPr>
              <w:t>x</w:t>
            </w:r>
          </w:p>
          <w:p w14:paraId="5B4F4017" w14:textId="77777777" w:rsidR="005D092E" w:rsidRPr="00C07513" w:rsidRDefault="005D092E" w:rsidP="008874A6">
            <w:pPr>
              <w:pStyle w:val="Default"/>
            </w:pPr>
            <w:r w:rsidRPr="009E525D">
              <w:rPr>
                <w:b/>
                <w:bCs/>
                <w:sz w:val="28"/>
                <w:szCs w:val="28"/>
              </w:rPr>
              <w:t>Growth and Decay Functions</w:t>
            </w:r>
          </w:p>
        </w:tc>
        <w:tc>
          <w:tcPr>
            <w:tcW w:w="1080" w:type="dxa"/>
            <w:shd w:val="clear" w:color="auto" w:fill="D3DFEE"/>
            <w:vAlign w:val="center"/>
          </w:tcPr>
          <w:p w14:paraId="0A5A893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vAlign w:val="center"/>
          </w:tcPr>
          <w:p w14:paraId="4E4E3102"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shd w:val="clear" w:color="auto" w:fill="D3DFEE"/>
            <w:vAlign w:val="center"/>
          </w:tcPr>
          <w:p w14:paraId="28BAFE82"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5D092E" w:rsidRPr="0069488D" w14:paraId="725AF7E2" w14:textId="77777777" w:rsidTr="008874A6">
        <w:trPr>
          <w:trHeight w:val="340"/>
        </w:trPr>
        <w:tc>
          <w:tcPr>
            <w:tcW w:w="2340" w:type="dxa"/>
            <w:tcBorders>
              <w:right w:val="single" w:sz="6" w:space="0" w:color="4F81BD"/>
            </w:tcBorders>
            <w:shd w:val="clear" w:color="auto" w:fill="A7BFDE"/>
            <w:vAlign w:val="center"/>
          </w:tcPr>
          <w:p w14:paraId="48C73AC2"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1E26030A"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334F52F4" w14:textId="77777777" w:rsidR="005D092E" w:rsidRDefault="005D092E" w:rsidP="008874A6">
            <w:pPr>
              <w:tabs>
                <w:tab w:val="left" w:pos="1826"/>
              </w:tabs>
              <w:spacing w:after="0" w:line="240" w:lineRule="auto"/>
              <w:rPr>
                <w:rFonts w:ascii="Arial" w:hAnsi="Arial"/>
                <w:sz w:val="24"/>
                <w:szCs w:val="24"/>
                <w:lang w:bidi="ar-IQ"/>
              </w:rPr>
            </w:pPr>
            <w:r>
              <w:rPr>
                <w:rFonts w:ascii="Times New Roman" w:hAnsi="Times New Roman" w:cs="Times New Roman"/>
                <w:b/>
                <w:bCs/>
                <w:sz w:val="28"/>
                <w:szCs w:val="28"/>
              </w:rPr>
              <w:t>Growth Rates Functions</w:t>
            </w:r>
            <w:r w:rsidRPr="00E82877">
              <w:rPr>
                <w:rFonts w:ascii="Arial" w:hAnsi="Arial"/>
                <w:sz w:val="24"/>
                <w:szCs w:val="24"/>
                <w:lang w:bidi="ar-IQ"/>
              </w:rPr>
              <w:t xml:space="preserve"> </w:t>
            </w:r>
          </w:p>
          <w:p w14:paraId="052E1696" w14:textId="77777777" w:rsidR="005D092E" w:rsidRPr="00E82877" w:rsidRDefault="005D092E" w:rsidP="008874A6">
            <w:pPr>
              <w:tabs>
                <w:tab w:val="left" w:pos="1826"/>
              </w:tabs>
              <w:spacing w:after="0" w:line="240" w:lineRule="auto"/>
              <w:rPr>
                <w:rFonts w:ascii="Arial" w:hAnsi="Arial"/>
                <w:sz w:val="24"/>
                <w:szCs w:val="24"/>
                <w:lang w:bidi="ar-IQ"/>
              </w:rPr>
            </w:pPr>
            <w:r w:rsidRPr="001E2DF5">
              <w:rPr>
                <w:rFonts w:ascii="Times New Roman" w:hAnsi="Times New Roman" w:cs="Times New Roman"/>
                <w:b/>
                <w:bCs/>
                <w:sz w:val="28"/>
                <w:szCs w:val="28"/>
              </w:rPr>
              <w:t>Trigonometric Functions and Its Inverses</w:t>
            </w:r>
          </w:p>
        </w:tc>
        <w:tc>
          <w:tcPr>
            <w:tcW w:w="1080" w:type="dxa"/>
            <w:tcBorders>
              <w:left w:val="single" w:sz="6" w:space="0" w:color="4F81BD"/>
              <w:right w:val="single" w:sz="6" w:space="0" w:color="4F81BD"/>
            </w:tcBorders>
            <w:shd w:val="clear" w:color="auto" w:fill="A7BFDE"/>
            <w:vAlign w:val="center"/>
          </w:tcPr>
          <w:p w14:paraId="542537F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32E0861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6A845919"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5D092E" w:rsidRPr="0069488D" w14:paraId="2ACE606F" w14:textId="77777777" w:rsidTr="008874A6">
        <w:trPr>
          <w:trHeight w:val="323"/>
        </w:trPr>
        <w:tc>
          <w:tcPr>
            <w:tcW w:w="2340" w:type="dxa"/>
            <w:shd w:val="clear" w:color="auto" w:fill="A7BFDE"/>
            <w:vAlign w:val="center"/>
          </w:tcPr>
          <w:p w14:paraId="26E4973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shd w:val="clear" w:color="auto" w:fill="D3DFEE"/>
            <w:vAlign w:val="center"/>
          </w:tcPr>
          <w:p w14:paraId="2A899AB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shd w:val="clear" w:color="auto" w:fill="A7BFDE"/>
          </w:tcPr>
          <w:p w14:paraId="7C00CC0B" w14:textId="77777777" w:rsidR="005D092E" w:rsidRPr="00C07513" w:rsidRDefault="005D092E" w:rsidP="008874A6">
            <w:pPr>
              <w:widowControl w:val="0"/>
              <w:autoSpaceDE w:val="0"/>
              <w:autoSpaceDN w:val="0"/>
              <w:adjustRightInd w:val="0"/>
              <w:spacing w:after="0" w:line="240" w:lineRule="auto"/>
              <w:rPr>
                <w:rFonts w:ascii="Times New Roman" w:hAnsi="Times New Roman" w:cs="Times New Roman"/>
                <w:color w:val="000000"/>
                <w:sz w:val="24"/>
                <w:szCs w:val="24"/>
              </w:rPr>
            </w:pPr>
          </w:p>
          <w:p w14:paraId="45A0CE56" w14:textId="77777777" w:rsidR="005D092E" w:rsidRPr="006D3F1B" w:rsidRDefault="005D092E" w:rsidP="008874A6">
            <w:pPr>
              <w:spacing w:line="360" w:lineRule="auto"/>
              <w:jc w:val="both"/>
              <w:rPr>
                <w:rFonts w:ascii="Times New Roman" w:hAnsi="Times New Roman" w:cs="Times New Roman"/>
                <w:b/>
                <w:bCs/>
                <w:sz w:val="28"/>
                <w:szCs w:val="28"/>
              </w:rPr>
            </w:pPr>
            <w:r w:rsidRPr="006D3F1B">
              <w:rPr>
                <w:rFonts w:ascii="Times New Roman" w:hAnsi="Times New Roman" w:cs="Times New Roman"/>
                <w:b/>
                <w:bCs/>
                <w:sz w:val="28"/>
                <w:szCs w:val="28"/>
              </w:rPr>
              <w:t>Hyperbolic Functions and its Inverses.</w:t>
            </w:r>
          </w:p>
          <w:p w14:paraId="45189B53" w14:textId="77777777" w:rsidR="005D092E" w:rsidRPr="00E82877" w:rsidRDefault="005D092E" w:rsidP="008874A6">
            <w:pPr>
              <w:tabs>
                <w:tab w:val="left" w:pos="1826"/>
              </w:tabs>
              <w:spacing w:after="0" w:line="240" w:lineRule="auto"/>
              <w:rPr>
                <w:rFonts w:ascii="Arial" w:hAnsi="Arial"/>
                <w:sz w:val="24"/>
                <w:szCs w:val="24"/>
                <w:lang w:bidi="ar-IQ"/>
              </w:rPr>
            </w:pPr>
          </w:p>
        </w:tc>
        <w:tc>
          <w:tcPr>
            <w:tcW w:w="1080" w:type="dxa"/>
            <w:shd w:val="clear" w:color="auto" w:fill="D3DFEE"/>
            <w:vAlign w:val="center"/>
          </w:tcPr>
          <w:p w14:paraId="5C0B901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vAlign w:val="center"/>
          </w:tcPr>
          <w:p w14:paraId="42A30956"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shd w:val="clear" w:color="auto" w:fill="D3DFEE"/>
            <w:vAlign w:val="center"/>
          </w:tcPr>
          <w:p w14:paraId="03A9F952"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5D092E" w:rsidRPr="0069488D" w14:paraId="562865B1" w14:textId="77777777" w:rsidTr="008874A6">
        <w:trPr>
          <w:trHeight w:val="323"/>
        </w:trPr>
        <w:tc>
          <w:tcPr>
            <w:tcW w:w="2340" w:type="dxa"/>
            <w:shd w:val="clear" w:color="auto" w:fill="A7BFDE"/>
            <w:vAlign w:val="center"/>
          </w:tcPr>
          <w:p w14:paraId="4A564B27"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710" w:type="dxa"/>
            <w:shd w:val="clear" w:color="auto" w:fill="D3DFEE"/>
            <w:vAlign w:val="center"/>
          </w:tcPr>
          <w:p w14:paraId="6B8E0649"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2430" w:type="dxa"/>
            <w:shd w:val="clear" w:color="auto" w:fill="A7BFDE"/>
            <w:vAlign w:val="center"/>
          </w:tcPr>
          <w:p w14:paraId="429406AC" w14:textId="77777777" w:rsidR="005D092E" w:rsidRPr="003D6546" w:rsidRDefault="005D092E" w:rsidP="008874A6">
            <w:pPr>
              <w:jc w:val="center"/>
              <w:rPr>
                <w:rFonts w:ascii="Times New Roman" w:hAnsi="Times New Roman" w:cs="Times New Roman"/>
                <w:sz w:val="24"/>
                <w:szCs w:val="24"/>
                <w:lang w:bidi="ar-IQ"/>
              </w:rPr>
            </w:pPr>
            <w:r>
              <w:rPr>
                <w:rFonts w:ascii="Times New Roman" w:hAnsi="Times New Roman" w:cs="Times New Roman"/>
                <w:sz w:val="24"/>
                <w:szCs w:val="24"/>
                <w:lang w:bidi="ar-IQ"/>
              </w:rPr>
              <w:t>New Year Holiday</w:t>
            </w:r>
          </w:p>
        </w:tc>
        <w:tc>
          <w:tcPr>
            <w:tcW w:w="1080" w:type="dxa"/>
            <w:shd w:val="clear" w:color="auto" w:fill="D3DFEE"/>
            <w:vAlign w:val="center"/>
          </w:tcPr>
          <w:p w14:paraId="43D0BA8B"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399139F8"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tc>
        <w:tc>
          <w:tcPr>
            <w:tcW w:w="1080" w:type="dxa"/>
            <w:shd w:val="clear" w:color="auto" w:fill="D3DFEE"/>
            <w:vAlign w:val="center"/>
          </w:tcPr>
          <w:p w14:paraId="13699FE9"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5D092E" w:rsidRPr="0069488D" w14:paraId="4A74EA42" w14:textId="77777777" w:rsidTr="008874A6">
        <w:trPr>
          <w:trHeight w:val="319"/>
        </w:trPr>
        <w:tc>
          <w:tcPr>
            <w:tcW w:w="2340" w:type="dxa"/>
            <w:tcBorders>
              <w:right w:val="single" w:sz="6" w:space="0" w:color="4F81BD"/>
            </w:tcBorders>
            <w:shd w:val="clear" w:color="auto" w:fill="A7BFDE"/>
            <w:vAlign w:val="center"/>
          </w:tcPr>
          <w:p w14:paraId="66D20C0B"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2324EC8C"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5A93759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Exam (1)</w:t>
            </w:r>
          </w:p>
        </w:tc>
        <w:tc>
          <w:tcPr>
            <w:tcW w:w="1080" w:type="dxa"/>
            <w:tcBorders>
              <w:left w:val="single" w:sz="6" w:space="0" w:color="4F81BD"/>
              <w:right w:val="single" w:sz="6" w:space="0" w:color="4F81BD"/>
            </w:tcBorders>
            <w:shd w:val="clear" w:color="auto" w:fill="A7BFDE"/>
            <w:vAlign w:val="center"/>
          </w:tcPr>
          <w:p w14:paraId="6612638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A8093FF"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c>
          <w:tcPr>
            <w:tcW w:w="1080" w:type="dxa"/>
            <w:tcBorders>
              <w:left w:val="single" w:sz="6" w:space="0" w:color="4F81BD"/>
            </w:tcBorders>
            <w:shd w:val="clear" w:color="auto" w:fill="A7BFDE"/>
            <w:vAlign w:val="center"/>
          </w:tcPr>
          <w:p w14:paraId="61BA7DB1"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5D092E" w:rsidRPr="0069488D" w14:paraId="0647F6C1" w14:textId="77777777" w:rsidTr="008874A6">
        <w:trPr>
          <w:trHeight w:val="319"/>
        </w:trPr>
        <w:tc>
          <w:tcPr>
            <w:tcW w:w="2340" w:type="dxa"/>
            <w:tcBorders>
              <w:right w:val="single" w:sz="6" w:space="0" w:color="4F81BD"/>
            </w:tcBorders>
            <w:shd w:val="clear" w:color="auto" w:fill="A7BFDE"/>
            <w:vAlign w:val="center"/>
          </w:tcPr>
          <w:p w14:paraId="024BC298"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2F74E1D0"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vAlign w:val="center"/>
          </w:tcPr>
          <w:p w14:paraId="3207C2EE" w14:textId="77777777" w:rsidR="005D092E" w:rsidRPr="00C07513" w:rsidRDefault="005D092E" w:rsidP="008874A6">
            <w:pPr>
              <w:pStyle w:val="Default"/>
            </w:pPr>
            <w:r>
              <w:rPr>
                <w:bCs/>
                <w:sz w:val="28"/>
                <w:szCs w:val="28"/>
              </w:rPr>
              <w:t>Techniques of Integration</w:t>
            </w:r>
          </w:p>
          <w:p w14:paraId="6ECDF12F"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DAA9846"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4A0AD8A"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32E6790"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5D092E" w:rsidRPr="0069488D" w14:paraId="55F17093" w14:textId="77777777" w:rsidTr="008874A6">
        <w:trPr>
          <w:trHeight w:val="319"/>
        </w:trPr>
        <w:tc>
          <w:tcPr>
            <w:tcW w:w="2340" w:type="dxa"/>
            <w:tcBorders>
              <w:right w:val="single" w:sz="6" w:space="0" w:color="4F81BD"/>
            </w:tcBorders>
            <w:shd w:val="clear" w:color="auto" w:fill="A7BFDE"/>
            <w:vAlign w:val="center"/>
          </w:tcPr>
          <w:p w14:paraId="11D1EBC2"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3D4E3A4F"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7D1FB174" w14:textId="77777777" w:rsidR="005D092E" w:rsidRPr="00C07513" w:rsidRDefault="005D092E" w:rsidP="008874A6">
            <w:pPr>
              <w:pStyle w:val="Default"/>
            </w:pPr>
            <w:r>
              <w:rPr>
                <w:bCs/>
                <w:sz w:val="28"/>
                <w:szCs w:val="28"/>
              </w:rPr>
              <w:t>Integration Laws</w:t>
            </w:r>
          </w:p>
          <w:p w14:paraId="43E7974B" w14:textId="77777777" w:rsidR="005D092E" w:rsidRPr="00E82877" w:rsidRDefault="005D092E" w:rsidP="008874A6">
            <w:pPr>
              <w:tabs>
                <w:tab w:val="left" w:pos="1826"/>
              </w:tabs>
              <w:spacing w:after="0" w:line="240" w:lineRule="auto"/>
              <w:rPr>
                <w:rFonts w:ascii="Arial" w:hAnsi="Arial"/>
                <w:sz w:val="24"/>
                <w:szCs w:val="24"/>
                <w:lang w:bidi="ar-IQ"/>
              </w:rPr>
            </w:pPr>
          </w:p>
        </w:tc>
        <w:tc>
          <w:tcPr>
            <w:tcW w:w="1080" w:type="dxa"/>
            <w:tcBorders>
              <w:left w:val="single" w:sz="6" w:space="0" w:color="4F81BD"/>
              <w:right w:val="single" w:sz="6" w:space="0" w:color="4F81BD"/>
            </w:tcBorders>
            <w:shd w:val="clear" w:color="auto" w:fill="A7BFDE"/>
            <w:vAlign w:val="center"/>
          </w:tcPr>
          <w:p w14:paraId="26A3DE4E"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779429CE"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0A14AB04"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5D092E" w:rsidRPr="0069488D" w14:paraId="796FCB4E" w14:textId="77777777" w:rsidTr="008874A6">
        <w:trPr>
          <w:trHeight w:val="319"/>
        </w:trPr>
        <w:tc>
          <w:tcPr>
            <w:tcW w:w="2340" w:type="dxa"/>
            <w:tcBorders>
              <w:right w:val="single" w:sz="6" w:space="0" w:color="4F81BD"/>
            </w:tcBorders>
            <w:shd w:val="clear" w:color="auto" w:fill="A7BFDE"/>
            <w:vAlign w:val="center"/>
          </w:tcPr>
          <w:p w14:paraId="2A78931E"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6EB0A5F6"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09DBB3D3" w14:textId="77777777" w:rsidR="005D092E" w:rsidRPr="00C07513" w:rsidRDefault="005D092E" w:rsidP="008874A6">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8"/>
                <w:szCs w:val="28"/>
              </w:rPr>
              <w:t>Improper fraction technique</w:t>
            </w:r>
          </w:p>
          <w:p w14:paraId="4C8E5708" w14:textId="77777777" w:rsidR="005D092E" w:rsidRPr="00E82877" w:rsidRDefault="005D092E" w:rsidP="008874A6">
            <w:pPr>
              <w:tabs>
                <w:tab w:val="left" w:pos="1826"/>
              </w:tabs>
              <w:spacing w:after="0" w:line="240" w:lineRule="auto"/>
              <w:rPr>
                <w:rFonts w:ascii="Arial" w:hAnsi="Arial"/>
                <w:sz w:val="24"/>
                <w:szCs w:val="24"/>
                <w:lang w:bidi="ar-IQ"/>
              </w:rPr>
            </w:pPr>
          </w:p>
        </w:tc>
        <w:tc>
          <w:tcPr>
            <w:tcW w:w="1080" w:type="dxa"/>
            <w:tcBorders>
              <w:left w:val="single" w:sz="6" w:space="0" w:color="4F81BD"/>
              <w:right w:val="single" w:sz="6" w:space="0" w:color="4F81BD"/>
            </w:tcBorders>
            <w:shd w:val="clear" w:color="auto" w:fill="A7BFDE"/>
            <w:vAlign w:val="center"/>
          </w:tcPr>
          <w:p w14:paraId="0BAD9C49"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E514FD9"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070FB92"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11</w:t>
            </w:r>
          </w:p>
        </w:tc>
      </w:tr>
      <w:tr w:rsidR="005D092E" w:rsidRPr="0069488D" w14:paraId="7BAA1D3A" w14:textId="77777777" w:rsidTr="008874A6">
        <w:trPr>
          <w:trHeight w:val="319"/>
        </w:trPr>
        <w:tc>
          <w:tcPr>
            <w:tcW w:w="2340" w:type="dxa"/>
            <w:tcBorders>
              <w:right w:val="single" w:sz="6" w:space="0" w:color="4F81BD"/>
            </w:tcBorders>
            <w:shd w:val="clear" w:color="auto" w:fill="A7BFDE"/>
            <w:vAlign w:val="center"/>
          </w:tcPr>
          <w:p w14:paraId="50D7632D"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lastRenderedPageBreak/>
              <w:t>Exam</w:t>
            </w:r>
          </w:p>
        </w:tc>
        <w:tc>
          <w:tcPr>
            <w:tcW w:w="1710" w:type="dxa"/>
            <w:tcBorders>
              <w:left w:val="single" w:sz="6" w:space="0" w:color="4F81BD"/>
              <w:right w:val="single" w:sz="6" w:space="0" w:color="4F81BD"/>
            </w:tcBorders>
            <w:shd w:val="clear" w:color="auto" w:fill="A7BFDE"/>
            <w:vAlign w:val="center"/>
          </w:tcPr>
          <w:p w14:paraId="7204884A"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32ED8202" w14:textId="77777777" w:rsidR="005D092E" w:rsidRPr="00C07513" w:rsidRDefault="005D092E" w:rsidP="008874A6">
            <w:pPr>
              <w:pStyle w:val="Default"/>
            </w:pPr>
            <w:r>
              <w:rPr>
                <w:sz w:val="28"/>
                <w:szCs w:val="28"/>
              </w:rPr>
              <w:t>Trigonometric techniques.</w:t>
            </w:r>
            <w:r w:rsidRPr="00C07513">
              <w:rPr>
                <w:sz w:val="28"/>
                <w:szCs w:val="28"/>
              </w:rPr>
              <w:t xml:space="preserve"> </w:t>
            </w:r>
          </w:p>
          <w:p w14:paraId="5CA15BC5" w14:textId="77777777" w:rsidR="005D092E" w:rsidRPr="00C07513" w:rsidRDefault="005D092E" w:rsidP="008874A6">
            <w:pPr>
              <w:widowControl w:val="0"/>
              <w:autoSpaceDE w:val="0"/>
              <w:autoSpaceDN w:val="0"/>
              <w:adjustRightInd w:val="0"/>
              <w:spacing w:after="0" w:line="240" w:lineRule="auto"/>
              <w:rPr>
                <w:rFonts w:ascii="Times New Roman" w:hAnsi="Times New Roman" w:cs="Times New Roman"/>
                <w:color w:val="000000"/>
                <w:sz w:val="24"/>
                <w:szCs w:val="24"/>
              </w:rPr>
            </w:pPr>
          </w:p>
          <w:p w14:paraId="354A74A0" w14:textId="77777777" w:rsidR="005D092E" w:rsidRPr="00E82877" w:rsidRDefault="005D092E" w:rsidP="008874A6">
            <w:pPr>
              <w:tabs>
                <w:tab w:val="left" w:pos="1826"/>
              </w:tabs>
              <w:spacing w:after="0" w:line="240" w:lineRule="auto"/>
              <w:rPr>
                <w:rFonts w:ascii="Arial" w:hAnsi="Arial"/>
                <w:sz w:val="24"/>
                <w:szCs w:val="24"/>
                <w:lang w:bidi="ar-IQ"/>
              </w:rPr>
            </w:pPr>
          </w:p>
        </w:tc>
        <w:tc>
          <w:tcPr>
            <w:tcW w:w="1080" w:type="dxa"/>
            <w:tcBorders>
              <w:left w:val="single" w:sz="6" w:space="0" w:color="4F81BD"/>
              <w:right w:val="single" w:sz="6" w:space="0" w:color="4F81BD"/>
            </w:tcBorders>
            <w:shd w:val="clear" w:color="auto" w:fill="A7BFDE"/>
            <w:vAlign w:val="center"/>
          </w:tcPr>
          <w:p w14:paraId="0468F2B9"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49345974"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7858A475"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5D092E" w:rsidRPr="0069488D" w14:paraId="27D68157" w14:textId="77777777" w:rsidTr="008874A6">
        <w:trPr>
          <w:trHeight w:val="319"/>
        </w:trPr>
        <w:tc>
          <w:tcPr>
            <w:tcW w:w="2340" w:type="dxa"/>
            <w:tcBorders>
              <w:right w:val="single" w:sz="6" w:space="0" w:color="4F81BD"/>
            </w:tcBorders>
            <w:shd w:val="clear" w:color="auto" w:fill="A7BFDE"/>
            <w:vAlign w:val="center"/>
          </w:tcPr>
          <w:p w14:paraId="48303CAC"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7D945D09"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3FC21835" w14:textId="77777777" w:rsidR="005D092E" w:rsidRPr="00C07513" w:rsidRDefault="005D092E" w:rsidP="008874A6">
            <w:pPr>
              <w:tabs>
                <w:tab w:val="left" w:pos="1826"/>
              </w:tabs>
              <w:spacing w:after="0" w:line="240" w:lineRule="auto"/>
              <w:rPr>
                <w:rFonts w:ascii="Arial" w:hAnsi="Arial"/>
                <w:sz w:val="24"/>
                <w:szCs w:val="24"/>
                <w:lang w:bidi="ar-IQ"/>
              </w:rPr>
            </w:pPr>
            <w:r>
              <w:rPr>
                <w:bCs/>
                <w:sz w:val="28"/>
                <w:szCs w:val="28"/>
              </w:rPr>
              <w:t>Hyperbolic function techniques</w:t>
            </w:r>
          </w:p>
        </w:tc>
        <w:tc>
          <w:tcPr>
            <w:tcW w:w="1080" w:type="dxa"/>
            <w:tcBorders>
              <w:left w:val="single" w:sz="6" w:space="0" w:color="4F81BD"/>
              <w:right w:val="single" w:sz="6" w:space="0" w:color="4F81BD"/>
            </w:tcBorders>
            <w:shd w:val="clear" w:color="auto" w:fill="A7BFDE"/>
            <w:vAlign w:val="center"/>
          </w:tcPr>
          <w:p w14:paraId="14277F80"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4A530799"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6E5757F7"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13</w:t>
            </w:r>
          </w:p>
        </w:tc>
      </w:tr>
      <w:tr w:rsidR="005D092E" w:rsidRPr="0069488D" w14:paraId="5428D61F" w14:textId="77777777" w:rsidTr="008874A6">
        <w:trPr>
          <w:trHeight w:val="319"/>
        </w:trPr>
        <w:tc>
          <w:tcPr>
            <w:tcW w:w="2340" w:type="dxa"/>
            <w:tcBorders>
              <w:right w:val="single" w:sz="6" w:space="0" w:color="4F81BD"/>
            </w:tcBorders>
            <w:shd w:val="clear" w:color="auto" w:fill="A7BFDE"/>
            <w:vAlign w:val="center"/>
          </w:tcPr>
          <w:p w14:paraId="6B2C9B94"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295966B7"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65C64E53" w14:textId="77777777" w:rsidR="005D092E" w:rsidRPr="003D6546" w:rsidRDefault="005D092E" w:rsidP="008874A6">
            <w:pPr>
              <w:jc w:val="center"/>
              <w:rPr>
                <w:rFonts w:ascii="Times New Roman" w:hAnsi="Times New Roman" w:cs="Times New Roman"/>
                <w:sz w:val="24"/>
                <w:szCs w:val="24"/>
                <w:lang w:bidi="ar-IQ"/>
              </w:rPr>
            </w:pPr>
            <w:r>
              <w:rPr>
                <w:rFonts w:ascii="Times New Roman" w:hAnsi="Times New Roman" w:cs="Times New Roman"/>
                <w:sz w:val="24"/>
                <w:szCs w:val="24"/>
                <w:lang w:bidi="ar-IQ"/>
              </w:rPr>
              <w:t>Mid-Year Break</w:t>
            </w:r>
          </w:p>
        </w:tc>
        <w:tc>
          <w:tcPr>
            <w:tcW w:w="1080" w:type="dxa"/>
            <w:tcBorders>
              <w:left w:val="single" w:sz="6" w:space="0" w:color="4F81BD"/>
              <w:right w:val="single" w:sz="6" w:space="0" w:color="4F81BD"/>
            </w:tcBorders>
            <w:shd w:val="clear" w:color="auto" w:fill="A7BFDE"/>
            <w:vAlign w:val="center"/>
          </w:tcPr>
          <w:p w14:paraId="03B7A9D0"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7FA3401"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14A9E0FC"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14</w:t>
            </w:r>
          </w:p>
        </w:tc>
      </w:tr>
      <w:tr w:rsidR="005D092E" w:rsidRPr="0069488D" w14:paraId="4FE88FD2" w14:textId="77777777" w:rsidTr="008874A6">
        <w:trPr>
          <w:trHeight w:val="319"/>
        </w:trPr>
        <w:tc>
          <w:tcPr>
            <w:tcW w:w="2340" w:type="dxa"/>
            <w:tcBorders>
              <w:right w:val="single" w:sz="6" w:space="0" w:color="4F81BD"/>
            </w:tcBorders>
            <w:shd w:val="clear" w:color="auto" w:fill="A7BFDE"/>
            <w:vAlign w:val="center"/>
          </w:tcPr>
          <w:p w14:paraId="3DAB5467"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70D1D7E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3D545C49" w14:textId="77777777" w:rsidR="005D092E" w:rsidRPr="003D6546" w:rsidRDefault="005D092E" w:rsidP="008874A6">
            <w:pPr>
              <w:jc w:val="center"/>
              <w:rPr>
                <w:rFonts w:ascii="Times New Roman" w:hAnsi="Times New Roman" w:cs="Times New Roman"/>
                <w:sz w:val="24"/>
                <w:szCs w:val="24"/>
                <w:lang w:bidi="ar-IQ"/>
              </w:rPr>
            </w:pPr>
            <w:r w:rsidRPr="003D6546">
              <w:rPr>
                <w:rFonts w:ascii="Times New Roman" w:hAnsi="Times New Roman" w:cs="Times New Roman"/>
                <w:sz w:val="24"/>
                <w:szCs w:val="24"/>
              </w:rPr>
              <w:t xml:space="preserve">Exam </w:t>
            </w:r>
            <w:r>
              <w:rPr>
                <w:rFonts w:ascii="Times New Roman" w:hAnsi="Times New Roman" w:cs="Times New Roman"/>
                <w:sz w:val="24"/>
                <w:szCs w:val="24"/>
              </w:rPr>
              <w:t>(</w:t>
            </w:r>
            <w:r w:rsidRPr="003D6546">
              <w:rPr>
                <w:rFonts w:ascii="Times New Roman" w:hAnsi="Times New Roman" w:cs="Times New Roman"/>
                <w:sz w:val="24"/>
                <w:szCs w:val="24"/>
              </w:rPr>
              <w:t>2</w:t>
            </w:r>
            <w:r>
              <w:rPr>
                <w:rFonts w:ascii="Times New Roman" w:hAnsi="Times New Roman" w:cs="Times New Roman"/>
                <w:sz w:val="24"/>
                <w:szCs w:val="24"/>
              </w:rPr>
              <w:t>)</w:t>
            </w:r>
          </w:p>
        </w:tc>
        <w:tc>
          <w:tcPr>
            <w:tcW w:w="1080" w:type="dxa"/>
            <w:tcBorders>
              <w:left w:val="single" w:sz="6" w:space="0" w:color="4F81BD"/>
              <w:right w:val="single" w:sz="6" w:space="0" w:color="4F81BD"/>
            </w:tcBorders>
            <w:shd w:val="clear" w:color="auto" w:fill="A7BFDE"/>
            <w:vAlign w:val="center"/>
          </w:tcPr>
          <w:p w14:paraId="68652C2B"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C5C4AAF"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c>
          <w:tcPr>
            <w:tcW w:w="1080" w:type="dxa"/>
            <w:tcBorders>
              <w:left w:val="single" w:sz="6" w:space="0" w:color="4F81BD"/>
            </w:tcBorders>
            <w:shd w:val="clear" w:color="auto" w:fill="A7BFDE"/>
            <w:vAlign w:val="center"/>
          </w:tcPr>
          <w:p w14:paraId="4BA9E5FA"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15</w:t>
            </w:r>
          </w:p>
        </w:tc>
      </w:tr>
      <w:tr w:rsidR="005D092E" w:rsidRPr="0069488D" w14:paraId="7818A1BC" w14:textId="77777777" w:rsidTr="008874A6">
        <w:trPr>
          <w:trHeight w:val="319"/>
        </w:trPr>
        <w:tc>
          <w:tcPr>
            <w:tcW w:w="2340" w:type="dxa"/>
            <w:tcBorders>
              <w:right w:val="single" w:sz="6" w:space="0" w:color="4F81BD"/>
            </w:tcBorders>
            <w:shd w:val="clear" w:color="auto" w:fill="A7BFDE"/>
            <w:vAlign w:val="center"/>
          </w:tcPr>
          <w:p w14:paraId="27E249A0"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2F2F4CE7"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vAlign w:val="center"/>
          </w:tcPr>
          <w:p w14:paraId="44A60239" w14:textId="77777777" w:rsidR="005D092E" w:rsidRPr="003D6546" w:rsidRDefault="005D092E" w:rsidP="008874A6">
            <w:pPr>
              <w:jc w:val="center"/>
              <w:rPr>
                <w:rFonts w:ascii="Times New Roman" w:hAnsi="Times New Roman" w:cs="Times New Roman"/>
                <w:sz w:val="24"/>
                <w:szCs w:val="24"/>
              </w:rPr>
            </w:pPr>
            <w:r>
              <w:rPr>
                <w:rFonts w:ascii="Times New Roman" w:hAnsi="Times New Roman" w:cs="Times New Roman"/>
                <w:sz w:val="24"/>
                <w:szCs w:val="24"/>
              </w:rPr>
              <w:t>Integral with special cases</w:t>
            </w:r>
          </w:p>
        </w:tc>
        <w:tc>
          <w:tcPr>
            <w:tcW w:w="1080" w:type="dxa"/>
            <w:tcBorders>
              <w:left w:val="single" w:sz="6" w:space="0" w:color="4F81BD"/>
              <w:right w:val="single" w:sz="6" w:space="0" w:color="4F81BD"/>
            </w:tcBorders>
            <w:shd w:val="clear" w:color="auto" w:fill="A7BFDE"/>
            <w:vAlign w:val="center"/>
          </w:tcPr>
          <w:p w14:paraId="2FB02969"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4317FC8"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49FFDEF1"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16</w:t>
            </w:r>
          </w:p>
        </w:tc>
      </w:tr>
      <w:tr w:rsidR="005D092E" w:rsidRPr="0069488D" w14:paraId="04142027" w14:textId="77777777" w:rsidTr="008874A6">
        <w:trPr>
          <w:trHeight w:val="319"/>
        </w:trPr>
        <w:tc>
          <w:tcPr>
            <w:tcW w:w="2340" w:type="dxa"/>
            <w:tcBorders>
              <w:right w:val="single" w:sz="6" w:space="0" w:color="4F81BD"/>
            </w:tcBorders>
            <w:shd w:val="clear" w:color="auto" w:fill="A7BFDE"/>
            <w:vAlign w:val="center"/>
          </w:tcPr>
          <w:p w14:paraId="64018F7F"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2AEAF20D"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12549A51" w14:textId="77777777" w:rsidR="005D092E" w:rsidRPr="00C07513"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Improper Integral type I and type II</w:t>
            </w:r>
          </w:p>
        </w:tc>
        <w:tc>
          <w:tcPr>
            <w:tcW w:w="1080" w:type="dxa"/>
            <w:tcBorders>
              <w:left w:val="single" w:sz="6" w:space="0" w:color="4F81BD"/>
              <w:right w:val="single" w:sz="6" w:space="0" w:color="4F81BD"/>
            </w:tcBorders>
            <w:shd w:val="clear" w:color="auto" w:fill="A7BFDE"/>
            <w:vAlign w:val="center"/>
          </w:tcPr>
          <w:p w14:paraId="52B0D4BD"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64DE4328"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DC32FF8"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17</w:t>
            </w:r>
          </w:p>
        </w:tc>
      </w:tr>
      <w:tr w:rsidR="005D092E" w:rsidRPr="0069488D" w14:paraId="31B4C580" w14:textId="77777777" w:rsidTr="008874A6">
        <w:trPr>
          <w:trHeight w:val="319"/>
        </w:trPr>
        <w:tc>
          <w:tcPr>
            <w:tcW w:w="2340" w:type="dxa"/>
            <w:tcBorders>
              <w:right w:val="single" w:sz="6" w:space="0" w:color="4F81BD"/>
            </w:tcBorders>
            <w:shd w:val="clear" w:color="auto" w:fill="A7BFDE"/>
            <w:vAlign w:val="center"/>
          </w:tcPr>
          <w:p w14:paraId="13223098"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21AEE214"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4D23EF35" w14:textId="77777777" w:rsidR="005D092E" w:rsidRPr="00123A35"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Further Application of Integration</w:t>
            </w:r>
            <w:r w:rsidRPr="00123A35">
              <w:rPr>
                <w:rFonts w:ascii="Times New Roman" w:hAnsi="Times New Roman" w:cs="Times New Roman"/>
                <w:color w:val="000000"/>
                <w:sz w:val="28"/>
                <w:szCs w:val="28"/>
              </w:rPr>
              <w:t xml:space="preserve"> </w:t>
            </w:r>
          </w:p>
        </w:tc>
        <w:tc>
          <w:tcPr>
            <w:tcW w:w="1080" w:type="dxa"/>
            <w:tcBorders>
              <w:left w:val="single" w:sz="6" w:space="0" w:color="4F81BD"/>
              <w:right w:val="single" w:sz="6" w:space="0" w:color="4F81BD"/>
            </w:tcBorders>
            <w:shd w:val="clear" w:color="auto" w:fill="A7BFDE"/>
            <w:vAlign w:val="center"/>
          </w:tcPr>
          <w:p w14:paraId="769CAB34"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7360D9C1"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658EC8A8"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18</w:t>
            </w:r>
          </w:p>
        </w:tc>
      </w:tr>
      <w:tr w:rsidR="005D092E" w:rsidRPr="0069488D" w14:paraId="6B9C4AD1" w14:textId="77777777" w:rsidTr="008874A6">
        <w:trPr>
          <w:trHeight w:val="319"/>
        </w:trPr>
        <w:tc>
          <w:tcPr>
            <w:tcW w:w="2340" w:type="dxa"/>
            <w:tcBorders>
              <w:right w:val="single" w:sz="6" w:space="0" w:color="4F81BD"/>
            </w:tcBorders>
            <w:shd w:val="clear" w:color="auto" w:fill="A7BFDE"/>
            <w:vAlign w:val="center"/>
          </w:tcPr>
          <w:p w14:paraId="7F098BA0"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2C3E67F2"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71267B43" w14:textId="77777777" w:rsidR="005D092E" w:rsidRPr="00123A35"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Conic sections</w:t>
            </w:r>
          </w:p>
          <w:p w14:paraId="6C53BD10" w14:textId="77777777" w:rsidR="005D092E" w:rsidRPr="00E82877" w:rsidRDefault="005D092E" w:rsidP="008874A6">
            <w:pPr>
              <w:tabs>
                <w:tab w:val="left" w:pos="1826"/>
              </w:tabs>
              <w:spacing w:after="0" w:line="240" w:lineRule="auto"/>
              <w:rPr>
                <w:rFonts w:ascii="Arial" w:hAnsi="Arial"/>
                <w:sz w:val="24"/>
                <w:szCs w:val="24"/>
                <w:lang w:bidi="ar-IQ"/>
              </w:rPr>
            </w:pPr>
          </w:p>
        </w:tc>
        <w:tc>
          <w:tcPr>
            <w:tcW w:w="1080" w:type="dxa"/>
            <w:tcBorders>
              <w:left w:val="single" w:sz="6" w:space="0" w:color="4F81BD"/>
              <w:right w:val="single" w:sz="6" w:space="0" w:color="4F81BD"/>
            </w:tcBorders>
            <w:shd w:val="clear" w:color="auto" w:fill="A7BFDE"/>
            <w:vAlign w:val="center"/>
          </w:tcPr>
          <w:p w14:paraId="6388F53D"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8350AB1"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45E7E07F"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19</w:t>
            </w:r>
          </w:p>
        </w:tc>
      </w:tr>
      <w:tr w:rsidR="005D092E" w:rsidRPr="0069488D" w14:paraId="065771EB" w14:textId="77777777" w:rsidTr="008874A6">
        <w:trPr>
          <w:trHeight w:val="319"/>
        </w:trPr>
        <w:tc>
          <w:tcPr>
            <w:tcW w:w="2340" w:type="dxa"/>
            <w:tcBorders>
              <w:right w:val="single" w:sz="6" w:space="0" w:color="4F81BD"/>
            </w:tcBorders>
            <w:shd w:val="clear" w:color="auto" w:fill="A7BFDE"/>
            <w:vAlign w:val="center"/>
          </w:tcPr>
          <w:p w14:paraId="65EF163B"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2034BB4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2200CD69" w14:textId="77777777" w:rsidR="005D092E" w:rsidRPr="003D6546" w:rsidRDefault="005D092E" w:rsidP="008874A6">
            <w:pPr>
              <w:jc w:val="center"/>
              <w:rPr>
                <w:rFonts w:ascii="Times New Roman" w:hAnsi="Times New Roman" w:cs="Times New Roman"/>
                <w:sz w:val="24"/>
                <w:szCs w:val="24"/>
                <w:lang w:bidi="ar-IQ"/>
              </w:rPr>
            </w:pPr>
            <w:r w:rsidRPr="003D6546">
              <w:rPr>
                <w:rFonts w:ascii="Times New Roman" w:hAnsi="Times New Roman" w:cs="Times New Roman"/>
                <w:sz w:val="24"/>
                <w:szCs w:val="24"/>
                <w:lang w:bidi="ar-IQ"/>
              </w:rPr>
              <w:t xml:space="preserve">Exam </w:t>
            </w:r>
            <w:r>
              <w:rPr>
                <w:rFonts w:ascii="Times New Roman" w:hAnsi="Times New Roman" w:cs="Times New Roman"/>
                <w:sz w:val="24"/>
                <w:szCs w:val="24"/>
                <w:lang w:bidi="ar-IQ"/>
              </w:rPr>
              <w:t>(</w:t>
            </w:r>
            <w:r w:rsidRPr="003D6546">
              <w:rPr>
                <w:rFonts w:ascii="Times New Roman" w:hAnsi="Times New Roman" w:cs="Times New Roman"/>
                <w:sz w:val="24"/>
                <w:szCs w:val="24"/>
                <w:lang w:bidi="ar-IQ"/>
              </w:rPr>
              <w:t>3</w:t>
            </w:r>
            <w:r>
              <w:rPr>
                <w:rFonts w:ascii="Times New Roman" w:hAnsi="Times New Roman" w:cs="Times New Roman"/>
                <w:sz w:val="24"/>
                <w:szCs w:val="24"/>
                <w:lang w:bidi="ar-IQ"/>
              </w:rPr>
              <w:t>)</w:t>
            </w:r>
          </w:p>
        </w:tc>
        <w:tc>
          <w:tcPr>
            <w:tcW w:w="1080" w:type="dxa"/>
            <w:tcBorders>
              <w:left w:val="single" w:sz="6" w:space="0" w:color="4F81BD"/>
              <w:right w:val="single" w:sz="6" w:space="0" w:color="4F81BD"/>
            </w:tcBorders>
            <w:shd w:val="clear" w:color="auto" w:fill="A7BFDE"/>
            <w:vAlign w:val="center"/>
          </w:tcPr>
          <w:p w14:paraId="13D50758"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E877868"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c>
          <w:tcPr>
            <w:tcW w:w="1080" w:type="dxa"/>
            <w:tcBorders>
              <w:left w:val="single" w:sz="6" w:space="0" w:color="4F81BD"/>
            </w:tcBorders>
            <w:shd w:val="clear" w:color="auto" w:fill="A7BFDE"/>
            <w:vAlign w:val="center"/>
          </w:tcPr>
          <w:p w14:paraId="5E232BE2"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20</w:t>
            </w:r>
          </w:p>
        </w:tc>
      </w:tr>
      <w:tr w:rsidR="005D092E" w:rsidRPr="0069488D" w14:paraId="7279DA91" w14:textId="77777777" w:rsidTr="008874A6">
        <w:trPr>
          <w:trHeight w:val="319"/>
        </w:trPr>
        <w:tc>
          <w:tcPr>
            <w:tcW w:w="2340" w:type="dxa"/>
            <w:tcBorders>
              <w:right w:val="single" w:sz="6" w:space="0" w:color="4F81BD"/>
            </w:tcBorders>
            <w:shd w:val="clear" w:color="auto" w:fill="A7BFDE"/>
            <w:vAlign w:val="center"/>
          </w:tcPr>
          <w:p w14:paraId="63B9FEAA"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716BA5BC"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49C1FF4E" w14:textId="77777777" w:rsidR="005D092E" w:rsidRPr="00E82877" w:rsidRDefault="005D092E" w:rsidP="008874A6">
            <w:pPr>
              <w:widowControl w:val="0"/>
              <w:autoSpaceDE w:val="0"/>
              <w:autoSpaceDN w:val="0"/>
              <w:adjustRightInd w:val="0"/>
              <w:spacing w:after="0" w:line="240" w:lineRule="auto"/>
              <w:rPr>
                <w:rFonts w:ascii="Arial" w:hAnsi="Arial"/>
                <w:sz w:val="24"/>
                <w:szCs w:val="24"/>
                <w:lang w:bidi="ar-IQ"/>
              </w:rPr>
            </w:pPr>
            <w:r>
              <w:rPr>
                <w:rFonts w:ascii="Times New Roman" w:hAnsi="Times New Roman" w:cs="Times New Roman"/>
                <w:color w:val="000000"/>
                <w:sz w:val="28"/>
                <w:szCs w:val="28"/>
              </w:rPr>
              <w:t xml:space="preserve">Polar functions </w:t>
            </w:r>
          </w:p>
        </w:tc>
        <w:tc>
          <w:tcPr>
            <w:tcW w:w="1080" w:type="dxa"/>
            <w:tcBorders>
              <w:left w:val="single" w:sz="6" w:space="0" w:color="4F81BD"/>
              <w:right w:val="single" w:sz="6" w:space="0" w:color="4F81BD"/>
            </w:tcBorders>
            <w:shd w:val="clear" w:color="auto" w:fill="A7BFDE"/>
            <w:vAlign w:val="center"/>
          </w:tcPr>
          <w:p w14:paraId="326C1D4B"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78AC846F"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c>
          <w:tcPr>
            <w:tcW w:w="1080" w:type="dxa"/>
            <w:tcBorders>
              <w:left w:val="single" w:sz="6" w:space="0" w:color="4F81BD"/>
            </w:tcBorders>
            <w:shd w:val="clear" w:color="auto" w:fill="A7BFDE"/>
            <w:vAlign w:val="center"/>
          </w:tcPr>
          <w:p w14:paraId="0D618D64"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5D092E" w:rsidRPr="0069488D" w14:paraId="15CF7065" w14:textId="77777777" w:rsidTr="008874A6">
        <w:trPr>
          <w:trHeight w:val="319"/>
        </w:trPr>
        <w:tc>
          <w:tcPr>
            <w:tcW w:w="2340" w:type="dxa"/>
            <w:tcBorders>
              <w:right w:val="single" w:sz="6" w:space="0" w:color="4F81BD"/>
            </w:tcBorders>
            <w:shd w:val="clear" w:color="auto" w:fill="A7BFDE"/>
            <w:vAlign w:val="center"/>
          </w:tcPr>
          <w:p w14:paraId="47C2D114"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17DBD565"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67963119" w14:textId="77777777" w:rsidR="005D092E" w:rsidRPr="00123A35"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Polar functions and Cartesian coordinates</w:t>
            </w:r>
          </w:p>
          <w:p w14:paraId="07E668C6" w14:textId="77777777" w:rsidR="005D092E"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p>
        </w:tc>
        <w:tc>
          <w:tcPr>
            <w:tcW w:w="1080" w:type="dxa"/>
            <w:tcBorders>
              <w:left w:val="single" w:sz="6" w:space="0" w:color="4F81BD"/>
              <w:right w:val="single" w:sz="6" w:space="0" w:color="4F81BD"/>
            </w:tcBorders>
            <w:shd w:val="clear" w:color="auto" w:fill="A7BFDE"/>
            <w:vAlign w:val="center"/>
          </w:tcPr>
          <w:p w14:paraId="2D4E1B7E"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28818705"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4</w:t>
            </w:r>
          </w:p>
        </w:tc>
        <w:tc>
          <w:tcPr>
            <w:tcW w:w="1080" w:type="dxa"/>
            <w:tcBorders>
              <w:left w:val="single" w:sz="6" w:space="0" w:color="4F81BD"/>
            </w:tcBorders>
            <w:shd w:val="clear" w:color="auto" w:fill="A7BFDE"/>
            <w:vAlign w:val="center"/>
          </w:tcPr>
          <w:p w14:paraId="0C2580EB"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5D092E" w:rsidRPr="0069488D" w14:paraId="7AD6CEAE" w14:textId="77777777" w:rsidTr="008874A6">
        <w:trPr>
          <w:trHeight w:val="319"/>
        </w:trPr>
        <w:tc>
          <w:tcPr>
            <w:tcW w:w="2340" w:type="dxa"/>
            <w:tcBorders>
              <w:right w:val="single" w:sz="6" w:space="0" w:color="4F81BD"/>
            </w:tcBorders>
            <w:shd w:val="clear" w:color="auto" w:fill="A7BFDE"/>
            <w:vAlign w:val="center"/>
          </w:tcPr>
          <w:p w14:paraId="52178EEF"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6CD34229"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7F9E08D7" w14:textId="77777777" w:rsidR="005D092E" w:rsidRPr="00092F70"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Graphing Polar functions</w:t>
            </w:r>
          </w:p>
        </w:tc>
        <w:tc>
          <w:tcPr>
            <w:tcW w:w="1080" w:type="dxa"/>
            <w:tcBorders>
              <w:left w:val="single" w:sz="6" w:space="0" w:color="4F81BD"/>
              <w:right w:val="single" w:sz="6" w:space="0" w:color="4F81BD"/>
            </w:tcBorders>
            <w:shd w:val="clear" w:color="auto" w:fill="A7BFDE"/>
            <w:vAlign w:val="center"/>
          </w:tcPr>
          <w:p w14:paraId="6CC61A50"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06EC52CC"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3310698"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5D092E" w:rsidRPr="0069488D" w14:paraId="487B0FFE" w14:textId="77777777" w:rsidTr="008874A6">
        <w:trPr>
          <w:trHeight w:val="319"/>
        </w:trPr>
        <w:tc>
          <w:tcPr>
            <w:tcW w:w="2340" w:type="dxa"/>
            <w:tcBorders>
              <w:right w:val="single" w:sz="6" w:space="0" w:color="4F81BD"/>
            </w:tcBorders>
            <w:shd w:val="clear" w:color="auto" w:fill="A7BFDE"/>
            <w:vAlign w:val="center"/>
          </w:tcPr>
          <w:p w14:paraId="1DC3E4C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7F2C214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5B054DC0" w14:textId="77777777" w:rsidR="005D092E" w:rsidRPr="00123A35" w:rsidRDefault="005D092E" w:rsidP="008874A6">
            <w:pPr>
              <w:widowControl w:val="0"/>
              <w:autoSpaceDE w:val="0"/>
              <w:autoSpaceDN w:val="0"/>
              <w:adjustRightInd w:val="0"/>
              <w:spacing w:after="0" w:line="240" w:lineRule="auto"/>
              <w:rPr>
                <w:rFonts w:ascii="Times New Roman" w:hAnsi="Times New Roman" w:cs="Times New Roman"/>
                <w:color w:val="000000"/>
                <w:sz w:val="24"/>
                <w:szCs w:val="24"/>
              </w:rPr>
            </w:pPr>
          </w:p>
          <w:p w14:paraId="758497FD" w14:textId="77777777" w:rsidR="005D092E" w:rsidRPr="00123A35"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Area and Length in Polar function</w:t>
            </w:r>
          </w:p>
          <w:p w14:paraId="7AC7AB8F" w14:textId="77777777" w:rsidR="005D092E" w:rsidRPr="00E82877" w:rsidRDefault="005D092E" w:rsidP="008874A6">
            <w:pPr>
              <w:tabs>
                <w:tab w:val="left" w:pos="1826"/>
              </w:tabs>
              <w:spacing w:after="0" w:line="240" w:lineRule="auto"/>
              <w:rPr>
                <w:rFonts w:ascii="Arial" w:hAnsi="Arial"/>
                <w:sz w:val="24"/>
                <w:szCs w:val="24"/>
                <w:lang w:bidi="ar-IQ"/>
              </w:rPr>
            </w:pPr>
          </w:p>
        </w:tc>
        <w:tc>
          <w:tcPr>
            <w:tcW w:w="1080" w:type="dxa"/>
            <w:tcBorders>
              <w:left w:val="single" w:sz="6" w:space="0" w:color="4F81BD"/>
              <w:right w:val="single" w:sz="6" w:space="0" w:color="4F81BD"/>
            </w:tcBorders>
            <w:shd w:val="clear" w:color="auto" w:fill="A7BFDE"/>
            <w:vAlign w:val="center"/>
          </w:tcPr>
          <w:p w14:paraId="590D877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77126CBE"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18E29BAE"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5D092E" w:rsidRPr="0069488D" w14:paraId="0712EEB1" w14:textId="77777777" w:rsidTr="008874A6">
        <w:trPr>
          <w:trHeight w:val="319"/>
        </w:trPr>
        <w:tc>
          <w:tcPr>
            <w:tcW w:w="2340" w:type="dxa"/>
            <w:tcBorders>
              <w:right w:val="single" w:sz="6" w:space="0" w:color="4F81BD"/>
            </w:tcBorders>
            <w:shd w:val="clear" w:color="auto" w:fill="A7BFDE"/>
            <w:vAlign w:val="center"/>
          </w:tcPr>
          <w:p w14:paraId="34215C70"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7EE4145E"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0EEE58A1" w14:textId="77777777" w:rsidR="005D092E" w:rsidRPr="00123A35"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Surfaces and quadrature in Space</w:t>
            </w:r>
            <w:r w:rsidRPr="00123A35">
              <w:rPr>
                <w:rFonts w:ascii="Times New Roman" w:hAnsi="Times New Roman" w:cs="Times New Roman"/>
                <w:color w:val="000000"/>
                <w:sz w:val="28"/>
                <w:szCs w:val="28"/>
              </w:rPr>
              <w:t xml:space="preserve"> </w:t>
            </w:r>
          </w:p>
        </w:tc>
        <w:tc>
          <w:tcPr>
            <w:tcW w:w="1080" w:type="dxa"/>
            <w:tcBorders>
              <w:left w:val="single" w:sz="6" w:space="0" w:color="4F81BD"/>
              <w:right w:val="single" w:sz="6" w:space="0" w:color="4F81BD"/>
            </w:tcBorders>
            <w:shd w:val="clear" w:color="auto" w:fill="A7BFDE"/>
            <w:vAlign w:val="center"/>
          </w:tcPr>
          <w:p w14:paraId="68CAE357"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4A806C0D"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BBE1AB2"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5D092E" w:rsidRPr="0069488D" w14:paraId="33776495" w14:textId="77777777" w:rsidTr="008874A6">
        <w:trPr>
          <w:trHeight w:val="319"/>
        </w:trPr>
        <w:tc>
          <w:tcPr>
            <w:tcW w:w="2340" w:type="dxa"/>
            <w:tcBorders>
              <w:right w:val="single" w:sz="6" w:space="0" w:color="4F81BD"/>
            </w:tcBorders>
            <w:shd w:val="clear" w:color="auto" w:fill="A7BFDE"/>
            <w:vAlign w:val="center"/>
          </w:tcPr>
          <w:p w14:paraId="7C5BAF79"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6467B77B"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79F6D3B4" w14:textId="77777777" w:rsidR="005D092E" w:rsidRPr="003D6546" w:rsidRDefault="005D092E" w:rsidP="008874A6">
            <w:pPr>
              <w:jc w:val="center"/>
              <w:rPr>
                <w:rFonts w:ascii="Times New Roman" w:hAnsi="Times New Roman" w:cs="Times New Roman"/>
                <w:sz w:val="24"/>
                <w:szCs w:val="24"/>
                <w:lang w:bidi="ar-IQ"/>
              </w:rPr>
            </w:pPr>
            <w:r>
              <w:rPr>
                <w:rFonts w:ascii="Times New Roman" w:hAnsi="Times New Roman" w:cs="Times New Roman"/>
                <w:sz w:val="24"/>
                <w:szCs w:val="24"/>
                <w:lang w:bidi="ar-IQ"/>
              </w:rPr>
              <w:t>Exam (4)</w:t>
            </w:r>
          </w:p>
        </w:tc>
        <w:tc>
          <w:tcPr>
            <w:tcW w:w="1080" w:type="dxa"/>
            <w:tcBorders>
              <w:left w:val="single" w:sz="6" w:space="0" w:color="4F81BD"/>
              <w:right w:val="single" w:sz="6" w:space="0" w:color="4F81BD"/>
            </w:tcBorders>
            <w:shd w:val="clear" w:color="auto" w:fill="A7BFDE"/>
            <w:vAlign w:val="center"/>
          </w:tcPr>
          <w:p w14:paraId="0D24A16C"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151579E"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c>
          <w:tcPr>
            <w:tcW w:w="1080" w:type="dxa"/>
            <w:tcBorders>
              <w:left w:val="single" w:sz="6" w:space="0" w:color="4F81BD"/>
            </w:tcBorders>
            <w:shd w:val="clear" w:color="auto" w:fill="A7BFDE"/>
            <w:vAlign w:val="center"/>
          </w:tcPr>
          <w:p w14:paraId="389B28C2"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5D092E" w:rsidRPr="0069488D" w14:paraId="7E45DD45" w14:textId="77777777" w:rsidTr="008874A6">
        <w:trPr>
          <w:trHeight w:val="319"/>
        </w:trPr>
        <w:tc>
          <w:tcPr>
            <w:tcW w:w="2340" w:type="dxa"/>
            <w:tcBorders>
              <w:right w:val="single" w:sz="6" w:space="0" w:color="4F81BD"/>
            </w:tcBorders>
            <w:shd w:val="clear" w:color="auto" w:fill="A7BFDE"/>
            <w:vAlign w:val="center"/>
          </w:tcPr>
          <w:p w14:paraId="065A744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572AD06E"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208AFE9A" w14:textId="77777777" w:rsidR="005D092E" w:rsidRDefault="005D092E" w:rsidP="008874A6">
            <w:pPr>
              <w:jc w:val="center"/>
              <w:rPr>
                <w:rFonts w:ascii="Times New Roman" w:hAnsi="Times New Roman" w:cs="Times New Roman"/>
                <w:sz w:val="24"/>
                <w:szCs w:val="24"/>
                <w:lang w:bidi="ar-IQ"/>
              </w:rPr>
            </w:pPr>
            <w:r>
              <w:rPr>
                <w:rFonts w:ascii="Times New Roman" w:hAnsi="Times New Roman" w:cs="Times New Roman"/>
                <w:sz w:val="24"/>
                <w:szCs w:val="24"/>
                <w:lang w:bidi="ar-IQ"/>
              </w:rPr>
              <w:t>Vectors in space</w:t>
            </w:r>
          </w:p>
        </w:tc>
        <w:tc>
          <w:tcPr>
            <w:tcW w:w="1080" w:type="dxa"/>
            <w:tcBorders>
              <w:left w:val="single" w:sz="6" w:space="0" w:color="4F81BD"/>
              <w:right w:val="single" w:sz="6" w:space="0" w:color="4F81BD"/>
            </w:tcBorders>
            <w:shd w:val="clear" w:color="auto" w:fill="A7BFDE"/>
            <w:vAlign w:val="center"/>
          </w:tcPr>
          <w:p w14:paraId="0F563057"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8893DA3"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440E93B8"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5D092E" w:rsidRPr="0069488D" w14:paraId="22B12FD3" w14:textId="77777777" w:rsidTr="008874A6">
        <w:trPr>
          <w:trHeight w:val="319"/>
        </w:trPr>
        <w:tc>
          <w:tcPr>
            <w:tcW w:w="2340" w:type="dxa"/>
            <w:tcBorders>
              <w:right w:val="single" w:sz="6" w:space="0" w:color="4F81BD"/>
            </w:tcBorders>
            <w:shd w:val="clear" w:color="auto" w:fill="A7BFDE"/>
            <w:vAlign w:val="center"/>
          </w:tcPr>
          <w:p w14:paraId="5946A1B1"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lastRenderedPageBreak/>
              <w:t>Exam</w:t>
            </w:r>
          </w:p>
        </w:tc>
        <w:tc>
          <w:tcPr>
            <w:tcW w:w="1710" w:type="dxa"/>
            <w:tcBorders>
              <w:left w:val="single" w:sz="6" w:space="0" w:color="4F81BD"/>
              <w:right w:val="single" w:sz="6" w:space="0" w:color="4F81BD"/>
            </w:tcBorders>
            <w:shd w:val="clear" w:color="auto" w:fill="A7BFDE"/>
            <w:vAlign w:val="center"/>
          </w:tcPr>
          <w:p w14:paraId="05B5E66F"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2E55EFB7" w14:textId="77777777" w:rsidR="005D092E"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Dot Product and </w:t>
            </w:r>
          </w:p>
          <w:p w14:paraId="31DA0C95" w14:textId="77777777" w:rsidR="005D092E" w:rsidRPr="00123A35"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Cross product</w:t>
            </w:r>
          </w:p>
          <w:p w14:paraId="15218673" w14:textId="77777777" w:rsidR="005D092E" w:rsidRPr="00E82877" w:rsidRDefault="005D092E" w:rsidP="008874A6">
            <w:pPr>
              <w:tabs>
                <w:tab w:val="left" w:pos="1826"/>
              </w:tabs>
              <w:spacing w:after="0" w:line="240" w:lineRule="auto"/>
              <w:rPr>
                <w:rFonts w:ascii="Arial" w:hAnsi="Arial"/>
                <w:sz w:val="24"/>
                <w:szCs w:val="24"/>
                <w:lang w:bidi="ar-IQ"/>
              </w:rPr>
            </w:pPr>
          </w:p>
        </w:tc>
        <w:tc>
          <w:tcPr>
            <w:tcW w:w="1080" w:type="dxa"/>
            <w:tcBorders>
              <w:left w:val="single" w:sz="6" w:space="0" w:color="4F81BD"/>
              <w:right w:val="single" w:sz="6" w:space="0" w:color="4F81BD"/>
            </w:tcBorders>
            <w:shd w:val="clear" w:color="auto" w:fill="A7BFDE"/>
            <w:vAlign w:val="center"/>
          </w:tcPr>
          <w:p w14:paraId="422FA6D8"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392087BB"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003F3EA"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r w:rsidR="005D092E" w:rsidRPr="0069488D" w14:paraId="3E141F82" w14:textId="77777777" w:rsidTr="008874A6">
        <w:trPr>
          <w:trHeight w:val="319"/>
        </w:trPr>
        <w:tc>
          <w:tcPr>
            <w:tcW w:w="2340" w:type="dxa"/>
            <w:tcBorders>
              <w:right w:val="single" w:sz="6" w:space="0" w:color="4F81BD"/>
            </w:tcBorders>
            <w:shd w:val="clear" w:color="auto" w:fill="A7BFDE"/>
            <w:vAlign w:val="center"/>
          </w:tcPr>
          <w:p w14:paraId="02848700"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313BBA3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5B63475D" w14:textId="77777777" w:rsidR="005D092E" w:rsidRPr="00123A35"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Lines and Planes in Space</w:t>
            </w:r>
            <w:r w:rsidRPr="00123A35">
              <w:rPr>
                <w:rFonts w:ascii="Times New Roman" w:hAnsi="Times New Roman" w:cs="Times New Roman"/>
                <w:color w:val="000000"/>
                <w:sz w:val="28"/>
                <w:szCs w:val="28"/>
              </w:rPr>
              <w:t xml:space="preserve"> </w:t>
            </w:r>
          </w:p>
          <w:p w14:paraId="0AB5AFE7" w14:textId="77777777" w:rsidR="005D092E" w:rsidRPr="00E82877" w:rsidRDefault="005D092E" w:rsidP="008874A6">
            <w:pPr>
              <w:tabs>
                <w:tab w:val="left" w:pos="1826"/>
              </w:tabs>
              <w:spacing w:after="0" w:line="240" w:lineRule="auto"/>
              <w:rPr>
                <w:rFonts w:ascii="Arial" w:hAnsi="Arial"/>
                <w:sz w:val="24"/>
                <w:szCs w:val="24"/>
                <w:lang w:bidi="ar-IQ"/>
              </w:rPr>
            </w:pPr>
          </w:p>
        </w:tc>
        <w:tc>
          <w:tcPr>
            <w:tcW w:w="1080" w:type="dxa"/>
            <w:tcBorders>
              <w:left w:val="single" w:sz="6" w:space="0" w:color="4F81BD"/>
              <w:right w:val="single" w:sz="6" w:space="0" w:color="4F81BD"/>
            </w:tcBorders>
            <w:shd w:val="clear" w:color="auto" w:fill="A7BFDE"/>
            <w:vAlign w:val="center"/>
          </w:tcPr>
          <w:p w14:paraId="7729E0B8"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C9EEEB4"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18382C9C"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29</w:t>
            </w:r>
          </w:p>
        </w:tc>
      </w:tr>
      <w:tr w:rsidR="005D092E" w:rsidRPr="0069488D" w14:paraId="58B16DDA" w14:textId="77777777" w:rsidTr="008874A6">
        <w:trPr>
          <w:trHeight w:val="319"/>
        </w:trPr>
        <w:tc>
          <w:tcPr>
            <w:tcW w:w="2340" w:type="dxa"/>
            <w:tcBorders>
              <w:right w:val="single" w:sz="6" w:space="0" w:color="4F81BD"/>
            </w:tcBorders>
            <w:shd w:val="clear" w:color="auto" w:fill="A7BFDE"/>
            <w:vAlign w:val="center"/>
          </w:tcPr>
          <w:p w14:paraId="250998F7"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7C3E144B"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430" w:type="dxa"/>
            <w:tcBorders>
              <w:left w:val="single" w:sz="6" w:space="0" w:color="4F81BD"/>
              <w:right w:val="single" w:sz="6" w:space="0" w:color="4F81BD"/>
            </w:tcBorders>
            <w:shd w:val="clear" w:color="auto" w:fill="A7BFDE"/>
          </w:tcPr>
          <w:p w14:paraId="749D75E8" w14:textId="77777777" w:rsidR="005D092E" w:rsidRPr="00123A35" w:rsidRDefault="005D092E"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Vector Valued Functions</w:t>
            </w:r>
            <w:r w:rsidRPr="00123A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and Motion in space</w:t>
            </w:r>
          </w:p>
        </w:tc>
        <w:tc>
          <w:tcPr>
            <w:tcW w:w="1080" w:type="dxa"/>
            <w:tcBorders>
              <w:left w:val="single" w:sz="6" w:space="0" w:color="4F81BD"/>
              <w:right w:val="single" w:sz="6" w:space="0" w:color="4F81BD"/>
            </w:tcBorders>
            <w:shd w:val="clear" w:color="auto" w:fill="A7BFDE"/>
            <w:vAlign w:val="center"/>
          </w:tcPr>
          <w:p w14:paraId="57C13E70"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2B8543F4"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28CA562"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30</w:t>
            </w:r>
          </w:p>
        </w:tc>
      </w:tr>
      <w:tr w:rsidR="005D092E" w:rsidRPr="0069488D" w14:paraId="747E9C97" w14:textId="77777777" w:rsidTr="008874A6">
        <w:trPr>
          <w:trHeight w:val="319"/>
        </w:trPr>
        <w:tc>
          <w:tcPr>
            <w:tcW w:w="2340" w:type="dxa"/>
            <w:tcBorders>
              <w:right w:val="single" w:sz="6" w:space="0" w:color="4F81BD"/>
            </w:tcBorders>
            <w:shd w:val="clear" w:color="auto" w:fill="A7BFDE"/>
            <w:vAlign w:val="center"/>
          </w:tcPr>
          <w:p w14:paraId="29D0287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31AC9EF7"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tcPr>
          <w:p w14:paraId="465B45BE" w14:textId="77777777" w:rsidR="005D092E" w:rsidRPr="00123A35" w:rsidRDefault="005D092E" w:rsidP="008874A6">
            <w:pPr>
              <w:tabs>
                <w:tab w:val="left" w:pos="1826"/>
              </w:tabs>
              <w:spacing w:after="0" w:line="240" w:lineRule="auto"/>
              <w:rPr>
                <w:rFonts w:ascii="Arial" w:hAnsi="Arial"/>
                <w:sz w:val="24"/>
                <w:szCs w:val="24"/>
                <w:lang w:bidi="ar-IQ"/>
              </w:rPr>
            </w:pPr>
            <w:r>
              <w:rPr>
                <w:bCs/>
                <w:sz w:val="28"/>
                <w:szCs w:val="28"/>
              </w:rPr>
              <w:t>T, N, B vectors</w:t>
            </w:r>
          </w:p>
        </w:tc>
        <w:tc>
          <w:tcPr>
            <w:tcW w:w="1080" w:type="dxa"/>
            <w:tcBorders>
              <w:left w:val="single" w:sz="6" w:space="0" w:color="4F81BD"/>
              <w:right w:val="single" w:sz="6" w:space="0" w:color="4F81BD"/>
            </w:tcBorders>
            <w:shd w:val="clear" w:color="auto" w:fill="A7BFDE"/>
            <w:vAlign w:val="center"/>
          </w:tcPr>
          <w:p w14:paraId="368F65F6"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6476356"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6BBAB354"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31</w:t>
            </w:r>
          </w:p>
        </w:tc>
      </w:tr>
      <w:tr w:rsidR="005D092E" w:rsidRPr="0069488D" w14:paraId="7E4E20AD" w14:textId="77777777" w:rsidTr="008874A6">
        <w:trPr>
          <w:trHeight w:val="1481"/>
        </w:trPr>
        <w:tc>
          <w:tcPr>
            <w:tcW w:w="2340" w:type="dxa"/>
            <w:tcBorders>
              <w:right w:val="single" w:sz="6" w:space="0" w:color="4F81BD"/>
            </w:tcBorders>
            <w:shd w:val="clear" w:color="auto" w:fill="A7BFDE"/>
            <w:vAlign w:val="center"/>
          </w:tcPr>
          <w:p w14:paraId="384A4F75"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p w14:paraId="15D7060F"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p w14:paraId="75103D05"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0B01E547"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62C57D07" w14:textId="77777777" w:rsidR="005D092E" w:rsidRPr="003D6546" w:rsidRDefault="005D092E" w:rsidP="008874A6">
            <w:pPr>
              <w:jc w:val="center"/>
              <w:rPr>
                <w:rFonts w:ascii="Times New Roman" w:hAnsi="Times New Roman" w:cs="Times New Roman"/>
                <w:sz w:val="24"/>
                <w:szCs w:val="24"/>
                <w:lang w:bidi="ar-IQ"/>
              </w:rPr>
            </w:pPr>
            <w:r>
              <w:rPr>
                <w:rFonts w:ascii="Times New Roman" w:hAnsi="Times New Roman" w:cs="Times New Roman"/>
                <w:sz w:val="24"/>
                <w:szCs w:val="24"/>
                <w:lang w:bidi="ar-IQ"/>
              </w:rPr>
              <w:t>Final Exam</w:t>
            </w:r>
          </w:p>
        </w:tc>
        <w:tc>
          <w:tcPr>
            <w:tcW w:w="1080" w:type="dxa"/>
            <w:tcBorders>
              <w:left w:val="single" w:sz="6" w:space="0" w:color="4F81BD"/>
              <w:right w:val="single" w:sz="6" w:space="0" w:color="4F81BD"/>
            </w:tcBorders>
            <w:shd w:val="clear" w:color="auto" w:fill="A7BFDE"/>
            <w:vAlign w:val="center"/>
          </w:tcPr>
          <w:p w14:paraId="4D5A6423"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FC07074" w14:textId="77777777" w:rsidR="005D092E" w:rsidRPr="0069488D"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1080" w:type="dxa"/>
            <w:tcBorders>
              <w:left w:val="single" w:sz="6" w:space="0" w:color="4F81BD"/>
            </w:tcBorders>
            <w:shd w:val="clear" w:color="auto" w:fill="A7BFDE"/>
            <w:vAlign w:val="center"/>
          </w:tcPr>
          <w:p w14:paraId="34A6CE89"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32</w:t>
            </w:r>
          </w:p>
        </w:tc>
      </w:tr>
    </w:tbl>
    <w:p w14:paraId="164894EC" w14:textId="77777777" w:rsidR="005D092E" w:rsidRPr="0069488D" w:rsidRDefault="005D092E" w:rsidP="005D092E">
      <w:pPr>
        <w:spacing w:after="0" w:line="240" w:lineRule="auto"/>
        <w:rPr>
          <w:rFonts w:ascii="Times New Roman" w:eastAsia="Times New Roman" w:hAnsi="Times New Roman" w:cs="Times New Roman"/>
          <w:vanish/>
          <w:sz w:val="24"/>
          <w:szCs w:val="24"/>
        </w:rPr>
      </w:pPr>
    </w:p>
    <w:p w14:paraId="7985CFD0" w14:textId="77777777" w:rsidR="005D092E" w:rsidRDefault="005D092E" w:rsidP="005D092E">
      <w:pPr>
        <w:spacing w:after="0" w:line="240" w:lineRule="auto"/>
        <w:jc w:val="center"/>
        <w:rPr>
          <w:rFonts w:ascii="Times New Roman" w:eastAsia="Times New Roman" w:hAnsi="Times New Roman" w:cs="Times New Roman"/>
          <w:sz w:val="28"/>
          <w:szCs w:val="28"/>
        </w:rPr>
      </w:pPr>
    </w:p>
    <w:p w14:paraId="1D82539A" w14:textId="77777777" w:rsidR="005D092E" w:rsidRDefault="005D092E" w:rsidP="005D092E">
      <w:pPr>
        <w:spacing w:after="0" w:line="240" w:lineRule="auto"/>
        <w:jc w:val="center"/>
        <w:rPr>
          <w:rFonts w:ascii="Times New Roman" w:eastAsia="Times New Roman" w:hAnsi="Times New Roman" w:cs="Times New Roman"/>
          <w:sz w:val="28"/>
          <w:szCs w:val="28"/>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5D092E" w:rsidRPr="0069488D" w14:paraId="1A6DC6CD" w14:textId="77777777" w:rsidTr="008874A6">
        <w:trPr>
          <w:trHeight w:val="477"/>
        </w:trPr>
        <w:tc>
          <w:tcPr>
            <w:tcW w:w="9720" w:type="dxa"/>
            <w:gridSpan w:val="2"/>
            <w:shd w:val="clear" w:color="auto" w:fill="A7BFDE"/>
            <w:vAlign w:val="center"/>
          </w:tcPr>
          <w:p w14:paraId="2BCE0A4C" w14:textId="77777777" w:rsidR="005D092E" w:rsidRPr="0069488D" w:rsidRDefault="005D092E" w:rsidP="00070EF4">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Infrastructure</w:t>
            </w:r>
          </w:p>
        </w:tc>
      </w:tr>
      <w:tr w:rsidR="005D092E" w:rsidRPr="0069488D" w14:paraId="57D174B6" w14:textId="77777777" w:rsidTr="008874A6">
        <w:trPr>
          <w:trHeight w:val="1247"/>
        </w:trPr>
        <w:tc>
          <w:tcPr>
            <w:tcW w:w="5690" w:type="dxa"/>
            <w:shd w:val="clear" w:color="auto" w:fill="A7BFDE"/>
            <w:vAlign w:val="center"/>
          </w:tcPr>
          <w:p w14:paraId="00705B00" w14:textId="77777777" w:rsidR="005D092E" w:rsidRDefault="005D092E" w:rsidP="006A0D84">
            <w:pPr>
              <w:pStyle w:val="ListParagraph"/>
              <w:numPr>
                <w:ilvl w:val="0"/>
                <w:numId w:val="23"/>
              </w:numPr>
              <w:jc w:val="both"/>
              <w:rPr>
                <w:rFonts w:ascii="Times New Roman" w:eastAsia="Times New Roman" w:hAnsi="Times New Roman" w:cs="Times New Roman"/>
                <w:color w:val="000000"/>
                <w:sz w:val="28"/>
                <w:szCs w:val="28"/>
                <w:lang w:bidi="ar-IQ"/>
              </w:rPr>
            </w:pPr>
            <w:r w:rsidRPr="003A3490">
              <w:rPr>
                <w:rFonts w:ascii="Times New Roman" w:eastAsia="Times New Roman" w:hAnsi="Times New Roman" w:cs="Times New Roman"/>
                <w:color w:val="000000"/>
                <w:sz w:val="28"/>
                <w:szCs w:val="28"/>
                <w:lang w:bidi="ar-IQ"/>
              </w:rPr>
              <w:t>Thomas - Calculus Including 2nd Order Differential Equations (Addison-Wesley, 11th edition, 2005).</w:t>
            </w:r>
          </w:p>
          <w:p w14:paraId="715FCF23" w14:textId="77777777" w:rsidR="005D092E" w:rsidRPr="00AD221E" w:rsidRDefault="005D092E" w:rsidP="006A0D84">
            <w:pPr>
              <w:pStyle w:val="ListParagraph"/>
              <w:numPr>
                <w:ilvl w:val="0"/>
                <w:numId w:val="23"/>
              </w:numPr>
              <w:spacing w:after="0"/>
              <w:ind w:left="714" w:hanging="357"/>
              <w:jc w:val="both"/>
              <w:rPr>
                <w:rFonts w:ascii="Times New Roman" w:eastAsia="Times New Roman" w:hAnsi="Times New Roman" w:cs="Times New Roman"/>
                <w:color w:val="000000"/>
                <w:sz w:val="28"/>
                <w:szCs w:val="28"/>
                <w:lang w:bidi="ar-IQ"/>
              </w:rPr>
            </w:pPr>
            <w:r w:rsidRPr="00AD221E">
              <w:rPr>
                <w:rFonts w:ascii="Times New Roman" w:eastAsia="Times New Roman" w:hAnsi="Times New Roman" w:cs="Times New Roman"/>
                <w:color w:val="000000"/>
                <w:sz w:val="28"/>
                <w:szCs w:val="28"/>
                <w:lang w:bidi="ar-IQ"/>
              </w:rPr>
              <w:t>Stroud - Engineering Mathematics 5</w:t>
            </w:r>
            <w:r w:rsidRPr="00AD221E">
              <w:rPr>
                <w:rFonts w:ascii="Times New Roman" w:eastAsia="Times New Roman" w:hAnsi="Times New Roman" w:cs="Times New Roman"/>
                <w:color w:val="000000"/>
                <w:sz w:val="28"/>
                <w:szCs w:val="28"/>
                <w:vertAlign w:val="superscript"/>
                <w:lang w:bidi="ar-IQ"/>
              </w:rPr>
              <w:t xml:space="preserve">th </w:t>
            </w:r>
            <w:r w:rsidRPr="00AD221E">
              <w:rPr>
                <w:rFonts w:ascii="Times New Roman" w:eastAsia="Times New Roman" w:hAnsi="Times New Roman" w:cs="Times New Roman"/>
                <w:color w:val="000000"/>
                <w:sz w:val="28"/>
                <w:szCs w:val="28"/>
                <w:lang w:bidi="ar-IQ"/>
              </w:rPr>
              <w:t>edition.</w:t>
            </w:r>
          </w:p>
        </w:tc>
        <w:tc>
          <w:tcPr>
            <w:tcW w:w="4030" w:type="dxa"/>
            <w:shd w:val="clear" w:color="auto" w:fill="D3DFEE"/>
            <w:vAlign w:val="center"/>
          </w:tcPr>
          <w:p w14:paraId="039A5E24" w14:textId="77777777" w:rsidR="005D092E" w:rsidRDefault="005D092E" w:rsidP="008874A6">
            <w:pPr>
              <w:widowControl w:val="0"/>
              <w:autoSpaceDE w:val="0"/>
              <w:autoSpaceDN w:val="0"/>
              <w:adjustRightInd w:val="0"/>
              <w:spacing w:before="2" w:after="0" w:line="160" w:lineRule="exact"/>
              <w:ind w:right="-20"/>
              <w:rPr>
                <w:rFonts w:ascii="Times New Roman" w:hAnsi="Times New Roman" w:cs="Times New Roman"/>
                <w:sz w:val="16"/>
                <w:szCs w:val="16"/>
              </w:rPr>
            </w:pPr>
          </w:p>
          <w:p w14:paraId="541A43CC" w14:textId="77777777" w:rsidR="005D092E" w:rsidRDefault="005D092E" w:rsidP="008874A6">
            <w:pPr>
              <w:widowControl w:val="0"/>
              <w:autoSpaceDE w:val="0"/>
              <w:autoSpaceDN w:val="0"/>
              <w:adjustRightInd w:val="0"/>
              <w:spacing w:after="0" w:line="200" w:lineRule="exact"/>
              <w:ind w:right="-20"/>
              <w:rPr>
                <w:rFonts w:ascii="Times New Roman" w:hAnsi="Times New Roman" w:cs="Times New Roman"/>
                <w:sz w:val="20"/>
                <w:szCs w:val="20"/>
              </w:rPr>
            </w:pPr>
          </w:p>
          <w:p w14:paraId="0EA7D635" w14:textId="77777777" w:rsidR="005D092E" w:rsidRPr="0069488D" w:rsidRDefault="005D092E" w:rsidP="008874A6">
            <w:pPr>
              <w:widowControl w:val="0"/>
              <w:autoSpaceDE w:val="0"/>
              <w:autoSpaceDN w:val="0"/>
              <w:adjustRightInd w:val="0"/>
              <w:spacing w:after="0" w:line="282" w:lineRule="exact"/>
              <w:jc w:val="lowKashida"/>
              <w:rPr>
                <w:rFonts w:ascii="Times New Roman" w:eastAsia="Times New Roman" w:hAnsi="Times New Roman" w:cs="Times New Roman"/>
                <w:color w:val="231F20"/>
                <w:sz w:val="28"/>
                <w:szCs w:val="28"/>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r>
      <w:tr w:rsidR="005D092E" w:rsidRPr="0069488D" w14:paraId="64AE69AB" w14:textId="77777777" w:rsidTr="008874A6">
        <w:trPr>
          <w:trHeight w:val="809"/>
        </w:trPr>
        <w:tc>
          <w:tcPr>
            <w:tcW w:w="5690" w:type="dxa"/>
            <w:shd w:val="clear" w:color="auto" w:fill="A7BFDE"/>
            <w:vAlign w:val="center"/>
          </w:tcPr>
          <w:p w14:paraId="19775292"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 notes</w:t>
            </w:r>
          </w:p>
        </w:tc>
        <w:tc>
          <w:tcPr>
            <w:tcW w:w="4030" w:type="dxa"/>
            <w:shd w:val="clear" w:color="auto" w:fill="D3DFEE"/>
            <w:vAlign w:val="center"/>
          </w:tcPr>
          <w:p w14:paraId="11A76676" w14:textId="77777777" w:rsidR="005D092E" w:rsidRDefault="005D092E" w:rsidP="008874A6">
            <w:pPr>
              <w:widowControl w:val="0"/>
              <w:autoSpaceDE w:val="0"/>
              <w:autoSpaceDN w:val="0"/>
              <w:adjustRightInd w:val="0"/>
              <w:spacing w:after="0" w:line="200" w:lineRule="exact"/>
              <w:ind w:right="-20"/>
              <w:rPr>
                <w:rFonts w:ascii="Times New Roman" w:hAnsi="Times New Roman" w:cs="Times New Roman"/>
                <w:sz w:val="20"/>
                <w:szCs w:val="20"/>
              </w:rPr>
            </w:pPr>
          </w:p>
          <w:p w14:paraId="5E1271EA" w14:textId="77777777" w:rsidR="005D092E" w:rsidRDefault="005D092E" w:rsidP="008874A6">
            <w:pPr>
              <w:widowControl w:val="0"/>
              <w:autoSpaceDE w:val="0"/>
              <w:autoSpaceDN w:val="0"/>
              <w:adjustRightInd w:val="0"/>
              <w:spacing w:before="2" w:after="0" w:line="260" w:lineRule="exact"/>
              <w:ind w:right="-20"/>
              <w:rPr>
                <w:rFonts w:ascii="Times New Roman" w:hAnsi="Times New Roman" w:cs="Times New Roman"/>
                <w:sz w:val="26"/>
                <w:szCs w:val="26"/>
              </w:rPr>
            </w:pPr>
          </w:p>
          <w:p w14:paraId="04A90EEE" w14:textId="77777777" w:rsidR="005D092E" w:rsidRPr="0069488D" w:rsidRDefault="005D092E" w:rsidP="008874A6">
            <w:pPr>
              <w:widowControl w:val="0"/>
              <w:autoSpaceDE w:val="0"/>
              <w:autoSpaceDN w:val="0"/>
              <w:adjustRightInd w:val="0"/>
              <w:spacing w:after="0" w:line="282" w:lineRule="exact"/>
              <w:jc w:val="lowKashida"/>
              <w:rPr>
                <w:rFonts w:ascii="Times New Roman" w:eastAsia="Times New Roman" w:hAnsi="Times New Roman" w:cs="Times New Roman"/>
                <w:color w:val="231F20"/>
                <w:sz w:val="28"/>
                <w:szCs w:val="28"/>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r>
      <w:tr w:rsidR="005D092E" w:rsidRPr="0069488D" w14:paraId="6D534415" w14:textId="77777777" w:rsidTr="008874A6">
        <w:trPr>
          <w:trHeight w:val="1247"/>
        </w:trPr>
        <w:tc>
          <w:tcPr>
            <w:tcW w:w="5690" w:type="dxa"/>
            <w:shd w:val="clear" w:color="auto" w:fill="A7BFDE"/>
            <w:vAlign w:val="center"/>
          </w:tcPr>
          <w:p w14:paraId="1218C195"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None.</w:t>
            </w:r>
          </w:p>
        </w:tc>
        <w:tc>
          <w:tcPr>
            <w:tcW w:w="4030" w:type="dxa"/>
            <w:shd w:val="clear" w:color="auto" w:fill="D3DFEE"/>
            <w:vAlign w:val="center"/>
          </w:tcPr>
          <w:p w14:paraId="5AC7194A" w14:textId="77777777" w:rsidR="005D092E" w:rsidRDefault="005D092E" w:rsidP="008874A6">
            <w:pPr>
              <w:widowControl w:val="0"/>
              <w:autoSpaceDE w:val="0"/>
              <w:autoSpaceDN w:val="0"/>
              <w:adjustRightInd w:val="0"/>
              <w:spacing w:before="5" w:after="0" w:line="140" w:lineRule="exact"/>
              <w:ind w:right="-20"/>
              <w:rPr>
                <w:rFonts w:ascii="Times New Roman" w:hAnsi="Times New Roman" w:cs="Times New Roman"/>
                <w:sz w:val="14"/>
                <w:szCs w:val="14"/>
              </w:rPr>
            </w:pPr>
          </w:p>
          <w:p w14:paraId="23221383" w14:textId="77777777" w:rsidR="005D092E" w:rsidRPr="0069488D" w:rsidRDefault="005D092E" w:rsidP="008874A6">
            <w:pPr>
              <w:widowControl w:val="0"/>
              <w:autoSpaceDE w:val="0"/>
              <w:autoSpaceDN w:val="0"/>
              <w:adjustRightInd w:val="0"/>
              <w:spacing w:after="0" w:line="282" w:lineRule="exact"/>
              <w:jc w:val="lowKashida"/>
              <w:rPr>
                <w:rFonts w:ascii="Times New Roman" w:eastAsia="Times New Roman" w:hAnsi="Times New Roman" w:cs="Times New Roman"/>
                <w:color w:val="231F20"/>
                <w:sz w:val="28"/>
                <w:szCs w:val="28"/>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r>
      <w:tr w:rsidR="005D092E" w:rsidRPr="0069488D" w14:paraId="32E3DDCE" w14:textId="77777777" w:rsidTr="008874A6">
        <w:trPr>
          <w:trHeight w:val="1247"/>
        </w:trPr>
        <w:tc>
          <w:tcPr>
            <w:tcW w:w="5690" w:type="dxa"/>
            <w:shd w:val="clear" w:color="auto" w:fill="A7BFDE"/>
            <w:vAlign w:val="center"/>
          </w:tcPr>
          <w:p w14:paraId="2E67BC03" w14:textId="77777777" w:rsidR="005D092E" w:rsidRDefault="005D092E"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B6D4B">
              <w:rPr>
                <w:rFonts w:ascii="Times New Roman" w:hAnsi="Times New Roman" w:cs="Times New Roman"/>
                <w:sz w:val="24"/>
                <w:szCs w:val="24"/>
              </w:rPr>
              <w:t>Internet links related to the topics discussed in the book and class</w:t>
            </w:r>
            <w:r>
              <w:rPr>
                <w:rFonts w:ascii="Times New Roman" w:hAnsi="Times New Roman" w:cs="Times New Roman"/>
                <w:sz w:val="24"/>
                <w:szCs w:val="24"/>
              </w:rPr>
              <w:t>.</w:t>
            </w:r>
          </w:p>
        </w:tc>
        <w:tc>
          <w:tcPr>
            <w:tcW w:w="4030" w:type="dxa"/>
            <w:shd w:val="clear" w:color="auto" w:fill="D3DFEE"/>
            <w:vAlign w:val="center"/>
          </w:tcPr>
          <w:p w14:paraId="5CA48599" w14:textId="77777777" w:rsidR="005D092E" w:rsidRDefault="005D092E" w:rsidP="008874A6">
            <w:pPr>
              <w:widowControl w:val="0"/>
              <w:autoSpaceDE w:val="0"/>
              <w:autoSpaceDN w:val="0"/>
              <w:adjustRightInd w:val="0"/>
              <w:spacing w:before="2" w:after="0" w:line="100" w:lineRule="exact"/>
              <w:ind w:right="-20"/>
              <w:rPr>
                <w:rFonts w:ascii="Times New Roman" w:hAnsi="Times New Roman" w:cs="Times New Roman"/>
                <w:sz w:val="10"/>
                <w:szCs w:val="10"/>
              </w:rPr>
            </w:pPr>
          </w:p>
          <w:p w14:paraId="2EA61580" w14:textId="77777777" w:rsidR="005D092E" w:rsidRDefault="005D092E" w:rsidP="008874A6">
            <w:pPr>
              <w:widowControl w:val="0"/>
              <w:autoSpaceDE w:val="0"/>
              <w:autoSpaceDN w:val="0"/>
              <w:adjustRightInd w:val="0"/>
              <w:spacing w:after="0" w:line="200" w:lineRule="exact"/>
              <w:ind w:right="-20"/>
              <w:rPr>
                <w:rFonts w:ascii="Times New Roman" w:hAnsi="Times New Roman" w:cs="Times New Roman"/>
                <w:sz w:val="20"/>
                <w:szCs w:val="20"/>
              </w:rPr>
            </w:pPr>
          </w:p>
          <w:p w14:paraId="34939DF3" w14:textId="77777777" w:rsidR="005D092E" w:rsidRDefault="005D092E" w:rsidP="008874A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1E1F53F0" w14:textId="77777777" w:rsidR="005D092E" w:rsidRPr="0069488D" w:rsidRDefault="005D092E" w:rsidP="008874A6">
            <w:pPr>
              <w:widowControl w:val="0"/>
              <w:autoSpaceDE w:val="0"/>
              <w:autoSpaceDN w:val="0"/>
              <w:adjustRightInd w:val="0"/>
              <w:spacing w:after="0" w:line="282" w:lineRule="exact"/>
              <w:jc w:val="lowKashida"/>
              <w:rPr>
                <w:rFonts w:ascii="Times New Roman" w:eastAsia="Times New Roman" w:hAnsi="Times New Roman" w:cs="Times New Roman"/>
                <w:color w:val="231F20"/>
                <w:sz w:val="28"/>
                <w:szCs w:val="28"/>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r>
    </w:tbl>
    <w:p w14:paraId="6AC0E37A" w14:textId="77777777" w:rsidR="005D092E" w:rsidRDefault="005D092E" w:rsidP="005D092E">
      <w:pPr>
        <w:spacing w:after="0" w:line="240" w:lineRule="auto"/>
        <w:jc w:val="center"/>
        <w:rPr>
          <w:rFonts w:ascii="Times New Roman" w:eastAsia="Times New Roman" w:hAnsi="Times New Roman" w:cs="Times New Roman"/>
          <w:sz w:val="28"/>
          <w:szCs w:val="28"/>
        </w:rPr>
      </w:pPr>
    </w:p>
    <w:p w14:paraId="04E3AFA4" w14:textId="77777777" w:rsidR="005D092E" w:rsidRDefault="005D092E" w:rsidP="005D092E">
      <w:pPr>
        <w:spacing w:after="0" w:line="240" w:lineRule="auto"/>
        <w:jc w:val="center"/>
        <w:rPr>
          <w:rFonts w:ascii="Times New Roman" w:eastAsia="Times New Roman" w:hAnsi="Times New Roman" w:cs="Times New Roman"/>
          <w:sz w:val="28"/>
          <w:szCs w:val="28"/>
        </w:rPr>
      </w:pPr>
    </w:p>
    <w:tbl>
      <w:tblPr>
        <w:tblStyle w:val="Default"/>
        <w:tblpPr w:leftFromText="181" w:rightFromText="181" w:vertAnchor="text" w:tblpXSpec="center" w:tblpY="1"/>
        <w:tblOverlap w:val="never"/>
        <w:tblW w:w="9781" w:type="dxa"/>
        <w:tblLook w:val="04A0" w:firstRow="1" w:lastRow="0" w:firstColumn="1" w:lastColumn="0" w:noHBand="0" w:noVBand="1"/>
      </w:tblPr>
      <w:tblGrid>
        <w:gridCol w:w="9781"/>
      </w:tblGrid>
      <w:tr w:rsidR="005D092E" w14:paraId="01B62A45" w14:textId="77777777" w:rsidTr="008874A6">
        <w:trPr>
          <w:trHeight w:val="567"/>
        </w:trPr>
        <w:tc>
          <w:tcPr>
            <w:tcW w:w="9781" w:type="dxa"/>
            <w:shd w:val="clear" w:color="auto" w:fill="95B3D7" w:themeFill="accent1" w:themeFillTint="99"/>
            <w:vAlign w:val="center"/>
          </w:tcPr>
          <w:p w14:paraId="2DD5E4C5" w14:textId="77777777" w:rsidR="005D092E" w:rsidRPr="00AD221E" w:rsidRDefault="005D092E" w:rsidP="008874A6">
            <w:pPr>
              <w:widowControl w:val="0"/>
              <w:spacing w:line="287" w:lineRule="exact"/>
              <w:ind w:left="30" w:right="-20"/>
              <w:rPr>
                <w:sz w:val="28"/>
                <w:szCs w:val="28"/>
              </w:rPr>
            </w:pPr>
            <w:r>
              <w:rPr>
                <w:color w:val="221F1F"/>
                <w:spacing w:val="1"/>
                <w:sz w:val="28"/>
                <w:szCs w:val="28"/>
              </w:rPr>
              <w:t>12</w:t>
            </w:r>
            <w:r>
              <w:rPr>
                <w:color w:val="221F1F"/>
                <w:sz w:val="28"/>
                <w:szCs w:val="28"/>
              </w:rPr>
              <w:t>.</w:t>
            </w:r>
            <w:r>
              <w:rPr>
                <w:color w:val="221F1F"/>
                <w:spacing w:val="13"/>
                <w:sz w:val="28"/>
                <w:szCs w:val="28"/>
              </w:rPr>
              <w:t xml:space="preserve"> </w:t>
            </w:r>
            <w:r>
              <w:rPr>
                <w:color w:val="221F1F"/>
                <w:spacing w:val="-1"/>
                <w:sz w:val="28"/>
                <w:szCs w:val="28"/>
              </w:rPr>
              <w:t>Th</w:t>
            </w:r>
            <w:r>
              <w:rPr>
                <w:color w:val="221F1F"/>
                <w:sz w:val="28"/>
                <w:szCs w:val="28"/>
              </w:rPr>
              <w:t>e</w:t>
            </w:r>
            <w:r>
              <w:rPr>
                <w:color w:val="221F1F"/>
                <w:spacing w:val="69"/>
                <w:sz w:val="28"/>
                <w:szCs w:val="28"/>
              </w:rPr>
              <w:t xml:space="preserve"> </w:t>
            </w:r>
            <w:r>
              <w:rPr>
                <w:color w:val="221F1F"/>
                <w:spacing w:val="1"/>
                <w:sz w:val="28"/>
                <w:szCs w:val="28"/>
              </w:rPr>
              <w:t>d</w:t>
            </w:r>
            <w:r>
              <w:rPr>
                <w:color w:val="221F1F"/>
                <w:spacing w:val="-2"/>
                <w:sz w:val="28"/>
                <w:szCs w:val="28"/>
              </w:rPr>
              <w:t>e</w:t>
            </w:r>
            <w:r>
              <w:rPr>
                <w:color w:val="221F1F"/>
                <w:spacing w:val="1"/>
                <w:sz w:val="28"/>
                <w:szCs w:val="28"/>
              </w:rPr>
              <w:t>v</w:t>
            </w:r>
            <w:r>
              <w:rPr>
                <w:color w:val="221F1F"/>
                <w:spacing w:val="-2"/>
                <w:sz w:val="28"/>
                <w:szCs w:val="28"/>
              </w:rPr>
              <w:t>e</w:t>
            </w:r>
            <w:r>
              <w:rPr>
                <w:color w:val="221F1F"/>
                <w:spacing w:val="1"/>
                <w:sz w:val="28"/>
                <w:szCs w:val="28"/>
              </w:rPr>
              <w:t>l</w:t>
            </w:r>
            <w:r>
              <w:rPr>
                <w:color w:val="221F1F"/>
                <w:spacing w:val="-1"/>
                <w:sz w:val="28"/>
                <w:szCs w:val="28"/>
              </w:rPr>
              <w:t>o</w:t>
            </w:r>
            <w:r>
              <w:rPr>
                <w:color w:val="221F1F"/>
                <w:spacing w:val="1"/>
                <w:sz w:val="28"/>
                <w:szCs w:val="28"/>
              </w:rPr>
              <w:t>p</w:t>
            </w:r>
            <w:r>
              <w:rPr>
                <w:color w:val="221F1F"/>
                <w:sz w:val="28"/>
                <w:szCs w:val="28"/>
              </w:rPr>
              <w:t>m</w:t>
            </w:r>
            <w:r>
              <w:rPr>
                <w:color w:val="221F1F"/>
                <w:spacing w:val="-2"/>
                <w:sz w:val="28"/>
                <w:szCs w:val="28"/>
              </w:rPr>
              <w:t>e</w:t>
            </w:r>
            <w:r>
              <w:rPr>
                <w:color w:val="221F1F"/>
                <w:spacing w:val="-1"/>
                <w:sz w:val="28"/>
                <w:szCs w:val="28"/>
              </w:rPr>
              <w:t>n</w:t>
            </w:r>
            <w:r>
              <w:rPr>
                <w:color w:val="221F1F"/>
                <w:sz w:val="28"/>
                <w:szCs w:val="28"/>
              </w:rPr>
              <w:t>t</w:t>
            </w:r>
            <w:r>
              <w:rPr>
                <w:color w:val="221F1F"/>
                <w:spacing w:val="-1"/>
                <w:sz w:val="28"/>
                <w:szCs w:val="28"/>
              </w:rPr>
              <w:t xml:space="preserve"> </w:t>
            </w:r>
            <w:r>
              <w:rPr>
                <w:color w:val="221F1F"/>
                <w:sz w:val="28"/>
                <w:szCs w:val="28"/>
              </w:rPr>
              <w:t xml:space="preserve">of </w:t>
            </w:r>
            <w:r>
              <w:rPr>
                <w:color w:val="221F1F"/>
                <w:spacing w:val="-1"/>
                <w:sz w:val="28"/>
                <w:szCs w:val="28"/>
              </w:rPr>
              <w:t>t</w:t>
            </w:r>
            <w:r>
              <w:rPr>
                <w:color w:val="221F1F"/>
                <w:spacing w:val="1"/>
                <w:sz w:val="28"/>
                <w:szCs w:val="28"/>
              </w:rPr>
              <w:t>h</w:t>
            </w:r>
            <w:r>
              <w:rPr>
                <w:color w:val="221F1F"/>
                <w:sz w:val="28"/>
                <w:szCs w:val="28"/>
              </w:rPr>
              <w:t xml:space="preserve">e </w:t>
            </w:r>
            <w:r>
              <w:rPr>
                <w:color w:val="221F1F"/>
                <w:spacing w:val="-3"/>
                <w:sz w:val="28"/>
                <w:szCs w:val="28"/>
              </w:rPr>
              <w:t>c</w:t>
            </w:r>
            <w:r>
              <w:rPr>
                <w:color w:val="221F1F"/>
                <w:spacing w:val="1"/>
                <w:sz w:val="28"/>
                <w:szCs w:val="28"/>
              </w:rPr>
              <w:t>u</w:t>
            </w:r>
            <w:r>
              <w:rPr>
                <w:color w:val="221F1F"/>
                <w:sz w:val="28"/>
                <w:szCs w:val="28"/>
              </w:rPr>
              <w:t>r</w:t>
            </w:r>
            <w:r>
              <w:rPr>
                <w:color w:val="221F1F"/>
                <w:spacing w:val="-2"/>
                <w:sz w:val="28"/>
                <w:szCs w:val="28"/>
              </w:rPr>
              <w:t>r</w:t>
            </w:r>
            <w:r>
              <w:rPr>
                <w:color w:val="221F1F"/>
                <w:spacing w:val="1"/>
                <w:sz w:val="28"/>
                <w:szCs w:val="28"/>
              </w:rPr>
              <w:t>i</w:t>
            </w:r>
            <w:r>
              <w:rPr>
                <w:color w:val="221F1F"/>
                <w:sz w:val="28"/>
                <w:szCs w:val="28"/>
              </w:rPr>
              <w:t>c</w:t>
            </w:r>
            <w:r>
              <w:rPr>
                <w:color w:val="221F1F"/>
                <w:spacing w:val="-1"/>
                <w:sz w:val="28"/>
                <w:szCs w:val="28"/>
              </w:rPr>
              <w:t>ul</w:t>
            </w:r>
            <w:r>
              <w:rPr>
                <w:color w:val="221F1F"/>
                <w:spacing w:val="1"/>
                <w:sz w:val="28"/>
                <w:szCs w:val="28"/>
              </w:rPr>
              <w:t>u</w:t>
            </w:r>
            <w:r>
              <w:rPr>
                <w:color w:val="221F1F"/>
                <w:sz w:val="28"/>
                <w:szCs w:val="28"/>
              </w:rPr>
              <w:t xml:space="preserve">m </w:t>
            </w:r>
            <w:r>
              <w:rPr>
                <w:color w:val="221F1F"/>
                <w:spacing w:val="-2"/>
                <w:sz w:val="28"/>
                <w:szCs w:val="28"/>
              </w:rPr>
              <w:t>p</w:t>
            </w:r>
            <w:r>
              <w:rPr>
                <w:color w:val="221F1F"/>
                <w:spacing w:val="1"/>
                <w:sz w:val="28"/>
                <w:szCs w:val="28"/>
              </w:rPr>
              <w:t>l</w:t>
            </w:r>
            <w:r>
              <w:rPr>
                <w:color w:val="221F1F"/>
                <w:spacing w:val="-2"/>
                <w:sz w:val="28"/>
                <w:szCs w:val="28"/>
              </w:rPr>
              <w:t>a</w:t>
            </w:r>
            <w:r>
              <w:rPr>
                <w:color w:val="221F1F"/>
                <w:sz w:val="28"/>
                <w:szCs w:val="28"/>
              </w:rPr>
              <w:t>n</w:t>
            </w:r>
          </w:p>
        </w:tc>
      </w:tr>
      <w:tr w:rsidR="005D092E" w14:paraId="06E03AE0" w14:textId="77777777" w:rsidTr="008874A6">
        <w:trPr>
          <w:trHeight w:val="567"/>
        </w:trPr>
        <w:tc>
          <w:tcPr>
            <w:tcW w:w="9781" w:type="dxa"/>
            <w:shd w:val="clear" w:color="auto" w:fill="95B3D7" w:themeFill="accent1" w:themeFillTint="99"/>
            <w:vAlign w:val="center"/>
          </w:tcPr>
          <w:p w14:paraId="44803E3B" w14:textId="77777777" w:rsidR="005D092E" w:rsidRDefault="005D092E" w:rsidP="008874A6">
            <w:pPr>
              <w:widowControl w:val="0"/>
              <w:spacing w:line="287" w:lineRule="exact"/>
              <w:ind w:left="30" w:right="-20"/>
              <w:rPr>
                <w:color w:val="221F1F"/>
                <w:spacing w:val="1"/>
                <w:sz w:val="28"/>
                <w:szCs w:val="28"/>
              </w:rPr>
            </w:pPr>
          </w:p>
        </w:tc>
      </w:tr>
    </w:tbl>
    <w:p w14:paraId="0EA6827C" w14:textId="4EBFBECE" w:rsidR="00B6337E" w:rsidRDefault="00B6337E" w:rsidP="005D092E">
      <w:pPr>
        <w:widowControl w:val="0"/>
        <w:autoSpaceDE w:val="0"/>
        <w:autoSpaceDN w:val="0"/>
        <w:adjustRightInd w:val="0"/>
        <w:spacing w:before="18" w:after="0" w:line="220" w:lineRule="exact"/>
        <w:ind w:right="-20"/>
        <w:jc w:val="center"/>
        <w:rPr>
          <w:rFonts w:ascii="Times New Roman" w:hAnsi="Times New Roman" w:cs="Times New Roman"/>
          <w:color w:val="000000"/>
        </w:rPr>
      </w:pPr>
    </w:p>
    <w:p w14:paraId="2D07B1F0" w14:textId="1B421A82" w:rsidR="005D092E" w:rsidRDefault="005D092E" w:rsidP="005D092E">
      <w:pPr>
        <w:widowControl w:val="0"/>
        <w:autoSpaceDE w:val="0"/>
        <w:autoSpaceDN w:val="0"/>
        <w:adjustRightInd w:val="0"/>
        <w:spacing w:before="18" w:after="0" w:line="220" w:lineRule="exact"/>
        <w:ind w:right="-20"/>
        <w:jc w:val="center"/>
        <w:rPr>
          <w:rFonts w:ascii="Times New Roman" w:hAnsi="Times New Roman" w:cs="Times New Roman"/>
          <w:color w:val="000000"/>
        </w:rPr>
      </w:pPr>
    </w:p>
    <w:p w14:paraId="51FFAA4B" w14:textId="5834DA82" w:rsidR="005D092E" w:rsidRDefault="005D092E" w:rsidP="005D092E">
      <w:pPr>
        <w:widowControl w:val="0"/>
        <w:autoSpaceDE w:val="0"/>
        <w:autoSpaceDN w:val="0"/>
        <w:adjustRightInd w:val="0"/>
        <w:spacing w:before="18" w:after="0" w:line="220" w:lineRule="exact"/>
        <w:ind w:right="-20"/>
        <w:jc w:val="center"/>
        <w:rPr>
          <w:rFonts w:ascii="Times New Roman" w:hAnsi="Times New Roman" w:cs="Times New Roman"/>
          <w:color w:val="000000"/>
        </w:rPr>
      </w:pPr>
    </w:p>
    <w:p w14:paraId="7EAF9034" w14:textId="303C1912" w:rsidR="005D092E" w:rsidRDefault="005D092E" w:rsidP="005D092E">
      <w:pPr>
        <w:widowControl w:val="0"/>
        <w:autoSpaceDE w:val="0"/>
        <w:autoSpaceDN w:val="0"/>
        <w:adjustRightInd w:val="0"/>
        <w:spacing w:before="18" w:after="0" w:line="220" w:lineRule="exact"/>
        <w:ind w:right="-20"/>
        <w:jc w:val="center"/>
        <w:rPr>
          <w:rFonts w:ascii="Times New Roman" w:hAnsi="Times New Roman" w:cs="Times New Roman"/>
          <w:color w:val="000000"/>
        </w:rPr>
      </w:pPr>
    </w:p>
    <w:p w14:paraId="0C9A9CE3" w14:textId="22815FAC" w:rsidR="005D092E" w:rsidRDefault="005D092E" w:rsidP="005D092E">
      <w:pPr>
        <w:widowControl w:val="0"/>
        <w:autoSpaceDE w:val="0"/>
        <w:autoSpaceDN w:val="0"/>
        <w:adjustRightInd w:val="0"/>
        <w:spacing w:before="18" w:after="0" w:line="220" w:lineRule="exact"/>
        <w:ind w:right="-20"/>
        <w:jc w:val="center"/>
        <w:rPr>
          <w:rFonts w:ascii="Times New Roman" w:hAnsi="Times New Roman" w:cs="Times New Roman"/>
          <w:color w:val="000000"/>
        </w:rPr>
      </w:pPr>
    </w:p>
    <w:p w14:paraId="58400D98" w14:textId="2C565E55" w:rsidR="005D092E" w:rsidRDefault="005D092E" w:rsidP="005D092E">
      <w:pPr>
        <w:widowControl w:val="0"/>
        <w:autoSpaceDE w:val="0"/>
        <w:autoSpaceDN w:val="0"/>
        <w:adjustRightInd w:val="0"/>
        <w:spacing w:before="18" w:after="0" w:line="220" w:lineRule="exact"/>
        <w:ind w:right="-20"/>
        <w:jc w:val="center"/>
        <w:rPr>
          <w:rFonts w:ascii="Times New Roman" w:hAnsi="Times New Roman" w:cs="Times New Roman"/>
          <w:color w:val="000000"/>
        </w:rPr>
      </w:pPr>
    </w:p>
    <w:p w14:paraId="086D9BC1" w14:textId="6FFCE96B" w:rsidR="005D092E" w:rsidRDefault="005D092E" w:rsidP="005D092E">
      <w:pPr>
        <w:widowControl w:val="0"/>
        <w:autoSpaceDE w:val="0"/>
        <w:autoSpaceDN w:val="0"/>
        <w:adjustRightInd w:val="0"/>
        <w:spacing w:before="18" w:after="0" w:line="220" w:lineRule="exact"/>
        <w:ind w:right="-20"/>
        <w:jc w:val="center"/>
        <w:rPr>
          <w:rFonts w:ascii="Times New Roman" w:hAnsi="Times New Roman" w:cs="Times New Roman"/>
          <w:color w:val="000000"/>
        </w:rPr>
      </w:pPr>
    </w:p>
    <w:p w14:paraId="54939173" w14:textId="3C3FD20D" w:rsidR="005D092E" w:rsidRDefault="005D092E" w:rsidP="005D092E">
      <w:pPr>
        <w:widowControl w:val="0"/>
        <w:autoSpaceDE w:val="0"/>
        <w:autoSpaceDN w:val="0"/>
        <w:adjustRightInd w:val="0"/>
        <w:spacing w:before="18" w:after="0" w:line="220" w:lineRule="exact"/>
        <w:ind w:right="-20"/>
        <w:jc w:val="center"/>
        <w:rPr>
          <w:rFonts w:ascii="Times New Roman" w:hAnsi="Times New Roman" w:cs="Times New Roman"/>
          <w:color w:val="000000"/>
        </w:rPr>
      </w:pPr>
    </w:p>
    <w:p w14:paraId="776A1E6D" w14:textId="3D1E3668" w:rsidR="005D092E" w:rsidRDefault="005D092E" w:rsidP="005D092E">
      <w:pPr>
        <w:widowControl w:val="0"/>
        <w:autoSpaceDE w:val="0"/>
        <w:autoSpaceDN w:val="0"/>
        <w:adjustRightInd w:val="0"/>
        <w:spacing w:before="18" w:after="0" w:line="220" w:lineRule="exact"/>
        <w:ind w:right="-20"/>
        <w:jc w:val="center"/>
        <w:rPr>
          <w:rFonts w:ascii="Times New Roman" w:hAnsi="Times New Roman" w:cs="Times New Roman"/>
          <w:color w:val="000000"/>
        </w:rPr>
      </w:pPr>
    </w:p>
    <w:p w14:paraId="7EFB0A40" w14:textId="036304A8" w:rsidR="008874A6" w:rsidRDefault="008874A6" w:rsidP="008874A6">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1F4E79"/>
          <w:spacing w:val="1"/>
          <w:position w:val="-1"/>
          <w:sz w:val="32"/>
          <w:szCs w:val="32"/>
        </w:rPr>
        <w:lastRenderedPageBreak/>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 – Year Two</w:t>
      </w:r>
    </w:p>
    <w:p w14:paraId="08B651D0" w14:textId="556D558E" w:rsidR="008874A6" w:rsidRDefault="008874A6" w:rsidP="008874A6">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p>
    <w:p w14:paraId="6D15B155" w14:textId="77777777" w:rsidR="008874A6" w:rsidRPr="0069488D" w:rsidRDefault="008874A6" w:rsidP="008874A6">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14:paraId="7440EA29" w14:textId="77777777" w:rsidR="008874A6" w:rsidRDefault="008874A6" w:rsidP="008874A6">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r w:rsidRPr="0069488D">
        <w:rPr>
          <w:rFonts w:ascii="Times New Roman" w:eastAsia="Times New Roman" w:hAnsi="Times New Roman" w:cs="Times New Roman"/>
          <w:b/>
          <w:bCs/>
          <w:color w:val="1F4E79"/>
          <w:sz w:val="30"/>
          <w:szCs w:val="30"/>
          <w:lang w:bidi="ar-IQ"/>
        </w:rPr>
        <w:t>COURSE SPECIFICATION</w:t>
      </w:r>
    </w:p>
    <w:p w14:paraId="79641077" w14:textId="77777777" w:rsidR="008874A6" w:rsidRPr="0069488D" w:rsidRDefault="008874A6" w:rsidP="008874A6">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8874A6" w:rsidRPr="0069488D" w14:paraId="638B339D" w14:textId="77777777" w:rsidTr="008874A6">
        <w:trPr>
          <w:trHeight w:val="624"/>
        </w:trPr>
        <w:tc>
          <w:tcPr>
            <w:tcW w:w="4970" w:type="dxa"/>
            <w:tcBorders>
              <w:right w:val="single" w:sz="6" w:space="0" w:color="4F81BD"/>
            </w:tcBorders>
            <w:shd w:val="clear" w:color="auto" w:fill="A7BFDE"/>
            <w:vAlign w:val="center"/>
          </w:tcPr>
          <w:p w14:paraId="0ED8A2E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Baghdad University</w:t>
            </w:r>
          </w:p>
        </w:tc>
        <w:tc>
          <w:tcPr>
            <w:tcW w:w="4750" w:type="dxa"/>
            <w:tcBorders>
              <w:left w:val="single" w:sz="6" w:space="0" w:color="4F81BD"/>
            </w:tcBorders>
            <w:shd w:val="clear" w:color="auto" w:fill="A7BFDE"/>
          </w:tcPr>
          <w:p w14:paraId="27EDA978" w14:textId="77777777" w:rsidR="008874A6" w:rsidRPr="0069488D" w:rsidRDefault="008874A6" w:rsidP="008874A6">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8874A6" w:rsidRPr="0069488D" w14:paraId="3EE89577" w14:textId="77777777" w:rsidTr="008874A6">
        <w:trPr>
          <w:trHeight w:val="624"/>
        </w:trPr>
        <w:tc>
          <w:tcPr>
            <w:tcW w:w="4970" w:type="dxa"/>
            <w:shd w:val="clear" w:color="auto" w:fill="A7BFDE"/>
            <w:vAlign w:val="center"/>
          </w:tcPr>
          <w:p w14:paraId="6E47F1C3" w14:textId="77777777" w:rsidR="008874A6" w:rsidRPr="0069488D" w:rsidRDefault="008874A6"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Engineering/Department of Electrical Engineering</w:t>
            </w:r>
          </w:p>
        </w:tc>
        <w:tc>
          <w:tcPr>
            <w:tcW w:w="4750" w:type="dxa"/>
            <w:shd w:val="clear" w:color="auto" w:fill="D3DFEE"/>
          </w:tcPr>
          <w:p w14:paraId="5912BCFA" w14:textId="77777777"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8874A6" w:rsidRPr="0069488D" w14:paraId="19C93F83" w14:textId="77777777" w:rsidTr="008874A6">
        <w:trPr>
          <w:trHeight w:val="624"/>
        </w:trPr>
        <w:tc>
          <w:tcPr>
            <w:tcW w:w="4970" w:type="dxa"/>
            <w:tcBorders>
              <w:right w:val="single" w:sz="6" w:space="0" w:color="4F81BD"/>
            </w:tcBorders>
            <w:shd w:val="clear" w:color="auto" w:fill="A7BFDE"/>
            <w:vAlign w:val="center"/>
          </w:tcPr>
          <w:p w14:paraId="7BBADD7A" w14:textId="310F3BE3" w:rsidR="008874A6" w:rsidRPr="00CB21A5" w:rsidRDefault="008874A6" w:rsidP="008874A6">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CB21A5">
              <w:rPr>
                <w:rFonts w:ascii="Times New Roman" w:eastAsia="Times New Roman" w:hAnsi="Times New Roman" w:cs="Times New Roman"/>
                <w:b/>
                <w:bCs/>
                <w:color w:val="000000"/>
                <w:sz w:val="28"/>
                <w:szCs w:val="28"/>
                <w:lang w:bidi="ar-IQ"/>
              </w:rPr>
              <w:t>Electric</w:t>
            </w:r>
            <w:r>
              <w:rPr>
                <w:rFonts w:ascii="Times New Roman" w:eastAsia="Times New Roman" w:hAnsi="Times New Roman" w:cs="Times New Roman"/>
                <w:b/>
                <w:bCs/>
                <w:color w:val="000000"/>
                <w:sz w:val="28"/>
                <w:szCs w:val="28"/>
                <w:lang w:bidi="ar-IQ"/>
              </w:rPr>
              <w:t>al</w:t>
            </w:r>
            <w:r w:rsidRPr="00CB21A5">
              <w:rPr>
                <w:rFonts w:ascii="Times New Roman" w:eastAsia="Times New Roman" w:hAnsi="Times New Roman" w:cs="Times New Roman"/>
                <w:b/>
                <w:bCs/>
                <w:color w:val="000000"/>
                <w:sz w:val="28"/>
                <w:szCs w:val="28"/>
                <w:lang w:bidi="ar-IQ"/>
              </w:rPr>
              <w:t xml:space="preserve"> Machine</w:t>
            </w:r>
            <w:r>
              <w:rPr>
                <w:rFonts w:ascii="Times New Roman" w:eastAsia="Times New Roman" w:hAnsi="Times New Roman" w:cs="Times New Roman"/>
                <w:b/>
                <w:bCs/>
                <w:color w:val="000000"/>
                <w:sz w:val="28"/>
                <w:szCs w:val="28"/>
                <w:lang w:bidi="ar-IQ"/>
              </w:rPr>
              <w:t>s</w:t>
            </w:r>
            <w:r w:rsidRPr="00CB21A5">
              <w:rPr>
                <w:rFonts w:ascii="Times New Roman" w:eastAsia="Times New Roman" w:hAnsi="Times New Roman" w:cs="Times New Roman"/>
                <w:b/>
                <w:bCs/>
                <w:color w:val="000000"/>
                <w:sz w:val="28"/>
                <w:szCs w:val="28"/>
                <w:lang w:bidi="ar-IQ"/>
              </w:rPr>
              <w:t xml:space="preserve"> I </w:t>
            </w:r>
            <w:r>
              <w:rPr>
                <w:rFonts w:ascii="Times New Roman" w:eastAsia="Times New Roman" w:hAnsi="Times New Roman" w:cs="Times New Roman"/>
                <w:b/>
                <w:bCs/>
                <w:color w:val="000000"/>
                <w:sz w:val="28"/>
                <w:szCs w:val="28"/>
                <w:lang w:bidi="ar-IQ"/>
              </w:rPr>
              <w:t>/ EE203</w:t>
            </w:r>
          </w:p>
        </w:tc>
        <w:tc>
          <w:tcPr>
            <w:tcW w:w="4750" w:type="dxa"/>
            <w:tcBorders>
              <w:left w:val="single" w:sz="6" w:space="0" w:color="4F81BD"/>
            </w:tcBorders>
            <w:shd w:val="clear" w:color="auto" w:fill="A7BFDE"/>
          </w:tcPr>
          <w:p w14:paraId="4ACF9D10" w14:textId="77777777"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8874A6" w:rsidRPr="0069488D" w14:paraId="66623DB5" w14:textId="77777777" w:rsidTr="008874A6">
        <w:trPr>
          <w:trHeight w:val="624"/>
        </w:trPr>
        <w:tc>
          <w:tcPr>
            <w:tcW w:w="4970" w:type="dxa"/>
            <w:tcBorders>
              <w:right w:val="single" w:sz="6" w:space="0" w:color="4F81BD"/>
            </w:tcBorders>
            <w:shd w:val="clear" w:color="auto" w:fill="A7BFDE"/>
            <w:vAlign w:val="center"/>
          </w:tcPr>
          <w:p w14:paraId="119D2D06" w14:textId="00B86B84" w:rsidR="008874A6" w:rsidRPr="0069488D" w:rsidRDefault="008874A6" w:rsidP="008874A6">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Full time</w:t>
            </w:r>
          </w:p>
        </w:tc>
        <w:tc>
          <w:tcPr>
            <w:tcW w:w="4750" w:type="dxa"/>
            <w:tcBorders>
              <w:left w:val="single" w:sz="6" w:space="0" w:color="4F81BD"/>
            </w:tcBorders>
            <w:shd w:val="clear" w:color="auto" w:fill="A7BFDE"/>
          </w:tcPr>
          <w:p w14:paraId="55D4F906" w14:textId="38D99809"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4</w:t>
            </w:r>
            <w:r w:rsidRPr="0069488D">
              <w:rPr>
                <w:rFonts w:ascii="Times New Roman" w:eastAsia="Times New Roman" w:hAnsi="Times New Roman" w:cs="Times New Roman"/>
                <w:color w:val="231F20"/>
                <w:sz w:val="28"/>
                <w:szCs w:val="28"/>
              </w:rPr>
              <w:t>. Modes of Attendance offered</w:t>
            </w:r>
          </w:p>
        </w:tc>
      </w:tr>
      <w:tr w:rsidR="008874A6" w:rsidRPr="0069488D" w14:paraId="7D378437" w14:textId="77777777" w:rsidTr="008874A6">
        <w:trPr>
          <w:trHeight w:val="470"/>
        </w:trPr>
        <w:tc>
          <w:tcPr>
            <w:tcW w:w="4970" w:type="dxa"/>
            <w:shd w:val="clear" w:color="auto" w:fill="A7BFDE"/>
            <w:vAlign w:val="center"/>
          </w:tcPr>
          <w:p w14:paraId="61E6437C" w14:textId="62E29DDF" w:rsidR="008874A6" w:rsidRPr="0069488D" w:rsidRDefault="008874A6"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59B7DA1E" w14:textId="2CA1D111"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69488D">
              <w:rPr>
                <w:rFonts w:ascii="Times New Roman" w:eastAsia="Times New Roman" w:hAnsi="Times New Roman" w:cs="Times New Roman"/>
                <w:color w:val="231F20"/>
                <w:sz w:val="28"/>
                <w:szCs w:val="28"/>
              </w:rPr>
              <w:t>. Semester/Year</w:t>
            </w:r>
          </w:p>
        </w:tc>
      </w:tr>
      <w:tr w:rsidR="008874A6" w:rsidRPr="0069488D" w14:paraId="43813786" w14:textId="77777777" w:rsidTr="008874A6">
        <w:trPr>
          <w:trHeight w:val="546"/>
        </w:trPr>
        <w:tc>
          <w:tcPr>
            <w:tcW w:w="4970" w:type="dxa"/>
            <w:tcBorders>
              <w:right w:val="single" w:sz="6" w:space="0" w:color="4F81BD"/>
            </w:tcBorders>
            <w:shd w:val="clear" w:color="auto" w:fill="A7BFDE"/>
            <w:vAlign w:val="center"/>
          </w:tcPr>
          <w:p w14:paraId="55D83195" w14:textId="77777777" w:rsidR="008874A6" w:rsidRPr="0069488D" w:rsidRDefault="008874A6"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90</w:t>
            </w:r>
          </w:p>
        </w:tc>
        <w:tc>
          <w:tcPr>
            <w:tcW w:w="4750" w:type="dxa"/>
            <w:tcBorders>
              <w:left w:val="single" w:sz="6" w:space="0" w:color="4F81BD"/>
            </w:tcBorders>
            <w:shd w:val="clear" w:color="auto" w:fill="A7BFDE"/>
          </w:tcPr>
          <w:p w14:paraId="61F307DB" w14:textId="2627200A" w:rsidR="008874A6" w:rsidRPr="0069488D" w:rsidRDefault="008874A6" w:rsidP="008874A6">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6</w:t>
            </w:r>
            <w:r w:rsidRPr="0069488D">
              <w:rPr>
                <w:rFonts w:ascii="Times New Roman" w:eastAsia="Times New Roman" w:hAnsi="Times New Roman" w:cs="Times New Roman"/>
                <w:color w:val="231F20"/>
                <w:sz w:val="28"/>
                <w:szCs w:val="28"/>
              </w:rPr>
              <w:t>. Number of hours tuition (total)</w:t>
            </w:r>
          </w:p>
        </w:tc>
      </w:tr>
      <w:tr w:rsidR="008874A6" w:rsidRPr="0069488D" w14:paraId="69BDAEA2" w14:textId="77777777" w:rsidTr="008874A6">
        <w:trPr>
          <w:trHeight w:val="624"/>
        </w:trPr>
        <w:tc>
          <w:tcPr>
            <w:tcW w:w="4970" w:type="dxa"/>
            <w:shd w:val="clear" w:color="auto" w:fill="A7BFDE"/>
            <w:vAlign w:val="center"/>
          </w:tcPr>
          <w:p w14:paraId="4F3BD6C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2020-2021</w:t>
            </w:r>
          </w:p>
        </w:tc>
        <w:tc>
          <w:tcPr>
            <w:tcW w:w="4750" w:type="dxa"/>
            <w:shd w:val="clear" w:color="auto" w:fill="D3DFEE"/>
            <w:vAlign w:val="center"/>
          </w:tcPr>
          <w:p w14:paraId="45ABC552" w14:textId="42D8C2B2"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7</w:t>
            </w:r>
            <w:r w:rsidRPr="0069488D">
              <w:rPr>
                <w:rFonts w:ascii="Times New Roman" w:eastAsia="Times New Roman" w:hAnsi="Times New Roman" w:cs="Times New Roman"/>
                <w:color w:val="231F20"/>
                <w:sz w:val="28"/>
                <w:szCs w:val="28"/>
              </w:rPr>
              <w:t>.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8874A6" w:rsidRPr="0069488D" w14:paraId="5D402508" w14:textId="77777777" w:rsidTr="008874A6">
        <w:trPr>
          <w:trHeight w:val="504"/>
        </w:trPr>
        <w:tc>
          <w:tcPr>
            <w:tcW w:w="9720" w:type="dxa"/>
            <w:gridSpan w:val="2"/>
            <w:shd w:val="clear" w:color="auto" w:fill="A7BFDE"/>
            <w:vAlign w:val="center"/>
          </w:tcPr>
          <w:p w14:paraId="2CE16082" w14:textId="56A34C5D"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8</w:t>
            </w:r>
            <w:r w:rsidRPr="0069488D">
              <w:rPr>
                <w:rFonts w:ascii="Times New Roman" w:eastAsia="Times New Roman" w:hAnsi="Times New Roman" w:cs="Times New Roman"/>
                <w:color w:val="231F20"/>
                <w:sz w:val="28"/>
                <w:szCs w:val="28"/>
              </w:rPr>
              <w:t>. Aims of the Course</w:t>
            </w:r>
          </w:p>
        </w:tc>
      </w:tr>
      <w:tr w:rsidR="008874A6" w:rsidRPr="0006430B" w14:paraId="191B818B" w14:textId="77777777" w:rsidTr="008874A6">
        <w:trPr>
          <w:trHeight w:val="265"/>
        </w:trPr>
        <w:tc>
          <w:tcPr>
            <w:tcW w:w="9720" w:type="dxa"/>
            <w:gridSpan w:val="2"/>
            <w:shd w:val="clear" w:color="auto" w:fill="A7BFDE"/>
            <w:vAlign w:val="center"/>
          </w:tcPr>
          <w:p w14:paraId="00D97A87" w14:textId="77777777" w:rsidR="008874A6" w:rsidRPr="003D6734" w:rsidRDefault="008874A6" w:rsidP="008874A6">
            <w:pPr>
              <w:spacing w:after="0" w:line="240" w:lineRule="auto"/>
              <w:rPr>
                <w:rFonts w:ascii="Times New Roman" w:hAnsi="Times New Roman" w:cs="Times New Roman"/>
                <w:sz w:val="24"/>
                <w:szCs w:val="24"/>
              </w:rPr>
            </w:pPr>
            <w:r w:rsidRPr="003D6734">
              <w:rPr>
                <w:rFonts w:ascii="Times New Roman" w:hAnsi="Times New Roman" w:cs="Times New Roman"/>
                <w:sz w:val="24"/>
                <w:szCs w:val="24"/>
              </w:rPr>
              <w:t xml:space="preserve">The aim of this course is to </w:t>
            </w:r>
            <w:r>
              <w:rPr>
                <w:rFonts w:ascii="Times New Roman" w:hAnsi="Times New Roman" w:cs="Times New Roman"/>
                <w:sz w:val="24"/>
                <w:szCs w:val="24"/>
              </w:rPr>
              <w:t>introduce the basic theory of dc machine and transformers, learn the c</w:t>
            </w:r>
            <w:r w:rsidRPr="003D6734">
              <w:rPr>
                <w:rFonts w:ascii="Times New Roman" w:hAnsi="Times New Roman" w:cs="Times New Roman"/>
                <w:sz w:val="24"/>
                <w:szCs w:val="24"/>
              </w:rPr>
              <w:t>onstruct</w:t>
            </w:r>
            <w:r>
              <w:rPr>
                <w:rFonts w:ascii="Times New Roman" w:hAnsi="Times New Roman" w:cs="Times New Roman"/>
                <w:sz w:val="24"/>
                <w:szCs w:val="24"/>
              </w:rPr>
              <w:t>ion of</w:t>
            </w:r>
            <w:r w:rsidRPr="003D6734">
              <w:rPr>
                <w:rFonts w:ascii="Times New Roman" w:hAnsi="Times New Roman" w:cs="Times New Roman"/>
                <w:sz w:val="24"/>
                <w:szCs w:val="24"/>
              </w:rPr>
              <w:t xml:space="preserve"> dc machine, </w:t>
            </w:r>
            <w:r>
              <w:rPr>
                <w:rFonts w:ascii="Times New Roman" w:hAnsi="Times New Roman" w:cs="Times New Roman"/>
                <w:sz w:val="24"/>
                <w:szCs w:val="24"/>
              </w:rPr>
              <w:t xml:space="preserve">and enhance the students’ skills for the principles of </w:t>
            </w:r>
            <w:r w:rsidRPr="003D6734">
              <w:rPr>
                <w:rFonts w:ascii="Times New Roman" w:hAnsi="Times New Roman" w:cs="Times New Roman"/>
                <w:sz w:val="24"/>
                <w:szCs w:val="24"/>
              </w:rPr>
              <w:t>commutation and armature reaction.</w:t>
            </w:r>
            <w:r>
              <w:rPr>
                <w:rFonts w:ascii="Times New Roman" w:hAnsi="Times New Roman" w:cs="Times New Roman"/>
                <w:sz w:val="24"/>
                <w:szCs w:val="24"/>
              </w:rPr>
              <w:t xml:space="preserve"> Then they l</w:t>
            </w:r>
            <w:r w:rsidRPr="003D6734">
              <w:rPr>
                <w:rFonts w:ascii="Times New Roman" w:hAnsi="Times New Roman" w:cs="Times New Roman"/>
                <w:sz w:val="24"/>
                <w:szCs w:val="24"/>
              </w:rPr>
              <w:t>ea</w:t>
            </w:r>
            <w:r>
              <w:rPr>
                <w:rFonts w:ascii="Times New Roman" w:hAnsi="Times New Roman" w:cs="Times New Roman"/>
                <w:sz w:val="24"/>
                <w:szCs w:val="24"/>
              </w:rPr>
              <w:t>rn various types of dc machines including characteristics</w:t>
            </w:r>
            <w:r w:rsidRPr="003D6734">
              <w:rPr>
                <w:rFonts w:ascii="Times New Roman" w:hAnsi="Times New Roman" w:cs="Times New Roman"/>
                <w:sz w:val="24"/>
                <w:szCs w:val="24"/>
              </w:rPr>
              <w:t>.</w:t>
            </w:r>
          </w:p>
          <w:p w14:paraId="323E3F9F" w14:textId="77777777" w:rsidR="008874A6" w:rsidRPr="0006430B" w:rsidRDefault="008874A6" w:rsidP="008874A6">
            <w:pPr>
              <w:spacing w:after="0" w:line="240" w:lineRule="auto"/>
              <w:rPr>
                <w:rFonts w:ascii="Times New Roman" w:hAnsi="Times New Roman" w:cs="Times New Roman"/>
                <w:sz w:val="24"/>
                <w:szCs w:val="24"/>
                <w:rtl/>
              </w:rPr>
            </w:pPr>
          </w:p>
        </w:tc>
      </w:tr>
    </w:tbl>
    <w:p w14:paraId="4F457B1D" w14:textId="77777777" w:rsidR="008874A6" w:rsidRPr="0069488D" w:rsidRDefault="008874A6" w:rsidP="008874A6">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p>
    <w:tbl>
      <w:tblPr>
        <w:tblpPr w:leftFromText="181" w:rightFromText="181" w:vertAnchor="text" w:horzAnchor="margin" w:tblpXSpec="center" w:tblpY="233"/>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69488D" w14:paraId="0D3AE073" w14:textId="77777777" w:rsidTr="008874A6">
        <w:trPr>
          <w:trHeight w:val="653"/>
        </w:trPr>
        <w:tc>
          <w:tcPr>
            <w:tcW w:w="9720" w:type="dxa"/>
            <w:shd w:val="clear" w:color="auto" w:fill="A7BFDE"/>
            <w:vAlign w:val="center"/>
          </w:tcPr>
          <w:p w14:paraId="3790DFEA" w14:textId="634407C1" w:rsidR="008874A6" w:rsidRDefault="008874A6" w:rsidP="008874A6">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9</w:t>
            </w:r>
            <w:r w:rsidRPr="0069488D">
              <w:rPr>
                <w:rFonts w:ascii="Times New Roman" w:eastAsia="Times New Roman" w:hAnsi="Times New Roman" w:cs="Times New Roman"/>
                <w:color w:val="231F20"/>
                <w:sz w:val="28"/>
                <w:szCs w:val="28"/>
              </w:rPr>
              <w:t xml:space="preserve">·  Learning Outcomes </w:t>
            </w:r>
          </w:p>
          <w:p w14:paraId="4BEAE408" w14:textId="77777777" w:rsidR="008874A6" w:rsidRPr="0069488D" w:rsidRDefault="008874A6" w:rsidP="008874A6">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58162A47" w14:textId="77777777" w:rsidTr="008874A6">
        <w:trPr>
          <w:trHeight w:val="2183"/>
        </w:trPr>
        <w:tc>
          <w:tcPr>
            <w:tcW w:w="9720" w:type="dxa"/>
            <w:shd w:val="clear" w:color="auto" w:fill="A7BFDE"/>
            <w:vAlign w:val="center"/>
          </w:tcPr>
          <w:p w14:paraId="26C15194" w14:textId="77777777" w:rsidR="008874A6" w:rsidRPr="0069488D" w:rsidRDefault="008874A6" w:rsidP="008874A6">
            <w:pPr>
              <w:widowControl w:val="0"/>
              <w:numPr>
                <w:ilvl w:val="0"/>
                <w:numId w:val="7"/>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61635E46" w14:textId="77777777" w:rsidR="008874A6" w:rsidRDefault="008874A6" w:rsidP="008874A6">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w:t>
            </w:r>
            <w:r w:rsidRPr="009F262C">
              <w:rPr>
                <w:rFonts w:ascii="Times New Roman" w:hAnsi="Times New Roman" w:cs="Times New Roman"/>
                <w:sz w:val="24"/>
                <w:szCs w:val="24"/>
              </w:rPr>
              <w:t xml:space="preserve"> </w:t>
            </w:r>
            <w:r>
              <w:rPr>
                <w:rFonts w:ascii="Times New Roman" w:hAnsi="Times New Roman" w:cs="Times New Roman"/>
                <w:sz w:val="24"/>
                <w:szCs w:val="24"/>
              </w:rPr>
              <w:t xml:space="preserve">Learning the construction of a dc machine </w:t>
            </w:r>
            <w:r>
              <w:rPr>
                <w:rFonts w:ascii="Times New Roman" w:hAnsi="Times New Roman" w:cs="Times New Roman"/>
                <w:sz w:val="24"/>
                <w:szCs w:val="24"/>
              </w:rPr>
              <w:br/>
            </w:r>
            <w:r w:rsidRPr="0069488D">
              <w:rPr>
                <w:rFonts w:ascii="Times New Roman" w:eastAsia="Times New Roman" w:hAnsi="Times New Roman" w:cs="Times New Roman"/>
                <w:color w:val="231F20"/>
                <w:sz w:val="28"/>
                <w:szCs w:val="28"/>
              </w:rPr>
              <w:t>A2.</w:t>
            </w:r>
            <w:r>
              <w:rPr>
                <w:rFonts w:ascii="Times New Roman" w:hAnsi="Times New Roman" w:cs="Times New Roman"/>
                <w:sz w:val="24"/>
                <w:szCs w:val="24"/>
              </w:rPr>
              <w:t xml:space="preserve"> Understanding the armature reaction and commutation.</w:t>
            </w:r>
          </w:p>
          <w:p w14:paraId="3C249685" w14:textId="77777777" w:rsidR="008874A6" w:rsidRDefault="008874A6" w:rsidP="008874A6">
            <w:pPr>
              <w:widowControl w:val="0"/>
              <w:autoSpaceDE w:val="0"/>
              <w:autoSpaceDN w:val="0"/>
              <w:adjustRightInd w:val="0"/>
              <w:spacing w:after="0" w:line="262" w:lineRule="exact"/>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A3.</w:t>
            </w:r>
            <w:r w:rsidRPr="009F262C">
              <w:rPr>
                <w:rFonts w:ascii="Times New Roman" w:hAnsi="Times New Roman" w:cs="Times New Roman"/>
                <w:sz w:val="24"/>
                <w:szCs w:val="24"/>
              </w:rPr>
              <w:t xml:space="preserve">  </w:t>
            </w:r>
            <w:r>
              <w:rPr>
                <w:rFonts w:ascii="Times New Roman" w:hAnsi="Times New Roman" w:cs="Times New Roman"/>
                <w:sz w:val="24"/>
                <w:szCs w:val="24"/>
              </w:rPr>
              <w:t>Understanding the analysis of the transformers.</w:t>
            </w:r>
          </w:p>
          <w:p w14:paraId="62AF4627" w14:textId="77777777" w:rsidR="008874A6" w:rsidRDefault="008874A6" w:rsidP="008874A6">
            <w:pPr>
              <w:widowControl w:val="0"/>
              <w:autoSpaceDE w:val="0"/>
              <w:autoSpaceDN w:val="0"/>
              <w:adjustRightInd w:val="0"/>
              <w:spacing w:after="0" w:line="262" w:lineRule="exact"/>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A4.</w:t>
            </w:r>
            <w:r w:rsidRPr="009F262C">
              <w:rPr>
                <w:rFonts w:ascii="Times New Roman" w:hAnsi="Times New Roman" w:cs="Times New Roman"/>
                <w:sz w:val="24"/>
                <w:szCs w:val="24"/>
              </w:rPr>
              <w:t xml:space="preserve"> </w:t>
            </w:r>
            <w:r>
              <w:rPr>
                <w:rFonts w:ascii="Times New Roman" w:hAnsi="Times New Roman" w:cs="Times New Roman"/>
                <w:sz w:val="24"/>
                <w:szCs w:val="24"/>
              </w:rPr>
              <w:t>Explaining the losses in Transformers.</w:t>
            </w:r>
          </w:p>
          <w:p w14:paraId="79233E33" w14:textId="77777777" w:rsidR="008874A6" w:rsidRPr="0069488D" w:rsidRDefault="008874A6" w:rsidP="008874A6">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p>
        </w:tc>
      </w:tr>
      <w:tr w:rsidR="008874A6" w:rsidRPr="0069488D" w14:paraId="20CF5515" w14:textId="77777777" w:rsidTr="008874A6">
        <w:trPr>
          <w:trHeight w:val="1412"/>
        </w:trPr>
        <w:tc>
          <w:tcPr>
            <w:tcW w:w="9720" w:type="dxa"/>
            <w:shd w:val="clear" w:color="auto" w:fill="A7BFDE"/>
            <w:vAlign w:val="center"/>
          </w:tcPr>
          <w:p w14:paraId="6560DA74" w14:textId="77777777" w:rsidR="008874A6" w:rsidRPr="00E07E55" w:rsidRDefault="008874A6" w:rsidP="008874A6">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w:t>
            </w:r>
            <w:r w:rsidRPr="00322B9E">
              <w:rPr>
                <w:rFonts w:ascii="Times New Roman" w:eastAsia="Times New Roman" w:hAnsi="Times New Roman" w:cs="Times New Roman"/>
                <w:sz w:val="28"/>
                <w:szCs w:val="28"/>
              </w:rPr>
              <w:t>B</w:t>
            </w:r>
            <w:r w:rsidRPr="00E07E55">
              <w:rPr>
                <w:rFonts w:ascii="Times New Roman" w:hAnsi="Times New Roman" w:cs="Times New Roman"/>
                <w:sz w:val="24"/>
                <w:szCs w:val="24"/>
              </w:rPr>
              <w:t>. Subject-specific skills</w:t>
            </w:r>
          </w:p>
          <w:p w14:paraId="4FA98D39" w14:textId="77777777" w:rsidR="008874A6" w:rsidRPr="00E07E55" w:rsidRDefault="008874A6" w:rsidP="008874A6">
            <w:pPr>
              <w:autoSpaceDE w:val="0"/>
              <w:autoSpaceDN w:val="0"/>
              <w:adjustRightInd w:val="0"/>
              <w:spacing w:before="240" w:after="0" w:line="240" w:lineRule="auto"/>
              <w:rPr>
                <w:rFonts w:ascii="Times New Roman" w:hAnsi="Times New Roman" w:cs="Times New Roman"/>
                <w:sz w:val="24"/>
                <w:szCs w:val="24"/>
              </w:rPr>
            </w:pPr>
            <w:r w:rsidRPr="00E07E55">
              <w:rPr>
                <w:rFonts w:ascii="Times New Roman" w:hAnsi="Times New Roman" w:cs="Times New Roman"/>
                <w:sz w:val="24"/>
                <w:szCs w:val="24"/>
              </w:rPr>
              <w:t xml:space="preserve">B1. Analyzing the types of armature winding, Lap and wave windings function </w:t>
            </w:r>
          </w:p>
          <w:p w14:paraId="369BB1ED" w14:textId="77777777" w:rsidR="008874A6" w:rsidRPr="00E07E55" w:rsidRDefault="008874A6" w:rsidP="008874A6">
            <w:pPr>
              <w:autoSpaceDE w:val="0"/>
              <w:autoSpaceDN w:val="0"/>
              <w:adjustRightInd w:val="0"/>
              <w:spacing w:before="240" w:after="0" w:line="240" w:lineRule="auto"/>
              <w:rPr>
                <w:rFonts w:ascii="Times New Roman" w:hAnsi="Times New Roman" w:cs="Times New Roman"/>
                <w:sz w:val="24"/>
                <w:szCs w:val="24"/>
              </w:rPr>
            </w:pPr>
            <w:r w:rsidRPr="00E07E55">
              <w:rPr>
                <w:rFonts w:ascii="Times New Roman" w:hAnsi="Times New Roman" w:cs="Times New Roman"/>
                <w:sz w:val="24"/>
                <w:szCs w:val="24"/>
              </w:rPr>
              <w:t>B2.</w:t>
            </w:r>
            <w:r>
              <w:rPr>
                <w:rFonts w:ascii="Times New Roman" w:hAnsi="Times New Roman" w:cs="Times New Roman"/>
                <w:sz w:val="24"/>
                <w:szCs w:val="24"/>
              </w:rPr>
              <w:t>presenting</w:t>
            </w:r>
            <w:r w:rsidRPr="00E07E55">
              <w:rPr>
                <w:rFonts w:ascii="Times New Roman" w:hAnsi="Times New Roman" w:cs="Times New Roman"/>
                <w:sz w:val="24"/>
                <w:szCs w:val="24"/>
              </w:rPr>
              <w:t xml:space="preserve"> the types of DC Motors and Generators</w:t>
            </w:r>
          </w:p>
          <w:p w14:paraId="0E05B25C" w14:textId="77777777" w:rsidR="008874A6" w:rsidRPr="00E07E55" w:rsidRDefault="008874A6" w:rsidP="008874A6">
            <w:pPr>
              <w:autoSpaceDE w:val="0"/>
              <w:autoSpaceDN w:val="0"/>
              <w:adjustRightInd w:val="0"/>
              <w:spacing w:before="240" w:after="0" w:line="240" w:lineRule="auto"/>
              <w:rPr>
                <w:rFonts w:ascii="Times New Roman" w:hAnsi="Times New Roman" w:cs="Times New Roman"/>
                <w:sz w:val="24"/>
                <w:szCs w:val="24"/>
              </w:rPr>
            </w:pPr>
            <w:r w:rsidRPr="00E07E55">
              <w:rPr>
                <w:rFonts w:ascii="Times New Roman" w:hAnsi="Times New Roman" w:cs="Times New Roman"/>
                <w:sz w:val="24"/>
                <w:szCs w:val="24"/>
              </w:rPr>
              <w:t>B3.</w:t>
            </w:r>
            <w:r w:rsidRPr="00322B9E">
              <w:rPr>
                <w:rFonts w:ascii="Times New Roman" w:hAnsi="Times New Roman" w:cs="Times New Roman"/>
                <w:sz w:val="24"/>
                <w:szCs w:val="24"/>
              </w:rPr>
              <w:t xml:space="preserve"> </w:t>
            </w:r>
            <w:r w:rsidRPr="00E07E55">
              <w:rPr>
                <w:rFonts w:ascii="Times New Roman" w:hAnsi="Times New Roman" w:cs="Times New Roman"/>
                <w:sz w:val="24"/>
                <w:szCs w:val="24"/>
              </w:rPr>
              <w:t xml:space="preserve"> Illustrate the types of D.C. motors, power equation,</w:t>
            </w:r>
          </w:p>
          <w:p w14:paraId="0B981E0F" w14:textId="77777777" w:rsidR="008874A6" w:rsidRDefault="008874A6" w:rsidP="008874A6">
            <w:pPr>
              <w:autoSpaceDE w:val="0"/>
              <w:autoSpaceDN w:val="0"/>
              <w:adjustRightInd w:val="0"/>
              <w:spacing w:before="240" w:after="0" w:line="240" w:lineRule="auto"/>
              <w:rPr>
                <w:rFonts w:ascii="Times New Roman" w:hAnsi="Times New Roman" w:cs="Times New Roman"/>
                <w:sz w:val="24"/>
                <w:szCs w:val="24"/>
              </w:rPr>
            </w:pPr>
            <w:r w:rsidRPr="00E07E55">
              <w:rPr>
                <w:rFonts w:ascii="Times New Roman" w:hAnsi="Times New Roman" w:cs="Times New Roman"/>
                <w:sz w:val="24"/>
                <w:szCs w:val="24"/>
              </w:rPr>
              <w:t xml:space="preserve">B4. </w:t>
            </w:r>
            <w:r>
              <w:rPr>
                <w:rFonts w:ascii="Times New Roman" w:hAnsi="Times New Roman" w:cs="Times New Roman"/>
                <w:sz w:val="24"/>
                <w:szCs w:val="24"/>
              </w:rPr>
              <w:t xml:space="preserve"> Studying the speed control of dc motors</w:t>
            </w:r>
            <w:r w:rsidRPr="00E07E55">
              <w:rPr>
                <w:rFonts w:ascii="Times New Roman" w:hAnsi="Times New Roman" w:cs="Times New Roman"/>
                <w:sz w:val="24"/>
                <w:szCs w:val="24"/>
              </w:rPr>
              <w:t xml:space="preserve"> </w:t>
            </w:r>
          </w:p>
          <w:p w14:paraId="65C5E67C" w14:textId="77777777" w:rsidR="008874A6" w:rsidRPr="00322B9E" w:rsidRDefault="008874A6" w:rsidP="008874A6">
            <w:pPr>
              <w:autoSpaceDE w:val="0"/>
              <w:autoSpaceDN w:val="0"/>
              <w:adjustRightInd w:val="0"/>
              <w:spacing w:before="240" w:after="0" w:line="240" w:lineRule="auto"/>
              <w:rPr>
                <w:rFonts w:ascii="Times New Roman" w:hAnsi="Times New Roman" w:cs="Times New Roman"/>
                <w:sz w:val="24"/>
                <w:szCs w:val="24"/>
              </w:rPr>
            </w:pPr>
            <w:r w:rsidRPr="00E07E55">
              <w:rPr>
                <w:rFonts w:ascii="Times New Roman" w:hAnsi="Times New Roman" w:cs="Times New Roman"/>
                <w:sz w:val="24"/>
                <w:szCs w:val="24"/>
              </w:rPr>
              <w:t>B5. Demonstrating the Transformer, types, and present</w:t>
            </w:r>
            <w:r>
              <w:rPr>
                <w:rFonts w:ascii="Times New Roman" w:hAnsi="Times New Roman" w:cs="Times New Roman"/>
                <w:sz w:val="24"/>
                <w:szCs w:val="24"/>
              </w:rPr>
              <w:t>ing</w:t>
            </w:r>
            <w:r w:rsidRPr="00E07E55">
              <w:rPr>
                <w:rFonts w:ascii="Times New Roman" w:hAnsi="Times New Roman" w:cs="Times New Roman"/>
                <w:sz w:val="24"/>
                <w:szCs w:val="24"/>
              </w:rPr>
              <w:t xml:space="preserve"> the </w:t>
            </w:r>
            <w:r>
              <w:rPr>
                <w:rFonts w:ascii="Times New Roman" w:hAnsi="Times New Roman" w:cs="Times New Roman" w:hint="eastAsia"/>
                <w:sz w:val="24"/>
                <w:szCs w:val="24"/>
                <w:lang w:eastAsia="zh-CN"/>
              </w:rPr>
              <w:t>equi</w:t>
            </w:r>
            <w:r>
              <w:rPr>
                <w:rFonts w:ascii="Times New Roman" w:hAnsi="Times New Roman" w:cs="Times New Roman"/>
                <w:sz w:val="24"/>
                <w:szCs w:val="24"/>
                <w:lang w:eastAsia="zh-CN"/>
              </w:rPr>
              <w:t>valent circuit</w:t>
            </w:r>
            <w:r w:rsidRPr="00E07E55">
              <w:rPr>
                <w:rFonts w:ascii="Times New Roman" w:hAnsi="Times New Roman" w:cs="Times New Roman"/>
                <w:sz w:val="24"/>
                <w:szCs w:val="24"/>
              </w:rPr>
              <w:t xml:space="preserve"> of a transformer</w:t>
            </w:r>
          </w:p>
          <w:p w14:paraId="7428165C" w14:textId="77777777" w:rsidR="008874A6" w:rsidRPr="00E07E55" w:rsidRDefault="008874A6" w:rsidP="008874A6">
            <w:pPr>
              <w:autoSpaceDE w:val="0"/>
              <w:autoSpaceDN w:val="0"/>
              <w:adjustRightInd w:val="0"/>
              <w:spacing w:before="240" w:after="0" w:line="240" w:lineRule="auto"/>
              <w:rPr>
                <w:rFonts w:ascii="Times New Roman" w:hAnsi="Times New Roman" w:cs="Times New Roman"/>
                <w:sz w:val="24"/>
                <w:szCs w:val="24"/>
              </w:rPr>
            </w:pPr>
            <w:r w:rsidRPr="00E07E55">
              <w:rPr>
                <w:rFonts w:ascii="Times New Roman" w:hAnsi="Times New Roman" w:cs="Times New Roman"/>
                <w:sz w:val="24"/>
                <w:szCs w:val="24"/>
              </w:rPr>
              <w:t>B6. Studying the  Transformer efficiency and regulation</w:t>
            </w:r>
          </w:p>
          <w:p w14:paraId="40EEB62B" w14:textId="77777777" w:rsidR="008874A6" w:rsidRPr="00BA6112" w:rsidRDefault="008874A6" w:rsidP="008874A6">
            <w:pPr>
              <w:autoSpaceDE w:val="0"/>
              <w:autoSpaceDN w:val="0"/>
              <w:adjustRightInd w:val="0"/>
              <w:spacing w:before="240" w:after="0" w:line="240" w:lineRule="auto"/>
              <w:rPr>
                <w:rFonts w:ascii="Times New Roman" w:eastAsia="Times New Roman" w:hAnsi="Times New Roman" w:cs="Times New Roman"/>
                <w:color w:val="000000"/>
                <w:sz w:val="28"/>
                <w:szCs w:val="28"/>
                <w:rtl/>
                <w:lang w:bidi="ar-IQ"/>
              </w:rPr>
            </w:pPr>
          </w:p>
        </w:tc>
      </w:tr>
      <w:tr w:rsidR="008874A6" w:rsidRPr="0069488D" w14:paraId="466028C5" w14:textId="77777777" w:rsidTr="008874A6">
        <w:trPr>
          <w:trHeight w:val="1290"/>
        </w:trPr>
        <w:tc>
          <w:tcPr>
            <w:tcW w:w="9720" w:type="dxa"/>
            <w:shd w:val="clear" w:color="auto" w:fill="A7BFDE"/>
            <w:vAlign w:val="center"/>
          </w:tcPr>
          <w:p w14:paraId="4CFFC8B7" w14:textId="77777777" w:rsidR="008874A6" w:rsidRPr="0069488D" w:rsidRDefault="008874A6" w:rsidP="008874A6">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0BC3F644" w14:textId="77777777" w:rsidR="008874A6" w:rsidRDefault="008874A6" w:rsidP="008874A6">
            <w:pPr>
              <w:widowControl w:val="0"/>
              <w:autoSpaceDE w:val="0"/>
              <w:autoSpaceDN w:val="0"/>
              <w:adjustRightInd w:val="0"/>
              <w:spacing w:after="0" w:line="262" w:lineRule="exact"/>
              <w:ind w:left="390"/>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C1.</w:t>
            </w:r>
            <w:r w:rsidRPr="009F262C">
              <w:rPr>
                <w:rFonts w:ascii="Times New Roman" w:hAnsi="Times New Roman" w:cs="Times New Roman"/>
                <w:sz w:val="24"/>
                <w:szCs w:val="24"/>
              </w:rPr>
              <w:t xml:space="preserve"> </w:t>
            </w:r>
            <w:r>
              <w:rPr>
                <w:rFonts w:ascii="Times New Roman" w:hAnsi="Times New Roman" w:cs="Times New Roman"/>
                <w:sz w:val="24"/>
                <w:szCs w:val="24"/>
              </w:rPr>
              <w:t>Getting a knowledge to analysis the dc machines</w:t>
            </w:r>
            <w:r w:rsidRPr="009F262C">
              <w:rPr>
                <w:rFonts w:ascii="Times New Roman" w:hAnsi="Times New Roman" w:cs="Times New Roman"/>
                <w:sz w:val="24"/>
                <w:szCs w:val="24"/>
              </w:rPr>
              <w:t xml:space="preserve"> </w:t>
            </w:r>
          </w:p>
          <w:p w14:paraId="77CB43C0" w14:textId="77777777" w:rsidR="008874A6" w:rsidRPr="0069488D" w:rsidRDefault="008874A6" w:rsidP="008874A6">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C2  </w:t>
            </w:r>
            <w:r>
              <w:rPr>
                <w:rFonts w:ascii="Times New Roman" w:hAnsi="Times New Roman" w:cs="Times New Roman"/>
                <w:sz w:val="24"/>
                <w:szCs w:val="24"/>
              </w:rPr>
              <w:t>be able to work in practical with machines and transformers</w:t>
            </w:r>
          </w:p>
          <w:p w14:paraId="4BF30DAB" w14:textId="77777777" w:rsidR="008874A6" w:rsidRPr="004312A2" w:rsidRDefault="008874A6" w:rsidP="008874A6">
            <w:pPr>
              <w:widowControl w:val="0"/>
              <w:autoSpaceDE w:val="0"/>
              <w:autoSpaceDN w:val="0"/>
              <w:adjustRightInd w:val="0"/>
              <w:spacing w:after="0" w:line="264" w:lineRule="exact"/>
              <w:ind w:left="390"/>
              <w:rPr>
                <w:rFonts w:ascii="Times New Roman" w:eastAsia="Times New Roman" w:hAnsi="Times New Roman" w:cs="Times New Roman"/>
                <w:color w:val="231F20"/>
                <w:sz w:val="28"/>
                <w:szCs w:val="28"/>
                <w:rtl/>
              </w:rPr>
            </w:pPr>
          </w:p>
        </w:tc>
      </w:tr>
      <w:tr w:rsidR="008874A6" w:rsidRPr="0069488D" w14:paraId="3AFEA95D" w14:textId="77777777" w:rsidTr="008874A6">
        <w:trPr>
          <w:trHeight w:val="511"/>
        </w:trPr>
        <w:tc>
          <w:tcPr>
            <w:tcW w:w="9720" w:type="dxa"/>
            <w:shd w:val="clear" w:color="auto" w:fill="A7BFDE"/>
            <w:vAlign w:val="center"/>
          </w:tcPr>
          <w:p w14:paraId="7208EAA0" w14:textId="77777777" w:rsidR="008874A6" w:rsidRPr="0069488D" w:rsidRDefault="008874A6" w:rsidP="008874A6">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5B1DECE4" w14:textId="77777777" w:rsidR="008874A6" w:rsidRPr="0069488D" w:rsidRDefault="008874A6" w:rsidP="008874A6">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Pr>
                <w:rFonts w:ascii="Times New Roman" w:eastAsia="Times New Roman" w:hAnsi="Times New Roman" w:cs="Times New Roman"/>
                <w:color w:val="231F20"/>
                <w:sz w:val="28"/>
                <w:szCs w:val="28"/>
              </w:rPr>
              <w:t xml:space="preserve"> Design and implement a dc machine</w:t>
            </w:r>
          </w:p>
          <w:p w14:paraId="2615CEE8" w14:textId="77777777" w:rsidR="008874A6" w:rsidRPr="0069488D" w:rsidRDefault="008874A6" w:rsidP="008874A6">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Pr>
                <w:rFonts w:ascii="Times New Roman" w:eastAsia="Times New Roman" w:hAnsi="Times New Roman" w:cs="Times New Roman"/>
                <w:color w:val="231F20"/>
                <w:sz w:val="28"/>
                <w:szCs w:val="28"/>
              </w:rPr>
              <w:t xml:space="preserve"> Increase ability in discussion and cooperate</w:t>
            </w:r>
          </w:p>
          <w:p w14:paraId="2DAF5939" w14:textId="77777777" w:rsidR="008874A6" w:rsidRPr="0069488D" w:rsidRDefault="008874A6" w:rsidP="008874A6">
            <w:pPr>
              <w:tabs>
                <w:tab w:val="left" w:pos="687"/>
              </w:tabs>
              <w:autoSpaceDE w:val="0"/>
              <w:autoSpaceDN w:val="0"/>
              <w:adjustRightInd w:val="0"/>
              <w:spacing w:after="0" w:line="240" w:lineRule="auto"/>
              <w:ind w:left="612" w:right="252"/>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w:t>
            </w:r>
          </w:p>
        </w:tc>
      </w:tr>
      <w:tr w:rsidR="008874A6" w:rsidRPr="0069488D" w14:paraId="01AEC58F" w14:textId="77777777" w:rsidTr="008874A6">
        <w:trPr>
          <w:trHeight w:val="478"/>
        </w:trPr>
        <w:tc>
          <w:tcPr>
            <w:tcW w:w="9720" w:type="dxa"/>
            <w:shd w:val="clear" w:color="auto" w:fill="A7BFDE"/>
            <w:vAlign w:val="center"/>
          </w:tcPr>
          <w:p w14:paraId="56B41D77" w14:textId="47BFF0F0" w:rsidR="008874A6" w:rsidRDefault="008874A6" w:rsidP="008874A6">
            <w:pPr>
              <w:autoSpaceDE w:val="0"/>
              <w:autoSpaceDN w:val="0"/>
              <w:adjustRightInd w:val="0"/>
              <w:spacing w:after="0" w:line="240" w:lineRule="auto"/>
              <w:rPr>
                <w:rFonts w:ascii="Times New Roman" w:eastAsia="Times New Roman" w:hAnsi="Times New Roman" w:cs="Times New Roman"/>
                <w:color w:val="231F20"/>
                <w:sz w:val="28"/>
                <w:szCs w:val="28"/>
              </w:rPr>
            </w:pPr>
            <w:r>
              <w:rPr>
                <w:rFonts w:ascii="Times New Roman" w:eastAsia="Times New Roman" w:hAnsi="Times New Roman" w:cs="Times New Roman"/>
                <w:color w:val="000000"/>
                <w:sz w:val="28"/>
                <w:szCs w:val="28"/>
                <w:lang w:bidi="ar-IQ"/>
              </w:rPr>
              <w:t xml:space="preserve"> </w:t>
            </w:r>
            <w:r w:rsidRPr="0069488D">
              <w:rPr>
                <w:rFonts w:ascii="Times New Roman" w:eastAsia="Times New Roman" w:hAnsi="Times New Roman" w:cs="Times New Roman"/>
                <w:color w:val="231F20"/>
                <w:sz w:val="28"/>
                <w:szCs w:val="28"/>
              </w:rPr>
              <w:t>Teaching and Learning Methods</w:t>
            </w:r>
          </w:p>
          <w:p w14:paraId="56DB3F69" w14:textId="77777777" w:rsidR="008874A6" w:rsidRPr="0069488D"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&amp; Class discussions</w:t>
            </w:r>
          </w:p>
          <w:p w14:paraId="7BFE63F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231F20"/>
                <w:sz w:val="28"/>
                <w:szCs w:val="28"/>
              </w:rPr>
            </w:pPr>
          </w:p>
          <w:p w14:paraId="1E5017D3" w14:textId="0762FFDD"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8874A6" w:rsidRPr="0069488D" w14:paraId="67615C8C" w14:textId="77777777" w:rsidTr="008874A6">
        <w:trPr>
          <w:trHeight w:val="624"/>
        </w:trPr>
        <w:tc>
          <w:tcPr>
            <w:tcW w:w="9720" w:type="dxa"/>
            <w:shd w:val="clear" w:color="auto" w:fill="A7BFDE"/>
            <w:vAlign w:val="center"/>
          </w:tcPr>
          <w:p w14:paraId="28DDB280" w14:textId="77777777" w:rsidR="008874A6" w:rsidRPr="0069488D"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5C15B124" w14:textId="77777777" w:rsidR="008874A6" w:rsidRPr="0069488D"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Exams, quizzes </w:t>
            </w:r>
          </w:p>
          <w:p w14:paraId="470A0B53" w14:textId="694E4B7A"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bl>
    <w:p w14:paraId="1D284832" w14:textId="77777777" w:rsidR="008874A6" w:rsidRPr="0069488D" w:rsidRDefault="008874A6" w:rsidP="008874A6">
      <w:pPr>
        <w:spacing w:after="0" w:line="240" w:lineRule="auto"/>
        <w:rPr>
          <w:rFonts w:ascii="Times New Roman" w:eastAsia="Times New Roman" w:hAnsi="Times New Roman" w:cs="Times New Roman"/>
          <w:vanish/>
          <w:sz w:val="24"/>
          <w:szCs w:val="24"/>
        </w:rPr>
      </w:pPr>
    </w:p>
    <w:p w14:paraId="2D6657C5" w14:textId="77777777" w:rsidR="008874A6" w:rsidRPr="0069488D" w:rsidRDefault="008874A6" w:rsidP="008874A6">
      <w:pPr>
        <w:autoSpaceDE w:val="0"/>
        <w:autoSpaceDN w:val="0"/>
        <w:adjustRightInd w:val="0"/>
        <w:rPr>
          <w:rFonts w:ascii="Times New Roman" w:eastAsia="Times New Roman" w:hAnsi="Times New Roman" w:cs="Times New Roman"/>
          <w:sz w:val="28"/>
          <w:szCs w:val="28"/>
          <w:rtl/>
          <w:lang w:bidi="ar-IQ"/>
        </w:rPr>
      </w:pPr>
    </w:p>
    <w:p w14:paraId="4A41DD7C" w14:textId="77777777" w:rsidR="008874A6" w:rsidRPr="0069488D" w:rsidRDefault="008874A6" w:rsidP="008874A6">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8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435"/>
        <w:gridCol w:w="1800"/>
        <w:gridCol w:w="2962"/>
        <w:gridCol w:w="1539"/>
        <w:gridCol w:w="990"/>
        <w:gridCol w:w="1074"/>
        <w:gridCol w:w="6"/>
      </w:tblGrid>
      <w:tr w:rsidR="008874A6" w:rsidRPr="0069488D" w14:paraId="6EED46BB" w14:textId="77777777" w:rsidTr="002C7BA6">
        <w:trPr>
          <w:gridAfter w:val="1"/>
          <w:wAfter w:w="6" w:type="dxa"/>
          <w:trHeight w:val="538"/>
        </w:trPr>
        <w:tc>
          <w:tcPr>
            <w:tcW w:w="9800" w:type="dxa"/>
            <w:gridSpan w:val="6"/>
            <w:shd w:val="clear" w:color="auto" w:fill="A7BFDE"/>
            <w:vAlign w:val="center"/>
          </w:tcPr>
          <w:p w14:paraId="5BDAAB5F" w14:textId="0B566DBC" w:rsidR="008874A6" w:rsidRPr="0069488D" w:rsidRDefault="008874A6" w:rsidP="008874A6">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Pr>
                <w:rFonts w:ascii="Times New Roman" w:eastAsia="Times New Roman" w:hAnsi="Times New Roman" w:cs="Times New Roman"/>
                <w:color w:val="231F20"/>
                <w:sz w:val="28"/>
                <w:szCs w:val="28"/>
              </w:rPr>
              <w:t>0</w:t>
            </w:r>
            <w:r w:rsidRPr="0069488D">
              <w:rPr>
                <w:rFonts w:ascii="Times New Roman" w:eastAsia="Times New Roman" w:hAnsi="Times New Roman" w:cs="Times New Roman"/>
                <w:color w:val="231F20"/>
                <w:sz w:val="28"/>
                <w:szCs w:val="28"/>
              </w:rPr>
              <w:t>. Course Structure</w:t>
            </w:r>
          </w:p>
        </w:tc>
      </w:tr>
      <w:tr w:rsidR="008874A6" w:rsidRPr="0069488D" w14:paraId="3AF663B5" w14:textId="77777777" w:rsidTr="002C7BA6">
        <w:trPr>
          <w:trHeight w:val="907"/>
        </w:trPr>
        <w:tc>
          <w:tcPr>
            <w:tcW w:w="1435" w:type="dxa"/>
            <w:shd w:val="clear" w:color="auto" w:fill="A7BFDE"/>
            <w:vAlign w:val="center"/>
          </w:tcPr>
          <w:p w14:paraId="1FBF715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0E6CD953" w14:textId="77777777" w:rsidR="008874A6" w:rsidRPr="0069488D" w:rsidRDefault="008874A6" w:rsidP="008874A6">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00DA052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962" w:type="dxa"/>
            <w:shd w:val="clear" w:color="auto" w:fill="A7BFDE"/>
            <w:vAlign w:val="center"/>
          </w:tcPr>
          <w:p w14:paraId="4704149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539" w:type="dxa"/>
            <w:shd w:val="clear" w:color="auto" w:fill="D3DFEE"/>
            <w:vAlign w:val="center"/>
          </w:tcPr>
          <w:p w14:paraId="0295B40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990" w:type="dxa"/>
            <w:shd w:val="clear" w:color="auto" w:fill="A7BFDE"/>
            <w:vAlign w:val="center"/>
          </w:tcPr>
          <w:p w14:paraId="44283C1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gridSpan w:val="2"/>
            <w:shd w:val="clear" w:color="auto" w:fill="D3DFEE"/>
            <w:vAlign w:val="center"/>
          </w:tcPr>
          <w:p w14:paraId="56955BF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8874A6" w:rsidRPr="0069488D" w14:paraId="675B9148" w14:textId="77777777" w:rsidTr="002C7BA6">
        <w:trPr>
          <w:trHeight w:val="399"/>
        </w:trPr>
        <w:tc>
          <w:tcPr>
            <w:tcW w:w="1435" w:type="dxa"/>
            <w:tcBorders>
              <w:right w:val="single" w:sz="6" w:space="0" w:color="4F81BD"/>
            </w:tcBorders>
            <w:shd w:val="clear" w:color="auto" w:fill="A7BFDE"/>
            <w:vAlign w:val="center"/>
          </w:tcPr>
          <w:p w14:paraId="195BE116" w14:textId="77777777" w:rsidR="008874A6" w:rsidRPr="0069488D"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74D6C3A8" w14:textId="77777777" w:rsidR="008874A6" w:rsidRPr="0069488D"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Discussions &amp; Exercises   </w:t>
            </w:r>
          </w:p>
        </w:tc>
        <w:tc>
          <w:tcPr>
            <w:tcW w:w="2962" w:type="dxa"/>
            <w:tcBorders>
              <w:left w:val="single" w:sz="6" w:space="0" w:color="4F81BD"/>
              <w:right w:val="single" w:sz="6" w:space="0" w:color="4F81BD"/>
            </w:tcBorders>
            <w:shd w:val="clear" w:color="auto" w:fill="A7BFDE"/>
          </w:tcPr>
          <w:p w14:paraId="6E1D0CD9"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Introduction of Machinery Principles, Construction of a dc machine, yoke, poles, armature, brushes, brush gear, bearings</w:t>
            </w:r>
          </w:p>
        </w:tc>
        <w:tc>
          <w:tcPr>
            <w:tcW w:w="1539" w:type="dxa"/>
            <w:tcBorders>
              <w:left w:val="single" w:sz="6" w:space="0" w:color="4F81BD"/>
              <w:right w:val="single" w:sz="6" w:space="0" w:color="4F81BD"/>
            </w:tcBorders>
            <w:shd w:val="clear" w:color="auto" w:fill="A7BFDE"/>
            <w:vAlign w:val="center"/>
          </w:tcPr>
          <w:p w14:paraId="6B82D4BE"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A+B</w:t>
            </w:r>
          </w:p>
        </w:tc>
        <w:tc>
          <w:tcPr>
            <w:tcW w:w="990" w:type="dxa"/>
            <w:tcBorders>
              <w:left w:val="single" w:sz="6" w:space="0" w:color="4F81BD"/>
              <w:right w:val="single" w:sz="6" w:space="0" w:color="4F81BD"/>
            </w:tcBorders>
            <w:shd w:val="clear" w:color="auto" w:fill="A7BFDE"/>
            <w:vAlign w:val="center"/>
          </w:tcPr>
          <w:p w14:paraId="15287D3B" w14:textId="77777777" w:rsidR="008874A6" w:rsidRPr="0069488D"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gridSpan w:val="2"/>
            <w:tcBorders>
              <w:left w:val="single" w:sz="6" w:space="0" w:color="4F81BD"/>
            </w:tcBorders>
            <w:shd w:val="clear" w:color="auto" w:fill="A7BFDE"/>
            <w:vAlign w:val="center"/>
          </w:tcPr>
          <w:p w14:paraId="4D58EBD1" w14:textId="77777777" w:rsidR="008874A6" w:rsidRPr="0069488D"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8874A6" w:rsidRPr="0069488D" w14:paraId="5C98CFCB" w14:textId="77777777" w:rsidTr="002C7BA6">
        <w:trPr>
          <w:trHeight w:val="339"/>
        </w:trPr>
        <w:tc>
          <w:tcPr>
            <w:tcW w:w="1435" w:type="dxa"/>
            <w:shd w:val="clear" w:color="auto" w:fill="A7BFDE"/>
            <w:vAlign w:val="center"/>
          </w:tcPr>
          <w:p w14:paraId="3EE167A0"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shd w:val="clear" w:color="auto" w:fill="D3DFEE"/>
            <w:vAlign w:val="center"/>
          </w:tcPr>
          <w:p w14:paraId="68513140"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shd w:val="clear" w:color="auto" w:fill="A7BFDE"/>
          </w:tcPr>
          <w:p w14:paraId="0DDB5313"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Coil pitch and distributed windings</w:t>
            </w:r>
          </w:p>
        </w:tc>
        <w:tc>
          <w:tcPr>
            <w:tcW w:w="1539" w:type="dxa"/>
            <w:shd w:val="clear" w:color="auto" w:fill="D3DFEE"/>
            <w:vAlign w:val="center"/>
          </w:tcPr>
          <w:p w14:paraId="320EA5D1"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shd w:val="clear" w:color="auto" w:fill="A7BFDE"/>
            <w:vAlign w:val="center"/>
          </w:tcPr>
          <w:p w14:paraId="76FC1951"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shd w:val="clear" w:color="auto" w:fill="D3DFEE"/>
            <w:vAlign w:val="center"/>
          </w:tcPr>
          <w:p w14:paraId="406422D3"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8874A6" w:rsidRPr="0069488D" w14:paraId="00DAD9E2" w14:textId="77777777" w:rsidTr="002C7BA6">
        <w:trPr>
          <w:trHeight w:val="320"/>
        </w:trPr>
        <w:tc>
          <w:tcPr>
            <w:tcW w:w="1435" w:type="dxa"/>
            <w:tcBorders>
              <w:right w:val="single" w:sz="6" w:space="0" w:color="4F81BD"/>
            </w:tcBorders>
            <w:shd w:val="clear" w:color="auto" w:fill="A7BFDE"/>
            <w:vAlign w:val="center"/>
          </w:tcPr>
          <w:p w14:paraId="6D68821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5D53F3B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78BA80D5"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Introduction to transformer principle, Phasor diagram of the transformer</w:t>
            </w:r>
          </w:p>
        </w:tc>
        <w:tc>
          <w:tcPr>
            <w:tcW w:w="1539" w:type="dxa"/>
            <w:tcBorders>
              <w:left w:val="single" w:sz="6" w:space="0" w:color="4F81BD"/>
              <w:right w:val="single" w:sz="6" w:space="0" w:color="4F81BD"/>
            </w:tcBorders>
            <w:shd w:val="clear" w:color="auto" w:fill="A7BFDE"/>
            <w:vAlign w:val="center"/>
          </w:tcPr>
          <w:p w14:paraId="25ED702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20F45CE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599D413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8874A6" w:rsidRPr="0069488D" w14:paraId="78F7C6C7" w14:textId="77777777" w:rsidTr="002C7BA6">
        <w:trPr>
          <w:trHeight w:val="331"/>
        </w:trPr>
        <w:tc>
          <w:tcPr>
            <w:tcW w:w="1435" w:type="dxa"/>
            <w:shd w:val="clear" w:color="auto" w:fill="A7BFDE"/>
            <w:vAlign w:val="center"/>
          </w:tcPr>
          <w:p w14:paraId="66E567D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shd w:val="clear" w:color="auto" w:fill="D3DFEE"/>
            <w:vAlign w:val="center"/>
          </w:tcPr>
          <w:p w14:paraId="09CDEB3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shd w:val="clear" w:color="auto" w:fill="A7BFDE"/>
          </w:tcPr>
          <w:p w14:paraId="3BC66EAF"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Types of armature winding, Lap windings</w:t>
            </w:r>
          </w:p>
        </w:tc>
        <w:tc>
          <w:tcPr>
            <w:tcW w:w="1539" w:type="dxa"/>
            <w:shd w:val="clear" w:color="auto" w:fill="D3DFEE"/>
            <w:vAlign w:val="center"/>
          </w:tcPr>
          <w:p w14:paraId="4690FC2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shd w:val="clear" w:color="auto" w:fill="A7BFDE"/>
            <w:vAlign w:val="center"/>
          </w:tcPr>
          <w:p w14:paraId="4326301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shd w:val="clear" w:color="auto" w:fill="D3DFEE"/>
            <w:vAlign w:val="center"/>
          </w:tcPr>
          <w:p w14:paraId="2B0EFC7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8874A6" w:rsidRPr="0069488D" w14:paraId="53E46185" w14:textId="77777777" w:rsidTr="002C7BA6">
        <w:trPr>
          <w:trHeight w:val="340"/>
        </w:trPr>
        <w:tc>
          <w:tcPr>
            <w:tcW w:w="1435" w:type="dxa"/>
            <w:tcBorders>
              <w:right w:val="single" w:sz="6" w:space="0" w:color="4F81BD"/>
            </w:tcBorders>
            <w:shd w:val="clear" w:color="auto" w:fill="A7BFDE"/>
            <w:vAlign w:val="center"/>
          </w:tcPr>
          <w:p w14:paraId="5491BBE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75E341D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2A61F800"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Wave windings, comparison of Lap and wave type winding</w:t>
            </w:r>
          </w:p>
        </w:tc>
        <w:tc>
          <w:tcPr>
            <w:tcW w:w="1539" w:type="dxa"/>
            <w:tcBorders>
              <w:left w:val="single" w:sz="6" w:space="0" w:color="4F81BD"/>
              <w:right w:val="single" w:sz="6" w:space="0" w:color="4F81BD"/>
            </w:tcBorders>
            <w:shd w:val="clear" w:color="auto" w:fill="A7BFDE"/>
            <w:vAlign w:val="center"/>
          </w:tcPr>
          <w:p w14:paraId="0B73EDA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79709E0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706AFFC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8874A6" w:rsidRPr="0069488D" w14:paraId="75DE5988" w14:textId="77777777" w:rsidTr="002C7BA6">
        <w:trPr>
          <w:trHeight w:val="323"/>
        </w:trPr>
        <w:tc>
          <w:tcPr>
            <w:tcW w:w="1435" w:type="dxa"/>
            <w:shd w:val="clear" w:color="auto" w:fill="A7BFDE"/>
            <w:vAlign w:val="center"/>
          </w:tcPr>
          <w:p w14:paraId="7B7E038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shd w:val="clear" w:color="auto" w:fill="D3DFEE"/>
            <w:vAlign w:val="center"/>
          </w:tcPr>
          <w:p w14:paraId="2C59640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shd w:val="clear" w:color="auto" w:fill="A7BFDE"/>
          </w:tcPr>
          <w:p w14:paraId="7C6007AF"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Multiplex windings</w:t>
            </w:r>
          </w:p>
        </w:tc>
        <w:tc>
          <w:tcPr>
            <w:tcW w:w="1539" w:type="dxa"/>
            <w:shd w:val="clear" w:color="auto" w:fill="D3DFEE"/>
            <w:vAlign w:val="center"/>
          </w:tcPr>
          <w:p w14:paraId="0B13B0E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shd w:val="clear" w:color="auto" w:fill="A7BFDE"/>
            <w:vAlign w:val="center"/>
          </w:tcPr>
          <w:p w14:paraId="0D771A6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shd w:val="clear" w:color="auto" w:fill="D3DFEE"/>
            <w:vAlign w:val="center"/>
          </w:tcPr>
          <w:p w14:paraId="2D3C1AD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8874A6" w:rsidRPr="0069488D" w14:paraId="7CE13326" w14:textId="77777777" w:rsidTr="002C7BA6">
        <w:trPr>
          <w:trHeight w:val="323"/>
        </w:trPr>
        <w:tc>
          <w:tcPr>
            <w:tcW w:w="1435" w:type="dxa"/>
            <w:shd w:val="clear" w:color="auto" w:fill="A7BFDE"/>
            <w:vAlign w:val="center"/>
          </w:tcPr>
          <w:p w14:paraId="6E1DB5C8"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 quiz</w:t>
            </w:r>
          </w:p>
        </w:tc>
        <w:tc>
          <w:tcPr>
            <w:tcW w:w="1800" w:type="dxa"/>
            <w:shd w:val="clear" w:color="auto" w:fill="D3DFEE"/>
            <w:vAlign w:val="center"/>
          </w:tcPr>
          <w:p w14:paraId="04D3B1C5"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Discussions &amp; Exercises</w:t>
            </w:r>
          </w:p>
        </w:tc>
        <w:tc>
          <w:tcPr>
            <w:tcW w:w="2962" w:type="dxa"/>
            <w:shd w:val="clear" w:color="auto" w:fill="A7BFDE"/>
          </w:tcPr>
          <w:p w14:paraId="48578CA3"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539" w:type="dxa"/>
            <w:shd w:val="clear" w:color="auto" w:fill="D3DFEE"/>
            <w:vAlign w:val="center"/>
          </w:tcPr>
          <w:p w14:paraId="61BB1A4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shd w:val="clear" w:color="auto" w:fill="A7BFDE"/>
            <w:vAlign w:val="center"/>
          </w:tcPr>
          <w:p w14:paraId="61EC50E3"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w:t>
            </w:r>
          </w:p>
        </w:tc>
        <w:tc>
          <w:tcPr>
            <w:tcW w:w="1080" w:type="dxa"/>
            <w:gridSpan w:val="2"/>
            <w:shd w:val="clear" w:color="auto" w:fill="D3DFEE"/>
            <w:vAlign w:val="center"/>
          </w:tcPr>
          <w:p w14:paraId="41E803A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8874A6" w:rsidRPr="0069488D" w14:paraId="0D4FCDAD" w14:textId="77777777" w:rsidTr="002C7BA6">
        <w:trPr>
          <w:trHeight w:val="319"/>
        </w:trPr>
        <w:tc>
          <w:tcPr>
            <w:tcW w:w="1435" w:type="dxa"/>
            <w:tcBorders>
              <w:right w:val="single" w:sz="6" w:space="0" w:color="4F81BD"/>
            </w:tcBorders>
            <w:shd w:val="clear" w:color="auto" w:fill="A7BFDE"/>
            <w:vAlign w:val="center"/>
          </w:tcPr>
          <w:p w14:paraId="667420F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10211D1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6164C248"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 xml:space="preserve">The E.M.F equation of a </w:t>
            </w:r>
            <w:proofErr w:type="spellStart"/>
            <w:r w:rsidRPr="0004502B">
              <w:rPr>
                <w:rFonts w:ascii="Times New Roman" w:eastAsia="Times New Roman" w:hAnsi="Times New Roman" w:cs="Times New Roman"/>
                <w:color w:val="000000"/>
                <w:sz w:val="28"/>
                <w:szCs w:val="28"/>
                <w:lang w:bidi="ar-IQ"/>
              </w:rPr>
              <w:t>d.c</w:t>
            </w:r>
            <w:proofErr w:type="spellEnd"/>
            <w:r w:rsidRPr="0004502B">
              <w:rPr>
                <w:rFonts w:ascii="Times New Roman" w:eastAsia="Times New Roman" w:hAnsi="Times New Roman" w:cs="Times New Roman"/>
                <w:color w:val="000000"/>
                <w:sz w:val="28"/>
                <w:szCs w:val="28"/>
                <w:lang w:bidi="ar-IQ"/>
              </w:rPr>
              <w:t xml:space="preserve"> machine</w:t>
            </w:r>
          </w:p>
        </w:tc>
        <w:tc>
          <w:tcPr>
            <w:tcW w:w="1539" w:type="dxa"/>
            <w:tcBorders>
              <w:left w:val="single" w:sz="6" w:space="0" w:color="4F81BD"/>
              <w:right w:val="single" w:sz="6" w:space="0" w:color="4F81BD"/>
            </w:tcBorders>
            <w:shd w:val="clear" w:color="auto" w:fill="A7BFDE"/>
            <w:vAlign w:val="center"/>
          </w:tcPr>
          <w:p w14:paraId="717E2B5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10513A4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1735FDA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8874A6" w:rsidRPr="0069488D" w14:paraId="79F28884" w14:textId="77777777" w:rsidTr="002C7BA6">
        <w:trPr>
          <w:trHeight w:val="319"/>
        </w:trPr>
        <w:tc>
          <w:tcPr>
            <w:tcW w:w="1435" w:type="dxa"/>
            <w:tcBorders>
              <w:right w:val="single" w:sz="6" w:space="0" w:color="4F81BD"/>
            </w:tcBorders>
            <w:shd w:val="clear" w:color="auto" w:fill="A7BFDE"/>
            <w:vAlign w:val="center"/>
          </w:tcPr>
          <w:p w14:paraId="49922490"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0691836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176BC1A5"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Winding topologies, single and double layer winding</w:t>
            </w:r>
          </w:p>
        </w:tc>
        <w:tc>
          <w:tcPr>
            <w:tcW w:w="1539" w:type="dxa"/>
            <w:tcBorders>
              <w:left w:val="single" w:sz="6" w:space="0" w:color="4F81BD"/>
              <w:right w:val="single" w:sz="6" w:space="0" w:color="4F81BD"/>
            </w:tcBorders>
            <w:shd w:val="clear" w:color="auto" w:fill="A7BFDE"/>
            <w:vAlign w:val="center"/>
          </w:tcPr>
          <w:p w14:paraId="1BF090A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76E991C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798B8ECF"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8874A6" w:rsidRPr="0069488D" w14:paraId="4B58805E" w14:textId="77777777" w:rsidTr="002C7BA6">
        <w:trPr>
          <w:trHeight w:val="319"/>
        </w:trPr>
        <w:tc>
          <w:tcPr>
            <w:tcW w:w="1435" w:type="dxa"/>
            <w:tcBorders>
              <w:right w:val="single" w:sz="6" w:space="0" w:color="4F81BD"/>
            </w:tcBorders>
            <w:shd w:val="clear" w:color="auto" w:fill="A7BFDE"/>
            <w:vAlign w:val="center"/>
          </w:tcPr>
          <w:p w14:paraId="686C30C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19973F3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5A621346"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Armature reaction</w:t>
            </w:r>
          </w:p>
        </w:tc>
        <w:tc>
          <w:tcPr>
            <w:tcW w:w="1539" w:type="dxa"/>
            <w:tcBorders>
              <w:left w:val="single" w:sz="6" w:space="0" w:color="4F81BD"/>
              <w:right w:val="single" w:sz="6" w:space="0" w:color="4F81BD"/>
            </w:tcBorders>
            <w:shd w:val="clear" w:color="auto" w:fill="A7BFDE"/>
            <w:vAlign w:val="center"/>
          </w:tcPr>
          <w:p w14:paraId="7F8A57E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795AC28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29E4D8A8"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8874A6" w:rsidRPr="0069488D" w14:paraId="5B18A8E7" w14:textId="77777777" w:rsidTr="002C7BA6">
        <w:trPr>
          <w:trHeight w:val="319"/>
        </w:trPr>
        <w:tc>
          <w:tcPr>
            <w:tcW w:w="1435" w:type="dxa"/>
            <w:tcBorders>
              <w:right w:val="single" w:sz="6" w:space="0" w:color="4F81BD"/>
            </w:tcBorders>
            <w:shd w:val="clear" w:color="auto" w:fill="A7BFDE"/>
            <w:vAlign w:val="center"/>
          </w:tcPr>
          <w:p w14:paraId="1D41801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74DC12C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39C93203"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Commutation</w:t>
            </w:r>
          </w:p>
        </w:tc>
        <w:tc>
          <w:tcPr>
            <w:tcW w:w="1539" w:type="dxa"/>
            <w:tcBorders>
              <w:left w:val="single" w:sz="6" w:space="0" w:color="4F81BD"/>
              <w:right w:val="single" w:sz="6" w:space="0" w:color="4F81BD"/>
            </w:tcBorders>
            <w:shd w:val="clear" w:color="auto" w:fill="A7BFDE"/>
            <w:vAlign w:val="center"/>
          </w:tcPr>
          <w:p w14:paraId="76906F2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1E04679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2A069F43"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8874A6" w:rsidRPr="0069488D" w14:paraId="21F59F6A" w14:textId="77777777" w:rsidTr="002C7BA6">
        <w:trPr>
          <w:trHeight w:val="319"/>
        </w:trPr>
        <w:tc>
          <w:tcPr>
            <w:tcW w:w="1435" w:type="dxa"/>
            <w:tcBorders>
              <w:right w:val="single" w:sz="6" w:space="0" w:color="4F81BD"/>
            </w:tcBorders>
            <w:shd w:val="clear" w:color="auto" w:fill="A7BFDE"/>
            <w:vAlign w:val="center"/>
          </w:tcPr>
          <w:p w14:paraId="5C147E6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1942497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1F09A42A"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DC Machinery Fundamentals</w:t>
            </w:r>
          </w:p>
        </w:tc>
        <w:tc>
          <w:tcPr>
            <w:tcW w:w="1539" w:type="dxa"/>
            <w:tcBorders>
              <w:left w:val="single" w:sz="6" w:space="0" w:color="4F81BD"/>
              <w:right w:val="single" w:sz="6" w:space="0" w:color="4F81BD"/>
            </w:tcBorders>
            <w:shd w:val="clear" w:color="auto" w:fill="A7BFDE"/>
            <w:vAlign w:val="center"/>
          </w:tcPr>
          <w:p w14:paraId="4FEBA6B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1E68857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2AD3FF4B"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8874A6" w:rsidRPr="0069488D" w14:paraId="26B8C296" w14:textId="77777777" w:rsidTr="002C7BA6">
        <w:trPr>
          <w:trHeight w:val="319"/>
        </w:trPr>
        <w:tc>
          <w:tcPr>
            <w:tcW w:w="1435" w:type="dxa"/>
            <w:tcBorders>
              <w:right w:val="single" w:sz="6" w:space="0" w:color="4F81BD"/>
            </w:tcBorders>
            <w:shd w:val="clear" w:color="auto" w:fill="A7BFDE"/>
            <w:vAlign w:val="center"/>
          </w:tcPr>
          <w:p w14:paraId="66F15DB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lastRenderedPageBreak/>
              <w:t>Exam</w:t>
            </w:r>
          </w:p>
        </w:tc>
        <w:tc>
          <w:tcPr>
            <w:tcW w:w="1800" w:type="dxa"/>
            <w:tcBorders>
              <w:left w:val="single" w:sz="6" w:space="0" w:color="4F81BD"/>
              <w:right w:val="single" w:sz="6" w:space="0" w:color="4F81BD"/>
            </w:tcBorders>
            <w:shd w:val="clear" w:color="auto" w:fill="A7BFDE"/>
            <w:vAlign w:val="center"/>
          </w:tcPr>
          <w:p w14:paraId="54A4A51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4B5D85D8"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539" w:type="dxa"/>
            <w:tcBorders>
              <w:left w:val="single" w:sz="6" w:space="0" w:color="4F81BD"/>
              <w:right w:val="single" w:sz="6" w:space="0" w:color="4F81BD"/>
            </w:tcBorders>
            <w:shd w:val="clear" w:color="auto" w:fill="A7BFDE"/>
            <w:vAlign w:val="center"/>
          </w:tcPr>
          <w:p w14:paraId="5DE4954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254058A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1080" w:type="dxa"/>
            <w:gridSpan w:val="2"/>
            <w:tcBorders>
              <w:left w:val="single" w:sz="6" w:space="0" w:color="4F81BD"/>
            </w:tcBorders>
            <w:shd w:val="clear" w:color="auto" w:fill="A7BFDE"/>
            <w:vAlign w:val="center"/>
          </w:tcPr>
          <w:p w14:paraId="3096DD6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13</w:t>
            </w:r>
          </w:p>
        </w:tc>
      </w:tr>
      <w:tr w:rsidR="008874A6" w:rsidRPr="0069488D" w14:paraId="4DB53A39" w14:textId="77777777" w:rsidTr="002C7BA6">
        <w:trPr>
          <w:trHeight w:val="319"/>
        </w:trPr>
        <w:tc>
          <w:tcPr>
            <w:tcW w:w="1435" w:type="dxa"/>
            <w:tcBorders>
              <w:right w:val="single" w:sz="6" w:space="0" w:color="4F81BD"/>
            </w:tcBorders>
            <w:shd w:val="clear" w:color="auto" w:fill="A7BFDE"/>
            <w:vAlign w:val="center"/>
          </w:tcPr>
          <w:p w14:paraId="190DCC3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4160E82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3DB7B9AD"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The per-unit system of measurements</w:t>
            </w:r>
          </w:p>
        </w:tc>
        <w:tc>
          <w:tcPr>
            <w:tcW w:w="1539" w:type="dxa"/>
            <w:tcBorders>
              <w:left w:val="single" w:sz="6" w:space="0" w:color="4F81BD"/>
              <w:right w:val="single" w:sz="6" w:space="0" w:color="4F81BD"/>
            </w:tcBorders>
            <w:shd w:val="clear" w:color="auto" w:fill="A7BFDE"/>
            <w:vAlign w:val="center"/>
          </w:tcPr>
          <w:p w14:paraId="4C5AE59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562666C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1A411451"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14</w:t>
            </w:r>
          </w:p>
        </w:tc>
      </w:tr>
      <w:tr w:rsidR="008874A6" w:rsidRPr="0069488D" w14:paraId="1F31054A" w14:textId="77777777" w:rsidTr="002C7BA6">
        <w:trPr>
          <w:trHeight w:val="319"/>
        </w:trPr>
        <w:tc>
          <w:tcPr>
            <w:tcW w:w="1435" w:type="dxa"/>
            <w:tcBorders>
              <w:right w:val="single" w:sz="6" w:space="0" w:color="4F81BD"/>
            </w:tcBorders>
            <w:shd w:val="clear" w:color="auto" w:fill="A7BFDE"/>
            <w:vAlign w:val="center"/>
          </w:tcPr>
          <w:p w14:paraId="3C876B8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32351D8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3ABB2EDE"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DC Motors and Generators ,Self-excited dc generators</w:t>
            </w:r>
          </w:p>
        </w:tc>
        <w:tc>
          <w:tcPr>
            <w:tcW w:w="1539" w:type="dxa"/>
            <w:tcBorders>
              <w:left w:val="single" w:sz="6" w:space="0" w:color="4F81BD"/>
              <w:right w:val="single" w:sz="6" w:space="0" w:color="4F81BD"/>
            </w:tcBorders>
            <w:shd w:val="clear" w:color="auto" w:fill="A7BFDE"/>
            <w:vAlign w:val="center"/>
          </w:tcPr>
          <w:p w14:paraId="3A01DE8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74C2BFC0"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6E43195D"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15</w:t>
            </w:r>
          </w:p>
        </w:tc>
      </w:tr>
      <w:tr w:rsidR="008874A6" w:rsidRPr="0069488D" w14:paraId="34531D02" w14:textId="77777777" w:rsidTr="002C7BA6">
        <w:trPr>
          <w:trHeight w:val="319"/>
        </w:trPr>
        <w:tc>
          <w:tcPr>
            <w:tcW w:w="1435" w:type="dxa"/>
            <w:tcBorders>
              <w:right w:val="single" w:sz="6" w:space="0" w:color="4F81BD"/>
            </w:tcBorders>
            <w:shd w:val="clear" w:color="auto" w:fill="A7BFDE"/>
            <w:vAlign w:val="center"/>
          </w:tcPr>
          <w:p w14:paraId="36A4AF2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66DFC7F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3206A73F"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Shunt generator , Series generator</w:t>
            </w:r>
          </w:p>
        </w:tc>
        <w:tc>
          <w:tcPr>
            <w:tcW w:w="1539" w:type="dxa"/>
            <w:tcBorders>
              <w:left w:val="single" w:sz="6" w:space="0" w:color="4F81BD"/>
              <w:right w:val="single" w:sz="6" w:space="0" w:color="4F81BD"/>
            </w:tcBorders>
            <w:shd w:val="clear" w:color="auto" w:fill="A7BFDE"/>
            <w:vAlign w:val="center"/>
          </w:tcPr>
          <w:p w14:paraId="444AD9E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0697423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73D4587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16</w:t>
            </w:r>
          </w:p>
        </w:tc>
      </w:tr>
      <w:tr w:rsidR="008874A6" w:rsidRPr="0069488D" w14:paraId="120E74F3" w14:textId="77777777" w:rsidTr="002C7BA6">
        <w:trPr>
          <w:trHeight w:val="319"/>
        </w:trPr>
        <w:tc>
          <w:tcPr>
            <w:tcW w:w="1435" w:type="dxa"/>
            <w:tcBorders>
              <w:right w:val="single" w:sz="6" w:space="0" w:color="4F81BD"/>
            </w:tcBorders>
            <w:shd w:val="clear" w:color="auto" w:fill="A7BFDE"/>
            <w:vAlign w:val="center"/>
          </w:tcPr>
          <w:p w14:paraId="738CA3B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7571F3C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2FA217FF"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Compound generator</w:t>
            </w:r>
          </w:p>
        </w:tc>
        <w:tc>
          <w:tcPr>
            <w:tcW w:w="1539" w:type="dxa"/>
            <w:tcBorders>
              <w:left w:val="single" w:sz="6" w:space="0" w:color="4F81BD"/>
              <w:right w:val="single" w:sz="6" w:space="0" w:color="4F81BD"/>
            </w:tcBorders>
            <w:shd w:val="clear" w:color="auto" w:fill="A7BFDE"/>
            <w:vAlign w:val="center"/>
          </w:tcPr>
          <w:p w14:paraId="787F717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4C30EEA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0C401912"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17</w:t>
            </w:r>
          </w:p>
        </w:tc>
      </w:tr>
      <w:tr w:rsidR="008874A6" w:rsidRPr="0069488D" w14:paraId="3320C9F7" w14:textId="77777777" w:rsidTr="002C7BA6">
        <w:trPr>
          <w:trHeight w:val="319"/>
        </w:trPr>
        <w:tc>
          <w:tcPr>
            <w:tcW w:w="1435" w:type="dxa"/>
            <w:tcBorders>
              <w:right w:val="single" w:sz="6" w:space="0" w:color="4F81BD"/>
            </w:tcBorders>
            <w:shd w:val="clear" w:color="auto" w:fill="A7BFDE"/>
            <w:vAlign w:val="center"/>
          </w:tcPr>
          <w:p w14:paraId="4FA9449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2BB995D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09B76242"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Speed control of dc series motor, shunt motor, compound motor</w:t>
            </w:r>
          </w:p>
        </w:tc>
        <w:tc>
          <w:tcPr>
            <w:tcW w:w="1539" w:type="dxa"/>
            <w:tcBorders>
              <w:left w:val="single" w:sz="6" w:space="0" w:color="4F81BD"/>
              <w:right w:val="single" w:sz="6" w:space="0" w:color="4F81BD"/>
            </w:tcBorders>
            <w:shd w:val="clear" w:color="auto" w:fill="A7BFDE"/>
            <w:vAlign w:val="center"/>
          </w:tcPr>
          <w:p w14:paraId="5B41341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6F779C4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5AB37F20"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18</w:t>
            </w:r>
          </w:p>
        </w:tc>
      </w:tr>
      <w:tr w:rsidR="008874A6" w:rsidRPr="0069488D" w14:paraId="54A8F6EA" w14:textId="77777777" w:rsidTr="002C7BA6">
        <w:trPr>
          <w:trHeight w:val="319"/>
        </w:trPr>
        <w:tc>
          <w:tcPr>
            <w:tcW w:w="1435" w:type="dxa"/>
            <w:tcBorders>
              <w:right w:val="single" w:sz="6" w:space="0" w:color="4F81BD"/>
            </w:tcBorders>
            <w:shd w:val="clear" w:color="auto" w:fill="A7BFDE"/>
            <w:vAlign w:val="center"/>
          </w:tcPr>
          <w:p w14:paraId="0BF0CC5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2FDB131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027961FC" w14:textId="3170C2C3"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 xml:space="preserve">Voltage building in </w:t>
            </w:r>
            <w:r w:rsidR="00530ACB" w:rsidRPr="0004502B">
              <w:rPr>
                <w:rFonts w:ascii="Times New Roman" w:eastAsia="Times New Roman" w:hAnsi="Times New Roman" w:cs="Times New Roman"/>
                <w:color w:val="000000"/>
                <w:sz w:val="28"/>
                <w:szCs w:val="28"/>
                <w:lang w:bidi="ar-IQ"/>
              </w:rPr>
              <w:t>self-excited</w:t>
            </w:r>
            <w:r w:rsidRPr="0004502B">
              <w:rPr>
                <w:rFonts w:ascii="Times New Roman" w:eastAsia="Times New Roman" w:hAnsi="Times New Roman" w:cs="Times New Roman"/>
                <w:color w:val="000000"/>
                <w:sz w:val="28"/>
                <w:szCs w:val="28"/>
                <w:lang w:bidi="ar-IQ"/>
              </w:rPr>
              <w:t xml:space="preserve"> dc generator</w:t>
            </w:r>
          </w:p>
        </w:tc>
        <w:tc>
          <w:tcPr>
            <w:tcW w:w="1539" w:type="dxa"/>
            <w:tcBorders>
              <w:left w:val="single" w:sz="6" w:space="0" w:color="4F81BD"/>
              <w:right w:val="single" w:sz="6" w:space="0" w:color="4F81BD"/>
            </w:tcBorders>
            <w:shd w:val="clear" w:color="auto" w:fill="A7BFDE"/>
            <w:vAlign w:val="center"/>
          </w:tcPr>
          <w:p w14:paraId="05B0AC3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65CC294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645965F3"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19</w:t>
            </w:r>
          </w:p>
        </w:tc>
      </w:tr>
      <w:tr w:rsidR="008874A6" w:rsidRPr="0069488D" w14:paraId="5C899864" w14:textId="77777777" w:rsidTr="002C7BA6">
        <w:trPr>
          <w:trHeight w:val="319"/>
        </w:trPr>
        <w:tc>
          <w:tcPr>
            <w:tcW w:w="1435" w:type="dxa"/>
            <w:tcBorders>
              <w:right w:val="single" w:sz="6" w:space="0" w:color="4F81BD"/>
            </w:tcBorders>
            <w:shd w:val="clear" w:color="auto" w:fill="A7BFDE"/>
            <w:vAlign w:val="center"/>
          </w:tcPr>
          <w:p w14:paraId="71154E7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597014C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3BDAFA21"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D.C. motors, power equation, Torque equation</w:t>
            </w:r>
          </w:p>
        </w:tc>
        <w:tc>
          <w:tcPr>
            <w:tcW w:w="1539" w:type="dxa"/>
            <w:tcBorders>
              <w:left w:val="single" w:sz="6" w:space="0" w:color="4F81BD"/>
              <w:right w:val="single" w:sz="6" w:space="0" w:color="4F81BD"/>
            </w:tcBorders>
            <w:shd w:val="clear" w:color="auto" w:fill="A7BFDE"/>
            <w:vAlign w:val="center"/>
          </w:tcPr>
          <w:p w14:paraId="5ABA8EE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4209996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054FAC17"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20</w:t>
            </w:r>
          </w:p>
        </w:tc>
      </w:tr>
      <w:tr w:rsidR="008874A6" w:rsidRPr="0069488D" w14:paraId="7FF41290" w14:textId="77777777" w:rsidTr="002C7BA6">
        <w:trPr>
          <w:trHeight w:val="319"/>
        </w:trPr>
        <w:tc>
          <w:tcPr>
            <w:tcW w:w="1435" w:type="dxa"/>
            <w:tcBorders>
              <w:right w:val="single" w:sz="6" w:space="0" w:color="4F81BD"/>
            </w:tcBorders>
            <w:shd w:val="clear" w:color="auto" w:fill="A7BFDE"/>
            <w:vAlign w:val="center"/>
          </w:tcPr>
          <w:p w14:paraId="25A80A5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3AA1BFE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6A4B5336"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04502B">
              <w:rPr>
                <w:rFonts w:ascii="Times New Roman" w:eastAsia="Times New Roman" w:hAnsi="Times New Roman" w:cs="Times New Roman"/>
                <w:color w:val="000000"/>
                <w:sz w:val="28"/>
                <w:szCs w:val="28"/>
                <w:lang w:bidi="ar-IQ"/>
              </w:rPr>
              <w:t xml:space="preserve">Types of DC motor </w:t>
            </w:r>
          </w:p>
        </w:tc>
        <w:tc>
          <w:tcPr>
            <w:tcW w:w="1539" w:type="dxa"/>
            <w:tcBorders>
              <w:left w:val="single" w:sz="6" w:space="0" w:color="4F81BD"/>
              <w:right w:val="single" w:sz="6" w:space="0" w:color="4F81BD"/>
            </w:tcBorders>
            <w:shd w:val="clear" w:color="auto" w:fill="A7BFDE"/>
            <w:vAlign w:val="center"/>
          </w:tcPr>
          <w:p w14:paraId="66C4201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0D1044F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4433529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8874A6" w:rsidRPr="0069488D" w14:paraId="359C1B5C" w14:textId="77777777" w:rsidTr="002C7BA6">
        <w:trPr>
          <w:trHeight w:val="319"/>
        </w:trPr>
        <w:tc>
          <w:tcPr>
            <w:tcW w:w="1435" w:type="dxa"/>
            <w:tcBorders>
              <w:right w:val="single" w:sz="6" w:space="0" w:color="4F81BD"/>
            </w:tcBorders>
            <w:shd w:val="clear" w:color="auto" w:fill="A7BFDE"/>
            <w:vAlign w:val="center"/>
          </w:tcPr>
          <w:p w14:paraId="517928D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30212DD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03E8EB4D"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Three phase transformers</w:t>
            </w:r>
          </w:p>
        </w:tc>
        <w:tc>
          <w:tcPr>
            <w:tcW w:w="1539" w:type="dxa"/>
            <w:tcBorders>
              <w:left w:val="single" w:sz="6" w:space="0" w:color="4F81BD"/>
              <w:right w:val="single" w:sz="6" w:space="0" w:color="4F81BD"/>
            </w:tcBorders>
            <w:shd w:val="clear" w:color="auto" w:fill="A7BFDE"/>
            <w:vAlign w:val="center"/>
          </w:tcPr>
          <w:p w14:paraId="19979A0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67FDBD9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0C5F0DAB"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22</w:t>
            </w:r>
          </w:p>
        </w:tc>
      </w:tr>
      <w:tr w:rsidR="008874A6" w:rsidRPr="0069488D" w14:paraId="78335EAD" w14:textId="77777777" w:rsidTr="002C7BA6">
        <w:trPr>
          <w:trHeight w:val="319"/>
        </w:trPr>
        <w:tc>
          <w:tcPr>
            <w:tcW w:w="1435" w:type="dxa"/>
            <w:tcBorders>
              <w:right w:val="single" w:sz="6" w:space="0" w:color="4F81BD"/>
            </w:tcBorders>
            <w:shd w:val="clear" w:color="auto" w:fill="A7BFDE"/>
            <w:vAlign w:val="center"/>
          </w:tcPr>
          <w:p w14:paraId="40D261C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61FDE27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63E5BA88"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04502B">
              <w:rPr>
                <w:rFonts w:ascii="Times New Roman" w:eastAsia="Times New Roman" w:hAnsi="Times New Roman" w:cs="Times New Roman"/>
                <w:color w:val="000000"/>
                <w:sz w:val="28"/>
                <w:szCs w:val="28"/>
                <w:lang w:bidi="ar-IQ"/>
              </w:rPr>
              <w:t>Transformer efficiency</w:t>
            </w:r>
          </w:p>
        </w:tc>
        <w:tc>
          <w:tcPr>
            <w:tcW w:w="1539" w:type="dxa"/>
            <w:tcBorders>
              <w:left w:val="single" w:sz="6" w:space="0" w:color="4F81BD"/>
              <w:right w:val="single" w:sz="6" w:space="0" w:color="4F81BD"/>
            </w:tcBorders>
            <w:shd w:val="clear" w:color="auto" w:fill="A7BFDE"/>
            <w:vAlign w:val="center"/>
          </w:tcPr>
          <w:p w14:paraId="7F31E24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37C3773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60C171B0"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8874A6" w:rsidRPr="0069488D" w14:paraId="1C70E1DA" w14:textId="77777777" w:rsidTr="002C7BA6">
        <w:trPr>
          <w:trHeight w:val="319"/>
        </w:trPr>
        <w:tc>
          <w:tcPr>
            <w:tcW w:w="1435" w:type="dxa"/>
            <w:tcBorders>
              <w:right w:val="single" w:sz="6" w:space="0" w:color="4F81BD"/>
            </w:tcBorders>
            <w:shd w:val="clear" w:color="auto" w:fill="A7BFDE"/>
            <w:vAlign w:val="center"/>
          </w:tcPr>
          <w:p w14:paraId="65C408B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2C8EFD5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0498E60B"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Tutorials on dc machines</w:t>
            </w:r>
          </w:p>
        </w:tc>
        <w:tc>
          <w:tcPr>
            <w:tcW w:w="1539" w:type="dxa"/>
            <w:tcBorders>
              <w:left w:val="single" w:sz="6" w:space="0" w:color="4F81BD"/>
              <w:right w:val="single" w:sz="6" w:space="0" w:color="4F81BD"/>
            </w:tcBorders>
            <w:shd w:val="clear" w:color="auto" w:fill="A7BFDE"/>
            <w:vAlign w:val="center"/>
          </w:tcPr>
          <w:p w14:paraId="78BDF0C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29CA4E9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5135EA78"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8874A6" w:rsidRPr="0069488D" w14:paraId="41AFFED3" w14:textId="77777777" w:rsidTr="002C7BA6">
        <w:trPr>
          <w:trHeight w:val="319"/>
        </w:trPr>
        <w:tc>
          <w:tcPr>
            <w:tcW w:w="1435" w:type="dxa"/>
            <w:tcBorders>
              <w:right w:val="single" w:sz="6" w:space="0" w:color="4F81BD"/>
            </w:tcBorders>
            <w:shd w:val="clear" w:color="auto" w:fill="A7BFDE"/>
            <w:vAlign w:val="center"/>
          </w:tcPr>
          <w:p w14:paraId="31951D0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408724D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1B9CB4F5"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Three phase Transformer connections</w:t>
            </w:r>
          </w:p>
        </w:tc>
        <w:tc>
          <w:tcPr>
            <w:tcW w:w="1539" w:type="dxa"/>
            <w:tcBorders>
              <w:left w:val="single" w:sz="6" w:space="0" w:color="4F81BD"/>
              <w:right w:val="single" w:sz="6" w:space="0" w:color="4F81BD"/>
            </w:tcBorders>
            <w:shd w:val="clear" w:color="auto" w:fill="A7BFDE"/>
            <w:vAlign w:val="center"/>
          </w:tcPr>
          <w:p w14:paraId="65D6C99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7C013EC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56D1978E"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8874A6" w:rsidRPr="0069488D" w14:paraId="19BB22E4" w14:textId="77777777" w:rsidTr="002C7BA6">
        <w:trPr>
          <w:trHeight w:val="319"/>
        </w:trPr>
        <w:tc>
          <w:tcPr>
            <w:tcW w:w="1435" w:type="dxa"/>
            <w:tcBorders>
              <w:right w:val="single" w:sz="6" w:space="0" w:color="4F81BD"/>
            </w:tcBorders>
            <w:shd w:val="clear" w:color="auto" w:fill="A7BFDE"/>
            <w:vAlign w:val="center"/>
          </w:tcPr>
          <w:p w14:paraId="17CFAF2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157E73F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2F335838"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 xml:space="preserve">Three phase transformation using two transformers, open delta connection, open wye-open delta connection, Scott </w:t>
            </w:r>
            <w:r w:rsidRPr="0004502B">
              <w:rPr>
                <w:rFonts w:ascii="Times New Roman" w:eastAsia="Times New Roman" w:hAnsi="Times New Roman" w:cs="Times New Roman"/>
                <w:color w:val="000000"/>
                <w:sz w:val="28"/>
                <w:szCs w:val="28"/>
                <w:lang w:bidi="ar-IQ"/>
              </w:rPr>
              <w:lastRenderedPageBreak/>
              <w:t>connection, three phase transformer</w:t>
            </w:r>
          </w:p>
        </w:tc>
        <w:tc>
          <w:tcPr>
            <w:tcW w:w="1539" w:type="dxa"/>
            <w:tcBorders>
              <w:left w:val="single" w:sz="6" w:space="0" w:color="4F81BD"/>
              <w:right w:val="single" w:sz="6" w:space="0" w:color="4F81BD"/>
            </w:tcBorders>
            <w:shd w:val="clear" w:color="auto" w:fill="A7BFDE"/>
            <w:vAlign w:val="center"/>
          </w:tcPr>
          <w:p w14:paraId="5FCC2A7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A+B+C+D</w:t>
            </w:r>
          </w:p>
        </w:tc>
        <w:tc>
          <w:tcPr>
            <w:tcW w:w="990" w:type="dxa"/>
            <w:tcBorders>
              <w:left w:val="single" w:sz="6" w:space="0" w:color="4F81BD"/>
              <w:right w:val="single" w:sz="6" w:space="0" w:color="4F81BD"/>
            </w:tcBorders>
            <w:shd w:val="clear" w:color="auto" w:fill="A7BFDE"/>
            <w:vAlign w:val="center"/>
          </w:tcPr>
          <w:p w14:paraId="36870EE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1080" w:type="dxa"/>
            <w:gridSpan w:val="2"/>
            <w:tcBorders>
              <w:left w:val="single" w:sz="6" w:space="0" w:color="4F81BD"/>
            </w:tcBorders>
            <w:shd w:val="clear" w:color="auto" w:fill="A7BFDE"/>
            <w:vAlign w:val="center"/>
          </w:tcPr>
          <w:p w14:paraId="765443D4"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8874A6" w:rsidRPr="0069488D" w14:paraId="6071E427" w14:textId="77777777" w:rsidTr="002C7BA6">
        <w:trPr>
          <w:trHeight w:val="319"/>
        </w:trPr>
        <w:tc>
          <w:tcPr>
            <w:tcW w:w="1435" w:type="dxa"/>
            <w:tcBorders>
              <w:right w:val="single" w:sz="6" w:space="0" w:color="4F81BD"/>
            </w:tcBorders>
            <w:shd w:val="clear" w:color="auto" w:fill="A7BFDE"/>
            <w:vAlign w:val="center"/>
          </w:tcPr>
          <w:p w14:paraId="3B36368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29D5DD1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0C906ABE"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DC series motor, dc compound motor</w:t>
            </w:r>
          </w:p>
        </w:tc>
        <w:tc>
          <w:tcPr>
            <w:tcW w:w="1539" w:type="dxa"/>
            <w:tcBorders>
              <w:left w:val="single" w:sz="6" w:space="0" w:color="4F81BD"/>
              <w:right w:val="single" w:sz="6" w:space="0" w:color="4F81BD"/>
            </w:tcBorders>
            <w:shd w:val="clear" w:color="auto" w:fill="A7BFDE"/>
            <w:vAlign w:val="center"/>
          </w:tcPr>
          <w:p w14:paraId="1B5BC04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29EB778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gridSpan w:val="2"/>
            <w:tcBorders>
              <w:left w:val="single" w:sz="6" w:space="0" w:color="4F81BD"/>
            </w:tcBorders>
            <w:shd w:val="clear" w:color="auto" w:fill="A7BFDE"/>
            <w:vAlign w:val="center"/>
          </w:tcPr>
          <w:p w14:paraId="4955177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8874A6" w:rsidRPr="0069488D" w14:paraId="70B12DAE" w14:textId="77777777" w:rsidTr="002C7BA6">
        <w:trPr>
          <w:trHeight w:val="1117"/>
        </w:trPr>
        <w:tc>
          <w:tcPr>
            <w:tcW w:w="1435" w:type="dxa"/>
            <w:tcBorders>
              <w:right w:val="single" w:sz="6" w:space="0" w:color="4F81BD"/>
            </w:tcBorders>
            <w:shd w:val="clear" w:color="auto" w:fill="A7BFDE"/>
            <w:vAlign w:val="center"/>
          </w:tcPr>
          <w:p w14:paraId="0C4AA7A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270E725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962" w:type="dxa"/>
            <w:tcBorders>
              <w:left w:val="single" w:sz="6" w:space="0" w:color="4F81BD"/>
              <w:right w:val="single" w:sz="6" w:space="0" w:color="4F81BD"/>
            </w:tcBorders>
            <w:shd w:val="clear" w:color="auto" w:fill="A7BFDE"/>
          </w:tcPr>
          <w:p w14:paraId="7044F759"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Losses of transformer</w:t>
            </w:r>
          </w:p>
        </w:tc>
        <w:tc>
          <w:tcPr>
            <w:tcW w:w="1539" w:type="dxa"/>
            <w:tcBorders>
              <w:left w:val="single" w:sz="6" w:space="0" w:color="4F81BD"/>
              <w:right w:val="single" w:sz="6" w:space="0" w:color="4F81BD"/>
            </w:tcBorders>
            <w:shd w:val="clear" w:color="auto" w:fill="A7BFDE"/>
            <w:vAlign w:val="center"/>
          </w:tcPr>
          <w:p w14:paraId="20D214A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3670411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1080" w:type="dxa"/>
            <w:gridSpan w:val="2"/>
            <w:tcBorders>
              <w:left w:val="single" w:sz="6" w:space="0" w:color="4F81BD"/>
            </w:tcBorders>
            <w:shd w:val="clear" w:color="auto" w:fill="A7BFDE"/>
            <w:vAlign w:val="center"/>
          </w:tcPr>
          <w:p w14:paraId="0B7DB5B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r w:rsidR="008874A6" w:rsidRPr="0069488D" w14:paraId="34DE7393" w14:textId="77777777" w:rsidTr="002C7BA6">
        <w:trPr>
          <w:trHeight w:val="1437"/>
        </w:trPr>
        <w:tc>
          <w:tcPr>
            <w:tcW w:w="1435" w:type="dxa"/>
            <w:tcBorders>
              <w:right w:val="single" w:sz="6" w:space="0" w:color="4F81BD"/>
            </w:tcBorders>
            <w:shd w:val="clear" w:color="auto" w:fill="A7BFDE"/>
            <w:vAlign w:val="center"/>
          </w:tcPr>
          <w:p w14:paraId="5832643F"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800" w:type="dxa"/>
            <w:tcBorders>
              <w:left w:val="single" w:sz="6" w:space="0" w:color="4F81BD"/>
              <w:right w:val="single" w:sz="6" w:space="0" w:color="4F81BD"/>
            </w:tcBorders>
            <w:shd w:val="clear" w:color="auto" w:fill="A7BFDE"/>
          </w:tcPr>
          <w:p w14:paraId="203C9E6E" w14:textId="77777777" w:rsidR="008874A6" w:rsidRPr="0004502B"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4502B">
              <w:rPr>
                <w:rFonts w:ascii="Times New Roman" w:eastAsia="Times New Roman" w:hAnsi="Times New Roman" w:cs="Times New Roman"/>
                <w:color w:val="000000"/>
                <w:sz w:val="28"/>
                <w:szCs w:val="28"/>
                <w:lang w:bidi="ar-IQ"/>
              </w:rPr>
              <w:t>Transformer, types, and construction of transformer</w:t>
            </w:r>
          </w:p>
        </w:tc>
        <w:tc>
          <w:tcPr>
            <w:tcW w:w="2962" w:type="dxa"/>
            <w:tcBorders>
              <w:left w:val="single" w:sz="6" w:space="0" w:color="4F81BD"/>
              <w:right w:val="single" w:sz="6" w:space="0" w:color="4F81BD"/>
            </w:tcBorders>
            <w:shd w:val="clear" w:color="auto" w:fill="A7BFDE"/>
            <w:vAlign w:val="center"/>
          </w:tcPr>
          <w:p w14:paraId="509697C2" w14:textId="77777777" w:rsidR="008874A6" w:rsidRPr="00DB131F" w:rsidRDefault="008874A6" w:rsidP="008874A6">
            <w:pPr>
              <w:autoSpaceDE w:val="0"/>
              <w:autoSpaceDN w:val="0"/>
              <w:adjustRightInd w:val="0"/>
              <w:rPr>
                <w:rFonts w:ascii="Cambria" w:hAnsi="Cambria" w:cs="Times New Roman"/>
                <w:color w:val="000000"/>
                <w:sz w:val="28"/>
                <w:szCs w:val="28"/>
                <w:lang w:bidi="ar-IQ"/>
              </w:rPr>
            </w:pPr>
            <w:r>
              <w:rPr>
                <w:rFonts w:cs="Times New Roman"/>
                <w:sz w:val="24"/>
                <w:szCs w:val="24"/>
                <w:lang w:bidi="ar-IQ"/>
              </w:rPr>
              <w:t>Rounding up</w:t>
            </w:r>
          </w:p>
        </w:tc>
        <w:tc>
          <w:tcPr>
            <w:tcW w:w="1539" w:type="dxa"/>
            <w:tcBorders>
              <w:left w:val="single" w:sz="6" w:space="0" w:color="4F81BD"/>
              <w:right w:val="single" w:sz="6" w:space="0" w:color="4F81BD"/>
            </w:tcBorders>
            <w:shd w:val="clear" w:color="auto" w:fill="A7BFDE"/>
            <w:vAlign w:val="center"/>
          </w:tcPr>
          <w:p w14:paraId="3C48D75A"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A+B+C+D</w:t>
            </w:r>
          </w:p>
        </w:tc>
        <w:tc>
          <w:tcPr>
            <w:tcW w:w="990" w:type="dxa"/>
            <w:tcBorders>
              <w:left w:val="single" w:sz="6" w:space="0" w:color="4F81BD"/>
              <w:right w:val="single" w:sz="6" w:space="0" w:color="4F81BD"/>
            </w:tcBorders>
            <w:shd w:val="clear" w:color="auto" w:fill="A7BFDE"/>
            <w:vAlign w:val="center"/>
          </w:tcPr>
          <w:p w14:paraId="517A646C"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3</w:t>
            </w:r>
          </w:p>
        </w:tc>
        <w:tc>
          <w:tcPr>
            <w:tcW w:w="1080" w:type="dxa"/>
            <w:gridSpan w:val="2"/>
            <w:tcBorders>
              <w:left w:val="single" w:sz="6" w:space="0" w:color="4F81BD"/>
            </w:tcBorders>
            <w:shd w:val="clear" w:color="auto" w:fill="A7BFDE"/>
            <w:vAlign w:val="center"/>
          </w:tcPr>
          <w:p w14:paraId="5F6B5D12"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29</w:t>
            </w:r>
          </w:p>
        </w:tc>
      </w:tr>
      <w:tr w:rsidR="008874A6" w:rsidRPr="0069488D" w14:paraId="2FB35560" w14:textId="77777777" w:rsidTr="002C7BA6">
        <w:trPr>
          <w:trHeight w:val="579"/>
        </w:trPr>
        <w:tc>
          <w:tcPr>
            <w:tcW w:w="1435" w:type="dxa"/>
            <w:tcBorders>
              <w:right w:val="single" w:sz="6" w:space="0" w:color="4F81BD"/>
            </w:tcBorders>
            <w:shd w:val="clear" w:color="auto" w:fill="A7BFDE"/>
            <w:vAlign w:val="center"/>
          </w:tcPr>
          <w:p w14:paraId="5504A7CA"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2EA5E4F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2962" w:type="dxa"/>
            <w:tcBorders>
              <w:left w:val="single" w:sz="6" w:space="0" w:color="4F81BD"/>
              <w:right w:val="single" w:sz="6" w:space="0" w:color="4F81BD"/>
            </w:tcBorders>
            <w:shd w:val="clear" w:color="auto" w:fill="A7BFDE"/>
            <w:vAlign w:val="center"/>
          </w:tcPr>
          <w:p w14:paraId="2D4DF036" w14:textId="77777777" w:rsidR="008874A6" w:rsidRDefault="008874A6" w:rsidP="008874A6">
            <w:pPr>
              <w:autoSpaceDE w:val="0"/>
              <w:autoSpaceDN w:val="0"/>
              <w:adjustRightInd w:val="0"/>
              <w:rPr>
                <w:rFonts w:cs="Times New Roman"/>
                <w:sz w:val="24"/>
                <w:szCs w:val="24"/>
                <w:lang w:bidi="ar-IQ"/>
              </w:rPr>
            </w:pPr>
            <w:r>
              <w:rPr>
                <w:rFonts w:cs="Times New Roman"/>
                <w:sz w:val="24"/>
                <w:szCs w:val="24"/>
                <w:lang w:bidi="ar-IQ"/>
              </w:rPr>
              <w:t>Final Exam</w:t>
            </w:r>
          </w:p>
        </w:tc>
        <w:tc>
          <w:tcPr>
            <w:tcW w:w="1539" w:type="dxa"/>
            <w:tcBorders>
              <w:left w:val="single" w:sz="6" w:space="0" w:color="4F81BD"/>
              <w:right w:val="single" w:sz="6" w:space="0" w:color="4F81BD"/>
            </w:tcBorders>
            <w:shd w:val="clear" w:color="auto" w:fill="A7BFDE"/>
            <w:vAlign w:val="center"/>
          </w:tcPr>
          <w:p w14:paraId="2205139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14:paraId="37CD8F1A"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3</w:t>
            </w:r>
          </w:p>
        </w:tc>
        <w:tc>
          <w:tcPr>
            <w:tcW w:w="1080" w:type="dxa"/>
            <w:gridSpan w:val="2"/>
            <w:tcBorders>
              <w:left w:val="single" w:sz="6" w:space="0" w:color="4F81BD"/>
            </w:tcBorders>
            <w:shd w:val="clear" w:color="auto" w:fill="A7BFDE"/>
            <w:vAlign w:val="center"/>
          </w:tcPr>
          <w:p w14:paraId="63F7ACF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30</w:t>
            </w:r>
          </w:p>
        </w:tc>
      </w:tr>
    </w:tbl>
    <w:p w14:paraId="0DDF0EF5" w14:textId="77777777" w:rsidR="008874A6" w:rsidRPr="0069488D" w:rsidRDefault="008874A6" w:rsidP="008874A6">
      <w:pPr>
        <w:spacing w:after="0" w:line="240" w:lineRule="auto"/>
        <w:rPr>
          <w:rFonts w:ascii="Times New Roman" w:eastAsia="Times New Roman" w:hAnsi="Times New Roman" w:cs="Times New Roman"/>
          <w:vanish/>
          <w:sz w:val="24"/>
          <w:szCs w:val="24"/>
        </w:rPr>
      </w:pPr>
    </w:p>
    <w:p w14:paraId="414D80A1" w14:textId="77777777" w:rsidR="008874A6" w:rsidRPr="0069488D" w:rsidRDefault="008874A6" w:rsidP="008874A6">
      <w:pPr>
        <w:spacing w:after="0" w:line="240" w:lineRule="auto"/>
        <w:rPr>
          <w:rFonts w:ascii="Times New Roman" w:eastAsia="Times New Roman" w:hAnsi="Times New Roman" w:cs="Times New Roman"/>
          <w:sz w:val="28"/>
          <w:szCs w:val="28"/>
          <w:rtl/>
        </w:rPr>
      </w:pPr>
    </w:p>
    <w:p w14:paraId="2995DFA2" w14:textId="77777777" w:rsidR="008874A6" w:rsidRDefault="008874A6" w:rsidP="008874A6"/>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8874A6" w:rsidRPr="0069488D" w14:paraId="23DBFB34" w14:textId="77777777" w:rsidTr="008874A6">
        <w:trPr>
          <w:trHeight w:val="477"/>
        </w:trPr>
        <w:tc>
          <w:tcPr>
            <w:tcW w:w="9720" w:type="dxa"/>
            <w:gridSpan w:val="2"/>
            <w:shd w:val="clear" w:color="auto" w:fill="A7BFDE"/>
            <w:vAlign w:val="center"/>
          </w:tcPr>
          <w:p w14:paraId="75B10A10" w14:textId="03D2F841" w:rsidR="008874A6" w:rsidRPr="0069488D" w:rsidRDefault="008874A6" w:rsidP="008874A6">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Infrastructure</w:t>
            </w:r>
          </w:p>
        </w:tc>
      </w:tr>
      <w:tr w:rsidR="008874A6" w:rsidRPr="0069488D" w14:paraId="2185AF83" w14:textId="77777777" w:rsidTr="008874A6">
        <w:trPr>
          <w:trHeight w:val="1345"/>
        </w:trPr>
        <w:tc>
          <w:tcPr>
            <w:tcW w:w="5690" w:type="dxa"/>
            <w:shd w:val="clear" w:color="auto" w:fill="A7BFDE"/>
            <w:vAlign w:val="center"/>
          </w:tcPr>
          <w:p w14:paraId="4940C93D" w14:textId="77777777" w:rsidR="008874A6" w:rsidRPr="00C917E5" w:rsidRDefault="008874A6" w:rsidP="008874A6">
            <w:pPr>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Two text books : </w:t>
            </w:r>
            <w:r w:rsidRPr="00C917E5">
              <w:rPr>
                <w:rFonts w:ascii="Times New Roman" w:hAnsi="Times New Roman" w:cs="Times New Roman"/>
                <w:sz w:val="28"/>
                <w:szCs w:val="28"/>
                <w:lang w:eastAsia="zh-CN"/>
              </w:rPr>
              <w:t>A. Draper, “Electrical Machines” , 2nd edition, Longman, 1979.</w:t>
            </w:r>
          </w:p>
          <w:p w14:paraId="557510B6" w14:textId="77777777" w:rsidR="008874A6" w:rsidRPr="00C917E5" w:rsidRDefault="008874A6" w:rsidP="008874A6">
            <w:pPr>
              <w:spacing w:after="0" w:line="240" w:lineRule="auto"/>
              <w:jc w:val="both"/>
              <w:rPr>
                <w:rFonts w:ascii="Times New Roman" w:hAnsi="Times New Roman" w:cs="Times New Roman"/>
                <w:sz w:val="32"/>
                <w:szCs w:val="32"/>
                <w:lang w:bidi="ar-IQ"/>
              </w:rPr>
            </w:pPr>
            <w:r w:rsidRPr="00C917E5">
              <w:rPr>
                <w:rFonts w:ascii="Times New Roman" w:hAnsi="Times New Roman" w:cs="Times New Roman"/>
                <w:sz w:val="28"/>
                <w:szCs w:val="28"/>
                <w:lang w:eastAsia="zh-CN"/>
              </w:rPr>
              <w:t xml:space="preserve">Stephen J.  Chapman, “Electric Machinery Fundamentals”, 4th </w:t>
            </w:r>
            <w:proofErr w:type="spellStart"/>
            <w:r w:rsidRPr="00C917E5">
              <w:rPr>
                <w:rFonts w:ascii="Times New Roman" w:hAnsi="Times New Roman" w:cs="Times New Roman"/>
                <w:sz w:val="28"/>
                <w:szCs w:val="28"/>
                <w:lang w:eastAsia="zh-CN"/>
              </w:rPr>
              <w:t>edition,Mc</w:t>
            </w:r>
            <w:proofErr w:type="spellEnd"/>
            <w:r w:rsidRPr="00C917E5">
              <w:rPr>
                <w:rFonts w:ascii="Times New Roman" w:hAnsi="Times New Roman" w:cs="Times New Roman"/>
                <w:sz w:val="28"/>
                <w:szCs w:val="28"/>
                <w:lang w:eastAsia="zh-CN"/>
              </w:rPr>
              <w:t xml:space="preserve"> Graw Hill, 2005.</w:t>
            </w:r>
          </w:p>
          <w:p w14:paraId="070EF102" w14:textId="77777777" w:rsidR="008874A6" w:rsidRPr="00C917E5"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14:paraId="634099DD" w14:textId="77777777" w:rsidR="008874A6" w:rsidRPr="0069488D" w:rsidRDefault="008874A6" w:rsidP="008874A6">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405B9FB5" w14:textId="77777777" w:rsidR="008874A6" w:rsidRPr="0069488D" w:rsidRDefault="008874A6" w:rsidP="008874A6">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160AB63A" w14:textId="77777777" w:rsidR="008874A6" w:rsidRPr="0069488D" w:rsidRDefault="008874A6" w:rsidP="008874A6">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33FD8FE2" w14:textId="77777777" w:rsidR="008874A6" w:rsidRPr="0069488D" w:rsidRDefault="008874A6" w:rsidP="008874A6">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8874A6" w:rsidRPr="0069488D" w14:paraId="6527F6AD" w14:textId="77777777" w:rsidTr="008874A6">
        <w:trPr>
          <w:trHeight w:val="1247"/>
        </w:trPr>
        <w:tc>
          <w:tcPr>
            <w:tcW w:w="5690" w:type="dxa"/>
            <w:tcBorders>
              <w:right w:val="single" w:sz="6" w:space="0" w:color="4F81BD"/>
            </w:tcBorders>
            <w:shd w:val="clear" w:color="auto" w:fill="A7BFDE"/>
            <w:vAlign w:val="center"/>
          </w:tcPr>
          <w:p w14:paraId="20AB0956" w14:textId="77777777" w:rsidR="008874A6" w:rsidRPr="000B6D4B"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B6D4B">
              <w:rPr>
                <w:rFonts w:ascii="Times New Roman" w:hAnsi="Times New Roman" w:cs="Times New Roman"/>
                <w:sz w:val="24"/>
                <w:szCs w:val="24"/>
              </w:rPr>
              <w:t>Internet</w:t>
            </w:r>
            <w:r>
              <w:rPr>
                <w:rFonts w:ascii="Times New Roman" w:hAnsi="Times New Roman" w:cs="Times New Roman"/>
                <w:sz w:val="24"/>
                <w:szCs w:val="24"/>
              </w:rPr>
              <w:t xml:space="preserve"> websites, seminars                                                                           </w:t>
            </w:r>
          </w:p>
        </w:tc>
        <w:tc>
          <w:tcPr>
            <w:tcW w:w="4030" w:type="dxa"/>
            <w:tcBorders>
              <w:left w:val="single" w:sz="6" w:space="0" w:color="4F81BD"/>
            </w:tcBorders>
            <w:shd w:val="clear" w:color="auto" w:fill="A7BFDE"/>
            <w:vAlign w:val="center"/>
          </w:tcPr>
          <w:p w14:paraId="5C91EC6D" w14:textId="77777777" w:rsidR="008874A6" w:rsidRPr="0069488D" w:rsidRDefault="008874A6" w:rsidP="008874A6">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8874A6" w:rsidRPr="0069488D" w14:paraId="36425FA9" w14:textId="77777777" w:rsidTr="008874A6">
        <w:trPr>
          <w:trHeight w:val="1247"/>
        </w:trPr>
        <w:tc>
          <w:tcPr>
            <w:tcW w:w="5690" w:type="dxa"/>
            <w:shd w:val="clear" w:color="auto" w:fill="A7BFDE"/>
            <w:vAlign w:val="center"/>
          </w:tcPr>
          <w:p w14:paraId="492F25F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None</w:t>
            </w:r>
          </w:p>
        </w:tc>
        <w:tc>
          <w:tcPr>
            <w:tcW w:w="4030" w:type="dxa"/>
            <w:shd w:val="clear" w:color="auto" w:fill="D3DFEE"/>
            <w:vAlign w:val="center"/>
          </w:tcPr>
          <w:p w14:paraId="30D02369" w14:textId="77777777" w:rsidR="008874A6" w:rsidRPr="0069488D" w:rsidRDefault="008874A6" w:rsidP="008874A6">
            <w:pPr>
              <w:widowControl w:val="0"/>
              <w:autoSpaceDE w:val="0"/>
              <w:autoSpaceDN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3BEB5334" w14:textId="77777777" w:rsidR="008874A6" w:rsidRPr="0069488D" w:rsidRDefault="008874A6" w:rsidP="008874A6">
            <w:pPr>
              <w:widowControl w:val="0"/>
              <w:autoSpaceDE w:val="0"/>
              <w:autoSpaceDN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4DE3C67C" w14:textId="77777777" w:rsidR="008874A6" w:rsidRPr="0069488D" w:rsidRDefault="008874A6" w:rsidP="008874A6">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7F460BA4" w14:textId="77777777" w:rsidR="008874A6" w:rsidRDefault="008874A6" w:rsidP="008874A6">
      <w:pPr>
        <w:rPr>
          <w:rFonts w:ascii="Times New Roman" w:eastAsia="Times New Roman" w:hAnsi="Times New Roman" w:cs="Times New Roman"/>
          <w:color w:val="231F20"/>
          <w:sz w:val="28"/>
          <w:szCs w:val="28"/>
        </w:rPr>
      </w:pPr>
    </w:p>
    <w:tbl>
      <w:tblPr>
        <w:tblStyle w:val="Default"/>
        <w:tblpPr w:leftFromText="181" w:rightFromText="181" w:vertAnchor="text" w:tblpXSpec="center" w:tblpY="1"/>
        <w:tblOverlap w:val="never"/>
        <w:tblW w:w="9781" w:type="dxa"/>
        <w:tblLook w:val="04A0" w:firstRow="1" w:lastRow="0" w:firstColumn="1" w:lastColumn="0" w:noHBand="0" w:noVBand="1"/>
      </w:tblPr>
      <w:tblGrid>
        <w:gridCol w:w="9781"/>
      </w:tblGrid>
      <w:tr w:rsidR="00FF0FA9" w14:paraId="318393B1" w14:textId="77777777" w:rsidTr="007B5757">
        <w:trPr>
          <w:trHeight w:val="567"/>
        </w:trPr>
        <w:tc>
          <w:tcPr>
            <w:tcW w:w="9781" w:type="dxa"/>
            <w:shd w:val="clear" w:color="auto" w:fill="95B3D7" w:themeFill="accent1" w:themeFillTint="99"/>
            <w:vAlign w:val="center"/>
          </w:tcPr>
          <w:p w14:paraId="4F84B794" w14:textId="77777777" w:rsidR="00FF0FA9" w:rsidRPr="00AD221E" w:rsidRDefault="00FF0FA9" w:rsidP="007B5757">
            <w:pPr>
              <w:widowControl w:val="0"/>
              <w:spacing w:line="287" w:lineRule="exact"/>
              <w:ind w:left="30" w:right="-20"/>
              <w:rPr>
                <w:sz w:val="28"/>
                <w:szCs w:val="28"/>
              </w:rPr>
            </w:pPr>
            <w:r>
              <w:rPr>
                <w:color w:val="221F1F"/>
                <w:spacing w:val="1"/>
                <w:sz w:val="28"/>
                <w:szCs w:val="28"/>
              </w:rPr>
              <w:t>12</w:t>
            </w:r>
            <w:r>
              <w:rPr>
                <w:color w:val="221F1F"/>
                <w:sz w:val="28"/>
                <w:szCs w:val="28"/>
              </w:rPr>
              <w:t>.</w:t>
            </w:r>
            <w:r>
              <w:rPr>
                <w:color w:val="221F1F"/>
                <w:spacing w:val="13"/>
                <w:sz w:val="28"/>
                <w:szCs w:val="28"/>
              </w:rPr>
              <w:t xml:space="preserve"> </w:t>
            </w:r>
            <w:r>
              <w:rPr>
                <w:color w:val="221F1F"/>
                <w:spacing w:val="-1"/>
                <w:sz w:val="28"/>
                <w:szCs w:val="28"/>
              </w:rPr>
              <w:t>Th</w:t>
            </w:r>
            <w:r>
              <w:rPr>
                <w:color w:val="221F1F"/>
                <w:sz w:val="28"/>
                <w:szCs w:val="28"/>
              </w:rPr>
              <w:t>e</w:t>
            </w:r>
            <w:r>
              <w:rPr>
                <w:color w:val="221F1F"/>
                <w:spacing w:val="69"/>
                <w:sz w:val="28"/>
                <w:szCs w:val="28"/>
              </w:rPr>
              <w:t xml:space="preserve"> </w:t>
            </w:r>
            <w:r>
              <w:rPr>
                <w:color w:val="221F1F"/>
                <w:spacing w:val="1"/>
                <w:sz w:val="28"/>
                <w:szCs w:val="28"/>
              </w:rPr>
              <w:t>d</w:t>
            </w:r>
            <w:r>
              <w:rPr>
                <w:color w:val="221F1F"/>
                <w:spacing w:val="-2"/>
                <w:sz w:val="28"/>
                <w:szCs w:val="28"/>
              </w:rPr>
              <w:t>e</w:t>
            </w:r>
            <w:r>
              <w:rPr>
                <w:color w:val="221F1F"/>
                <w:spacing w:val="1"/>
                <w:sz w:val="28"/>
                <w:szCs w:val="28"/>
              </w:rPr>
              <w:t>v</w:t>
            </w:r>
            <w:r>
              <w:rPr>
                <w:color w:val="221F1F"/>
                <w:spacing w:val="-2"/>
                <w:sz w:val="28"/>
                <w:szCs w:val="28"/>
              </w:rPr>
              <w:t>e</w:t>
            </w:r>
            <w:r>
              <w:rPr>
                <w:color w:val="221F1F"/>
                <w:spacing w:val="1"/>
                <w:sz w:val="28"/>
                <w:szCs w:val="28"/>
              </w:rPr>
              <w:t>l</w:t>
            </w:r>
            <w:r>
              <w:rPr>
                <w:color w:val="221F1F"/>
                <w:spacing w:val="-1"/>
                <w:sz w:val="28"/>
                <w:szCs w:val="28"/>
              </w:rPr>
              <w:t>o</w:t>
            </w:r>
            <w:r>
              <w:rPr>
                <w:color w:val="221F1F"/>
                <w:spacing w:val="1"/>
                <w:sz w:val="28"/>
                <w:szCs w:val="28"/>
              </w:rPr>
              <w:t>p</w:t>
            </w:r>
            <w:r>
              <w:rPr>
                <w:color w:val="221F1F"/>
                <w:sz w:val="28"/>
                <w:szCs w:val="28"/>
              </w:rPr>
              <w:t>m</w:t>
            </w:r>
            <w:r>
              <w:rPr>
                <w:color w:val="221F1F"/>
                <w:spacing w:val="-2"/>
                <w:sz w:val="28"/>
                <w:szCs w:val="28"/>
              </w:rPr>
              <w:t>e</w:t>
            </w:r>
            <w:r>
              <w:rPr>
                <w:color w:val="221F1F"/>
                <w:spacing w:val="-1"/>
                <w:sz w:val="28"/>
                <w:szCs w:val="28"/>
              </w:rPr>
              <w:t>n</w:t>
            </w:r>
            <w:r>
              <w:rPr>
                <w:color w:val="221F1F"/>
                <w:sz w:val="28"/>
                <w:szCs w:val="28"/>
              </w:rPr>
              <w:t>t</w:t>
            </w:r>
            <w:r>
              <w:rPr>
                <w:color w:val="221F1F"/>
                <w:spacing w:val="-1"/>
                <w:sz w:val="28"/>
                <w:szCs w:val="28"/>
              </w:rPr>
              <w:t xml:space="preserve"> </w:t>
            </w:r>
            <w:r>
              <w:rPr>
                <w:color w:val="221F1F"/>
                <w:sz w:val="28"/>
                <w:szCs w:val="28"/>
              </w:rPr>
              <w:t xml:space="preserve">of </w:t>
            </w:r>
            <w:r>
              <w:rPr>
                <w:color w:val="221F1F"/>
                <w:spacing w:val="-1"/>
                <w:sz w:val="28"/>
                <w:szCs w:val="28"/>
              </w:rPr>
              <w:t>t</w:t>
            </w:r>
            <w:r>
              <w:rPr>
                <w:color w:val="221F1F"/>
                <w:spacing w:val="1"/>
                <w:sz w:val="28"/>
                <w:szCs w:val="28"/>
              </w:rPr>
              <w:t>h</w:t>
            </w:r>
            <w:r>
              <w:rPr>
                <w:color w:val="221F1F"/>
                <w:sz w:val="28"/>
                <w:szCs w:val="28"/>
              </w:rPr>
              <w:t xml:space="preserve">e </w:t>
            </w:r>
            <w:r>
              <w:rPr>
                <w:color w:val="221F1F"/>
                <w:spacing w:val="-3"/>
                <w:sz w:val="28"/>
                <w:szCs w:val="28"/>
              </w:rPr>
              <w:t>c</w:t>
            </w:r>
            <w:r>
              <w:rPr>
                <w:color w:val="221F1F"/>
                <w:spacing w:val="1"/>
                <w:sz w:val="28"/>
                <w:szCs w:val="28"/>
              </w:rPr>
              <w:t>u</w:t>
            </w:r>
            <w:r>
              <w:rPr>
                <w:color w:val="221F1F"/>
                <w:sz w:val="28"/>
                <w:szCs w:val="28"/>
              </w:rPr>
              <w:t>r</w:t>
            </w:r>
            <w:r>
              <w:rPr>
                <w:color w:val="221F1F"/>
                <w:spacing w:val="-2"/>
                <w:sz w:val="28"/>
                <w:szCs w:val="28"/>
              </w:rPr>
              <w:t>r</w:t>
            </w:r>
            <w:r>
              <w:rPr>
                <w:color w:val="221F1F"/>
                <w:spacing w:val="1"/>
                <w:sz w:val="28"/>
                <w:szCs w:val="28"/>
              </w:rPr>
              <w:t>i</w:t>
            </w:r>
            <w:r>
              <w:rPr>
                <w:color w:val="221F1F"/>
                <w:sz w:val="28"/>
                <w:szCs w:val="28"/>
              </w:rPr>
              <w:t>c</w:t>
            </w:r>
            <w:r>
              <w:rPr>
                <w:color w:val="221F1F"/>
                <w:spacing w:val="-1"/>
                <w:sz w:val="28"/>
                <w:szCs w:val="28"/>
              </w:rPr>
              <w:t>ul</w:t>
            </w:r>
            <w:r>
              <w:rPr>
                <w:color w:val="221F1F"/>
                <w:spacing w:val="1"/>
                <w:sz w:val="28"/>
                <w:szCs w:val="28"/>
              </w:rPr>
              <w:t>u</w:t>
            </w:r>
            <w:r>
              <w:rPr>
                <w:color w:val="221F1F"/>
                <w:sz w:val="28"/>
                <w:szCs w:val="28"/>
              </w:rPr>
              <w:t xml:space="preserve">m </w:t>
            </w:r>
            <w:r>
              <w:rPr>
                <w:color w:val="221F1F"/>
                <w:spacing w:val="-2"/>
                <w:sz w:val="28"/>
                <w:szCs w:val="28"/>
              </w:rPr>
              <w:t>p</w:t>
            </w:r>
            <w:r>
              <w:rPr>
                <w:color w:val="221F1F"/>
                <w:spacing w:val="1"/>
                <w:sz w:val="28"/>
                <w:szCs w:val="28"/>
              </w:rPr>
              <w:t>l</w:t>
            </w:r>
            <w:r>
              <w:rPr>
                <w:color w:val="221F1F"/>
                <w:spacing w:val="-2"/>
                <w:sz w:val="28"/>
                <w:szCs w:val="28"/>
              </w:rPr>
              <w:t>a</w:t>
            </w:r>
            <w:r>
              <w:rPr>
                <w:color w:val="221F1F"/>
                <w:sz w:val="28"/>
                <w:szCs w:val="28"/>
              </w:rPr>
              <w:t>n</w:t>
            </w:r>
          </w:p>
        </w:tc>
      </w:tr>
      <w:tr w:rsidR="00FF0FA9" w14:paraId="7CDDD6A4" w14:textId="77777777" w:rsidTr="007B5757">
        <w:trPr>
          <w:trHeight w:val="567"/>
        </w:trPr>
        <w:tc>
          <w:tcPr>
            <w:tcW w:w="9781" w:type="dxa"/>
            <w:shd w:val="clear" w:color="auto" w:fill="95B3D7" w:themeFill="accent1" w:themeFillTint="99"/>
            <w:vAlign w:val="center"/>
          </w:tcPr>
          <w:p w14:paraId="1FC5A87F" w14:textId="77777777" w:rsidR="00FF0FA9" w:rsidRDefault="00FF0FA9" w:rsidP="007B5757">
            <w:pPr>
              <w:widowControl w:val="0"/>
              <w:spacing w:line="287" w:lineRule="exact"/>
              <w:ind w:left="30" w:right="-20"/>
              <w:rPr>
                <w:color w:val="221F1F"/>
                <w:spacing w:val="1"/>
                <w:sz w:val="28"/>
                <w:szCs w:val="28"/>
              </w:rPr>
            </w:pPr>
          </w:p>
        </w:tc>
      </w:tr>
    </w:tbl>
    <w:p w14:paraId="3D399986" w14:textId="77777777" w:rsidR="008874A6" w:rsidRDefault="008874A6" w:rsidP="008874A6">
      <w:pPr>
        <w:rPr>
          <w:rFonts w:ascii="Times New Roman" w:eastAsia="Times New Roman" w:hAnsi="Times New Roman" w:cs="Times New Roman"/>
          <w:color w:val="231F20"/>
          <w:sz w:val="28"/>
          <w:szCs w:val="28"/>
        </w:rPr>
      </w:pPr>
    </w:p>
    <w:p w14:paraId="65C388C3" w14:textId="77777777" w:rsidR="008874A6" w:rsidRDefault="008874A6" w:rsidP="008874A6">
      <w:pPr>
        <w:rPr>
          <w:rFonts w:ascii="Times New Roman" w:eastAsia="Times New Roman" w:hAnsi="Times New Roman" w:cs="Times New Roman"/>
          <w:color w:val="231F20"/>
          <w:sz w:val="28"/>
          <w:szCs w:val="28"/>
        </w:rPr>
      </w:pPr>
    </w:p>
    <w:p w14:paraId="19628DF0" w14:textId="4055D139" w:rsidR="008874A6" w:rsidRDefault="008874A6" w:rsidP="008874A6">
      <w:pPr>
        <w:rPr>
          <w:rFonts w:ascii="Times New Roman" w:eastAsia="Times New Roman" w:hAnsi="Times New Roman" w:cs="Times New Roman"/>
          <w:color w:val="231F20"/>
          <w:sz w:val="28"/>
          <w:szCs w:val="28"/>
        </w:rPr>
      </w:pPr>
    </w:p>
    <w:p w14:paraId="374847F5" w14:textId="6AFD4A15" w:rsidR="002C7BA6" w:rsidRDefault="002C7BA6" w:rsidP="008874A6">
      <w:pPr>
        <w:rPr>
          <w:rFonts w:ascii="Times New Roman" w:eastAsia="Times New Roman" w:hAnsi="Times New Roman" w:cs="Times New Roman"/>
          <w:color w:val="231F20"/>
          <w:sz w:val="28"/>
          <w:szCs w:val="28"/>
        </w:rPr>
      </w:pPr>
    </w:p>
    <w:p w14:paraId="120FFDCB" w14:textId="77777777" w:rsidR="002C7BA6" w:rsidRDefault="002C7BA6" w:rsidP="008874A6">
      <w:pPr>
        <w:rPr>
          <w:rFonts w:ascii="Times New Roman" w:eastAsia="Times New Roman" w:hAnsi="Times New Roman" w:cs="Times New Roman"/>
          <w:color w:val="231F20"/>
          <w:sz w:val="28"/>
          <w:szCs w:val="28"/>
        </w:rPr>
      </w:pPr>
    </w:p>
    <w:p w14:paraId="6FDE37A7" w14:textId="77777777" w:rsidR="008874A6" w:rsidRPr="0069488D" w:rsidRDefault="008874A6" w:rsidP="008874A6">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69488D" w14:paraId="07D75248" w14:textId="77777777" w:rsidTr="008874A6">
        <w:trPr>
          <w:trHeight w:val="1602"/>
        </w:trPr>
        <w:tc>
          <w:tcPr>
            <w:tcW w:w="9720" w:type="dxa"/>
            <w:shd w:val="clear" w:color="auto" w:fill="A7BFDE"/>
          </w:tcPr>
          <w:p w14:paraId="3B09F3B6" w14:textId="77777777" w:rsidR="008874A6" w:rsidRPr="0069488D" w:rsidRDefault="008874A6" w:rsidP="008874A6">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tbl>
      <w:tblPr>
        <w:tblpPr w:leftFromText="180" w:rightFromText="180" w:vertAnchor="text" w:horzAnchor="margin" w:tblpXSpec="center" w:tblpY="28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8874A6" w:rsidRPr="0069488D" w14:paraId="0F7A2E6D" w14:textId="77777777" w:rsidTr="008874A6">
        <w:trPr>
          <w:trHeight w:val="624"/>
        </w:trPr>
        <w:tc>
          <w:tcPr>
            <w:tcW w:w="4970" w:type="dxa"/>
            <w:tcBorders>
              <w:right w:val="single" w:sz="6" w:space="0" w:color="4F81BD"/>
            </w:tcBorders>
            <w:shd w:val="clear" w:color="auto" w:fill="A7BFDE"/>
            <w:vAlign w:val="center"/>
          </w:tcPr>
          <w:p w14:paraId="6A7C3A5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University of Baghdad-College of Engineering</w:t>
            </w:r>
          </w:p>
        </w:tc>
        <w:tc>
          <w:tcPr>
            <w:tcW w:w="4750" w:type="dxa"/>
            <w:tcBorders>
              <w:left w:val="single" w:sz="6" w:space="0" w:color="4F81BD"/>
            </w:tcBorders>
            <w:shd w:val="clear" w:color="auto" w:fill="A7BFDE"/>
          </w:tcPr>
          <w:p w14:paraId="3AD81A6A" w14:textId="77777777" w:rsidR="008874A6" w:rsidRPr="0069488D" w:rsidRDefault="008874A6" w:rsidP="008874A6">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8874A6" w:rsidRPr="0069488D" w14:paraId="7A6CFB8A" w14:textId="77777777" w:rsidTr="008874A6">
        <w:trPr>
          <w:trHeight w:val="624"/>
        </w:trPr>
        <w:tc>
          <w:tcPr>
            <w:tcW w:w="4970" w:type="dxa"/>
            <w:shd w:val="clear" w:color="auto" w:fill="A7BFDE"/>
            <w:vAlign w:val="center"/>
          </w:tcPr>
          <w:p w14:paraId="5D53BDE0" w14:textId="77777777" w:rsidR="008874A6" w:rsidRPr="0069488D" w:rsidRDefault="008874A6"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Department of Electrical Engineering</w:t>
            </w:r>
          </w:p>
        </w:tc>
        <w:tc>
          <w:tcPr>
            <w:tcW w:w="4750" w:type="dxa"/>
            <w:shd w:val="clear" w:color="auto" w:fill="D3DFEE"/>
          </w:tcPr>
          <w:p w14:paraId="70A80FA4" w14:textId="77777777"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8874A6" w:rsidRPr="0069488D" w14:paraId="5E04E8DA" w14:textId="77777777" w:rsidTr="008874A6">
        <w:trPr>
          <w:trHeight w:val="624"/>
        </w:trPr>
        <w:tc>
          <w:tcPr>
            <w:tcW w:w="4970" w:type="dxa"/>
            <w:tcBorders>
              <w:right w:val="single" w:sz="6" w:space="0" w:color="4F81BD"/>
            </w:tcBorders>
            <w:shd w:val="clear" w:color="auto" w:fill="A7BFDE"/>
            <w:vAlign w:val="center"/>
          </w:tcPr>
          <w:p w14:paraId="41FACBCD" w14:textId="435322AF" w:rsidR="008874A6" w:rsidRPr="00CB21A5" w:rsidRDefault="008874A6" w:rsidP="008874A6">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rtl/>
              </w:rPr>
            </w:pPr>
            <w:r w:rsidRPr="00CB21A5">
              <w:rPr>
                <w:rFonts w:ascii="Times New Roman" w:eastAsia="Times New Roman" w:hAnsi="Times New Roman" w:cs="Times New Roman"/>
                <w:b/>
                <w:bCs/>
                <w:color w:val="000000"/>
                <w:sz w:val="28"/>
                <w:szCs w:val="28"/>
              </w:rPr>
              <w:t>Electromagnetic Fields</w:t>
            </w:r>
            <w:r w:rsidR="00FF0FA9">
              <w:rPr>
                <w:rFonts w:ascii="Times New Roman" w:eastAsia="Times New Roman" w:hAnsi="Times New Roman" w:cs="Times New Roman"/>
                <w:b/>
                <w:bCs/>
                <w:color w:val="000000"/>
                <w:sz w:val="28"/>
                <w:szCs w:val="28"/>
              </w:rPr>
              <w:t xml:space="preserve"> / EE205</w:t>
            </w:r>
          </w:p>
        </w:tc>
        <w:tc>
          <w:tcPr>
            <w:tcW w:w="4750" w:type="dxa"/>
            <w:tcBorders>
              <w:left w:val="single" w:sz="6" w:space="0" w:color="4F81BD"/>
            </w:tcBorders>
            <w:shd w:val="clear" w:color="auto" w:fill="A7BFDE"/>
          </w:tcPr>
          <w:p w14:paraId="4D695C40" w14:textId="77777777"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8874A6" w:rsidRPr="0069488D" w14:paraId="4CC1B508" w14:textId="77777777" w:rsidTr="008874A6">
        <w:trPr>
          <w:trHeight w:val="624"/>
        </w:trPr>
        <w:tc>
          <w:tcPr>
            <w:tcW w:w="4970" w:type="dxa"/>
            <w:shd w:val="clear" w:color="auto" w:fill="A7BFDE"/>
            <w:vAlign w:val="center"/>
          </w:tcPr>
          <w:p w14:paraId="7D65D8B8" w14:textId="77777777" w:rsidR="008874A6" w:rsidRPr="0069488D" w:rsidRDefault="008874A6"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BSc in Electrical Engineering</w:t>
            </w:r>
          </w:p>
        </w:tc>
        <w:tc>
          <w:tcPr>
            <w:tcW w:w="4750" w:type="dxa"/>
            <w:shd w:val="clear" w:color="auto" w:fill="D3DFEE"/>
            <w:vAlign w:val="center"/>
          </w:tcPr>
          <w:p w14:paraId="47380FC4" w14:textId="77777777" w:rsidR="008874A6" w:rsidRPr="0069488D" w:rsidRDefault="008874A6" w:rsidP="008874A6">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4. Program</w:t>
            </w: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(s) to which it contributes</w:t>
            </w:r>
          </w:p>
        </w:tc>
      </w:tr>
      <w:tr w:rsidR="008874A6" w:rsidRPr="0069488D" w14:paraId="0134C827" w14:textId="77777777" w:rsidTr="008874A6">
        <w:trPr>
          <w:trHeight w:val="624"/>
        </w:trPr>
        <w:tc>
          <w:tcPr>
            <w:tcW w:w="4970" w:type="dxa"/>
            <w:tcBorders>
              <w:right w:val="single" w:sz="6" w:space="0" w:color="4F81BD"/>
            </w:tcBorders>
            <w:shd w:val="clear" w:color="auto" w:fill="A7BFDE"/>
            <w:vAlign w:val="center"/>
          </w:tcPr>
          <w:p w14:paraId="3E4AE426" w14:textId="77777777" w:rsidR="008874A6" w:rsidRPr="00646CA9" w:rsidRDefault="008874A6" w:rsidP="008874A6">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Full time</w:t>
            </w:r>
          </w:p>
        </w:tc>
        <w:tc>
          <w:tcPr>
            <w:tcW w:w="4750" w:type="dxa"/>
            <w:tcBorders>
              <w:left w:val="single" w:sz="6" w:space="0" w:color="4F81BD"/>
            </w:tcBorders>
            <w:shd w:val="clear" w:color="auto" w:fill="A7BFDE"/>
          </w:tcPr>
          <w:p w14:paraId="5A1F6364" w14:textId="77777777"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8874A6" w:rsidRPr="0069488D" w14:paraId="5DF6E351" w14:textId="77777777" w:rsidTr="008874A6">
        <w:trPr>
          <w:trHeight w:val="470"/>
        </w:trPr>
        <w:tc>
          <w:tcPr>
            <w:tcW w:w="4970" w:type="dxa"/>
            <w:shd w:val="clear" w:color="auto" w:fill="A7BFDE"/>
            <w:vAlign w:val="center"/>
          </w:tcPr>
          <w:p w14:paraId="60EF24F5" w14:textId="77777777" w:rsidR="008874A6" w:rsidRPr="0069488D" w:rsidRDefault="008874A6"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w:t>
            </w:r>
          </w:p>
        </w:tc>
        <w:tc>
          <w:tcPr>
            <w:tcW w:w="4750" w:type="dxa"/>
            <w:shd w:val="clear" w:color="auto" w:fill="D3DFEE"/>
          </w:tcPr>
          <w:p w14:paraId="5169ABF6" w14:textId="77777777"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8874A6" w:rsidRPr="0069488D" w14:paraId="4E32A61E" w14:textId="77777777" w:rsidTr="008874A6">
        <w:trPr>
          <w:trHeight w:val="546"/>
        </w:trPr>
        <w:tc>
          <w:tcPr>
            <w:tcW w:w="4970" w:type="dxa"/>
            <w:tcBorders>
              <w:right w:val="single" w:sz="6" w:space="0" w:color="4F81BD"/>
            </w:tcBorders>
            <w:shd w:val="clear" w:color="auto" w:fill="A7BFDE"/>
            <w:vAlign w:val="center"/>
          </w:tcPr>
          <w:p w14:paraId="637B8A4B" w14:textId="77777777" w:rsidR="008874A6" w:rsidRPr="0069488D" w:rsidRDefault="008874A6"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90</w:t>
            </w:r>
          </w:p>
        </w:tc>
        <w:tc>
          <w:tcPr>
            <w:tcW w:w="4750" w:type="dxa"/>
            <w:tcBorders>
              <w:left w:val="single" w:sz="6" w:space="0" w:color="4F81BD"/>
            </w:tcBorders>
            <w:shd w:val="clear" w:color="auto" w:fill="A7BFDE"/>
          </w:tcPr>
          <w:p w14:paraId="1575405B" w14:textId="77777777" w:rsidR="008874A6" w:rsidRPr="0069488D" w:rsidRDefault="008874A6" w:rsidP="008874A6">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8874A6" w:rsidRPr="0069488D" w14:paraId="0FB15E74" w14:textId="77777777" w:rsidTr="008874A6">
        <w:trPr>
          <w:trHeight w:val="624"/>
        </w:trPr>
        <w:tc>
          <w:tcPr>
            <w:tcW w:w="4970" w:type="dxa"/>
            <w:shd w:val="clear" w:color="auto" w:fill="A7BFDE"/>
            <w:vAlign w:val="center"/>
          </w:tcPr>
          <w:p w14:paraId="081BBC8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18-01-2021</w:t>
            </w:r>
          </w:p>
        </w:tc>
        <w:tc>
          <w:tcPr>
            <w:tcW w:w="4750" w:type="dxa"/>
            <w:shd w:val="clear" w:color="auto" w:fill="D3DFEE"/>
            <w:vAlign w:val="center"/>
          </w:tcPr>
          <w:p w14:paraId="2B1CECB3" w14:textId="77777777" w:rsidR="008874A6" w:rsidRPr="0069488D" w:rsidRDefault="008874A6" w:rsidP="008874A6">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8874A6" w:rsidRPr="0069488D" w14:paraId="55F24A60" w14:textId="77777777" w:rsidTr="008874A6">
        <w:trPr>
          <w:trHeight w:val="504"/>
        </w:trPr>
        <w:tc>
          <w:tcPr>
            <w:tcW w:w="9720" w:type="dxa"/>
            <w:gridSpan w:val="2"/>
            <w:shd w:val="clear" w:color="auto" w:fill="A7BFDE"/>
            <w:vAlign w:val="center"/>
          </w:tcPr>
          <w:p w14:paraId="2281504C" w14:textId="77777777" w:rsidR="008874A6" w:rsidRPr="0069488D" w:rsidRDefault="008874A6" w:rsidP="00FF0FA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8874A6" w:rsidRPr="0069488D" w14:paraId="12C74DA7" w14:textId="77777777" w:rsidTr="008874A6">
        <w:trPr>
          <w:trHeight w:val="265"/>
        </w:trPr>
        <w:tc>
          <w:tcPr>
            <w:tcW w:w="9720" w:type="dxa"/>
            <w:gridSpan w:val="2"/>
            <w:shd w:val="clear" w:color="auto" w:fill="A7BFDE"/>
            <w:vAlign w:val="center"/>
          </w:tcPr>
          <w:p w14:paraId="4B1C2BC0" w14:textId="77777777" w:rsidR="008874A6" w:rsidRPr="0069488D" w:rsidRDefault="008874A6" w:rsidP="00FF0FA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962613">
              <w:rPr>
                <w:rFonts w:ascii="Times New Roman" w:eastAsia="Times New Roman" w:hAnsi="Times New Roman" w:cs="Times New Roman"/>
                <w:color w:val="231F20"/>
                <w:sz w:val="28"/>
                <w:szCs w:val="28"/>
              </w:rPr>
              <w:t>The aim of this course is to reach a student who has the ability to understand and analyze the principles of electromagnetic fields, as well as the ability to solve the problems related to them. In addition to developing his ability to think on his own to reach solutions related to designs of electromagnetic fields.</w:t>
            </w:r>
          </w:p>
        </w:tc>
      </w:tr>
    </w:tbl>
    <w:p w14:paraId="02FABE89" w14:textId="77777777" w:rsidR="008874A6" w:rsidRPr="0069488D" w:rsidRDefault="008874A6" w:rsidP="00FF0FA9">
      <w:pPr>
        <w:autoSpaceDE w:val="0"/>
        <w:autoSpaceDN w:val="0"/>
        <w:adjustRightInd w:val="0"/>
        <w:spacing w:before="240"/>
        <w:ind w:left="-335" w:right="-426"/>
        <w:rPr>
          <w:rFonts w:ascii="Times New Roman" w:eastAsia="Times New Roman" w:hAnsi="Times New Roman" w:cs="Times New Roman"/>
          <w:sz w:val="28"/>
          <w:szCs w:val="28"/>
          <w:rtl/>
          <w:lang w:bidi="ar-IQ"/>
        </w:rPr>
      </w:pPr>
    </w:p>
    <w:p w14:paraId="686C5074" w14:textId="77777777" w:rsidR="008874A6" w:rsidRPr="006E75EE" w:rsidRDefault="008874A6" w:rsidP="00FF0FA9">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69488D" w14:paraId="19D65926" w14:textId="77777777" w:rsidTr="008874A6">
        <w:trPr>
          <w:trHeight w:val="653"/>
        </w:trPr>
        <w:tc>
          <w:tcPr>
            <w:tcW w:w="9720" w:type="dxa"/>
            <w:shd w:val="clear" w:color="auto" w:fill="A7BFDE"/>
            <w:vAlign w:val="center"/>
          </w:tcPr>
          <w:p w14:paraId="1E57654F" w14:textId="77777777" w:rsidR="008874A6" w:rsidRPr="0069488D" w:rsidRDefault="008874A6" w:rsidP="00FF0FA9">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r w:rsidRPr="0069488D">
              <w:rPr>
                <w:rFonts w:ascii="Times New Roman" w:eastAsia="Times New Roman" w:hAnsi="Times New Roman" w:cs="Times New Roman"/>
                <w:color w:val="231F20"/>
                <w:sz w:val="28"/>
                <w:szCs w:val="28"/>
              </w:rPr>
              <w:t xml:space="preserve"> </w:t>
            </w:r>
          </w:p>
        </w:tc>
      </w:tr>
      <w:tr w:rsidR="008874A6" w:rsidRPr="0069488D" w14:paraId="2CA09D93" w14:textId="77777777" w:rsidTr="008874A6">
        <w:trPr>
          <w:trHeight w:val="2183"/>
        </w:trPr>
        <w:tc>
          <w:tcPr>
            <w:tcW w:w="9720" w:type="dxa"/>
            <w:shd w:val="clear" w:color="auto" w:fill="A7BFDE"/>
            <w:vAlign w:val="center"/>
          </w:tcPr>
          <w:p w14:paraId="4F26CB4A" w14:textId="77777777" w:rsidR="008874A6" w:rsidRPr="0069488D" w:rsidRDefault="008874A6" w:rsidP="00FF0FA9">
            <w:pPr>
              <w:widowControl w:val="0"/>
              <w:numPr>
                <w:ilvl w:val="0"/>
                <w:numId w:val="7"/>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1E51B079" w14:textId="77777777" w:rsidR="008874A6" w:rsidRPr="0069488D" w:rsidRDefault="008874A6" w:rsidP="00FF0FA9">
            <w:pPr>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Understanding the principles of electric fields.</w:t>
            </w:r>
          </w:p>
          <w:p w14:paraId="3EEBDC96" w14:textId="77777777" w:rsidR="008874A6" w:rsidRDefault="008874A6" w:rsidP="00FF0FA9">
            <w:pPr>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A2.</w:t>
            </w:r>
            <w:r>
              <w:rPr>
                <w:rFonts w:ascii="Times New Roman" w:eastAsia="Times New Roman" w:hAnsi="Times New Roman" w:cs="Times New Roman"/>
                <w:color w:val="231F20"/>
                <w:sz w:val="28"/>
                <w:szCs w:val="28"/>
              </w:rPr>
              <w:t xml:space="preserve"> </w:t>
            </w:r>
            <w:r w:rsidRPr="00962613">
              <w:rPr>
                <w:rFonts w:ascii="Times New Roman" w:eastAsia="Times New Roman" w:hAnsi="Times New Roman" w:cs="Times New Roman"/>
                <w:color w:val="231F20"/>
                <w:sz w:val="28"/>
                <w:szCs w:val="28"/>
              </w:rPr>
              <w:t xml:space="preserve"> Understanding the principles of magnetic fields.</w:t>
            </w:r>
          </w:p>
          <w:p w14:paraId="797A3D08" w14:textId="77777777" w:rsidR="008874A6" w:rsidRPr="0069488D" w:rsidRDefault="008874A6" w:rsidP="00FF0FA9">
            <w:pP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A3. Using Maxwell’s equations.</w:t>
            </w:r>
          </w:p>
          <w:p w14:paraId="6184543D" w14:textId="77777777" w:rsidR="008874A6" w:rsidRPr="0069488D" w:rsidRDefault="008874A6" w:rsidP="00FF0FA9">
            <w:pPr>
              <w:autoSpaceDE w:val="0"/>
              <w:autoSpaceDN w:val="0"/>
              <w:adjustRightInd w:val="0"/>
              <w:spacing w:after="0" w:line="240" w:lineRule="auto"/>
              <w:ind w:right="432"/>
              <w:rPr>
                <w:rFonts w:ascii="Times New Roman" w:eastAsia="Times New Roman" w:hAnsi="Times New Roman" w:cs="Times New Roman"/>
                <w:color w:val="000000"/>
                <w:sz w:val="28"/>
                <w:szCs w:val="28"/>
                <w:lang w:bidi="ar-IQ"/>
              </w:rPr>
            </w:pPr>
          </w:p>
        </w:tc>
      </w:tr>
      <w:tr w:rsidR="008874A6" w:rsidRPr="0069488D" w14:paraId="7C6C7CA5" w14:textId="77777777" w:rsidTr="008874A6">
        <w:trPr>
          <w:trHeight w:val="1412"/>
        </w:trPr>
        <w:tc>
          <w:tcPr>
            <w:tcW w:w="9720" w:type="dxa"/>
            <w:shd w:val="clear" w:color="auto" w:fill="A7BFDE"/>
            <w:vAlign w:val="center"/>
          </w:tcPr>
          <w:p w14:paraId="28C9DC15" w14:textId="77777777" w:rsidR="008874A6" w:rsidRPr="0069488D" w:rsidRDefault="008874A6" w:rsidP="00FF0FA9">
            <w:pPr>
              <w:widowControl w:val="0"/>
              <w:autoSpaceDE w:val="0"/>
              <w:autoSpaceDN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14:paraId="630CD6A3" w14:textId="77777777" w:rsidR="008874A6" w:rsidRPr="0069488D" w:rsidRDefault="008874A6" w:rsidP="00FF0FA9">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Pr>
                <w:rFonts w:ascii="Times New Roman" w:eastAsia="Times New Roman" w:hAnsi="Times New Roman" w:cs="Times New Roman"/>
                <w:color w:val="231F20"/>
                <w:sz w:val="28"/>
                <w:szCs w:val="28"/>
              </w:rPr>
              <w:t>Engineering drawing and imagining the dimensions of the electromagnetic problem.</w:t>
            </w:r>
          </w:p>
          <w:p w14:paraId="7E931037" w14:textId="77777777" w:rsidR="008874A6" w:rsidRPr="0069488D" w:rsidRDefault="008874A6" w:rsidP="00FF0FA9">
            <w:pPr>
              <w:widowControl w:val="0"/>
              <w:autoSpaceDE w:val="0"/>
              <w:autoSpaceDN w:val="0"/>
              <w:adjustRightInd w:val="0"/>
              <w:spacing w:after="0" w:line="264"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r>
              <w:rPr>
                <w:rFonts w:ascii="Times New Roman" w:eastAsia="Times New Roman" w:hAnsi="Times New Roman" w:cs="Times New Roman"/>
                <w:color w:val="231F20"/>
                <w:sz w:val="28"/>
                <w:szCs w:val="28"/>
              </w:rPr>
              <w:t>Solving integral and differential equations.</w:t>
            </w:r>
          </w:p>
          <w:p w14:paraId="6AE2087C" w14:textId="77777777" w:rsidR="008874A6" w:rsidRPr="0069488D" w:rsidRDefault="008874A6" w:rsidP="00FF0FA9">
            <w:pPr>
              <w:tabs>
                <w:tab w:val="left" w:pos="9252"/>
              </w:tabs>
              <w:autoSpaceDE w:val="0"/>
              <w:autoSpaceDN w:val="0"/>
              <w:adjustRightInd w:val="0"/>
              <w:spacing w:after="0" w:line="240" w:lineRule="auto"/>
              <w:ind w:left="612" w:right="432"/>
              <w:rPr>
                <w:rFonts w:ascii="Times New Roman" w:eastAsia="Times New Roman" w:hAnsi="Times New Roman" w:cs="Times New Roman"/>
                <w:color w:val="000000"/>
                <w:sz w:val="28"/>
                <w:szCs w:val="28"/>
                <w:rtl/>
                <w:lang w:bidi="ar-IQ"/>
              </w:rPr>
            </w:pPr>
          </w:p>
        </w:tc>
      </w:tr>
      <w:tr w:rsidR="008874A6" w:rsidRPr="0069488D" w14:paraId="600AB4F1" w14:textId="77777777" w:rsidTr="008874A6">
        <w:trPr>
          <w:trHeight w:val="511"/>
        </w:trPr>
        <w:tc>
          <w:tcPr>
            <w:tcW w:w="9720" w:type="dxa"/>
            <w:shd w:val="clear" w:color="auto" w:fill="A7BFDE"/>
            <w:vAlign w:val="center"/>
          </w:tcPr>
          <w:p w14:paraId="68F6D307" w14:textId="77777777" w:rsidR="008874A6" w:rsidRPr="0069488D" w:rsidRDefault="008874A6" w:rsidP="00FF0FA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      Teaching and Learning Methods</w:t>
            </w:r>
          </w:p>
        </w:tc>
      </w:tr>
      <w:tr w:rsidR="008874A6" w:rsidRPr="0069488D" w14:paraId="547ACF55" w14:textId="77777777" w:rsidTr="008874A6">
        <w:trPr>
          <w:trHeight w:val="624"/>
        </w:trPr>
        <w:tc>
          <w:tcPr>
            <w:tcW w:w="9720" w:type="dxa"/>
            <w:shd w:val="clear" w:color="auto" w:fill="A7BFDE"/>
            <w:vAlign w:val="center"/>
          </w:tcPr>
          <w:p w14:paraId="15CC75FE" w14:textId="77777777" w:rsidR="008874A6" w:rsidRDefault="008874A6" w:rsidP="006A0D84">
            <w:pPr>
              <w:pStyle w:val="ListParagraph"/>
              <w:numPr>
                <w:ilvl w:val="0"/>
                <w:numId w:val="24"/>
              </w:num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Face to face lectures.</w:t>
            </w:r>
          </w:p>
          <w:p w14:paraId="5FD74F16" w14:textId="77777777" w:rsidR="008874A6" w:rsidRDefault="008874A6" w:rsidP="006A0D84">
            <w:pPr>
              <w:pStyle w:val="ListParagraph"/>
              <w:numPr>
                <w:ilvl w:val="0"/>
                <w:numId w:val="24"/>
              </w:num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Online learning.</w:t>
            </w:r>
          </w:p>
          <w:p w14:paraId="6201F993" w14:textId="77777777" w:rsidR="008874A6" w:rsidRPr="006E75EE" w:rsidRDefault="008874A6" w:rsidP="006A0D84">
            <w:pPr>
              <w:pStyle w:val="ListParagraph"/>
              <w:numPr>
                <w:ilvl w:val="0"/>
                <w:numId w:val="24"/>
              </w:numPr>
              <w:autoSpaceDE w:val="0"/>
              <w:autoSpaceDN w:val="0"/>
              <w:adjustRightInd w:val="0"/>
              <w:spacing w:after="0" w:line="240" w:lineRule="auto"/>
              <w:rPr>
                <w:rFonts w:ascii="Times New Roman" w:eastAsia="Times New Roman" w:hAnsi="Times New Roman" w:cs="Times New Roman"/>
                <w:color w:val="000000"/>
                <w:sz w:val="28"/>
                <w:szCs w:val="28"/>
                <w:rtl/>
                <w:lang w:val="en-GB" w:bidi="ar-IQ"/>
              </w:rPr>
            </w:pPr>
            <w:r>
              <w:rPr>
                <w:rFonts w:ascii="Times New Roman" w:eastAsia="Times New Roman" w:hAnsi="Times New Roman" w:cs="Times New Roman"/>
                <w:color w:val="000000"/>
                <w:sz w:val="28"/>
                <w:szCs w:val="28"/>
                <w:lang w:val="en-GB" w:bidi="ar-IQ"/>
              </w:rPr>
              <w:t>Problem solving.</w:t>
            </w:r>
          </w:p>
          <w:p w14:paraId="00D05C8A" w14:textId="77777777" w:rsidR="008874A6" w:rsidRPr="0069488D" w:rsidRDefault="008874A6" w:rsidP="00FF0FA9">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2FC3B74F" w14:textId="77777777" w:rsidTr="008874A6">
        <w:trPr>
          <w:trHeight w:val="478"/>
        </w:trPr>
        <w:tc>
          <w:tcPr>
            <w:tcW w:w="9720" w:type="dxa"/>
            <w:shd w:val="clear" w:color="auto" w:fill="A7BFDE"/>
            <w:vAlign w:val="center"/>
          </w:tcPr>
          <w:p w14:paraId="0670C860" w14:textId="77777777" w:rsidR="008874A6" w:rsidRPr="0069488D" w:rsidRDefault="008874A6" w:rsidP="00FF0FA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8874A6" w:rsidRPr="0069488D" w14:paraId="59E9EE7E" w14:textId="77777777" w:rsidTr="008874A6">
        <w:trPr>
          <w:trHeight w:val="624"/>
        </w:trPr>
        <w:tc>
          <w:tcPr>
            <w:tcW w:w="9720" w:type="dxa"/>
            <w:shd w:val="clear" w:color="auto" w:fill="A7BFDE"/>
            <w:vAlign w:val="center"/>
          </w:tcPr>
          <w:p w14:paraId="025C2087" w14:textId="77777777" w:rsidR="008874A6" w:rsidRDefault="008874A6" w:rsidP="006A0D84">
            <w:pPr>
              <w:pStyle w:val="ListParagraph"/>
              <w:numPr>
                <w:ilvl w:val="0"/>
                <w:numId w:val="25"/>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One quiz per each chapter.(Total average 30%).</w:t>
            </w:r>
          </w:p>
          <w:p w14:paraId="235891D1" w14:textId="77777777" w:rsidR="008874A6" w:rsidRPr="00962613" w:rsidRDefault="008874A6" w:rsidP="006A0D84">
            <w:pPr>
              <w:pStyle w:val="ListParagraph"/>
              <w:numPr>
                <w:ilvl w:val="0"/>
                <w:numId w:val="25"/>
              </w:num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Final exam (70%).</w:t>
            </w:r>
          </w:p>
          <w:p w14:paraId="17DED04E" w14:textId="77777777" w:rsidR="008874A6" w:rsidRPr="0069488D" w:rsidRDefault="008874A6" w:rsidP="00FF0FA9">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58AC2CFF" w14:textId="77777777" w:rsidTr="008874A6">
        <w:trPr>
          <w:trHeight w:val="1290"/>
        </w:trPr>
        <w:tc>
          <w:tcPr>
            <w:tcW w:w="9720" w:type="dxa"/>
            <w:shd w:val="clear" w:color="auto" w:fill="A7BFDE"/>
            <w:vAlign w:val="center"/>
          </w:tcPr>
          <w:p w14:paraId="7E6F2D6A" w14:textId="77777777" w:rsidR="008874A6" w:rsidRPr="0069488D" w:rsidRDefault="008874A6" w:rsidP="00FF0FA9">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0A2E2CF4" w14:textId="77777777" w:rsidR="008874A6" w:rsidRPr="0069488D" w:rsidRDefault="008874A6" w:rsidP="00FF0FA9">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p>
          <w:p w14:paraId="287F406B" w14:textId="77777777" w:rsidR="008874A6" w:rsidRPr="0069488D" w:rsidRDefault="008874A6" w:rsidP="00FF0FA9">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p>
          <w:p w14:paraId="34D7100E" w14:textId="77777777" w:rsidR="008874A6" w:rsidRPr="0069488D" w:rsidRDefault="008874A6" w:rsidP="00FF0FA9">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p>
          <w:p w14:paraId="398FB1FE" w14:textId="77777777" w:rsidR="008874A6" w:rsidRPr="0069488D" w:rsidRDefault="008874A6" w:rsidP="00FF0FA9">
            <w:pPr>
              <w:autoSpaceDE w:val="0"/>
              <w:autoSpaceDN w:val="0"/>
              <w:adjustRightInd w:val="0"/>
              <w:spacing w:after="0" w:line="240" w:lineRule="auto"/>
              <w:ind w:left="612" w:right="61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C4.  </w:t>
            </w:r>
            <w:r w:rsidRPr="0069488D">
              <w:rPr>
                <w:rFonts w:ascii="Times New Roman" w:eastAsia="Times New Roman" w:hAnsi="Times New Roman" w:cs="Times New Roman"/>
                <w:color w:val="000000"/>
                <w:sz w:val="28"/>
                <w:szCs w:val="28"/>
                <w:rtl/>
                <w:lang w:bidi="ar-IQ"/>
              </w:rPr>
              <w:t xml:space="preserve">          </w:t>
            </w:r>
          </w:p>
        </w:tc>
      </w:tr>
      <w:tr w:rsidR="008874A6" w:rsidRPr="0069488D" w14:paraId="223D6468" w14:textId="77777777" w:rsidTr="008874A6">
        <w:trPr>
          <w:trHeight w:val="471"/>
        </w:trPr>
        <w:tc>
          <w:tcPr>
            <w:tcW w:w="9720" w:type="dxa"/>
            <w:shd w:val="clear" w:color="auto" w:fill="A7BFDE"/>
            <w:vAlign w:val="center"/>
          </w:tcPr>
          <w:p w14:paraId="604716AA" w14:textId="77777777" w:rsidR="008874A6" w:rsidRPr="0069488D" w:rsidRDefault="008874A6" w:rsidP="00FF0FA9">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8874A6" w:rsidRPr="0069488D" w14:paraId="178BA54E" w14:textId="77777777" w:rsidTr="008874A6">
        <w:trPr>
          <w:trHeight w:val="624"/>
        </w:trPr>
        <w:tc>
          <w:tcPr>
            <w:tcW w:w="9720" w:type="dxa"/>
            <w:shd w:val="clear" w:color="auto" w:fill="A7BFDE"/>
            <w:vAlign w:val="center"/>
          </w:tcPr>
          <w:p w14:paraId="2841ABCB" w14:textId="77777777" w:rsidR="008874A6" w:rsidRPr="0069488D" w:rsidRDefault="008874A6" w:rsidP="00FF0FA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7A68658E" w14:textId="77777777" w:rsidR="008874A6" w:rsidRPr="006E75EE" w:rsidRDefault="008874A6" w:rsidP="00FF0FA9">
            <w:pPr>
              <w:autoSpaceDE w:val="0"/>
              <w:autoSpaceDN w:val="0"/>
              <w:adjustRightInd w:val="0"/>
              <w:spacing w:after="0" w:line="240" w:lineRule="auto"/>
              <w:ind w:left="360"/>
              <w:rPr>
                <w:rFonts w:ascii="Times New Roman" w:eastAsia="Times New Roman" w:hAnsi="Times New Roman" w:cs="Times New Roman"/>
                <w:color w:val="000000"/>
                <w:sz w:val="28"/>
                <w:szCs w:val="28"/>
                <w:rtl/>
                <w:lang w:val="en-GB" w:bidi="ar-IQ"/>
              </w:rPr>
            </w:pPr>
            <w:r>
              <w:rPr>
                <w:rFonts w:ascii="Times New Roman" w:eastAsia="Times New Roman" w:hAnsi="Times New Roman" w:cs="Times New Roman"/>
                <w:color w:val="000000"/>
                <w:sz w:val="28"/>
                <w:szCs w:val="28"/>
                <w:lang w:val="en-GB" w:bidi="ar-IQ"/>
              </w:rPr>
              <w:t>Lectures and online learning.</w:t>
            </w:r>
          </w:p>
          <w:p w14:paraId="120CFE7C" w14:textId="77777777" w:rsidR="008874A6" w:rsidRPr="0069488D" w:rsidRDefault="008874A6" w:rsidP="00FF0FA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8874A6" w:rsidRPr="0069488D" w14:paraId="423820D9" w14:textId="77777777" w:rsidTr="008874A6">
        <w:trPr>
          <w:trHeight w:val="425"/>
        </w:trPr>
        <w:tc>
          <w:tcPr>
            <w:tcW w:w="9720" w:type="dxa"/>
            <w:shd w:val="clear" w:color="auto" w:fill="A7BFDE"/>
            <w:vAlign w:val="center"/>
          </w:tcPr>
          <w:p w14:paraId="63515509" w14:textId="77777777" w:rsidR="008874A6" w:rsidRPr="0069488D" w:rsidRDefault="008874A6" w:rsidP="00FF0FA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8874A6" w:rsidRPr="0069488D" w14:paraId="04BCC2B2" w14:textId="77777777" w:rsidTr="008874A6">
        <w:trPr>
          <w:trHeight w:val="624"/>
        </w:trPr>
        <w:tc>
          <w:tcPr>
            <w:tcW w:w="9720" w:type="dxa"/>
            <w:shd w:val="clear" w:color="auto" w:fill="A7BFDE"/>
            <w:vAlign w:val="center"/>
          </w:tcPr>
          <w:p w14:paraId="7E50F1DB" w14:textId="77777777" w:rsidR="008874A6" w:rsidRPr="0069488D" w:rsidRDefault="008874A6" w:rsidP="00FF0FA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025B5446" w14:textId="77777777" w:rsidR="008874A6" w:rsidRPr="0069488D" w:rsidRDefault="008874A6" w:rsidP="00FF0FA9">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6980DC9B" w14:textId="77777777" w:rsidTr="008874A6">
        <w:trPr>
          <w:trHeight w:val="624"/>
        </w:trPr>
        <w:tc>
          <w:tcPr>
            <w:tcW w:w="9720" w:type="dxa"/>
            <w:shd w:val="clear" w:color="auto" w:fill="A7BFDE"/>
            <w:vAlign w:val="center"/>
          </w:tcPr>
          <w:p w14:paraId="5885E229" w14:textId="77777777" w:rsidR="008874A6" w:rsidRPr="0069488D" w:rsidRDefault="008874A6" w:rsidP="00FF0FA9">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234211E8" w14:textId="77777777" w:rsidR="008874A6" w:rsidRPr="0069488D" w:rsidRDefault="008874A6" w:rsidP="00FF0FA9">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p>
          <w:p w14:paraId="38B5C5BA" w14:textId="77777777" w:rsidR="008874A6" w:rsidRPr="0069488D" w:rsidRDefault="008874A6" w:rsidP="00FF0FA9">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p>
          <w:p w14:paraId="306F3F3F" w14:textId="77777777" w:rsidR="008874A6" w:rsidRDefault="008874A6" w:rsidP="00FF0FA9">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p>
          <w:p w14:paraId="36DA2316" w14:textId="77777777" w:rsidR="008874A6" w:rsidRPr="00567E8F" w:rsidRDefault="008874A6" w:rsidP="00FF0FA9">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tl/>
              </w:rPr>
            </w:pPr>
            <w:r w:rsidRPr="0069488D">
              <w:rPr>
                <w:rFonts w:ascii="Times New Roman" w:eastAsia="Times New Roman" w:hAnsi="Times New Roman" w:cs="Times New Roman"/>
                <w:color w:val="231F20"/>
                <w:sz w:val="28"/>
                <w:szCs w:val="28"/>
              </w:rPr>
              <w:t xml:space="preserve">D4.  </w:t>
            </w:r>
          </w:p>
        </w:tc>
      </w:tr>
    </w:tbl>
    <w:p w14:paraId="0F9C0971" w14:textId="77777777" w:rsidR="008874A6" w:rsidRPr="0069488D" w:rsidRDefault="008874A6" w:rsidP="008874A6">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8874A6" w:rsidRPr="0069488D" w14:paraId="07E20328" w14:textId="77777777" w:rsidTr="008874A6">
        <w:trPr>
          <w:trHeight w:val="538"/>
        </w:trPr>
        <w:tc>
          <w:tcPr>
            <w:tcW w:w="9720" w:type="dxa"/>
            <w:gridSpan w:val="6"/>
            <w:shd w:val="clear" w:color="auto" w:fill="A7BFDE"/>
            <w:vAlign w:val="center"/>
          </w:tcPr>
          <w:p w14:paraId="7022F370" w14:textId="77777777" w:rsidR="008874A6" w:rsidRPr="0069488D" w:rsidRDefault="008874A6" w:rsidP="00FF0FA9">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8874A6" w:rsidRPr="0069488D" w14:paraId="3FEDEC11" w14:textId="77777777" w:rsidTr="008874A6">
        <w:trPr>
          <w:trHeight w:val="907"/>
        </w:trPr>
        <w:tc>
          <w:tcPr>
            <w:tcW w:w="2340" w:type="dxa"/>
            <w:shd w:val="clear" w:color="auto" w:fill="A7BFDE"/>
            <w:vAlign w:val="center"/>
          </w:tcPr>
          <w:p w14:paraId="049FC59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006AE95A" w14:textId="77777777" w:rsidR="008874A6" w:rsidRPr="0069488D" w:rsidRDefault="008874A6" w:rsidP="008874A6">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2086D27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14:paraId="6F454F5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51008FD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1D9BBA6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7A4B905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8874A6" w:rsidRPr="0069488D" w14:paraId="383AB670" w14:textId="77777777" w:rsidTr="008874A6">
        <w:trPr>
          <w:trHeight w:val="399"/>
        </w:trPr>
        <w:tc>
          <w:tcPr>
            <w:tcW w:w="2340" w:type="dxa"/>
            <w:tcBorders>
              <w:right w:val="single" w:sz="6" w:space="0" w:color="4F81BD"/>
            </w:tcBorders>
            <w:shd w:val="clear" w:color="auto" w:fill="A7BFDE"/>
            <w:vAlign w:val="center"/>
          </w:tcPr>
          <w:p w14:paraId="25862F81"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One quiz per each chapter + Final exam</w:t>
            </w:r>
          </w:p>
        </w:tc>
        <w:tc>
          <w:tcPr>
            <w:tcW w:w="1800" w:type="dxa"/>
            <w:tcBorders>
              <w:left w:val="single" w:sz="6" w:space="0" w:color="4F81BD"/>
              <w:right w:val="single" w:sz="6" w:space="0" w:color="4F81BD"/>
            </w:tcBorders>
            <w:shd w:val="clear" w:color="auto" w:fill="A7BFDE"/>
            <w:vAlign w:val="center"/>
          </w:tcPr>
          <w:p w14:paraId="27D92DD9"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Face-to-face lectures + Online learning</w:t>
            </w:r>
          </w:p>
        </w:tc>
        <w:tc>
          <w:tcPr>
            <w:tcW w:w="2340" w:type="dxa"/>
            <w:tcBorders>
              <w:left w:val="single" w:sz="6" w:space="0" w:color="4F81BD"/>
              <w:right w:val="single" w:sz="6" w:space="0" w:color="4F81BD"/>
            </w:tcBorders>
            <w:shd w:val="clear" w:color="auto" w:fill="A7BFDE"/>
            <w:vAlign w:val="center"/>
          </w:tcPr>
          <w:p w14:paraId="51C0AA55"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Introducing syllabus and introducing Chapter 1 (vector analysis)</w:t>
            </w:r>
          </w:p>
        </w:tc>
        <w:tc>
          <w:tcPr>
            <w:tcW w:w="1080" w:type="dxa"/>
            <w:tcBorders>
              <w:left w:val="single" w:sz="6" w:space="0" w:color="4F81BD"/>
              <w:right w:val="single" w:sz="6" w:space="0" w:color="4F81BD"/>
            </w:tcBorders>
            <w:shd w:val="clear" w:color="auto" w:fill="A7BFDE"/>
            <w:vAlign w:val="center"/>
          </w:tcPr>
          <w:p w14:paraId="67536A2D"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061D1E63"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26236DDE"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w:t>
            </w:r>
          </w:p>
        </w:tc>
      </w:tr>
      <w:tr w:rsidR="008874A6" w:rsidRPr="0069488D" w14:paraId="3E0558BD" w14:textId="77777777" w:rsidTr="008874A6">
        <w:trPr>
          <w:trHeight w:val="339"/>
        </w:trPr>
        <w:tc>
          <w:tcPr>
            <w:tcW w:w="2340" w:type="dxa"/>
            <w:shd w:val="clear" w:color="auto" w:fill="A7BFDE"/>
            <w:vAlign w:val="center"/>
          </w:tcPr>
          <w:p w14:paraId="3F75C9E5"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24CF1C8D"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38871634" w14:textId="06E0A0C2" w:rsidR="008874A6" w:rsidRPr="00AF4FD7" w:rsidRDefault="00530ACB" w:rsidP="008874A6">
            <w:pPr>
              <w:autoSpaceDE w:val="0"/>
              <w:autoSpaceDN w:val="0"/>
              <w:adjustRightInd w:val="0"/>
              <w:jc w:val="center"/>
              <w:rPr>
                <w:rFonts w:ascii="Times New Roman" w:hAnsi="Times New Roman" w:cs="Times New Roman"/>
              </w:rPr>
            </w:pPr>
            <w:r>
              <w:rPr>
                <w:rFonts w:ascii="Times New Roman" w:hAnsi="Times New Roman" w:cs="Times New Roman"/>
              </w:rPr>
              <w:t>Cylindrical</w:t>
            </w:r>
            <w:r w:rsidR="008874A6">
              <w:rPr>
                <w:rFonts w:ascii="Times New Roman" w:hAnsi="Times New Roman" w:cs="Times New Roman"/>
              </w:rPr>
              <w:t xml:space="preserve"> and spherical coordinate systems + Problems</w:t>
            </w:r>
          </w:p>
        </w:tc>
        <w:tc>
          <w:tcPr>
            <w:tcW w:w="1080" w:type="dxa"/>
            <w:shd w:val="clear" w:color="auto" w:fill="D3DFEE"/>
            <w:vAlign w:val="center"/>
          </w:tcPr>
          <w:p w14:paraId="316B9F95"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08D5F70A"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shd w:val="clear" w:color="auto" w:fill="D3DFEE"/>
            <w:vAlign w:val="center"/>
          </w:tcPr>
          <w:p w14:paraId="1373014B"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r>
      <w:tr w:rsidR="008874A6" w:rsidRPr="0069488D" w14:paraId="2ADBF048" w14:textId="77777777" w:rsidTr="008874A6">
        <w:trPr>
          <w:trHeight w:val="320"/>
        </w:trPr>
        <w:tc>
          <w:tcPr>
            <w:tcW w:w="2340" w:type="dxa"/>
            <w:tcBorders>
              <w:right w:val="single" w:sz="6" w:space="0" w:color="4F81BD"/>
            </w:tcBorders>
            <w:shd w:val="clear" w:color="auto" w:fill="A7BFDE"/>
            <w:vAlign w:val="center"/>
          </w:tcPr>
          <w:p w14:paraId="6E2A10D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ED5F60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14D5605"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 xml:space="preserve">Coulomb’s law and electric field intensity </w:t>
            </w:r>
          </w:p>
        </w:tc>
        <w:tc>
          <w:tcPr>
            <w:tcW w:w="1080" w:type="dxa"/>
            <w:tcBorders>
              <w:left w:val="single" w:sz="6" w:space="0" w:color="4F81BD"/>
              <w:right w:val="single" w:sz="6" w:space="0" w:color="4F81BD"/>
            </w:tcBorders>
            <w:shd w:val="clear" w:color="auto" w:fill="A7BFDE"/>
            <w:vAlign w:val="center"/>
          </w:tcPr>
          <w:p w14:paraId="1EE9DCF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CCF308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0385460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r>
      <w:tr w:rsidR="008874A6" w:rsidRPr="0069488D" w14:paraId="053EE62F" w14:textId="77777777" w:rsidTr="008874A6">
        <w:trPr>
          <w:trHeight w:val="331"/>
        </w:trPr>
        <w:tc>
          <w:tcPr>
            <w:tcW w:w="2340" w:type="dxa"/>
            <w:shd w:val="clear" w:color="auto" w:fill="A7BFDE"/>
            <w:vAlign w:val="center"/>
          </w:tcPr>
          <w:p w14:paraId="529DB20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06C489E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3CEAE29E"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Infinite line charge to the end of Ch.2</w:t>
            </w:r>
          </w:p>
        </w:tc>
        <w:tc>
          <w:tcPr>
            <w:tcW w:w="1080" w:type="dxa"/>
            <w:shd w:val="clear" w:color="auto" w:fill="D3DFEE"/>
            <w:vAlign w:val="center"/>
          </w:tcPr>
          <w:p w14:paraId="1A04ABB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403CE0B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shd w:val="clear" w:color="auto" w:fill="D3DFEE"/>
            <w:vAlign w:val="center"/>
          </w:tcPr>
          <w:p w14:paraId="7A86177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4</w:t>
            </w:r>
          </w:p>
        </w:tc>
      </w:tr>
      <w:tr w:rsidR="008874A6" w:rsidRPr="0069488D" w14:paraId="34E300DE" w14:textId="77777777" w:rsidTr="008874A6">
        <w:trPr>
          <w:trHeight w:val="340"/>
        </w:trPr>
        <w:tc>
          <w:tcPr>
            <w:tcW w:w="2340" w:type="dxa"/>
            <w:tcBorders>
              <w:right w:val="single" w:sz="6" w:space="0" w:color="4F81BD"/>
            </w:tcBorders>
            <w:shd w:val="clear" w:color="auto" w:fill="A7BFDE"/>
            <w:vAlign w:val="center"/>
          </w:tcPr>
          <w:p w14:paraId="5911442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6709D6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9526CD4"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Ch2 problems</w:t>
            </w:r>
          </w:p>
        </w:tc>
        <w:tc>
          <w:tcPr>
            <w:tcW w:w="1080" w:type="dxa"/>
            <w:tcBorders>
              <w:left w:val="single" w:sz="6" w:space="0" w:color="4F81BD"/>
              <w:right w:val="single" w:sz="6" w:space="0" w:color="4F81BD"/>
            </w:tcBorders>
            <w:shd w:val="clear" w:color="auto" w:fill="A7BFDE"/>
            <w:vAlign w:val="center"/>
          </w:tcPr>
          <w:p w14:paraId="5A25CBA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7024F7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2EB01A0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5</w:t>
            </w:r>
          </w:p>
        </w:tc>
      </w:tr>
      <w:tr w:rsidR="008874A6" w:rsidRPr="0069488D" w14:paraId="445D7514" w14:textId="77777777" w:rsidTr="008874A6">
        <w:trPr>
          <w:trHeight w:val="323"/>
        </w:trPr>
        <w:tc>
          <w:tcPr>
            <w:tcW w:w="2340" w:type="dxa"/>
            <w:shd w:val="clear" w:color="auto" w:fill="A7BFDE"/>
            <w:vAlign w:val="center"/>
          </w:tcPr>
          <w:p w14:paraId="03A5105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6E702B8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604298AE"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Electric flux density</w:t>
            </w:r>
          </w:p>
        </w:tc>
        <w:tc>
          <w:tcPr>
            <w:tcW w:w="1080" w:type="dxa"/>
            <w:shd w:val="clear" w:color="auto" w:fill="D3DFEE"/>
            <w:vAlign w:val="center"/>
          </w:tcPr>
          <w:p w14:paraId="75E845B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6AC77D0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shd w:val="clear" w:color="auto" w:fill="D3DFEE"/>
            <w:vAlign w:val="center"/>
          </w:tcPr>
          <w:p w14:paraId="0213959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6</w:t>
            </w:r>
          </w:p>
        </w:tc>
      </w:tr>
      <w:tr w:rsidR="008874A6" w:rsidRPr="0069488D" w14:paraId="709FFF83" w14:textId="77777777" w:rsidTr="008874A6">
        <w:trPr>
          <w:trHeight w:val="319"/>
        </w:trPr>
        <w:tc>
          <w:tcPr>
            <w:tcW w:w="2340" w:type="dxa"/>
            <w:tcBorders>
              <w:right w:val="single" w:sz="6" w:space="0" w:color="4F81BD"/>
            </w:tcBorders>
            <w:shd w:val="clear" w:color="auto" w:fill="A7BFDE"/>
            <w:vAlign w:val="center"/>
          </w:tcPr>
          <w:p w14:paraId="506149D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F5AE28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CB1F119"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Gauss’s law and divergence</w:t>
            </w:r>
          </w:p>
        </w:tc>
        <w:tc>
          <w:tcPr>
            <w:tcW w:w="1080" w:type="dxa"/>
            <w:tcBorders>
              <w:left w:val="single" w:sz="6" w:space="0" w:color="4F81BD"/>
              <w:right w:val="single" w:sz="6" w:space="0" w:color="4F81BD"/>
            </w:tcBorders>
            <w:shd w:val="clear" w:color="auto" w:fill="A7BFDE"/>
            <w:vAlign w:val="center"/>
          </w:tcPr>
          <w:p w14:paraId="717B168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A1D5AE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7335C3A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8874A6" w:rsidRPr="0069488D" w14:paraId="01E9BF28" w14:textId="77777777" w:rsidTr="008874A6">
        <w:trPr>
          <w:trHeight w:val="319"/>
        </w:trPr>
        <w:tc>
          <w:tcPr>
            <w:tcW w:w="2340" w:type="dxa"/>
            <w:tcBorders>
              <w:right w:val="single" w:sz="6" w:space="0" w:color="4F81BD"/>
            </w:tcBorders>
            <w:shd w:val="clear" w:color="auto" w:fill="A7BFDE"/>
            <w:vAlign w:val="center"/>
          </w:tcPr>
          <w:p w14:paraId="451A2B9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8081CF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A4B53DF"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First Maxwell’s equations and CH3 problems</w:t>
            </w:r>
          </w:p>
        </w:tc>
        <w:tc>
          <w:tcPr>
            <w:tcW w:w="1080" w:type="dxa"/>
            <w:tcBorders>
              <w:left w:val="single" w:sz="6" w:space="0" w:color="4F81BD"/>
              <w:right w:val="single" w:sz="6" w:space="0" w:color="4F81BD"/>
            </w:tcBorders>
            <w:shd w:val="clear" w:color="auto" w:fill="A7BFDE"/>
            <w:vAlign w:val="center"/>
          </w:tcPr>
          <w:p w14:paraId="06DD515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385C9A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6E95BFBE"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8</w:t>
            </w:r>
          </w:p>
        </w:tc>
      </w:tr>
      <w:tr w:rsidR="008874A6" w:rsidRPr="0069488D" w14:paraId="44EAEBCE" w14:textId="77777777" w:rsidTr="008874A6">
        <w:trPr>
          <w:trHeight w:val="319"/>
        </w:trPr>
        <w:tc>
          <w:tcPr>
            <w:tcW w:w="2340" w:type="dxa"/>
            <w:tcBorders>
              <w:right w:val="single" w:sz="6" w:space="0" w:color="4F81BD"/>
            </w:tcBorders>
            <w:shd w:val="clear" w:color="auto" w:fill="A7BFDE"/>
            <w:vAlign w:val="center"/>
          </w:tcPr>
          <w:p w14:paraId="7F5720F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C99AAB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E36CB07"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Energy and potential</w:t>
            </w:r>
          </w:p>
        </w:tc>
        <w:tc>
          <w:tcPr>
            <w:tcW w:w="1080" w:type="dxa"/>
            <w:tcBorders>
              <w:left w:val="single" w:sz="6" w:space="0" w:color="4F81BD"/>
              <w:right w:val="single" w:sz="6" w:space="0" w:color="4F81BD"/>
            </w:tcBorders>
            <w:shd w:val="clear" w:color="auto" w:fill="A7BFDE"/>
            <w:vAlign w:val="center"/>
          </w:tcPr>
          <w:p w14:paraId="5717AD4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25E44B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357E2F57"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9</w:t>
            </w:r>
          </w:p>
        </w:tc>
      </w:tr>
      <w:tr w:rsidR="008874A6" w:rsidRPr="0069488D" w14:paraId="5B91A7AD" w14:textId="77777777" w:rsidTr="008874A6">
        <w:trPr>
          <w:trHeight w:val="319"/>
        </w:trPr>
        <w:tc>
          <w:tcPr>
            <w:tcW w:w="2340" w:type="dxa"/>
            <w:tcBorders>
              <w:right w:val="single" w:sz="6" w:space="0" w:color="4F81BD"/>
            </w:tcBorders>
            <w:shd w:val="clear" w:color="auto" w:fill="A7BFDE"/>
            <w:vAlign w:val="center"/>
          </w:tcPr>
          <w:p w14:paraId="0365177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84179E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2EE9F08"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Potential gradient and energy of static fields</w:t>
            </w:r>
          </w:p>
        </w:tc>
        <w:tc>
          <w:tcPr>
            <w:tcW w:w="1080" w:type="dxa"/>
            <w:tcBorders>
              <w:left w:val="single" w:sz="6" w:space="0" w:color="4F81BD"/>
              <w:right w:val="single" w:sz="6" w:space="0" w:color="4F81BD"/>
            </w:tcBorders>
            <w:shd w:val="clear" w:color="auto" w:fill="A7BFDE"/>
            <w:vAlign w:val="center"/>
          </w:tcPr>
          <w:p w14:paraId="7757E95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2A0B7D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6AB92371"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8874A6" w:rsidRPr="0069488D" w14:paraId="67EDAFB7" w14:textId="77777777" w:rsidTr="008874A6">
        <w:trPr>
          <w:trHeight w:val="319"/>
        </w:trPr>
        <w:tc>
          <w:tcPr>
            <w:tcW w:w="2340" w:type="dxa"/>
            <w:tcBorders>
              <w:right w:val="single" w:sz="6" w:space="0" w:color="4F81BD"/>
            </w:tcBorders>
            <w:shd w:val="clear" w:color="auto" w:fill="A7BFDE"/>
            <w:vAlign w:val="center"/>
          </w:tcPr>
          <w:p w14:paraId="7DDA91D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519672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A96333A"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Dipole principles and CH4 problems</w:t>
            </w:r>
          </w:p>
        </w:tc>
        <w:tc>
          <w:tcPr>
            <w:tcW w:w="1080" w:type="dxa"/>
            <w:tcBorders>
              <w:left w:val="single" w:sz="6" w:space="0" w:color="4F81BD"/>
              <w:right w:val="single" w:sz="6" w:space="0" w:color="4F81BD"/>
            </w:tcBorders>
            <w:shd w:val="clear" w:color="auto" w:fill="A7BFDE"/>
            <w:vAlign w:val="center"/>
          </w:tcPr>
          <w:p w14:paraId="6F383AE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B3842B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1864A3D4"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11</w:t>
            </w:r>
          </w:p>
        </w:tc>
      </w:tr>
      <w:tr w:rsidR="008874A6" w:rsidRPr="0069488D" w14:paraId="07C67B84" w14:textId="77777777" w:rsidTr="008874A6">
        <w:trPr>
          <w:trHeight w:val="319"/>
        </w:trPr>
        <w:tc>
          <w:tcPr>
            <w:tcW w:w="2340" w:type="dxa"/>
            <w:tcBorders>
              <w:right w:val="single" w:sz="6" w:space="0" w:color="4F81BD"/>
            </w:tcBorders>
            <w:shd w:val="clear" w:color="auto" w:fill="A7BFDE"/>
            <w:vAlign w:val="center"/>
          </w:tcPr>
          <w:p w14:paraId="247AE60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9D89A7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5AB09AC"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Conductors and dielectrics</w:t>
            </w:r>
          </w:p>
        </w:tc>
        <w:tc>
          <w:tcPr>
            <w:tcW w:w="1080" w:type="dxa"/>
            <w:tcBorders>
              <w:left w:val="single" w:sz="6" w:space="0" w:color="4F81BD"/>
              <w:right w:val="single" w:sz="6" w:space="0" w:color="4F81BD"/>
            </w:tcBorders>
            <w:shd w:val="clear" w:color="auto" w:fill="A7BFDE"/>
            <w:vAlign w:val="center"/>
          </w:tcPr>
          <w:p w14:paraId="2D9ECCA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01EBD5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7653CC03"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12</w:t>
            </w:r>
          </w:p>
        </w:tc>
      </w:tr>
      <w:tr w:rsidR="008874A6" w:rsidRPr="0069488D" w14:paraId="7EDC8003" w14:textId="77777777" w:rsidTr="008874A6">
        <w:trPr>
          <w:trHeight w:val="319"/>
        </w:trPr>
        <w:tc>
          <w:tcPr>
            <w:tcW w:w="2340" w:type="dxa"/>
            <w:tcBorders>
              <w:right w:val="single" w:sz="6" w:space="0" w:color="4F81BD"/>
            </w:tcBorders>
            <w:shd w:val="clear" w:color="auto" w:fill="A7BFDE"/>
            <w:vAlign w:val="center"/>
          </w:tcPr>
          <w:p w14:paraId="647D242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FE01A7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365546D"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Conductor properties and boundary conditions</w:t>
            </w:r>
          </w:p>
        </w:tc>
        <w:tc>
          <w:tcPr>
            <w:tcW w:w="1080" w:type="dxa"/>
            <w:tcBorders>
              <w:left w:val="single" w:sz="6" w:space="0" w:color="4F81BD"/>
              <w:right w:val="single" w:sz="6" w:space="0" w:color="4F81BD"/>
            </w:tcBorders>
            <w:shd w:val="clear" w:color="auto" w:fill="A7BFDE"/>
            <w:vAlign w:val="center"/>
          </w:tcPr>
          <w:p w14:paraId="2164AEB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E8F898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539B10B3"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13</w:t>
            </w:r>
          </w:p>
        </w:tc>
      </w:tr>
      <w:tr w:rsidR="008874A6" w:rsidRPr="0069488D" w14:paraId="7D4EF789" w14:textId="77777777" w:rsidTr="008874A6">
        <w:trPr>
          <w:trHeight w:val="319"/>
        </w:trPr>
        <w:tc>
          <w:tcPr>
            <w:tcW w:w="2340" w:type="dxa"/>
            <w:tcBorders>
              <w:right w:val="single" w:sz="6" w:space="0" w:color="4F81BD"/>
            </w:tcBorders>
            <w:shd w:val="clear" w:color="auto" w:fill="A7BFDE"/>
            <w:vAlign w:val="center"/>
          </w:tcPr>
          <w:p w14:paraId="6C27DCE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051DC9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F884486" w14:textId="77777777" w:rsidR="008874A6" w:rsidRDefault="008874A6" w:rsidP="008874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Theory of images</w:t>
            </w:r>
          </w:p>
        </w:tc>
        <w:tc>
          <w:tcPr>
            <w:tcW w:w="1080" w:type="dxa"/>
            <w:tcBorders>
              <w:left w:val="single" w:sz="6" w:space="0" w:color="4F81BD"/>
              <w:right w:val="single" w:sz="6" w:space="0" w:color="4F81BD"/>
            </w:tcBorders>
            <w:shd w:val="clear" w:color="auto" w:fill="A7BFDE"/>
            <w:vAlign w:val="center"/>
          </w:tcPr>
          <w:p w14:paraId="59B9C74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71FFAA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30DF305C"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14</w:t>
            </w:r>
          </w:p>
        </w:tc>
      </w:tr>
      <w:tr w:rsidR="008874A6" w:rsidRPr="0069488D" w14:paraId="6836815A" w14:textId="77777777" w:rsidTr="008874A6">
        <w:trPr>
          <w:trHeight w:val="319"/>
        </w:trPr>
        <w:tc>
          <w:tcPr>
            <w:tcW w:w="2340" w:type="dxa"/>
            <w:tcBorders>
              <w:right w:val="single" w:sz="6" w:space="0" w:color="4F81BD"/>
            </w:tcBorders>
            <w:shd w:val="clear" w:color="auto" w:fill="A7BFDE"/>
            <w:vAlign w:val="center"/>
          </w:tcPr>
          <w:p w14:paraId="597B32D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65B17E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FB208E2" w14:textId="77777777" w:rsidR="008874A6" w:rsidRDefault="008874A6" w:rsidP="008874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Boundary conditions for dielectrics</w:t>
            </w:r>
          </w:p>
        </w:tc>
        <w:tc>
          <w:tcPr>
            <w:tcW w:w="1080" w:type="dxa"/>
            <w:tcBorders>
              <w:left w:val="single" w:sz="6" w:space="0" w:color="4F81BD"/>
              <w:right w:val="single" w:sz="6" w:space="0" w:color="4F81BD"/>
            </w:tcBorders>
            <w:shd w:val="clear" w:color="auto" w:fill="A7BFDE"/>
            <w:vAlign w:val="center"/>
          </w:tcPr>
          <w:p w14:paraId="7C0BB6D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8734AA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2A03A0A4"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15</w:t>
            </w:r>
          </w:p>
        </w:tc>
      </w:tr>
      <w:tr w:rsidR="008874A6" w:rsidRPr="0069488D" w14:paraId="3C3EDF58" w14:textId="77777777" w:rsidTr="008874A6">
        <w:trPr>
          <w:trHeight w:val="319"/>
        </w:trPr>
        <w:tc>
          <w:tcPr>
            <w:tcW w:w="2340" w:type="dxa"/>
            <w:tcBorders>
              <w:right w:val="single" w:sz="6" w:space="0" w:color="4F81BD"/>
            </w:tcBorders>
            <w:shd w:val="clear" w:color="auto" w:fill="A7BFDE"/>
            <w:vAlign w:val="center"/>
          </w:tcPr>
          <w:p w14:paraId="0E0D485E"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E9DFC7D"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7DEC260B" w14:textId="77777777" w:rsidR="008874A6" w:rsidRDefault="008874A6" w:rsidP="008874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Capacitances and CH5 problems</w:t>
            </w:r>
          </w:p>
        </w:tc>
        <w:tc>
          <w:tcPr>
            <w:tcW w:w="1080" w:type="dxa"/>
            <w:tcBorders>
              <w:left w:val="single" w:sz="6" w:space="0" w:color="4F81BD"/>
              <w:right w:val="single" w:sz="6" w:space="0" w:color="4F81BD"/>
            </w:tcBorders>
            <w:shd w:val="clear" w:color="auto" w:fill="A7BFDE"/>
            <w:vAlign w:val="center"/>
          </w:tcPr>
          <w:p w14:paraId="677C5DA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9216147"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009DAE93"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8874A6" w:rsidRPr="0069488D" w14:paraId="5D059BBF" w14:textId="77777777" w:rsidTr="008874A6">
        <w:trPr>
          <w:trHeight w:val="319"/>
        </w:trPr>
        <w:tc>
          <w:tcPr>
            <w:tcW w:w="2340" w:type="dxa"/>
            <w:tcBorders>
              <w:right w:val="single" w:sz="6" w:space="0" w:color="4F81BD"/>
            </w:tcBorders>
            <w:shd w:val="clear" w:color="auto" w:fill="A7BFDE"/>
            <w:vAlign w:val="center"/>
          </w:tcPr>
          <w:p w14:paraId="530B17A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6B980B9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30134C3" w14:textId="77777777" w:rsidR="008874A6" w:rsidRPr="009D491D" w:rsidRDefault="008874A6" w:rsidP="008874A6">
            <w:pPr>
              <w:autoSpaceDE w:val="0"/>
              <w:autoSpaceDN w:val="0"/>
              <w:adjustRightInd w:val="0"/>
              <w:jc w:val="center"/>
              <w:rPr>
                <w:rFonts w:asciiTheme="majorBidi" w:hAnsiTheme="majorBidi" w:cstheme="majorBidi"/>
                <w:sz w:val="24"/>
                <w:szCs w:val="24"/>
              </w:rPr>
            </w:pPr>
            <w:r w:rsidRPr="00E82877">
              <w:rPr>
                <w:rFonts w:ascii="Arial" w:hAnsi="Arial"/>
                <w:b/>
                <w:bCs/>
                <w:sz w:val="24"/>
                <w:szCs w:val="24"/>
                <w:lang w:bidi="ar-IQ"/>
              </w:rPr>
              <w:t>Half – year break</w:t>
            </w:r>
          </w:p>
        </w:tc>
        <w:tc>
          <w:tcPr>
            <w:tcW w:w="1080" w:type="dxa"/>
            <w:tcBorders>
              <w:left w:val="single" w:sz="6" w:space="0" w:color="4F81BD"/>
              <w:right w:val="single" w:sz="6" w:space="0" w:color="4F81BD"/>
            </w:tcBorders>
            <w:shd w:val="clear" w:color="auto" w:fill="A7BFDE"/>
            <w:vAlign w:val="center"/>
          </w:tcPr>
          <w:p w14:paraId="2051EA6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199D81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0603DB6D"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p>
        </w:tc>
      </w:tr>
      <w:tr w:rsidR="008874A6" w:rsidRPr="0069488D" w14:paraId="6546380C" w14:textId="77777777" w:rsidTr="008874A6">
        <w:trPr>
          <w:trHeight w:val="319"/>
        </w:trPr>
        <w:tc>
          <w:tcPr>
            <w:tcW w:w="2340" w:type="dxa"/>
            <w:tcBorders>
              <w:right w:val="single" w:sz="6" w:space="0" w:color="4F81BD"/>
            </w:tcBorders>
            <w:shd w:val="clear" w:color="auto" w:fill="A7BFDE"/>
            <w:vAlign w:val="center"/>
          </w:tcPr>
          <w:p w14:paraId="3B34C7B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2DF4D9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BB16376" w14:textId="77777777" w:rsidR="008874A6" w:rsidRDefault="008874A6" w:rsidP="008874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Poisson’s and Laplace’s equations</w:t>
            </w:r>
          </w:p>
        </w:tc>
        <w:tc>
          <w:tcPr>
            <w:tcW w:w="1080" w:type="dxa"/>
            <w:tcBorders>
              <w:left w:val="single" w:sz="6" w:space="0" w:color="4F81BD"/>
              <w:right w:val="single" w:sz="6" w:space="0" w:color="4F81BD"/>
            </w:tcBorders>
            <w:shd w:val="clear" w:color="auto" w:fill="A7BFDE"/>
            <w:vAlign w:val="center"/>
          </w:tcPr>
          <w:p w14:paraId="5F41A79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4C64FB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76EC60B0"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17</w:t>
            </w:r>
          </w:p>
        </w:tc>
      </w:tr>
      <w:tr w:rsidR="008874A6" w:rsidRPr="0069488D" w14:paraId="7CF658F7" w14:textId="77777777" w:rsidTr="008874A6">
        <w:trPr>
          <w:trHeight w:val="319"/>
        </w:trPr>
        <w:tc>
          <w:tcPr>
            <w:tcW w:w="2340" w:type="dxa"/>
            <w:tcBorders>
              <w:right w:val="single" w:sz="6" w:space="0" w:color="4F81BD"/>
            </w:tcBorders>
            <w:shd w:val="clear" w:color="auto" w:fill="A7BFDE"/>
            <w:vAlign w:val="center"/>
          </w:tcPr>
          <w:p w14:paraId="51E104C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081B0D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A69304B"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Examples on </w:t>
            </w:r>
            <w:proofErr w:type="spellStart"/>
            <w:r>
              <w:rPr>
                <w:rFonts w:ascii="Times New Roman" w:hAnsi="Times New Roman" w:cs="Times New Roman"/>
                <w:sz w:val="23"/>
                <w:szCs w:val="23"/>
              </w:rPr>
              <w:t>Possion’s</w:t>
            </w:r>
            <w:proofErr w:type="spellEnd"/>
            <w:r>
              <w:rPr>
                <w:rFonts w:ascii="Times New Roman" w:hAnsi="Times New Roman" w:cs="Times New Roman"/>
                <w:sz w:val="23"/>
                <w:szCs w:val="23"/>
              </w:rPr>
              <w:t xml:space="preserve"> and Laplace’s equations and solving CH6 problems</w:t>
            </w:r>
          </w:p>
        </w:tc>
        <w:tc>
          <w:tcPr>
            <w:tcW w:w="1080" w:type="dxa"/>
            <w:tcBorders>
              <w:left w:val="single" w:sz="6" w:space="0" w:color="4F81BD"/>
              <w:right w:val="single" w:sz="6" w:space="0" w:color="4F81BD"/>
            </w:tcBorders>
            <w:shd w:val="clear" w:color="auto" w:fill="A7BFDE"/>
            <w:vAlign w:val="center"/>
          </w:tcPr>
          <w:p w14:paraId="406E9C7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E7463C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0225BDFE"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18</w:t>
            </w:r>
          </w:p>
        </w:tc>
      </w:tr>
      <w:tr w:rsidR="008874A6" w:rsidRPr="0069488D" w14:paraId="789484B6" w14:textId="77777777" w:rsidTr="008874A6">
        <w:trPr>
          <w:trHeight w:val="319"/>
        </w:trPr>
        <w:tc>
          <w:tcPr>
            <w:tcW w:w="2340" w:type="dxa"/>
            <w:tcBorders>
              <w:right w:val="single" w:sz="6" w:space="0" w:color="4F81BD"/>
            </w:tcBorders>
            <w:shd w:val="clear" w:color="auto" w:fill="A7BFDE"/>
            <w:vAlign w:val="center"/>
          </w:tcPr>
          <w:p w14:paraId="11BFF59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C3C939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AF5FDFE"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Magnetostatic fields (CH7)</w:t>
            </w:r>
          </w:p>
        </w:tc>
        <w:tc>
          <w:tcPr>
            <w:tcW w:w="1080" w:type="dxa"/>
            <w:tcBorders>
              <w:left w:val="single" w:sz="6" w:space="0" w:color="4F81BD"/>
              <w:right w:val="single" w:sz="6" w:space="0" w:color="4F81BD"/>
            </w:tcBorders>
            <w:shd w:val="clear" w:color="auto" w:fill="A7BFDE"/>
            <w:vAlign w:val="center"/>
          </w:tcPr>
          <w:p w14:paraId="1A1DA45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E3721E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241C9BDF"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19</w:t>
            </w:r>
          </w:p>
        </w:tc>
      </w:tr>
      <w:tr w:rsidR="008874A6" w:rsidRPr="0069488D" w14:paraId="3B05D910" w14:textId="77777777" w:rsidTr="008874A6">
        <w:trPr>
          <w:trHeight w:val="319"/>
        </w:trPr>
        <w:tc>
          <w:tcPr>
            <w:tcW w:w="2340" w:type="dxa"/>
            <w:tcBorders>
              <w:right w:val="single" w:sz="6" w:space="0" w:color="4F81BD"/>
            </w:tcBorders>
            <w:shd w:val="clear" w:color="auto" w:fill="A7BFDE"/>
            <w:vAlign w:val="center"/>
          </w:tcPr>
          <w:p w14:paraId="74B43DF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1BB072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F0D25F9" w14:textId="77777777" w:rsidR="008874A6" w:rsidRPr="00AF4FD7" w:rsidRDefault="008874A6" w:rsidP="008874A6">
            <w:pPr>
              <w:autoSpaceDE w:val="0"/>
              <w:autoSpaceDN w:val="0"/>
              <w:adjustRightInd w:val="0"/>
              <w:jc w:val="center"/>
              <w:rPr>
                <w:rFonts w:ascii="Times New Roman" w:hAnsi="Times New Roman" w:cs="Times New Roman"/>
                <w:sz w:val="23"/>
                <w:szCs w:val="23"/>
              </w:rPr>
            </w:pPr>
            <w:proofErr w:type="spellStart"/>
            <w:r>
              <w:rPr>
                <w:rFonts w:ascii="Times New Roman" w:hAnsi="Times New Roman" w:cs="Times New Roman"/>
                <w:sz w:val="23"/>
                <w:szCs w:val="23"/>
              </w:rPr>
              <w:t>Stoke’s</w:t>
            </w:r>
            <w:proofErr w:type="spellEnd"/>
            <w:r>
              <w:rPr>
                <w:rFonts w:ascii="Times New Roman" w:hAnsi="Times New Roman" w:cs="Times New Roman"/>
                <w:sz w:val="23"/>
                <w:szCs w:val="23"/>
              </w:rPr>
              <w:t xml:space="preserve"> theory and magnetic flux density</w:t>
            </w:r>
          </w:p>
        </w:tc>
        <w:tc>
          <w:tcPr>
            <w:tcW w:w="1080" w:type="dxa"/>
            <w:tcBorders>
              <w:left w:val="single" w:sz="6" w:space="0" w:color="4F81BD"/>
              <w:right w:val="single" w:sz="6" w:space="0" w:color="4F81BD"/>
            </w:tcBorders>
            <w:shd w:val="clear" w:color="auto" w:fill="A7BFDE"/>
            <w:vAlign w:val="center"/>
          </w:tcPr>
          <w:p w14:paraId="7676A90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13E8C9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17A5499D"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20</w:t>
            </w:r>
          </w:p>
        </w:tc>
      </w:tr>
      <w:tr w:rsidR="008874A6" w:rsidRPr="0069488D" w14:paraId="2FE686CD" w14:textId="77777777" w:rsidTr="008874A6">
        <w:trPr>
          <w:trHeight w:val="319"/>
        </w:trPr>
        <w:tc>
          <w:tcPr>
            <w:tcW w:w="2340" w:type="dxa"/>
            <w:tcBorders>
              <w:right w:val="single" w:sz="6" w:space="0" w:color="4F81BD"/>
            </w:tcBorders>
            <w:shd w:val="clear" w:color="auto" w:fill="A7BFDE"/>
            <w:vAlign w:val="center"/>
          </w:tcPr>
          <w:p w14:paraId="6A650A2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143AE7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C88264D"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Derivations of magnetic flux density</w:t>
            </w:r>
          </w:p>
        </w:tc>
        <w:tc>
          <w:tcPr>
            <w:tcW w:w="1080" w:type="dxa"/>
            <w:tcBorders>
              <w:left w:val="single" w:sz="6" w:space="0" w:color="4F81BD"/>
              <w:right w:val="single" w:sz="6" w:space="0" w:color="4F81BD"/>
            </w:tcBorders>
            <w:shd w:val="clear" w:color="auto" w:fill="A7BFDE"/>
            <w:vAlign w:val="center"/>
          </w:tcPr>
          <w:p w14:paraId="6E323E7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893946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70B020C8"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21</w:t>
            </w:r>
          </w:p>
        </w:tc>
      </w:tr>
      <w:tr w:rsidR="008874A6" w:rsidRPr="0069488D" w14:paraId="6771312A" w14:textId="77777777" w:rsidTr="008874A6">
        <w:trPr>
          <w:trHeight w:val="319"/>
        </w:trPr>
        <w:tc>
          <w:tcPr>
            <w:tcW w:w="2340" w:type="dxa"/>
            <w:tcBorders>
              <w:right w:val="single" w:sz="6" w:space="0" w:color="4F81BD"/>
            </w:tcBorders>
            <w:shd w:val="clear" w:color="auto" w:fill="A7BFDE"/>
            <w:vAlign w:val="center"/>
          </w:tcPr>
          <w:p w14:paraId="39CE40E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89D0DB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C236ACF"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CH7 problems</w:t>
            </w:r>
          </w:p>
        </w:tc>
        <w:tc>
          <w:tcPr>
            <w:tcW w:w="1080" w:type="dxa"/>
            <w:tcBorders>
              <w:left w:val="single" w:sz="6" w:space="0" w:color="4F81BD"/>
              <w:right w:val="single" w:sz="6" w:space="0" w:color="4F81BD"/>
            </w:tcBorders>
            <w:shd w:val="clear" w:color="auto" w:fill="A7BFDE"/>
            <w:vAlign w:val="center"/>
          </w:tcPr>
          <w:p w14:paraId="75C57EC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49DBAF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221A5665"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8874A6" w:rsidRPr="0069488D" w14:paraId="2CA2832D" w14:textId="77777777" w:rsidTr="008874A6">
        <w:trPr>
          <w:trHeight w:val="319"/>
        </w:trPr>
        <w:tc>
          <w:tcPr>
            <w:tcW w:w="2340" w:type="dxa"/>
            <w:tcBorders>
              <w:right w:val="single" w:sz="6" w:space="0" w:color="4F81BD"/>
            </w:tcBorders>
            <w:shd w:val="clear" w:color="auto" w:fill="A7BFDE"/>
            <w:vAlign w:val="center"/>
          </w:tcPr>
          <w:p w14:paraId="7C77F53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108355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2F276E9" w14:textId="77777777" w:rsidR="008874A6" w:rsidRPr="00AF4FD7" w:rsidRDefault="008874A6" w:rsidP="008874A6">
            <w:pPr>
              <w:autoSpaceDE w:val="0"/>
              <w:autoSpaceDN w:val="0"/>
              <w:adjustRightInd w:val="0"/>
              <w:jc w:val="center"/>
              <w:rPr>
                <w:rFonts w:ascii="Times New Roman" w:hAnsi="Times New Roman" w:cs="Times New Roman"/>
                <w:sz w:val="23"/>
                <w:szCs w:val="23"/>
              </w:rPr>
            </w:pPr>
            <w:proofErr w:type="spellStart"/>
            <w:r>
              <w:rPr>
                <w:rFonts w:ascii="Times New Roman" w:hAnsi="Times New Roman" w:cs="Times New Roman"/>
                <w:sz w:val="23"/>
                <w:szCs w:val="23"/>
              </w:rPr>
              <w:t>Mangetic</w:t>
            </w:r>
            <w:proofErr w:type="spellEnd"/>
            <w:r>
              <w:rPr>
                <w:rFonts w:ascii="Times New Roman" w:hAnsi="Times New Roman" w:cs="Times New Roman"/>
                <w:sz w:val="23"/>
                <w:szCs w:val="23"/>
              </w:rPr>
              <w:t xml:space="preserve"> forces</w:t>
            </w:r>
          </w:p>
        </w:tc>
        <w:tc>
          <w:tcPr>
            <w:tcW w:w="1080" w:type="dxa"/>
            <w:tcBorders>
              <w:left w:val="single" w:sz="6" w:space="0" w:color="4F81BD"/>
              <w:right w:val="single" w:sz="6" w:space="0" w:color="4F81BD"/>
            </w:tcBorders>
            <w:shd w:val="clear" w:color="auto" w:fill="A7BFDE"/>
            <w:vAlign w:val="center"/>
          </w:tcPr>
          <w:p w14:paraId="3AC8A69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EAC599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74F66C37"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23</w:t>
            </w:r>
          </w:p>
        </w:tc>
      </w:tr>
      <w:tr w:rsidR="008874A6" w:rsidRPr="0069488D" w14:paraId="7D2831EC" w14:textId="77777777" w:rsidTr="008874A6">
        <w:trPr>
          <w:trHeight w:val="319"/>
        </w:trPr>
        <w:tc>
          <w:tcPr>
            <w:tcW w:w="2340" w:type="dxa"/>
            <w:tcBorders>
              <w:right w:val="single" w:sz="6" w:space="0" w:color="4F81BD"/>
            </w:tcBorders>
            <w:shd w:val="clear" w:color="auto" w:fill="A7BFDE"/>
            <w:vAlign w:val="center"/>
          </w:tcPr>
          <w:p w14:paraId="718F1F4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AB0B18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79758E5" w14:textId="77777777" w:rsidR="008874A6" w:rsidRPr="00365EAF" w:rsidRDefault="008874A6" w:rsidP="008874A6">
            <w:pPr>
              <w:autoSpaceDE w:val="0"/>
              <w:autoSpaceDN w:val="0"/>
              <w:adjustRightInd w:val="0"/>
              <w:jc w:val="center"/>
              <w:rPr>
                <w:rFonts w:asciiTheme="majorBidi" w:hAnsiTheme="majorBidi" w:cstheme="majorBidi"/>
                <w:sz w:val="24"/>
                <w:szCs w:val="24"/>
              </w:rPr>
            </w:pPr>
            <w:r>
              <w:rPr>
                <w:rFonts w:ascii="Times New Roman" w:hAnsi="Times New Roman" w:cs="Times New Roman"/>
                <w:sz w:val="23"/>
                <w:szCs w:val="23"/>
              </w:rPr>
              <w:t>Nature of magnetic materials</w:t>
            </w:r>
          </w:p>
        </w:tc>
        <w:tc>
          <w:tcPr>
            <w:tcW w:w="1080" w:type="dxa"/>
            <w:tcBorders>
              <w:left w:val="single" w:sz="6" w:space="0" w:color="4F81BD"/>
              <w:right w:val="single" w:sz="6" w:space="0" w:color="4F81BD"/>
            </w:tcBorders>
            <w:shd w:val="clear" w:color="auto" w:fill="A7BFDE"/>
            <w:vAlign w:val="center"/>
          </w:tcPr>
          <w:p w14:paraId="5439FC4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F909E7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7A1B1CAE"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24</w:t>
            </w:r>
          </w:p>
        </w:tc>
      </w:tr>
      <w:tr w:rsidR="008874A6" w:rsidRPr="0069488D" w14:paraId="35448414" w14:textId="77777777" w:rsidTr="008874A6">
        <w:trPr>
          <w:trHeight w:val="319"/>
        </w:trPr>
        <w:tc>
          <w:tcPr>
            <w:tcW w:w="2340" w:type="dxa"/>
            <w:tcBorders>
              <w:right w:val="single" w:sz="6" w:space="0" w:color="4F81BD"/>
            </w:tcBorders>
            <w:shd w:val="clear" w:color="auto" w:fill="A7BFDE"/>
            <w:vAlign w:val="center"/>
          </w:tcPr>
          <w:p w14:paraId="0A102E8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9D604B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2802DF0" w14:textId="77777777" w:rsidR="008874A6" w:rsidRPr="00B803A4" w:rsidRDefault="008874A6" w:rsidP="008874A6">
            <w:pPr>
              <w:autoSpaceDE w:val="0"/>
              <w:autoSpaceDN w:val="0"/>
              <w:adjustRightInd w:val="0"/>
              <w:jc w:val="center"/>
              <w:rPr>
                <w:rFonts w:ascii="Times New Roman" w:hAnsi="Times New Roman" w:cs="Times New Roman"/>
                <w:sz w:val="24"/>
                <w:szCs w:val="24"/>
              </w:rPr>
            </w:pPr>
            <w:r>
              <w:rPr>
                <w:rFonts w:asciiTheme="majorBidi" w:hAnsiTheme="majorBidi" w:cstheme="majorBidi"/>
                <w:sz w:val="24"/>
                <w:szCs w:val="24"/>
              </w:rPr>
              <w:t>Forces and torques in closed circuits</w:t>
            </w:r>
          </w:p>
        </w:tc>
        <w:tc>
          <w:tcPr>
            <w:tcW w:w="1080" w:type="dxa"/>
            <w:tcBorders>
              <w:left w:val="single" w:sz="6" w:space="0" w:color="4F81BD"/>
              <w:right w:val="single" w:sz="6" w:space="0" w:color="4F81BD"/>
            </w:tcBorders>
            <w:shd w:val="clear" w:color="auto" w:fill="A7BFDE"/>
            <w:vAlign w:val="center"/>
          </w:tcPr>
          <w:p w14:paraId="5A6F05E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0429E8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46C95812"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25</w:t>
            </w:r>
          </w:p>
        </w:tc>
      </w:tr>
      <w:tr w:rsidR="008874A6" w:rsidRPr="0069488D" w14:paraId="6E1CBCF7" w14:textId="77777777" w:rsidTr="008874A6">
        <w:trPr>
          <w:trHeight w:val="319"/>
        </w:trPr>
        <w:tc>
          <w:tcPr>
            <w:tcW w:w="2340" w:type="dxa"/>
            <w:tcBorders>
              <w:right w:val="single" w:sz="6" w:space="0" w:color="4F81BD"/>
            </w:tcBorders>
            <w:shd w:val="clear" w:color="auto" w:fill="A7BFDE"/>
            <w:vAlign w:val="center"/>
          </w:tcPr>
          <w:p w14:paraId="208BCF6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EA1727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2B158B0"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4"/>
                <w:szCs w:val="24"/>
              </w:rPr>
              <w:t>Potential energy and forces in magnetic materials</w:t>
            </w:r>
          </w:p>
        </w:tc>
        <w:tc>
          <w:tcPr>
            <w:tcW w:w="1080" w:type="dxa"/>
            <w:tcBorders>
              <w:left w:val="single" w:sz="6" w:space="0" w:color="4F81BD"/>
              <w:right w:val="single" w:sz="6" w:space="0" w:color="4F81BD"/>
            </w:tcBorders>
            <w:shd w:val="clear" w:color="auto" w:fill="A7BFDE"/>
            <w:vAlign w:val="center"/>
          </w:tcPr>
          <w:p w14:paraId="68A40B6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856B32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3124DC1B"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26</w:t>
            </w:r>
          </w:p>
        </w:tc>
      </w:tr>
      <w:tr w:rsidR="008874A6" w:rsidRPr="0069488D" w14:paraId="53E5B10F" w14:textId="77777777" w:rsidTr="008874A6">
        <w:trPr>
          <w:trHeight w:val="319"/>
        </w:trPr>
        <w:tc>
          <w:tcPr>
            <w:tcW w:w="2340" w:type="dxa"/>
            <w:tcBorders>
              <w:right w:val="single" w:sz="6" w:space="0" w:color="4F81BD"/>
            </w:tcBorders>
            <w:shd w:val="clear" w:color="auto" w:fill="A7BFDE"/>
            <w:vAlign w:val="center"/>
          </w:tcPr>
          <w:p w14:paraId="5F8A42A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62C8C8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6184BA0"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CH8 problems</w:t>
            </w:r>
          </w:p>
        </w:tc>
        <w:tc>
          <w:tcPr>
            <w:tcW w:w="1080" w:type="dxa"/>
            <w:tcBorders>
              <w:left w:val="single" w:sz="6" w:space="0" w:color="4F81BD"/>
              <w:right w:val="single" w:sz="6" w:space="0" w:color="4F81BD"/>
            </w:tcBorders>
            <w:shd w:val="clear" w:color="auto" w:fill="A7BFDE"/>
            <w:vAlign w:val="center"/>
          </w:tcPr>
          <w:p w14:paraId="6D19E32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52C71E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651AE590"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27</w:t>
            </w:r>
          </w:p>
        </w:tc>
      </w:tr>
      <w:tr w:rsidR="008874A6" w:rsidRPr="0069488D" w14:paraId="5A928902" w14:textId="77777777" w:rsidTr="008874A6">
        <w:trPr>
          <w:trHeight w:val="319"/>
        </w:trPr>
        <w:tc>
          <w:tcPr>
            <w:tcW w:w="2340" w:type="dxa"/>
            <w:tcBorders>
              <w:right w:val="single" w:sz="6" w:space="0" w:color="4F81BD"/>
            </w:tcBorders>
            <w:shd w:val="clear" w:color="auto" w:fill="A7BFDE"/>
            <w:vAlign w:val="center"/>
          </w:tcPr>
          <w:p w14:paraId="2DC66DE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074295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363AFD2"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Time-varying fields and Faraday’s law (CH9)</w:t>
            </w:r>
          </w:p>
        </w:tc>
        <w:tc>
          <w:tcPr>
            <w:tcW w:w="1080" w:type="dxa"/>
            <w:tcBorders>
              <w:left w:val="single" w:sz="6" w:space="0" w:color="4F81BD"/>
              <w:right w:val="single" w:sz="6" w:space="0" w:color="4F81BD"/>
            </w:tcBorders>
            <w:shd w:val="clear" w:color="auto" w:fill="A7BFDE"/>
            <w:vAlign w:val="center"/>
          </w:tcPr>
          <w:p w14:paraId="525CFFB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4CB66E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1A3767B7"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28</w:t>
            </w:r>
          </w:p>
        </w:tc>
      </w:tr>
      <w:tr w:rsidR="008874A6" w:rsidRPr="0069488D" w14:paraId="18BF9E81" w14:textId="77777777" w:rsidTr="008874A6">
        <w:trPr>
          <w:trHeight w:val="319"/>
        </w:trPr>
        <w:tc>
          <w:tcPr>
            <w:tcW w:w="2340" w:type="dxa"/>
            <w:tcBorders>
              <w:right w:val="single" w:sz="6" w:space="0" w:color="4F81BD"/>
            </w:tcBorders>
            <w:shd w:val="clear" w:color="auto" w:fill="A7BFDE"/>
            <w:vAlign w:val="center"/>
          </w:tcPr>
          <w:p w14:paraId="429EEE0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61EC71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5C8351D"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Point form of Maxwell’s equations</w:t>
            </w:r>
          </w:p>
        </w:tc>
        <w:tc>
          <w:tcPr>
            <w:tcW w:w="1080" w:type="dxa"/>
            <w:tcBorders>
              <w:left w:val="single" w:sz="6" w:space="0" w:color="4F81BD"/>
              <w:right w:val="single" w:sz="6" w:space="0" w:color="4F81BD"/>
            </w:tcBorders>
            <w:shd w:val="clear" w:color="auto" w:fill="A7BFDE"/>
            <w:vAlign w:val="center"/>
          </w:tcPr>
          <w:p w14:paraId="2CAA742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235BA4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02372629"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29</w:t>
            </w:r>
          </w:p>
        </w:tc>
      </w:tr>
      <w:tr w:rsidR="008874A6" w:rsidRPr="0069488D" w14:paraId="34257022" w14:textId="77777777" w:rsidTr="008874A6">
        <w:trPr>
          <w:trHeight w:val="319"/>
        </w:trPr>
        <w:tc>
          <w:tcPr>
            <w:tcW w:w="2340" w:type="dxa"/>
            <w:tcBorders>
              <w:right w:val="single" w:sz="6" w:space="0" w:color="4F81BD"/>
            </w:tcBorders>
            <w:shd w:val="clear" w:color="auto" w:fill="A7BFDE"/>
            <w:vAlign w:val="center"/>
          </w:tcPr>
          <w:p w14:paraId="0A3089C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321F8F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9584676"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Integral form of Maxwell’s equations</w:t>
            </w:r>
          </w:p>
        </w:tc>
        <w:tc>
          <w:tcPr>
            <w:tcW w:w="1080" w:type="dxa"/>
            <w:tcBorders>
              <w:left w:val="single" w:sz="6" w:space="0" w:color="4F81BD"/>
              <w:right w:val="single" w:sz="6" w:space="0" w:color="4F81BD"/>
            </w:tcBorders>
            <w:shd w:val="clear" w:color="auto" w:fill="A7BFDE"/>
            <w:vAlign w:val="center"/>
          </w:tcPr>
          <w:p w14:paraId="5A9401F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B1B930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tcBorders>
            <w:shd w:val="clear" w:color="auto" w:fill="A7BFDE"/>
            <w:vAlign w:val="center"/>
          </w:tcPr>
          <w:p w14:paraId="6BE465E2"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30</w:t>
            </w:r>
          </w:p>
        </w:tc>
      </w:tr>
      <w:tr w:rsidR="008874A6" w:rsidRPr="0069488D" w14:paraId="5EDCA0D1" w14:textId="77777777" w:rsidTr="008874A6">
        <w:trPr>
          <w:trHeight w:val="319"/>
        </w:trPr>
        <w:tc>
          <w:tcPr>
            <w:tcW w:w="2340" w:type="dxa"/>
            <w:tcBorders>
              <w:right w:val="single" w:sz="6" w:space="0" w:color="4F81BD"/>
            </w:tcBorders>
            <w:shd w:val="clear" w:color="auto" w:fill="A7BFDE"/>
            <w:vAlign w:val="center"/>
          </w:tcPr>
          <w:p w14:paraId="1B4BAAE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40E7747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0A6C0DAB" w14:textId="77777777" w:rsidR="008874A6" w:rsidRPr="00B803A4" w:rsidRDefault="008874A6" w:rsidP="008874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Displacement current</w:t>
            </w:r>
          </w:p>
        </w:tc>
        <w:tc>
          <w:tcPr>
            <w:tcW w:w="1080" w:type="dxa"/>
            <w:tcBorders>
              <w:left w:val="single" w:sz="6" w:space="0" w:color="4F81BD"/>
              <w:right w:val="single" w:sz="6" w:space="0" w:color="4F81BD"/>
            </w:tcBorders>
            <w:shd w:val="clear" w:color="auto" w:fill="A7BFDE"/>
            <w:vAlign w:val="center"/>
          </w:tcPr>
          <w:p w14:paraId="6E55061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ED7068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2A216997"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31</w:t>
            </w:r>
          </w:p>
        </w:tc>
      </w:tr>
      <w:tr w:rsidR="008874A6" w:rsidRPr="0069488D" w14:paraId="783C56DA" w14:textId="77777777" w:rsidTr="008874A6">
        <w:trPr>
          <w:trHeight w:val="319"/>
        </w:trPr>
        <w:tc>
          <w:tcPr>
            <w:tcW w:w="2340" w:type="dxa"/>
            <w:tcBorders>
              <w:right w:val="single" w:sz="6" w:space="0" w:color="4F81BD"/>
            </w:tcBorders>
            <w:shd w:val="clear" w:color="auto" w:fill="A7BFDE"/>
            <w:vAlign w:val="center"/>
          </w:tcPr>
          <w:p w14:paraId="51125F6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48E28DF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366E1D1E"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CH9 problems</w:t>
            </w:r>
          </w:p>
        </w:tc>
        <w:tc>
          <w:tcPr>
            <w:tcW w:w="1080" w:type="dxa"/>
            <w:tcBorders>
              <w:left w:val="single" w:sz="6" w:space="0" w:color="4F81BD"/>
              <w:right w:val="single" w:sz="6" w:space="0" w:color="4F81BD"/>
            </w:tcBorders>
            <w:shd w:val="clear" w:color="auto" w:fill="A7BFDE"/>
            <w:vAlign w:val="center"/>
          </w:tcPr>
          <w:p w14:paraId="395FEB8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FDC706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36D082F2"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32</w:t>
            </w:r>
          </w:p>
        </w:tc>
      </w:tr>
    </w:tbl>
    <w:p w14:paraId="3DDCDA56" w14:textId="77777777" w:rsidR="008874A6" w:rsidRPr="0069488D" w:rsidRDefault="008874A6" w:rsidP="008874A6">
      <w:pPr>
        <w:spacing w:after="0" w:line="240" w:lineRule="auto"/>
        <w:rPr>
          <w:rFonts w:ascii="Times New Roman" w:eastAsia="Times New Roman" w:hAnsi="Times New Roman" w:cs="Times New Roman"/>
          <w:vanish/>
          <w:sz w:val="24"/>
          <w:szCs w:val="24"/>
        </w:rPr>
      </w:pPr>
    </w:p>
    <w:p w14:paraId="5CB0F9DF" w14:textId="77777777" w:rsidR="008874A6" w:rsidRDefault="008874A6" w:rsidP="008874A6">
      <w:pPr>
        <w:spacing w:after="0" w:line="240" w:lineRule="auto"/>
        <w:rPr>
          <w:rFonts w:ascii="Times New Roman" w:eastAsia="Times New Roman" w:hAnsi="Times New Roman" w:cs="Times New Roman"/>
          <w:sz w:val="28"/>
          <w:szCs w:val="28"/>
        </w:rPr>
      </w:pPr>
    </w:p>
    <w:tbl>
      <w:tblPr>
        <w:tblpPr w:leftFromText="180" w:rightFromText="180" w:vertAnchor="page" w:horzAnchor="margin" w:tblpXSpec="center" w:tblpY="1177"/>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FF0FA9" w:rsidRPr="0069488D" w14:paraId="31485A59" w14:textId="77777777" w:rsidTr="002C7BA6">
        <w:trPr>
          <w:trHeight w:val="477"/>
          <w:jc w:val="center"/>
        </w:trPr>
        <w:tc>
          <w:tcPr>
            <w:tcW w:w="9720" w:type="dxa"/>
            <w:gridSpan w:val="2"/>
            <w:shd w:val="clear" w:color="auto" w:fill="A7BFDE"/>
            <w:vAlign w:val="center"/>
          </w:tcPr>
          <w:p w14:paraId="0EF39283" w14:textId="77777777" w:rsidR="00FF0FA9" w:rsidRPr="0069488D" w:rsidRDefault="00FF0FA9" w:rsidP="002C7BA6">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Infrastructure</w:t>
            </w:r>
          </w:p>
        </w:tc>
      </w:tr>
      <w:tr w:rsidR="00FF0FA9" w:rsidRPr="0069488D" w14:paraId="274B0551" w14:textId="77777777" w:rsidTr="002C7BA6">
        <w:trPr>
          <w:trHeight w:val="1345"/>
          <w:jc w:val="center"/>
        </w:trPr>
        <w:tc>
          <w:tcPr>
            <w:tcW w:w="5690" w:type="dxa"/>
            <w:shd w:val="clear" w:color="auto" w:fill="A7BFDE"/>
            <w:vAlign w:val="center"/>
          </w:tcPr>
          <w:p w14:paraId="3FBEC8FF" w14:textId="77777777" w:rsidR="00FF0FA9" w:rsidRDefault="00FF0FA9" w:rsidP="006A0D84">
            <w:pPr>
              <w:pStyle w:val="ListParagraph"/>
              <w:numPr>
                <w:ilvl w:val="0"/>
                <w:numId w:val="26"/>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Lectrues</w:t>
            </w:r>
            <w:proofErr w:type="spellEnd"/>
            <w:r>
              <w:rPr>
                <w:rFonts w:asciiTheme="majorBidi" w:hAnsiTheme="majorBidi" w:cstheme="majorBidi"/>
                <w:sz w:val="24"/>
                <w:szCs w:val="24"/>
              </w:rPr>
              <w:t>.</w:t>
            </w:r>
          </w:p>
          <w:p w14:paraId="1531AF1D" w14:textId="77777777" w:rsidR="00FF0FA9" w:rsidRDefault="00FF0FA9" w:rsidP="006A0D84">
            <w:pPr>
              <w:pStyle w:val="ListParagraph"/>
              <w:numPr>
                <w:ilvl w:val="0"/>
                <w:numId w:val="26"/>
              </w:numPr>
              <w:spacing w:after="0" w:line="240" w:lineRule="auto"/>
              <w:rPr>
                <w:rFonts w:asciiTheme="majorBidi" w:hAnsiTheme="majorBidi" w:cstheme="majorBidi"/>
                <w:sz w:val="24"/>
                <w:szCs w:val="24"/>
              </w:rPr>
            </w:pPr>
            <w:r>
              <w:rPr>
                <w:rFonts w:asciiTheme="majorBidi" w:hAnsiTheme="majorBidi" w:cstheme="majorBidi"/>
                <w:sz w:val="24"/>
                <w:szCs w:val="24"/>
              </w:rPr>
              <w:t>The following books</w:t>
            </w:r>
          </w:p>
          <w:p w14:paraId="2E17A229" w14:textId="77777777" w:rsidR="00FF0FA9" w:rsidRDefault="00FF0FA9" w:rsidP="006A0D84">
            <w:pPr>
              <w:pStyle w:val="ListParagraph"/>
              <w:numPr>
                <w:ilvl w:val="0"/>
                <w:numId w:val="27"/>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Engineering electromagnetics by </w:t>
            </w:r>
            <w:proofErr w:type="spellStart"/>
            <w:r>
              <w:rPr>
                <w:rFonts w:asciiTheme="majorBidi" w:hAnsiTheme="majorBidi" w:cstheme="majorBidi"/>
                <w:sz w:val="24"/>
                <w:szCs w:val="24"/>
              </w:rPr>
              <w:t>Hayt</w:t>
            </w:r>
            <w:proofErr w:type="spellEnd"/>
            <w:r>
              <w:rPr>
                <w:rFonts w:asciiTheme="majorBidi" w:hAnsiTheme="majorBidi" w:cstheme="majorBidi"/>
                <w:sz w:val="24"/>
                <w:szCs w:val="24"/>
              </w:rPr>
              <w:t>.</w:t>
            </w:r>
          </w:p>
          <w:p w14:paraId="5BB4C254" w14:textId="77777777" w:rsidR="00FF0FA9" w:rsidRPr="0095004E" w:rsidRDefault="00FF0FA9" w:rsidP="006A0D84">
            <w:pPr>
              <w:pStyle w:val="ListParagraph"/>
              <w:numPr>
                <w:ilvl w:val="0"/>
                <w:numId w:val="27"/>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Electromagnetic field theory by </w:t>
            </w:r>
            <w:proofErr w:type="spellStart"/>
            <w:r>
              <w:rPr>
                <w:rFonts w:asciiTheme="majorBidi" w:hAnsiTheme="majorBidi" w:cstheme="majorBidi"/>
                <w:sz w:val="24"/>
                <w:szCs w:val="24"/>
              </w:rPr>
              <w:t>Bakshi</w:t>
            </w:r>
            <w:proofErr w:type="spellEnd"/>
            <w:r>
              <w:rPr>
                <w:rFonts w:asciiTheme="majorBidi" w:hAnsiTheme="majorBidi" w:cstheme="majorBidi"/>
                <w:sz w:val="24"/>
                <w:szCs w:val="24"/>
              </w:rPr>
              <w:t>.</w:t>
            </w:r>
          </w:p>
          <w:p w14:paraId="408FFCA3" w14:textId="77777777" w:rsidR="00FF0FA9" w:rsidRPr="008E4B16" w:rsidRDefault="00FF0FA9" w:rsidP="002C7BA6">
            <w:pPr>
              <w:pStyle w:val="ListParagraph"/>
              <w:autoSpaceDE w:val="0"/>
              <w:autoSpaceDN w:val="0"/>
              <w:adjustRightInd w:val="0"/>
              <w:spacing w:after="0" w:line="240" w:lineRule="auto"/>
              <w:ind w:left="1080"/>
              <w:rPr>
                <w:rFonts w:asciiTheme="majorBidi" w:eastAsia="Times New Roman" w:hAnsiTheme="majorBidi" w:cstheme="majorBidi"/>
                <w:color w:val="000000"/>
                <w:sz w:val="24"/>
                <w:szCs w:val="24"/>
                <w:lang w:bidi="ar-IQ"/>
              </w:rPr>
            </w:pPr>
          </w:p>
        </w:tc>
        <w:tc>
          <w:tcPr>
            <w:tcW w:w="4030" w:type="dxa"/>
            <w:shd w:val="clear" w:color="auto" w:fill="D3DFEE"/>
            <w:vAlign w:val="center"/>
          </w:tcPr>
          <w:p w14:paraId="6EDBD72C" w14:textId="77777777" w:rsidR="00FF0FA9" w:rsidRPr="0069488D" w:rsidRDefault="00FF0FA9" w:rsidP="002C7BA6">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02DAAAA6" w14:textId="77777777" w:rsidR="00FF0FA9" w:rsidRPr="0069488D" w:rsidRDefault="00FF0FA9" w:rsidP="002C7BA6">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19D158EE" w14:textId="77777777" w:rsidR="00FF0FA9" w:rsidRPr="0069488D" w:rsidRDefault="00FF0FA9" w:rsidP="002C7BA6">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0F4D65E7" w14:textId="77777777" w:rsidR="00FF0FA9" w:rsidRPr="0069488D" w:rsidRDefault="00FF0FA9" w:rsidP="002C7BA6">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FF0FA9" w:rsidRPr="0069488D" w14:paraId="20C989DD" w14:textId="77777777" w:rsidTr="002C7BA6">
        <w:trPr>
          <w:trHeight w:val="1247"/>
          <w:jc w:val="center"/>
        </w:trPr>
        <w:tc>
          <w:tcPr>
            <w:tcW w:w="5690" w:type="dxa"/>
            <w:tcBorders>
              <w:right w:val="single" w:sz="6" w:space="0" w:color="4F81BD"/>
            </w:tcBorders>
            <w:shd w:val="clear" w:color="auto" w:fill="A7BFDE"/>
            <w:vAlign w:val="center"/>
          </w:tcPr>
          <w:p w14:paraId="0417C953" w14:textId="77777777" w:rsidR="00FF0FA9" w:rsidRDefault="00FF0FA9" w:rsidP="002C7BA6">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COMSOL, CST,</w:t>
            </w:r>
          </w:p>
          <w:p w14:paraId="1F9320EA" w14:textId="77777777" w:rsidR="00FF0FA9" w:rsidRDefault="00FF0FA9" w:rsidP="002C7BA6">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hyperlink r:id="rId8" w:history="1">
              <w:r w:rsidRPr="00396062">
                <w:rPr>
                  <w:rStyle w:val="Hyperlink"/>
                  <w:sz w:val="28"/>
                  <w:szCs w:val="28"/>
                  <w:lang w:val="en-GB" w:bidi="ar-IQ"/>
                </w:rPr>
                <w:t>www.wolframalpha.com</w:t>
              </w:r>
            </w:hyperlink>
          </w:p>
          <w:p w14:paraId="6A62677A" w14:textId="77777777" w:rsidR="00FF0FA9" w:rsidRPr="008D2C5E" w:rsidRDefault="00FF0FA9" w:rsidP="002C7BA6">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proofErr w:type="spellStart"/>
            <w:r>
              <w:rPr>
                <w:rFonts w:ascii="Times New Roman" w:eastAsia="Times New Roman" w:hAnsi="Times New Roman" w:cs="Times New Roman"/>
                <w:color w:val="000000"/>
                <w:sz w:val="28"/>
                <w:szCs w:val="28"/>
                <w:lang w:val="en-GB" w:bidi="ar-IQ"/>
              </w:rPr>
              <w:t>photomath</w:t>
            </w:r>
            <w:proofErr w:type="spellEnd"/>
            <w:r>
              <w:rPr>
                <w:rFonts w:ascii="Times New Roman" w:eastAsia="Times New Roman" w:hAnsi="Times New Roman" w:cs="Times New Roman"/>
                <w:color w:val="000000"/>
                <w:sz w:val="28"/>
                <w:szCs w:val="28"/>
                <w:lang w:val="en-GB" w:bidi="ar-IQ"/>
              </w:rPr>
              <w:t xml:space="preserve"> android app</w:t>
            </w:r>
          </w:p>
        </w:tc>
        <w:tc>
          <w:tcPr>
            <w:tcW w:w="4030" w:type="dxa"/>
            <w:tcBorders>
              <w:left w:val="single" w:sz="6" w:space="0" w:color="4F81BD"/>
            </w:tcBorders>
            <w:shd w:val="clear" w:color="auto" w:fill="A7BFDE"/>
            <w:vAlign w:val="center"/>
          </w:tcPr>
          <w:p w14:paraId="5C28B58B" w14:textId="77777777" w:rsidR="00FF0FA9" w:rsidRPr="0069488D" w:rsidRDefault="00FF0FA9" w:rsidP="002C7BA6">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FF0FA9" w:rsidRPr="0069488D" w14:paraId="33BE1E65" w14:textId="77777777" w:rsidTr="002C7BA6">
        <w:trPr>
          <w:trHeight w:val="1247"/>
          <w:jc w:val="center"/>
        </w:trPr>
        <w:tc>
          <w:tcPr>
            <w:tcW w:w="5690" w:type="dxa"/>
            <w:shd w:val="clear" w:color="auto" w:fill="A7BFDE"/>
            <w:vAlign w:val="center"/>
          </w:tcPr>
          <w:p w14:paraId="6EBA9A21" w14:textId="77777777" w:rsidR="00FF0FA9" w:rsidRPr="0069488D" w:rsidRDefault="00FF0FA9" w:rsidP="002C7B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14:paraId="07B7E2B2" w14:textId="77777777" w:rsidR="00FF0FA9" w:rsidRPr="0069488D" w:rsidRDefault="00FF0FA9" w:rsidP="002C7BA6">
            <w:pPr>
              <w:widowControl w:val="0"/>
              <w:autoSpaceDE w:val="0"/>
              <w:autoSpaceDN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34808023" w14:textId="77777777" w:rsidR="00FF0FA9" w:rsidRPr="0069488D" w:rsidRDefault="00FF0FA9" w:rsidP="002C7BA6">
            <w:pPr>
              <w:widowControl w:val="0"/>
              <w:autoSpaceDE w:val="0"/>
              <w:autoSpaceDN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40C07E67" w14:textId="77777777" w:rsidR="00FF0FA9" w:rsidRPr="0069488D" w:rsidRDefault="00FF0FA9" w:rsidP="002C7BA6">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707D271E" w14:textId="77777777" w:rsidR="008874A6" w:rsidRDefault="008874A6" w:rsidP="008874A6">
      <w:pPr>
        <w:rPr>
          <w:rFonts w:ascii="Times New Roman" w:eastAsia="Times New Roman" w:hAnsi="Times New Roman" w:cs="Times New Roman"/>
          <w:color w:val="231F20"/>
          <w:sz w:val="28"/>
          <w:szCs w:val="28"/>
        </w:rPr>
      </w:pPr>
    </w:p>
    <w:tbl>
      <w:tblPr>
        <w:tblStyle w:val="Default"/>
        <w:tblpPr w:leftFromText="181" w:rightFromText="181" w:vertAnchor="text" w:tblpXSpec="center" w:tblpY="1"/>
        <w:tblOverlap w:val="never"/>
        <w:tblW w:w="9781" w:type="dxa"/>
        <w:tblLook w:val="04A0" w:firstRow="1" w:lastRow="0" w:firstColumn="1" w:lastColumn="0" w:noHBand="0" w:noVBand="1"/>
      </w:tblPr>
      <w:tblGrid>
        <w:gridCol w:w="9781"/>
      </w:tblGrid>
      <w:tr w:rsidR="00FF0FA9" w14:paraId="771FCF9B" w14:textId="77777777" w:rsidTr="007B5757">
        <w:trPr>
          <w:trHeight w:val="567"/>
        </w:trPr>
        <w:tc>
          <w:tcPr>
            <w:tcW w:w="9781" w:type="dxa"/>
            <w:shd w:val="clear" w:color="auto" w:fill="95B3D7" w:themeFill="accent1" w:themeFillTint="99"/>
            <w:vAlign w:val="center"/>
          </w:tcPr>
          <w:p w14:paraId="1FA0CE87" w14:textId="77777777" w:rsidR="00FF0FA9" w:rsidRPr="00AD221E" w:rsidRDefault="00FF0FA9" w:rsidP="007B5757">
            <w:pPr>
              <w:widowControl w:val="0"/>
              <w:spacing w:line="287" w:lineRule="exact"/>
              <w:ind w:left="30" w:right="-20"/>
              <w:rPr>
                <w:sz w:val="28"/>
                <w:szCs w:val="28"/>
              </w:rPr>
            </w:pPr>
            <w:r>
              <w:rPr>
                <w:color w:val="221F1F"/>
                <w:spacing w:val="1"/>
                <w:sz w:val="28"/>
                <w:szCs w:val="28"/>
              </w:rPr>
              <w:t>12</w:t>
            </w:r>
            <w:r>
              <w:rPr>
                <w:color w:val="221F1F"/>
                <w:sz w:val="28"/>
                <w:szCs w:val="28"/>
              </w:rPr>
              <w:t>.</w:t>
            </w:r>
            <w:r>
              <w:rPr>
                <w:color w:val="221F1F"/>
                <w:spacing w:val="13"/>
                <w:sz w:val="28"/>
                <w:szCs w:val="28"/>
              </w:rPr>
              <w:t xml:space="preserve"> </w:t>
            </w:r>
            <w:r>
              <w:rPr>
                <w:color w:val="221F1F"/>
                <w:spacing w:val="-1"/>
                <w:sz w:val="28"/>
                <w:szCs w:val="28"/>
              </w:rPr>
              <w:t>Th</w:t>
            </w:r>
            <w:r>
              <w:rPr>
                <w:color w:val="221F1F"/>
                <w:sz w:val="28"/>
                <w:szCs w:val="28"/>
              </w:rPr>
              <w:t>e</w:t>
            </w:r>
            <w:r>
              <w:rPr>
                <w:color w:val="221F1F"/>
                <w:spacing w:val="69"/>
                <w:sz w:val="28"/>
                <w:szCs w:val="28"/>
              </w:rPr>
              <w:t xml:space="preserve"> </w:t>
            </w:r>
            <w:r>
              <w:rPr>
                <w:color w:val="221F1F"/>
                <w:spacing w:val="1"/>
                <w:sz w:val="28"/>
                <w:szCs w:val="28"/>
              </w:rPr>
              <w:t>d</w:t>
            </w:r>
            <w:r>
              <w:rPr>
                <w:color w:val="221F1F"/>
                <w:spacing w:val="-2"/>
                <w:sz w:val="28"/>
                <w:szCs w:val="28"/>
              </w:rPr>
              <w:t>e</w:t>
            </w:r>
            <w:r>
              <w:rPr>
                <w:color w:val="221F1F"/>
                <w:spacing w:val="1"/>
                <w:sz w:val="28"/>
                <w:szCs w:val="28"/>
              </w:rPr>
              <w:t>v</w:t>
            </w:r>
            <w:r>
              <w:rPr>
                <w:color w:val="221F1F"/>
                <w:spacing w:val="-2"/>
                <w:sz w:val="28"/>
                <w:szCs w:val="28"/>
              </w:rPr>
              <w:t>e</w:t>
            </w:r>
            <w:r>
              <w:rPr>
                <w:color w:val="221F1F"/>
                <w:spacing w:val="1"/>
                <w:sz w:val="28"/>
                <w:szCs w:val="28"/>
              </w:rPr>
              <w:t>l</w:t>
            </w:r>
            <w:r>
              <w:rPr>
                <w:color w:val="221F1F"/>
                <w:spacing w:val="-1"/>
                <w:sz w:val="28"/>
                <w:szCs w:val="28"/>
              </w:rPr>
              <w:t>o</w:t>
            </w:r>
            <w:r>
              <w:rPr>
                <w:color w:val="221F1F"/>
                <w:spacing w:val="1"/>
                <w:sz w:val="28"/>
                <w:szCs w:val="28"/>
              </w:rPr>
              <w:t>p</w:t>
            </w:r>
            <w:r>
              <w:rPr>
                <w:color w:val="221F1F"/>
                <w:sz w:val="28"/>
                <w:szCs w:val="28"/>
              </w:rPr>
              <w:t>m</w:t>
            </w:r>
            <w:r>
              <w:rPr>
                <w:color w:val="221F1F"/>
                <w:spacing w:val="-2"/>
                <w:sz w:val="28"/>
                <w:szCs w:val="28"/>
              </w:rPr>
              <w:t>e</w:t>
            </w:r>
            <w:r>
              <w:rPr>
                <w:color w:val="221F1F"/>
                <w:spacing w:val="-1"/>
                <w:sz w:val="28"/>
                <w:szCs w:val="28"/>
              </w:rPr>
              <w:t>n</w:t>
            </w:r>
            <w:r>
              <w:rPr>
                <w:color w:val="221F1F"/>
                <w:sz w:val="28"/>
                <w:szCs w:val="28"/>
              </w:rPr>
              <w:t>t</w:t>
            </w:r>
            <w:r>
              <w:rPr>
                <w:color w:val="221F1F"/>
                <w:spacing w:val="-1"/>
                <w:sz w:val="28"/>
                <w:szCs w:val="28"/>
              </w:rPr>
              <w:t xml:space="preserve"> </w:t>
            </w:r>
            <w:r>
              <w:rPr>
                <w:color w:val="221F1F"/>
                <w:sz w:val="28"/>
                <w:szCs w:val="28"/>
              </w:rPr>
              <w:t xml:space="preserve">of </w:t>
            </w:r>
            <w:r>
              <w:rPr>
                <w:color w:val="221F1F"/>
                <w:spacing w:val="-1"/>
                <w:sz w:val="28"/>
                <w:szCs w:val="28"/>
              </w:rPr>
              <w:t>t</w:t>
            </w:r>
            <w:r>
              <w:rPr>
                <w:color w:val="221F1F"/>
                <w:spacing w:val="1"/>
                <w:sz w:val="28"/>
                <w:szCs w:val="28"/>
              </w:rPr>
              <w:t>h</w:t>
            </w:r>
            <w:r>
              <w:rPr>
                <w:color w:val="221F1F"/>
                <w:sz w:val="28"/>
                <w:szCs w:val="28"/>
              </w:rPr>
              <w:t xml:space="preserve">e </w:t>
            </w:r>
            <w:r>
              <w:rPr>
                <w:color w:val="221F1F"/>
                <w:spacing w:val="-3"/>
                <w:sz w:val="28"/>
                <w:szCs w:val="28"/>
              </w:rPr>
              <w:t>c</w:t>
            </w:r>
            <w:r>
              <w:rPr>
                <w:color w:val="221F1F"/>
                <w:spacing w:val="1"/>
                <w:sz w:val="28"/>
                <w:szCs w:val="28"/>
              </w:rPr>
              <w:t>u</w:t>
            </w:r>
            <w:r>
              <w:rPr>
                <w:color w:val="221F1F"/>
                <w:sz w:val="28"/>
                <w:szCs w:val="28"/>
              </w:rPr>
              <w:t>r</w:t>
            </w:r>
            <w:r>
              <w:rPr>
                <w:color w:val="221F1F"/>
                <w:spacing w:val="-2"/>
                <w:sz w:val="28"/>
                <w:szCs w:val="28"/>
              </w:rPr>
              <w:t>r</w:t>
            </w:r>
            <w:r>
              <w:rPr>
                <w:color w:val="221F1F"/>
                <w:spacing w:val="1"/>
                <w:sz w:val="28"/>
                <w:szCs w:val="28"/>
              </w:rPr>
              <w:t>i</w:t>
            </w:r>
            <w:r>
              <w:rPr>
                <w:color w:val="221F1F"/>
                <w:sz w:val="28"/>
                <w:szCs w:val="28"/>
              </w:rPr>
              <w:t>c</w:t>
            </w:r>
            <w:r>
              <w:rPr>
                <w:color w:val="221F1F"/>
                <w:spacing w:val="-1"/>
                <w:sz w:val="28"/>
                <w:szCs w:val="28"/>
              </w:rPr>
              <w:t>ul</w:t>
            </w:r>
            <w:r>
              <w:rPr>
                <w:color w:val="221F1F"/>
                <w:spacing w:val="1"/>
                <w:sz w:val="28"/>
                <w:szCs w:val="28"/>
              </w:rPr>
              <w:t>u</w:t>
            </w:r>
            <w:r>
              <w:rPr>
                <w:color w:val="221F1F"/>
                <w:sz w:val="28"/>
                <w:szCs w:val="28"/>
              </w:rPr>
              <w:t xml:space="preserve">m </w:t>
            </w:r>
            <w:r>
              <w:rPr>
                <w:color w:val="221F1F"/>
                <w:spacing w:val="-2"/>
                <w:sz w:val="28"/>
                <w:szCs w:val="28"/>
              </w:rPr>
              <w:t>p</w:t>
            </w:r>
            <w:r>
              <w:rPr>
                <w:color w:val="221F1F"/>
                <w:spacing w:val="1"/>
                <w:sz w:val="28"/>
                <w:szCs w:val="28"/>
              </w:rPr>
              <w:t>l</w:t>
            </w:r>
            <w:r>
              <w:rPr>
                <w:color w:val="221F1F"/>
                <w:spacing w:val="-2"/>
                <w:sz w:val="28"/>
                <w:szCs w:val="28"/>
              </w:rPr>
              <w:t>a</w:t>
            </w:r>
            <w:r>
              <w:rPr>
                <w:color w:val="221F1F"/>
                <w:sz w:val="28"/>
                <w:szCs w:val="28"/>
              </w:rPr>
              <w:t>n</w:t>
            </w:r>
          </w:p>
        </w:tc>
      </w:tr>
      <w:tr w:rsidR="00FF0FA9" w14:paraId="4ACC4244" w14:textId="77777777" w:rsidTr="007B5757">
        <w:trPr>
          <w:trHeight w:val="567"/>
        </w:trPr>
        <w:tc>
          <w:tcPr>
            <w:tcW w:w="9781" w:type="dxa"/>
            <w:shd w:val="clear" w:color="auto" w:fill="95B3D7" w:themeFill="accent1" w:themeFillTint="99"/>
            <w:vAlign w:val="center"/>
          </w:tcPr>
          <w:p w14:paraId="1A6C60DA" w14:textId="77777777" w:rsidR="00FF0FA9" w:rsidRDefault="00FF0FA9" w:rsidP="007B5757">
            <w:pPr>
              <w:widowControl w:val="0"/>
              <w:spacing w:line="287" w:lineRule="exact"/>
              <w:ind w:left="30" w:right="-20"/>
              <w:rPr>
                <w:color w:val="221F1F"/>
                <w:spacing w:val="1"/>
                <w:sz w:val="28"/>
                <w:szCs w:val="28"/>
              </w:rPr>
            </w:pPr>
          </w:p>
        </w:tc>
      </w:tr>
    </w:tbl>
    <w:p w14:paraId="0C529054" w14:textId="77777777" w:rsidR="008874A6" w:rsidRDefault="008874A6" w:rsidP="008874A6">
      <w:pPr>
        <w:rPr>
          <w:rFonts w:ascii="Times New Roman" w:eastAsia="Times New Roman" w:hAnsi="Times New Roman" w:cs="Times New Roman"/>
          <w:color w:val="231F20"/>
          <w:sz w:val="28"/>
          <w:szCs w:val="28"/>
        </w:rPr>
      </w:pPr>
    </w:p>
    <w:p w14:paraId="5677A5AE" w14:textId="77777777" w:rsidR="008874A6" w:rsidRDefault="008874A6" w:rsidP="008874A6">
      <w:pPr>
        <w:rPr>
          <w:rFonts w:ascii="Times New Roman" w:eastAsia="Times New Roman" w:hAnsi="Times New Roman" w:cs="Times New Roman"/>
          <w:color w:val="231F20"/>
          <w:sz w:val="28"/>
          <w:szCs w:val="28"/>
        </w:rPr>
      </w:pPr>
    </w:p>
    <w:p w14:paraId="471BE2C5" w14:textId="77777777" w:rsidR="008874A6" w:rsidRDefault="008874A6" w:rsidP="008874A6">
      <w:pPr>
        <w:rPr>
          <w:rFonts w:ascii="Times New Roman" w:eastAsia="Times New Roman" w:hAnsi="Times New Roman" w:cs="Times New Roman"/>
          <w:color w:val="231F20"/>
          <w:sz w:val="28"/>
          <w:szCs w:val="28"/>
        </w:rPr>
      </w:pPr>
    </w:p>
    <w:p w14:paraId="13D78240" w14:textId="77777777" w:rsidR="008874A6" w:rsidRDefault="008874A6" w:rsidP="008874A6">
      <w:pPr>
        <w:rPr>
          <w:rFonts w:ascii="Times New Roman" w:eastAsia="Times New Roman" w:hAnsi="Times New Roman" w:cs="Times New Roman"/>
          <w:color w:val="231F20"/>
          <w:sz w:val="28"/>
          <w:szCs w:val="28"/>
        </w:rPr>
      </w:pPr>
    </w:p>
    <w:p w14:paraId="4DAC8D31" w14:textId="77777777" w:rsidR="008874A6" w:rsidRDefault="008874A6" w:rsidP="008874A6">
      <w:pPr>
        <w:rPr>
          <w:rFonts w:ascii="Times New Roman" w:eastAsia="Times New Roman" w:hAnsi="Times New Roman" w:cs="Times New Roman"/>
          <w:color w:val="231F20"/>
          <w:sz w:val="28"/>
          <w:szCs w:val="28"/>
        </w:rPr>
      </w:pPr>
    </w:p>
    <w:p w14:paraId="6FB176A0" w14:textId="77777777" w:rsidR="008874A6" w:rsidRDefault="008874A6" w:rsidP="008874A6">
      <w:pPr>
        <w:rPr>
          <w:rFonts w:ascii="Times New Roman" w:eastAsia="Times New Roman" w:hAnsi="Times New Roman" w:cs="Times New Roman"/>
          <w:color w:val="231F20"/>
          <w:sz w:val="28"/>
          <w:szCs w:val="28"/>
        </w:rPr>
      </w:pPr>
    </w:p>
    <w:p w14:paraId="0620D290" w14:textId="77777777" w:rsidR="008874A6" w:rsidRDefault="008874A6" w:rsidP="008874A6">
      <w:pPr>
        <w:rPr>
          <w:rFonts w:ascii="Times New Roman" w:eastAsia="Times New Roman" w:hAnsi="Times New Roman" w:cs="Times New Roman"/>
          <w:color w:val="231F20"/>
          <w:sz w:val="28"/>
          <w:szCs w:val="28"/>
        </w:rPr>
      </w:pPr>
    </w:p>
    <w:p w14:paraId="343A8A4C" w14:textId="191717F4" w:rsidR="008874A6" w:rsidRDefault="008874A6" w:rsidP="008874A6">
      <w:pPr>
        <w:rPr>
          <w:rFonts w:ascii="Times New Roman" w:eastAsia="Times New Roman" w:hAnsi="Times New Roman" w:cs="Times New Roman"/>
          <w:color w:val="231F20"/>
          <w:sz w:val="28"/>
          <w:szCs w:val="28"/>
        </w:rPr>
      </w:pPr>
    </w:p>
    <w:p w14:paraId="25FE98AD" w14:textId="3333DEB2" w:rsidR="00FF0FA9" w:rsidRDefault="00FF0FA9" w:rsidP="008874A6">
      <w:pPr>
        <w:rPr>
          <w:rFonts w:ascii="Times New Roman" w:eastAsia="Times New Roman" w:hAnsi="Times New Roman" w:cs="Times New Roman"/>
          <w:color w:val="231F20"/>
          <w:sz w:val="28"/>
          <w:szCs w:val="28"/>
        </w:rPr>
      </w:pPr>
    </w:p>
    <w:p w14:paraId="67F30ED4" w14:textId="728CD5BF" w:rsidR="00FF0FA9" w:rsidRDefault="00FF0FA9" w:rsidP="008874A6">
      <w:pPr>
        <w:rPr>
          <w:rFonts w:ascii="Times New Roman" w:eastAsia="Times New Roman" w:hAnsi="Times New Roman" w:cs="Times New Roman"/>
          <w:color w:val="231F20"/>
          <w:sz w:val="28"/>
          <w:szCs w:val="28"/>
        </w:rPr>
      </w:pPr>
    </w:p>
    <w:p w14:paraId="1FF0EE75" w14:textId="78F8D1E5" w:rsidR="00FF0FA9" w:rsidRDefault="00FF0FA9" w:rsidP="008874A6">
      <w:pPr>
        <w:rPr>
          <w:rFonts w:ascii="Times New Roman" w:eastAsia="Times New Roman" w:hAnsi="Times New Roman" w:cs="Times New Roman"/>
          <w:color w:val="231F20"/>
          <w:sz w:val="28"/>
          <w:szCs w:val="28"/>
        </w:rPr>
      </w:pPr>
    </w:p>
    <w:p w14:paraId="7C9944C2" w14:textId="1EEFCF5F" w:rsidR="00FF0FA9" w:rsidRDefault="00FF0FA9" w:rsidP="008874A6">
      <w:pPr>
        <w:rPr>
          <w:rFonts w:ascii="Times New Roman" w:eastAsia="Times New Roman" w:hAnsi="Times New Roman" w:cs="Times New Roman"/>
          <w:color w:val="231F20"/>
          <w:sz w:val="28"/>
          <w:szCs w:val="28"/>
        </w:rPr>
      </w:pPr>
    </w:p>
    <w:p w14:paraId="70F343F4" w14:textId="3F82DCAE" w:rsidR="00FF0FA9" w:rsidRDefault="00FF0FA9" w:rsidP="008874A6">
      <w:pPr>
        <w:rPr>
          <w:rFonts w:ascii="Times New Roman" w:eastAsia="Times New Roman" w:hAnsi="Times New Roman" w:cs="Times New Roman"/>
          <w:color w:val="231F20"/>
          <w:sz w:val="28"/>
          <w:szCs w:val="28"/>
        </w:rPr>
      </w:pPr>
    </w:p>
    <w:p w14:paraId="1A58CE90" w14:textId="5BF92B80" w:rsidR="00FF0FA9" w:rsidRDefault="00FF0FA9" w:rsidP="008874A6">
      <w:pPr>
        <w:rPr>
          <w:rFonts w:ascii="Times New Roman" w:eastAsia="Times New Roman" w:hAnsi="Times New Roman" w:cs="Times New Roman"/>
          <w:color w:val="231F20"/>
          <w:sz w:val="28"/>
          <w:szCs w:val="28"/>
        </w:rPr>
      </w:pPr>
    </w:p>
    <w:p w14:paraId="0106A864" w14:textId="7776C477" w:rsidR="00FF0FA9" w:rsidRDefault="00FF0FA9" w:rsidP="008874A6">
      <w:pPr>
        <w:rPr>
          <w:rFonts w:ascii="Times New Roman" w:eastAsia="Times New Roman" w:hAnsi="Times New Roman" w:cs="Times New Roman"/>
          <w:color w:val="231F20"/>
          <w:sz w:val="28"/>
          <w:szCs w:val="28"/>
        </w:rPr>
      </w:pPr>
    </w:p>
    <w:p w14:paraId="225BF5A8" w14:textId="77777777" w:rsidR="00FF0FA9" w:rsidRDefault="00FF0FA9" w:rsidP="008874A6">
      <w:pPr>
        <w:rPr>
          <w:rFonts w:ascii="Times New Roman" w:eastAsia="Times New Roman" w:hAnsi="Times New Roman" w:cs="Times New Roman"/>
          <w:color w:val="231F20"/>
          <w:sz w:val="28"/>
          <w:szCs w:val="28"/>
        </w:rPr>
      </w:pPr>
    </w:p>
    <w:p w14:paraId="39A7C969" w14:textId="77777777" w:rsidR="008874A6" w:rsidRPr="0069488D" w:rsidRDefault="008874A6" w:rsidP="008874A6">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69488D" w14:paraId="4C3979B6" w14:textId="77777777" w:rsidTr="008874A6">
        <w:trPr>
          <w:trHeight w:val="1602"/>
        </w:trPr>
        <w:tc>
          <w:tcPr>
            <w:tcW w:w="9720" w:type="dxa"/>
            <w:shd w:val="clear" w:color="auto" w:fill="A7BFDE"/>
          </w:tcPr>
          <w:p w14:paraId="74E69044" w14:textId="77777777" w:rsidR="008874A6" w:rsidRPr="0069488D" w:rsidRDefault="008874A6" w:rsidP="008874A6">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w:t>
            </w:r>
            <w:r>
              <w:rPr>
                <w:rFonts w:ascii="Times New Roman" w:eastAsia="Times New Roman" w:hAnsi="Times New Roman" w:cs="Times New Roman"/>
                <w:color w:val="231F20"/>
                <w:sz w:val="28"/>
                <w:szCs w:val="28"/>
              </w:rPr>
              <w:t xml:space="preserve">bly be expected to achieve and </w:t>
            </w:r>
            <w:r w:rsidRPr="0069488D">
              <w:rPr>
                <w:rFonts w:ascii="Times New Roman" w:eastAsia="Times New Roman" w:hAnsi="Times New Roman" w:cs="Times New Roman"/>
                <w:color w:val="231F20"/>
                <w:sz w:val="28"/>
                <w:szCs w:val="28"/>
              </w:rPr>
              <w:t xml:space="preserve"> demonstrate if he/she takes full advantage of the learning opportunities that are provided. It should be cro</w:t>
            </w:r>
            <w:r>
              <w:rPr>
                <w:rFonts w:ascii="Times New Roman" w:eastAsia="Times New Roman" w:hAnsi="Times New Roman" w:cs="Times New Roman"/>
                <w:color w:val="231F20"/>
                <w:sz w:val="28"/>
                <w:szCs w:val="28"/>
              </w:rPr>
              <w:t>ss-referenced with the program</w:t>
            </w:r>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14:paraId="6051AF09" w14:textId="77777777" w:rsidR="008874A6" w:rsidRDefault="008874A6" w:rsidP="008874A6">
      <w:pPr>
        <w:spacing w:after="0" w:line="240" w:lineRule="auto"/>
        <w:rPr>
          <w:rFonts w:ascii="Times New Roman" w:eastAsia="Times New Roman" w:hAnsi="Times New Roman" w:cs="Times New Roman"/>
          <w:sz w:val="24"/>
          <w:szCs w:val="24"/>
        </w:rPr>
      </w:pPr>
    </w:p>
    <w:tbl>
      <w:tblPr>
        <w:tblpPr w:leftFromText="181" w:rightFromText="181" w:vertAnchor="page" w:horzAnchor="margin" w:tblpXSpec="center" w:tblpY="4705"/>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FF0FA9" w:rsidRPr="0069488D" w14:paraId="159EFC99" w14:textId="77777777" w:rsidTr="00FF0FA9">
        <w:trPr>
          <w:trHeight w:val="624"/>
          <w:jc w:val="center"/>
        </w:trPr>
        <w:tc>
          <w:tcPr>
            <w:tcW w:w="4970" w:type="dxa"/>
            <w:tcBorders>
              <w:right w:val="single" w:sz="6" w:space="0" w:color="4F81BD"/>
            </w:tcBorders>
            <w:shd w:val="clear" w:color="auto" w:fill="A7BFDE"/>
            <w:vAlign w:val="center"/>
          </w:tcPr>
          <w:p w14:paraId="4EDAF597" w14:textId="77777777" w:rsidR="00FF0FA9" w:rsidRPr="0069488D" w:rsidRDefault="00FF0FA9" w:rsidP="00FF0FA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rPr>
              <w:t>University of Baghdad-College of Engineering</w:t>
            </w:r>
          </w:p>
        </w:tc>
        <w:tc>
          <w:tcPr>
            <w:tcW w:w="4750" w:type="dxa"/>
            <w:tcBorders>
              <w:left w:val="single" w:sz="6" w:space="0" w:color="4F81BD"/>
            </w:tcBorders>
            <w:shd w:val="clear" w:color="auto" w:fill="A7BFDE"/>
          </w:tcPr>
          <w:p w14:paraId="410C72DA" w14:textId="77777777" w:rsidR="00FF0FA9" w:rsidRPr="0069488D" w:rsidRDefault="00FF0FA9" w:rsidP="00FF0FA9">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FF0FA9" w:rsidRPr="0069488D" w14:paraId="3266A37A" w14:textId="77777777" w:rsidTr="00FF0FA9">
        <w:trPr>
          <w:trHeight w:val="624"/>
          <w:jc w:val="center"/>
        </w:trPr>
        <w:tc>
          <w:tcPr>
            <w:tcW w:w="4970" w:type="dxa"/>
            <w:shd w:val="clear" w:color="auto" w:fill="A7BFDE"/>
            <w:vAlign w:val="center"/>
          </w:tcPr>
          <w:p w14:paraId="0F4D4689" w14:textId="77777777" w:rsidR="00FF0FA9" w:rsidRPr="0069488D" w:rsidRDefault="00FF0FA9" w:rsidP="00FF0FA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 Department</w:t>
            </w:r>
          </w:p>
        </w:tc>
        <w:tc>
          <w:tcPr>
            <w:tcW w:w="4750" w:type="dxa"/>
            <w:shd w:val="clear" w:color="auto" w:fill="D3DFEE"/>
          </w:tcPr>
          <w:p w14:paraId="2297BE27" w14:textId="77777777" w:rsidR="00FF0FA9" w:rsidRPr="0069488D" w:rsidRDefault="00FF0FA9" w:rsidP="00FF0FA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FF0FA9" w:rsidRPr="0069488D" w14:paraId="4BE88C15" w14:textId="77777777" w:rsidTr="00FF0FA9">
        <w:trPr>
          <w:trHeight w:val="624"/>
          <w:jc w:val="center"/>
        </w:trPr>
        <w:tc>
          <w:tcPr>
            <w:tcW w:w="4970" w:type="dxa"/>
            <w:tcBorders>
              <w:right w:val="single" w:sz="6" w:space="0" w:color="4F81BD"/>
            </w:tcBorders>
            <w:shd w:val="clear" w:color="auto" w:fill="A7BFDE"/>
            <w:vAlign w:val="center"/>
          </w:tcPr>
          <w:p w14:paraId="269A59D6" w14:textId="56B52151" w:rsidR="00FF0FA9" w:rsidRPr="003B7225" w:rsidRDefault="00FF0FA9" w:rsidP="00FF0FA9">
            <w:pPr>
              <w:tabs>
                <w:tab w:val="num" w:pos="432"/>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3B7225">
              <w:rPr>
                <w:rFonts w:ascii="Times New Roman" w:eastAsia="Times New Roman" w:hAnsi="Times New Roman" w:cs="Times New Roman"/>
                <w:b/>
                <w:bCs/>
                <w:color w:val="000000"/>
                <w:sz w:val="28"/>
                <w:szCs w:val="28"/>
                <w:lang w:bidi="ar-IQ"/>
              </w:rPr>
              <w:t>Electronics I</w:t>
            </w:r>
            <w:r>
              <w:rPr>
                <w:rFonts w:ascii="Times New Roman" w:eastAsia="Times New Roman" w:hAnsi="Times New Roman" w:cs="Times New Roman"/>
                <w:b/>
                <w:bCs/>
                <w:color w:val="000000"/>
                <w:sz w:val="28"/>
                <w:szCs w:val="28"/>
                <w:lang w:bidi="ar-IQ"/>
              </w:rPr>
              <w:t xml:space="preserve"> / EE206</w:t>
            </w:r>
          </w:p>
        </w:tc>
        <w:tc>
          <w:tcPr>
            <w:tcW w:w="4750" w:type="dxa"/>
            <w:tcBorders>
              <w:left w:val="single" w:sz="6" w:space="0" w:color="4F81BD"/>
            </w:tcBorders>
            <w:shd w:val="clear" w:color="auto" w:fill="A7BFDE"/>
          </w:tcPr>
          <w:p w14:paraId="0A752A68" w14:textId="77777777" w:rsidR="00FF0FA9" w:rsidRPr="0069488D" w:rsidRDefault="00FF0FA9" w:rsidP="00FF0FA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FF0FA9" w:rsidRPr="0069488D" w14:paraId="41DC9A65" w14:textId="77777777" w:rsidTr="00FF0FA9">
        <w:trPr>
          <w:trHeight w:val="624"/>
          <w:jc w:val="center"/>
        </w:trPr>
        <w:tc>
          <w:tcPr>
            <w:tcW w:w="4970" w:type="dxa"/>
            <w:tcBorders>
              <w:right w:val="single" w:sz="6" w:space="0" w:color="4F81BD"/>
            </w:tcBorders>
            <w:shd w:val="clear" w:color="auto" w:fill="A7BFDE"/>
            <w:vAlign w:val="center"/>
          </w:tcPr>
          <w:p w14:paraId="2B5ECEA4" w14:textId="77777777" w:rsidR="00FF0FA9" w:rsidRPr="0069488D" w:rsidRDefault="00FF0FA9" w:rsidP="00FF0FA9">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val="en-GB" w:bidi="ar-IQ"/>
              </w:rPr>
              <w:t>Full time</w:t>
            </w:r>
          </w:p>
        </w:tc>
        <w:tc>
          <w:tcPr>
            <w:tcW w:w="4750" w:type="dxa"/>
            <w:tcBorders>
              <w:left w:val="single" w:sz="6" w:space="0" w:color="4F81BD"/>
            </w:tcBorders>
            <w:shd w:val="clear" w:color="auto" w:fill="A7BFDE"/>
          </w:tcPr>
          <w:p w14:paraId="6F2A3914" w14:textId="77458E60" w:rsidR="00FF0FA9" w:rsidRPr="0069488D" w:rsidRDefault="00FF0FA9" w:rsidP="00FF0FA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4</w:t>
            </w:r>
            <w:r w:rsidRPr="0069488D">
              <w:rPr>
                <w:rFonts w:ascii="Times New Roman" w:eastAsia="Times New Roman" w:hAnsi="Times New Roman" w:cs="Times New Roman"/>
                <w:color w:val="231F20"/>
                <w:sz w:val="28"/>
                <w:szCs w:val="28"/>
              </w:rPr>
              <w:t>. Modes of Attendance offered</w:t>
            </w:r>
          </w:p>
        </w:tc>
      </w:tr>
      <w:tr w:rsidR="00FF0FA9" w:rsidRPr="0069488D" w14:paraId="5DEBE545" w14:textId="77777777" w:rsidTr="00FF0FA9">
        <w:trPr>
          <w:trHeight w:val="470"/>
          <w:jc w:val="center"/>
        </w:trPr>
        <w:tc>
          <w:tcPr>
            <w:tcW w:w="4970" w:type="dxa"/>
            <w:shd w:val="clear" w:color="auto" w:fill="A7BFDE"/>
            <w:vAlign w:val="center"/>
          </w:tcPr>
          <w:p w14:paraId="471BDE59" w14:textId="581627AC" w:rsidR="00FF0FA9" w:rsidRPr="0069488D" w:rsidRDefault="00FF0FA9" w:rsidP="00FF0FA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132DC504" w14:textId="7755185B" w:rsidR="00FF0FA9" w:rsidRPr="0069488D" w:rsidRDefault="00FF0FA9" w:rsidP="00FF0FA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Pr="0069488D">
              <w:rPr>
                <w:rFonts w:ascii="Times New Roman" w:eastAsia="Times New Roman" w:hAnsi="Times New Roman" w:cs="Times New Roman"/>
                <w:color w:val="231F20"/>
                <w:sz w:val="28"/>
                <w:szCs w:val="28"/>
              </w:rPr>
              <w:t>. Semester/Year</w:t>
            </w:r>
          </w:p>
        </w:tc>
      </w:tr>
      <w:tr w:rsidR="00FF0FA9" w:rsidRPr="0069488D" w14:paraId="478B351F" w14:textId="77777777" w:rsidTr="00FF0FA9">
        <w:trPr>
          <w:trHeight w:val="546"/>
          <w:jc w:val="center"/>
        </w:trPr>
        <w:tc>
          <w:tcPr>
            <w:tcW w:w="4970" w:type="dxa"/>
            <w:tcBorders>
              <w:right w:val="single" w:sz="6" w:space="0" w:color="4F81BD"/>
            </w:tcBorders>
            <w:shd w:val="clear" w:color="auto" w:fill="A7BFDE"/>
            <w:vAlign w:val="center"/>
          </w:tcPr>
          <w:p w14:paraId="3DC77876" w14:textId="77777777" w:rsidR="00FF0FA9" w:rsidRPr="0069488D" w:rsidRDefault="00FF0FA9" w:rsidP="00FF0FA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90</w:t>
            </w:r>
          </w:p>
        </w:tc>
        <w:tc>
          <w:tcPr>
            <w:tcW w:w="4750" w:type="dxa"/>
            <w:tcBorders>
              <w:left w:val="single" w:sz="6" w:space="0" w:color="4F81BD"/>
            </w:tcBorders>
            <w:shd w:val="clear" w:color="auto" w:fill="A7BFDE"/>
          </w:tcPr>
          <w:p w14:paraId="28650C07" w14:textId="52D19E6E" w:rsidR="00FF0FA9" w:rsidRPr="0069488D" w:rsidRDefault="00FF0FA9" w:rsidP="00FF0FA9">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6</w:t>
            </w:r>
            <w:r w:rsidRPr="0069488D">
              <w:rPr>
                <w:rFonts w:ascii="Times New Roman" w:eastAsia="Times New Roman" w:hAnsi="Times New Roman" w:cs="Times New Roman"/>
                <w:color w:val="231F20"/>
                <w:sz w:val="28"/>
                <w:szCs w:val="28"/>
              </w:rPr>
              <w:t>. Number of hours tuition (total)</w:t>
            </w:r>
          </w:p>
        </w:tc>
      </w:tr>
      <w:tr w:rsidR="00FF0FA9" w:rsidRPr="0069488D" w14:paraId="0EC4A3A1" w14:textId="77777777" w:rsidTr="00FF0FA9">
        <w:trPr>
          <w:trHeight w:val="624"/>
          <w:jc w:val="center"/>
        </w:trPr>
        <w:tc>
          <w:tcPr>
            <w:tcW w:w="4970" w:type="dxa"/>
            <w:shd w:val="clear" w:color="auto" w:fill="A7BFDE"/>
            <w:vAlign w:val="center"/>
          </w:tcPr>
          <w:p w14:paraId="4281B22A" w14:textId="77777777" w:rsidR="00FF0FA9" w:rsidRPr="0069488D" w:rsidRDefault="00FF0FA9" w:rsidP="00FF0FA9">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Jan. 2021</w:t>
            </w:r>
          </w:p>
        </w:tc>
        <w:tc>
          <w:tcPr>
            <w:tcW w:w="4750" w:type="dxa"/>
            <w:shd w:val="clear" w:color="auto" w:fill="D3DFEE"/>
            <w:vAlign w:val="center"/>
          </w:tcPr>
          <w:p w14:paraId="049CCF2D" w14:textId="7BBA8179" w:rsidR="00FF0FA9" w:rsidRPr="0069488D" w:rsidRDefault="00FF0FA9" w:rsidP="00FF0FA9">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7</w:t>
            </w:r>
            <w:r w:rsidRPr="0069488D">
              <w:rPr>
                <w:rFonts w:ascii="Times New Roman" w:eastAsia="Times New Roman" w:hAnsi="Times New Roman" w:cs="Times New Roman"/>
                <w:color w:val="231F20"/>
                <w:sz w:val="28"/>
                <w:szCs w:val="28"/>
              </w:rPr>
              <w:t>. Date of production/</w:t>
            </w: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revision of this specification</w:t>
            </w:r>
            <w:r w:rsidRPr="0069488D">
              <w:rPr>
                <w:rFonts w:ascii="Times New Roman" w:eastAsia="Times New Roman" w:hAnsi="Times New Roman" w:cs="Times New Roman"/>
                <w:color w:val="000000"/>
                <w:sz w:val="28"/>
                <w:szCs w:val="28"/>
                <w:rtl/>
                <w:lang w:bidi="ar-IQ"/>
              </w:rPr>
              <w:t xml:space="preserve">   </w:t>
            </w:r>
          </w:p>
        </w:tc>
      </w:tr>
      <w:tr w:rsidR="00FF0FA9" w:rsidRPr="0069488D" w14:paraId="4FF01F4A" w14:textId="77777777" w:rsidTr="00FF0FA9">
        <w:trPr>
          <w:trHeight w:val="504"/>
          <w:jc w:val="center"/>
        </w:trPr>
        <w:tc>
          <w:tcPr>
            <w:tcW w:w="9720" w:type="dxa"/>
            <w:gridSpan w:val="2"/>
            <w:shd w:val="clear" w:color="auto" w:fill="A7BFDE"/>
            <w:vAlign w:val="center"/>
          </w:tcPr>
          <w:p w14:paraId="28C60665" w14:textId="2C0063B6" w:rsidR="00FF0FA9" w:rsidRPr="0069488D" w:rsidRDefault="00FF0FA9" w:rsidP="00FF0FA9">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8</w:t>
            </w:r>
            <w:r w:rsidRPr="0069488D">
              <w:rPr>
                <w:rFonts w:ascii="Times New Roman" w:eastAsia="Times New Roman" w:hAnsi="Times New Roman" w:cs="Times New Roman"/>
                <w:color w:val="231F20"/>
                <w:sz w:val="28"/>
                <w:szCs w:val="28"/>
              </w:rPr>
              <w:t>. Aims of the Course</w:t>
            </w:r>
          </w:p>
        </w:tc>
      </w:tr>
      <w:tr w:rsidR="00FF0FA9" w:rsidRPr="0069488D" w14:paraId="2F024E0F" w14:textId="77777777" w:rsidTr="00FF0FA9">
        <w:trPr>
          <w:trHeight w:val="1006"/>
          <w:jc w:val="center"/>
        </w:trPr>
        <w:tc>
          <w:tcPr>
            <w:tcW w:w="9720" w:type="dxa"/>
            <w:gridSpan w:val="2"/>
            <w:shd w:val="clear" w:color="auto" w:fill="A7BFDE"/>
            <w:vAlign w:val="center"/>
          </w:tcPr>
          <w:p w14:paraId="49ED487A" w14:textId="77777777" w:rsidR="00FF0FA9" w:rsidRPr="001D1FD1" w:rsidRDefault="00FF0FA9" w:rsidP="00FF0FA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1D1FD1">
              <w:rPr>
                <w:rFonts w:ascii="Times New Roman" w:eastAsia="Times New Roman" w:hAnsi="Times New Roman" w:cs="Times New Roman"/>
                <w:color w:val="000000"/>
                <w:sz w:val="24"/>
                <w:szCs w:val="24"/>
              </w:rPr>
              <w:t xml:space="preserve">Build strong electrical engineers able to design electronic </w:t>
            </w:r>
            <w:r>
              <w:rPr>
                <w:rFonts w:ascii="Times New Roman" w:eastAsia="Times New Roman" w:hAnsi="Times New Roman" w:cs="Times New Roman"/>
                <w:color w:val="000000"/>
                <w:sz w:val="24"/>
                <w:szCs w:val="24"/>
              </w:rPr>
              <w:t xml:space="preserve">amplifier </w:t>
            </w:r>
            <w:r w:rsidRPr="001D1FD1">
              <w:rPr>
                <w:rFonts w:ascii="Times New Roman" w:eastAsia="Times New Roman" w:hAnsi="Times New Roman" w:cs="Times New Roman"/>
                <w:color w:val="000000"/>
                <w:sz w:val="24"/>
                <w:szCs w:val="24"/>
              </w:rPr>
              <w:t>circuit</w:t>
            </w:r>
            <w:r>
              <w:rPr>
                <w:rFonts w:ascii="Times New Roman" w:eastAsia="Times New Roman" w:hAnsi="Times New Roman" w:cs="Times New Roman"/>
                <w:color w:val="000000"/>
                <w:sz w:val="24"/>
                <w:szCs w:val="24"/>
              </w:rPr>
              <w:t>s with suitable DC biasing</w:t>
            </w:r>
            <w:r w:rsidRPr="001D1FD1">
              <w:rPr>
                <w:rFonts w:ascii="Times New Roman" w:eastAsia="Times New Roman" w:hAnsi="Times New Roman" w:cs="Times New Roman"/>
                <w:color w:val="000000"/>
                <w:sz w:val="24"/>
                <w:szCs w:val="24"/>
              </w:rPr>
              <w:t>. Solve delicate problems in CMOS and BJT transistors</w:t>
            </w:r>
            <w:r>
              <w:rPr>
                <w:rFonts w:ascii="Times New Roman" w:eastAsia="Times New Roman" w:hAnsi="Times New Roman" w:cs="Times New Roman"/>
                <w:color w:val="000000"/>
                <w:sz w:val="24"/>
                <w:szCs w:val="24"/>
              </w:rPr>
              <w:t xml:space="preserve"> configuration networks</w:t>
            </w:r>
            <w:r w:rsidRPr="001D1F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addition to m</w:t>
            </w:r>
            <w:r w:rsidRPr="001D1FD1">
              <w:rPr>
                <w:rFonts w:ascii="Times New Roman" w:eastAsia="Times New Roman" w:hAnsi="Times New Roman" w:cs="Times New Roman"/>
                <w:color w:val="000000"/>
                <w:sz w:val="24"/>
                <w:szCs w:val="24"/>
              </w:rPr>
              <w:t xml:space="preserve">ultistage transistors </w:t>
            </w:r>
            <w:r>
              <w:rPr>
                <w:rFonts w:ascii="Times New Roman" w:eastAsia="Times New Roman" w:hAnsi="Times New Roman" w:cs="Times New Roman"/>
                <w:color w:val="000000"/>
                <w:sz w:val="24"/>
                <w:szCs w:val="24"/>
              </w:rPr>
              <w:t xml:space="preserve">such as cascade, </w:t>
            </w:r>
            <w:proofErr w:type="spellStart"/>
            <w:r>
              <w:rPr>
                <w:rFonts w:ascii="Times New Roman" w:eastAsia="Times New Roman" w:hAnsi="Times New Roman" w:cs="Times New Roman"/>
                <w:color w:val="000000"/>
                <w:sz w:val="24"/>
                <w:szCs w:val="24"/>
              </w:rPr>
              <w:t>cascode</w:t>
            </w:r>
            <w:proofErr w:type="spellEnd"/>
            <w:r>
              <w:rPr>
                <w:rFonts w:ascii="Times New Roman" w:eastAsia="Times New Roman" w:hAnsi="Times New Roman" w:cs="Times New Roman"/>
                <w:color w:val="000000"/>
                <w:sz w:val="24"/>
                <w:szCs w:val="24"/>
              </w:rPr>
              <w:t xml:space="preserve">, current mirrors and Darlington pairs amplifiers. </w:t>
            </w:r>
            <w:r w:rsidRPr="001D1FD1">
              <w:rPr>
                <w:rFonts w:ascii="Times New Roman" w:eastAsia="Times New Roman" w:hAnsi="Times New Roman" w:cs="Times New Roman"/>
                <w:color w:val="000000"/>
                <w:sz w:val="24"/>
                <w:szCs w:val="24"/>
              </w:rPr>
              <w:t>Furthermore, power amplifiers</w:t>
            </w:r>
            <w:r>
              <w:rPr>
                <w:rFonts w:ascii="Times New Roman" w:eastAsia="Times New Roman" w:hAnsi="Times New Roman" w:cs="Times New Roman"/>
                <w:color w:val="000000"/>
                <w:sz w:val="24"/>
                <w:szCs w:val="24"/>
              </w:rPr>
              <w:t>,</w:t>
            </w:r>
            <w:r w:rsidRPr="001D1FD1">
              <w:rPr>
                <w:rFonts w:ascii="Times New Roman" w:eastAsia="Times New Roman" w:hAnsi="Times New Roman" w:cs="Times New Roman"/>
                <w:color w:val="000000"/>
                <w:sz w:val="24"/>
                <w:szCs w:val="24"/>
              </w:rPr>
              <w:t xml:space="preserve"> class A, B, AB and class C </w:t>
            </w:r>
            <w:r>
              <w:rPr>
                <w:rFonts w:ascii="Times New Roman" w:eastAsia="Times New Roman" w:hAnsi="Times New Roman" w:cs="Times New Roman"/>
                <w:color w:val="000000"/>
                <w:sz w:val="24"/>
                <w:szCs w:val="24"/>
              </w:rPr>
              <w:t>are designed and studied.</w:t>
            </w:r>
          </w:p>
        </w:tc>
      </w:tr>
    </w:tbl>
    <w:p w14:paraId="38B4DDA3" w14:textId="77777777" w:rsidR="008874A6" w:rsidRDefault="008874A6" w:rsidP="008874A6">
      <w:pPr>
        <w:spacing w:after="0" w:line="240" w:lineRule="auto"/>
        <w:rPr>
          <w:rFonts w:ascii="Times New Roman" w:eastAsia="Times New Roman" w:hAnsi="Times New Roman" w:cs="Times New Roman"/>
          <w:sz w:val="24"/>
          <w:szCs w:val="24"/>
        </w:rPr>
      </w:pPr>
    </w:p>
    <w:tbl>
      <w:tblPr>
        <w:tblpPr w:leftFromText="181" w:rightFromText="181" w:vertAnchor="page" w:horzAnchor="margin" w:tblpXSpec="center" w:tblpY="99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69488D" w14:paraId="512959D1" w14:textId="77777777" w:rsidTr="008874A6">
        <w:trPr>
          <w:trHeight w:val="653"/>
        </w:trPr>
        <w:tc>
          <w:tcPr>
            <w:tcW w:w="9720" w:type="dxa"/>
            <w:shd w:val="clear" w:color="auto" w:fill="A7BFDE"/>
            <w:vAlign w:val="center"/>
          </w:tcPr>
          <w:p w14:paraId="0DA7893D" w14:textId="77777777" w:rsidR="008874A6" w:rsidRDefault="008874A6" w:rsidP="008874A6">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lastRenderedPageBreak/>
              <w:t>1</w:t>
            </w:r>
            <w:r>
              <w:rPr>
                <w:rFonts w:ascii="Times New Roman" w:eastAsia="Times New Roman" w:hAnsi="Times New Roman" w:cs="Times New Roman"/>
                <w:color w:val="231F20"/>
                <w:sz w:val="28"/>
                <w:szCs w:val="28"/>
              </w:rPr>
              <w:t>0· Learning Outcomes, Teaching, Learning and Assessment Method</w:t>
            </w:r>
            <w:r w:rsidRPr="0069488D">
              <w:rPr>
                <w:rFonts w:ascii="Times New Roman" w:eastAsia="Times New Roman" w:hAnsi="Times New Roman" w:cs="Times New Roman"/>
                <w:color w:val="231F20"/>
                <w:sz w:val="28"/>
                <w:szCs w:val="28"/>
              </w:rPr>
              <w:t xml:space="preserve"> </w:t>
            </w:r>
          </w:p>
          <w:p w14:paraId="6F48A686" w14:textId="77777777" w:rsidR="008874A6" w:rsidRPr="0069488D" w:rsidRDefault="008874A6" w:rsidP="008874A6">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51D2874A" w14:textId="77777777" w:rsidTr="008874A6">
        <w:trPr>
          <w:trHeight w:val="2183"/>
        </w:trPr>
        <w:tc>
          <w:tcPr>
            <w:tcW w:w="9720" w:type="dxa"/>
            <w:shd w:val="clear" w:color="auto" w:fill="A7BFDE"/>
            <w:vAlign w:val="center"/>
          </w:tcPr>
          <w:p w14:paraId="3A677993" w14:textId="77777777" w:rsidR="008874A6" w:rsidRPr="0069488D" w:rsidRDefault="008874A6" w:rsidP="008874A6">
            <w:pPr>
              <w:widowControl w:val="0"/>
              <w:numPr>
                <w:ilvl w:val="0"/>
                <w:numId w:val="7"/>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2EAFBD4B" w14:textId="77777777" w:rsidR="008874A6" w:rsidRDefault="008874A6" w:rsidP="008874A6">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w:t>
            </w:r>
            <w:r w:rsidRPr="009F262C">
              <w:rPr>
                <w:rFonts w:ascii="Times New Roman" w:hAnsi="Times New Roman" w:cs="Times New Roman"/>
                <w:sz w:val="24"/>
                <w:szCs w:val="24"/>
              </w:rPr>
              <w:t xml:space="preserve"> </w:t>
            </w:r>
            <w:r>
              <w:rPr>
                <w:rFonts w:ascii="Times New Roman" w:hAnsi="Times New Roman" w:cs="Times New Roman"/>
                <w:sz w:val="24"/>
                <w:szCs w:val="24"/>
              </w:rPr>
              <w:t>U</w:t>
            </w:r>
            <w:r w:rsidRPr="009F262C">
              <w:rPr>
                <w:rFonts w:ascii="Times New Roman" w:hAnsi="Times New Roman" w:cs="Times New Roman"/>
                <w:sz w:val="24"/>
                <w:szCs w:val="24"/>
              </w:rPr>
              <w:t>nderstand</w:t>
            </w:r>
            <w:r>
              <w:rPr>
                <w:rFonts w:ascii="Times New Roman" w:hAnsi="Times New Roman" w:cs="Times New Roman"/>
                <w:sz w:val="24"/>
                <w:szCs w:val="24"/>
              </w:rPr>
              <w:t>ing</w:t>
            </w:r>
            <w:r w:rsidRPr="009F262C">
              <w:rPr>
                <w:rFonts w:ascii="Times New Roman" w:hAnsi="Times New Roman" w:cs="Times New Roman"/>
                <w:sz w:val="24"/>
                <w:szCs w:val="24"/>
              </w:rPr>
              <w:t xml:space="preserve"> academic texts</w:t>
            </w:r>
            <w:r>
              <w:rPr>
                <w:rFonts w:ascii="Times New Roman" w:hAnsi="Times New Roman" w:cs="Times New Roman"/>
                <w:sz w:val="24"/>
                <w:szCs w:val="24"/>
              </w:rPr>
              <w:t xml:space="preserve"> and try to solve the problems in the end of each chapter.</w:t>
            </w:r>
          </w:p>
          <w:p w14:paraId="26FDA543" w14:textId="77777777" w:rsidR="008874A6" w:rsidRPr="00E27A66" w:rsidRDefault="008874A6" w:rsidP="008874A6">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A2.</w:t>
            </w:r>
            <w:r>
              <w:rPr>
                <w:rFonts w:ascii="Times New Roman" w:hAnsi="Times New Roman" w:cs="Times New Roman"/>
                <w:sz w:val="24"/>
                <w:szCs w:val="24"/>
              </w:rPr>
              <w:t xml:space="preserve">  Learn how to reflect the theoretical functions and definitions to practical applications. </w:t>
            </w:r>
          </w:p>
          <w:p w14:paraId="6BB9CBF6" w14:textId="77777777" w:rsidR="008874A6" w:rsidRPr="003B7225" w:rsidRDefault="008874A6" w:rsidP="008874A6">
            <w:pPr>
              <w:widowControl w:val="0"/>
              <w:autoSpaceDE w:val="0"/>
              <w:autoSpaceDN w:val="0"/>
              <w:adjustRightInd w:val="0"/>
              <w:spacing w:after="0" w:line="262" w:lineRule="exact"/>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A3.</w:t>
            </w:r>
            <w:r w:rsidRPr="009F262C">
              <w:rPr>
                <w:rFonts w:ascii="Times New Roman" w:hAnsi="Times New Roman" w:cs="Times New Roman"/>
                <w:sz w:val="24"/>
                <w:szCs w:val="24"/>
              </w:rPr>
              <w:t xml:space="preserve">  </w:t>
            </w:r>
            <w:r>
              <w:rPr>
                <w:rFonts w:ascii="Times New Roman" w:hAnsi="Times New Roman" w:cs="Times New Roman"/>
                <w:sz w:val="24"/>
                <w:szCs w:val="24"/>
              </w:rPr>
              <w:t>F</w:t>
            </w:r>
            <w:r w:rsidRPr="009F262C">
              <w:rPr>
                <w:rFonts w:ascii="Times New Roman" w:hAnsi="Times New Roman" w:cs="Times New Roman"/>
                <w:sz w:val="24"/>
                <w:szCs w:val="24"/>
              </w:rPr>
              <w:t>ind</w:t>
            </w:r>
            <w:r>
              <w:rPr>
                <w:rFonts w:ascii="Times New Roman" w:hAnsi="Times New Roman" w:cs="Times New Roman"/>
                <w:sz w:val="24"/>
                <w:szCs w:val="24"/>
              </w:rPr>
              <w:t>ing</w:t>
            </w:r>
            <w:r w:rsidRPr="009F262C">
              <w:rPr>
                <w:rFonts w:ascii="Times New Roman" w:hAnsi="Times New Roman" w:cs="Times New Roman"/>
                <w:sz w:val="24"/>
                <w:szCs w:val="24"/>
              </w:rPr>
              <w:t xml:space="preserve"> and unders</w:t>
            </w:r>
            <w:r>
              <w:rPr>
                <w:rFonts w:ascii="Times New Roman" w:hAnsi="Times New Roman" w:cs="Times New Roman"/>
                <w:sz w:val="24"/>
                <w:szCs w:val="24"/>
              </w:rPr>
              <w:t xml:space="preserve">tanding information about electronic problems and theories. </w:t>
            </w:r>
          </w:p>
        </w:tc>
      </w:tr>
      <w:tr w:rsidR="008874A6" w:rsidRPr="0069488D" w14:paraId="35D6098C" w14:textId="77777777" w:rsidTr="008874A6">
        <w:trPr>
          <w:trHeight w:val="1412"/>
        </w:trPr>
        <w:tc>
          <w:tcPr>
            <w:tcW w:w="9720" w:type="dxa"/>
            <w:shd w:val="clear" w:color="auto" w:fill="A7BFDE"/>
            <w:vAlign w:val="center"/>
          </w:tcPr>
          <w:p w14:paraId="149D0384" w14:textId="77777777" w:rsidR="008874A6" w:rsidRPr="00322B9E" w:rsidRDefault="008874A6" w:rsidP="008874A6">
            <w:pPr>
              <w:widowControl w:val="0"/>
              <w:autoSpaceDE w:val="0"/>
              <w:autoSpaceDN w:val="0"/>
              <w:adjustRightInd w:val="0"/>
              <w:spacing w:after="0" w:line="262" w:lineRule="exact"/>
              <w:ind w:left="248"/>
              <w:rPr>
                <w:rFonts w:ascii="Times New Roman" w:eastAsia="Times New Roman" w:hAnsi="Times New Roman" w:cs="Times New Roman"/>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w:t>
            </w:r>
            <w:r w:rsidRPr="00322B9E">
              <w:rPr>
                <w:rFonts w:ascii="Times New Roman" w:eastAsia="Times New Roman" w:hAnsi="Times New Roman" w:cs="Times New Roman"/>
                <w:sz w:val="28"/>
                <w:szCs w:val="28"/>
              </w:rPr>
              <w:t>B. Subject-specific skills</w:t>
            </w:r>
          </w:p>
          <w:p w14:paraId="669CAC6D" w14:textId="77777777" w:rsidR="008874A6" w:rsidRPr="00322B9E" w:rsidRDefault="008874A6" w:rsidP="008874A6">
            <w:pPr>
              <w:widowControl w:val="0"/>
              <w:autoSpaceDE w:val="0"/>
              <w:autoSpaceDN w:val="0"/>
              <w:adjustRightInd w:val="0"/>
              <w:spacing w:after="0" w:line="262" w:lineRule="exact"/>
              <w:ind w:left="390"/>
              <w:rPr>
                <w:rFonts w:ascii="Times New Roman" w:eastAsia="Times New Roman" w:hAnsi="Times New Roman" w:cs="Times New Roman"/>
                <w:sz w:val="24"/>
                <w:szCs w:val="24"/>
              </w:rPr>
            </w:pPr>
            <w:r w:rsidRPr="00322B9E">
              <w:rPr>
                <w:rFonts w:ascii="Times New Roman" w:eastAsia="Times New Roman" w:hAnsi="Times New Roman" w:cs="Times New Roman"/>
                <w:sz w:val="24"/>
                <w:szCs w:val="24"/>
              </w:rPr>
              <w:t>B1.</w:t>
            </w:r>
            <w:r>
              <w:rPr>
                <w:rFonts w:ascii="Times New Roman" w:eastAsia="Times New Roman" w:hAnsi="Times New Roman" w:cs="Times New Roman"/>
                <w:sz w:val="24"/>
                <w:szCs w:val="24"/>
              </w:rPr>
              <w:t xml:space="preserve"> </w:t>
            </w:r>
            <w:r w:rsidRPr="00322B9E">
              <w:rPr>
                <w:rFonts w:ascii="Times New Roman" w:hAnsi="Times New Roman" w:cs="Times New Roman"/>
                <w:sz w:val="24"/>
                <w:szCs w:val="24"/>
              </w:rPr>
              <w:t xml:space="preserve"> </w:t>
            </w:r>
            <w:r>
              <w:rPr>
                <w:rFonts w:ascii="Times New Roman" w:eastAsia="Times New Roman" w:hAnsi="Times New Roman" w:cs="Times New Roman"/>
                <w:sz w:val="24"/>
                <w:szCs w:val="24"/>
              </w:rPr>
              <w:t>Solving some specific problems with different ideas related to the subject courses.</w:t>
            </w:r>
            <w:r w:rsidRPr="00322B9E">
              <w:rPr>
                <w:rFonts w:ascii="Times New Roman" w:eastAsia="Times New Roman" w:hAnsi="Times New Roman" w:cs="Times New Roman"/>
                <w:sz w:val="24"/>
                <w:szCs w:val="24"/>
              </w:rPr>
              <w:t xml:space="preserve"> </w:t>
            </w:r>
          </w:p>
          <w:p w14:paraId="238FCAC2" w14:textId="77777777" w:rsidR="008874A6" w:rsidRPr="00322B9E" w:rsidRDefault="008874A6" w:rsidP="008874A6">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B2.</w:t>
            </w:r>
            <w:r w:rsidRPr="00322B9E">
              <w:rPr>
                <w:rFonts w:ascii="Times New Roman" w:hAnsi="Times New Roman" w:cs="Times New Roman"/>
                <w:sz w:val="24"/>
                <w:szCs w:val="24"/>
              </w:rPr>
              <w:t xml:space="preserve"> </w:t>
            </w:r>
            <w:r>
              <w:rPr>
                <w:rFonts w:ascii="Times New Roman" w:hAnsi="Times New Roman" w:cs="Times New Roman"/>
                <w:sz w:val="24"/>
                <w:szCs w:val="24"/>
              </w:rPr>
              <w:t xml:space="preserve">Explore the web pages that concerned on Electronic circuits. </w:t>
            </w:r>
          </w:p>
          <w:p w14:paraId="5E62434D" w14:textId="77777777" w:rsidR="008874A6" w:rsidRPr="00322B9E" w:rsidRDefault="008874A6" w:rsidP="008874A6">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B3.</w:t>
            </w:r>
            <w:r w:rsidRPr="00322B9E">
              <w:rPr>
                <w:rFonts w:ascii="Times New Roman" w:hAnsi="Times New Roman" w:cs="Times New Roman"/>
                <w:sz w:val="24"/>
                <w:szCs w:val="24"/>
              </w:rPr>
              <w:t xml:space="preserve"> </w:t>
            </w:r>
            <w:r>
              <w:rPr>
                <w:rFonts w:ascii="Times New Roman" w:hAnsi="Times New Roman" w:cs="Times New Roman"/>
                <w:sz w:val="24"/>
                <w:szCs w:val="24"/>
              </w:rPr>
              <w:t xml:space="preserve">Manipulating some powerful software like Multisim in order to solve some delicate problems in electronic circuits. </w:t>
            </w:r>
          </w:p>
          <w:p w14:paraId="7ABCBE1B" w14:textId="77777777" w:rsidR="008874A6" w:rsidRPr="00BA6112" w:rsidRDefault="008874A6" w:rsidP="008874A6">
            <w:pPr>
              <w:widowControl w:val="0"/>
              <w:autoSpaceDE w:val="0"/>
              <w:autoSpaceDN w:val="0"/>
              <w:adjustRightInd w:val="0"/>
              <w:spacing w:after="0" w:line="264" w:lineRule="exact"/>
              <w:ind w:left="390"/>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sz w:val="28"/>
                <w:szCs w:val="28"/>
              </w:rPr>
              <w:t>B4</w:t>
            </w:r>
            <w:r w:rsidRPr="00322B9E">
              <w:rPr>
                <w:rFonts w:ascii="Times New Roman" w:eastAsia="Times New Roman" w:hAnsi="Times New Roman" w:cs="Times New Roman"/>
                <w:sz w:val="28"/>
                <w:szCs w:val="28"/>
              </w:rPr>
              <w:t>.</w:t>
            </w:r>
            <w:r w:rsidRPr="00322B9E">
              <w:rPr>
                <w:rFonts w:ascii="Times New Roman" w:eastAsia="Times New Roman" w:hAnsi="Times New Roman" w:cs="Times New Roman"/>
                <w:sz w:val="28"/>
                <w:szCs w:val="28"/>
                <w:lang w:bidi="ar-IQ"/>
              </w:rPr>
              <w:t xml:space="preserve"> </w:t>
            </w:r>
            <w:r w:rsidRPr="00322B9E">
              <w:rPr>
                <w:rFonts w:ascii="Times New Roman" w:eastAsia="Times New Roman" w:hAnsi="Times New Roman" w:cs="Times New Roman"/>
                <w:sz w:val="24"/>
                <w:szCs w:val="24"/>
                <w:lang w:bidi="ar-IQ"/>
              </w:rPr>
              <w:t>Making an oral presentation</w:t>
            </w:r>
            <w:r>
              <w:rPr>
                <w:rFonts w:ascii="Times New Roman" w:eastAsia="Times New Roman" w:hAnsi="Times New Roman" w:cs="Times New Roman"/>
                <w:sz w:val="24"/>
                <w:szCs w:val="24"/>
                <w:lang w:bidi="ar-IQ"/>
              </w:rPr>
              <w:t xml:space="preserve"> and seminars. </w:t>
            </w:r>
          </w:p>
        </w:tc>
      </w:tr>
      <w:tr w:rsidR="008874A6" w:rsidRPr="0069488D" w14:paraId="7862EA53" w14:textId="77777777" w:rsidTr="008874A6">
        <w:trPr>
          <w:trHeight w:val="511"/>
        </w:trPr>
        <w:tc>
          <w:tcPr>
            <w:tcW w:w="9720" w:type="dxa"/>
            <w:shd w:val="clear" w:color="auto" w:fill="A7BFDE"/>
            <w:vAlign w:val="center"/>
          </w:tcPr>
          <w:p w14:paraId="6F38FD86" w14:textId="77777777" w:rsidR="008874A6" w:rsidRPr="0069488D"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8874A6" w:rsidRPr="0069488D" w14:paraId="5F7CAFBE" w14:textId="77777777" w:rsidTr="008874A6">
        <w:trPr>
          <w:trHeight w:val="624"/>
        </w:trPr>
        <w:tc>
          <w:tcPr>
            <w:tcW w:w="9720" w:type="dxa"/>
            <w:shd w:val="clear" w:color="auto" w:fill="A7BFDE"/>
            <w:vAlign w:val="center"/>
          </w:tcPr>
          <w:p w14:paraId="05C45AAE" w14:textId="77777777" w:rsidR="008874A6" w:rsidRDefault="008874A6" w:rsidP="006A0D84">
            <w:pPr>
              <w:pStyle w:val="ListParagraph"/>
              <w:numPr>
                <w:ilvl w:val="0"/>
                <w:numId w:val="28"/>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338A8">
              <w:rPr>
                <w:rFonts w:ascii="Times New Roman" w:eastAsia="Times New Roman" w:hAnsi="Times New Roman" w:cs="Times New Roman"/>
                <w:color w:val="000000"/>
                <w:sz w:val="28"/>
                <w:szCs w:val="28"/>
                <w:lang w:bidi="ar-IQ"/>
              </w:rPr>
              <w:t xml:space="preserve">Lecturing and Exercises and Homework. </w:t>
            </w:r>
          </w:p>
          <w:p w14:paraId="58D787AC" w14:textId="77777777" w:rsidR="008874A6" w:rsidRPr="003B7225" w:rsidRDefault="008874A6" w:rsidP="006A0D84">
            <w:pPr>
              <w:pStyle w:val="ListParagraph"/>
              <w:numPr>
                <w:ilvl w:val="0"/>
                <w:numId w:val="28"/>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PDFs, YOUTUBE, GOOGLE MEET, GOOGLE CLASSROOM and GOOGLE FORM.</w:t>
            </w:r>
            <w:r w:rsidRPr="00B338A8">
              <w:rPr>
                <w:rFonts w:ascii="Times New Roman" w:eastAsia="Times New Roman" w:hAnsi="Times New Roman" w:cs="Times New Roman"/>
                <w:color w:val="000000"/>
                <w:sz w:val="28"/>
                <w:szCs w:val="28"/>
                <w:lang w:bidi="ar-IQ"/>
              </w:rPr>
              <w:t xml:space="preserve"> </w:t>
            </w:r>
          </w:p>
        </w:tc>
      </w:tr>
      <w:tr w:rsidR="008874A6" w:rsidRPr="0069488D" w14:paraId="355ABF98" w14:textId="77777777" w:rsidTr="008874A6">
        <w:trPr>
          <w:trHeight w:val="478"/>
        </w:trPr>
        <w:tc>
          <w:tcPr>
            <w:tcW w:w="9720" w:type="dxa"/>
            <w:shd w:val="clear" w:color="auto" w:fill="A7BFDE"/>
            <w:vAlign w:val="center"/>
          </w:tcPr>
          <w:p w14:paraId="4D6EF932" w14:textId="77777777" w:rsidR="008874A6" w:rsidRPr="0069488D"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8874A6" w:rsidRPr="0069488D" w14:paraId="0692F07A" w14:textId="77777777" w:rsidTr="008874A6">
        <w:trPr>
          <w:trHeight w:val="624"/>
        </w:trPr>
        <w:tc>
          <w:tcPr>
            <w:tcW w:w="9720" w:type="dxa"/>
            <w:shd w:val="clear" w:color="auto" w:fill="A7BFDE"/>
            <w:vAlign w:val="center"/>
          </w:tcPr>
          <w:p w14:paraId="7574E82E" w14:textId="77777777" w:rsidR="008874A6" w:rsidRPr="0069488D"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Exams</w:t>
            </w:r>
          </w:p>
          <w:p w14:paraId="20FC353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7A7212FD" w14:textId="77777777" w:rsidTr="008874A6">
        <w:trPr>
          <w:trHeight w:val="1290"/>
        </w:trPr>
        <w:tc>
          <w:tcPr>
            <w:tcW w:w="9720" w:type="dxa"/>
            <w:shd w:val="clear" w:color="auto" w:fill="A7BFDE"/>
            <w:vAlign w:val="center"/>
          </w:tcPr>
          <w:p w14:paraId="4E203C34" w14:textId="77777777" w:rsidR="008874A6" w:rsidRPr="0069488D" w:rsidRDefault="008874A6" w:rsidP="008874A6">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45B28675" w14:textId="77777777" w:rsidR="008874A6" w:rsidRDefault="008874A6" w:rsidP="008874A6">
            <w:pPr>
              <w:widowControl w:val="0"/>
              <w:autoSpaceDE w:val="0"/>
              <w:autoSpaceDN w:val="0"/>
              <w:adjustRightInd w:val="0"/>
              <w:spacing w:after="0" w:line="262" w:lineRule="exact"/>
              <w:ind w:left="390"/>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C1.</w:t>
            </w:r>
            <w:r w:rsidRPr="009F262C">
              <w:rPr>
                <w:rFonts w:ascii="Times New Roman" w:hAnsi="Times New Roman" w:cs="Times New Roman"/>
                <w:sz w:val="24"/>
                <w:szCs w:val="24"/>
              </w:rPr>
              <w:t xml:space="preserve"> </w:t>
            </w:r>
            <w:r>
              <w:rPr>
                <w:rFonts w:ascii="Times New Roman" w:hAnsi="Times New Roman" w:cs="Times New Roman"/>
                <w:sz w:val="24"/>
                <w:szCs w:val="24"/>
              </w:rPr>
              <w:t xml:space="preserve">Being </w:t>
            </w:r>
            <w:r w:rsidRPr="009F262C">
              <w:rPr>
                <w:rFonts w:ascii="Times New Roman" w:hAnsi="Times New Roman" w:cs="Times New Roman"/>
                <w:sz w:val="24"/>
                <w:szCs w:val="24"/>
              </w:rPr>
              <w:t xml:space="preserve">able to form personal opinions about issues through </w:t>
            </w:r>
            <w:r>
              <w:rPr>
                <w:rFonts w:ascii="Times New Roman" w:hAnsi="Times New Roman" w:cs="Times New Roman"/>
                <w:sz w:val="24"/>
                <w:szCs w:val="24"/>
              </w:rPr>
              <w:t xml:space="preserve">attempting to solve different problems.  </w:t>
            </w:r>
          </w:p>
          <w:p w14:paraId="6CDD2219" w14:textId="77777777" w:rsidR="008874A6" w:rsidRPr="004312A2" w:rsidRDefault="008874A6" w:rsidP="008874A6">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tl/>
              </w:rPr>
            </w:pPr>
          </w:p>
        </w:tc>
      </w:tr>
      <w:tr w:rsidR="008874A6" w:rsidRPr="0069488D" w14:paraId="51746D52" w14:textId="77777777" w:rsidTr="008874A6">
        <w:trPr>
          <w:trHeight w:val="471"/>
        </w:trPr>
        <w:tc>
          <w:tcPr>
            <w:tcW w:w="9720" w:type="dxa"/>
            <w:shd w:val="clear" w:color="auto" w:fill="A7BFDE"/>
            <w:vAlign w:val="center"/>
          </w:tcPr>
          <w:p w14:paraId="054F6222" w14:textId="77777777" w:rsidR="008874A6" w:rsidRPr="0069488D" w:rsidRDefault="008874A6" w:rsidP="008874A6">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Teaching and Learning Methods </w:t>
            </w:r>
          </w:p>
        </w:tc>
      </w:tr>
      <w:tr w:rsidR="008874A6" w:rsidRPr="0069488D" w14:paraId="10AABD8D" w14:textId="77777777" w:rsidTr="008874A6">
        <w:trPr>
          <w:trHeight w:val="624"/>
        </w:trPr>
        <w:tc>
          <w:tcPr>
            <w:tcW w:w="9720" w:type="dxa"/>
            <w:shd w:val="clear" w:color="auto" w:fill="A7BFDE"/>
            <w:vAlign w:val="center"/>
          </w:tcPr>
          <w:p w14:paraId="7A92BAC0" w14:textId="77777777" w:rsidR="008874A6"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p w14:paraId="6A136164" w14:textId="77777777" w:rsidR="008874A6" w:rsidRPr="0069488D"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&amp; Class discussions</w:t>
            </w:r>
          </w:p>
          <w:p w14:paraId="048C2D1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21789999" w14:textId="77777777" w:rsidTr="008874A6">
        <w:trPr>
          <w:trHeight w:val="425"/>
        </w:trPr>
        <w:tc>
          <w:tcPr>
            <w:tcW w:w="9720" w:type="dxa"/>
            <w:shd w:val="clear" w:color="auto" w:fill="A7BFDE"/>
            <w:vAlign w:val="center"/>
          </w:tcPr>
          <w:p w14:paraId="013676CF" w14:textId="77777777" w:rsidR="008874A6" w:rsidRPr="0069488D"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Assessment methods</w:t>
            </w:r>
          </w:p>
        </w:tc>
      </w:tr>
      <w:tr w:rsidR="008874A6" w:rsidRPr="0069488D" w14:paraId="7E403A94" w14:textId="77777777" w:rsidTr="008874A6">
        <w:trPr>
          <w:trHeight w:val="624"/>
        </w:trPr>
        <w:tc>
          <w:tcPr>
            <w:tcW w:w="9720" w:type="dxa"/>
            <w:shd w:val="clear" w:color="auto" w:fill="A7BFDE"/>
            <w:vAlign w:val="center"/>
          </w:tcPr>
          <w:p w14:paraId="2AA9577B" w14:textId="77777777" w:rsidR="008874A6" w:rsidRPr="00AF065B"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Exams </w:t>
            </w:r>
            <w:r w:rsidRPr="00AF065B">
              <w:rPr>
                <w:rFonts w:ascii="Times New Roman" w:hAnsi="Times New Roman" w:cs="Times New Roman"/>
                <w:sz w:val="24"/>
                <w:szCs w:val="24"/>
              </w:rPr>
              <w:t>that involve prob</w:t>
            </w:r>
            <w:r>
              <w:rPr>
                <w:rFonts w:ascii="Times New Roman" w:hAnsi="Times New Roman" w:cs="Times New Roman"/>
                <w:sz w:val="24"/>
                <w:szCs w:val="24"/>
              </w:rPr>
              <w:t>lem-solving skills</w:t>
            </w:r>
            <w:r w:rsidRPr="00AF065B">
              <w:rPr>
                <w:rFonts w:ascii="Times New Roman" w:hAnsi="Times New Roman" w:cs="Times New Roman"/>
                <w:sz w:val="24"/>
                <w:szCs w:val="24"/>
              </w:rPr>
              <w:t xml:space="preserve"> and critical thinking skills</w:t>
            </w:r>
          </w:p>
          <w:p w14:paraId="3D8DC0F2" w14:textId="77777777" w:rsidR="008874A6" w:rsidRPr="0069488D" w:rsidRDefault="008874A6" w:rsidP="008874A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022FC90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54022CB5" w14:textId="77777777" w:rsidTr="008874A6">
        <w:trPr>
          <w:trHeight w:val="624"/>
        </w:trPr>
        <w:tc>
          <w:tcPr>
            <w:tcW w:w="9720" w:type="dxa"/>
            <w:shd w:val="clear" w:color="auto" w:fill="A7BFDE"/>
            <w:vAlign w:val="center"/>
          </w:tcPr>
          <w:p w14:paraId="01143795" w14:textId="77777777" w:rsidR="008874A6" w:rsidRPr="0069488D" w:rsidRDefault="008874A6" w:rsidP="008874A6">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7FA50440" w14:textId="77777777" w:rsidR="008874A6" w:rsidRPr="0069488D" w:rsidRDefault="008874A6" w:rsidP="008874A6">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Pr>
                <w:rFonts w:ascii="Times New Roman" w:eastAsia="Times New Roman" w:hAnsi="Times New Roman" w:cs="Times New Roman"/>
                <w:color w:val="231F20"/>
                <w:sz w:val="28"/>
                <w:szCs w:val="28"/>
              </w:rPr>
              <w:t xml:space="preserve"> Effective Electronic Circuits to understand and imagine the idea behind the problem want to be solved.</w:t>
            </w:r>
            <w:r w:rsidRPr="008F2AE8">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231F20"/>
                <w:sz w:val="28"/>
                <w:szCs w:val="28"/>
              </w:rPr>
              <w:t xml:space="preserve">   </w:t>
            </w:r>
          </w:p>
          <w:p w14:paraId="78A10322" w14:textId="77777777" w:rsidR="008874A6" w:rsidRPr="00567E8F" w:rsidRDefault="008874A6" w:rsidP="008874A6">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Pr>
                <w:rFonts w:ascii="Times New Roman" w:eastAsia="Times New Roman" w:hAnsi="Times New Roman" w:cs="Times New Roman"/>
                <w:color w:val="231F20"/>
                <w:sz w:val="28"/>
                <w:szCs w:val="28"/>
              </w:rPr>
              <w:t xml:space="preserve"> Team work</w:t>
            </w:r>
          </w:p>
        </w:tc>
      </w:tr>
    </w:tbl>
    <w:p w14:paraId="7279F13F" w14:textId="77777777" w:rsidR="008874A6" w:rsidRPr="0069488D" w:rsidRDefault="008874A6" w:rsidP="008874A6">
      <w:pPr>
        <w:spacing w:after="0" w:line="240" w:lineRule="auto"/>
        <w:rPr>
          <w:rFonts w:ascii="Times New Roman" w:eastAsia="Times New Roman" w:hAnsi="Times New Roman" w:cs="Times New Roman"/>
          <w:vanish/>
          <w:sz w:val="24"/>
          <w:szCs w:val="24"/>
        </w:rPr>
      </w:pPr>
    </w:p>
    <w:p w14:paraId="4B28E164" w14:textId="77777777" w:rsidR="008874A6" w:rsidRDefault="008874A6" w:rsidP="008874A6">
      <w:pPr>
        <w:autoSpaceDE w:val="0"/>
        <w:autoSpaceDN w:val="0"/>
        <w:adjustRightInd w:val="0"/>
        <w:rPr>
          <w:rFonts w:ascii="Times New Roman" w:eastAsia="Times New Roman" w:hAnsi="Times New Roman" w:cs="Times New Roman"/>
          <w:sz w:val="28"/>
          <w:szCs w:val="28"/>
          <w:lang w:bidi="ar-IQ"/>
        </w:rPr>
      </w:pPr>
    </w:p>
    <w:p w14:paraId="7A5B9B8E" w14:textId="77777777" w:rsidR="008874A6" w:rsidRPr="0069488D" w:rsidRDefault="008874A6" w:rsidP="008874A6">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620"/>
        <w:gridCol w:w="2610"/>
        <w:gridCol w:w="990"/>
        <w:gridCol w:w="1080"/>
        <w:gridCol w:w="1080"/>
      </w:tblGrid>
      <w:tr w:rsidR="008874A6" w:rsidRPr="0069488D" w14:paraId="66452C8A" w14:textId="77777777" w:rsidTr="008874A6">
        <w:trPr>
          <w:trHeight w:val="538"/>
        </w:trPr>
        <w:tc>
          <w:tcPr>
            <w:tcW w:w="9720" w:type="dxa"/>
            <w:gridSpan w:val="6"/>
            <w:shd w:val="clear" w:color="auto" w:fill="A7BFDE"/>
            <w:vAlign w:val="center"/>
          </w:tcPr>
          <w:p w14:paraId="276B9BCF" w14:textId="77777777" w:rsidR="008874A6" w:rsidRPr="0069488D" w:rsidRDefault="008874A6" w:rsidP="008874A6">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8874A6" w:rsidRPr="0069488D" w14:paraId="6E9D34C1" w14:textId="77777777" w:rsidTr="008874A6">
        <w:trPr>
          <w:trHeight w:val="907"/>
        </w:trPr>
        <w:tc>
          <w:tcPr>
            <w:tcW w:w="2340" w:type="dxa"/>
            <w:shd w:val="clear" w:color="auto" w:fill="A7BFDE"/>
            <w:vAlign w:val="center"/>
          </w:tcPr>
          <w:p w14:paraId="06CA89E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620" w:type="dxa"/>
            <w:shd w:val="clear" w:color="auto" w:fill="D3DFEE"/>
            <w:vAlign w:val="center"/>
          </w:tcPr>
          <w:p w14:paraId="2318CEEA" w14:textId="77777777" w:rsidR="008874A6" w:rsidRPr="0069488D" w:rsidRDefault="008874A6" w:rsidP="008874A6">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09C6ADB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610" w:type="dxa"/>
            <w:shd w:val="clear" w:color="auto" w:fill="A7BFDE"/>
            <w:vAlign w:val="center"/>
          </w:tcPr>
          <w:p w14:paraId="2604177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990" w:type="dxa"/>
            <w:shd w:val="clear" w:color="auto" w:fill="D3DFEE"/>
            <w:vAlign w:val="center"/>
          </w:tcPr>
          <w:p w14:paraId="0605B22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238FA42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589887C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8874A6" w:rsidRPr="0069488D" w14:paraId="395138E5" w14:textId="77777777" w:rsidTr="008874A6">
        <w:trPr>
          <w:trHeight w:val="399"/>
        </w:trPr>
        <w:tc>
          <w:tcPr>
            <w:tcW w:w="2340" w:type="dxa"/>
            <w:tcBorders>
              <w:right w:val="single" w:sz="6" w:space="0" w:color="4F81BD"/>
            </w:tcBorders>
            <w:shd w:val="clear" w:color="auto" w:fill="A7BFDE"/>
            <w:vAlign w:val="center"/>
          </w:tcPr>
          <w:p w14:paraId="1FFDC60D" w14:textId="77777777" w:rsidR="008874A6" w:rsidRPr="0069488D"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65A3B6F7" w14:textId="77777777" w:rsidR="008874A6" w:rsidRPr="0069488D"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Discussions &amp; Exercises   </w:t>
            </w:r>
          </w:p>
        </w:tc>
        <w:tc>
          <w:tcPr>
            <w:tcW w:w="2610" w:type="dxa"/>
            <w:tcBorders>
              <w:left w:val="single" w:sz="6" w:space="0" w:color="4F81BD"/>
              <w:right w:val="single" w:sz="6" w:space="0" w:color="4F81BD"/>
            </w:tcBorders>
            <w:shd w:val="clear" w:color="auto" w:fill="A7BFDE"/>
          </w:tcPr>
          <w:p w14:paraId="54AEFE31" w14:textId="77777777" w:rsidR="008874A6" w:rsidRPr="00EA6AC3" w:rsidRDefault="008874A6" w:rsidP="008874A6">
            <w:pPr>
              <w:widowControl w:val="0"/>
              <w:autoSpaceDE w:val="0"/>
              <w:autoSpaceDN w:val="0"/>
              <w:adjustRightInd w:val="0"/>
              <w:spacing w:after="0" w:line="240" w:lineRule="auto"/>
              <w:rPr>
                <w:rFonts w:ascii="Times New Roman" w:hAnsi="Times New Roman" w:cs="Times New Roman"/>
                <w:color w:val="000000"/>
                <w:sz w:val="24"/>
                <w:szCs w:val="24"/>
              </w:rPr>
            </w:pPr>
            <w:r w:rsidRPr="00EA6AC3">
              <w:rPr>
                <w:rFonts w:ascii="Times New Roman" w:hAnsi="Times New Roman" w:cs="Times New Roman"/>
                <w:color w:val="000000"/>
                <w:sz w:val="24"/>
                <w:szCs w:val="24"/>
              </w:rPr>
              <w:t>MOSFET</w:t>
            </w:r>
            <w:r>
              <w:rPr>
                <w:rFonts w:ascii="Times New Roman" w:hAnsi="Times New Roman" w:cs="Times New Roman"/>
                <w:color w:val="000000"/>
                <w:sz w:val="24"/>
                <w:szCs w:val="24"/>
              </w:rPr>
              <w:t xml:space="preserve">, </w:t>
            </w:r>
            <w:r w:rsidRPr="00EA6AC3">
              <w:rPr>
                <w:rFonts w:ascii="Times New Roman" w:hAnsi="Times New Roman" w:cs="Times New Roman"/>
                <w:color w:val="000000"/>
                <w:sz w:val="24"/>
                <w:szCs w:val="24"/>
              </w:rPr>
              <w:t>Device Structure and Physical</w:t>
            </w:r>
          </w:p>
          <w:p w14:paraId="585A7D2F" w14:textId="77777777" w:rsidR="008874A6" w:rsidRPr="00C07513"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EA6AC3">
              <w:rPr>
                <w:rFonts w:ascii="Times New Roman" w:hAnsi="Times New Roman" w:cs="Times New Roman"/>
                <w:color w:val="000000"/>
                <w:sz w:val="24"/>
                <w:szCs w:val="24"/>
              </w:rPr>
              <w:t>Operation</w:t>
            </w:r>
          </w:p>
        </w:tc>
        <w:tc>
          <w:tcPr>
            <w:tcW w:w="990" w:type="dxa"/>
            <w:tcBorders>
              <w:left w:val="single" w:sz="6" w:space="0" w:color="4F81BD"/>
              <w:right w:val="single" w:sz="6" w:space="0" w:color="4F81BD"/>
            </w:tcBorders>
            <w:shd w:val="clear" w:color="auto" w:fill="A7BFDE"/>
            <w:vAlign w:val="center"/>
          </w:tcPr>
          <w:p w14:paraId="228156AF" w14:textId="77777777" w:rsidR="008874A6" w:rsidRPr="0069488D"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 xml:space="preserve"> </w:t>
            </w:r>
          </w:p>
        </w:tc>
        <w:tc>
          <w:tcPr>
            <w:tcW w:w="1080" w:type="dxa"/>
            <w:tcBorders>
              <w:left w:val="single" w:sz="6" w:space="0" w:color="4F81BD"/>
              <w:right w:val="single" w:sz="6" w:space="0" w:color="4F81BD"/>
            </w:tcBorders>
            <w:shd w:val="clear" w:color="auto" w:fill="A7BFDE"/>
            <w:vAlign w:val="center"/>
          </w:tcPr>
          <w:p w14:paraId="56E72C8C" w14:textId="77777777" w:rsidR="008874A6" w:rsidRPr="0069488D"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7DA4E0CE" w14:textId="77777777" w:rsidR="008874A6" w:rsidRPr="0069488D" w:rsidRDefault="008874A6" w:rsidP="008874A6">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8874A6" w:rsidRPr="0069488D" w14:paraId="2F1DCBB0" w14:textId="77777777" w:rsidTr="008874A6">
        <w:trPr>
          <w:trHeight w:val="339"/>
        </w:trPr>
        <w:tc>
          <w:tcPr>
            <w:tcW w:w="2340" w:type="dxa"/>
            <w:shd w:val="clear" w:color="auto" w:fill="A7BFDE"/>
            <w:vAlign w:val="center"/>
          </w:tcPr>
          <w:p w14:paraId="7C007EFB"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shd w:val="clear" w:color="auto" w:fill="D3DFEE"/>
            <w:vAlign w:val="center"/>
          </w:tcPr>
          <w:p w14:paraId="3A146290"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shd w:val="clear" w:color="auto" w:fill="A7BFDE"/>
          </w:tcPr>
          <w:p w14:paraId="3B16000F" w14:textId="77777777" w:rsidR="008874A6" w:rsidRPr="00C07513"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Current-</w:t>
            </w:r>
            <w:r w:rsidRPr="00EA6AC3">
              <w:rPr>
                <w:rFonts w:ascii="Times New Roman" w:hAnsi="Times New Roman" w:cs="Times New Roman"/>
                <w:color w:val="000000"/>
                <w:sz w:val="28"/>
                <w:szCs w:val="28"/>
              </w:rPr>
              <w:t>Voltage Characteristics</w:t>
            </w:r>
            <w:r>
              <w:rPr>
                <w:rFonts w:ascii="Times New Roman" w:hAnsi="Times New Roman" w:cs="Times New Roman"/>
                <w:color w:val="000000"/>
                <w:sz w:val="28"/>
                <w:szCs w:val="28"/>
              </w:rPr>
              <w:t xml:space="preserve">, </w:t>
            </w:r>
            <w:r w:rsidRPr="00EA6AC3">
              <w:rPr>
                <w:rFonts w:ascii="Times New Roman" w:hAnsi="Times New Roman" w:cs="Times New Roman"/>
                <w:color w:val="000000"/>
                <w:sz w:val="28"/>
                <w:szCs w:val="28"/>
              </w:rPr>
              <w:t>MOSFET Circuits at DC</w:t>
            </w:r>
          </w:p>
        </w:tc>
        <w:tc>
          <w:tcPr>
            <w:tcW w:w="990" w:type="dxa"/>
            <w:shd w:val="clear" w:color="auto" w:fill="D3DFEE"/>
            <w:vAlign w:val="center"/>
          </w:tcPr>
          <w:p w14:paraId="560D1FCE"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vAlign w:val="center"/>
          </w:tcPr>
          <w:p w14:paraId="508A124D"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14:paraId="5BED0676" w14:textId="77777777" w:rsidR="008874A6" w:rsidRPr="0069488D" w:rsidRDefault="008874A6" w:rsidP="008874A6">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8874A6" w:rsidRPr="0069488D" w14:paraId="536CE777" w14:textId="77777777" w:rsidTr="008874A6">
        <w:trPr>
          <w:trHeight w:val="320"/>
        </w:trPr>
        <w:tc>
          <w:tcPr>
            <w:tcW w:w="2340" w:type="dxa"/>
            <w:tcBorders>
              <w:right w:val="single" w:sz="6" w:space="0" w:color="4F81BD"/>
            </w:tcBorders>
            <w:shd w:val="clear" w:color="auto" w:fill="A7BFDE"/>
            <w:vAlign w:val="center"/>
          </w:tcPr>
          <w:p w14:paraId="251BEB3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3B1B7360"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vAlign w:val="center"/>
          </w:tcPr>
          <w:p w14:paraId="2725EDE9" w14:textId="77777777" w:rsidR="008874A6" w:rsidRPr="00AF4FD7" w:rsidRDefault="008874A6" w:rsidP="008874A6">
            <w:pPr>
              <w:autoSpaceDE w:val="0"/>
              <w:autoSpaceDN w:val="0"/>
              <w:adjustRightInd w:val="0"/>
            </w:pPr>
            <w:r w:rsidRPr="00EA6AC3">
              <w:rPr>
                <w:rFonts w:asciiTheme="majorBidi" w:hAnsiTheme="majorBidi" w:cstheme="majorBidi"/>
                <w:sz w:val="28"/>
                <w:szCs w:val="28"/>
              </w:rPr>
              <w:t>Applying the MOSFET in Amplifier</w:t>
            </w:r>
            <w:r>
              <w:rPr>
                <w:rFonts w:asciiTheme="majorBidi" w:hAnsiTheme="majorBidi" w:cstheme="majorBidi"/>
                <w:sz w:val="28"/>
                <w:szCs w:val="28"/>
              </w:rPr>
              <w:t xml:space="preserve"> </w:t>
            </w:r>
            <w:r w:rsidRPr="00EA6AC3">
              <w:rPr>
                <w:rFonts w:asciiTheme="majorBidi" w:hAnsiTheme="majorBidi" w:cstheme="majorBidi"/>
                <w:sz w:val="28"/>
                <w:szCs w:val="28"/>
              </w:rPr>
              <w:t>Design</w:t>
            </w:r>
            <w:r>
              <w:rPr>
                <w:rFonts w:asciiTheme="majorBidi" w:hAnsiTheme="majorBidi" w:cstheme="majorBidi"/>
                <w:sz w:val="28"/>
                <w:szCs w:val="28"/>
              </w:rPr>
              <w:t xml:space="preserve">, </w:t>
            </w:r>
            <w:r w:rsidRPr="00EA6AC3">
              <w:rPr>
                <w:rFonts w:asciiTheme="majorBidi" w:hAnsiTheme="majorBidi" w:cstheme="majorBidi"/>
                <w:sz w:val="28"/>
                <w:szCs w:val="28"/>
              </w:rPr>
              <w:t xml:space="preserve"> </w:t>
            </w:r>
            <w:r w:rsidRPr="00EA6AC3">
              <w:rPr>
                <w:rFonts w:asciiTheme="majorBidi" w:hAnsiTheme="majorBidi" w:cs="Times New Roman"/>
                <w:sz w:val="28"/>
                <w:szCs w:val="28"/>
                <w:rtl/>
              </w:rPr>
              <w:t xml:space="preserve"> </w:t>
            </w:r>
            <w:r w:rsidRPr="00EA6AC3">
              <w:rPr>
                <w:rFonts w:asciiTheme="majorBidi" w:hAnsiTheme="majorBidi" w:cstheme="majorBidi"/>
                <w:sz w:val="28"/>
                <w:szCs w:val="28"/>
              </w:rPr>
              <w:t>Small-Signal Operation and</w:t>
            </w:r>
            <w:r>
              <w:rPr>
                <w:rFonts w:asciiTheme="majorBidi" w:hAnsiTheme="majorBidi" w:cstheme="majorBidi"/>
                <w:sz w:val="28"/>
                <w:szCs w:val="28"/>
              </w:rPr>
              <w:t xml:space="preserve"> </w:t>
            </w:r>
            <w:r w:rsidRPr="00EA6AC3">
              <w:rPr>
                <w:rFonts w:asciiTheme="majorBidi" w:hAnsiTheme="majorBidi" w:cstheme="majorBidi"/>
                <w:sz w:val="28"/>
                <w:szCs w:val="28"/>
              </w:rPr>
              <w:t>Models</w:t>
            </w:r>
          </w:p>
        </w:tc>
        <w:tc>
          <w:tcPr>
            <w:tcW w:w="990" w:type="dxa"/>
            <w:tcBorders>
              <w:left w:val="single" w:sz="6" w:space="0" w:color="4F81BD"/>
              <w:right w:val="single" w:sz="6" w:space="0" w:color="4F81BD"/>
            </w:tcBorders>
            <w:shd w:val="clear" w:color="auto" w:fill="A7BFDE"/>
            <w:vAlign w:val="center"/>
          </w:tcPr>
          <w:p w14:paraId="7524DAC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21EA3460"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30E81B5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8874A6" w:rsidRPr="0069488D" w14:paraId="3A22FDF1" w14:textId="77777777" w:rsidTr="008874A6">
        <w:trPr>
          <w:trHeight w:val="331"/>
        </w:trPr>
        <w:tc>
          <w:tcPr>
            <w:tcW w:w="2340" w:type="dxa"/>
            <w:shd w:val="clear" w:color="auto" w:fill="A7BFDE"/>
            <w:vAlign w:val="center"/>
          </w:tcPr>
          <w:p w14:paraId="13F88F6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shd w:val="clear" w:color="auto" w:fill="D3DFEE"/>
            <w:vAlign w:val="center"/>
          </w:tcPr>
          <w:p w14:paraId="41A3489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shd w:val="clear" w:color="auto" w:fill="A7BFDE"/>
            <w:vAlign w:val="center"/>
          </w:tcPr>
          <w:p w14:paraId="30241289" w14:textId="77777777" w:rsidR="008874A6" w:rsidRPr="00AF4FD7" w:rsidRDefault="008874A6" w:rsidP="008874A6">
            <w:pPr>
              <w:autoSpaceDE w:val="0"/>
              <w:autoSpaceDN w:val="0"/>
              <w:adjustRightInd w:val="0"/>
            </w:pPr>
            <w:r w:rsidRPr="00F4085A">
              <w:rPr>
                <w:rFonts w:asciiTheme="majorBidi" w:hAnsiTheme="majorBidi" w:cstheme="majorBidi"/>
                <w:sz w:val="28"/>
                <w:szCs w:val="28"/>
              </w:rPr>
              <w:t>Basic MOSFET Amplifier</w:t>
            </w:r>
            <w:r>
              <w:rPr>
                <w:rFonts w:asciiTheme="majorBidi" w:hAnsiTheme="majorBidi" w:cstheme="majorBidi"/>
                <w:sz w:val="28"/>
                <w:szCs w:val="28"/>
              </w:rPr>
              <w:t xml:space="preserve"> </w:t>
            </w:r>
            <w:r w:rsidRPr="00F4085A">
              <w:rPr>
                <w:rFonts w:asciiTheme="majorBidi" w:hAnsiTheme="majorBidi" w:cstheme="majorBidi"/>
                <w:sz w:val="28"/>
                <w:szCs w:val="28"/>
              </w:rPr>
              <w:t>Configurations</w:t>
            </w:r>
            <w:r>
              <w:rPr>
                <w:rFonts w:asciiTheme="majorBidi" w:hAnsiTheme="majorBidi" w:cstheme="majorBidi"/>
                <w:sz w:val="28"/>
                <w:szCs w:val="28"/>
              </w:rPr>
              <w:t>.</w:t>
            </w:r>
          </w:p>
        </w:tc>
        <w:tc>
          <w:tcPr>
            <w:tcW w:w="990" w:type="dxa"/>
            <w:shd w:val="clear" w:color="auto" w:fill="D3DFEE"/>
            <w:vAlign w:val="center"/>
          </w:tcPr>
          <w:p w14:paraId="72E7D12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vAlign w:val="center"/>
          </w:tcPr>
          <w:p w14:paraId="424FDEF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14:paraId="0D2AB30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8874A6" w:rsidRPr="0069488D" w14:paraId="26252B78" w14:textId="77777777" w:rsidTr="008874A6">
        <w:trPr>
          <w:trHeight w:val="340"/>
        </w:trPr>
        <w:tc>
          <w:tcPr>
            <w:tcW w:w="2340" w:type="dxa"/>
            <w:tcBorders>
              <w:right w:val="single" w:sz="6" w:space="0" w:color="4F81BD"/>
            </w:tcBorders>
            <w:shd w:val="clear" w:color="auto" w:fill="A7BFDE"/>
            <w:vAlign w:val="center"/>
          </w:tcPr>
          <w:p w14:paraId="6B74DDB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7D69B2A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vAlign w:val="center"/>
          </w:tcPr>
          <w:p w14:paraId="5AF7AB79" w14:textId="77777777" w:rsidR="008874A6" w:rsidRDefault="008874A6" w:rsidP="008874A6">
            <w:pPr>
              <w:autoSpaceDE w:val="0"/>
              <w:autoSpaceDN w:val="0"/>
              <w:adjustRightInd w:val="0"/>
            </w:pPr>
            <w:r w:rsidRPr="00F4085A">
              <w:rPr>
                <w:rFonts w:asciiTheme="majorBidi" w:hAnsiTheme="majorBidi" w:cstheme="majorBidi"/>
                <w:sz w:val="28"/>
                <w:szCs w:val="28"/>
              </w:rPr>
              <w:t xml:space="preserve">Biasing in MOS Amplifier Circuits </w:t>
            </w:r>
          </w:p>
        </w:tc>
        <w:tc>
          <w:tcPr>
            <w:tcW w:w="990" w:type="dxa"/>
            <w:tcBorders>
              <w:left w:val="single" w:sz="6" w:space="0" w:color="4F81BD"/>
              <w:right w:val="single" w:sz="6" w:space="0" w:color="4F81BD"/>
            </w:tcBorders>
            <w:shd w:val="clear" w:color="auto" w:fill="A7BFDE"/>
            <w:vAlign w:val="center"/>
          </w:tcPr>
          <w:p w14:paraId="6A7A361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6D7926B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5BCEC33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8874A6" w:rsidRPr="0069488D" w14:paraId="3F474F3D" w14:textId="77777777" w:rsidTr="008874A6">
        <w:trPr>
          <w:trHeight w:val="323"/>
        </w:trPr>
        <w:tc>
          <w:tcPr>
            <w:tcW w:w="2340" w:type="dxa"/>
            <w:shd w:val="clear" w:color="auto" w:fill="A7BFDE"/>
            <w:vAlign w:val="center"/>
          </w:tcPr>
          <w:p w14:paraId="7B015D6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shd w:val="clear" w:color="auto" w:fill="D3DFEE"/>
            <w:vAlign w:val="center"/>
          </w:tcPr>
          <w:p w14:paraId="7E6A1FB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shd w:val="clear" w:color="auto" w:fill="A7BFDE"/>
            <w:vAlign w:val="center"/>
          </w:tcPr>
          <w:p w14:paraId="484EEEAB" w14:textId="77777777" w:rsidR="008874A6" w:rsidRPr="00AF4FD7" w:rsidRDefault="008874A6" w:rsidP="008874A6">
            <w:pPr>
              <w:autoSpaceDE w:val="0"/>
              <w:autoSpaceDN w:val="0"/>
              <w:adjustRightInd w:val="0"/>
            </w:pPr>
            <w:r w:rsidRPr="00F4085A">
              <w:rPr>
                <w:rFonts w:asciiTheme="majorBidi" w:hAnsiTheme="majorBidi" w:cstheme="majorBidi"/>
                <w:sz w:val="28"/>
                <w:szCs w:val="28"/>
              </w:rPr>
              <w:t>Discrete-Circuit MOS Amplifiers,  The Body Effect and Other Topics</w:t>
            </w:r>
          </w:p>
        </w:tc>
        <w:tc>
          <w:tcPr>
            <w:tcW w:w="990" w:type="dxa"/>
            <w:shd w:val="clear" w:color="auto" w:fill="D3DFEE"/>
            <w:vAlign w:val="center"/>
          </w:tcPr>
          <w:p w14:paraId="1726EB7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vAlign w:val="center"/>
          </w:tcPr>
          <w:p w14:paraId="4B2409C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14:paraId="4098C19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8874A6" w:rsidRPr="0069488D" w14:paraId="66FC1675" w14:textId="77777777" w:rsidTr="008874A6">
        <w:trPr>
          <w:trHeight w:val="323"/>
        </w:trPr>
        <w:tc>
          <w:tcPr>
            <w:tcW w:w="2340" w:type="dxa"/>
            <w:shd w:val="clear" w:color="auto" w:fill="A7BFDE"/>
            <w:vAlign w:val="center"/>
          </w:tcPr>
          <w:p w14:paraId="2DB7B665"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620" w:type="dxa"/>
            <w:shd w:val="clear" w:color="auto" w:fill="D3DFEE"/>
            <w:vAlign w:val="center"/>
          </w:tcPr>
          <w:p w14:paraId="7BDD155B"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2610" w:type="dxa"/>
            <w:shd w:val="clear" w:color="auto" w:fill="A7BFDE"/>
            <w:vAlign w:val="center"/>
          </w:tcPr>
          <w:p w14:paraId="6B894E00" w14:textId="77777777" w:rsidR="008874A6" w:rsidRPr="003D6546" w:rsidRDefault="008874A6" w:rsidP="008874A6">
            <w:pPr>
              <w:rPr>
                <w:rFonts w:ascii="Times New Roman" w:hAnsi="Times New Roman" w:cs="Times New Roman"/>
                <w:sz w:val="24"/>
                <w:szCs w:val="24"/>
                <w:lang w:bidi="ar-IQ"/>
              </w:rPr>
            </w:pPr>
            <w:r>
              <w:rPr>
                <w:rFonts w:ascii="Times New Roman" w:hAnsi="Times New Roman" w:cs="Times New Roman"/>
                <w:sz w:val="24"/>
                <w:szCs w:val="24"/>
                <w:lang w:bidi="ar-IQ"/>
              </w:rPr>
              <w:t>New Year Holiday</w:t>
            </w:r>
          </w:p>
        </w:tc>
        <w:tc>
          <w:tcPr>
            <w:tcW w:w="990" w:type="dxa"/>
            <w:shd w:val="clear" w:color="auto" w:fill="D3DFEE"/>
            <w:vAlign w:val="center"/>
          </w:tcPr>
          <w:p w14:paraId="0D823F47"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58C2423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tc>
        <w:tc>
          <w:tcPr>
            <w:tcW w:w="1080" w:type="dxa"/>
            <w:shd w:val="clear" w:color="auto" w:fill="D3DFEE"/>
            <w:vAlign w:val="center"/>
          </w:tcPr>
          <w:p w14:paraId="2F72ED08"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8874A6" w:rsidRPr="0069488D" w14:paraId="48E84221" w14:textId="77777777" w:rsidTr="008874A6">
        <w:trPr>
          <w:trHeight w:val="319"/>
        </w:trPr>
        <w:tc>
          <w:tcPr>
            <w:tcW w:w="2340" w:type="dxa"/>
            <w:tcBorders>
              <w:right w:val="single" w:sz="6" w:space="0" w:color="4F81BD"/>
            </w:tcBorders>
            <w:shd w:val="clear" w:color="auto" w:fill="A7BFDE"/>
            <w:vAlign w:val="center"/>
          </w:tcPr>
          <w:p w14:paraId="6FF67C70"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620" w:type="dxa"/>
            <w:tcBorders>
              <w:left w:val="single" w:sz="6" w:space="0" w:color="4F81BD"/>
              <w:right w:val="single" w:sz="6" w:space="0" w:color="4F81BD"/>
            </w:tcBorders>
            <w:shd w:val="clear" w:color="auto" w:fill="A7BFDE"/>
            <w:vAlign w:val="center"/>
          </w:tcPr>
          <w:p w14:paraId="5E10D12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610" w:type="dxa"/>
            <w:tcBorders>
              <w:left w:val="single" w:sz="6" w:space="0" w:color="4F81BD"/>
              <w:right w:val="single" w:sz="6" w:space="0" w:color="4F81BD"/>
            </w:tcBorders>
            <w:shd w:val="clear" w:color="auto" w:fill="A7BFDE"/>
            <w:vAlign w:val="center"/>
          </w:tcPr>
          <w:p w14:paraId="4634470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Exam (1)</w:t>
            </w:r>
          </w:p>
        </w:tc>
        <w:tc>
          <w:tcPr>
            <w:tcW w:w="990" w:type="dxa"/>
            <w:tcBorders>
              <w:left w:val="single" w:sz="6" w:space="0" w:color="4F81BD"/>
              <w:right w:val="single" w:sz="6" w:space="0" w:color="4F81BD"/>
            </w:tcBorders>
            <w:shd w:val="clear" w:color="auto" w:fill="A7BFDE"/>
            <w:vAlign w:val="center"/>
          </w:tcPr>
          <w:p w14:paraId="5E96393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41E43C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581C189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8874A6" w:rsidRPr="0069488D" w14:paraId="7EC810EC" w14:textId="77777777" w:rsidTr="008874A6">
        <w:trPr>
          <w:trHeight w:val="319"/>
        </w:trPr>
        <w:tc>
          <w:tcPr>
            <w:tcW w:w="2340" w:type="dxa"/>
            <w:tcBorders>
              <w:right w:val="single" w:sz="6" w:space="0" w:color="4F81BD"/>
            </w:tcBorders>
            <w:shd w:val="clear" w:color="auto" w:fill="A7BFDE"/>
            <w:vAlign w:val="center"/>
          </w:tcPr>
          <w:p w14:paraId="113DCDB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0B08FA1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vAlign w:val="center"/>
          </w:tcPr>
          <w:p w14:paraId="726FD2D8" w14:textId="77777777" w:rsidR="008874A6" w:rsidRDefault="008874A6" w:rsidP="008874A6">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BJT, </w:t>
            </w:r>
          </w:p>
          <w:p w14:paraId="46F89E08"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C4459C">
              <w:rPr>
                <w:rFonts w:asciiTheme="majorBidi" w:hAnsiTheme="majorBidi" w:cstheme="majorBidi"/>
                <w:sz w:val="28"/>
                <w:szCs w:val="28"/>
              </w:rPr>
              <w:t>Device Structure and</w:t>
            </w:r>
            <w:r>
              <w:rPr>
                <w:rFonts w:asciiTheme="majorBidi" w:hAnsiTheme="majorBidi" w:cstheme="majorBidi"/>
                <w:sz w:val="28"/>
                <w:szCs w:val="28"/>
              </w:rPr>
              <w:t xml:space="preserve"> </w:t>
            </w:r>
            <w:r w:rsidRPr="00C4459C">
              <w:rPr>
                <w:rFonts w:asciiTheme="majorBidi" w:hAnsiTheme="majorBidi" w:cstheme="majorBidi"/>
                <w:sz w:val="28"/>
                <w:szCs w:val="28"/>
              </w:rPr>
              <w:t>Physical Operation</w:t>
            </w:r>
            <w:r>
              <w:rPr>
                <w:rFonts w:asciiTheme="majorBidi" w:hAnsiTheme="majorBidi" w:cstheme="majorBidi"/>
                <w:sz w:val="28"/>
                <w:szCs w:val="28"/>
              </w:rPr>
              <w:t xml:space="preserve">, </w:t>
            </w:r>
            <w:r w:rsidRPr="00C4459C">
              <w:rPr>
                <w:rFonts w:asciiTheme="majorBidi" w:hAnsiTheme="majorBidi" w:cstheme="majorBidi"/>
                <w:sz w:val="28"/>
                <w:szCs w:val="28"/>
              </w:rPr>
              <w:t xml:space="preserve"> </w:t>
            </w:r>
          </w:p>
        </w:tc>
        <w:tc>
          <w:tcPr>
            <w:tcW w:w="990" w:type="dxa"/>
            <w:tcBorders>
              <w:left w:val="single" w:sz="6" w:space="0" w:color="4F81BD"/>
              <w:right w:val="single" w:sz="6" w:space="0" w:color="4F81BD"/>
            </w:tcBorders>
            <w:shd w:val="clear" w:color="auto" w:fill="A7BFDE"/>
            <w:vAlign w:val="center"/>
          </w:tcPr>
          <w:p w14:paraId="4AD3729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CE01B52"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C84D40F"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8874A6" w:rsidRPr="0069488D" w14:paraId="67B03912" w14:textId="77777777" w:rsidTr="008874A6">
        <w:trPr>
          <w:trHeight w:val="319"/>
        </w:trPr>
        <w:tc>
          <w:tcPr>
            <w:tcW w:w="2340" w:type="dxa"/>
            <w:tcBorders>
              <w:right w:val="single" w:sz="6" w:space="0" w:color="4F81BD"/>
            </w:tcBorders>
            <w:shd w:val="clear" w:color="auto" w:fill="A7BFDE"/>
            <w:vAlign w:val="center"/>
          </w:tcPr>
          <w:p w14:paraId="5C3E26E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5766EE1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vAlign w:val="center"/>
          </w:tcPr>
          <w:p w14:paraId="22C8CC76" w14:textId="77777777" w:rsidR="008874A6" w:rsidRPr="00D719A9" w:rsidRDefault="008874A6" w:rsidP="008874A6">
            <w:pPr>
              <w:autoSpaceDE w:val="0"/>
              <w:autoSpaceDN w:val="0"/>
              <w:adjustRightInd w:val="0"/>
              <w:rPr>
                <w:rFonts w:ascii="Times New Roman" w:hAnsi="Times New Roman" w:cs="Times New Roman"/>
              </w:rPr>
            </w:pPr>
            <w:r w:rsidRPr="00C4459C">
              <w:rPr>
                <w:rFonts w:ascii="Times New Roman" w:hAnsi="Times New Roman" w:cs="Times New Roman"/>
                <w:sz w:val="28"/>
                <w:szCs w:val="28"/>
              </w:rPr>
              <w:t>Current–Voltage Characteristics</w:t>
            </w:r>
            <w:r>
              <w:rPr>
                <w:rFonts w:ascii="Times New Roman" w:hAnsi="Times New Roman" w:cs="Times New Roman"/>
                <w:sz w:val="28"/>
                <w:szCs w:val="28"/>
              </w:rPr>
              <w:t xml:space="preserve">, </w:t>
            </w:r>
            <w:r>
              <w:rPr>
                <w:rFonts w:ascii="GothamRounded-Bold" w:hAnsi="GothamRounded-Bold" w:cs="GothamRounded-Bold"/>
                <w:b/>
                <w:bCs/>
                <w:color w:val="00FFFF"/>
                <w:sz w:val="20"/>
                <w:szCs w:val="20"/>
              </w:rPr>
              <w:t xml:space="preserve"> </w:t>
            </w:r>
            <w:r w:rsidRPr="00C4459C">
              <w:rPr>
                <w:rFonts w:ascii="Times New Roman" w:hAnsi="Times New Roman" w:cs="Times New Roman"/>
                <w:sz w:val="28"/>
                <w:szCs w:val="28"/>
              </w:rPr>
              <w:t>BJT Circuits at DC</w:t>
            </w:r>
          </w:p>
        </w:tc>
        <w:tc>
          <w:tcPr>
            <w:tcW w:w="990" w:type="dxa"/>
            <w:tcBorders>
              <w:left w:val="single" w:sz="6" w:space="0" w:color="4F81BD"/>
              <w:right w:val="single" w:sz="6" w:space="0" w:color="4F81BD"/>
            </w:tcBorders>
            <w:shd w:val="clear" w:color="auto" w:fill="A7BFDE"/>
            <w:vAlign w:val="center"/>
          </w:tcPr>
          <w:p w14:paraId="0C58981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3DD09B2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06DD025C"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8874A6" w:rsidRPr="0069488D" w14:paraId="41750BD1" w14:textId="77777777" w:rsidTr="008874A6">
        <w:trPr>
          <w:trHeight w:val="319"/>
        </w:trPr>
        <w:tc>
          <w:tcPr>
            <w:tcW w:w="2340" w:type="dxa"/>
            <w:tcBorders>
              <w:right w:val="single" w:sz="6" w:space="0" w:color="4F81BD"/>
            </w:tcBorders>
            <w:shd w:val="clear" w:color="auto" w:fill="A7BFDE"/>
            <w:vAlign w:val="center"/>
          </w:tcPr>
          <w:p w14:paraId="6E8A437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494B744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6EB9141F" w14:textId="77777777" w:rsidR="008874A6" w:rsidRPr="00C4459C" w:rsidRDefault="008874A6" w:rsidP="008874A6">
            <w:pPr>
              <w:tabs>
                <w:tab w:val="left" w:pos="1826"/>
              </w:tabs>
              <w:spacing w:after="0" w:line="240" w:lineRule="auto"/>
              <w:rPr>
                <w:rFonts w:ascii="Times New Roman" w:hAnsi="Times New Roman" w:cs="Times New Roman"/>
                <w:color w:val="000000"/>
                <w:sz w:val="28"/>
                <w:szCs w:val="28"/>
              </w:rPr>
            </w:pPr>
            <w:r w:rsidRPr="00C4459C">
              <w:rPr>
                <w:rFonts w:ascii="Times New Roman" w:hAnsi="Times New Roman" w:cs="Times New Roman"/>
                <w:color w:val="000000"/>
                <w:sz w:val="28"/>
                <w:szCs w:val="28"/>
              </w:rPr>
              <w:t>Applying the BJT in Amplifier</w:t>
            </w:r>
            <w:r>
              <w:rPr>
                <w:rFonts w:ascii="Times New Roman" w:hAnsi="Times New Roman" w:cs="Times New Roman"/>
                <w:color w:val="000000"/>
                <w:sz w:val="28"/>
                <w:szCs w:val="28"/>
              </w:rPr>
              <w:t xml:space="preserve">, </w:t>
            </w:r>
            <w:r w:rsidRPr="00C4459C">
              <w:rPr>
                <w:rFonts w:ascii="Times New Roman" w:hAnsi="Times New Roman" w:cs="Times New Roman"/>
                <w:color w:val="000000"/>
                <w:sz w:val="28"/>
                <w:szCs w:val="28"/>
              </w:rPr>
              <w:t>Design</w:t>
            </w:r>
          </w:p>
          <w:p w14:paraId="4D45CFEA" w14:textId="77777777" w:rsidR="008874A6" w:rsidRPr="00C4459C" w:rsidRDefault="008874A6" w:rsidP="008874A6">
            <w:pPr>
              <w:tabs>
                <w:tab w:val="left" w:pos="1826"/>
              </w:tabs>
              <w:spacing w:after="0" w:line="240" w:lineRule="auto"/>
              <w:rPr>
                <w:rFonts w:ascii="Times New Roman" w:hAnsi="Times New Roman" w:cs="Times New Roman"/>
                <w:color w:val="000000"/>
                <w:sz w:val="28"/>
                <w:szCs w:val="28"/>
              </w:rPr>
            </w:pPr>
            <w:r w:rsidRPr="00C4459C">
              <w:rPr>
                <w:rFonts w:ascii="Times New Roman" w:hAnsi="Times New Roman" w:cs="Times New Roman"/>
                <w:color w:val="000000"/>
                <w:sz w:val="28"/>
                <w:szCs w:val="28"/>
              </w:rPr>
              <w:t>Small-Signal Operation and</w:t>
            </w:r>
          </w:p>
          <w:p w14:paraId="0A461828" w14:textId="77777777" w:rsidR="008874A6" w:rsidRPr="00E82877" w:rsidRDefault="008874A6" w:rsidP="008874A6">
            <w:pPr>
              <w:tabs>
                <w:tab w:val="left" w:pos="1826"/>
              </w:tabs>
              <w:spacing w:after="0" w:line="240" w:lineRule="auto"/>
              <w:rPr>
                <w:rFonts w:ascii="Arial" w:hAnsi="Arial"/>
                <w:sz w:val="24"/>
                <w:szCs w:val="24"/>
                <w:lang w:bidi="ar-IQ"/>
              </w:rPr>
            </w:pPr>
            <w:r w:rsidRPr="00C4459C">
              <w:rPr>
                <w:rFonts w:ascii="Times New Roman" w:hAnsi="Times New Roman" w:cs="Times New Roman"/>
                <w:color w:val="000000"/>
                <w:sz w:val="28"/>
                <w:szCs w:val="28"/>
              </w:rPr>
              <w:t>Models</w:t>
            </w:r>
          </w:p>
        </w:tc>
        <w:tc>
          <w:tcPr>
            <w:tcW w:w="990" w:type="dxa"/>
            <w:tcBorders>
              <w:left w:val="single" w:sz="6" w:space="0" w:color="4F81BD"/>
              <w:right w:val="single" w:sz="6" w:space="0" w:color="4F81BD"/>
            </w:tcBorders>
            <w:shd w:val="clear" w:color="auto" w:fill="A7BFDE"/>
            <w:vAlign w:val="center"/>
          </w:tcPr>
          <w:p w14:paraId="3E19695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6FEAC18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1C10896E"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11</w:t>
            </w:r>
          </w:p>
        </w:tc>
      </w:tr>
      <w:tr w:rsidR="008874A6" w:rsidRPr="0069488D" w14:paraId="5F8BE390" w14:textId="77777777" w:rsidTr="008874A6">
        <w:trPr>
          <w:trHeight w:val="319"/>
        </w:trPr>
        <w:tc>
          <w:tcPr>
            <w:tcW w:w="2340" w:type="dxa"/>
            <w:tcBorders>
              <w:right w:val="single" w:sz="6" w:space="0" w:color="4F81BD"/>
            </w:tcBorders>
            <w:shd w:val="clear" w:color="auto" w:fill="A7BFDE"/>
            <w:vAlign w:val="center"/>
          </w:tcPr>
          <w:p w14:paraId="4253160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lastRenderedPageBreak/>
              <w:t>Exam</w:t>
            </w:r>
          </w:p>
        </w:tc>
        <w:tc>
          <w:tcPr>
            <w:tcW w:w="1620" w:type="dxa"/>
            <w:tcBorders>
              <w:left w:val="single" w:sz="6" w:space="0" w:color="4F81BD"/>
              <w:right w:val="single" w:sz="6" w:space="0" w:color="4F81BD"/>
            </w:tcBorders>
            <w:shd w:val="clear" w:color="auto" w:fill="A7BFDE"/>
            <w:vAlign w:val="center"/>
          </w:tcPr>
          <w:p w14:paraId="088036B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39BF410D" w14:textId="77777777" w:rsidR="008874A6" w:rsidRPr="00F660F1" w:rsidRDefault="008874A6" w:rsidP="008874A6">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F660F1">
              <w:rPr>
                <w:rFonts w:ascii="Times New Roman" w:eastAsia="Calibri" w:hAnsi="Times New Roman" w:cs="Times New Roman"/>
                <w:color w:val="000000"/>
                <w:sz w:val="28"/>
                <w:szCs w:val="28"/>
              </w:rPr>
              <w:t>Basic BJT</w:t>
            </w:r>
            <w:r>
              <w:rPr>
                <w:rFonts w:ascii="Times New Roman" w:eastAsia="Calibri" w:hAnsi="Times New Roman" w:cs="Times New Roman"/>
                <w:color w:val="000000"/>
                <w:sz w:val="28"/>
                <w:szCs w:val="28"/>
              </w:rPr>
              <w:t xml:space="preserve"> </w:t>
            </w:r>
            <w:r w:rsidRPr="00F660F1">
              <w:rPr>
                <w:rFonts w:ascii="Times New Roman" w:eastAsia="Calibri" w:hAnsi="Times New Roman" w:cs="Times New Roman"/>
                <w:color w:val="000000"/>
                <w:sz w:val="28"/>
                <w:szCs w:val="28"/>
              </w:rPr>
              <w:t>Amplifier</w:t>
            </w:r>
          </w:p>
          <w:p w14:paraId="792F6942" w14:textId="77777777" w:rsidR="008874A6" w:rsidRPr="00E82877" w:rsidRDefault="008874A6" w:rsidP="008874A6">
            <w:pPr>
              <w:tabs>
                <w:tab w:val="left" w:pos="1826"/>
              </w:tabs>
              <w:spacing w:after="0" w:line="240" w:lineRule="auto"/>
              <w:rPr>
                <w:rFonts w:ascii="Arial" w:hAnsi="Arial"/>
                <w:sz w:val="24"/>
                <w:szCs w:val="24"/>
                <w:lang w:bidi="ar-IQ"/>
              </w:rPr>
            </w:pPr>
            <w:r w:rsidRPr="00F660F1">
              <w:rPr>
                <w:rFonts w:ascii="Times New Roman" w:eastAsia="Calibri" w:hAnsi="Times New Roman" w:cs="Times New Roman"/>
                <w:color w:val="000000"/>
                <w:sz w:val="28"/>
                <w:szCs w:val="28"/>
              </w:rPr>
              <w:t>Configurations</w:t>
            </w:r>
            <w:r w:rsidRPr="00F660F1">
              <w:rPr>
                <w:rFonts w:ascii="Times New Roman" w:eastAsia="Calibri" w:hAnsi="Times New Roman" w:cs="Times New Roman"/>
                <w:color w:val="000000"/>
                <w:sz w:val="28"/>
                <w:szCs w:val="28"/>
                <w:lang w:bidi="ar-IQ"/>
              </w:rPr>
              <w:t xml:space="preserve"> </w:t>
            </w:r>
          </w:p>
        </w:tc>
        <w:tc>
          <w:tcPr>
            <w:tcW w:w="990" w:type="dxa"/>
            <w:tcBorders>
              <w:left w:val="single" w:sz="6" w:space="0" w:color="4F81BD"/>
              <w:right w:val="single" w:sz="6" w:space="0" w:color="4F81BD"/>
            </w:tcBorders>
            <w:shd w:val="clear" w:color="auto" w:fill="A7BFDE"/>
            <w:vAlign w:val="center"/>
          </w:tcPr>
          <w:p w14:paraId="2AE60B8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5654178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73174A57"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8874A6" w:rsidRPr="0069488D" w14:paraId="731CA8C4" w14:textId="77777777" w:rsidTr="008874A6">
        <w:trPr>
          <w:trHeight w:val="319"/>
        </w:trPr>
        <w:tc>
          <w:tcPr>
            <w:tcW w:w="2340" w:type="dxa"/>
            <w:tcBorders>
              <w:right w:val="single" w:sz="6" w:space="0" w:color="4F81BD"/>
            </w:tcBorders>
            <w:shd w:val="clear" w:color="auto" w:fill="A7BFDE"/>
            <w:vAlign w:val="center"/>
          </w:tcPr>
          <w:p w14:paraId="14A6042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3FFAE54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173B823B" w14:textId="77777777" w:rsidR="008874A6" w:rsidRPr="00F660F1" w:rsidRDefault="008874A6" w:rsidP="008874A6">
            <w:pPr>
              <w:tabs>
                <w:tab w:val="left" w:pos="1826"/>
              </w:tabs>
              <w:spacing w:after="0" w:line="240" w:lineRule="auto"/>
              <w:rPr>
                <w:rFonts w:ascii="Times New Roman" w:hAnsi="Times New Roman" w:cs="Times New Roman"/>
                <w:bCs/>
                <w:sz w:val="28"/>
                <w:szCs w:val="28"/>
              </w:rPr>
            </w:pPr>
            <w:r w:rsidRPr="00F660F1">
              <w:rPr>
                <w:rFonts w:ascii="Times New Roman" w:hAnsi="Times New Roman" w:cs="Times New Roman"/>
                <w:bCs/>
                <w:sz w:val="28"/>
                <w:szCs w:val="28"/>
              </w:rPr>
              <w:t>Biasing in BJT Amplifier</w:t>
            </w:r>
          </w:p>
          <w:p w14:paraId="60FFE14E" w14:textId="77777777" w:rsidR="008874A6" w:rsidRPr="00D719A9" w:rsidRDefault="008874A6" w:rsidP="008874A6">
            <w:pPr>
              <w:tabs>
                <w:tab w:val="left" w:pos="1826"/>
              </w:tabs>
              <w:spacing w:after="0" w:line="240" w:lineRule="auto"/>
              <w:rPr>
                <w:rFonts w:ascii="Times New Roman" w:hAnsi="Times New Roman" w:cs="Times New Roman"/>
                <w:sz w:val="24"/>
                <w:szCs w:val="24"/>
                <w:lang w:bidi="ar-IQ"/>
              </w:rPr>
            </w:pPr>
            <w:r w:rsidRPr="00F660F1">
              <w:rPr>
                <w:rFonts w:ascii="Times New Roman" w:hAnsi="Times New Roman" w:cs="Times New Roman"/>
                <w:bCs/>
                <w:sz w:val="28"/>
                <w:szCs w:val="28"/>
              </w:rPr>
              <w:t>Circuits</w:t>
            </w:r>
          </w:p>
        </w:tc>
        <w:tc>
          <w:tcPr>
            <w:tcW w:w="990" w:type="dxa"/>
            <w:tcBorders>
              <w:left w:val="single" w:sz="6" w:space="0" w:color="4F81BD"/>
              <w:right w:val="single" w:sz="6" w:space="0" w:color="4F81BD"/>
            </w:tcBorders>
            <w:shd w:val="clear" w:color="auto" w:fill="A7BFDE"/>
            <w:vAlign w:val="center"/>
          </w:tcPr>
          <w:p w14:paraId="53735F4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0C1BF16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2707D900"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13</w:t>
            </w:r>
          </w:p>
        </w:tc>
      </w:tr>
      <w:tr w:rsidR="008874A6" w:rsidRPr="0069488D" w14:paraId="082F6A2E" w14:textId="77777777" w:rsidTr="008874A6">
        <w:trPr>
          <w:trHeight w:val="319"/>
        </w:trPr>
        <w:tc>
          <w:tcPr>
            <w:tcW w:w="2340" w:type="dxa"/>
            <w:tcBorders>
              <w:right w:val="single" w:sz="6" w:space="0" w:color="4F81BD"/>
            </w:tcBorders>
            <w:shd w:val="clear" w:color="auto" w:fill="A7BFDE"/>
            <w:vAlign w:val="center"/>
          </w:tcPr>
          <w:p w14:paraId="2D836A4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620" w:type="dxa"/>
            <w:tcBorders>
              <w:left w:val="single" w:sz="6" w:space="0" w:color="4F81BD"/>
              <w:right w:val="single" w:sz="6" w:space="0" w:color="4F81BD"/>
            </w:tcBorders>
            <w:shd w:val="clear" w:color="auto" w:fill="A7BFDE"/>
            <w:vAlign w:val="center"/>
          </w:tcPr>
          <w:p w14:paraId="25900D9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610" w:type="dxa"/>
            <w:tcBorders>
              <w:left w:val="single" w:sz="6" w:space="0" w:color="4F81BD"/>
              <w:right w:val="single" w:sz="6" w:space="0" w:color="4F81BD"/>
            </w:tcBorders>
            <w:shd w:val="clear" w:color="auto" w:fill="A7BFDE"/>
            <w:vAlign w:val="center"/>
          </w:tcPr>
          <w:p w14:paraId="22671D40" w14:textId="77777777" w:rsidR="008874A6" w:rsidRPr="003D6546" w:rsidRDefault="008874A6" w:rsidP="008874A6">
            <w:pPr>
              <w:rPr>
                <w:rFonts w:ascii="Times New Roman" w:hAnsi="Times New Roman" w:cs="Times New Roman"/>
                <w:sz w:val="24"/>
                <w:szCs w:val="24"/>
                <w:lang w:bidi="ar-IQ"/>
              </w:rPr>
            </w:pPr>
            <w:r>
              <w:rPr>
                <w:rFonts w:ascii="Times New Roman" w:hAnsi="Times New Roman" w:cs="Times New Roman"/>
                <w:sz w:val="24"/>
                <w:szCs w:val="24"/>
                <w:lang w:bidi="ar-IQ"/>
              </w:rPr>
              <w:t>Mid-Year Break</w:t>
            </w:r>
          </w:p>
        </w:tc>
        <w:tc>
          <w:tcPr>
            <w:tcW w:w="990" w:type="dxa"/>
            <w:tcBorders>
              <w:left w:val="single" w:sz="6" w:space="0" w:color="4F81BD"/>
              <w:right w:val="single" w:sz="6" w:space="0" w:color="4F81BD"/>
            </w:tcBorders>
            <w:shd w:val="clear" w:color="auto" w:fill="A7BFDE"/>
            <w:vAlign w:val="center"/>
          </w:tcPr>
          <w:p w14:paraId="68D9D23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762DAD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7671D61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14</w:t>
            </w:r>
          </w:p>
        </w:tc>
      </w:tr>
      <w:tr w:rsidR="008874A6" w:rsidRPr="0069488D" w14:paraId="3E649BE0" w14:textId="77777777" w:rsidTr="008874A6">
        <w:trPr>
          <w:trHeight w:val="319"/>
        </w:trPr>
        <w:tc>
          <w:tcPr>
            <w:tcW w:w="2340" w:type="dxa"/>
            <w:tcBorders>
              <w:right w:val="single" w:sz="6" w:space="0" w:color="4F81BD"/>
            </w:tcBorders>
            <w:shd w:val="clear" w:color="auto" w:fill="A7BFDE"/>
            <w:vAlign w:val="center"/>
          </w:tcPr>
          <w:p w14:paraId="1E092C2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620" w:type="dxa"/>
            <w:tcBorders>
              <w:left w:val="single" w:sz="6" w:space="0" w:color="4F81BD"/>
              <w:right w:val="single" w:sz="6" w:space="0" w:color="4F81BD"/>
            </w:tcBorders>
            <w:shd w:val="clear" w:color="auto" w:fill="A7BFDE"/>
            <w:vAlign w:val="center"/>
          </w:tcPr>
          <w:p w14:paraId="60F0561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610" w:type="dxa"/>
            <w:tcBorders>
              <w:left w:val="single" w:sz="6" w:space="0" w:color="4F81BD"/>
              <w:right w:val="single" w:sz="6" w:space="0" w:color="4F81BD"/>
            </w:tcBorders>
            <w:shd w:val="clear" w:color="auto" w:fill="A7BFDE"/>
            <w:vAlign w:val="center"/>
          </w:tcPr>
          <w:p w14:paraId="7F22D251" w14:textId="77777777" w:rsidR="008874A6" w:rsidRPr="003D6546" w:rsidRDefault="008874A6" w:rsidP="008874A6">
            <w:pPr>
              <w:rPr>
                <w:rFonts w:ascii="Times New Roman" w:hAnsi="Times New Roman" w:cs="Times New Roman"/>
                <w:sz w:val="24"/>
                <w:szCs w:val="24"/>
                <w:lang w:bidi="ar-IQ"/>
              </w:rPr>
            </w:pPr>
            <w:r w:rsidRPr="003D6546">
              <w:rPr>
                <w:rFonts w:ascii="Times New Roman" w:hAnsi="Times New Roman" w:cs="Times New Roman"/>
                <w:sz w:val="24"/>
                <w:szCs w:val="24"/>
              </w:rPr>
              <w:t xml:space="preserve">Exam </w:t>
            </w:r>
            <w:r>
              <w:rPr>
                <w:rFonts w:ascii="Times New Roman" w:hAnsi="Times New Roman" w:cs="Times New Roman"/>
                <w:sz w:val="24"/>
                <w:szCs w:val="24"/>
              </w:rPr>
              <w:t>(</w:t>
            </w:r>
            <w:r w:rsidRPr="003D6546">
              <w:rPr>
                <w:rFonts w:ascii="Times New Roman" w:hAnsi="Times New Roman" w:cs="Times New Roman"/>
                <w:sz w:val="24"/>
                <w:szCs w:val="24"/>
              </w:rPr>
              <w:t>2</w:t>
            </w:r>
            <w:r>
              <w:rPr>
                <w:rFonts w:ascii="Times New Roman" w:hAnsi="Times New Roman" w:cs="Times New Roman"/>
                <w:sz w:val="24"/>
                <w:szCs w:val="24"/>
              </w:rPr>
              <w:t>)</w:t>
            </w:r>
          </w:p>
        </w:tc>
        <w:tc>
          <w:tcPr>
            <w:tcW w:w="990" w:type="dxa"/>
            <w:tcBorders>
              <w:left w:val="single" w:sz="6" w:space="0" w:color="4F81BD"/>
              <w:right w:val="single" w:sz="6" w:space="0" w:color="4F81BD"/>
            </w:tcBorders>
            <w:shd w:val="clear" w:color="auto" w:fill="A7BFDE"/>
            <w:vAlign w:val="center"/>
          </w:tcPr>
          <w:p w14:paraId="75EB6F3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415E87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37832D10"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15</w:t>
            </w:r>
          </w:p>
        </w:tc>
      </w:tr>
      <w:tr w:rsidR="008874A6" w:rsidRPr="0069488D" w14:paraId="316E47CD" w14:textId="77777777" w:rsidTr="008874A6">
        <w:trPr>
          <w:trHeight w:val="319"/>
        </w:trPr>
        <w:tc>
          <w:tcPr>
            <w:tcW w:w="2340" w:type="dxa"/>
            <w:tcBorders>
              <w:right w:val="single" w:sz="6" w:space="0" w:color="4F81BD"/>
            </w:tcBorders>
            <w:shd w:val="clear" w:color="auto" w:fill="A7BFDE"/>
            <w:vAlign w:val="center"/>
          </w:tcPr>
          <w:p w14:paraId="34BCAAC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44F07C4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vAlign w:val="center"/>
          </w:tcPr>
          <w:p w14:paraId="58DD2794" w14:textId="77777777" w:rsidR="008874A6" w:rsidRPr="003D6546" w:rsidRDefault="008874A6" w:rsidP="008874A6">
            <w:pPr>
              <w:rPr>
                <w:rFonts w:ascii="Times New Roman" w:hAnsi="Times New Roman" w:cs="Times New Roman"/>
                <w:sz w:val="24"/>
                <w:szCs w:val="24"/>
              </w:rPr>
            </w:pPr>
            <w:r w:rsidRPr="003E31A0">
              <w:rPr>
                <w:rFonts w:ascii="Times New Roman" w:hAnsi="Times New Roman" w:cs="Times New Roman"/>
                <w:sz w:val="24"/>
                <w:szCs w:val="24"/>
              </w:rPr>
              <w:t>Discrete-Circuit BJT Amplifiers</w:t>
            </w:r>
            <w:r>
              <w:rPr>
                <w:rFonts w:ascii="Times New Roman" w:hAnsi="Times New Roman" w:cs="Times New Roman"/>
                <w:sz w:val="24"/>
                <w:szCs w:val="24"/>
              </w:rPr>
              <w:t>,</w:t>
            </w:r>
            <w:r w:rsidRPr="003E31A0">
              <w:rPr>
                <w:rFonts w:ascii="Times New Roman" w:hAnsi="Times New Roman" w:cs="Times New Roman"/>
                <w:sz w:val="24"/>
                <w:szCs w:val="24"/>
              </w:rPr>
              <w:t xml:space="preserve"> </w:t>
            </w:r>
            <w:r w:rsidRPr="003E31A0">
              <w:rPr>
                <w:rFonts w:ascii="Times New Roman" w:hAnsi="Times New Roman" w:cs="Times New Roman"/>
                <w:sz w:val="24"/>
                <w:szCs w:val="24"/>
                <w:rtl/>
              </w:rPr>
              <w:t xml:space="preserve"> </w:t>
            </w:r>
            <w:r w:rsidRPr="003E31A0">
              <w:rPr>
                <w:rFonts w:ascii="Times New Roman" w:hAnsi="Times New Roman" w:cs="Times New Roman"/>
                <w:sz w:val="24"/>
                <w:szCs w:val="24"/>
              </w:rPr>
              <w:t>Transistor Breakdown and Temperature</w:t>
            </w:r>
            <w:r>
              <w:rPr>
                <w:rFonts w:ascii="Times New Roman" w:hAnsi="Times New Roman" w:cs="Times New Roman"/>
                <w:sz w:val="24"/>
                <w:szCs w:val="24"/>
              </w:rPr>
              <w:t xml:space="preserve"> </w:t>
            </w:r>
            <w:r w:rsidRPr="003E31A0">
              <w:rPr>
                <w:rFonts w:ascii="Times New Roman" w:hAnsi="Times New Roman" w:cs="Times New Roman"/>
                <w:sz w:val="24"/>
                <w:szCs w:val="24"/>
              </w:rPr>
              <w:t>Effects</w:t>
            </w:r>
          </w:p>
        </w:tc>
        <w:tc>
          <w:tcPr>
            <w:tcW w:w="990" w:type="dxa"/>
            <w:tcBorders>
              <w:left w:val="single" w:sz="6" w:space="0" w:color="4F81BD"/>
              <w:right w:val="single" w:sz="6" w:space="0" w:color="4F81BD"/>
            </w:tcBorders>
            <w:shd w:val="clear" w:color="auto" w:fill="A7BFDE"/>
            <w:vAlign w:val="center"/>
          </w:tcPr>
          <w:p w14:paraId="37444CE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247289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EECE733"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16</w:t>
            </w:r>
          </w:p>
        </w:tc>
      </w:tr>
      <w:tr w:rsidR="008874A6" w:rsidRPr="0069488D" w14:paraId="07261CB6" w14:textId="77777777" w:rsidTr="008874A6">
        <w:trPr>
          <w:trHeight w:val="319"/>
        </w:trPr>
        <w:tc>
          <w:tcPr>
            <w:tcW w:w="2340" w:type="dxa"/>
            <w:tcBorders>
              <w:right w:val="single" w:sz="6" w:space="0" w:color="4F81BD"/>
            </w:tcBorders>
            <w:shd w:val="clear" w:color="auto" w:fill="A7BFDE"/>
            <w:vAlign w:val="center"/>
          </w:tcPr>
          <w:p w14:paraId="6EC546C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21385EA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0A945FAD" w14:textId="77777777" w:rsidR="008874A6" w:rsidRPr="00123B52"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123B52">
              <w:rPr>
                <w:rFonts w:ascii="Times New Roman" w:hAnsi="Times New Roman" w:cs="Times New Roman"/>
                <w:color w:val="000000"/>
                <w:sz w:val="28"/>
                <w:szCs w:val="28"/>
              </w:rPr>
              <w:t>Building Blocks of</w:t>
            </w:r>
          </w:p>
          <w:p w14:paraId="792720FF" w14:textId="77777777" w:rsidR="008874A6" w:rsidRPr="00123B52"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123B52">
              <w:rPr>
                <w:rFonts w:ascii="Times New Roman" w:hAnsi="Times New Roman" w:cs="Times New Roman"/>
                <w:color w:val="000000"/>
                <w:sz w:val="28"/>
                <w:szCs w:val="28"/>
              </w:rPr>
              <w:t>Integrated-Circuit</w:t>
            </w:r>
          </w:p>
          <w:p w14:paraId="6D29DCD5" w14:textId="77777777" w:rsidR="008874A6" w:rsidRPr="00C07513"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123B52">
              <w:rPr>
                <w:rFonts w:ascii="Times New Roman" w:hAnsi="Times New Roman" w:cs="Times New Roman"/>
                <w:color w:val="000000"/>
                <w:sz w:val="28"/>
                <w:szCs w:val="28"/>
              </w:rPr>
              <w:t>Amplifiers</w:t>
            </w:r>
            <w:r>
              <w:rPr>
                <w:rFonts w:ascii="Times New Roman" w:hAnsi="Times New Roman" w:cs="Times New Roman"/>
                <w:color w:val="000000"/>
                <w:sz w:val="28"/>
                <w:szCs w:val="28"/>
              </w:rPr>
              <w:t xml:space="preserve">, </w:t>
            </w:r>
            <w:r>
              <w:t xml:space="preserve"> </w:t>
            </w:r>
            <w:r w:rsidRPr="00123B52">
              <w:rPr>
                <w:rFonts w:ascii="Times New Roman" w:hAnsi="Times New Roman" w:cs="Times New Roman"/>
                <w:color w:val="000000"/>
                <w:sz w:val="28"/>
                <w:szCs w:val="28"/>
              </w:rPr>
              <w:t>Introduction</w:t>
            </w:r>
            <w:r>
              <w:rPr>
                <w:rFonts w:ascii="Times New Roman" w:hAnsi="Times New Roman" w:cs="Times New Roman"/>
                <w:color w:val="000000"/>
                <w:sz w:val="28"/>
                <w:szCs w:val="28"/>
              </w:rPr>
              <w:t>,</w:t>
            </w:r>
            <w:r w:rsidRPr="00123B52">
              <w:rPr>
                <w:rFonts w:ascii="Times New Roman" w:hAnsi="Times New Roman" w:cs="Times New Roman"/>
                <w:color w:val="000000"/>
                <w:sz w:val="28"/>
                <w:szCs w:val="28"/>
              </w:rPr>
              <w:t xml:space="preserve"> </w:t>
            </w:r>
            <w:r w:rsidRPr="00123B52">
              <w:rPr>
                <w:rFonts w:ascii="Times New Roman" w:hAnsi="Times New Roman" w:cs="Times New Roman"/>
                <w:color w:val="000000"/>
                <w:sz w:val="28"/>
                <w:szCs w:val="28"/>
                <w:rtl/>
              </w:rPr>
              <w:t xml:space="preserve"> </w:t>
            </w:r>
            <w:r w:rsidRPr="00123B52">
              <w:rPr>
                <w:rFonts w:ascii="Times New Roman" w:hAnsi="Times New Roman" w:cs="Times New Roman"/>
                <w:color w:val="000000"/>
                <w:sz w:val="28"/>
                <w:szCs w:val="28"/>
              </w:rPr>
              <w:t>IC Design Philosophy The Basic Gain Cell</w:t>
            </w:r>
          </w:p>
        </w:tc>
        <w:tc>
          <w:tcPr>
            <w:tcW w:w="990" w:type="dxa"/>
            <w:tcBorders>
              <w:left w:val="single" w:sz="6" w:space="0" w:color="4F81BD"/>
              <w:right w:val="single" w:sz="6" w:space="0" w:color="4F81BD"/>
            </w:tcBorders>
            <w:shd w:val="clear" w:color="auto" w:fill="A7BFDE"/>
            <w:vAlign w:val="center"/>
          </w:tcPr>
          <w:p w14:paraId="7A09BD8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62B7EDE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52DBFDB"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17</w:t>
            </w:r>
          </w:p>
        </w:tc>
      </w:tr>
      <w:tr w:rsidR="008874A6" w:rsidRPr="0069488D" w14:paraId="3832DA16" w14:textId="77777777" w:rsidTr="008874A6">
        <w:trPr>
          <w:trHeight w:val="319"/>
        </w:trPr>
        <w:tc>
          <w:tcPr>
            <w:tcW w:w="2340" w:type="dxa"/>
            <w:tcBorders>
              <w:right w:val="single" w:sz="6" w:space="0" w:color="4F81BD"/>
            </w:tcBorders>
            <w:shd w:val="clear" w:color="auto" w:fill="A7BFDE"/>
            <w:vAlign w:val="center"/>
          </w:tcPr>
          <w:p w14:paraId="5C28380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0DFA2A1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512D0A52" w14:textId="77777777" w:rsidR="008874A6" w:rsidRPr="00123A35"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C97EA0">
              <w:rPr>
                <w:rFonts w:ascii="Times New Roman" w:hAnsi="Times New Roman" w:cs="Times New Roman"/>
                <w:color w:val="000000"/>
                <w:sz w:val="28"/>
                <w:szCs w:val="28"/>
              </w:rPr>
              <w:t xml:space="preserve">The </w:t>
            </w:r>
            <w:proofErr w:type="spellStart"/>
            <w:r w:rsidRPr="00C97EA0">
              <w:rPr>
                <w:rFonts w:ascii="Times New Roman" w:hAnsi="Times New Roman" w:cs="Times New Roman"/>
                <w:color w:val="000000"/>
                <w:sz w:val="28"/>
                <w:szCs w:val="28"/>
              </w:rPr>
              <w:t>Cascode</w:t>
            </w:r>
            <w:proofErr w:type="spellEnd"/>
            <w:r w:rsidRPr="00C97EA0">
              <w:rPr>
                <w:rFonts w:ascii="Times New Roman" w:hAnsi="Times New Roman" w:cs="Times New Roman"/>
                <w:color w:val="000000"/>
                <w:sz w:val="28"/>
                <w:szCs w:val="28"/>
              </w:rPr>
              <w:t xml:space="preserve"> Amplifier</w:t>
            </w:r>
          </w:p>
        </w:tc>
        <w:tc>
          <w:tcPr>
            <w:tcW w:w="990" w:type="dxa"/>
            <w:tcBorders>
              <w:left w:val="single" w:sz="6" w:space="0" w:color="4F81BD"/>
              <w:right w:val="single" w:sz="6" w:space="0" w:color="4F81BD"/>
            </w:tcBorders>
            <w:shd w:val="clear" w:color="auto" w:fill="A7BFDE"/>
            <w:vAlign w:val="center"/>
          </w:tcPr>
          <w:p w14:paraId="47F1C97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21CA1C9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61B6ADB5"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18</w:t>
            </w:r>
          </w:p>
        </w:tc>
      </w:tr>
      <w:tr w:rsidR="008874A6" w:rsidRPr="0069488D" w14:paraId="4AD339CD" w14:textId="77777777" w:rsidTr="008874A6">
        <w:trPr>
          <w:trHeight w:val="319"/>
        </w:trPr>
        <w:tc>
          <w:tcPr>
            <w:tcW w:w="2340" w:type="dxa"/>
            <w:tcBorders>
              <w:right w:val="single" w:sz="6" w:space="0" w:color="4F81BD"/>
            </w:tcBorders>
            <w:shd w:val="clear" w:color="auto" w:fill="A7BFDE"/>
            <w:vAlign w:val="center"/>
          </w:tcPr>
          <w:p w14:paraId="11E555F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261F7B4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20C96CD9" w14:textId="77777777" w:rsidR="008874A6" w:rsidRPr="00C97EA0" w:rsidRDefault="008874A6" w:rsidP="008874A6">
            <w:pPr>
              <w:tabs>
                <w:tab w:val="left" w:pos="1826"/>
              </w:tabs>
              <w:spacing w:after="0" w:line="240" w:lineRule="auto"/>
              <w:rPr>
                <w:rFonts w:ascii="Arial" w:hAnsi="Arial"/>
                <w:sz w:val="24"/>
                <w:szCs w:val="24"/>
                <w:lang w:bidi="ar-IQ"/>
              </w:rPr>
            </w:pPr>
            <w:r w:rsidRPr="00C97EA0">
              <w:rPr>
                <w:rFonts w:ascii="Arial" w:hAnsi="Arial"/>
                <w:sz w:val="24"/>
                <w:szCs w:val="24"/>
                <w:lang w:bidi="ar-IQ"/>
              </w:rPr>
              <w:t>IC Biasing—Current Sources, Current</w:t>
            </w:r>
          </w:p>
          <w:p w14:paraId="6A6185B0" w14:textId="77777777" w:rsidR="008874A6" w:rsidRPr="00E82877" w:rsidRDefault="008874A6" w:rsidP="008874A6">
            <w:pPr>
              <w:tabs>
                <w:tab w:val="left" w:pos="1826"/>
              </w:tabs>
              <w:spacing w:after="0" w:line="240" w:lineRule="auto"/>
              <w:rPr>
                <w:rFonts w:ascii="Arial" w:hAnsi="Arial"/>
                <w:sz w:val="24"/>
                <w:szCs w:val="24"/>
                <w:lang w:bidi="ar-IQ"/>
              </w:rPr>
            </w:pPr>
            <w:r w:rsidRPr="00C97EA0">
              <w:rPr>
                <w:rFonts w:ascii="Arial" w:hAnsi="Arial"/>
                <w:sz w:val="24"/>
                <w:szCs w:val="24"/>
                <w:lang w:bidi="ar-IQ"/>
              </w:rPr>
              <w:t>Mirrors, and Current-Steering</w:t>
            </w:r>
            <w:r>
              <w:rPr>
                <w:rFonts w:ascii="Arial" w:hAnsi="Arial"/>
                <w:sz w:val="24"/>
                <w:szCs w:val="24"/>
                <w:lang w:bidi="ar-IQ"/>
              </w:rPr>
              <w:t xml:space="preserve"> </w:t>
            </w:r>
            <w:r w:rsidRPr="00C97EA0">
              <w:rPr>
                <w:rFonts w:ascii="Arial" w:hAnsi="Arial"/>
                <w:sz w:val="24"/>
                <w:szCs w:val="24"/>
                <w:lang w:bidi="ar-IQ"/>
              </w:rPr>
              <w:t>Circuits</w:t>
            </w:r>
          </w:p>
        </w:tc>
        <w:tc>
          <w:tcPr>
            <w:tcW w:w="990" w:type="dxa"/>
            <w:tcBorders>
              <w:left w:val="single" w:sz="6" w:space="0" w:color="4F81BD"/>
              <w:right w:val="single" w:sz="6" w:space="0" w:color="4F81BD"/>
            </w:tcBorders>
            <w:shd w:val="clear" w:color="auto" w:fill="A7BFDE"/>
            <w:vAlign w:val="center"/>
          </w:tcPr>
          <w:p w14:paraId="3A52AE5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0F8288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1B37E830"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19</w:t>
            </w:r>
          </w:p>
        </w:tc>
      </w:tr>
      <w:tr w:rsidR="008874A6" w:rsidRPr="0069488D" w14:paraId="73EDAB43" w14:textId="77777777" w:rsidTr="008874A6">
        <w:trPr>
          <w:trHeight w:val="319"/>
        </w:trPr>
        <w:tc>
          <w:tcPr>
            <w:tcW w:w="2340" w:type="dxa"/>
            <w:tcBorders>
              <w:right w:val="single" w:sz="6" w:space="0" w:color="4F81BD"/>
            </w:tcBorders>
            <w:shd w:val="clear" w:color="auto" w:fill="A7BFDE"/>
            <w:vAlign w:val="center"/>
          </w:tcPr>
          <w:p w14:paraId="245D4870"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620" w:type="dxa"/>
            <w:tcBorders>
              <w:left w:val="single" w:sz="6" w:space="0" w:color="4F81BD"/>
              <w:right w:val="single" w:sz="6" w:space="0" w:color="4F81BD"/>
            </w:tcBorders>
            <w:shd w:val="clear" w:color="auto" w:fill="A7BFDE"/>
            <w:vAlign w:val="center"/>
          </w:tcPr>
          <w:p w14:paraId="29B0B7C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610" w:type="dxa"/>
            <w:tcBorders>
              <w:left w:val="single" w:sz="6" w:space="0" w:color="4F81BD"/>
              <w:right w:val="single" w:sz="6" w:space="0" w:color="4F81BD"/>
            </w:tcBorders>
            <w:shd w:val="clear" w:color="auto" w:fill="A7BFDE"/>
            <w:vAlign w:val="center"/>
          </w:tcPr>
          <w:p w14:paraId="7B87CF0B" w14:textId="77777777" w:rsidR="008874A6" w:rsidRPr="003D6546" w:rsidRDefault="008874A6" w:rsidP="008874A6">
            <w:pPr>
              <w:rPr>
                <w:rFonts w:ascii="Times New Roman" w:hAnsi="Times New Roman" w:cs="Times New Roman"/>
                <w:sz w:val="24"/>
                <w:szCs w:val="24"/>
                <w:lang w:bidi="ar-IQ"/>
              </w:rPr>
            </w:pPr>
            <w:r w:rsidRPr="003D6546">
              <w:rPr>
                <w:rFonts w:ascii="Times New Roman" w:hAnsi="Times New Roman" w:cs="Times New Roman"/>
                <w:sz w:val="24"/>
                <w:szCs w:val="24"/>
                <w:lang w:bidi="ar-IQ"/>
              </w:rPr>
              <w:t xml:space="preserve">Exam </w:t>
            </w:r>
            <w:r>
              <w:rPr>
                <w:rFonts w:ascii="Times New Roman" w:hAnsi="Times New Roman" w:cs="Times New Roman"/>
                <w:sz w:val="24"/>
                <w:szCs w:val="24"/>
                <w:lang w:bidi="ar-IQ"/>
              </w:rPr>
              <w:t>(</w:t>
            </w:r>
            <w:r w:rsidRPr="003D6546">
              <w:rPr>
                <w:rFonts w:ascii="Times New Roman" w:hAnsi="Times New Roman" w:cs="Times New Roman"/>
                <w:sz w:val="24"/>
                <w:szCs w:val="24"/>
                <w:lang w:bidi="ar-IQ"/>
              </w:rPr>
              <w:t>3</w:t>
            </w:r>
            <w:r>
              <w:rPr>
                <w:rFonts w:ascii="Times New Roman" w:hAnsi="Times New Roman" w:cs="Times New Roman"/>
                <w:sz w:val="24"/>
                <w:szCs w:val="24"/>
                <w:lang w:bidi="ar-IQ"/>
              </w:rPr>
              <w:t>)</w:t>
            </w:r>
          </w:p>
        </w:tc>
        <w:tc>
          <w:tcPr>
            <w:tcW w:w="990" w:type="dxa"/>
            <w:tcBorders>
              <w:left w:val="single" w:sz="6" w:space="0" w:color="4F81BD"/>
              <w:right w:val="single" w:sz="6" w:space="0" w:color="4F81BD"/>
            </w:tcBorders>
            <w:shd w:val="clear" w:color="auto" w:fill="A7BFDE"/>
            <w:vAlign w:val="center"/>
          </w:tcPr>
          <w:p w14:paraId="241ED33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D99559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0E76858A"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20</w:t>
            </w:r>
          </w:p>
        </w:tc>
      </w:tr>
      <w:tr w:rsidR="008874A6" w:rsidRPr="0069488D" w14:paraId="5CF1BA7E" w14:textId="77777777" w:rsidTr="008874A6">
        <w:trPr>
          <w:trHeight w:val="319"/>
        </w:trPr>
        <w:tc>
          <w:tcPr>
            <w:tcW w:w="2340" w:type="dxa"/>
            <w:tcBorders>
              <w:right w:val="single" w:sz="6" w:space="0" w:color="4F81BD"/>
            </w:tcBorders>
            <w:shd w:val="clear" w:color="auto" w:fill="A7BFDE"/>
            <w:vAlign w:val="center"/>
          </w:tcPr>
          <w:p w14:paraId="7FD0290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6FC26C1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10B8E4DB" w14:textId="77777777" w:rsidR="008874A6" w:rsidRPr="00C97EA0" w:rsidRDefault="008874A6" w:rsidP="008874A6">
            <w:pPr>
              <w:widowControl w:val="0"/>
              <w:autoSpaceDE w:val="0"/>
              <w:autoSpaceDN w:val="0"/>
              <w:adjustRightInd w:val="0"/>
              <w:spacing w:after="0" w:line="240" w:lineRule="auto"/>
              <w:rPr>
                <w:rFonts w:ascii="Arial" w:hAnsi="Arial"/>
                <w:sz w:val="24"/>
                <w:szCs w:val="24"/>
                <w:lang w:bidi="ar-IQ"/>
              </w:rPr>
            </w:pPr>
            <w:r w:rsidRPr="00C97EA0">
              <w:rPr>
                <w:rFonts w:ascii="Arial" w:hAnsi="Arial"/>
                <w:sz w:val="24"/>
                <w:szCs w:val="24"/>
                <w:lang w:bidi="ar-IQ"/>
              </w:rPr>
              <w:t>Current-Mirror Circuits with</w:t>
            </w:r>
            <w:r>
              <w:rPr>
                <w:rFonts w:ascii="Arial" w:hAnsi="Arial"/>
                <w:sz w:val="24"/>
                <w:szCs w:val="24"/>
                <w:lang w:bidi="ar-IQ"/>
              </w:rPr>
              <w:t xml:space="preserve"> </w:t>
            </w:r>
            <w:r w:rsidRPr="00C97EA0">
              <w:rPr>
                <w:rFonts w:ascii="Arial" w:hAnsi="Arial"/>
                <w:sz w:val="24"/>
                <w:szCs w:val="24"/>
                <w:lang w:bidi="ar-IQ"/>
              </w:rPr>
              <w:t>Improved</w:t>
            </w:r>
          </w:p>
          <w:p w14:paraId="203051D8" w14:textId="77777777" w:rsidR="008874A6" w:rsidRPr="00E82877" w:rsidRDefault="008874A6" w:rsidP="008874A6">
            <w:pPr>
              <w:widowControl w:val="0"/>
              <w:autoSpaceDE w:val="0"/>
              <w:autoSpaceDN w:val="0"/>
              <w:adjustRightInd w:val="0"/>
              <w:spacing w:after="0" w:line="240" w:lineRule="auto"/>
              <w:rPr>
                <w:rFonts w:ascii="Arial" w:hAnsi="Arial"/>
                <w:sz w:val="24"/>
                <w:szCs w:val="24"/>
                <w:lang w:bidi="ar-IQ"/>
              </w:rPr>
            </w:pPr>
            <w:r w:rsidRPr="00C97EA0">
              <w:rPr>
                <w:rFonts w:ascii="Arial" w:hAnsi="Arial"/>
                <w:sz w:val="24"/>
                <w:szCs w:val="24"/>
                <w:lang w:bidi="ar-IQ"/>
              </w:rPr>
              <w:t>Performance</w:t>
            </w:r>
          </w:p>
        </w:tc>
        <w:tc>
          <w:tcPr>
            <w:tcW w:w="990" w:type="dxa"/>
            <w:tcBorders>
              <w:left w:val="single" w:sz="6" w:space="0" w:color="4F81BD"/>
              <w:right w:val="single" w:sz="6" w:space="0" w:color="4F81BD"/>
            </w:tcBorders>
            <w:shd w:val="clear" w:color="auto" w:fill="A7BFDE"/>
            <w:vAlign w:val="center"/>
          </w:tcPr>
          <w:p w14:paraId="78C08C5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0DD5647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4E7AED62"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8874A6" w:rsidRPr="0069488D" w14:paraId="7B0B33FD" w14:textId="77777777" w:rsidTr="008874A6">
        <w:trPr>
          <w:trHeight w:val="319"/>
        </w:trPr>
        <w:tc>
          <w:tcPr>
            <w:tcW w:w="2340" w:type="dxa"/>
            <w:tcBorders>
              <w:right w:val="single" w:sz="6" w:space="0" w:color="4F81BD"/>
            </w:tcBorders>
            <w:shd w:val="clear" w:color="auto" w:fill="A7BFDE"/>
            <w:vAlign w:val="center"/>
          </w:tcPr>
          <w:p w14:paraId="408C513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62144B7F"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3FA140E5" w14:textId="77777777" w:rsidR="008874A6"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C97EA0">
              <w:rPr>
                <w:rFonts w:ascii="Times New Roman" w:hAnsi="Times New Roman" w:cs="Times New Roman"/>
                <w:color w:val="000000"/>
                <w:sz w:val="28"/>
                <w:szCs w:val="28"/>
              </w:rPr>
              <w:t>Some Useful Transistor Pairings</w:t>
            </w:r>
          </w:p>
        </w:tc>
        <w:tc>
          <w:tcPr>
            <w:tcW w:w="990" w:type="dxa"/>
            <w:tcBorders>
              <w:left w:val="single" w:sz="6" w:space="0" w:color="4F81BD"/>
              <w:right w:val="single" w:sz="6" w:space="0" w:color="4F81BD"/>
            </w:tcBorders>
            <w:shd w:val="clear" w:color="auto" w:fill="A7BFDE"/>
            <w:vAlign w:val="center"/>
          </w:tcPr>
          <w:p w14:paraId="28437167"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3E62389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5921A6DC"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8874A6" w:rsidRPr="0069488D" w14:paraId="5BA2BDC0" w14:textId="77777777" w:rsidTr="008874A6">
        <w:trPr>
          <w:trHeight w:val="319"/>
        </w:trPr>
        <w:tc>
          <w:tcPr>
            <w:tcW w:w="2340" w:type="dxa"/>
            <w:tcBorders>
              <w:right w:val="single" w:sz="6" w:space="0" w:color="4F81BD"/>
            </w:tcBorders>
            <w:shd w:val="clear" w:color="auto" w:fill="A7BFDE"/>
            <w:vAlign w:val="center"/>
          </w:tcPr>
          <w:p w14:paraId="77D66A9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77C4227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3A6AC93B" w14:textId="77777777" w:rsidR="008874A6" w:rsidRPr="000901AE"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0901AE">
              <w:rPr>
                <w:rFonts w:ascii="Times New Roman" w:hAnsi="Times New Roman" w:cs="Times New Roman"/>
                <w:color w:val="000000"/>
                <w:sz w:val="28"/>
                <w:szCs w:val="28"/>
              </w:rPr>
              <w:t>Output Stages and</w:t>
            </w:r>
          </w:p>
          <w:p w14:paraId="2DB6B779" w14:textId="77777777" w:rsidR="008874A6" w:rsidRPr="00092F70"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0901AE">
              <w:rPr>
                <w:rFonts w:ascii="Times New Roman" w:hAnsi="Times New Roman" w:cs="Times New Roman"/>
                <w:color w:val="000000"/>
                <w:sz w:val="28"/>
                <w:szCs w:val="28"/>
              </w:rPr>
              <w:t>Power Amplifiers</w:t>
            </w:r>
            <w:r>
              <w:rPr>
                <w:rFonts w:ascii="Times New Roman" w:hAnsi="Times New Roman" w:cs="Times New Roman"/>
                <w:color w:val="000000"/>
                <w:sz w:val="28"/>
                <w:szCs w:val="28"/>
              </w:rPr>
              <w:t xml:space="preserve">, </w:t>
            </w:r>
            <w:r>
              <w:t xml:space="preserve"> </w:t>
            </w:r>
            <w:r w:rsidRPr="000901AE">
              <w:rPr>
                <w:rFonts w:ascii="Times New Roman" w:hAnsi="Times New Roman" w:cs="Times New Roman"/>
                <w:color w:val="000000"/>
                <w:sz w:val="28"/>
                <w:szCs w:val="28"/>
              </w:rPr>
              <w:t>Classification of Output Stages</w:t>
            </w:r>
            <w:r>
              <w:rPr>
                <w:rFonts w:ascii="Times New Roman" w:hAnsi="Times New Roman" w:cs="Times New Roman"/>
                <w:color w:val="000000"/>
                <w:sz w:val="28"/>
                <w:szCs w:val="28"/>
              </w:rPr>
              <w:t xml:space="preserve">, </w:t>
            </w:r>
            <w:r w:rsidRPr="000901AE">
              <w:rPr>
                <w:rFonts w:ascii="Times New Roman" w:hAnsi="Times New Roman" w:cs="Times New Roman"/>
                <w:color w:val="000000"/>
                <w:sz w:val="28"/>
                <w:szCs w:val="28"/>
              </w:rPr>
              <w:t>Class A Output Stage</w:t>
            </w:r>
          </w:p>
        </w:tc>
        <w:tc>
          <w:tcPr>
            <w:tcW w:w="990" w:type="dxa"/>
            <w:tcBorders>
              <w:left w:val="single" w:sz="6" w:space="0" w:color="4F81BD"/>
              <w:right w:val="single" w:sz="6" w:space="0" w:color="4F81BD"/>
            </w:tcBorders>
            <w:shd w:val="clear" w:color="auto" w:fill="A7BFDE"/>
            <w:vAlign w:val="center"/>
          </w:tcPr>
          <w:p w14:paraId="55A96B0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5F7BF61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319C7E3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8874A6" w:rsidRPr="0069488D" w14:paraId="2D8B128C" w14:textId="77777777" w:rsidTr="008874A6">
        <w:trPr>
          <w:trHeight w:val="319"/>
        </w:trPr>
        <w:tc>
          <w:tcPr>
            <w:tcW w:w="2340" w:type="dxa"/>
            <w:tcBorders>
              <w:right w:val="single" w:sz="6" w:space="0" w:color="4F81BD"/>
            </w:tcBorders>
            <w:shd w:val="clear" w:color="auto" w:fill="A7BFDE"/>
            <w:vAlign w:val="center"/>
          </w:tcPr>
          <w:p w14:paraId="0D564A5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426DB78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062789EC" w14:textId="77777777" w:rsidR="008874A6" w:rsidRPr="00E82877" w:rsidRDefault="008874A6" w:rsidP="008874A6">
            <w:pPr>
              <w:tabs>
                <w:tab w:val="left" w:pos="1826"/>
              </w:tabs>
              <w:spacing w:after="0" w:line="240" w:lineRule="auto"/>
              <w:rPr>
                <w:rFonts w:ascii="Arial" w:hAnsi="Arial"/>
                <w:sz w:val="24"/>
                <w:szCs w:val="24"/>
                <w:lang w:bidi="ar-IQ"/>
              </w:rPr>
            </w:pPr>
            <w:r w:rsidRPr="000901AE">
              <w:rPr>
                <w:rFonts w:ascii="Arial" w:hAnsi="Arial"/>
                <w:sz w:val="24"/>
                <w:szCs w:val="24"/>
                <w:lang w:bidi="ar-IQ"/>
              </w:rPr>
              <w:t xml:space="preserve">Class B Output Stage  </w:t>
            </w:r>
          </w:p>
        </w:tc>
        <w:tc>
          <w:tcPr>
            <w:tcW w:w="990" w:type="dxa"/>
            <w:tcBorders>
              <w:left w:val="single" w:sz="6" w:space="0" w:color="4F81BD"/>
              <w:right w:val="single" w:sz="6" w:space="0" w:color="4F81BD"/>
            </w:tcBorders>
            <w:shd w:val="clear" w:color="auto" w:fill="A7BFDE"/>
            <w:vAlign w:val="center"/>
          </w:tcPr>
          <w:p w14:paraId="35E2D33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59CDAC7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25E0FA5"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8874A6" w:rsidRPr="0069488D" w14:paraId="720C80BD" w14:textId="77777777" w:rsidTr="008874A6">
        <w:trPr>
          <w:trHeight w:val="319"/>
        </w:trPr>
        <w:tc>
          <w:tcPr>
            <w:tcW w:w="2340" w:type="dxa"/>
            <w:tcBorders>
              <w:right w:val="single" w:sz="6" w:space="0" w:color="4F81BD"/>
            </w:tcBorders>
            <w:shd w:val="clear" w:color="auto" w:fill="A7BFDE"/>
            <w:vAlign w:val="center"/>
          </w:tcPr>
          <w:p w14:paraId="4B534406"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546578BD"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53D5CD57" w14:textId="77777777" w:rsidR="008874A6" w:rsidRPr="00123A35"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r w:rsidRPr="000901AE">
              <w:rPr>
                <w:rFonts w:ascii="Times New Roman" w:hAnsi="Times New Roman" w:cs="Times New Roman"/>
                <w:color w:val="000000"/>
                <w:sz w:val="28"/>
                <w:szCs w:val="28"/>
              </w:rPr>
              <w:t>Class AB Output Stage</w:t>
            </w:r>
          </w:p>
        </w:tc>
        <w:tc>
          <w:tcPr>
            <w:tcW w:w="990" w:type="dxa"/>
            <w:tcBorders>
              <w:left w:val="single" w:sz="6" w:space="0" w:color="4F81BD"/>
              <w:right w:val="single" w:sz="6" w:space="0" w:color="4F81BD"/>
            </w:tcBorders>
            <w:shd w:val="clear" w:color="auto" w:fill="A7BFDE"/>
            <w:vAlign w:val="center"/>
          </w:tcPr>
          <w:p w14:paraId="4C3364E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6AB3247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758B0A0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8874A6" w:rsidRPr="0069488D" w14:paraId="3F903951" w14:textId="77777777" w:rsidTr="008874A6">
        <w:trPr>
          <w:trHeight w:val="319"/>
        </w:trPr>
        <w:tc>
          <w:tcPr>
            <w:tcW w:w="2340" w:type="dxa"/>
            <w:tcBorders>
              <w:right w:val="single" w:sz="6" w:space="0" w:color="4F81BD"/>
            </w:tcBorders>
            <w:shd w:val="clear" w:color="auto" w:fill="A7BFDE"/>
            <w:vAlign w:val="center"/>
          </w:tcPr>
          <w:p w14:paraId="64B3B68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620" w:type="dxa"/>
            <w:tcBorders>
              <w:left w:val="single" w:sz="6" w:space="0" w:color="4F81BD"/>
              <w:right w:val="single" w:sz="6" w:space="0" w:color="4F81BD"/>
            </w:tcBorders>
            <w:shd w:val="clear" w:color="auto" w:fill="A7BFDE"/>
            <w:vAlign w:val="center"/>
          </w:tcPr>
          <w:p w14:paraId="5D6EAAE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610" w:type="dxa"/>
            <w:tcBorders>
              <w:left w:val="single" w:sz="6" w:space="0" w:color="4F81BD"/>
              <w:right w:val="single" w:sz="6" w:space="0" w:color="4F81BD"/>
            </w:tcBorders>
            <w:shd w:val="clear" w:color="auto" w:fill="A7BFDE"/>
            <w:vAlign w:val="center"/>
          </w:tcPr>
          <w:p w14:paraId="799FCA97" w14:textId="77777777" w:rsidR="008874A6" w:rsidRPr="003D6546" w:rsidRDefault="008874A6" w:rsidP="008874A6">
            <w:pPr>
              <w:rPr>
                <w:rFonts w:ascii="Times New Roman" w:hAnsi="Times New Roman" w:cs="Times New Roman"/>
                <w:sz w:val="24"/>
                <w:szCs w:val="24"/>
                <w:lang w:bidi="ar-IQ"/>
              </w:rPr>
            </w:pPr>
            <w:r>
              <w:rPr>
                <w:rFonts w:ascii="Times New Roman" w:hAnsi="Times New Roman" w:cs="Times New Roman"/>
                <w:sz w:val="24"/>
                <w:szCs w:val="24"/>
                <w:lang w:bidi="ar-IQ"/>
              </w:rPr>
              <w:t>Exam (4)</w:t>
            </w:r>
          </w:p>
        </w:tc>
        <w:tc>
          <w:tcPr>
            <w:tcW w:w="990" w:type="dxa"/>
            <w:tcBorders>
              <w:left w:val="single" w:sz="6" w:space="0" w:color="4F81BD"/>
              <w:right w:val="single" w:sz="6" w:space="0" w:color="4F81BD"/>
            </w:tcBorders>
            <w:shd w:val="clear" w:color="auto" w:fill="A7BFDE"/>
            <w:vAlign w:val="center"/>
          </w:tcPr>
          <w:p w14:paraId="022BFF2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CE8AEEB"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358B643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8874A6" w:rsidRPr="0069488D" w14:paraId="7C0FF759" w14:textId="77777777" w:rsidTr="008874A6">
        <w:trPr>
          <w:trHeight w:val="319"/>
        </w:trPr>
        <w:tc>
          <w:tcPr>
            <w:tcW w:w="2340" w:type="dxa"/>
            <w:tcBorders>
              <w:right w:val="single" w:sz="6" w:space="0" w:color="4F81BD"/>
            </w:tcBorders>
            <w:shd w:val="clear" w:color="auto" w:fill="A7BFDE"/>
            <w:vAlign w:val="center"/>
          </w:tcPr>
          <w:p w14:paraId="1AF3C02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620" w:type="dxa"/>
            <w:tcBorders>
              <w:left w:val="single" w:sz="6" w:space="0" w:color="4F81BD"/>
              <w:right w:val="single" w:sz="6" w:space="0" w:color="4F81BD"/>
            </w:tcBorders>
            <w:shd w:val="clear" w:color="auto" w:fill="A7BFDE"/>
            <w:vAlign w:val="center"/>
          </w:tcPr>
          <w:p w14:paraId="141E747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610" w:type="dxa"/>
            <w:tcBorders>
              <w:left w:val="single" w:sz="6" w:space="0" w:color="4F81BD"/>
              <w:right w:val="single" w:sz="6" w:space="0" w:color="4F81BD"/>
            </w:tcBorders>
            <w:shd w:val="clear" w:color="auto" w:fill="A7BFDE"/>
            <w:vAlign w:val="center"/>
          </w:tcPr>
          <w:p w14:paraId="6F663E09" w14:textId="77777777" w:rsidR="008874A6" w:rsidRDefault="008874A6" w:rsidP="008874A6">
            <w:pPr>
              <w:rPr>
                <w:rFonts w:ascii="Times New Roman" w:hAnsi="Times New Roman" w:cs="Times New Roman"/>
                <w:sz w:val="24"/>
                <w:szCs w:val="24"/>
                <w:lang w:bidi="ar-IQ"/>
              </w:rPr>
            </w:pPr>
            <w:r w:rsidRPr="00E26C43">
              <w:rPr>
                <w:rFonts w:ascii="Times New Roman" w:hAnsi="Times New Roman" w:cs="Times New Roman"/>
                <w:sz w:val="28"/>
                <w:szCs w:val="28"/>
                <w:lang w:bidi="ar-IQ"/>
              </w:rPr>
              <w:t>Biasing the Class AB Circuit</w:t>
            </w:r>
          </w:p>
        </w:tc>
        <w:tc>
          <w:tcPr>
            <w:tcW w:w="990" w:type="dxa"/>
            <w:tcBorders>
              <w:left w:val="single" w:sz="6" w:space="0" w:color="4F81BD"/>
              <w:right w:val="single" w:sz="6" w:space="0" w:color="4F81BD"/>
            </w:tcBorders>
            <w:shd w:val="clear" w:color="auto" w:fill="A7BFDE"/>
            <w:vAlign w:val="center"/>
          </w:tcPr>
          <w:p w14:paraId="4066CC7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2BDD78D"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8032786"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8874A6" w:rsidRPr="0069488D" w14:paraId="14A035B8" w14:textId="77777777" w:rsidTr="008874A6">
        <w:trPr>
          <w:trHeight w:val="319"/>
        </w:trPr>
        <w:tc>
          <w:tcPr>
            <w:tcW w:w="2340" w:type="dxa"/>
            <w:tcBorders>
              <w:right w:val="single" w:sz="6" w:space="0" w:color="4F81BD"/>
            </w:tcBorders>
            <w:shd w:val="clear" w:color="auto" w:fill="A7BFDE"/>
            <w:vAlign w:val="center"/>
          </w:tcPr>
          <w:p w14:paraId="0B910FF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571E294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3B23867A" w14:textId="77777777" w:rsidR="008874A6" w:rsidRPr="00E82877" w:rsidRDefault="008874A6" w:rsidP="008874A6">
            <w:pPr>
              <w:tabs>
                <w:tab w:val="left" w:pos="1826"/>
              </w:tabs>
              <w:spacing w:after="0" w:line="240" w:lineRule="auto"/>
              <w:rPr>
                <w:rFonts w:ascii="Arial" w:hAnsi="Arial"/>
                <w:sz w:val="24"/>
                <w:szCs w:val="24"/>
                <w:lang w:bidi="ar-IQ"/>
              </w:rPr>
            </w:pPr>
            <w:r w:rsidRPr="000901AE">
              <w:rPr>
                <w:rFonts w:ascii="Arial" w:hAnsi="Arial"/>
                <w:sz w:val="24"/>
                <w:szCs w:val="24"/>
                <w:lang w:bidi="ar-IQ"/>
              </w:rPr>
              <w:t>CMOS Class AB Output Stages</w:t>
            </w:r>
          </w:p>
        </w:tc>
        <w:tc>
          <w:tcPr>
            <w:tcW w:w="990" w:type="dxa"/>
            <w:tcBorders>
              <w:left w:val="single" w:sz="6" w:space="0" w:color="4F81BD"/>
              <w:right w:val="single" w:sz="6" w:space="0" w:color="4F81BD"/>
            </w:tcBorders>
            <w:shd w:val="clear" w:color="auto" w:fill="A7BFDE"/>
            <w:vAlign w:val="center"/>
          </w:tcPr>
          <w:p w14:paraId="5CEADAC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38D8B43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6C85FE89"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p w14:paraId="6B82D131"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8874A6" w:rsidRPr="0069488D" w14:paraId="57C46988" w14:textId="77777777" w:rsidTr="008874A6">
        <w:trPr>
          <w:trHeight w:val="319"/>
        </w:trPr>
        <w:tc>
          <w:tcPr>
            <w:tcW w:w="2340" w:type="dxa"/>
            <w:tcBorders>
              <w:right w:val="single" w:sz="6" w:space="0" w:color="4F81BD"/>
            </w:tcBorders>
            <w:shd w:val="clear" w:color="auto" w:fill="A7BFDE"/>
            <w:vAlign w:val="center"/>
          </w:tcPr>
          <w:p w14:paraId="6139A37E"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7B41F5D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2C80DD26" w14:textId="77777777" w:rsidR="008874A6" w:rsidRPr="00E82877" w:rsidRDefault="008874A6" w:rsidP="008874A6">
            <w:pPr>
              <w:tabs>
                <w:tab w:val="left" w:pos="1826"/>
              </w:tabs>
              <w:spacing w:after="0" w:line="240" w:lineRule="auto"/>
              <w:rPr>
                <w:rFonts w:ascii="Arial" w:hAnsi="Arial"/>
                <w:sz w:val="24"/>
                <w:szCs w:val="24"/>
                <w:lang w:bidi="ar-IQ"/>
              </w:rPr>
            </w:pPr>
            <w:r w:rsidRPr="000901AE">
              <w:rPr>
                <w:rFonts w:ascii="Arial" w:hAnsi="Arial"/>
                <w:sz w:val="24"/>
                <w:szCs w:val="24"/>
                <w:lang w:bidi="ar-IQ"/>
              </w:rPr>
              <w:t>Power BJTs</w:t>
            </w:r>
          </w:p>
        </w:tc>
        <w:tc>
          <w:tcPr>
            <w:tcW w:w="990" w:type="dxa"/>
            <w:tcBorders>
              <w:left w:val="single" w:sz="6" w:space="0" w:color="4F81BD"/>
              <w:right w:val="single" w:sz="6" w:space="0" w:color="4F81BD"/>
            </w:tcBorders>
            <w:shd w:val="clear" w:color="auto" w:fill="A7BFDE"/>
            <w:vAlign w:val="center"/>
          </w:tcPr>
          <w:p w14:paraId="66B0BC84"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253CF94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2F3322A2"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30</w:t>
            </w:r>
          </w:p>
        </w:tc>
      </w:tr>
      <w:tr w:rsidR="008874A6" w:rsidRPr="0069488D" w14:paraId="51A46C3B" w14:textId="77777777" w:rsidTr="008874A6">
        <w:trPr>
          <w:trHeight w:val="319"/>
        </w:trPr>
        <w:tc>
          <w:tcPr>
            <w:tcW w:w="2340" w:type="dxa"/>
            <w:tcBorders>
              <w:right w:val="single" w:sz="6" w:space="0" w:color="4F81BD"/>
            </w:tcBorders>
            <w:shd w:val="clear" w:color="auto" w:fill="A7BFDE"/>
            <w:vAlign w:val="center"/>
          </w:tcPr>
          <w:p w14:paraId="25116797"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620" w:type="dxa"/>
            <w:tcBorders>
              <w:left w:val="single" w:sz="6" w:space="0" w:color="4F81BD"/>
              <w:right w:val="single" w:sz="6" w:space="0" w:color="4F81BD"/>
            </w:tcBorders>
            <w:shd w:val="clear" w:color="auto" w:fill="A7BFDE"/>
            <w:vAlign w:val="center"/>
          </w:tcPr>
          <w:p w14:paraId="27BFD5E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10" w:type="dxa"/>
            <w:tcBorders>
              <w:left w:val="single" w:sz="6" w:space="0" w:color="4F81BD"/>
              <w:right w:val="single" w:sz="6" w:space="0" w:color="4F81BD"/>
            </w:tcBorders>
            <w:shd w:val="clear" w:color="auto" w:fill="A7BFDE"/>
          </w:tcPr>
          <w:p w14:paraId="057D2AA1" w14:textId="77777777" w:rsidR="008874A6" w:rsidRPr="000901AE" w:rsidRDefault="008874A6" w:rsidP="008874A6">
            <w:pPr>
              <w:widowControl w:val="0"/>
              <w:autoSpaceDE w:val="0"/>
              <w:autoSpaceDN w:val="0"/>
              <w:adjustRightInd w:val="0"/>
              <w:spacing w:after="0" w:line="240" w:lineRule="auto"/>
              <w:rPr>
                <w:rFonts w:ascii="Times New Roman" w:hAnsi="Times New Roman" w:cs="Times New Roman"/>
                <w:bCs/>
                <w:color w:val="000000"/>
                <w:sz w:val="28"/>
                <w:szCs w:val="28"/>
              </w:rPr>
            </w:pPr>
            <w:r w:rsidRPr="000901AE">
              <w:rPr>
                <w:rFonts w:ascii="Times New Roman" w:hAnsi="Times New Roman" w:cs="Times New Roman"/>
                <w:bCs/>
                <w:color w:val="000000"/>
                <w:sz w:val="28"/>
                <w:szCs w:val="28"/>
              </w:rPr>
              <w:t>Variations on the Class AB</w:t>
            </w:r>
          </w:p>
          <w:p w14:paraId="2DD908B4" w14:textId="77777777" w:rsidR="008874A6" w:rsidRPr="00D6067C" w:rsidRDefault="008874A6" w:rsidP="008874A6">
            <w:pPr>
              <w:widowControl w:val="0"/>
              <w:autoSpaceDE w:val="0"/>
              <w:autoSpaceDN w:val="0"/>
              <w:adjustRightInd w:val="0"/>
              <w:spacing w:after="0" w:line="240" w:lineRule="auto"/>
              <w:rPr>
                <w:rFonts w:ascii="Times New Roman" w:hAnsi="Times New Roman" w:cs="Times New Roman"/>
                <w:bCs/>
                <w:color w:val="000000"/>
                <w:sz w:val="28"/>
                <w:szCs w:val="28"/>
              </w:rPr>
            </w:pPr>
            <w:r w:rsidRPr="000901AE">
              <w:rPr>
                <w:rFonts w:ascii="Times New Roman" w:hAnsi="Times New Roman" w:cs="Times New Roman"/>
                <w:bCs/>
                <w:color w:val="000000"/>
                <w:sz w:val="28"/>
                <w:szCs w:val="28"/>
              </w:rPr>
              <w:t>Configuration</w:t>
            </w:r>
          </w:p>
          <w:p w14:paraId="7A2FAD4A" w14:textId="77777777" w:rsidR="008874A6" w:rsidRPr="00123A35" w:rsidRDefault="008874A6" w:rsidP="008874A6">
            <w:pPr>
              <w:widowControl w:val="0"/>
              <w:autoSpaceDE w:val="0"/>
              <w:autoSpaceDN w:val="0"/>
              <w:adjustRightInd w:val="0"/>
              <w:spacing w:after="0" w:line="240" w:lineRule="auto"/>
              <w:rPr>
                <w:rFonts w:ascii="Times New Roman" w:hAnsi="Times New Roman" w:cs="Times New Roman"/>
                <w:color w:val="000000"/>
                <w:sz w:val="28"/>
                <w:szCs w:val="28"/>
              </w:rPr>
            </w:pPr>
          </w:p>
        </w:tc>
        <w:tc>
          <w:tcPr>
            <w:tcW w:w="990" w:type="dxa"/>
            <w:tcBorders>
              <w:left w:val="single" w:sz="6" w:space="0" w:color="4F81BD"/>
              <w:right w:val="single" w:sz="6" w:space="0" w:color="4F81BD"/>
            </w:tcBorders>
            <w:shd w:val="clear" w:color="auto" w:fill="A7BFDE"/>
            <w:vAlign w:val="center"/>
          </w:tcPr>
          <w:p w14:paraId="1217F02A"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3B652D89"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3390B60A"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31</w:t>
            </w:r>
          </w:p>
        </w:tc>
      </w:tr>
      <w:tr w:rsidR="008874A6" w:rsidRPr="0069488D" w14:paraId="74EA59D8" w14:textId="77777777" w:rsidTr="008874A6">
        <w:trPr>
          <w:trHeight w:val="319"/>
        </w:trPr>
        <w:tc>
          <w:tcPr>
            <w:tcW w:w="2340" w:type="dxa"/>
            <w:tcBorders>
              <w:right w:val="single" w:sz="6" w:space="0" w:color="4F81BD"/>
            </w:tcBorders>
            <w:shd w:val="clear" w:color="auto" w:fill="A7BFDE"/>
            <w:vAlign w:val="center"/>
          </w:tcPr>
          <w:p w14:paraId="2BD90208"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620" w:type="dxa"/>
            <w:tcBorders>
              <w:left w:val="single" w:sz="6" w:space="0" w:color="4F81BD"/>
              <w:right w:val="single" w:sz="6" w:space="0" w:color="4F81BD"/>
            </w:tcBorders>
            <w:shd w:val="clear" w:color="auto" w:fill="A7BFDE"/>
            <w:vAlign w:val="center"/>
          </w:tcPr>
          <w:p w14:paraId="3F2FA447" w14:textId="77777777" w:rsidR="008874A6" w:rsidRPr="00FF552B"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610" w:type="dxa"/>
            <w:tcBorders>
              <w:left w:val="single" w:sz="6" w:space="0" w:color="4F81BD"/>
              <w:right w:val="single" w:sz="6" w:space="0" w:color="4F81BD"/>
            </w:tcBorders>
            <w:shd w:val="clear" w:color="auto" w:fill="A7BFDE"/>
          </w:tcPr>
          <w:p w14:paraId="21BE1A8D" w14:textId="77777777" w:rsidR="008874A6" w:rsidRDefault="008874A6" w:rsidP="008874A6">
            <w:pPr>
              <w:tabs>
                <w:tab w:val="left" w:pos="1826"/>
              </w:tabs>
              <w:spacing w:after="0" w:line="240" w:lineRule="auto"/>
              <w:rPr>
                <w:rFonts w:ascii="Times New Roman" w:hAnsi="Times New Roman" w:cs="Times New Roman"/>
                <w:bCs/>
                <w:sz w:val="28"/>
                <w:szCs w:val="28"/>
              </w:rPr>
            </w:pPr>
            <w:r w:rsidRPr="000901AE">
              <w:rPr>
                <w:rFonts w:ascii="Times New Roman" w:hAnsi="Times New Roman" w:cs="Times New Roman"/>
                <w:bCs/>
                <w:sz w:val="28"/>
                <w:szCs w:val="28"/>
              </w:rPr>
              <w:t>IC Power Amplifiers</w:t>
            </w:r>
          </w:p>
          <w:p w14:paraId="150D5623" w14:textId="77777777" w:rsidR="008874A6" w:rsidRPr="00FF552B" w:rsidRDefault="008874A6" w:rsidP="008874A6">
            <w:pPr>
              <w:tabs>
                <w:tab w:val="left" w:pos="1826"/>
              </w:tabs>
              <w:spacing w:after="0" w:line="240" w:lineRule="auto"/>
              <w:rPr>
                <w:rFonts w:ascii="Times New Roman" w:hAnsi="Times New Roman" w:cs="Times New Roman"/>
                <w:sz w:val="24"/>
                <w:szCs w:val="24"/>
                <w:lang w:bidi="ar-IQ"/>
              </w:rPr>
            </w:pPr>
            <w:r w:rsidRPr="001C1B06">
              <w:rPr>
                <w:rFonts w:ascii="Times New Roman" w:hAnsi="Times New Roman" w:cs="Times New Roman"/>
                <w:sz w:val="24"/>
                <w:szCs w:val="24"/>
                <w:lang w:bidi="ar-IQ"/>
              </w:rPr>
              <w:t>MOS Power Transistors</w:t>
            </w:r>
          </w:p>
        </w:tc>
        <w:tc>
          <w:tcPr>
            <w:tcW w:w="990" w:type="dxa"/>
            <w:tcBorders>
              <w:left w:val="single" w:sz="6" w:space="0" w:color="4F81BD"/>
              <w:right w:val="single" w:sz="6" w:space="0" w:color="4F81BD"/>
            </w:tcBorders>
            <w:shd w:val="clear" w:color="auto" w:fill="A7BFDE"/>
            <w:vAlign w:val="center"/>
          </w:tcPr>
          <w:p w14:paraId="3BAE380F"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5A96BE5"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6F9CFEDD"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32</w:t>
            </w:r>
          </w:p>
        </w:tc>
      </w:tr>
      <w:tr w:rsidR="008874A6" w:rsidRPr="0069488D" w14:paraId="2F5A4831" w14:textId="77777777" w:rsidTr="008874A6">
        <w:trPr>
          <w:trHeight w:val="319"/>
        </w:trPr>
        <w:tc>
          <w:tcPr>
            <w:tcW w:w="2340" w:type="dxa"/>
            <w:tcBorders>
              <w:right w:val="single" w:sz="6" w:space="0" w:color="4F81BD"/>
            </w:tcBorders>
            <w:shd w:val="clear" w:color="auto" w:fill="A7BFDE"/>
            <w:vAlign w:val="center"/>
          </w:tcPr>
          <w:p w14:paraId="5D85B385"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p w14:paraId="73DBC4EC"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620" w:type="dxa"/>
            <w:tcBorders>
              <w:left w:val="single" w:sz="6" w:space="0" w:color="4F81BD"/>
              <w:right w:val="single" w:sz="6" w:space="0" w:color="4F81BD"/>
            </w:tcBorders>
            <w:shd w:val="clear" w:color="auto" w:fill="A7BFDE"/>
            <w:vAlign w:val="center"/>
          </w:tcPr>
          <w:p w14:paraId="511E7C82"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610" w:type="dxa"/>
            <w:tcBorders>
              <w:left w:val="single" w:sz="6" w:space="0" w:color="4F81BD"/>
              <w:right w:val="single" w:sz="6" w:space="0" w:color="4F81BD"/>
            </w:tcBorders>
            <w:shd w:val="clear" w:color="auto" w:fill="A7BFDE"/>
            <w:vAlign w:val="center"/>
          </w:tcPr>
          <w:p w14:paraId="199B5AED" w14:textId="77777777" w:rsidR="008874A6" w:rsidRPr="003D6546" w:rsidRDefault="008874A6" w:rsidP="008874A6">
            <w:pPr>
              <w:rPr>
                <w:rFonts w:ascii="Times New Roman" w:hAnsi="Times New Roman" w:cs="Times New Roman"/>
                <w:sz w:val="24"/>
                <w:szCs w:val="24"/>
                <w:lang w:bidi="ar-IQ"/>
              </w:rPr>
            </w:pPr>
            <w:r>
              <w:rPr>
                <w:rFonts w:ascii="Times New Roman" w:hAnsi="Times New Roman" w:cs="Times New Roman"/>
                <w:sz w:val="24"/>
                <w:szCs w:val="24"/>
                <w:lang w:bidi="ar-IQ"/>
              </w:rPr>
              <w:t>Final Exam</w:t>
            </w:r>
          </w:p>
        </w:tc>
        <w:tc>
          <w:tcPr>
            <w:tcW w:w="990" w:type="dxa"/>
            <w:tcBorders>
              <w:left w:val="single" w:sz="6" w:space="0" w:color="4F81BD"/>
              <w:right w:val="single" w:sz="6" w:space="0" w:color="4F81BD"/>
            </w:tcBorders>
            <w:shd w:val="clear" w:color="auto" w:fill="A7BFDE"/>
            <w:vAlign w:val="center"/>
          </w:tcPr>
          <w:p w14:paraId="77FBE573"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59E6531" w14:textId="77777777" w:rsidR="008874A6" w:rsidRPr="0069488D"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c>
          <w:tcPr>
            <w:tcW w:w="1080" w:type="dxa"/>
            <w:tcBorders>
              <w:left w:val="single" w:sz="6" w:space="0" w:color="4F81BD"/>
            </w:tcBorders>
            <w:shd w:val="clear" w:color="auto" w:fill="A7BFDE"/>
            <w:vAlign w:val="center"/>
          </w:tcPr>
          <w:p w14:paraId="789CB861" w14:textId="77777777" w:rsidR="008874A6" w:rsidRDefault="008874A6" w:rsidP="008874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33</w:t>
            </w:r>
          </w:p>
        </w:tc>
      </w:tr>
    </w:tbl>
    <w:p w14:paraId="35904975" w14:textId="77777777" w:rsidR="008874A6" w:rsidRDefault="008874A6" w:rsidP="008874A6">
      <w:pPr>
        <w:spacing w:after="0" w:line="240" w:lineRule="auto"/>
        <w:rPr>
          <w:rFonts w:ascii="Times New Roman" w:eastAsia="Times New Roman" w:hAnsi="Times New Roman" w:cs="Times New Roman"/>
          <w:sz w:val="24"/>
          <w:szCs w:val="24"/>
        </w:rPr>
      </w:pPr>
    </w:p>
    <w:p w14:paraId="7B5ED62E" w14:textId="77777777" w:rsidR="008874A6" w:rsidRDefault="008874A6" w:rsidP="008874A6">
      <w:pPr>
        <w:spacing w:after="0" w:line="240" w:lineRule="auto"/>
        <w:rPr>
          <w:rFonts w:ascii="Times New Roman" w:eastAsia="Times New Roman" w:hAnsi="Times New Roman" w:cs="Times New Roman"/>
          <w:sz w:val="24"/>
          <w:szCs w:val="24"/>
        </w:rPr>
      </w:pPr>
    </w:p>
    <w:p w14:paraId="004BAA43" w14:textId="77777777" w:rsidR="008874A6" w:rsidRDefault="008874A6" w:rsidP="008874A6">
      <w:pPr>
        <w:spacing w:after="0" w:line="240" w:lineRule="auto"/>
        <w:rPr>
          <w:rFonts w:ascii="Times New Roman" w:eastAsia="Times New Roman" w:hAnsi="Times New Roman" w:cs="Times New Roman"/>
          <w:sz w:val="24"/>
          <w:szCs w:val="24"/>
        </w:rPr>
      </w:pPr>
    </w:p>
    <w:tbl>
      <w:tblPr>
        <w:tblpPr w:leftFromText="181" w:rightFromText="181" w:vertAnchor="page" w:horzAnchor="margin" w:tblpXSpec="center" w:tblpY="7776"/>
        <w:tblOverlap w:val="never"/>
        <w:bidiVisual/>
        <w:tblW w:w="96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712"/>
        <w:gridCol w:w="3932"/>
      </w:tblGrid>
      <w:tr w:rsidR="00FF0FA9" w:rsidRPr="0069488D" w14:paraId="1E214CB1" w14:textId="77777777" w:rsidTr="002C7BA6">
        <w:trPr>
          <w:trHeight w:val="306"/>
        </w:trPr>
        <w:tc>
          <w:tcPr>
            <w:tcW w:w="9644" w:type="dxa"/>
            <w:gridSpan w:val="2"/>
            <w:shd w:val="clear" w:color="auto" w:fill="A7BFDE"/>
            <w:vAlign w:val="center"/>
          </w:tcPr>
          <w:p w14:paraId="13A0E296" w14:textId="7CE71FA8" w:rsidR="00FF0FA9" w:rsidRPr="0069488D" w:rsidRDefault="00FF0FA9" w:rsidP="002C7BA6">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xml:space="preserve"> Infrastructure</w:t>
            </w:r>
          </w:p>
        </w:tc>
      </w:tr>
      <w:tr w:rsidR="00FF0FA9" w:rsidRPr="0069488D" w14:paraId="700D3E8B" w14:textId="77777777" w:rsidTr="002C7BA6">
        <w:trPr>
          <w:trHeight w:val="1345"/>
        </w:trPr>
        <w:tc>
          <w:tcPr>
            <w:tcW w:w="5712" w:type="dxa"/>
            <w:shd w:val="clear" w:color="auto" w:fill="A7BFDE"/>
            <w:vAlign w:val="center"/>
          </w:tcPr>
          <w:p w14:paraId="7E87DE9D" w14:textId="77777777" w:rsidR="00FF0FA9" w:rsidRDefault="00FF0FA9" w:rsidP="006A0D84">
            <w:pPr>
              <w:pStyle w:val="ListParagraph"/>
              <w:numPr>
                <w:ilvl w:val="0"/>
                <w:numId w:val="23"/>
              </w:numPr>
              <w:ind w:left="272" w:hanging="270"/>
              <w:rPr>
                <w:rFonts w:ascii="Times New Roman" w:eastAsia="Times New Roman" w:hAnsi="Times New Roman" w:cs="Times New Roman"/>
                <w:color w:val="000000"/>
                <w:lang w:bidi="ar-IQ"/>
              </w:rPr>
            </w:pPr>
            <w:hyperlink r:id="rId9" w:history="1">
              <w:r w:rsidRPr="00856715">
                <w:rPr>
                  <w:rStyle w:val="Hyperlink"/>
                  <w:lang w:bidi="ar-IQ"/>
                </w:rPr>
                <w:t xml:space="preserve">Adel S. </w:t>
              </w:r>
              <w:proofErr w:type="spellStart"/>
              <w:r w:rsidRPr="00856715">
                <w:rPr>
                  <w:rStyle w:val="Hyperlink"/>
                  <w:lang w:bidi="ar-IQ"/>
                </w:rPr>
                <w:t>Sedra</w:t>
              </w:r>
              <w:proofErr w:type="spellEnd"/>
            </w:hyperlink>
            <w:r>
              <w:rPr>
                <w:rFonts w:ascii="Times New Roman" w:eastAsia="Times New Roman" w:hAnsi="Times New Roman" w:cs="Times New Roman"/>
                <w:lang w:bidi="ar-IQ"/>
              </w:rPr>
              <w:t xml:space="preserve"> and </w:t>
            </w:r>
            <w:hyperlink r:id="rId10" w:history="1">
              <w:r w:rsidRPr="00856715">
                <w:rPr>
                  <w:rStyle w:val="Hyperlink"/>
                  <w:lang w:bidi="ar-IQ"/>
                </w:rPr>
                <w:t>Kenneth C. Smith</w:t>
              </w:r>
            </w:hyperlink>
            <w:r>
              <w:rPr>
                <w:rFonts w:ascii="Times New Roman" w:eastAsia="Times New Roman" w:hAnsi="Times New Roman" w:cs="Times New Roman"/>
                <w:lang w:bidi="ar-IQ"/>
              </w:rPr>
              <w:t xml:space="preserve">, </w:t>
            </w:r>
            <w:r w:rsidRPr="00856E70">
              <w:rPr>
                <w:rFonts w:ascii="Times New Roman" w:eastAsia="Times New Roman" w:hAnsi="Times New Roman" w:cs="Times New Roman"/>
                <w:lang w:bidi="ar-IQ"/>
              </w:rPr>
              <w:t>Microelectronic Circuits (Oxford University Press, 1987) 6th Edition</w:t>
            </w:r>
            <w:r w:rsidRPr="002D49A7">
              <w:rPr>
                <w:rFonts w:ascii="Times New Roman" w:eastAsia="Times New Roman" w:hAnsi="Times New Roman" w:cs="Times New Roman"/>
                <w:color w:val="000000"/>
                <w:lang w:bidi="ar-IQ"/>
              </w:rPr>
              <w:t xml:space="preserve">. </w:t>
            </w:r>
          </w:p>
          <w:p w14:paraId="3D7435B4" w14:textId="77777777" w:rsidR="00FF0FA9" w:rsidRPr="00C55105" w:rsidRDefault="00FF0FA9" w:rsidP="006A0D84">
            <w:pPr>
              <w:pStyle w:val="ListParagraph"/>
              <w:numPr>
                <w:ilvl w:val="0"/>
                <w:numId w:val="23"/>
              </w:numPr>
              <w:ind w:left="362"/>
              <w:rPr>
                <w:rFonts w:ascii="Times New Roman" w:eastAsia="Times New Roman" w:hAnsi="Times New Roman" w:cs="Times New Roman"/>
                <w:color w:val="000000"/>
                <w:sz w:val="28"/>
                <w:szCs w:val="28"/>
                <w:lang w:bidi="ar-IQ"/>
              </w:rPr>
            </w:pPr>
            <w:r w:rsidRPr="00C55105">
              <w:rPr>
                <w:rFonts w:ascii="Times New Roman" w:eastAsia="Times New Roman" w:hAnsi="Times New Roman" w:cs="Times New Roman"/>
                <w:color w:val="000000"/>
                <w:lang w:bidi="ar-IQ"/>
              </w:rPr>
              <w:t xml:space="preserve">Behzad </w:t>
            </w:r>
            <w:proofErr w:type="spellStart"/>
            <w:r w:rsidRPr="00C55105">
              <w:rPr>
                <w:rFonts w:ascii="Times New Roman" w:eastAsia="Times New Roman" w:hAnsi="Times New Roman" w:cs="Times New Roman"/>
                <w:color w:val="000000"/>
                <w:lang w:bidi="ar-IQ"/>
              </w:rPr>
              <w:t>Razavi</w:t>
            </w:r>
            <w:proofErr w:type="spellEnd"/>
            <w:r>
              <w:rPr>
                <w:rFonts w:ascii="Times New Roman" w:eastAsia="Times New Roman" w:hAnsi="Times New Roman" w:cs="Times New Roman"/>
                <w:color w:val="000000"/>
                <w:lang w:bidi="ar-IQ"/>
              </w:rPr>
              <w:t xml:space="preserve">, </w:t>
            </w:r>
            <w:r w:rsidRPr="00856E70">
              <w:rPr>
                <w:rFonts w:ascii="Times New Roman" w:eastAsia="Times New Roman" w:hAnsi="Times New Roman" w:cs="Times New Roman"/>
                <w:color w:val="000000"/>
                <w:lang w:bidi="ar-IQ"/>
              </w:rPr>
              <w:t>Fundamentals of</w:t>
            </w:r>
            <w:r>
              <w:rPr>
                <w:rFonts w:ascii="Times New Roman" w:eastAsia="Times New Roman" w:hAnsi="Times New Roman" w:cs="Times New Roman"/>
                <w:color w:val="000000"/>
                <w:lang w:bidi="ar-IQ"/>
              </w:rPr>
              <w:t xml:space="preserve"> M</w:t>
            </w:r>
            <w:r w:rsidRPr="00856E70">
              <w:rPr>
                <w:rFonts w:ascii="Times New Roman" w:eastAsia="Times New Roman" w:hAnsi="Times New Roman" w:cs="Times New Roman"/>
                <w:color w:val="000000"/>
                <w:lang w:bidi="ar-IQ"/>
              </w:rPr>
              <w:t>icroelectronics</w:t>
            </w:r>
            <w:r>
              <w:rPr>
                <w:rFonts w:ascii="Times New Roman" w:eastAsia="Times New Roman" w:hAnsi="Times New Roman" w:cs="Times New Roman"/>
                <w:color w:val="000000"/>
                <w:lang w:bidi="ar-IQ"/>
              </w:rPr>
              <w:t>,  Wiley 2014, Second Edition.</w:t>
            </w:r>
          </w:p>
          <w:p w14:paraId="2E3D2038" w14:textId="77777777" w:rsidR="00FF0FA9" w:rsidRPr="003A3490" w:rsidRDefault="00FF0FA9" w:rsidP="006A0D84">
            <w:pPr>
              <w:pStyle w:val="ListParagraph"/>
              <w:numPr>
                <w:ilvl w:val="0"/>
                <w:numId w:val="23"/>
              </w:numPr>
              <w:ind w:left="362"/>
              <w:rPr>
                <w:rFonts w:ascii="Times New Roman" w:eastAsia="Times New Roman" w:hAnsi="Times New Roman" w:cs="Times New Roman"/>
                <w:color w:val="000000"/>
                <w:sz w:val="28"/>
                <w:szCs w:val="28"/>
                <w:lang w:bidi="ar-IQ"/>
              </w:rPr>
            </w:pPr>
            <w:proofErr w:type="spellStart"/>
            <w:r w:rsidRPr="00BD6106">
              <w:rPr>
                <w:rFonts w:ascii="Times New Roman" w:eastAsia="Times New Roman" w:hAnsi="Times New Roman" w:cs="Times New Roman"/>
                <w:color w:val="000000"/>
                <w:sz w:val="24"/>
                <w:szCs w:val="24"/>
                <w:lang w:bidi="ar-IQ"/>
              </w:rPr>
              <w:t>Malvino</w:t>
            </w:r>
            <w:proofErr w:type="spellEnd"/>
            <w:r w:rsidRPr="00BD6106">
              <w:rPr>
                <w:rFonts w:ascii="Times New Roman" w:eastAsia="Times New Roman" w:hAnsi="Times New Roman" w:cs="Times New Roman"/>
                <w:color w:val="000000"/>
                <w:sz w:val="24"/>
                <w:szCs w:val="24"/>
                <w:lang w:bidi="ar-IQ"/>
              </w:rPr>
              <w:t>, Albert Paul.</w:t>
            </w:r>
            <w:r>
              <w:rPr>
                <w:rFonts w:ascii="Times New Roman" w:eastAsia="Times New Roman" w:hAnsi="Times New Roman" w:cs="Times New Roman"/>
                <w:color w:val="000000"/>
                <w:sz w:val="24"/>
                <w:szCs w:val="24"/>
                <w:lang w:bidi="ar-IQ"/>
              </w:rPr>
              <w:t xml:space="preserve"> </w:t>
            </w:r>
            <w:r w:rsidRPr="00BD6106">
              <w:rPr>
                <w:rFonts w:ascii="Times New Roman" w:eastAsia="Times New Roman" w:hAnsi="Times New Roman" w:cs="Times New Roman"/>
                <w:color w:val="000000"/>
                <w:sz w:val="24"/>
                <w:szCs w:val="24"/>
                <w:lang w:bidi="ar-IQ"/>
              </w:rPr>
              <w:t>Electronic Principles, McGraw-Hill Education</w:t>
            </w:r>
            <w:r>
              <w:rPr>
                <w:rFonts w:ascii="Times New Roman" w:eastAsia="Times New Roman" w:hAnsi="Times New Roman" w:cs="Times New Roman"/>
                <w:color w:val="000000"/>
                <w:sz w:val="24"/>
                <w:szCs w:val="24"/>
                <w:lang w:bidi="ar-IQ"/>
              </w:rPr>
              <w:t xml:space="preserve">, </w:t>
            </w:r>
            <w:r w:rsidRPr="00BD6106">
              <w:rPr>
                <w:rFonts w:ascii="Times New Roman" w:eastAsia="Times New Roman" w:hAnsi="Times New Roman" w:cs="Times New Roman"/>
                <w:color w:val="000000"/>
                <w:sz w:val="24"/>
                <w:szCs w:val="24"/>
                <w:lang w:bidi="ar-IQ"/>
              </w:rPr>
              <w:t>Eighth Edition</w:t>
            </w:r>
          </w:p>
        </w:tc>
        <w:tc>
          <w:tcPr>
            <w:tcW w:w="3932" w:type="dxa"/>
            <w:shd w:val="clear" w:color="auto" w:fill="D3DFEE"/>
            <w:vAlign w:val="center"/>
          </w:tcPr>
          <w:p w14:paraId="7A09D869" w14:textId="77777777" w:rsidR="00FF0FA9" w:rsidRPr="0069488D" w:rsidRDefault="00FF0FA9" w:rsidP="002C7BA6">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66C02CB4" w14:textId="77777777" w:rsidR="00FF0FA9" w:rsidRPr="0069488D" w:rsidRDefault="00FF0FA9" w:rsidP="002C7BA6">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757FD944" w14:textId="77777777" w:rsidR="00FF0FA9" w:rsidRPr="0069488D" w:rsidRDefault="00FF0FA9" w:rsidP="002C7BA6">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44BF0AC7" w14:textId="77777777" w:rsidR="00FF0FA9" w:rsidRPr="0069488D" w:rsidRDefault="00FF0FA9" w:rsidP="002C7BA6">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FF0FA9" w:rsidRPr="0069488D" w14:paraId="3B84E7D5" w14:textId="77777777" w:rsidTr="002C7BA6">
        <w:trPr>
          <w:trHeight w:val="1247"/>
        </w:trPr>
        <w:tc>
          <w:tcPr>
            <w:tcW w:w="5712" w:type="dxa"/>
            <w:tcBorders>
              <w:right w:val="single" w:sz="6" w:space="0" w:color="4F81BD"/>
            </w:tcBorders>
            <w:shd w:val="clear" w:color="auto" w:fill="A7BFDE"/>
            <w:vAlign w:val="center"/>
          </w:tcPr>
          <w:p w14:paraId="47255AEC" w14:textId="77777777" w:rsidR="00FF0FA9" w:rsidRPr="000B6D4B" w:rsidRDefault="00FF0FA9" w:rsidP="002C7B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B6D4B">
              <w:rPr>
                <w:rFonts w:ascii="Times New Roman" w:hAnsi="Times New Roman" w:cs="Times New Roman"/>
                <w:sz w:val="24"/>
                <w:szCs w:val="24"/>
              </w:rPr>
              <w:t>Internet links related to the topics discussed in the book and class</w:t>
            </w:r>
            <w:r>
              <w:rPr>
                <w:rFonts w:ascii="Times New Roman" w:hAnsi="Times New Roman" w:cs="Times New Roman"/>
                <w:sz w:val="24"/>
                <w:szCs w:val="24"/>
              </w:rPr>
              <w:t xml:space="preserve">.                                                                            </w:t>
            </w:r>
          </w:p>
        </w:tc>
        <w:tc>
          <w:tcPr>
            <w:tcW w:w="3932" w:type="dxa"/>
            <w:tcBorders>
              <w:left w:val="single" w:sz="6" w:space="0" w:color="4F81BD"/>
            </w:tcBorders>
            <w:shd w:val="clear" w:color="auto" w:fill="A7BFDE"/>
            <w:vAlign w:val="center"/>
          </w:tcPr>
          <w:p w14:paraId="7F1DF675" w14:textId="77777777" w:rsidR="00FF0FA9" w:rsidRPr="0069488D" w:rsidRDefault="00FF0FA9" w:rsidP="002C7BA6">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FF0FA9" w:rsidRPr="0069488D" w14:paraId="7CA4E4AF" w14:textId="77777777" w:rsidTr="002C7BA6">
        <w:trPr>
          <w:trHeight w:val="1247"/>
        </w:trPr>
        <w:tc>
          <w:tcPr>
            <w:tcW w:w="5712" w:type="dxa"/>
            <w:shd w:val="clear" w:color="auto" w:fill="A7BFDE"/>
            <w:vAlign w:val="center"/>
          </w:tcPr>
          <w:p w14:paraId="74BE9DA2" w14:textId="77777777" w:rsidR="00FF0FA9" w:rsidRPr="0069488D" w:rsidRDefault="00FF0FA9" w:rsidP="002C7BA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None</w:t>
            </w:r>
          </w:p>
        </w:tc>
        <w:tc>
          <w:tcPr>
            <w:tcW w:w="3932" w:type="dxa"/>
            <w:shd w:val="clear" w:color="auto" w:fill="D3DFEE"/>
            <w:vAlign w:val="center"/>
          </w:tcPr>
          <w:p w14:paraId="4FB24616" w14:textId="77777777" w:rsidR="00FF0FA9" w:rsidRPr="0069488D" w:rsidRDefault="00FF0FA9" w:rsidP="002C7BA6">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0537AC1D" w14:textId="77777777" w:rsidR="00FF0FA9" w:rsidRPr="0069488D" w:rsidRDefault="00FF0FA9" w:rsidP="002C7BA6">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43D27A26" w14:textId="77777777" w:rsidR="00FF0FA9" w:rsidRPr="0069488D" w:rsidRDefault="00FF0FA9" w:rsidP="002C7BA6">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49F976F9" w14:textId="77777777" w:rsidR="008874A6" w:rsidRPr="0069488D" w:rsidRDefault="008874A6" w:rsidP="008874A6">
      <w:pPr>
        <w:spacing w:after="0" w:line="240" w:lineRule="auto"/>
        <w:rPr>
          <w:rFonts w:ascii="Times New Roman" w:eastAsia="Times New Roman" w:hAnsi="Times New Roman" w:cs="Times New Roman"/>
          <w:vanish/>
          <w:sz w:val="24"/>
          <w:szCs w:val="24"/>
        </w:rPr>
      </w:pPr>
    </w:p>
    <w:p w14:paraId="02561B1B" w14:textId="77777777" w:rsidR="008874A6" w:rsidRDefault="008874A6" w:rsidP="008874A6">
      <w:pPr>
        <w:rPr>
          <w:lang w:bidi="ar-IQ"/>
        </w:rPr>
      </w:pPr>
    </w:p>
    <w:tbl>
      <w:tblPr>
        <w:tblStyle w:val="Default"/>
        <w:tblpPr w:leftFromText="181" w:rightFromText="181" w:vertAnchor="text" w:tblpXSpec="center" w:tblpY="1"/>
        <w:tblOverlap w:val="never"/>
        <w:tblW w:w="9781" w:type="dxa"/>
        <w:tblLook w:val="04A0" w:firstRow="1" w:lastRow="0" w:firstColumn="1" w:lastColumn="0" w:noHBand="0" w:noVBand="1"/>
      </w:tblPr>
      <w:tblGrid>
        <w:gridCol w:w="9781"/>
      </w:tblGrid>
      <w:tr w:rsidR="00FF0FA9" w14:paraId="757B50DF" w14:textId="77777777" w:rsidTr="007B5757">
        <w:trPr>
          <w:trHeight w:val="567"/>
        </w:trPr>
        <w:tc>
          <w:tcPr>
            <w:tcW w:w="9781" w:type="dxa"/>
            <w:shd w:val="clear" w:color="auto" w:fill="95B3D7" w:themeFill="accent1" w:themeFillTint="99"/>
            <w:vAlign w:val="center"/>
          </w:tcPr>
          <w:p w14:paraId="49B66631" w14:textId="77777777" w:rsidR="00FF0FA9" w:rsidRPr="00AD221E" w:rsidRDefault="00FF0FA9" w:rsidP="007B5757">
            <w:pPr>
              <w:widowControl w:val="0"/>
              <w:spacing w:line="287" w:lineRule="exact"/>
              <w:ind w:left="30" w:right="-20"/>
              <w:rPr>
                <w:sz w:val="28"/>
                <w:szCs w:val="28"/>
              </w:rPr>
            </w:pPr>
            <w:r>
              <w:rPr>
                <w:color w:val="221F1F"/>
                <w:spacing w:val="1"/>
                <w:sz w:val="28"/>
                <w:szCs w:val="28"/>
              </w:rPr>
              <w:t>12</w:t>
            </w:r>
            <w:r>
              <w:rPr>
                <w:color w:val="221F1F"/>
                <w:sz w:val="28"/>
                <w:szCs w:val="28"/>
              </w:rPr>
              <w:t>.</w:t>
            </w:r>
            <w:r>
              <w:rPr>
                <w:color w:val="221F1F"/>
                <w:spacing w:val="13"/>
                <w:sz w:val="28"/>
                <w:szCs w:val="28"/>
              </w:rPr>
              <w:t xml:space="preserve"> </w:t>
            </w:r>
            <w:r>
              <w:rPr>
                <w:color w:val="221F1F"/>
                <w:spacing w:val="-1"/>
                <w:sz w:val="28"/>
                <w:szCs w:val="28"/>
              </w:rPr>
              <w:t>Th</w:t>
            </w:r>
            <w:r>
              <w:rPr>
                <w:color w:val="221F1F"/>
                <w:sz w:val="28"/>
                <w:szCs w:val="28"/>
              </w:rPr>
              <w:t>e</w:t>
            </w:r>
            <w:r>
              <w:rPr>
                <w:color w:val="221F1F"/>
                <w:spacing w:val="69"/>
                <w:sz w:val="28"/>
                <w:szCs w:val="28"/>
              </w:rPr>
              <w:t xml:space="preserve"> </w:t>
            </w:r>
            <w:r>
              <w:rPr>
                <w:color w:val="221F1F"/>
                <w:spacing w:val="1"/>
                <w:sz w:val="28"/>
                <w:szCs w:val="28"/>
              </w:rPr>
              <w:t>d</w:t>
            </w:r>
            <w:r>
              <w:rPr>
                <w:color w:val="221F1F"/>
                <w:spacing w:val="-2"/>
                <w:sz w:val="28"/>
                <w:szCs w:val="28"/>
              </w:rPr>
              <w:t>e</w:t>
            </w:r>
            <w:r>
              <w:rPr>
                <w:color w:val="221F1F"/>
                <w:spacing w:val="1"/>
                <w:sz w:val="28"/>
                <w:szCs w:val="28"/>
              </w:rPr>
              <w:t>v</w:t>
            </w:r>
            <w:r>
              <w:rPr>
                <w:color w:val="221F1F"/>
                <w:spacing w:val="-2"/>
                <w:sz w:val="28"/>
                <w:szCs w:val="28"/>
              </w:rPr>
              <w:t>e</w:t>
            </w:r>
            <w:r>
              <w:rPr>
                <w:color w:val="221F1F"/>
                <w:spacing w:val="1"/>
                <w:sz w:val="28"/>
                <w:szCs w:val="28"/>
              </w:rPr>
              <w:t>l</w:t>
            </w:r>
            <w:r>
              <w:rPr>
                <w:color w:val="221F1F"/>
                <w:spacing w:val="-1"/>
                <w:sz w:val="28"/>
                <w:szCs w:val="28"/>
              </w:rPr>
              <w:t>o</w:t>
            </w:r>
            <w:r>
              <w:rPr>
                <w:color w:val="221F1F"/>
                <w:spacing w:val="1"/>
                <w:sz w:val="28"/>
                <w:szCs w:val="28"/>
              </w:rPr>
              <w:t>p</w:t>
            </w:r>
            <w:r>
              <w:rPr>
                <w:color w:val="221F1F"/>
                <w:sz w:val="28"/>
                <w:szCs w:val="28"/>
              </w:rPr>
              <w:t>m</w:t>
            </w:r>
            <w:r>
              <w:rPr>
                <w:color w:val="221F1F"/>
                <w:spacing w:val="-2"/>
                <w:sz w:val="28"/>
                <w:szCs w:val="28"/>
              </w:rPr>
              <w:t>e</w:t>
            </w:r>
            <w:r>
              <w:rPr>
                <w:color w:val="221F1F"/>
                <w:spacing w:val="-1"/>
                <w:sz w:val="28"/>
                <w:szCs w:val="28"/>
              </w:rPr>
              <w:t>n</w:t>
            </w:r>
            <w:r>
              <w:rPr>
                <w:color w:val="221F1F"/>
                <w:sz w:val="28"/>
                <w:szCs w:val="28"/>
              </w:rPr>
              <w:t>t</w:t>
            </w:r>
            <w:r>
              <w:rPr>
                <w:color w:val="221F1F"/>
                <w:spacing w:val="-1"/>
                <w:sz w:val="28"/>
                <w:szCs w:val="28"/>
              </w:rPr>
              <w:t xml:space="preserve"> </w:t>
            </w:r>
            <w:r>
              <w:rPr>
                <w:color w:val="221F1F"/>
                <w:sz w:val="28"/>
                <w:szCs w:val="28"/>
              </w:rPr>
              <w:t xml:space="preserve">of </w:t>
            </w:r>
            <w:r>
              <w:rPr>
                <w:color w:val="221F1F"/>
                <w:spacing w:val="-1"/>
                <w:sz w:val="28"/>
                <w:szCs w:val="28"/>
              </w:rPr>
              <w:t>t</w:t>
            </w:r>
            <w:r>
              <w:rPr>
                <w:color w:val="221F1F"/>
                <w:spacing w:val="1"/>
                <w:sz w:val="28"/>
                <w:szCs w:val="28"/>
              </w:rPr>
              <w:t>h</w:t>
            </w:r>
            <w:r>
              <w:rPr>
                <w:color w:val="221F1F"/>
                <w:sz w:val="28"/>
                <w:szCs w:val="28"/>
              </w:rPr>
              <w:t xml:space="preserve">e </w:t>
            </w:r>
            <w:r>
              <w:rPr>
                <w:color w:val="221F1F"/>
                <w:spacing w:val="-3"/>
                <w:sz w:val="28"/>
                <w:szCs w:val="28"/>
              </w:rPr>
              <w:t>c</w:t>
            </w:r>
            <w:r>
              <w:rPr>
                <w:color w:val="221F1F"/>
                <w:spacing w:val="1"/>
                <w:sz w:val="28"/>
                <w:szCs w:val="28"/>
              </w:rPr>
              <w:t>u</w:t>
            </w:r>
            <w:r>
              <w:rPr>
                <w:color w:val="221F1F"/>
                <w:sz w:val="28"/>
                <w:szCs w:val="28"/>
              </w:rPr>
              <w:t>r</w:t>
            </w:r>
            <w:r>
              <w:rPr>
                <w:color w:val="221F1F"/>
                <w:spacing w:val="-2"/>
                <w:sz w:val="28"/>
                <w:szCs w:val="28"/>
              </w:rPr>
              <w:t>r</w:t>
            </w:r>
            <w:r>
              <w:rPr>
                <w:color w:val="221F1F"/>
                <w:spacing w:val="1"/>
                <w:sz w:val="28"/>
                <w:szCs w:val="28"/>
              </w:rPr>
              <w:t>i</w:t>
            </w:r>
            <w:r>
              <w:rPr>
                <w:color w:val="221F1F"/>
                <w:sz w:val="28"/>
                <w:szCs w:val="28"/>
              </w:rPr>
              <w:t>c</w:t>
            </w:r>
            <w:r>
              <w:rPr>
                <w:color w:val="221F1F"/>
                <w:spacing w:val="-1"/>
                <w:sz w:val="28"/>
                <w:szCs w:val="28"/>
              </w:rPr>
              <w:t>ul</w:t>
            </w:r>
            <w:r>
              <w:rPr>
                <w:color w:val="221F1F"/>
                <w:spacing w:val="1"/>
                <w:sz w:val="28"/>
                <w:szCs w:val="28"/>
              </w:rPr>
              <w:t>u</w:t>
            </w:r>
            <w:r>
              <w:rPr>
                <w:color w:val="221F1F"/>
                <w:sz w:val="28"/>
                <w:szCs w:val="28"/>
              </w:rPr>
              <w:t xml:space="preserve">m </w:t>
            </w:r>
            <w:r>
              <w:rPr>
                <w:color w:val="221F1F"/>
                <w:spacing w:val="-2"/>
                <w:sz w:val="28"/>
                <w:szCs w:val="28"/>
              </w:rPr>
              <w:t>p</w:t>
            </w:r>
            <w:r>
              <w:rPr>
                <w:color w:val="221F1F"/>
                <w:spacing w:val="1"/>
                <w:sz w:val="28"/>
                <w:szCs w:val="28"/>
              </w:rPr>
              <w:t>l</w:t>
            </w:r>
            <w:r>
              <w:rPr>
                <w:color w:val="221F1F"/>
                <w:spacing w:val="-2"/>
                <w:sz w:val="28"/>
                <w:szCs w:val="28"/>
              </w:rPr>
              <w:t>a</w:t>
            </w:r>
            <w:r>
              <w:rPr>
                <w:color w:val="221F1F"/>
                <w:sz w:val="28"/>
                <w:szCs w:val="28"/>
              </w:rPr>
              <w:t>n</w:t>
            </w:r>
          </w:p>
        </w:tc>
      </w:tr>
      <w:tr w:rsidR="00FF0FA9" w14:paraId="5434BB7E" w14:textId="77777777" w:rsidTr="007B5757">
        <w:trPr>
          <w:trHeight w:val="567"/>
        </w:trPr>
        <w:tc>
          <w:tcPr>
            <w:tcW w:w="9781" w:type="dxa"/>
            <w:shd w:val="clear" w:color="auto" w:fill="95B3D7" w:themeFill="accent1" w:themeFillTint="99"/>
            <w:vAlign w:val="center"/>
          </w:tcPr>
          <w:p w14:paraId="16DA6A82" w14:textId="77777777" w:rsidR="00FF0FA9" w:rsidRDefault="00FF0FA9" w:rsidP="007B5757">
            <w:pPr>
              <w:widowControl w:val="0"/>
              <w:spacing w:line="287" w:lineRule="exact"/>
              <w:ind w:left="30" w:right="-20"/>
              <w:rPr>
                <w:color w:val="221F1F"/>
                <w:spacing w:val="1"/>
                <w:sz w:val="28"/>
                <w:szCs w:val="28"/>
              </w:rPr>
            </w:pPr>
          </w:p>
        </w:tc>
      </w:tr>
    </w:tbl>
    <w:p w14:paraId="3C5A9CD2" w14:textId="77777777" w:rsidR="008874A6" w:rsidRDefault="008874A6" w:rsidP="008874A6">
      <w:pPr>
        <w:rPr>
          <w:rFonts w:ascii="Times New Roman" w:eastAsia="Times New Roman" w:hAnsi="Times New Roman" w:cs="Times New Roman"/>
          <w:color w:val="231F20"/>
          <w:sz w:val="28"/>
          <w:szCs w:val="28"/>
        </w:rPr>
      </w:pPr>
    </w:p>
    <w:p w14:paraId="7B3EFF1A" w14:textId="77777777" w:rsidR="008874A6" w:rsidRDefault="008874A6" w:rsidP="008874A6">
      <w:pPr>
        <w:rPr>
          <w:rFonts w:ascii="Times New Roman" w:eastAsia="Times New Roman" w:hAnsi="Times New Roman" w:cs="Times New Roman"/>
          <w:color w:val="231F20"/>
          <w:sz w:val="28"/>
          <w:szCs w:val="28"/>
        </w:rPr>
      </w:pPr>
    </w:p>
    <w:p w14:paraId="57AC3082" w14:textId="77777777" w:rsidR="008874A6" w:rsidRDefault="008874A6" w:rsidP="008874A6">
      <w:pPr>
        <w:rPr>
          <w:rFonts w:ascii="Times New Roman" w:eastAsia="Times New Roman" w:hAnsi="Times New Roman" w:cs="Times New Roman"/>
          <w:color w:val="231F20"/>
          <w:sz w:val="28"/>
          <w:szCs w:val="28"/>
        </w:rPr>
      </w:pPr>
    </w:p>
    <w:p w14:paraId="03CDD94D" w14:textId="77777777" w:rsidR="008874A6" w:rsidRPr="0034604B" w:rsidRDefault="008874A6" w:rsidP="008874A6">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24"/>
          <w:szCs w:val="24"/>
          <w:rtl/>
          <w:lang w:bidi="ar-IQ"/>
        </w:rPr>
      </w:pPr>
      <w:r w:rsidRPr="0034604B">
        <w:rPr>
          <w:rFonts w:ascii="Times New Roman" w:eastAsia="Times New Roman" w:hAnsi="Times New Roman" w:cs="Times New Roman"/>
          <w:b/>
          <w:bCs/>
          <w:color w:val="1F4E79"/>
          <w:sz w:val="24"/>
          <w:szCs w:val="24"/>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34604B" w14:paraId="67D482B3" w14:textId="77777777" w:rsidTr="008874A6">
        <w:trPr>
          <w:trHeight w:val="1602"/>
        </w:trPr>
        <w:tc>
          <w:tcPr>
            <w:tcW w:w="9720" w:type="dxa"/>
            <w:shd w:val="clear" w:color="auto" w:fill="A7BFDE"/>
          </w:tcPr>
          <w:p w14:paraId="0B160BEF" w14:textId="77777777" w:rsidR="008874A6" w:rsidRPr="0034604B" w:rsidRDefault="008874A6" w:rsidP="008874A6">
            <w:pPr>
              <w:tabs>
                <w:tab w:val="left" w:pos="9402"/>
              </w:tabs>
              <w:autoSpaceDE w:val="0"/>
              <w:autoSpaceDN w:val="0"/>
              <w:adjustRightInd w:val="0"/>
              <w:spacing w:before="240"/>
              <w:jc w:val="right"/>
              <w:rPr>
                <w:rFonts w:ascii="Times New Roman" w:eastAsia="Times New Roman" w:hAnsi="Times New Roman" w:cs="Times New Roman"/>
                <w:b/>
                <w:bCs/>
                <w:color w:val="000000"/>
                <w:sz w:val="24"/>
                <w:szCs w:val="24"/>
                <w:lang w:bidi="ar-IQ"/>
              </w:rPr>
            </w:pPr>
            <w:r w:rsidRPr="0034604B">
              <w:rPr>
                <w:rFonts w:ascii="Times New Roman" w:eastAsia="Times New Roman" w:hAnsi="Times New Roman" w:cs="Times New Roman"/>
                <w:color w:val="231F20"/>
                <w:sz w:val="24"/>
                <w:szCs w:val="24"/>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 </w:t>
            </w:r>
          </w:p>
        </w:tc>
      </w:tr>
    </w:tbl>
    <w:p w14:paraId="5EA6F3AD" w14:textId="77777777" w:rsidR="008874A6" w:rsidRPr="00184535" w:rsidRDefault="008874A6" w:rsidP="008874A6">
      <w:pPr>
        <w:autoSpaceDE w:val="0"/>
        <w:autoSpaceDN w:val="0"/>
        <w:adjustRightInd w:val="0"/>
        <w:spacing w:before="240"/>
        <w:ind w:left="-335" w:right="-426"/>
        <w:jc w:val="right"/>
        <w:rPr>
          <w:rFonts w:ascii="Times New Roman" w:eastAsia="Times New Roman" w:hAnsi="Times New Roman" w:cs="Times New Roman"/>
          <w:sz w:val="24"/>
          <w:szCs w:val="24"/>
          <w:rtl/>
          <w:lang w:bidi="ar-IQ"/>
        </w:rPr>
      </w:pPr>
    </w:p>
    <w:tbl>
      <w:tblPr>
        <w:tblpPr w:vertAnchor="text" w:tblpXSpec="center" w:tblpY="1"/>
        <w:bidiVisual/>
        <w:tblW w:w="88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230"/>
        <w:gridCol w:w="4590"/>
      </w:tblGrid>
      <w:tr w:rsidR="008874A6" w:rsidRPr="0034604B" w14:paraId="78C0C09B" w14:textId="77777777" w:rsidTr="00FF0FA9">
        <w:trPr>
          <w:trHeight w:val="624"/>
        </w:trPr>
        <w:tc>
          <w:tcPr>
            <w:tcW w:w="4230" w:type="dxa"/>
            <w:tcBorders>
              <w:right w:val="single" w:sz="6" w:space="0" w:color="4F81BD"/>
            </w:tcBorders>
            <w:shd w:val="clear" w:color="auto" w:fill="A7BFDE"/>
            <w:vAlign w:val="center"/>
          </w:tcPr>
          <w:p w14:paraId="45DF2E35" w14:textId="538DFF40" w:rsidR="008874A6" w:rsidRPr="0034604B" w:rsidRDefault="00FF0FA9" w:rsidP="00FF0FA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College of Engineering, University of </w:t>
            </w:r>
            <w:r w:rsidR="008874A6" w:rsidRPr="0034604B">
              <w:rPr>
                <w:rFonts w:ascii="Times New Roman" w:eastAsia="Times New Roman" w:hAnsi="Times New Roman" w:cs="Times New Roman"/>
                <w:color w:val="000000"/>
                <w:sz w:val="24"/>
                <w:szCs w:val="24"/>
                <w:lang w:bidi="ar-IQ"/>
              </w:rPr>
              <w:t>Baghdad</w:t>
            </w:r>
          </w:p>
        </w:tc>
        <w:tc>
          <w:tcPr>
            <w:tcW w:w="4590" w:type="dxa"/>
            <w:tcBorders>
              <w:left w:val="single" w:sz="6" w:space="0" w:color="4F81BD"/>
            </w:tcBorders>
            <w:shd w:val="clear" w:color="auto" w:fill="A7BFDE"/>
          </w:tcPr>
          <w:p w14:paraId="1DFC727C" w14:textId="77777777" w:rsidR="008874A6" w:rsidRPr="0034604B" w:rsidRDefault="008874A6" w:rsidP="00FF0FA9">
            <w:pPr>
              <w:widowControl w:val="0"/>
              <w:autoSpaceDE w:val="0"/>
              <w:autoSpaceDN w:val="0"/>
              <w:adjustRightInd w:val="0"/>
              <w:spacing w:after="0" w:line="489" w:lineRule="exact"/>
              <w:ind w:left="-38"/>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1. Teaching Institution</w:t>
            </w:r>
          </w:p>
        </w:tc>
      </w:tr>
      <w:tr w:rsidR="008874A6" w:rsidRPr="0034604B" w14:paraId="15EC0E15" w14:textId="77777777" w:rsidTr="00FF0FA9">
        <w:trPr>
          <w:trHeight w:val="624"/>
        </w:trPr>
        <w:tc>
          <w:tcPr>
            <w:tcW w:w="4230" w:type="dxa"/>
            <w:shd w:val="clear" w:color="auto" w:fill="A7BFDE"/>
            <w:vAlign w:val="center"/>
          </w:tcPr>
          <w:p w14:paraId="15A9F80B" w14:textId="0E8A4B1F" w:rsidR="008874A6" w:rsidRPr="0034604B" w:rsidRDefault="008874A6" w:rsidP="00FF0FA9">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Department of Electrical Engineering</w:t>
            </w:r>
          </w:p>
        </w:tc>
        <w:tc>
          <w:tcPr>
            <w:tcW w:w="4590" w:type="dxa"/>
            <w:shd w:val="clear" w:color="auto" w:fill="D3DFEE"/>
          </w:tcPr>
          <w:p w14:paraId="349D69AE" w14:textId="77777777" w:rsidR="008874A6" w:rsidRPr="0034604B" w:rsidRDefault="008874A6" w:rsidP="00FF0FA9">
            <w:pPr>
              <w:widowControl w:val="0"/>
              <w:autoSpaceDE w:val="0"/>
              <w:autoSpaceDN w:val="0"/>
              <w:adjustRightInd w:val="0"/>
              <w:spacing w:after="0" w:line="488" w:lineRule="exact"/>
              <w:ind w:left="-38"/>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2. University Department/Centre</w:t>
            </w:r>
          </w:p>
        </w:tc>
      </w:tr>
      <w:tr w:rsidR="008874A6" w:rsidRPr="0034604B" w14:paraId="7FCE231B" w14:textId="77777777" w:rsidTr="00FF0FA9">
        <w:trPr>
          <w:trHeight w:val="624"/>
        </w:trPr>
        <w:tc>
          <w:tcPr>
            <w:tcW w:w="4230" w:type="dxa"/>
            <w:tcBorders>
              <w:right w:val="single" w:sz="6" w:space="0" w:color="4F81BD"/>
            </w:tcBorders>
            <w:shd w:val="clear" w:color="auto" w:fill="A7BFDE"/>
            <w:vAlign w:val="center"/>
          </w:tcPr>
          <w:p w14:paraId="1BE4F540" w14:textId="51C1FBB2" w:rsidR="008874A6" w:rsidRPr="00864FF5" w:rsidRDefault="008874A6" w:rsidP="00FF0FA9">
            <w:pPr>
              <w:tabs>
                <w:tab w:val="num" w:pos="43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864FF5">
              <w:rPr>
                <w:rFonts w:ascii="Times New Roman" w:eastAsia="Times New Roman" w:hAnsi="Times New Roman" w:cs="Times New Roman"/>
                <w:b/>
                <w:bCs/>
                <w:color w:val="000000"/>
                <w:sz w:val="24"/>
                <w:szCs w:val="24"/>
                <w:lang w:bidi="ar-IQ"/>
              </w:rPr>
              <w:t>Microprocessor and Computer Architecture I</w:t>
            </w:r>
            <w:r w:rsidR="00FF0FA9">
              <w:rPr>
                <w:rFonts w:ascii="Times New Roman" w:eastAsia="Times New Roman" w:hAnsi="Times New Roman" w:cs="Times New Roman"/>
                <w:b/>
                <w:bCs/>
                <w:color w:val="000000"/>
                <w:sz w:val="24"/>
                <w:szCs w:val="24"/>
                <w:lang w:bidi="ar-IQ"/>
              </w:rPr>
              <w:t xml:space="preserve"> / EE201</w:t>
            </w:r>
          </w:p>
        </w:tc>
        <w:tc>
          <w:tcPr>
            <w:tcW w:w="4590" w:type="dxa"/>
            <w:tcBorders>
              <w:left w:val="single" w:sz="6" w:space="0" w:color="4F81BD"/>
            </w:tcBorders>
            <w:shd w:val="clear" w:color="auto" w:fill="A7BFDE"/>
          </w:tcPr>
          <w:p w14:paraId="39A165E0" w14:textId="77777777" w:rsidR="008874A6" w:rsidRPr="0034604B" w:rsidRDefault="008874A6" w:rsidP="00FF0FA9">
            <w:pPr>
              <w:widowControl w:val="0"/>
              <w:autoSpaceDE w:val="0"/>
              <w:autoSpaceDN w:val="0"/>
              <w:adjustRightInd w:val="0"/>
              <w:spacing w:after="0" w:line="488" w:lineRule="exact"/>
              <w:ind w:left="-38"/>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3. Course title/code</w:t>
            </w:r>
          </w:p>
        </w:tc>
      </w:tr>
      <w:tr w:rsidR="008874A6" w:rsidRPr="0034604B" w14:paraId="632A3690" w14:textId="77777777" w:rsidTr="00FF0FA9">
        <w:trPr>
          <w:trHeight w:val="624"/>
        </w:trPr>
        <w:tc>
          <w:tcPr>
            <w:tcW w:w="4230" w:type="dxa"/>
            <w:tcBorders>
              <w:right w:val="single" w:sz="6" w:space="0" w:color="4F81BD"/>
            </w:tcBorders>
            <w:shd w:val="clear" w:color="auto" w:fill="A7BFDE"/>
            <w:vAlign w:val="center"/>
          </w:tcPr>
          <w:p w14:paraId="6DADB254" w14:textId="671BA5B6" w:rsidR="008874A6" w:rsidRPr="0034604B" w:rsidRDefault="00376DB7" w:rsidP="00FF0FA9">
            <w:pPr>
              <w:tabs>
                <w:tab w:val="num" w:pos="432"/>
              </w:tabs>
              <w:autoSpaceDE w:val="0"/>
              <w:autoSpaceDN w:val="0"/>
              <w:adjustRightInd w:val="0"/>
              <w:spacing w:after="0" w:line="240" w:lineRule="auto"/>
              <w:ind w:left="72"/>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Full time</w:t>
            </w:r>
          </w:p>
        </w:tc>
        <w:tc>
          <w:tcPr>
            <w:tcW w:w="4590" w:type="dxa"/>
            <w:tcBorders>
              <w:left w:val="single" w:sz="6" w:space="0" w:color="4F81BD"/>
            </w:tcBorders>
            <w:shd w:val="clear" w:color="auto" w:fill="A7BFDE"/>
          </w:tcPr>
          <w:p w14:paraId="3B9F23B9" w14:textId="68FAD51C" w:rsidR="008874A6" w:rsidRPr="0034604B" w:rsidRDefault="00376DB7" w:rsidP="00FF0FA9">
            <w:pPr>
              <w:widowControl w:val="0"/>
              <w:autoSpaceDE w:val="0"/>
              <w:autoSpaceDN w:val="0"/>
              <w:adjustRightInd w:val="0"/>
              <w:spacing w:after="0" w:line="488" w:lineRule="exact"/>
              <w:ind w:left="-3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w:t>
            </w:r>
            <w:r w:rsidR="008874A6" w:rsidRPr="0034604B">
              <w:rPr>
                <w:rFonts w:ascii="Times New Roman" w:eastAsia="Times New Roman" w:hAnsi="Times New Roman" w:cs="Times New Roman"/>
                <w:color w:val="231F20"/>
                <w:sz w:val="24"/>
                <w:szCs w:val="24"/>
              </w:rPr>
              <w:t>. Modes of Attendance offered</w:t>
            </w:r>
          </w:p>
        </w:tc>
      </w:tr>
      <w:tr w:rsidR="008874A6" w:rsidRPr="0034604B" w14:paraId="0E3C991E" w14:textId="77777777" w:rsidTr="00FF0FA9">
        <w:trPr>
          <w:trHeight w:val="470"/>
        </w:trPr>
        <w:tc>
          <w:tcPr>
            <w:tcW w:w="4230" w:type="dxa"/>
            <w:shd w:val="clear" w:color="auto" w:fill="A7BFDE"/>
            <w:vAlign w:val="center"/>
          </w:tcPr>
          <w:p w14:paraId="657C21A7" w14:textId="57319CF1" w:rsidR="008874A6" w:rsidRPr="0034604B" w:rsidRDefault="00376DB7" w:rsidP="00FF0FA9">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2020-2021 (annual)</w:t>
            </w:r>
          </w:p>
        </w:tc>
        <w:tc>
          <w:tcPr>
            <w:tcW w:w="4590" w:type="dxa"/>
            <w:shd w:val="clear" w:color="auto" w:fill="D3DFEE"/>
          </w:tcPr>
          <w:p w14:paraId="662400B9" w14:textId="01CB2026" w:rsidR="008874A6" w:rsidRPr="0034604B" w:rsidRDefault="00376DB7" w:rsidP="00FF0FA9">
            <w:pPr>
              <w:widowControl w:val="0"/>
              <w:autoSpaceDE w:val="0"/>
              <w:autoSpaceDN w:val="0"/>
              <w:adjustRightInd w:val="0"/>
              <w:spacing w:after="0" w:line="488" w:lineRule="exact"/>
              <w:ind w:left="-3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sidR="008874A6" w:rsidRPr="0034604B">
              <w:rPr>
                <w:rFonts w:ascii="Times New Roman" w:eastAsia="Times New Roman" w:hAnsi="Times New Roman" w:cs="Times New Roman"/>
                <w:color w:val="231F20"/>
                <w:sz w:val="24"/>
                <w:szCs w:val="24"/>
              </w:rPr>
              <w:t>. Semester/Year</w:t>
            </w:r>
          </w:p>
        </w:tc>
      </w:tr>
      <w:tr w:rsidR="008874A6" w:rsidRPr="0034604B" w14:paraId="3E46DB42" w14:textId="77777777" w:rsidTr="00FF0FA9">
        <w:trPr>
          <w:trHeight w:val="546"/>
        </w:trPr>
        <w:tc>
          <w:tcPr>
            <w:tcW w:w="4230" w:type="dxa"/>
            <w:tcBorders>
              <w:right w:val="single" w:sz="6" w:space="0" w:color="4F81BD"/>
            </w:tcBorders>
            <w:shd w:val="clear" w:color="auto" w:fill="A7BFDE"/>
            <w:vAlign w:val="center"/>
          </w:tcPr>
          <w:p w14:paraId="45CADA8E" w14:textId="77777777" w:rsidR="008874A6" w:rsidRPr="0034604B" w:rsidRDefault="008874A6" w:rsidP="00FF0FA9">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60</w:t>
            </w:r>
          </w:p>
        </w:tc>
        <w:tc>
          <w:tcPr>
            <w:tcW w:w="4590" w:type="dxa"/>
            <w:tcBorders>
              <w:left w:val="single" w:sz="6" w:space="0" w:color="4F81BD"/>
            </w:tcBorders>
            <w:shd w:val="clear" w:color="auto" w:fill="A7BFDE"/>
          </w:tcPr>
          <w:p w14:paraId="122F5E71" w14:textId="6D1F52F6" w:rsidR="008874A6" w:rsidRPr="0034604B" w:rsidRDefault="00376DB7" w:rsidP="00FF0FA9">
            <w:pPr>
              <w:widowControl w:val="0"/>
              <w:autoSpaceDE w:val="0"/>
              <w:autoSpaceDN w:val="0"/>
              <w:adjustRightInd w:val="0"/>
              <w:spacing w:after="0" w:line="583" w:lineRule="exact"/>
              <w:ind w:left="-3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w:t>
            </w:r>
            <w:r w:rsidR="008874A6" w:rsidRPr="0034604B">
              <w:rPr>
                <w:rFonts w:ascii="Times New Roman" w:eastAsia="Times New Roman" w:hAnsi="Times New Roman" w:cs="Times New Roman"/>
                <w:color w:val="231F20"/>
                <w:sz w:val="24"/>
                <w:szCs w:val="24"/>
              </w:rPr>
              <w:t>. Number of hours tuition (total)</w:t>
            </w:r>
          </w:p>
        </w:tc>
      </w:tr>
      <w:tr w:rsidR="008874A6" w:rsidRPr="0034604B" w14:paraId="2E03F0EE" w14:textId="77777777" w:rsidTr="00FF0FA9">
        <w:trPr>
          <w:trHeight w:val="624"/>
        </w:trPr>
        <w:tc>
          <w:tcPr>
            <w:tcW w:w="4230" w:type="dxa"/>
            <w:shd w:val="clear" w:color="auto" w:fill="A7BFDE"/>
            <w:vAlign w:val="center"/>
          </w:tcPr>
          <w:p w14:paraId="3F565462" w14:textId="77777777" w:rsidR="008874A6" w:rsidRPr="0034604B" w:rsidRDefault="008874A6" w:rsidP="00FF0FA9">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rtl/>
                <w:lang w:bidi="ar-IQ"/>
              </w:rPr>
              <w:t>2021</w:t>
            </w:r>
          </w:p>
        </w:tc>
        <w:tc>
          <w:tcPr>
            <w:tcW w:w="4590" w:type="dxa"/>
            <w:shd w:val="clear" w:color="auto" w:fill="D3DFEE"/>
            <w:vAlign w:val="center"/>
          </w:tcPr>
          <w:p w14:paraId="6DF01289" w14:textId="5EC7B6DB" w:rsidR="008874A6" w:rsidRPr="0034604B" w:rsidRDefault="00376DB7" w:rsidP="00376DB7">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231F20"/>
                <w:sz w:val="24"/>
                <w:szCs w:val="24"/>
              </w:rPr>
              <w:t>7</w:t>
            </w:r>
            <w:r w:rsidR="008874A6" w:rsidRPr="0034604B">
              <w:rPr>
                <w:rFonts w:ascii="Times New Roman" w:eastAsia="Times New Roman" w:hAnsi="Times New Roman" w:cs="Times New Roman"/>
                <w:color w:val="231F20"/>
                <w:sz w:val="24"/>
                <w:szCs w:val="24"/>
              </w:rPr>
              <w:t>. Date of production/revision  of  this specification</w:t>
            </w:r>
          </w:p>
        </w:tc>
      </w:tr>
      <w:tr w:rsidR="008874A6" w:rsidRPr="0034604B" w14:paraId="46CBD456" w14:textId="77777777" w:rsidTr="00FF0FA9">
        <w:trPr>
          <w:trHeight w:val="504"/>
        </w:trPr>
        <w:tc>
          <w:tcPr>
            <w:tcW w:w="8820" w:type="dxa"/>
            <w:gridSpan w:val="2"/>
            <w:shd w:val="clear" w:color="auto" w:fill="A7BFDE"/>
            <w:vAlign w:val="center"/>
          </w:tcPr>
          <w:p w14:paraId="683EA84F" w14:textId="3E3B5C22" w:rsidR="008874A6" w:rsidRPr="0034604B" w:rsidRDefault="00376DB7" w:rsidP="00FF0FA9">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231F20"/>
                <w:sz w:val="24"/>
                <w:szCs w:val="24"/>
              </w:rPr>
              <w:t>8</w:t>
            </w:r>
            <w:r w:rsidR="008874A6" w:rsidRPr="0034604B">
              <w:rPr>
                <w:rFonts w:ascii="Times New Roman" w:eastAsia="Times New Roman" w:hAnsi="Times New Roman" w:cs="Times New Roman"/>
                <w:color w:val="231F20"/>
                <w:sz w:val="24"/>
                <w:szCs w:val="24"/>
              </w:rPr>
              <w:t>. Aims of the Course</w:t>
            </w:r>
          </w:p>
        </w:tc>
      </w:tr>
      <w:tr w:rsidR="008874A6" w:rsidRPr="0034604B" w14:paraId="04794A36" w14:textId="77777777" w:rsidTr="00FF0FA9">
        <w:trPr>
          <w:trHeight w:val="265"/>
        </w:trPr>
        <w:tc>
          <w:tcPr>
            <w:tcW w:w="8820" w:type="dxa"/>
            <w:gridSpan w:val="2"/>
            <w:shd w:val="clear" w:color="auto" w:fill="A7BFDE"/>
            <w:vAlign w:val="center"/>
          </w:tcPr>
          <w:p w14:paraId="149DC7D4" w14:textId="77777777" w:rsidR="008874A6" w:rsidRPr="0034604B" w:rsidRDefault="008874A6" w:rsidP="00FF0FA9">
            <w:pPr>
              <w:rPr>
                <w:rFonts w:cs="Akhbar MT"/>
                <w:sz w:val="24"/>
                <w:szCs w:val="24"/>
                <w:rtl/>
                <w:lang w:bidi="ar-IQ"/>
              </w:rPr>
            </w:pPr>
            <w:r w:rsidRPr="0034604B">
              <w:rPr>
                <w:rFonts w:cs="Akhbar MT"/>
                <w:sz w:val="24"/>
                <w:szCs w:val="24"/>
                <w:lang w:bidi="ar-IQ"/>
              </w:rPr>
              <w:t>This course introduces  the programming, architecture and interfacing of the Intel microprocessors for the second year students.</w:t>
            </w:r>
            <w:r w:rsidRPr="0034604B">
              <w:rPr>
                <w:sz w:val="24"/>
                <w:szCs w:val="24"/>
              </w:rPr>
              <w:t xml:space="preserve"> </w:t>
            </w:r>
            <w:r w:rsidRPr="0034604B">
              <w:rPr>
                <w:rFonts w:cs="Akhbar MT"/>
                <w:sz w:val="24"/>
                <w:szCs w:val="24"/>
                <w:lang w:bidi="ar-IQ"/>
              </w:rPr>
              <w:t>A student, after successfully  passing this course will be able to</w:t>
            </w:r>
            <w:r w:rsidRPr="0034604B">
              <w:rPr>
                <w:rFonts w:cs="Akhbar MT"/>
                <w:sz w:val="24"/>
                <w:szCs w:val="24"/>
                <w:rtl/>
                <w:lang w:bidi="ar-IQ"/>
              </w:rPr>
              <w:t xml:space="preserve">: </w:t>
            </w:r>
          </w:p>
          <w:p w14:paraId="0407C8AA" w14:textId="77777777" w:rsidR="008874A6" w:rsidRPr="0034604B" w:rsidRDefault="008874A6" w:rsidP="00FF0FA9">
            <w:pPr>
              <w:rPr>
                <w:rFonts w:cs="Akhbar MT"/>
                <w:sz w:val="24"/>
                <w:szCs w:val="24"/>
                <w:rtl/>
                <w:lang w:bidi="ar-IQ"/>
              </w:rPr>
            </w:pPr>
            <w:r w:rsidRPr="0034604B">
              <w:rPr>
                <w:rFonts w:cs="Akhbar MT"/>
                <w:sz w:val="24"/>
                <w:szCs w:val="24"/>
                <w:lang w:bidi="ar-IQ"/>
              </w:rPr>
              <w:t>program and debug in assembly language</w:t>
            </w:r>
          </w:p>
          <w:p w14:paraId="39A9E186" w14:textId="77777777" w:rsidR="008874A6" w:rsidRPr="0034604B" w:rsidRDefault="008874A6" w:rsidP="00FF0FA9">
            <w:pPr>
              <w:rPr>
                <w:rFonts w:cs="Akhbar MT"/>
                <w:sz w:val="24"/>
                <w:szCs w:val="24"/>
                <w:rtl/>
                <w:lang w:bidi="ar-IQ"/>
              </w:rPr>
            </w:pPr>
            <w:r w:rsidRPr="0034604B">
              <w:rPr>
                <w:rFonts w:cs="Akhbar MT"/>
                <w:sz w:val="24"/>
                <w:szCs w:val="24"/>
                <w:lang w:bidi="ar-IQ"/>
              </w:rPr>
              <w:t>understand the basic computer architecture</w:t>
            </w:r>
          </w:p>
          <w:p w14:paraId="453D9B42" w14:textId="77777777" w:rsidR="008874A6" w:rsidRPr="0034604B" w:rsidRDefault="008874A6" w:rsidP="00FF0FA9">
            <w:pPr>
              <w:rPr>
                <w:rFonts w:cs="Akhbar MT"/>
                <w:sz w:val="24"/>
                <w:szCs w:val="24"/>
                <w:rtl/>
                <w:lang w:bidi="ar-IQ"/>
              </w:rPr>
            </w:pPr>
            <w:r w:rsidRPr="0034604B">
              <w:rPr>
                <w:rFonts w:cs="Akhbar MT"/>
                <w:sz w:val="24"/>
                <w:szCs w:val="24"/>
                <w:lang w:bidi="ar-IQ"/>
              </w:rPr>
              <w:t>understand the memory organization and memory interfacing</w:t>
            </w:r>
          </w:p>
          <w:p w14:paraId="677A1B0D" w14:textId="77777777" w:rsidR="008874A6" w:rsidRPr="0034604B" w:rsidRDefault="008874A6" w:rsidP="00FF0FA9">
            <w:pPr>
              <w:rPr>
                <w:rFonts w:cs="Akhbar MT"/>
                <w:sz w:val="24"/>
                <w:szCs w:val="24"/>
                <w:rtl/>
                <w:lang w:bidi="ar-IQ"/>
              </w:rPr>
            </w:pPr>
            <w:r w:rsidRPr="0034604B">
              <w:rPr>
                <w:rFonts w:cs="Akhbar MT"/>
                <w:sz w:val="24"/>
                <w:szCs w:val="24"/>
                <w:lang w:bidi="ar-IQ"/>
              </w:rPr>
              <w:t>perform input/output device programming in assembly</w:t>
            </w:r>
          </w:p>
          <w:p w14:paraId="526CA706" w14:textId="77777777" w:rsidR="008874A6" w:rsidRPr="0034604B" w:rsidRDefault="008874A6" w:rsidP="00376DB7">
            <w:pPr>
              <w:autoSpaceDE w:val="0"/>
              <w:autoSpaceDN w:val="0"/>
              <w:adjustRightInd w:val="0"/>
              <w:spacing w:after="0" w:line="240" w:lineRule="auto"/>
              <w:rPr>
                <w:rFonts w:cs="Akhbar MT"/>
                <w:sz w:val="24"/>
                <w:szCs w:val="24"/>
                <w:lang w:bidi="ar-IQ"/>
              </w:rPr>
            </w:pPr>
            <w:r w:rsidRPr="0034604B">
              <w:rPr>
                <w:rFonts w:cs="Akhbar MT"/>
                <w:sz w:val="24"/>
                <w:szCs w:val="24"/>
                <w:lang w:bidi="ar-IQ"/>
              </w:rPr>
              <w:t>understand the hardware and software interrupts and their applications.</w:t>
            </w:r>
          </w:p>
          <w:p w14:paraId="2D508133" w14:textId="77777777" w:rsidR="008874A6" w:rsidRPr="0034604B" w:rsidRDefault="008874A6" w:rsidP="00FF0FA9">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bl>
    <w:p w14:paraId="3C20B470" w14:textId="77777777" w:rsidR="008874A6" w:rsidRPr="00184535" w:rsidRDefault="008874A6" w:rsidP="008874A6">
      <w:pPr>
        <w:spacing w:after="0" w:line="240" w:lineRule="auto"/>
        <w:jc w:val="right"/>
        <w:rPr>
          <w:rFonts w:ascii="Times New Roman" w:eastAsia="Times New Roman" w:hAnsi="Times New Roman" w:cs="Times New Roman"/>
          <w:vanish/>
          <w:sz w:val="24"/>
          <w:szCs w:val="24"/>
        </w:rPr>
      </w:pPr>
    </w:p>
    <w:p w14:paraId="4DB6F6B7" w14:textId="77777777" w:rsidR="008874A6" w:rsidRPr="0034604B" w:rsidRDefault="008874A6" w:rsidP="008874A6">
      <w:pPr>
        <w:spacing w:after="0" w:line="240" w:lineRule="auto"/>
        <w:jc w:val="right"/>
        <w:rPr>
          <w:rFonts w:ascii="Times New Roman" w:eastAsia="Times New Roman" w:hAnsi="Times New Roman" w:cs="Traditional Arabic"/>
          <w:sz w:val="24"/>
          <w:szCs w:val="24"/>
          <w:rtl/>
        </w:rPr>
      </w:pPr>
    </w:p>
    <w:p w14:paraId="7F23B600" w14:textId="77777777" w:rsidR="008874A6" w:rsidRDefault="008874A6" w:rsidP="008874A6">
      <w:pPr>
        <w:spacing w:after="0" w:line="240" w:lineRule="auto"/>
        <w:jc w:val="right"/>
        <w:rPr>
          <w:rFonts w:ascii="Times New Roman" w:eastAsia="Times New Roman" w:hAnsi="Times New Roman" w:cs="Traditional Arabic"/>
          <w:sz w:val="24"/>
          <w:szCs w:val="24"/>
        </w:rPr>
      </w:pPr>
    </w:p>
    <w:p w14:paraId="180A10F1" w14:textId="77777777" w:rsidR="008874A6" w:rsidRDefault="008874A6" w:rsidP="008874A6">
      <w:pPr>
        <w:spacing w:after="0" w:line="240" w:lineRule="auto"/>
        <w:jc w:val="right"/>
        <w:rPr>
          <w:rFonts w:ascii="Times New Roman" w:eastAsia="Times New Roman" w:hAnsi="Times New Roman" w:cs="Traditional Arabic"/>
          <w:sz w:val="24"/>
          <w:szCs w:val="24"/>
        </w:rPr>
      </w:pPr>
    </w:p>
    <w:p w14:paraId="5538B99A" w14:textId="77777777" w:rsidR="008874A6" w:rsidRDefault="008874A6" w:rsidP="008874A6">
      <w:pPr>
        <w:spacing w:after="0" w:line="240" w:lineRule="auto"/>
        <w:jc w:val="right"/>
        <w:rPr>
          <w:rFonts w:ascii="Times New Roman" w:eastAsia="Times New Roman" w:hAnsi="Times New Roman" w:cs="Traditional Arabic"/>
          <w:sz w:val="24"/>
          <w:szCs w:val="24"/>
        </w:rPr>
      </w:pPr>
    </w:p>
    <w:p w14:paraId="7C3530CB" w14:textId="77777777" w:rsidR="008874A6" w:rsidRDefault="008874A6" w:rsidP="008874A6">
      <w:pPr>
        <w:spacing w:after="0" w:line="240" w:lineRule="auto"/>
        <w:jc w:val="right"/>
        <w:rPr>
          <w:rFonts w:ascii="Times New Roman" w:eastAsia="Times New Roman" w:hAnsi="Times New Roman" w:cs="Traditional Arabic"/>
          <w:sz w:val="24"/>
          <w:szCs w:val="24"/>
        </w:rPr>
      </w:pPr>
    </w:p>
    <w:p w14:paraId="1F9DD282" w14:textId="77777777" w:rsidR="008874A6" w:rsidRDefault="008874A6" w:rsidP="008874A6">
      <w:pPr>
        <w:spacing w:after="0" w:line="240" w:lineRule="auto"/>
        <w:jc w:val="right"/>
        <w:rPr>
          <w:rFonts w:ascii="Times New Roman" w:eastAsia="Times New Roman" w:hAnsi="Times New Roman" w:cs="Traditional Arabic"/>
          <w:sz w:val="24"/>
          <w:szCs w:val="24"/>
        </w:rPr>
      </w:pPr>
    </w:p>
    <w:p w14:paraId="04A19B53" w14:textId="77777777" w:rsidR="008874A6" w:rsidRDefault="008874A6" w:rsidP="008874A6">
      <w:pPr>
        <w:spacing w:after="0" w:line="240" w:lineRule="auto"/>
        <w:jc w:val="right"/>
        <w:rPr>
          <w:rFonts w:ascii="Times New Roman" w:eastAsia="Times New Roman" w:hAnsi="Times New Roman" w:cs="Traditional Arabic"/>
          <w:sz w:val="24"/>
          <w:szCs w:val="24"/>
        </w:rPr>
      </w:pPr>
    </w:p>
    <w:p w14:paraId="46D06750" w14:textId="77777777" w:rsidR="008874A6" w:rsidRDefault="008874A6" w:rsidP="008874A6">
      <w:pPr>
        <w:spacing w:after="0" w:line="240" w:lineRule="auto"/>
        <w:jc w:val="right"/>
        <w:rPr>
          <w:rFonts w:ascii="Times New Roman" w:eastAsia="Times New Roman" w:hAnsi="Times New Roman" w:cs="Traditional Arabic"/>
          <w:sz w:val="24"/>
          <w:szCs w:val="24"/>
        </w:rPr>
      </w:pPr>
    </w:p>
    <w:tbl>
      <w:tblPr>
        <w:tblpPr w:leftFromText="181" w:rightFromText="181" w:horzAnchor="margin" w:tblpXSpec="center" w:tblpYSpec="center"/>
        <w:bidiVisual/>
        <w:tblW w:w="86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tblGrid>
      <w:tr w:rsidR="008874A6" w:rsidRPr="0034604B" w14:paraId="73B5F4CB" w14:textId="77777777" w:rsidTr="008874A6">
        <w:trPr>
          <w:trHeight w:val="907"/>
        </w:trPr>
        <w:tc>
          <w:tcPr>
            <w:tcW w:w="8640" w:type="dxa"/>
            <w:gridSpan w:val="5"/>
            <w:shd w:val="clear" w:color="auto" w:fill="A7BFDE"/>
            <w:vAlign w:val="center"/>
          </w:tcPr>
          <w:p w14:paraId="44184FB0" w14:textId="6E4B8CA0" w:rsidR="008874A6" w:rsidRPr="00A309C3" w:rsidRDefault="008874A6" w:rsidP="00376DB7">
            <w:pPr>
              <w:autoSpaceDE w:val="0"/>
              <w:autoSpaceDN w:val="0"/>
              <w:adjustRightInd w:val="0"/>
              <w:spacing w:after="0" w:line="240" w:lineRule="auto"/>
              <w:rPr>
                <w:rFonts w:ascii="Times New Roman" w:eastAsia="Times New Roman" w:hAnsi="Times New Roman" w:cs="Times New Roman"/>
                <w:color w:val="231F20"/>
                <w:sz w:val="28"/>
                <w:szCs w:val="28"/>
              </w:rPr>
            </w:pPr>
            <w:r w:rsidRPr="00A309C3">
              <w:rPr>
                <w:rFonts w:ascii="Times New Roman" w:eastAsia="Times New Roman" w:hAnsi="Times New Roman" w:cs="Times New Roman"/>
                <w:color w:val="231F20"/>
                <w:sz w:val="28"/>
                <w:szCs w:val="28"/>
              </w:rPr>
              <w:lastRenderedPageBreak/>
              <w:t>1</w:t>
            </w:r>
            <w:r w:rsidR="00376DB7">
              <w:rPr>
                <w:rFonts w:ascii="Times New Roman" w:eastAsia="Times New Roman" w:hAnsi="Times New Roman" w:cs="Times New Roman"/>
                <w:color w:val="231F20"/>
                <w:sz w:val="28"/>
                <w:szCs w:val="28"/>
              </w:rPr>
              <w:t>0</w:t>
            </w:r>
            <w:r w:rsidRPr="00A309C3">
              <w:rPr>
                <w:rFonts w:ascii="Times New Roman" w:eastAsia="Times New Roman" w:hAnsi="Times New Roman" w:cs="Times New Roman"/>
                <w:color w:val="231F20"/>
                <w:sz w:val="28"/>
                <w:szCs w:val="28"/>
              </w:rPr>
              <w:t>. Course Structure</w:t>
            </w:r>
          </w:p>
        </w:tc>
      </w:tr>
      <w:tr w:rsidR="008874A6" w:rsidRPr="0034604B" w14:paraId="66618C68" w14:textId="77777777" w:rsidTr="008874A6">
        <w:trPr>
          <w:trHeight w:val="907"/>
        </w:trPr>
        <w:tc>
          <w:tcPr>
            <w:tcW w:w="2340" w:type="dxa"/>
            <w:shd w:val="clear" w:color="auto" w:fill="A7BFDE"/>
            <w:vAlign w:val="center"/>
          </w:tcPr>
          <w:p w14:paraId="267CF221"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sidRPr="0034604B">
              <w:rPr>
                <w:rFonts w:ascii="Times New Roman" w:eastAsia="Times New Roman" w:hAnsi="Times New Roman" w:cs="Times New Roman"/>
                <w:color w:val="231F20"/>
                <w:sz w:val="24"/>
                <w:szCs w:val="24"/>
              </w:rPr>
              <w:t>Assessment Method</w:t>
            </w:r>
          </w:p>
        </w:tc>
        <w:tc>
          <w:tcPr>
            <w:tcW w:w="1800" w:type="dxa"/>
            <w:shd w:val="clear" w:color="auto" w:fill="D3DFEE"/>
            <w:vAlign w:val="center"/>
          </w:tcPr>
          <w:p w14:paraId="2261A27F" w14:textId="77777777" w:rsidR="008874A6" w:rsidRPr="0034604B" w:rsidRDefault="008874A6" w:rsidP="00376DB7">
            <w:pPr>
              <w:widowControl w:val="0"/>
              <w:autoSpaceDE w:val="0"/>
              <w:autoSpaceDN w:val="0"/>
              <w:adjustRightInd w:val="0"/>
              <w:spacing w:after="0" w:line="296" w:lineRule="exact"/>
              <w:ind w:left="252"/>
              <w:jc w:val="center"/>
              <w:rPr>
                <w:rFonts w:ascii="Times New Roman" w:eastAsia="Times New Roman" w:hAnsi="Times New Roman" w:cs="Times New Roman"/>
                <w:b/>
                <w:bCs/>
                <w:color w:val="231F20"/>
                <w:sz w:val="24"/>
                <w:szCs w:val="24"/>
              </w:rPr>
            </w:pPr>
            <w:r w:rsidRPr="0034604B">
              <w:rPr>
                <w:rFonts w:ascii="Times New Roman" w:eastAsia="Times New Roman" w:hAnsi="Times New Roman" w:cs="Times New Roman"/>
                <w:b/>
                <w:bCs/>
                <w:color w:val="231F20"/>
                <w:sz w:val="24"/>
                <w:szCs w:val="24"/>
              </w:rPr>
              <w:t>Teaching</w:t>
            </w:r>
          </w:p>
          <w:p w14:paraId="16A3B90E"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34604B">
              <w:rPr>
                <w:rFonts w:ascii="Times New Roman" w:eastAsia="Times New Roman" w:hAnsi="Times New Roman" w:cs="Times New Roman"/>
                <w:b/>
                <w:bCs/>
                <w:color w:val="231F20"/>
                <w:sz w:val="24"/>
                <w:szCs w:val="24"/>
              </w:rPr>
              <w:t>Method</w:t>
            </w:r>
          </w:p>
        </w:tc>
        <w:tc>
          <w:tcPr>
            <w:tcW w:w="2340" w:type="dxa"/>
            <w:shd w:val="clear" w:color="auto" w:fill="A7BFDE"/>
            <w:vAlign w:val="center"/>
          </w:tcPr>
          <w:p w14:paraId="21FF1C8A"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34604B">
              <w:rPr>
                <w:rFonts w:ascii="Times New Roman" w:eastAsia="Times New Roman" w:hAnsi="Times New Roman" w:cs="Times New Roman"/>
                <w:b/>
                <w:bCs/>
                <w:color w:val="231F20"/>
                <w:w w:val="98"/>
                <w:sz w:val="24"/>
                <w:szCs w:val="24"/>
              </w:rPr>
              <w:t xml:space="preserve">Unit/Module or Topic </w:t>
            </w:r>
            <w:r w:rsidRPr="0034604B">
              <w:rPr>
                <w:rFonts w:ascii="Times New Roman" w:eastAsia="Times New Roman" w:hAnsi="Times New Roman" w:cs="Times New Roman"/>
                <w:b/>
                <w:bCs/>
                <w:color w:val="231F20"/>
                <w:sz w:val="24"/>
                <w:szCs w:val="24"/>
              </w:rPr>
              <w:t>Title</w:t>
            </w:r>
          </w:p>
        </w:tc>
        <w:tc>
          <w:tcPr>
            <w:tcW w:w="1080" w:type="dxa"/>
            <w:shd w:val="clear" w:color="auto" w:fill="A7BFDE"/>
            <w:vAlign w:val="center"/>
          </w:tcPr>
          <w:p w14:paraId="52F6946D"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34604B">
              <w:rPr>
                <w:rFonts w:ascii="Times New Roman" w:eastAsia="Times New Roman" w:hAnsi="Times New Roman" w:cs="Times New Roman"/>
                <w:b/>
                <w:bCs/>
                <w:color w:val="231F20"/>
                <w:sz w:val="24"/>
                <w:szCs w:val="24"/>
              </w:rPr>
              <w:t>Hours</w:t>
            </w:r>
          </w:p>
        </w:tc>
        <w:tc>
          <w:tcPr>
            <w:tcW w:w="1080" w:type="dxa"/>
            <w:shd w:val="clear" w:color="auto" w:fill="D3DFEE"/>
            <w:vAlign w:val="center"/>
          </w:tcPr>
          <w:p w14:paraId="58A8FF93"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34604B">
              <w:rPr>
                <w:rFonts w:ascii="Times New Roman" w:eastAsia="Times New Roman" w:hAnsi="Times New Roman" w:cs="Times New Roman"/>
                <w:b/>
                <w:bCs/>
                <w:color w:val="231F20"/>
                <w:sz w:val="24"/>
                <w:szCs w:val="24"/>
              </w:rPr>
              <w:t>Week</w:t>
            </w:r>
          </w:p>
        </w:tc>
      </w:tr>
      <w:tr w:rsidR="008874A6" w:rsidRPr="0034604B" w14:paraId="6AD72322" w14:textId="77777777" w:rsidTr="008874A6">
        <w:trPr>
          <w:trHeight w:val="399"/>
        </w:trPr>
        <w:tc>
          <w:tcPr>
            <w:tcW w:w="2340" w:type="dxa"/>
            <w:tcBorders>
              <w:right w:val="single" w:sz="6" w:space="0" w:color="4F81BD"/>
            </w:tcBorders>
            <w:shd w:val="clear" w:color="auto" w:fill="A7BFDE"/>
            <w:vAlign w:val="center"/>
          </w:tcPr>
          <w:p w14:paraId="47546219"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0B443DA4" w14:textId="635EC7F0"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53FD66E9" w14:textId="77777777" w:rsidR="008874A6" w:rsidRPr="0034604B" w:rsidRDefault="008874A6" w:rsidP="00376DB7">
            <w:pPr>
              <w:jc w:val="center"/>
              <w:rPr>
                <w:sz w:val="24"/>
                <w:szCs w:val="24"/>
              </w:rPr>
            </w:pPr>
            <w:r w:rsidRPr="0034604B">
              <w:rPr>
                <w:rFonts w:hint="cs"/>
                <w:sz w:val="24"/>
                <w:szCs w:val="24"/>
              </w:rPr>
              <w:t xml:space="preserve">Computer data </w:t>
            </w:r>
            <w:r w:rsidRPr="0034604B">
              <w:rPr>
                <w:sz w:val="24"/>
                <w:szCs w:val="24"/>
              </w:rPr>
              <w:t>representation</w:t>
            </w:r>
            <w:r w:rsidRPr="0034604B">
              <w:rPr>
                <w:rFonts w:hint="cs"/>
                <w:sz w:val="24"/>
                <w:szCs w:val="24"/>
              </w:rPr>
              <w:t xml:space="preserve"> systems</w:t>
            </w:r>
          </w:p>
        </w:tc>
        <w:tc>
          <w:tcPr>
            <w:tcW w:w="1080" w:type="dxa"/>
            <w:tcBorders>
              <w:left w:val="single" w:sz="6" w:space="0" w:color="4F81BD"/>
              <w:right w:val="single" w:sz="6" w:space="0" w:color="4F81BD"/>
            </w:tcBorders>
            <w:shd w:val="clear" w:color="auto" w:fill="A7BFDE"/>
            <w:vAlign w:val="center"/>
          </w:tcPr>
          <w:p w14:paraId="3B61EA89"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66F6735"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w:t>
            </w:r>
          </w:p>
        </w:tc>
      </w:tr>
      <w:tr w:rsidR="008874A6" w:rsidRPr="0034604B" w14:paraId="1461D7E3" w14:textId="77777777" w:rsidTr="008874A6">
        <w:trPr>
          <w:trHeight w:val="339"/>
        </w:trPr>
        <w:tc>
          <w:tcPr>
            <w:tcW w:w="2340" w:type="dxa"/>
            <w:shd w:val="clear" w:color="auto" w:fill="A7BFDE"/>
            <w:vAlign w:val="center"/>
          </w:tcPr>
          <w:p w14:paraId="5A6BC91C" w14:textId="77777777" w:rsidR="008874A6" w:rsidRPr="0034604B" w:rsidRDefault="008874A6" w:rsidP="00376DB7">
            <w:pPr>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14:paraId="740F1774" w14:textId="77777777" w:rsidR="008874A6" w:rsidRPr="0034604B" w:rsidRDefault="008874A6" w:rsidP="00376DB7">
            <w:pPr>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shd w:val="clear" w:color="auto" w:fill="A7BFDE"/>
            <w:vAlign w:val="center"/>
          </w:tcPr>
          <w:p w14:paraId="0203A6A5" w14:textId="77777777" w:rsidR="008874A6" w:rsidRPr="0034604B" w:rsidRDefault="008874A6" w:rsidP="00376DB7">
            <w:pPr>
              <w:autoSpaceDE w:val="0"/>
              <w:autoSpaceDN w:val="0"/>
              <w:adjustRightInd w:val="0"/>
              <w:jc w:val="center"/>
              <w:rPr>
                <w:rFonts w:asciiTheme="majorBidi" w:hAnsiTheme="majorBidi" w:cstheme="majorBidi"/>
                <w:sz w:val="24"/>
                <w:szCs w:val="24"/>
              </w:rPr>
            </w:pPr>
            <w:r w:rsidRPr="0034604B">
              <w:rPr>
                <w:rFonts w:asciiTheme="majorBidi" w:hAnsiTheme="majorBidi" w:cstheme="majorBidi"/>
                <w:sz w:val="24"/>
                <w:szCs w:val="24"/>
              </w:rPr>
              <w:t>Addressing modes. Model of microprocessor 8088/8086</w:t>
            </w:r>
          </w:p>
        </w:tc>
        <w:tc>
          <w:tcPr>
            <w:tcW w:w="1080" w:type="dxa"/>
            <w:shd w:val="clear" w:color="auto" w:fill="A7BFDE"/>
            <w:vAlign w:val="center"/>
          </w:tcPr>
          <w:p w14:paraId="611CB1D3"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shd w:val="clear" w:color="auto" w:fill="D3DFEE"/>
            <w:vAlign w:val="center"/>
          </w:tcPr>
          <w:p w14:paraId="24DEDA1A" w14:textId="77777777" w:rsidR="008874A6" w:rsidRPr="0034604B" w:rsidRDefault="008874A6" w:rsidP="00376DB7">
            <w:pPr>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r>
      <w:tr w:rsidR="008874A6" w:rsidRPr="0034604B" w14:paraId="47E17403" w14:textId="77777777" w:rsidTr="008874A6">
        <w:trPr>
          <w:trHeight w:val="320"/>
        </w:trPr>
        <w:tc>
          <w:tcPr>
            <w:tcW w:w="2340" w:type="dxa"/>
            <w:tcBorders>
              <w:right w:val="single" w:sz="6" w:space="0" w:color="4F81BD"/>
            </w:tcBorders>
            <w:shd w:val="clear" w:color="auto" w:fill="A7BFDE"/>
            <w:vAlign w:val="center"/>
          </w:tcPr>
          <w:p w14:paraId="08A3DB09"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116AB42"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2DB4C54A" w14:textId="77777777" w:rsidR="008874A6" w:rsidRPr="0034604B" w:rsidRDefault="008874A6" w:rsidP="00376DB7">
            <w:pPr>
              <w:jc w:val="center"/>
              <w:rPr>
                <w:sz w:val="24"/>
                <w:szCs w:val="24"/>
              </w:rPr>
            </w:pPr>
            <w:r w:rsidRPr="0034604B">
              <w:rPr>
                <w:rFonts w:hint="cs"/>
                <w:sz w:val="24"/>
                <w:szCs w:val="24"/>
              </w:rPr>
              <w:t>Addressing modes. Model of microprocessor 8088/8086</w:t>
            </w:r>
          </w:p>
        </w:tc>
        <w:tc>
          <w:tcPr>
            <w:tcW w:w="1080" w:type="dxa"/>
            <w:tcBorders>
              <w:left w:val="single" w:sz="6" w:space="0" w:color="4F81BD"/>
              <w:right w:val="single" w:sz="6" w:space="0" w:color="4F81BD"/>
            </w:tcBorders>
            <w:shd w:val="clear" w:color="auto" w:fill="A7BFDE"/>
            <w:vAlign w:val="center"/>
          </w:tcPr>
          <w:p w14:paraId="0B017836"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526D584D"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3</w:t>
            </w:r>
          </w:p>
        </w:tc>
      </w:tr>
      <w:tr w:rsidR="008874A6" w:rsidRPr="0034604B" w14:paraId="09AC7174" w14:textId="77777777" w:rsidTr="008874A6">
        <w:trPr>
          <w:trHeight w:val="331"/>
        </w:trPr>
        <w:tc>
          <w:tcPr>
            <w:tcW w:w="2340" w:type="dxa"/>
            <w:shd w:val="clear" w:color="auto" w:fill="A7BFDE"/>
            <w:vAlign w:val="center"/>
          </w:tcPr>
          <w:p w14:paraId="2F2C8277"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14:paraId="5995CDDF"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shd w:val="clear" w:color="auto" w:fill="A7BFDE"/>
          </w:tcPr>
          <w:p w14:paraId="6307B828" w14:textId="77777777" w:rsidR="008874A6" w:rsidRPr="0034604B" w:rsidRDefault="008874A6" w:rsidP="00376DB7">
            <w:pPr>
              <w:jc w:val="center"/>
              <w:rPr>
                <w:sz w:val="24"/>
                <w:szCs w:val="24"/>
              </w:rPr>
            </w:pPr>
            <w:r w:rsidRPr="0034604B">
              <w:rPr>
                <w:rFonts w:hint="cs"/>
                <w:sz w:val="24"/>
                <w:szCs w:val="24"/>
              </w:rPr>
              <w:t>Machines and assembly language programming for IBM PC.</w:t>
            </w:r>
          </w:p>
        </w:tc>
        <w:tc>
          <w:tcPr>
            <w:tcW w:w="1080" w:type="dxa"/>
            <w:shd w:val="clear" w:color="auto" w:fill="A7BFDE"/>
            <w:vAlign w:val="center"/>
          </w:tcPr>
          <w:p w14:paraId="3A30AFB2"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shd w:val="clear" w:color="auto" w:fill="D3DFEE"/>
            <w:vAlign w:val="center"/>
          </w:tcPr>
          <w:p w14:paraId="78D11F58"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4</w:t>
            </w:r>
          </w:p>
        </w:tc>
      </w:tr>
      <w:tr w:rsidR="008874A6" w:rsidRPr="0034604B" w14:paraId="123CC411" w14:textId="77777777" w:rsidTr="008874A6">
        <w:trPr>
          <w:trHeight w:val="340"/>
        </w:trPr>
        <w:tc>
          <w:tcPr>
            <w:tcW w:w="2340" w:type="dxa"/>
            <w:tcBorders>
              <w:right w:val="single" w:sz="6" w:space="0" w:color="4F81BD"/>
            </w:tcBorders>
            <w:shd w:val="clear" w:color="auto" w:fill="A7BFDE"/>
            <w:vAlign w:val="center"/>
          </w:tcPr>
          <w:p w14:paraId="378913A2"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0C2F2F0"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71EEA6CB" w14:textId="77777777" w:rsidR="008874A6" w:rsidRPr="0034604B" w:rsidRDefault="008874A6" w:rsidP="00376DB7">
            <w:pPr>
              <w:jc w:val="center"/>
              <w:rPr>
                <w:sz w:val="24"/>
                <w:szCs w:val="24"/>
              </w:rPr>
            </w:pPr>
            <w:r w:rsidRPr="0034604B">
              <w:rPr>
                <w:rFonts w:hint="cs"/>
                <w:sz w:val="24"/>
                <w:szCs w:val="24"/>
              </w:rPr>
              <w:t>Machines and assembly language programming for IBM PC.</w:t>
            </w:r>
          </w:p>
        </w:tc>
        <w:tc>
          <w:tcPr>
            <w:tcW w:w="1080" w:type="dxa"/>
            <w:tcBorders>
              <w:left w:val="single" w:sz="6" w:space="0" w:color="4F81BD"/>
              <w:right w:val="single" w:sz="6" w:space="0" w:color="4F81BD"/>
            </w:tcBorders>
            <w:shd w:val="clear" w:color="auto" w:fill="A7BFDE"/>
            <w:vAlign w:val="center"/>
          </w:tcPr>
          <w:p w14:paraId="6B81B021"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94EE1E4"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5</w:t>
            </w:r>
          </w:p>
        </w:tc>
      </w:tr>
      <w:tr w:rsidR="008874A6" w:rsidRPr="0034604B" w14:paraId="158BE6E4" w14:textId="77777777" w:rsidTr="008874A6">
        <w:trPr>
          <w:trHeight w:val="323"/>
        </w:trPr>
        <w:tc>
          <w:tcPr>
            <w:tcW w:w="2340" w:type="dxa"/>
            <w:shd w:val="clear" w:color="auto" w:fill="A7BFDE"/>
            <w:vAlign w:val="center"/>
          </w:tcPr>
          <w:p w14:paraId="403A8AA8"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14:paraId="20E617A4"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shd w:val="clear" w:color="auto" w:fill="A7BFDE"/>
          </w:tcPr>
          <w:p w14:paraId="3625A26E" w14:textId="77777777" w:rsidR="008874A6" w:rsidRPr="0034604B" w:rsidRDefault="008874A6" w:rsidP="00376DB7">
            <w:pPr>
              <w:jc w:val="center"/>
              <w:rPr>
                <w:sz w:val="24"/>
                <w:szCs w:val="24"/>
              </w:rPr>
            </w:pPr>
            <w:r w:rsidRPr="0034604B">
              <w:rPr>
                <w:rFonts w:hint="cs"/>
                <w:sz w:val="24"/>
                <w:szCs w:val="24"/>
              </w:rPr>
              <w:t>Machines and assembly language programming for IBM PC.</w:t>
            </w:r>
          </w:p>
        </w:tc>
        <w:tc>
          <w:tcPr>
            <w:tcW w:w="1080" w:type="dxa"/>
            <w:shd w:val="clear" w:color="auto" w:fill="A7BFDE"/>
            <w:vAlign w:val="center"/>
          </w:tcPr>
          <w:p w14:paraId="5CD5241C"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shd w:val="clear" w:color="auto" w:fill="D3DFEE"/>
            <w:vAlign w:val="center"/>
          </w:tcPr>
          <w:p w14:paraId="77D73151"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6</w:t>
            </w:r>
          </w:p>
        </w:tc>
      </w:tr>
      <w:tr w:rsidR="008874A6" w:rsidRPr="0034604B" w14:paraId="118206CC" w14:textId="77777777" w:rsidTr="008874A6">
        <w:trPr>
          <w:trHeight w:val="319"/>
        </w:trPr>
        <w:tc>
          <w:tcPr>
            <w:tcW w:w="2340" w:type="dxa"/>
            <w:tcBorders>
              <w:right w:val="single" w:sz="6" w:space="0" w:color="4F81BD"/>
            </w:tcBorders>
            <w:shd w:val="clear" w:color="auto" w:fill="A7BFDE"/>
            <w:vAlign w:val="center"/>
          </w:tcPr>
          <w:p w14:paraId="3325730C"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3EBB725E"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381F6647" w14:textId="77777777" w:rsidR="008874A6" w:rsidRPr="0034604B" w:rsidRDefault="008874A6" w:rsidP="00376DB7">
            <w:pPr>
              <w:jc w:val="center"/>
              <w:rPr>
                <w:sz w:val="24"/>
                <w:szCs w:val="24"/>
              </w:rPr>
            </w:pPr>
            <w:r w:rsidRPr="0034604B">
              <w:rPr>
                <w:rFonts w:hint="cs"/>
                <w:sz w:val="24"/>
                <w:szCs w:val="24"/>
              </w:rPr>
              <w:t>Machines and assembly language programming for IBM PC.</w:t>
            </w:r>
          </w:p>
        </w:tc>
        <w:tc>
          <w:tcPr>
            <w:tcW w:w="1080" w:type="dxa"/>
            <w:tcBorders>
              <w:left w:val="single" w:sz="6" w:space="0" w:color="4F81BD"/>
              <w:right w:val="single" w:sz="6" w:space="0" w:color="4F81BD"/>
            </w:tcBorders>
            <w:shd w:val="clear" w:color="auto" w:fill="A7BFDE"/>
            <w:vAlign w:val="center"/>
          </w:tcPr>
          <w:p w14:paraId="27A37B60"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45C0D396"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7</w:t>
            </w:r>
          </w:p>
        </w:tc>
      </w:tr>
      <w:tr w:rsidR="008874A6" w:rsidRPr="0034604B" w14:paraId="5C497B2D" w14:textId="77777777" w:rsidTr="008874A6">
        <w:trPr>
          <w:trHeight w:val="319"/>
        </w:trPr>
        <w:tc>
          <w:tcPr>
            <w:tcW w:w="2340" w:type="dxa"/>
            <w:tcBorders>
              <w:right w:val="single" w:sz="6" w:space="0" w:color="4F81BD"/>
            </w:tcBorders>
            <w:shd w:val="clear" w:color="auto" w:fill="A7BFDE"/>
            <w:vAlign w:val="center"/>
          </w:tcPr>
          <w:p w14:paraId="444B89C4"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0F0ECE3"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55BC7B48" w14:textId="77777777" w:rsidR="008874A6" w:rsidRPr="0034604B" w:rsidRDefault="008874A6" w:rsidP="00376DB7">
            <w:pPr>
              <w:jc w:val="center"/>
              <w:rPr>
                <w:sz w:val="24"/>
                <w:szCs w:val="24"/>
              </w:rPr>
            </w:pPr>
            <w:r w:rsidRPr="0034604B">
              <w:rPr>
                <w:rFonts w:hint="cs"/>
                <w:sz w:val="24"/>
                <w:szCs w:val="24"/>
              </w:rPr>
              <w:t>Machines and assembly language programming for IBM PC.</w:t>
            </w:r>
          </w:p>
        </w:tc>
        <w:tc>
          <w:tcPr>
            <w:tcW w:w="1080" w:type="dxa"/>
            <w:tcBorders>
              <w:left w:val="single" w:sz="6" w:space="0" w:color="4F81BD"/>
              <w:right w:val="single" w:sz="6" w:space="0" w:color="4F81BD"/>
            </w:tcBorders>
            <w:shd w:val="clear" w:color="auto" w:fill="A7BFDE"/>
            <w:vAlign w:val="center"/>
          </w:tcPr>
          <w:p w14:paraId="3AD2698D"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5280B62"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8</w:t>
            </w:r>
          </w:p>
        </w:tc>
      </w:tr>
      <w:tr w:rsidR="008874A6" w:rsidRPr="0034604B" w14:paraId="43394FF1" w14:textId="77777777" w:rsidTr="008874A6">
        <w:trPr>
          <w:trHeight w:val="319"/>
        </w:trPr>
        <w:tc>
          <w:tcPr>
            <w:tcW w:w="2340" w:type="dxa"/>
            <w:tcBorders>
              <w:right w:val="single" w:sz="6" w:space="0" w:color="4F81BD"/>
            </w:tcBorders>
            <w:shd w:val="clear" w:color="auto" w:fill="A7BFDE"/>
            <w:vAlign w:val="center"/>
          </w:tcPr>
          <w:p w14:paraId="0A075F9E"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7EBE3F3"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0F94B9EC" w14:textId="77777777" w:rsidR="008874A6" w:rsidRPr="0034604B" w:rsidRDefault="008874A6" w:rsidP="00376DB7">
            <w:pPr>
              <w:jc w:val="center"/>
              <w:rPr>
                <w:sz w:val="24"/>
                <w:szCs w:val="24"/>
              </w:rPr>
            </w:pPr>
            <w:r w:rsidRPr="0034604B">
              <w:rPr>
                <w:rFonts w:hint="cs"/>
                <w:sz w:val="24"/>
                <w:szCs w:val="24"/>
              </w:rPr>
              <w:t xml:space="preserve">Machines and assembly language </w:t>
            </w:r>
            <w:r w:rsidRPr="0034604B">
              <w:rPr>
                <w:rFonts w:hint="cs"/>
                <w:sz w:val="24"/>
                <w:szCs w:val="24"/>
              </w:rPr>
              <w:lastRenderedPageBreak/>
              <w:t>programming for IBM PC.</w:t>
            </w:r>
          </w:p>
        </w:tc>
        <w:tc>
          <w:tcPr>
            <w:tcW w:w="1080" w:type="dxa"/>
            <w:tcBorders>
              <w:left w:val="single" w:sz="6" w:space="0" w:color="4F81BD"/>
              <w:right w:val="single" w:sz="6" w:space="0" w:color="4F81BD"/>
            </w:tcBorders>
            <w:shd w:val="clear" w:color="auto" w:fill="A7BFDE"/>
            <w:vAlign w:val="center"/>
          </w:tcPr>
          <w:p w14:paraId="57AD41A3"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lastRenderedPageBreak/>
              <w:t>2</w:t>
            </w:r>
          </w:p>
        </w:tc>
        <w:tc>
          <w:tcPr>
            <w:tcW w:w="1080" w:type="dxa"/>
            <w:tcBorders>
              <w:left w:val="single" w:sz="6" w:space="0" w:color="4F81BD"/>
            </w:tcBorders>
            <w:shd w:val="clear" w:color="auto" w:fill="A7BFDE"/>
            <w:vAlign w:val="center"/>
          </w:tcPr>
          <w:p w14:paraId="2CBBFF2E"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9</w:t>
            </w:r>
          </w:p>
        </w:tc>
      </w:tr>
      <w:tr w:rsidR="008874A6" w:rsidRPr="0034604B" w14:paraId="69E4BAB7" w14:textId="77777777" w:rsidTr="008874A6">
        <w:trPr>
          <w:trHeight w:val="319"/>
        </w:trPr>
        <w:tc>
          <w:tcPr>
            <w:tcW w:w="2340" w:type="dxa"/>
            <w:tcBorders>
              <w:right w:val="single" w:sz="6" w:space="0" w:color="4F81BD"/>
            </w:tcBorders>
            <w:shd w:val="clear" w:color="auto" w:fill="A7BFDE"/>
            <w:vAlign w:val="center"/>
          </w:tcPr>
          <w:p w14:paraId="08BCAE4A"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49770946"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76ABABB3" w14:textId="77777777" w:rsidR="008874A6" w:rsidRPr="0034604B" w:rsidRDefault="008874A6" w:rsidP="00376DB7">
            <w:pPr>
              <w:jc w:val="center"/>
              <w:rPr>
                <w:sz w:val="24"/>
                <w:szCs w:val="24"/>
              </w:rPr>
            </w:pPr>
            <w:r w:rsidRPr="0034604B">
              <w:rPr>
                <w:rFonts w:hint="cs"/>
                <w:sz w:val="24"/>
                <w:szCs w:val="24"/>
              </w:rPr>
              <w:t>Machines and assembly language programming for IBM PC.</w:t>
            </w:r>
          </w:p>
        </w:tc>
        <w:tc>
          <w:tcPr>
            <w:tcW w:w="1080" w:type="dxa"/>
            <w:tcBorders>
              <w:left w:val="single" w:sz="6" w:space="0" w:color="4F81BD"/>
              <w:right w:val="single" w:sz="6" w:space="0" w:color="4F81BD"/>
            </w:tcBorders>
            <w:shd w:val="clear" w:color="auto" w:fill="A7BFDE"/>
            <w:vAlign w:val="center"/>
          </w:tcPr>
          <w:p w14:paraId="32E6FA19"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2156586"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10</w:t>
            </w:r>
          </w:p>
        </w:tc>
      </w:tr>
      <w:tr w:rsidR="008874A6" w:rsidRPr="0034604B" w14:paraId="2748244E" w14:textId="77777777" w:rsidTr="008874A6">
        <w:trPr>
          <w:trHeight w:val="319"/>
        </w:trPr>
        <w:tc>
          <w:tcPr>
            <w:tcW w:w="2340" w:type="dxa"/>
            <w:tcBorders>
              <w:right w:val="single" w:sz="6" w:space="0" w:color="4F81BD"/>
            </w:tcBorders>
            <w:shd w:val="clear" w:color="auto" w:fill="A7BFDE"/>
            <w:vAlign w:val="center"/>
          </w:tcPr>
          <w:p w14:paraId="06DBF40C"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F2E239C"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6818FACD" w14:textId="46293F18" w:rsidR="008874A6" w:rsidRPr="0034604B" w:rsidRDefault="008874A6" w:rsidP="00376DB7">
            <w:pPr>
              <w:jc w:val="center"/>
              <w:rPr>
                <w:sz w:val="24"/>
                <w:szCs w:val="24"/>
              </w:rPr>
            </w:pPr>
            <w:r w:rsidRPr="0034604B">
              <w:rPr>
                <w:rFonts w:hint="cs"/>
                <w:sz w:val="24"/>
                <w:szCs w:val="24"/>
              </w:rPr>
              <w:t>Computer bus classifications and types, timing diagram, decoding of address.</w:t>
            </w:r>
          </w:p>
        </w:tc>
        <w:tc>
          <w:tcPr>
            <w:tcW w:w="1080" w:type="dxa"/>
            <w:tcBorders>
              <w:left w:val="single" w:sz="6" w:space="0" w:color="4F81BD"/>
              <w:right w:val="single" w:sz="6" w:space="0" w:color="4F81BD"/>
            </w:tcBorders>
            <w:shd w:val="clear" w:color="auto" w:fill="A7BFDE"/>
            <w:vAlign w:val="center"/>
          </w:tcPr>
          <w:p w14:paraId="215A703A"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5902E2C"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11</w:t>
            </w:r>
          </w:p>
        </w:tc>
      </w:tr>
      <w:tr w:rsidR="008874A6" w:rsidRPr="0034604B" w14:paraId="5E0A1497" w14:textId="77777777" w:rsidTr="008874A6">
        <w:trPr>
          <w:trHeight w:val="319"/>
        </w:trPr>
        <w:tc>
          <w:tcPr>
            <w:tcW w:w="2340" w:type="dxa"/>
            <w:tcBorders>
              <w:right w:val="single" w:sz="6" w:space="0" w:color="4F81BD"/>
            </w:tcBorders>
            <w:shd w:val="clear" w:color="auto" w:fill="A7BFDE"/>
            <w:vAlign w:val="center"/>
          </w:tcPr>
          <w:p w14:paraId="15A58168"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096227AF"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15992132" w14:textId="37664DB1" w:rsidR="008874A6" w:rsidRPr="0034604B" w:rsidRDefault="008874A6" w:rsidP="00376DB7">
            <w:pPr>
              <w:jc w:val="center"/>
              <w:rPr>
                <w:sz w:val="24"/>
                <w:szCs w:val="24"/>
              </w:rPr>
            </w:pPr>
            <w:r w:rsidRPr="0034604B">
              <w:rPr>
                <w:rFonts w:hint="cs"/>
                <w:sz w:val="24"/>
                <w:szCs w:val="24"/>
              </w:rPr>
              <w:t>Computer bus classifications and types, timing diagram, decoding of address.</w:t>
            </w:r>
          </w:p>
        </w:tc>
        <w:tc>
          <w:tcPr>
            <w:tcW w:w="1080" w:type="dxa"/>
            <w:tcBorders>
              <w:left w:val="single" w:sz="6" w:space="0" w:color="4F81BD"/>
              <w:right w:val="single" w:sz="6" w:space="0" w:color="4F81BD"/>
            </w:tcBorders>
            <w:shd w:val="clear" w:color="auto" w:fill="A7BFDE"/>
            <w:vAlign w:val="center"/>
          </w:tcPr>
          <w:p w14:paraId="2E9B2C9E"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120B7EBF"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12</w:t>
            </w:r>
          </w:p>
        </w:tc>
      </w:tr>
      <w:tr w:rsidR="008874A6" w:rsidRPr="0034604B" w14:paraId="1C7BA6EB" w14:textId="77777777" w:rsidTr="008874A6">
        <w:trPr>
          <w:trHeight w:val="319"/>
        </w:trPr>
        <w:tc>
          <w:tcPr>
            <w:tcW w:w="2340" w:type="dxa"/>
            <w:tcBorders>
              <w:right w:val="single" w:sz="6" w:space="0" w:color="4F81BD"/>
            </w:tcBorders>
            <w:shd w:val="clear" w:color="auto" w:fill="A7BFDE"/>
            <w:vAlign w:val="center"/>
          </w:tcPr>
          <w:p w14:paraId="43C4CF54"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052A79F"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2DF5845C" w14:textId="6ABF4E33" w:rsidR="008874A6" w:rsidRPr="0034604B" w:rsidRDefault="008874A6" w:rsidP="00376DB7">
            <w:pPr>
              <w:jc w:val="center"/>
              <w:rPr>
                <w:sz w:val="24"/>
                <w:szCs w:val="24"/>
              </w:rPr>
            </w:pPr>
            <w:r w:rsidRPr="0034604B">
              <w:rPr>
                <w:rFonts w:hint="cs"/>
                <w:sz w:val="24"/>
                <w:szCs w:val="24"/>
              </w:rPr>
              <w:t>Computer bus classifications and types, timing diagram, decoding of address.</w:t>
            </w:r>
          </w:p>
        </w:tc>
        <w:tc>
          <w:tcPr>
            <w:tcW w:w="1080" w:type="dxa"/>
            <w:tcBorders>
              <w:left w:val="single" w:sz="6" w:space="0" w:color="4F81BD"/>
              <w:right w:val="single" w:sz="6" w:space="0" w:color="4F81BD"/>
            </w:tcBorders>
            <w:shd w:val="clear" w:color="auto" w:fill="A7BFDE"/>
            <w:vAlign w:val="center"/>
          </w:tcPr>
          <w:p w14:paraId="3EE3922B"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B6B3FCE"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13</w:t>
            </w:r>
          </w:p>
        </w:tc>
      </w:tr>
      <w:tr w:rsidR="008874A6" w:rsidRPr="0034604B" w14:paraId="3D6B6350" w14:textId="77777777" w:rsidTr="008874A6">
        <w:trPr>
          <w:trHeight w:val="319"/>
        </w:trPr>
        <w:tc>
          <w:tcPr>
            <w:tcW w:w="2340" w:type="dxa"/>
            <w:tcBorders>
              <w:right w:val="single" w:sz="6" w:space="0" w:color="4F81BD"/>
            </w:tcBorders>
            <w:shd w:val="clear" w:color="auto" w:fill="A7BFDE"/>
            <w:vAlign w:val="center"/>
          </w:tcPr>
          <w:p w14:paraId="4EBF3A1F"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19258C4F"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50846C65" w14:textId="77777777" w:rsidR="008874A6" w:rsidRPr="0034604B" w:rsidRDefault="008874A6" w:rsidP="00376DB7">
            <w:pPr>
              <w:autoSpaceDE w:val="0"/>
              <w:autoSpaceDN w:val="0"/>
              <w:adjustRightInd w:val="0"/>
              <w:jc w:val="center"/>
              <w:rPr>
                <w:rFonts w:asciiTheme="majorBidi" w:hAnsiTheme="majorBidi" w:cstheme="majorBidi"/>
                <w:sz w:val="24"/>
                <w:szCs w:val="24"/>
              </w:rPr>
            </w:pPr>
            <w:r w:rsidRPr="0034604B">
              <w:rPr>
                <w:rFonts w:hint="cs"/>
                <w:sz w:val="24"/>
                <w:szCs w:val="24"/>
              </w:rPr>
              <w:t>Computer performance measurements</w:t>
            </w:r>
          </w:p>
        </w:tc>
        <w:tc>
          <w:tcPr>
            <w:tcW w:w="1080" w:type="dxa"/>
            <w:tcBorders>
              <w:left w:val="single" w:sz="6" w:space="0" w:color="4F81BD"/>
              <w:right w:val="single" w:sz="6" w:space="0" w:color="4F81BD"/>
            </w:tcBorders>
            <w:shd w:val="clear" w:color="auto" w:fill="A7BFDE"/>
            <w:vAlign w:val="center"/>
          </w:tcPr>
          <w:p w14:paraId="033F334A"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A9F5422"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14</w:t>
            </w:r>
          </w:p>
        </w:tc>
      </w:tr>
      <w:tr w:rsidR="008874A6" w:rsidRPr="0034604B" w14:paraId="0749E247" w14:textId="77777777" w:rsidTr="008874A6">
        <w:trPr>
          <w:trHeight w:val="319"/>
        </w:trPr>
        <w:tc>
          <w:tcPr>
            <w:tcW w:w="2340" w:type="dxa"/>
            <w:tcBorders>
              <w:right w:val="single" w:sz="6" w:space="0" w:color="4F81BD"/>
            </w:tcBorders>
            <w:shd w:val="clear" w:color="auto" w:fill="A7BFDE"/>
            <w:vAlign w:val="center"/>
          </w:tcPr>
          <w:p w14:paraId="5BCDBF10"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7F27C231"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3351DBE5" w14:textId="77777777" w:rsidR="008874A6" w:rsidRPr="0034604B" w:rsidRDefault="008874A6" w:rsidP="00376DB7">
            <w:pPr>
              <w:jc w:val="center"/>
              <w:rPr>
                <w:sz w:val="24"/>
                <w:szCs w:val="24"/>
              </w:rPr>
            </w:pPr>
            <w:r w:rsidRPr="0034604B">
              <w:rPr>
                <w:rFonts w:hint="cs"/>
                <w:sz w:val="24"/>
                <w:szCs w:val="24"/>
              </w:rPr>
              <w:t>Arithmetic logic unit ALU</w:t>
            </w:r>
          </w:p>
        </w:tc>
        <w:tc>
          <w:tcPr>
            <w:tcW w:w="1080" w:type="dxa"/>
            <w:tcBorders>
              <w:left w:val="single" w:sz="6" w:space="0" w:color="4F81BD"/>
              <w:right w:val="single" w:sz="6" w:space="0" w:color="4F81BD"/>
            </w:tcBorders>
            <w:shd w:val="clear" w:color="auto" w:fill="A7BFDE"/>
            <w:vAlign w:val="center"/>
          </w:tcPr>
          <w:p w14:paraId="666DB109"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192DA61A"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15</w:t>
            </w:r>
          </w:p>
        </w:tc>
      </w:tr>
      <w:tr w:rsidR="008874A6" w:rsidRPr="0034604B" w14:paraId="273FCBB8" w14:textId="77777777" w:rsidTr="008874A6">
        <w:trPr>
          <w:trHeight w:val="319"/>
        </w:trPr>
        <w:tc>
          <w:tcPr>
            <w:tcW w:w="2340" w:type="dxa"/>
            <w:tcBorders>
              <w:right w:val="single" w:sz="6" w:space="0" w:color="4F81BD"/>
            </w:tcBorders>
            <w:shd w:val="clear" w:color="auto" w:fill="A7BFDE"/>
            <w:vAlign w:val="center"/>
          </w:tcPr>
          <w:p w14:paraId="387A856D"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4F5D72F3"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4F0FB1A3" w14:textId="77777777" w:rsidR="008874A6" w:rsidRPr="0034604B" w:rsidRDefault="008874A6" w:rsidP="00376DB7">
            <w:pPr>
              <w:jc w:val="center"/>
              <w:rPr>
                <w:sz w:val="24"/>
                <w:szCs w:val="24"/>
              </w:rPr>
            </w:pPr>
            <w:r w:rsidRPr="0034604B">
              <w:rPr>
                <w:rFonts w:hint="cs"/>
                <w:sz w:val="24"/>
                <w:szCs w:val="24"/>
              </w:rPr>
              <w:t>CPU Examples</w:t>
            </w:r>
          </w:p>
        </w:tc>
        <w:tc>
          <w:tcPr>
            <w:tcW w:w="1080" w:type="dxa"/>
            <w:tcBorders>
              <w:left w:val="single" w:sz="6" w:space="0" w:color="4F81BD"/>
              <w:right w:val="single" w:sz="6" w:space="0" w:color="4F81BD"/>
            </w:tcBorders>
            <w:shd w:val="clear" w:color="auto" w:fill="A7BFDE"/>
            <w:vAlign w:val="center"/>
          </w:tcPr>
          <w:p w14:paraId="281EA07E"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9FFD94A"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16</w:t>
            </w:r>
          </w:p>
        </w:tc>
      </w:tr>
      <w:tr w:rsidR="008874A6" w:rsidRPr="0034604B" w14:paraId="6D4CB3AB" w14:textId="77777777" w:rsidTr="008874A6">
        <w:trPr>
          <w:trHeight w:val="319"/>
        </w:trPr>
        <w:tc>
          <w:tcPr>
            <w:tcW w:w="2340" w:type="dxa"/>
            <w:tcBorders>
              <w:right w:val="single" w:sz="6" w:space="0" w:color="4F81BD"/>
            </w:tcBorders>
            <w:shd w:val="clear" w:color="auto" w:fill="A7BFDE"/>
            <w:vAlign w:val="center"/>
          </w:tcPr>
          <w:p w14:paraId="55771188"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3E87761"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1838B070" w14:textId="77777777" w:rsidR="008874A6" w:rsidRPr="0034604B" w:rsidRDefault="008874A6" w:rsidP="00376DB7">
            <w:pPr>
              <w:jc w:val="center"/>
              <w:rPr>
                <w:sz w:val="24"/>
                <w:szCs w:val="24"/>
              </w:rPr>
            </w:pPr>
            <w:r w:rsidRPr="0034604B">
              <w:rPr>
                <w:rFonts w:hint="cs"/>
                <w:sz w:val="24"/>
                <w:szCs w:val="24"/>
              </w:rPr>
              <w:t>CPU Examples</w:t>
            </w:r>
          </w:p>
        </w:tc>
        <w:tc>
          <w:tcPr>
            <w:tcW w:w="1080" w:type="dxa"/>
            <w:tcBorders>
              <w:left w:val="single" w:sz="6" w:space="0" w:color="4F81BD"/>
              <w:right w:val="single" w:sz="6" w:space="0" w:color="4F81BD"/>
            </w:tcBorders>
            <w:shd w:val="clear" w:color="auto" w:fill="A7BFDE"/>
            <w:vAlign w:val="center"/>
          </w:tcPr>
          <w:p w14:paraId="51D57740"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54CC5CB"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17</w:t>
            </w:r>
          </w:p>
        </w:tc>
      </w:tr>
      <w:tr w:rsidR="008874A6" w:rsidRPr="0034604B" w14:paraId="3ED614EB" w14:textId="77777777" w:rsidTr="008874A6">
        <w:trPr>
          <w:trHeight w:val="319"/>
        </w:trPr>
        <w:tc>
          <w:tcPr>
            <w:tcW w:w="2340" w:type="dxa"/>
            <w:tcBorders>
              <w:right w:val="single" w:sz="6" w:space="0" w:color="4F81BD"/>
            </w:tcBorders>
            <w:shd w:val="clear" w:color="auto" w:fill="A7BFDE"/>
            <w:vAlign w:val="center"/>
          </w:tcPr>
          <w:p w14:paraId="3295866E"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D53059A"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650A9E0A" w14:textId="77777777" w:rsidR="008874A6" w:rsidRPr="0034604B" w:rsidRDefault="008874A6" w:rsidP="00376DB7">
            <w:pPr>
              <w:jc w:val="center"/>
              <w:rPr>
                <w:sz w:val="24"/>
                <w:szCs w:val="24"/>
              </w:rPr>
            </w:pPr>
            <w:r w:rsidRPr="0034604B">
              <w:rPr>
                <w:rFonts w:hint="cs"/>
                <w:sz w:val="24"/>
                <w:szCs w:val="24"/>
              </w:rPr>
              <w:t>CPU Examples</w:t>
            </w:r>
          </w:p>
        </w:tc>
        <w:tc>
          <w:tcPr>
            <w:tcW w:w="1080" w:type="dxa"/>
            <w:tcBorders>
              <w:left w:val="single" w:sz="6" w:space="0" w:color="4F81BD"/>
              <w:right w:val="single" w:sz="6" w:space="0" w:color="4F81BD"/>
            </w:tcBorders>
            <w:shd w:val="clear" w:color="auto" w:fill="A7BFDE"/>
            <w:vAlign w:val="center"/>
          </w:tcPr>
          <w:p w14:paraId="635DCF34"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0E2FB79"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18</w:t>
            </w:r>
          </w:p>
        </w:tc>
      </w:tr>
      <w:tr w:rsidR="008874A6" w:rsidRPr="0034604B" w14:paraId="39D6A8F0" w14:textId="77777777" w:rsidTr="008874A6">
        <w:trPr>
          <w:trHeight w:val="319"/>
        </w:trPr>
        <w:tc>
          <w:tcPr>
            <w:tcW w:w="2340" w:type="dxa"/>
            <w:tcBorders>
              <w:right w:val="single" w:sz="6" w:space="0" w:color="4F81BD"/>
            </w:tcBorders>
            <w:shd w:val="clear" w:color="auto" w:fill="A7BFDE"/>
            <w:vAlign w:val="center"/>
          </w:tcPr>
          <w:p w14:paraId="35ED4B8C"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6B77FAF8"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74E3F660" w14:textId="4827DEA2" w:rsidR="008874A6" w:rsidRPr="0034604B" w:rsidRDefault="008874A6" w:rsidP="00376DB7">
            <w:pPr>
              <w:jc w:val="center"/>
              <w:rPr>
                <w:sz w:val="24"/>
                <w:szCs w:val="24"/>
              </w:rPr>
            </w:pPr>
            <w:r w:rsidRPr="0034604B">
              <w:rPr>
                <w:rFonts w:hint="cs"/>
                <w:sz w:val="24"/>
                <w:szCs w:val="24"/>
              </w:rPr>
              <w:t>Memory and Interfacing</w:t>
            </w:r>
          </w:p>
        </w:tc>
        <w:tc>
          <w:tcPr>
            <w:tcW w:w="1080" w:type="dxa"/>
            <w:tcBorders>
              <w:left w:val="single" w:sz="6" w:space="0" w:color="4F81BD"/>
              <w:right w:val="single" w:sz="6" w:space="0" w:color="4F81BD"/>
            </w:tcBorders>
            <w:shd w:val="clear" w:color="auto" w:fill="A7BFDE"/>
            <w:vAlign w:val="center"/>
          </w:tcPr>
          <w:p w14:paraId="686FAB7F"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1F131343"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19</w:t>
            </w:r>
          </w:p>
        </w:tc>
      </w:tr>
      <w:tr w:rsidR="008874A6" w:rsidRPr="0034604B" w14:paraId="4403BA0B" w14:textId="77777777" w:rsidTr="008874A6">
        <w:trPr>
          <w:trHeight w:val="319"/>
        </w:trPr>
        <w:tc>
          <w:tcPr>
            <w:tcW w:w="2340" w:type="dxa"/>
            <w:tcBorders>
              <w:right w:val="single" w:sz="6" w:space="0" w:color="4F81BD"/>
            </w:tcBorders>
            <w:shd w:val="clear" w:color="auto" w:fill="A7BFDE"/>
            <w:vAlign w:val="center"/>
          </w:tcPr>
          <w:p w14:paraId="7B1BD07B"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751A01F4"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01C9F6D7" w14:textId="3C94BA1A" w:rsidR="008874A6" w:rsidRPr="0034604B" w:rsidRDefault="008874A6" w:rsidP="00376DB7">
            <w:pPr>
              <w:jc w:val="center"/>
              <w:rPr>
                <w:sz w:val="24"/>
                <w:szCs w:val="24"/>
              </w:rPr>
            </w:pPr>
            <w:r w:rsidRPr="0034604B">
              <w:rPr>
                <w:rFonts w:hint="cs"/>
                <w:sz w:val="24"/>
                <w:szCs w:val="24"/>
              </w:rPr>
              <w:t>Memory and Interfacing</w:t>
            </w:r>
          </w:p>
        </w:tc>
        <w:tc>
          <w:tcPr>
            <w:tcW w:w="1080" w:type="dxa"/>
            <w:tcBorders>
              <w:left w:val="single" w:sz="6" w:space="0" w:color="4F81BD"/>
              <w:right w:val="single" w:sz="6" w:space="0" w:color="4F81BD"/>
            </w:tcBorders>
            <w:shd w:val="clear" w:color="auto" w:fill="A7BFDE"/>
            <w:vAlign w:val="center"/>
          </w:tcPr>
          <w:p w14:paraId="3C0F39B2"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F254639"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20</w:t>
            </w:r>
          </w:p>
        </w:tc>
      </w:tr>
      <w:tr w:rsidR="008874A6" w:rsidRPr="0034604B" w14:paraId="267EE57D" w14:textId="77777777" w:rsidTr="008874A6">
        <w:trPr>
          <w:trHeight w:val="319"/>
        </w:trPr>
        <w:tc>
          <w:tcPr>
            <w:tcW w:w="2340" w:type="dxa"/>
            <w:tcBorders>
              <w:right w:val="single" w:sz="6" w:space="0" w:color="4F81BD"/>
            </w:tcBorders>
            <w:shd w:val="clear" w:color="auto" w:fill="A7BFDE"/>
            <w:vAlign w:val="center"/>
          </w:tcPr>
          <w:p w14:paraId="5E0520D2"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lastRenderedPageBreak/>
              <w:t>Exam</w:t>
            </w:r>
          </w:p>
        </w:tc>
        <w:tc>
          <w:tcPr>
            <w:tcW w:w="1800" w:type="dxa"/>
            <w:tcBorders>
              <w:left w:val="single" w:sz="6" w:space="0" w:color="4F81BD"/>
              <w:right w:val="single" w:sz="6" w:space="0" w:color="4F81BD"/>
            </w:tcBorders>
            <w:shd w:val="clear" w:color="auto" w:fill="A7BFDE"/>
            <w:vAlign w:val="center"/>
          </w:tcPr>
          <w:p w14:paraId="05C8F68D"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09A74609" w14:textId="30B45BB3" w:rsidR="008874A6" w:rsidRPr="0034604B" w:rsidRDefault="008874A6" w:rsidP="00376DB7">
            <w:pPr>
              <w:jc w:val="center"/>
              <w:rPr>
                <w:sz w:val="24"/>
                <w:szCs w:val="24"/>
              </w:rPr>
            </w:pPr>
            <w:r w:rsidRPr="0034604B">
              <w:rPr>
                <w:rFonts w:hint="cs"/>
                <w:sz w:val="24"/>
                <w:szCs w:val="24"/>
              </w:rPr>
              <w:t>Memory and Interfacing</w:t>
            </w:r>
          </w:p>
        </w:tc>
        <w:tc>
          <w:tcPr>
            <w:tcW w:w="1080" w:type="dxa"/>
            <w:tcBorders>
              <w:left w:val="single" w:sz="6" w:space="0" w:color="4F81BD"/>
              <w:right w:val="single" w:sz="6" w:space="0" w:color="4F81BD"/>
            </w:tcBorders>
            <w:shd w:val="clear" w:color="auto" w:fill="A7BFDE"/>
            <w:vAlign w:val="center"/>
          </w:tcPr>
          <w:p w14:paraId="71366D55"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500D3A35"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21</w:t>
            </w:r>
          </w:p>
        </w:tc>
      </w:tr>
      <w:tr w:rsidR="008874A6" w:rsidRPr="0034604B" w14:paraId="5BB2812A" w14:textId="77777777" w:rsidTr="008874A6">
        <w:trPr>
          <w:trHeight w:val="319"/>
        </w:trPr>
        <w:tc>
          <w:tcPr>
            <w:tcW w:w="2340" w:type="dxa"/>
            <w:tcBorders>
              <w:right w:val="single" w:sz="6" w:space="0" w:color="4F81BD"/>
            </w:tcBorders>
            <w:shd w:val="clear" w:color="auto" w:fill="A7BFDE"/>
            <w:vAlign w:val="center"/>
          </w:tcPr>
          <w:p w14:paraId="6D36A4E7"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64613078"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7F8D63DA" w14:textId="122EBD38" w:rsidR="008874A6" w:rsidRPr="0034604B" w:rsidRDefault="008874A6" w:rsidP="00376DB7">
            <w:pPr>
              <w:jc w:val="center"/>
              <w:rPr>
                <w:sz w:val="24"/>
                <w:szCs w:val="24"/>
              </w:rPr>
            </w:pPr>
            <w:r w:rsidRPr="0034604B">
              <w:rPr>
                <w:rFonts w:hint="cs"/>
                <w:sz w:val="24"/>
                <w:szCs w:val="24"/>
              </w:rPr>
              <w:t>Interfacing microprocessor, line Drivers, Transceivers, Latches, transducers, relay drivers, ADC, DAC, I/O interfacing</w:t>
            </w:r>
          </w:p>
        </w:tc>
        <w:tc>
          <w:tcPr>
            <w:tcW w:w="1080" w:type="dxa"/>
            <w:tcBorders>
              <w:left w:val="single" w:sz="6" w:space="0" w:color="4F81BD"/>
              <w:right w:val="single" w:sz="6" w:space="0" w:color="4F81BD"/>
            </w:tcBorders>
            <w:shd w:val="clear" w:color="auto" w:fill="A7BFDE"/>
            <w:vAlign w:val="center"/>
          </w:tcPr>
          <w:p w14:paraId="6E3C907D"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47FF3A3"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22</w:t>
            </w:r>
          </w:p>
        </w:tc>
      </w:tr>
      <w:tr w:rsidR="008874A6" w:rsidRPr="0034604B" w14:paraId="77032D31" w14:textId="77777777" w:rsidTr="008874A6">
        <w:trPr>
          <w:trHeight w:val="319"/>
        </w:trPr>
        <w:tc>
          <w:tcPr>
            <w:tcW w:w="2340" w:type="dxa"/>
            <w:tcBorders>
              <w:right w:val="single" w:sz="6" w:space="0" w:color="4F81BD"/>
            </w:tcBorders>
            <w:shd w:val="clear" w:color="auto" w:fill="A7BFDE"/>
            <w:vAlign w:val="center"/>
          </w:tcPr>
          <w:p w14:paraId="6A121700"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30946AC"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25E90F00" w14:textId="261DC2FF" w:rsidR="008874A6" w:rsidRPr="0034604B" w:rsidRDefault="008874A6" w:rsidP="00376DB7">
            <w:pPr>
              <w:jc w:val="center"/>
              <w:rPr>
                <w:sz w:val="24"/>
                <w:szCs w:val="24"/>
              </w:rPr>
            </w:pPr>
            <w:r w:rsidRPr="0034604B">
              <w:rPr>
                <w:rFonts w:hint="cs"/>
                <w:sz w:val="24"/>
                <w:szCs w:val="24"/>
              </w:rPr>
              <w:t>Interfacing microprocessor, line Drivers, Transceivers, Latches, transducers, relay drivers, ADC, DAC, I/O interfacing</w:t>
            </w:r>
          </w:p>
        </w:tc>
        <w:tc>
          <w:tcPr>
            <w:tcW w:w="1080" w:type="dxa"/>
            <w:tcBorders>
              <w:left w:val="single" w:sz="6" w:space="0" w:color="4F81BD"/>
              <w:right w:val="single" w:sz="6" w:space="0" w:color="4F81BD"/>
            </w:tcBorders>
            <w:shd w:val="clear" w:color="auto" w:fill="A7BFDE"/>
            <w:vAlign w:val="center"/>
          </w:tcPr>
          <w:p w14:paraId="78F136A8"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58CACC0E"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23</w:t>
            </w:r>
          </w:p>
        </w:tc>
      </w:tr>
      <w:tr w:rsidR="008874A6" w:rsidRPr="0034604B" w14:paraId="2E61FA88" w14:textId="77777777" w:rsidTr="008874A6">
        <w:trPr>
          <w:trHeight w:val="319"/>
        </w:trPr>
        <w:tc>
          <w:tcPr>
            <w:tcW w:w="2340" w:type="dxa"/>
            <w:tcBorders>
              <w:right w:val="single" w:sz="6" w:space="0" w:color="4F81BD"/>
            </w:tcBorders>
            <w:shd w:val="clear" w:color="auto" w:fill="A7BFDE"/>
            <w:vAlign w:val="center"/>
          </w:tcPr>
          <w:p w14:paraId="4FE9B785"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43259EF"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2AB0FFE4" w14:textId="5ECE6635" w:rsidR="008874A6" w:rsidRPr="0034604B" w:rsidRDefault="008874A6" w:rsidP="00376DB7">
            <w:pPr>
              <w:jc w:val="center"/>
              <w:rPr>
                <w:sz w:val="24"/>
                <w:szCs w:val="24"/>
              </w:rPr>
            </w:pPr>
            <w:r w:rsidRPr="0034604B">
              <w:rPr>
                <w:rFonts w:hint="cs"/>
                <w:sz w:val="24"/>
                <w:szCs w:val="24"/>
              </w:rPr>
              <w:t>Interfacing microprocessor, line Drivers, Transceivers, Latches, transducers, relay drivers, ADC, DAC, I/O interfacing</w:t>
            </w:r>
          </w:p>
        </w:tc>
        <w:tc>
          <w:tcPr>
            <w:tcW w:w="1080" w:type="dxa"/>
            <w:tcBorders>
              <w:left w:val="single" w:sz="6" w:space="0" w:color="4F81BD"/>
              <w:right w:val="single" w:sz="6" w:space="0" w:color="4F81BD"/>
            </w:tcBorders>
            <w:shd w:val="clear" w:color="auto" w:fill="A7BFDE"/>
            <w:vAlign w:val="center"/>
          </w:tcPr>
          <w:p w14:paraId="63558E0A"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4370905"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24</w:t>
            </w:r>
          </w:p>
        </w:tc>
      </w:tr>
      <w:tr w:rsidR="008874A6" w:rsidRPr="0034604B" w14:paraId="2305D051" w14:textId="77777777" w:rsidTr="008874A6">
        <w:trPr>
          <w:trHeight w:val="319"/>
        </w:trPr>
        <w:tc>
          <w:tcPr>
            <w:tcW w:w="2340" w:type="dxa"/>
            <w:tcBorders>
              <w:right w:val="single" w:sz="6" w:space="0" w:color="4F81BD"/>
            </w:tcBorders>
            <w:shd w:val="clear" w:color="auto" w:fill="A7BFDE"/>
            <w:vAlign w:val="center"/>
          </w:tcPr>
          <w:p w14:paraId="7FD4F497"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7B8461C"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63666062" w14:textId="2F33FA96" w:rsidR="008874A6" w:rsidRPr="0034604B" w:rsidRDefault="008874A6" w:rsidP="00376DB7">
            <w:pPr>
              <w:jc w:val="center"/>
              <w:rPr>
                <w:sz w:val="24"/>
                <w:szCs w:val="24"/>
              </w:rPr>
            </w:pPr>
            <w:r w:rsidRPr="0034604B">
              <w:rPr>
                <w:rFonts w:hint="cs"/>
                <w:sz w:val="24"/>
                <w:szCs w:val="24"/>
              </w:rPr>
              <w:t>Interfacing microprocessor, line Drivers, Transceivers, Latches, transducers, relay drivers, ADC, DAC, I/O interfacing</w:t>
            </w:r>
          </w:p>
        </w:tc>
        <w:tc>
          <w:tcPr>
            <w:tcW w:w="1080" w:type="dxa"/>
            <w:tcBorders>
              <w:left w:val="single" w:sz="6" w:space="0" w:color="4F81BD"/>
              <w:right w:val="single" w:sz="6" w:space="0" w:color="4F81BD"/>
            </w:tcBorders>
            <w:shd w:val="clear" w:color="auto" w:fill="A7BFDE"/>
            <w:vAlign w:val="center"/>
          </w:tcPr>
          <w:p w14:paraId="698C82FD"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4E8A199F"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25</w:t>
            </w:r>
          </w:p>
        </w:tc>
      </w:tr>
      <w:tr w:rsidR="008874A6" w:rsidRPr="0034604B" w14:paraId="135D454B" w14:textId="77777777" w:rsidTr="008874A6">
        <w:trPr>
          <w:trHeight w:val="319"/>
        </w:trPr>
        <w:tc>
          <w:tcPr>
            <w:tcW w:w="2340" w:type="dxa"/>
            <w:tcBorders>
              <w:right w:val="single" w:sz="6" w:space="0" w:color="4F81BD"/>
            </w:tcBorders>
            <w:shd w:val="clear" w:color="auto" w:fill="A7BFDE"/>
            <w:vAlign w:val="center"/>
          </w:tcPr>
          <w:p w14:paraId="311567F4"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D41BBC8"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7DCDADB6" w14:textId="78212594" w:rsidR="008874A6" w:rsidRPr="0034604B" w:rsidRDefault="008874A6" w:rsidP="00376DB7">
            <w:pPr>
              <w:jc w:val="center"/>
              <w:rPr>
                <w:sz w:val="24"/>
                <w:szCs w:val="24"/>
              </w:rPr>
            </w:pPr>
            <w:r w:rsidRPr="0034604B">
              <w:rPr>
                <w:rFonts w:hint="cs"/>
                <w:sz w:val="24"/>
                <w:szCs w:val="24"/>
              </w:rPr>
              <w:t>Interfacing microprocessor, line Drivers, Transceivers, Latches, transducers, relay drivers, ADC, DAC, I/O interfacing</w:t>
            </w:r>
          </w:p>
        </w:tc>
        <w:tc>
          <w:tcPr>
            <w:tcW w:w="1080" w:type="dxa"/>
            <w:tcBorders>
              <w:left w:val="single" w:sz="6" w:space="0" w:color="4F81BD"/>
              <w:right w:val="single" w:sz="6" w:space="0" w:color="4F81BD"/>
            </w:tcBorders>
            <w:shd w:val="clear" w:color="auto" w:fill="A7BFDE"/>
            <w:vAlign w:val="center"/>
          </w:tcPr>
          <w:p w14:paraId="568E18F3"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460099B"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26</w:t>
            </w:r>
          </w:p>
        </w:tc>
      </w:tr>
      <w:tr w:rsidR="008874A6" w:rsidRPr="0034604B" w14:paraId="18A873C5" w14:textId="77777777" w:rsidTr="008874A6">
        <w:trPr>
          <w:trHeight w:val="319"/>
        </w:trPr>
        <w:tc>
          <w:tcPr>
            <w:tcW w:w="2340" w:type="dxa"/>
            <w:tcBorders>
              <w:right w:val="single" w:sz="6" w:space="0" w:color="4F81BD"/>
            </w:tcBorders>
            <w:shd w:val="clear" w:color="auto" w:fill="A7BFDE"/>
            <w:vAlign w:val="center"/>
          </w:tcPr>
          <w:p w14:paraId="7C381ABF"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0F66FCB0" w14:textId="2AAB9DD8"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7CF8A39B" w14:textId="77777777" w:rsidR="008874A6" w:rsidRPr="0034604B" w:rsidRDefault="008874A6" w:rsidP="00376DB7">
            <w:pPr>
              <w:jc w:val="center"/>
              <w:rPr>
                <w:rFonts w:asciiTheme="majorBidi" w:hAnsiTheme="majorBidi" w:cstheme="majorBidi"/>
                <w:sz w:val="24"/>
                <w:szCs w:val="24"/>
                <w:rtl/>
              </w:rPr>
            </w:pPr>
            <w:r w:rsidRPr="0034604B">
              <w:rPr>
                <w:rFonts w:hint="cs"/>
                <w:sz w:val="24"/>
                <w:szCs w:val="24"/>
              </w:rPr>
              <w:t>Instruction design, control unit design and CPU design.</w:t>
            </w:r>
          </w:p>
        </w:tc>
        <w:tc>
          <w:tcPr>
            <w:tcW w:w="1080" w:type="dxa"/>
            <w:tcBorders>
              <w:left w:val="single" w:sz="6" w:space="0" w:color="4F81BD"/>
              <w:right w:val="single" w:sz="6" w:space="0" w:color="4F81BD"/>
            </w:tcBorders>
            <w:shd w:val="clear" w:color="auto" w:fill="A7BFDE"/>
            <w:vAlign w:val="center"/>
          </w:tcPr>
          <w:p w14:paraId="69A96FEF"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4382321"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27</w:t>
            </w:r>
          </w:p>
        </w:tc>
      </w:tr>
      <w:tr w:rsidR="008874A6" w:rsidRPr="0034604B" w14:paraId="436D2FFA" w14:textId="77777777" w:rsidTr="008874A6">
        <w:trPr>
          <w:trHeight w:val="319"/>
        </w:trPr>
        <w:tc>
          <w:tcPr>
            <w:tcW w:w="2340" w:type="dxa"/>
            <w:tcBorders>
              <w:right w:val="single" w:sz="6" w:space="0" w:color="4F81BD"/>
            </w:tcBorders>
            <w:shd w:val="clear" w:color="auto" w:fill="A7BFDE"/>
            <w:vAlign w:val="center"/>
          </w:tcPr>
          <w:p w14:paraId="116E0AAF" w14:textId="77777777" w:rsidR="008874A6" w:rsidRPr="0034604B" w:rsidRDefault="008874A6" w:rsidP="00376DB7">
            <w:pPr>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459CA54E" w14:textId="77777777" w:rsidR="008874A6" w:rsidRPr="0034604B" w:rsidRDefault="008874A6" w:rsidP="00376DB7">
            <w:pPr>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257E70FD" w14:textId="77777777" w:rsidR="008874A6" w:rsidRPr="0034604B" w:rsidRDefault="008874A6" w:rsidP="00376DB7">
            <w:pPr>
              <w:spacing w:line="360" w:lineRule="auto"/>
              <w:jc w:val="center"/>
              <w:rPr>
                <w:rFonts w:asciiTheme="majorBidi" w:hAnsiTheme="majorBidi" w:cstheme="majorBidi"/>
                <w:sz w:val="24"/>
                <w:szCs w:val="24"/>
              </w:rPr>
            </w:pPr>
            <w:r w:rsidRPr="0034604B">
              <w:rPr>
                <w:rFonts w:hint="cs"/>
                <w:sz w:val="24"/>
                <w:szCs w:val="24"/>
              </w:rPr>
              <w:t>Instruction design, control unit design and CPU design.</w:t>
            </w:r>
          </w:p>
        </w:tc>
        <w:tc>
          <w:tcPr>
            <w:tcW w:w="1080" w:type="dxa"/>
            <w:tcBorders>
              <w:left w:val="single" w:sz="6" w:space="0" w:color="4F81BD"/>
              <w:right w:val="single" w:sz="6" w:space="0" w:color="4F81BD"/>
            </w:tcBorders>
            <w:shd w:val="clear" w:color="auto" w:fill="A7BFDE"/>
            <w:vAlign w:val="center"/>
          </w:tcPr>
          <w:p w14:paraId="7EC1509B" w14:textId="77777777" w:rsidR="008874A6" w:rsidRPr="0034604B" w:rsidRDefault="008874A6" w:rsidP="00376DB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593E3B13"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28</w:t>
            </w:r>
          </w:p>
        </w:tc>
      </w:tr>
      <w:tr w:rsidR="008874A6" w:rsidRPr="0034604B" w14:paraId="36025126" w14:textId="77777777" w:rsidTr="008874A6">
        <w:trPr>
          <w:trHeight w:val="319"/>
        </w:trPr>
        <w:tc>
          <w:tcPr>
            <w:tcW w:w="2340" w:type="dxa"/>
            <w:tcBorders>
              <w:right w:val="single" w:sz="6" w:space="0" w:color="4F81BD"/>
            </w:tcBorders>
            <w:shd w:val="clear" w:color="auto" w:fill="A7BFDE"/>
            <w:vAlign w:val="center"/>
          </w:tcPr>
          <w:p w14:paraId="4ED66F1F"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lastRenderedPageBreak/>
              <w:t>Exam</w:t>
            </w:r>
          </w:p>
        </w:tc>
        <w:tc>
          <w:tcPr>
            <w:tcW w:w="1800" w:type="dxa"/>
            <w:tcBorders>
              <w:left w:val="single" w:sz="6" w:space="0" w:color="4F81BD"/>
              <w:right w:val="single" w:sz="6" w:space="0" w:color="4F81BD"/>
            </w:tcBorders>
            <w:shd w:val="clear" w:color="auto" w:fill="A7BFDE"/>
            <w:vAlign w:val="center"/>
          </w:tcPr>
          <w:p w14:paraId="1371E848" w14:textId="77777777" w:rsidR="008874A6" w:rsidRPr="0034604B" w:rsidRDefault="008874A6" w:rsidP="00376DB7">
            <w:pPr>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13E8DAD7" w14:textId="77777777" w:rsidR="008874A6" w:rsidRPr="0034604B" w:rsidRDefault="008874A6" w:rsidP="00376DB7">
            <w:pPr>
              <w:spacing w:line="360" w:lineRule="auto"/>
              <w:jc w:val="center"/>
              <w:rPr>
                <w:rFonts w:asciiTheme="majorBidi" w:hAnsiTheme="majorBidi" w:cstheme="majorBidi"/>
                <w:sz w:val="24"/>
                <w:szCs w:val="24"/>
              </w:rPr>
            </w:pPr>
            <w:r w:rsidRPr="0034604B">
              <w:rPr>
                <w:rFonts w:hint="cs"/>
                <w:sz w:val="24"/>
                <w:szCs w:val="24"/>
              </w:rPr>
              <w:t>Instruction design, control unit design and CPU design.</w:t>
            </w:r>
          </w:p>
        </w:tc>
        <w:tc>
          <w:tcPr>
            <w:tcW w:w="1080" w:type="dxa"/>
            <w:tcBorders>
              <w:left w:val="single" w:sz="6" w:space="0" w:color="4F81BD"/>
              <w:right w:val="single" w:sz="6" w:space="0" w:color="4F81BD"/>
            </w:tcBorders>
            <w:shd w:val="clear" w:color="auto" w:fill="A7BFDE"/>
            <w:vAlign w:val="center"/>
          </w:tcPr>
          <w:p w14:paraId="672024EC"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hint="cs"/>
                <w:color w:val="000000"/>
                <w:sz w:val="24"/>
                <w:szCs w:val="24"/>
                <w:rtl/>
                <w:lang w:bidi="ar-IQ"/>
              </w:rPr>
              <w:t>2</w:t>
            </w:r>
          </w:p>
        </w:tc>
        <w:tc>
          <w:tcPr>
            <w:tcW w:w="1080" w:type="dxa"/>
            <w:tcBorders>
              <w:left w:val="single" w:sz="6" w:space="0" w:color="4F81BD"/>
            </w:tcBorders>
            <w:shd w:val="clear" w:color="auto" w:fill="A7BFDE"/>
            <w:vAlign w:val="center"/>
          </w:tcPr>
          <w:p w14:paraId="57356220"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29</w:t>
            </w:r>
          </w:p>
        </w:tc>
      </w:tr>
      <w:tr w:rsidR="008874A6" w:rsidRPr="0034604B" w14:paraId="09900F52" w14:textId="77777777" w:rsidTr="008874A6">
        <w:trPr>
          <w:trHeight w:val="319"/>
        </w:trPr>
        <w:tc>
          <w:tcPr>
            <w:tcW w:w="2340" w:type="dxa"/>
            <w:tcBorders>
              <w:right w:val="single" w:sz="6" w:space="0" w:color="4F81BD"/>
            </w:tcBorders>
            <w:shd w:val="clear" w:color="auto" w:fill="A7BFDE"/>
            <w:vAlign w:val="center"/>
          </w:tcPr>
          <w:p w14:paraId="11EFEB62"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C25DA81" w14:textId="77777777" w:rsidR="008874A6" w:rsidRPr="0034604B" w:rsidRDefault="008874A6" w:rsidP="00376DB7">
            <w:pPr>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133C60C8" w14:textId="77777777" w:rsidR="008874A6" w:rsidRPr="0034604B" w:rsidRDefault="008874A6" w:rsidP="00376DB7">
            <w:pPr>
              <w:spacing w:line="360" w:lineRule="auto"/>
              <w:jc w:val="center"/>
              <w:rPr>
                <w:rFonts w:asciiTheme="majorBidi" w:hAnsiTheme="majorBidi" w:cstheme="majorBidi"/>
                <w:sz w:val="24"/>
                <w:szCs w:val="24"/>
              </w:rPr>
            </w:pPr>
            <w:r w:rsidRPr="0034604B">
              <w:rPr>
                <w:rFonts w:hint="cs"/>
                <w:sz w:val="24"/>
                <w:szCs w:val="24"/>
              </w:rPr>
              <w:t>Instruction design, control unit design and CPU design.</w:t>
            </w:r>
          </w:p>
        </w:tc>
        <w:tc>
          <w:tcPr>
            <w:tcW w:w="1080" w:type="dxa"/>
            <w:tcBorders>
              <w:left w:val="single" w:sz="6" w:space="0" w:color="4F81BD"/>
              <w:right w:val="single" w:sz="6" w:space="0" w:color="4F81BD"/>
            </w:tcBorders>
            <w:shd w:val="clear" w:color="auto" w:fill="A7BFDE"/>
            <w:vAlign w:val="center"/>
          </w:tcPr>
          <w:p w14:paraId="0E598AF0"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hint="cs"/>
                <w:color w:val="000000"/>
                <w:sz w:val="24"/>
                <w:szCs w:val="24"/>
                <w:rtl/>
                <w:lang w:bidi="ar-IQ"/>
              </w:rPr>
              <w:t>2</w:t>
            </w:r>
          </w:p>
        </w:tc>
        <w:tc>
          <w:tcPr>
            <w:tcW w:w="1080" w:type="dxa"/>
            <w:tcBorders>
              <w:left w:val="single" w:sz="6" w:space="0" w:color="4F81BD"/>
            </w:tcBorders>
            <w:shd w:val="clear" w:color="auto" w:fill="A7BFDE"/>
            <w:vAlign w:val="center"/>
          </w:tcPr>
          <w:p w14:paraId="1C33C818" w14:textId="77777777" w:rsidR="008874A6" w:rsidRPr="0034604B" w:rsidRDefault="008874A6" w:rsidP="00376DB7">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30</w:t>
            </w:r>
          </w:p>
        </w:tc>
      </w:tr>
    </w:tbl>
    <w:p w14:paraId="76A88504" w14:textId="77777777" w:rsidR="008874A6" w:rsidRPr="0034604B" w:rsidRDefault="008874A6" w:rsidP="008874A6">
      <w:pPr>
        <w:autoSpaceDE w:val="0"/>
        <w:autoSpaceDN w:val="0"/>
        <w:adjustRightInd w:val="0"/>
        <w:rPr>
          <w:rFonts w:ascii="Times New Roman" w:eastAsia="Times New Roman" w:hAnsi="Times New Roman" w:cs="Times New Roman"/>
          <w:sz w:val="24"/>
          <w:szCs w:val="24"/>
          <w:rtl/>
          <w:lang w:bidi="ar-IQ"/>
        </w:rPr>
      </w:pPr>
    </w:p>
    <w:p w14:paraId="3A03EE8D" w14:textId="77777777" w:rsidR="008874A6" w:rsidRPr="0034604B" w:rsidRDefault="008874A6" w:rsidP="008874A6">
      <w:pPr>
        <w:spacing w:after="0" w:line="240" w:lineRule="auto"/>
        <w:jc w:val="right"/>
        <w:rPr>
          <w:rFonts w:ascii="Times New Roman" w:eastAsia="Times New Roman" w:hAnsi="Times New Roman" w:cs="Times New Roman"/>
          <w:vanish/>
          <w:sz w:val="24"/>
          <w:szCs w:val="24"/>
        </w:rPr>
      </w:pPr>
    </w:p>
    <w:p w14:paraId="43E37A0E" w14:textId="77777777" w:rsidR="008874A6" w:rsidRPr="0034604B" w:rsidRDefault="008874A6" w:rsidP="008874A6">
      <w:pPr>
        <w:spacing w:after="0" w:line="240" w:lineRule="auto"/>
        <w:jc w:val="right"/>
        <w:rPr>
          <w:rFonts w:ascii="Times New Roman" w:eastAsia="Times New Roman" w:hAnsi="Times New Roman" w:cs="Times New Roman"/>
          <w:sz w:val="24"/>
          <w:szCs w:val="24"/>
          <w:rtl/>
        </w:rPr>
      </w:pPr>
    </w:p>
    <w:p w14:paraId="78357C3F" w14:textId="77777777" w:rsidR="008874A6" w:rsidRPr="0034604B" w:rsidRDefault="008874A6" w:rsidP="008874A6">
      <w:pPr>
        <w:spacing w:after="0" w:line="240" w:lineRule="auto"/>
        <w:jc w:val="right"/>
        <w:rPr>
          <w:rFonts w:ascii="Times New Roman" w:eastAsia="Times New Roman" w:hAnsi="Times New Roman" w:cs="Times New Roman"/>
          <w:sz w:val="24"/>
          <w:szCs w:val="24"/>
          <w:rtl/>
        </w:rPr>
      </w:pPr>
    </w:p>
    <w:p w14:paraId="5CC33D74" w14:textId="77777777" w:rsidR="008874A6" w:rsidRDefault="008874A6" w:rsidP="008874A6">
      <w:pPr>
        <w:rPr>
          <w:rFonts w:ascii="Times New Roman" w:eastAsia="Times New Roman" w:hAnsi="Times New Roman" w:cs="Times New Roman"/>
          <w:color w:val="231F20"/>
          <w:sz w:val="28"/>
          <w:szCs w:val="28"/>
        </w:rPr>
      </w:pPr>
    </w:p>
    <w:p w14:paraId="491983B3" w14:textId="2EBA9C54" w:rsidR="008874A6" w:rsidRDefault="008874A6" w:rsidP="008874A6">
      <w:pPr>
        <w:rPr>
          <w:rFonts w:ascii="Times New Roman" w:eastAsia="Times New Roman" w:hAnsi="Times New Roman" w:cs="Times New Roman"/>
          <w:color w:val="231F20"/>
          <w:sz w:val="28"/>
          <w:szCs w:val="28"/>
        </w:rPr>
      </w:pPr>
    </w:p>
    <w:p w14:paraId="480C1756" w14:textId="32C919D3" w:rsidR="00376DB7" w:rsidRDefault="00376DB7" w:rsidP="008874A6">
      <w:pPr>
        <w:rPr>
          <w:rFonts w:ascii="Times New Roman" w:eastAsia="Times New Roman" w:hAnsi="Times New Roman" w:cs="Times New Roman"/>
          <w:color w:val="231F20"/>
          <w:sz w:val="28"/>
          <w:szCs w:val="28"/>
        </w:rPr>
      </w:pPr>
    </w:p>
    <w:p w14:paraId="67F086AC" w14:textId="116B5838" w:rsidR="002C7BA6" w:rsidRDefault="002C7BA6" w:rsidP="008874A6">
      <w:pPr>
        <w:rPr>
          <w:rFonts w:ascii="Times New Roman" w:eastAsia="Times New Roman" w:hAnsi="Times New Roman" w:cs="Times New Roman"/>
          <w:color w:val="231F20"/>
          <w:sz w:val="28"/>
          <w:szCs w:val="28"/>
        </w:rPr>
      </w:pPr>
    </w:p>
    <w:p w14:paraId="5E2406C0" w14:textId="2723EC9C" w:rsidR="002C7BA6" w:rsidRDefault="002C7BA6" w:rsidP="008874A6">
      <w:pPr>
        <w:rPr>
          <w:rFonts w:ascii="Times New Roman" w:eastAsia="Times New Roman" w:hAnsi="Times New Roman" w:cs="Times New Roman"/>
          <w:color w:val="231F20"/>
          <w:sz w:val="28"/>
          <w:szCs w:val="28"/>
        </w:rPr>
      </w:pPr>
    </w:p>
    <w:tbl>
      <w:tblPr>
        <w:tblpPr w:leftFromText="181" w:rightFromText="181" w:vertAnchor="page" w:horzAnchor="margin" w:tblpXSpec="center" w:tblpY="5362"/>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2C7BA6" w:rsidRPr="0034604B" w14:paraId="3AE987F4" w14:textId="77777777" w:rsidTr="002C7BA6">
        <w:trPr>
          <w:trHeight w:val="477"/>
          <w:jc w:val="center"/>
        </w:trPr>
        <w:tc>
          <w:tcPr>
            <w:tcW w:w="9720" w:type="dxa"/>
            <w:gridSpan w:val="2"/>
            <w:shd w:val="clear" w:color="auto" w:fill="A7BFDE"/>
            <w:vAlign w:val="center"/>
          </w:tcPr>
          <w:p w14:paraId="41B43F34" w14:textId="77777777" w:rsidR="002C7BA6" w:rsidRPr="0034604B" w:rsidRDefault="002C7BA6" w:rsidP="002C7BA6">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1</w:t>
            </w:r>
            <w:r w:rsidRPr="0034604B">
              <w:rPr>
                <w:rFonts w:ascii="Times New Roman" w:eastAsia="Times New Roman" w:hAnsi="Times New Roman" w:cs="Times New Roman"/>
                <w:color w:val="231F20"/>
                <w:sz w:val="24"/>
                <w:szCs w:val="24"/>
              </w:rPr>
              <w:t>. Infrastructure</w:t>
            </w:r>
          </w:p>
        </w:tc>
      </w:tr>
      <w:tr w:rsidR="002C7BA6" w:rsidRPr="0034604B" w14:paraId="6BEA424B" w14:textId="77777777" w:rsidTr="002C7BA6">
        <w:trPr>
          <w:trHeight w:val="1345"/>
          <w:jc w:val="center"/>
        </w:trPr>
        <w:tc>
          <w:tcPr>
            <w:tcW w:w="5690" w:type="dxa"/>
            <w:shd w:val="clear" w:color="auto" w:fill="A7BFDE"/>
            <w:vAlign w:val="center"/>
          </w:tcPr>
          <w:p w14:paraId="2C118238" w14:textId="77777777" w:rsidR="002C7BA6" w:rsidRPr="00046B71" w:rsidRDefault="002C7BA6" w:rsidP="002C7BA6">
            <w:pPr>
              <w:rPr>
                <w:rFonts w:ascii="Times New Roman" w:eastAsia="Times New Roman" w:hAnsi="Times New Roman" w:cs="Times New Roman"/>
                <w:color w:val="000000"/>
                <w:sz w:val="24"/>
                <w:szCs w:val="24"/>
                <w:rtl/>
                <w:lang w:bidi="ar-IQ"/>
              </w:rPr>
            </w:pPr>
            <w:r w:rsidRPr="00046B71">
              <w:rPr>
                <w:rFonts w:ascii="Times New Roman" w:eastAsia="Times New Roman" w:hAnsi="Times New Roman" w:cs="Times New Roman"/>
                <w:color w:val="000000"/>
                <w:sz w:val="24"/>
                <w:szCs w:val="24"/>
                <w:lang w:bidi="ar-IQ"/>
              </w:rPr>
              <w:t>Barry B. Brey</w:t>
            </w:r>
          </w:p>
          <w:p w14:paraId="36BD6B5F" w14:textId="77777777" w:rsidR="002C7BA6" w:rsidRPr="00046B71" w:rsidRDefault="002C7BA6" w:rsidP="002C7BA6">
            <w:pPr>
              <w:rPr>
                <w:rFonts w:ascii="Times New Roman" w:eastAsia="Times New Roman" w:hAnsi="Times New Roman" w:cs="Times New Roman"/>
                <w:color w:val="000000"/>
                <w:sz w:val="24"/>
                <w:szCs w:val="24"/>
                <w:rtl/>
                <w:lang w:bidi="ar-IQ"/>
              </w:rPr>
            </w:pPr>
            <w:r w:rsidRPr="00046B71">
              <w:rPr>
                <w:rFonts w:ascii="Times New Roman" w:eastAsia="Times New Roman" w:hAnsi="Times New Roman" w:cs="Times New Roman"/>
                <w:color w:val="000000"/>
                <w:sz w:val="24"/>
                <w:szCs w:val="24"/>
                <w:lang w:bidi="ar-IQ"/>
              </w:rPr>
              <w:t>The Intel Microprocessors (8th Edition)</w:t>
            </w:r>
          </w:p>
          <w:p w14:paraId="1BCCEADD" w14:textId="77777777" w:rsidR="002C7BA6" w:rsidRDefault="002C7BA6" w:rsidP="002C7B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046B71">
              <w:rPr>
                <w:rFonts w:ascii="Times New Roman" w:eastAsia="Times New Roman" w:hAnsi="Times New Roman" w:cs="Times New Roman"/>
                <w:color w:val="000000"/>
                <w:sz w:val="24"/>
                <w:szCs w:val="24"/>
                <w:lang w:bidi="ar-IQ"/>
              </w:rPr>
              <w:t>8th Edition</w:t>
            </w:r>
          </w:p>
          <w:p w14:paraId="1F5AE17A" w14:textId="77777777" w:rsidR="002C7BA6" w:rsidRPr="00536658" w:rsidRDefault="002C7BA6" w:rsidP="002C7BA6">
            <w:pPr>
              <w:rPr>
                <w:rFonts w:ascii="Times New Roman" w:eastAsia="Times New Roman" w:hAnsi="Times New Roman" w:cs="Times New Roman"/>
                <w:color w:val="000000"/>
                <w:sz w:val="24"/>
                <w:szCs w:val="24"/>
                <w:rtl/>
                <w:lang w:bidi="ar-IQ"/>
              </w:rPr>
            </w:pPr>
            <w:r w:rsidRPr="00536658">
              <w:rPr>
                <w:rFonts w:ascii="Times New Roman" w:eastAsia="Times New Roman" w:hAnsi="Times New Roman" w:cs="Times New Roman"/>
                <w:color w:val="000000"/>
                <w:sz w:val="24"/>
                <w:szCs w:val="24"/>
                <w:lang w:bidi="ar-IQ"/>
              </w:rPr>
              <w:t xml:space="preserve">Computer System </w:t>
            </w:r>
            <w:r>
              <w:rPr>
                <w:rFonts w:ascii="Times New Roman" w:eastAsia="Times New Roman" w:hAnsi="Times New Roman" w:cs="Times New Roman"/>
                <w:color w:val="000000"/>
                <w:sz w:val="24"/>
                <w:szCs w:val="24"/>
                <w:lang w:bidi="ar-IQ"/>
              </w:rPr>
              <w:t>Architecture</w:t>
            </w:r>
            <w:r>
              <w:rPr>
                <w:rFonts w:ascii="Times New Roman" w:eastAsia="Times New Roman" w:hAnsi="Times New Roman" w:cs="Times New Roman"/>
                <w:color w:val="000000"/>
                <w:sz w:val="24"/>
                <w:szCs w:val="24"/>
                <w:rtl/>
                <w:lang w:bidi="ar-IQ"/>
              </w:rPr>
              <w:t xml:space="preserve"> </w:t>
            </w:r>
          </w:p>
          <w:p w14:paraId="7C88B9D7" w14:textId="77777777" w:rsidR="002C7BA6" w:rsidRPr="0034604B" w:rsidRDefault="002C7BA6" w:rsidP="002C7B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536658">
              <w:rPr>
                <w:rFonts w:ascii="Times New Roman" w:eastAsia="Times New Roman" w:hAnsi="Times New Roman" w:cs="Times New Roman"/>
                <w:color w:val="000000"/>
                <w:sz w:val="24"/>
                <w:szCs w:val="24"/>
                <w:lang w:bidi="ar-IQ"/>
              </w:rPr>
              <w:t>M. Morris Mano</w:t>
            </w:r>
          </w:p>
        </w:tc>
        <w:tc>
          <w:tcPr>
            <w:tcW w:w="4030" w:type="dxa"/>
            <w:shd w:val="clear" w:color="auto" w:fill="D3DFEE"/>
            <w:vAlign w:val="center"/>
          </w:tcPr>
          <w:p w14:paraId="244E79F9" w14:textId="77777777" w:rsidR="002C7BA6" w:rsidRPr="0034604B" w:rsidRDefault="002C7BA6" w:rsidP="002C7BA6">
            <w:pPr>
              <w:widowControl w:val="0"/>
              <w:autoSpaceDE w:val="0"/>
              <w:autoSpaceDN w:val="0"/>
              <w:adjustRightInd w:val="0"/>
              <w:spacing w:after="0" w:line="382" w:lineRule="exact"/>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Required reading:</w:t>
            </w:r>
          </w:p>
          <w:p w14:paraId="71AA0B83" w14:textId="77777777" w:rsidR="002C7BA6" w:rsidRPr="0034604B" w:rsidRDefault="002C7BA6" w:rsidP="002C7BA6">
            <w:pPr>
              <w:widowControl w:val="0"/>
              <w:autoSpaceDE w:val="0"/>
              <w:autoSpaceDN w:val="0"/>
              <w:adjustRightInd w:val="0"/>
              <w:spacing w:after="0" w:line="263" w:lineRule="exact"/>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  CORE TEXTS</w:t>
            </w:r>
          </w:p>
          <w:p w14:paraId="23889A6D" w14:textId="77777777" w:rsidR="002C7BA6" w:rsidRPr="0034604B" w:rsidRDefault="002C7BA6" w:rsidP="002C7BA6">
            <w:pPr>
              <w:widowControl w:val="0"/>
              <w:autoSpaceDE w:val="0"/>
              <w:autoSpaceDN w:val="0"/>
              <w:adjustRightInd w:val="0"/>
              <w:spacing w:after="0" w:line="264" w:lineRule="exact"/>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  COURSE MATERIALS</w:t>
            </w:r>
          </w:p>
          <w:p w14:paraId="4A99088F" w14:textId="77777777" w:rsidR="002C7BA6" w:rsidRPr="0034604B" w:rsidRDefault="002C7BA6" w:rsidP="002C7BA6">
            <w:pPr>
              <w:autoSpaceDE w:val="0"/>
              <w:autoSpaceDN w:val="0"/>
              <w:adjustRightInd w:val="0"/>
              <w:spacing w:after="0" w:line="240" w:lineRule="auto"/>
              <w:rPr>
                <w:rFonts w:ascii="Times New Roman" w:eastAsia="Times New Roman" w:hAnsi="Times New Roman" w:cs="Times New Roman"/>
                <w:color w:val="231F20"/>
                <w:sz w:val="24"/>
                <w:szCs w:val="24"/>
                <w:rtl/>
                <w:lang w:bidi="ar-IQ"/>
              </w:rPr>
            </w:pPr>
            <w:r w:rsidRPr="0034604B">
              <w:rPr>
                <w:rFonts w:ascii="Times New Roman" w:eastAsia="Times New Roman" w:hAnsi="Times New Roman" w:cs="Times New Roman"/>
                <w:color w:val="231F20"/>
                <w:sz w:val="24"/>
                <w:szCs w:val="24"/>
              </w:rPr>
              <w:t>·  OTHER</w:t>
            </w:r>
          </w:p>
        </w:tc>
      </w:tr>
      <w:tr w:rsidR="002C7BA6" w:rsidRPr="0034604B" w14:paraId="71383C7F" w14:textId="77777777" w:rsidTr="002C7BA6">
        <w:trPr>
          <w:trHeight w:val="1247"/>
          <w:jc w:val="center"/>
        </w:trPr>
        <w:tc>
          <w:tcPr>
            <w:tcW w:w="5690" w:type="dxa"/>
            <w:tcBorders>
              <w:right w:val="single" w:sz="6" w:space="0" w:color="4F81BD"/>
            </w:tcBorders>
            <w:shd w:val="clear" w:color="auto" w:fill="A7BFDE"/>
            <w:vAlign w:val="center"/>
          </w:tcPr>
          <w:p w14:paraId="14FE2A1D" w14:textId="77777777" w:rsidR="002C7BA6" w:rsidRPr="0034604B" w:rsidRDefault="002C7BA6" w:rsidP="002C7B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hAnsi="Times New Roman" w:cs="Times New Roman"/>
                <w:sz w:val="24"/>
                <w:szCs w:val="24"/>
              </w:rPr>
              <w:t>None</w:t>
            </w:r>
            <w:r w:rsidRPr="0034604B">
              <w:rPr>
                <w:rFonts w:ascii="Times New Roman" w:hAnsi="Times New Roman" w:cs="Times New Roman"/>
                <w:sz w:val="24"/>
                <w:szCs w:val="24"/>
              </w:rPr>
              <w:t xml:space="preserve">                                                                        </w:t>
            </w:r>
          </w:p>
        </w:tc>
        <w:tc>
          <w:tcPr>
            <w:tcW w:w="4030" w:type="dxa"/>
            <w:tcBorders>
              <w:left w:val="single" w:sz="6" w:space="0" w:color="4F81BD"/>
            </w:tcBorders>
            <w:shd w:val="clear" w:color="auto" w:fill="A7BFDE"/>
            <w:vAlign w:val="center"/>
          </w:tcPr>
          <w:p w14:paraId="75A25F8B" w14:textId="77777777" w:rsidR="002C7BA6" w:rsidRPr="0034604B" w:rsidRDefault="002C7BA6" w:rsidP="002C7BA6">
            <w:pPr>
              <w:autoSpaceDE w:val="0"/>
              <w:autoSpaceDN w:val="0"/>
              <w:adjustRightInd w:val="0"/>
              <w:spacing w:after="0" w:line="240" w:lineRule="auto"/>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Special requirements (include for example workshops, periodicals, IT software, websites)</w:t>
            </w:r>
          </w:p>
        </w:tc>
      </w:tr>
      <w:tr w:rsidR="002C7BA6" w:rsidRPr="0034604B" w14:paraId="77E20AE2" w14:textId="77777777" w:rsidTr="002C7BA6">
        <w:trPr>
          <w:trHeight w:val="1247"/>
          <w:jc w:val="center"/>
        </w:trPr>
        <w:tc>
          <w:tcPr>
            <w:tcW w:w="5690" w:type="dxa"/>
            <w:shd w:val="clear" w:color="auto" w:fill="A7BFDE"/>
            <w:vAlign w:val="center"/>
          </w:tcPr>
          <w:p w14:paraId="1575CEA6" w14:textId="77777777" w:rsidR="002C7BA6" w:rsidRPr="0034604B" w:rsidRDefault="002C7BA6" w:rsidP="002C7BA6">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4604B">
              <w:rPr>
                <w:rFonts w:ascii="Times New Roman" w:eastAsia="Times New Roman" w:hAnsi="Times New Roman" w:cs="Times New Roman"/>
                <w:color w:val="000000"/>
                <w:sz w:val="24"/>
                <w:szCs w:val="24"/>
                <w:lang w:bidi="ar-IQ"/>
              </w:rPr>
              <w:t>None</w:t>
            </w:r>
          </w:p>
        </w:tc>
        <w:tc>
          <w:tcPr>
            <w:tcW w:w="4030" w:type="dxa"/>
            <w:shd w:val="clear" w:color="auto" w:fill="D3DFEE"/>
            <w:vAlign w:val="center"/>
          </w:tcPr>
          <w:p w14:paraId="6385692E" w14:textId="77777777" w:rsidR="002C7BA6" w:rsidRPr="0034604B" w:rsidRDefault="002C7BA6" w:rsidP="002C7BA6">
            <w:pPr>
              <w:widowControl w:val="0"/>
              <w:autoSpaceDE w:val="0"/>
              <w:autoSpaceDN w:val="0"/>
              <w:adjustRightInd w:val="0"/>
              <w:spacing w:after="0" w:line="282" w:lineRule="exact"/>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Community-based facilities</w:t>
            </w:r>
          </w:p>
          <w:p w14:paraId="1020F05E" w14:textId="77777777" w:rsidR="002C7BA6" w:rsidRPr="0034604B" w:rsidRDefault="002C7BA6" w:rsidP="002C7BA6">
            <w:pPr>
              <w:widowControl w:val="0"/>
              <w:autoSpaceDE w:val="0"/>
              <w:autoSpaceDN w:val="0"/>
              <w:adjustRightInd w:val="0"/>
              <w:spacing w:after="0" w:line="264" w:lineRule="exact"/>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(include for example, guest</w:t>
            </w:r>
          </w:p>
          <w:p w14:paraId="5AB1F3C7" w14:textId="77777777" w:rsidR="002C7BA6" w:rsidRPr="0034604B" w:rsidRDefault="002C7BA6" w:rsidP="002C7BA6">
            <w:pPr>
              <w:tabs>
                <w:tab w:val="left" w:pos="282"/>
              </w:tabs>
              <w:autoSpaceDE w:val="0"/>
              <w:autoSpaceDN w:val="0"/>
              <w:adjustRightInd w:val="0"/>
              <w:spacing w:after="0" w:line="240" w:lineRule="auto"/>
              <w:rPr>
                <w:rFonts w:ascii="Times New Roman" w:eastAsia="Times New Roman" w:hAnsi="Times New Roman" w:cs="Times New Roman"/>
                <w:color w:val="231F20"/>
                <w:sz w:val="24"/>
                <w:szCs w:val="24"/>
              </w:rPr>
            </w:pPr>
            <w:r w:rsidRPr="0034604B">
              <w:rPr>
                <w:rFonts w:ascii="Times New Roman" w:eastAsia="Times New Roman" w:hAnsi="Times New Roman" w:cs="Times New Roman"/>
                <w:color w:val="231F20"/>
                <w:sz w:val="24"/>
                <w:szCs w:val="24"/>
              </w:rPr>
              <w:t>Lectures , internship , field  studies)</w:t>
            </w:r>
          </w:p>
        </w:tc>
      </w:tr>
    </w:tbl>
    <w:p w14:paraId="2838F5FD" w14:textId="2C41B22B" w:rsidR="002C7BA6" w:rsidRDefault="002C7BA6" w:rsidP="008874A6">
      <w:pPr>
        <w:rPr>
          <w:rFonts w:ascii="Times New Roman" w:eastAsia="Times New Roman" w:hAnsi="Times New Roman" w:cs="Times New Roman"/>
          <w:color w:val="231F20"/>
          <w:sz w:val="28"/>
          <w:szCs w:val="28"/>
        </w:rPr>
      </w:pPr>
    </w:p>
    <w:p w14:paraId="6F5CEB7E" w14:textId="77777777" w:rsidR="002C7BA6" w:rsidRDefault="002C7BA6" w:rsidP="008874A6">
      <w:pPr>
        <w:rPr>
          <w:rFonts w:ascii="Times New Roman" w:eastAsia="Times New Roman" w:hAnsi="Times New Roman" w:cs="Times New Roman"/>
          <w:color w:val="231F20"/>
          <w:sz w:val="28"/>
          <w:szCs w:val="28"/>
        </w:rPr>
      </w:pPr>
    </w:p>
    <w:tbl>
      <w:tblPr>
        <w:tblStyle w:val="TableGrid"/>
        <w:tblW w:w="0" w:type="auto"/>
        <w:tblLook w:val="04A0" w:firstRow="1" w:lastRow="0" w:firstColumn="1" w:lastColumn="0" w:noHBand="0" w:noVBand="1"/>
      </w:tblPr>
      <w:tblGrid>
        <w:gridCol w:w="9970"/>
      </w:tblGrid>
      <w:tr w:rsidR="00376DB7" w14:paraId="48CA9592" w14:textId="77777777" w:rsidTr="00376DB7">
        <w:tc>
          <w:tcPr>
            <w:tcW w:w="9970" w:type="dxa"/>
            <w:shd w:val="clear" w:color="auto" w:fill="95B3D7" w:themeFill="accent1" w:themeFillTint="99"/>
          </w:tcPr>
          <w:p w14:paraId="1DDCDB73" w14:textId="465CECDA" w:rsidR="00376DB7" w:rsidRDefault="00376DB7" w:rsidP="00376DB7">
            <w:pPr>
              <w:widowControl w:val="0"/>
              <w:autoSpaceDE w:val="0"/>
              <w:autoSpaceDN w:val="0"/>
              <w:adjustRightInd w:val="0"/>
              <w:spacing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 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9F3CB49" w14:textId="77777777" w:rsidR="00376DB7" w:rsidRDefault="00376DB7" w:rsidP="008874A6">
            <w:pPr>
              <w:rPr>
                <w:rFonts w:ascii="Times New Roman" w:hAnsi="Times New Roman" w:cs="Times New Roman"/>
                <w:color w:val="231F20"/>
                <w:sz w:val="28"/>
                <w:szCs w:val="28"/>
              </w:rPr>
            </w:pPr>
          </w:p>
        </w:tc>
      </w:tr>
      <w:tr w:rsidR="00376DB7" w14:paraId="02BCBE4A" w14:textId="77777777" w:rsidTr="00376DB7">
        <w:tc>
          <w:tcPr>
            <w:tcW w:w="9970" w:type="dxa"/>
            <w:shd w:val="clear" w:color="auto" w:fill="95B3D7" w:themeFill="accent1" w:themeFillTint="99"/>
          </w:tcPr>
          <w:p w14:paraId="2A5B7E5F" w14:textId="77777777" w:rsidR="00376DB7" w:rsidRDefault="00376DB7" w:rsidP="008874A6">
            <w:pPr>
              <w:rPr>
                <w:rFonts w:ascii="Times New Roman" w:hAnsi="Times New Roman" w:cs="Times New Roman"/>
                <w:color w:val="231F20"/>
                <w:sz w:val="28"/>
                <w:szCs w:val="28"/>
              </w:rPr>
            </w:pPr>
          </w:p>
          <w:p w14:paraId="1ED8EB04" w14:textId="75F74693" w:rsidR="00376DB7" w:rsidRDefault="00376DB7" w:rsidP="008874A6">
            <w:pPr>
              <w:rPr>
                <w:rFonts w:ascii="Times New Roman" w:hAnsi="Times New Roman" w:cs="Times New Roman"/>
                <w:color w:val="231F20"/>
                <w:sz w:val="28"/>
                <w:szCs w:val="28"/>
              </w:rPr>
            </w:pPr>
          </w:p>
        </w:tc>
      </w:tr>
    </w:tbl>
    <w:p w14:paraId="6ABD48A5" w14:textId="7A98E3CA" w:rsidR="00376DB7" w:rsidRDefault="00376DB7" w:rsidP="008874A6">
      <w:pPr>
        <w:rPr>
          <w:rFonts w:ascii="Times New Roman" w:eastAsia="Times New Roman" w:hAnsi="Times New Roman" w:cs="Times New Roman"/>
          <w:color w:val="231F20"/>
          <w:sz w:val="28"/>
          <w:szCs w:val="28"/>
        </w:rPr>
      </w:pPr>
    </w:p>
    <w:p w14:paraId="5667B444" w14:textId="1BAFC7F8" w:rsidR="00376DB7" w:rsidRDefault="00376DB7" w:rsidP="008874A6">
      <w:pPr>
        <w:rPr>
          <w:rFonts w:ascii="Times New Roman" w:eastAsia="Times New Roman" w:hAnsi="Times New Roman" w:cs="Times New Roman"/>
          <w:color w:val="231F20"/>
          <w:sz w:val="28"/>
          <w:szCs w:val="28"/>
        </w:rPr>
      </w:pPr>
    </w:p>
    <w:p w14:paraId="41973C47" w14:textId="61F038B2" w:rsidR="00376DB7" w:rsidRDefault="00376DB7" w:rsidP="008874A6">
      <w:pPr>
        <w:rPr>
          <w:rFonts w:ascii="Times New Roman" w:eastAsia="Times New Roman" w:hAnsi="Times New Roman" w:cs="Times New Roman"/>
          <w:color w:val="231F20"/>
          <w:sz w:val="28"/>
          <w:szCs w:val="28"/>
        </w:rPr>
      </w:pPr>
    </w:p>
    <w:p w14:paraId="57BBFAC0" w14:textId="618F7BC7" w:rsidR="00376DB7" w:rsidRDefault="00376DB7" w:rsidP="008874A6">
      <w:pPr>
        <w:rPr>
          <w:rFonts w:ascii="Times New Roman" w:eastAsia="Times New Roman" w:hAnsi="Times New Roman" w:cs="Times New Roman"/>
          <w:color w:val="231F20"/>
          <w:sz w:val="28"/>
          <w:szCs w:val="28"/>
        </w:rPr>
      </w:pPr>
    </w:p>
    <w:p w14:paraId="588C6DF0" w14:textId="1E627891" w:rsidR="00376DB7" w:rsidRDefault="00376DB7" w:rsidP="008874A6">
      <w:pPr>
        <w:rPr>
          <w:rFonts w:ascii="Times New Roman" w:eastAsia="Times New Roman" w:hAnsi="Times New Roman" w:cs="Times New Roman"/>
          <w:color w:val="231F20"/>
          <w:sz w:val="28"/>
          <w:szCs w:val="28"/>
        </w:rPr>
      </w:pPr>
    </w:p>
    <w:p w14:paraId="42B80720" w14:textId="28F63629" w:rsidR="00376DB7" w:rsidRDefault="00376DB7" w:rsidP="008874A6">
      <w:pPr>
        <w:rPr>
          <w:rFonts w:ascii="Times New Roman" w:eastAsia="Times New Roman" w:hAnsi="Times New Roman" w:cs="Times New Roman"/>
          <w:color w:val="231F20"/>
          <w:sz w:val="28"/>
          <w:szCs w:val="28"/>
        </w:rPr>
      </w:pPr>
    </w:p>
    <w:p w14:paraId="08888D14" w14:textId="7998E4FF" w:rsidR="00376DB7" w:rsidRDefault="00376DB7" w:rsidP="008874A6">
      <w:pPr>
        <w:rPr>
          <w:rFonts w:ascii="Times New Roman" w:eastAsia="Times New Roman" w:hAnsi="Times New Roman" w:cs="Times New Roman"/>
          <w:color w:val="231F20"/>
          <w:sz w:val="28"/>
          <w:szCs w:val="28"/>
        </w:rPr>
      </w:pPr>
    </w:p>
    <w:p w14:paraId="7995F555" w14:textId="08F1B0E6" w:rsidR="00376DB7" w:rsidRDefault="00376DB7" w:rsidP="008874A6">
      <w:pPr>
        <w:rPr>
          <w:rFonts w:ascii="Times New Roman" w:eastAsia="Times New Roman" w:hAnsi="Times New Roman" w:cs="Times New Roman"/>
          <w:color w:val="231F20"/>
          <w:sz w:val="28"/>
          <w:szCs w:val="28"/>
        </w:rPr>
      </w:pPr>
    </w:p>
    <w:p w14:paraId="3B1C1423" w14:textId="3F3D5F7A" w:rsidR="00376DB7" w:rsidRDefault="00376DB7" w:rsidP="008874A6">
      <w:pPr>
        <w:rPr>
          <w:rFonts w:ascii="Times New Roman" w:eastAsia="Times New Roman" w:hAnsi="Times New Roman" w:cs="Times New Roman"/>
          <w:color w:val="231F20"/>
          <w:sz w:val="28"/>
          <w:szCs w:val="28"/>
        </w:rPr>
      </w:pPr>
    </w:p>
    <w:p w14:paraId="555CBC1E" w14:textId="77777777" w:rsidR="008874A6" w:rsidRPr="0069488D" w:rsidRDefault="008874A6" w:rsidP="008874A6">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69488D" w14:paraId="482C89C6" w14:textId="77777777" w:rsidTr="008874A6">
        <w:trPr>
          <w:trHeight w:val="1602"/>
        </w:trPr>
        <w:tc>
          <w:tcPr>
            <w:tcW w:w="9720" w:type="dxa"/>
            <w:shd w:val="clear" w:color="auto" w:fill="A7BFDE"/>
          </w:tcPr>
          <w:p w14:paraId="61A9BFB6" w14:textId="77777777" w:rsidR="008874A6" w:rsidRPr="0069488D" w:rsidRDefault="008874A6" w:rsidP="008874A6">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14:paraId="6FAE56E8" w14:textId="77777777" w:rsidR="008874A6" w:rsidRDefault="008874A6" w:rsidP="008874A6">
      <w:pPr>
        <w:autoSpaceDE w:val="0"/>
        <w:autoSpaceDN w:val="0"/>
        <w:adjustRightInd w:val="0"/>
        <w:spacing w:before="240"/>
        <w:ind w:left="-335" w:right="-426"/>
        <w:jc w:val="center"/>
        <w:rPr>
          <w:rFonts w:ascii="Times New Roman" w:eastAsia="Times New Roman" w:hAnsi="Times New Roman" w:cs="Times New Roman"/>
          <w:sz w:val="28"/>
          <w:szCs w:val="28"/>
          <w:lang w:bidi="ar-IQ"/>
        </w:rPr>
      </w:pPr>
    </w:p>
    <w:tbl>
      <w:tblPr>
        <w:tblpPr w:leftFromText="181" w:rightFromText="181" w:tblpXSpec="center" w:tblpYSpec="inside"/>
        <w:tblOverlap w:val="nev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8874A6" w:rsidRPr="0069488D" w14:paraId="21A85A4C" w14:textId="77777777" w:rsidTr="00376DB7">
        <w:trPr>
          <w:trHeight w:val="624"/>
        </w:trPr>
        <w:tc>
          <w:tcPr>
            <w:tcW w:w="4970" w:type="dxa"/>
            <w:tcBorders>
              <w:right w:val="single" w:sz="6" w:space="0" w:color="4F81BD"/>
            </w:tcBorders>
            <w:shd w:val="clear" w:color="auto" w:fill="A7BFDE"/>
            <w:vAlign w:val="center"/>
          </w:tcPr>
          <w:p w14:paraId="0E48E44A" w14:textId="2B81B1E3" w:rsidR="008874A6" w:rsidRPr="00184535" w:rsidRDefault="00376DB7" w:rsidP="008874A6">
            <w:pPr>
              <w:spacing w:after="0" w:line="360" w:lineRule="auto"/>
              <w:rPr>
                <w:rFonts w:asciiTheme="majorBidi" w:hAnsiTheme="majorBidi" w:cstheme="majorBidi"/>
                <w:b/>
                <w:bCs/>
                <w:sz w:val="24"/>
                <w:szCs w:val="24"/>
                <w:lang w:bidi="ar-IQ"/>
              </w:rPr>
            </w:pPr>
            <w:r>
              <w:rPr>
                <w:rFonts w:ascii="Times New Roman" w:eastAsia="Times New Roman" w:hAnsi="Times New Roman" w:cs="Times New Roman"/>
                <w:color w:val="000000"/>
                <w:sz w:val="24"/>
                <w:szCs w:val="24"/>
                <w:lang w:bidi="ar-IQ"/>
              </w:rPr>
              <w:t xml:space="preserve">College of Engineering, University of </w:t>
            </w:r>
            <w:r w:rsidR="008874A6" w:rsidRPr="00E87272">
              <w:rPr>
                <w:rFonts w:ascii="Times New Roman" w:eastAsia="Times New Roman" w:hAnsi="Times New Roman" w:cs="Times New Roman"/>
                <w:color w:val="000000"/>
                <w:sz w:val="24"/>
                <w:szCs w:val="24"/>
                <w:lang w:bidi="ar-IQ"/>
              </w:rPr>
              <w:t>Baghdad</w:t>
            </w:r>
          </w:p>
        </w:tc>
        <w:tc>
          <w:tcPr>
            <w:tcW w:w="4750" w:type="dxa"/>
            <w:tcBorders>
              <w:left w:val="single" w:sz="6" w:space="0" w:color="4F81BD"/>
            </w:tcBorders>
            <w:shd w:val="clear" w:color="auto" w:fill="A7BFDE"/>
          </w:tcPr>
          <w:p w14:paraId="1D6AB4D7" w14:textId="77777777" w:rsidR="008874A6" w:rsidRPr="0069488D" w:rsidRDefault="008874A6" w:rsidP="008874A6">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8874A6" w:rsidRPr="0069488D" w14:paraId="6812FE81" w14:textId="77777777" w:rsidTr="00376DB7">
        <w:trPr>
          <w:trHeight w:val="624"/>
        </w:trPr>
        <w:tc>
          <w:tcPr>
            <w:tcW w:w="4970" w:type="dxa"/>
            <w:shd w:val="clear" w:color="auto" w:fill="A7BFDE"/>
            <w:vAlign w:val="center"/>
          </w:tcPr>
          <w:p w14:paraId="529CE64E" w14:textId="1767E9E6" w:rsidR="008874A6" w:rsidRPr="00E87272" w:rsidRDefault="00376DB7" w:rsidP="00376DB7">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D</w:t>
            </w:r>
            <w:r w:rsidR="008874A6" w:rsidRPr="00E87272">
              <w:rPr>
                <w:rFonts w:ascii="Times New Roman" w:eastAsia="Times New Roman" w:hAnsi="Times New Roman" w:cs="Times New Roman"/>
                <w:color w:val="000000"/>
                <w:sz w:val="24"/>
                <w:szCs w:val="24"/>
                <w:lang w:bidi="ar-IQ"/>
              </w:rPr>
              <w:t xml:space="preserve">epartment of Electrical Engineering </w:t>
            </w:r>
          </w:p>
        </w:tc>
        <w:tc>
          <w:tcPr>
            <w:tcW w:w="4750" w:type="dxa"/>
            <w:shd w:val="clear" w:color="auto" w:fill="D3DFEE"/>
          </w:tcPr>
          <w:p w14:paraId="683C303A" w14:textId="77777777"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8874A6" w:rsidRPr="0069488D" w14:paraId="0AEC33E3" w14:textId="77777777" w:rsidTr="00376DB7">
        <w:trPr>
          <w:trHeight w:val="624"/>
        </w:trPr>
        <w:tc>
          <w:tcPr>
            <w:tcW w:w="4970" w:type="dxa"/>
            <w:tcBorders>
              <w:right w:val="single" w:sz="6" w:space="0" w:color="4F81BD"/>
            </w:tcBorders>
            <w:shd w:val="clear" w:color="auto" w:fill="A7BFDE"/>
            <w:vAlign w:val="center"/>
          </w:tcPr>
          <w:p w14:paraId="3BBA881C" w14:textId="393C3B39" w:rsidR="008874A6" w:rsidRPr="00567E8F" w:rsidRDefault="008874A6" w:rsidP="00376DB7">
            <w:pPr>
              <w:tabs>
                <w:tab w:val="num" w:pos="43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567E8F">
              <w:rPr>
                <w:rFonts w:asciiTheme="majorBidi" w:hAnsiTheme="majorBidi" w:cstheme="majorBidi"/>
                <w:b/>
                <w:bCs/>
                <w:sz w:val="24"/>
                <w:szCs w:val="24"/>
              </w:rPr>
              <w:t>Electrical circuits</w:t>
            </w:r>
            <w:r w:rsidR="00376DB7">
              <w:rPr>
                <w:rFonts w:asciiTheme="majorBidi" w:hAnsiTheme="majorBidi" w:cstheme="majorBidi"/>
                <w:b/>
                <w:bCs/>
                <w:sz w:val="24"/>
                <w:szCs w:val="24"/>
              </w:rPr>
              <w:t xml:space="preserve"> / EE207</w:t>
            </w:r>
          </w:p>
        </w:tc>
        <w:tc>
          <w:tcPr>
            <w:tcW w:w="4750" w:type="dxa"/>
            <w:tcBorders>
              <w:left w:val="single" w:sz="6" w:space="0" w:color="4F81BD"/>
            </w:tcBorders>
            <w:shd w:val="clear" w:color="auto" w:fill="A7BFDE"/>
          </w:tcPr>
          <w:p w14:paraId="7E046D90" w14:textId="77777777" w:rsidR="008874A6" w:rsidRPr="0069488D" w:rsidRDefault="008874A6"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8874A6" w:rsidRPr="0069488D" w14:paraId="439CF128" w14:textId="77777777" w:rsidTr="00376DB7">
        <w:trPr>
          <w:trHeight w:val="624"/>
        </w:trPr>
        <w:tc>
          <w:tcPr>
            <w:tcW w:w="4970" w:type="dxa"/>
            <w:tcBorders>
              <w:right w:val="single" w:sz="6" w:space="0" w:color="4F81BD"/>
            </w:tcBorders>
            <w:shd w:val="clear" w:color="auto" w:fill="A7BFDE"/>
            <w:vAlign w:val="center"/>
          </w:tcPr>
          <w:p w14:paraId="175D15E8" w14:textId="77777777" w:rsidR="008874A6" w:rsidRPr="00E87272" w:rsidRDefault="008874A6" w:rsidP="008874A6">
            <w:pPr>
              <w:tabs>
                <w:tab w:val="num" w:pos="432"/>
              </w:tabs>
              <w:autoSpaceDE w:val="0"/>
              <w:autoSpaceDN w:val="0"/>
              <w:adjustRightInd w:val="0"/>
              <w:spacing w:after="0" w:line="240" w:lineRule="auto"/>
              <w:ind w:left="72"/>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Full time</w:t>
            </w:r>
          </w:p>
        </w:tc>
        <w:tc>
          <w:tcPr>
            <w:tcW w:w="4750" w:type="dxa"/>
            <w:tcBorders>
              <w:left w:val="single" w:sz="6" w:space="0" w:color="4F81BD"/>
            </w:tcBorders>
            <w:shd w:val="clear" w:color="auto" w:fill="A7BFDE"/>
          </w:tcPr>
          <w:p w14:paraId="691E1F20" w14:textId="5D10D6C2" w:rsidR="008874A6" w:rsidRPr="0069488D" w:rsidRDefault="00376DB7"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4</w:t>
            </w:r>
            <w:r w:rsidR="008874A6" w:rsidRPr="0069488D">
              <w:rPr>
                <w:rFonts w:ascii="Times New Roman" w:eastAsia="Times New Roman" w:hAnsi="Times New Roman" w:cs="Times New Roman"/>
                <w:color w:val="231F20"/>
                <w:sz w:val="28"/>
                <w:szCs w:val="28"/>
              </w:rPr>
              <w:t>. Modes of Attendance offered</w:t>
            </w:r>
          </w:p>
        </w:tc>
      </w:tr>
      <w:tr w:rsidR="008874A6" w:rsidRPr="0069488D" w14:paraId="6A841585" w14:textId="77777777" w:rsidTr="00376DB7">
        <w:trPr>
          <w:trHeight w:val="470"/>
        </w:trPr>
        <w:tc>
          <w:tcPr>
            <w:tcW w:w="4970" w:type="dxa"/>
            <w:shd w:val="clear" w:color="auto" w:fill="A7BFDE"/>
            <w:vAlign w:val="center"/>
          </w:tcPr>
          <w:p w14:paraId="76DC5FE6" w14:textId="5705B3D0" w:rsidR="008874A6" w:rsidRPr="001A0AED" w:rsidRDefault="008874A6" w:rsidP="008874A6">
            <w:pPr>
              <w:tabs>
                <w:tab w:val="num" w:pos="43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2020-2021</w:t>
            </w:r>
            <w:r w:rsidR="00376DB7">
              <w:rPr>
                <w:rFonts w:ascii="Times New Roman" w:eastAsia="Times New Roman" w:hAnsi="Times New Roman" w:cs="Times New Roman"/>
                <w:color w:val="000000"/>
                <w:sz w:val="24"/>
                <w:szCs w:val="24"/>
                <w:lang w:bidi="ar-IQ"/>
              </w:rPr>
              <w:t xml:space="preserve"> (annual)</w:t>
            </w:r>
          </w:p>
        </w:tc>
        <w:tc>
          <w:tcPr>
            <w:tcW w:w="4750" w:type="dxa"/>
            <w:shd w:val="clear" w:color="auto" w:fill="D3DFEE"/>
          </w:tcPr>
          <w:p w14:paraId="7F57E89F" w14:textId="70479EB6" w:rsidR="008874A6" w:rsidRPr="0069488D" w:rsidRDefault="00376DB7" w:rsidP="008874A6">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008874A6" w:rsidRPr="0069488D">
              <w:rPr>
                <w:rFonts w:ascii="Times New Roman" w:eastAsia="Times New Roman" w:hAnsi="Times New Roman" w:cs="Times New Roman"/>
                <w:color w:val="231F20"/>
                <w:sz w:val="28"/>
                <w:szCs w:val="28"/>
              </w:rPr>
              <w:t>. Semester/Year</w:t>
            </w:r>
          </w:p>
        </w:tc>
      </w:tr>
      <w:tr w:rsidR="008874A6" w:rsidRPr="0069488D" w14:paraId="13D337E1" w14:textId="77777777" w:rsidTr="00376DB7">
        <w:trPr>
          <w:trHeight w:val="546"/>
        </w:trPr>
        <w:tc>
          <w:tcPr>
            <w:tcW w:w="4970" w:type="dxa"/>
            <w:tcBorders>
              <w:right w:val="single" w:sz="6" w:space="0" w:color="4F81BD"/>
            </w:tcBorders>
            <w:shd w:val="clear" w:color="auto" w:fill="A7BFDE"/>
            <w:vAlign w:val="center"/>
          </w:tcPr>
          <w:p w14:paraId="683A6F99" w14:textId="77777777" w:rsidR="008874A6" w:rsidRPr="00E87272" w:rsidRDefault="008874A6" w:rsidP="00376DB7">
            <w:pPr>
              <w:tabs>
                <w:tab w:val="num" w:pos="43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90</w:t>
            </w:r>
          </w:p>
        </w:tc>
        <w:tc>
          <w:tcPr>
            <w:tcW w:w="4750" w:type="dxa"/>
            <w:tcBorders>
              <w:left w:val="single" w:sz="6" w:space="0" w:color="4F81BD"/>
            </w:tcBorders>
            <w:shd w:val="clear" w:color="auto" w:fill="A7BFDE"/>
          </w:tcPr>
          <w:p w14:paraId="24D82A15" w14:textId="5C4799FA" w:rsidR="008874A6" w:rsidRPr="0069488D" w:rsidRDefault="00376DB7" w:rsidP="008874A6">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6</w:t>
            </w:r>
            <w:r w:rsidR="008874A6" w:rsidRPr="0069488D">
              <w:rPr>
                <w:rFonts w:ascii="Times New Roman" w:eastAsia="Times New Roman" w:hAnsi="Times New Roman" w:cs="Times New Roman"/>
                <w:color w:val="231F20"/>
                <w:sz w:val="28"/>
                <w:szCs w:val="28"/>
              </w:rPr>
              <w:t>. Number of hours tuition (total)</w:t>
            </w:r>
          </w:p>
        </w:tc>
      </w:tr>
      <w:tr w:rsidR="008874A6" w:rsidRPr="0069488D" w14:paraId="343328FE" w14:textId="77777777" w:rsidTr="00376DB7">
        <w:trPr>
          <w:trHeight w:val="624"/>
        </w:trPr>
        <w:tc>
          <w:tcPr>
            <w:tcW w:w="4970" w:type="dxa"/>
            <w:shd w:val="clear" w:color="auto" w:fill="A7BFDE"/>
            <w:vAlign w:val="center"/>
          </w:tcPr>
          <w:p w14:paraId="29137AD2" w14:textId="77777777" w:rsidR="008874A6" w:rsidRPr="00E87272" w:rsidRDefault="008874A6" w:rsidP="00376DB7">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themeColor="text1"/>
                <w:sz w:val="24"/>
                <w:szCs w:val="24"/>
                <w:lang w:bidi="ar-IQ"/>
              </w:rPr>
              <w:t>Jan. 2021</w:t>
            </w:r>
          </w:p>
        </w:tc>
        <w:tc>
          <w:tcPr>
            <w:tcW w:w="4750" w:type="dxa"/>
            <w:shd w:val="clear" w:color="auto" w:fill="D3DFEE"/>
            <w:vAlign w:val="center"/>
          </w:tcPr>
          <w:p w14:paraId="6B5B9A16" w14:textId="196CC418" w:rsidR="008874A6" w:rsidRPr="0069488D" w:rsidRDefault="00376DB7" w:rsidP="00376DB7">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7</w:t>
            </w:r>
            <w:r w:rsidR="008874A6" w:rsidRPr="0069488D">
              <w:rPr>
                <w:rFonts w:ascii="Times New Roman" w:eastAsia="Times New Roman" w:hAnsi="Times New Roman" w:cs="Times New Roman"/>
                <w:color w:val="231F20"/>
                <w:sz w:val="28"/>
                <w:szCs w:val="28"/>
              </w:rPr>
              <w:t>. Date of production/revision  of  this specification</w:t>
            </w:r>
            <w:r w:rsidR="008874A6" w:rsidRPr="0069488D">
              <w:rPr>
                <w:rFonts w:ascii="Times New Roman" w:eastAsia="Times New Roman" w:hAnsi="Times New Roman" w:cs="Times New Roman"/>
                <w:color w:val="000000"/>
                <w:sz w:val="28"/>
                <w:szCs w:val="28"/>
                <w:rtl/>
                <w:lang w:bidi="ar-IQ"/>
              </w:rPr>
              <w:t xml:space="preserve">   </w:t>
            </w:r>
          </w:p>
        </w:tc>
      </w:tr>
      <w:tr w:rsidR="008874A6" w:rsidRPr="0069488D" w14:paraId="20723D14" w14:textId="77777777" w:rsidTr="00376DB7">
        <w:trPr>
          <w:trHeight w:val="504"/>
        </w:trPr>
        <w:tc>
          <w:tcPr>
            <w:tcW w:w="9720" w:type="dxa"/>
            <w:gridSpan w:val="2"/>
            <w:shd w:val="clear" w:color="auto" w:fill="A7BFDE"/>
            <w:vAlign w:val="center"/>
          </w:tcPr>
          <w:p w14:paraId="29B85A70" w14:textId="5F96F44F" w:rsidR="008874A6" w:rsidRPr="0069488D" w:rsidRDefault="00376DB7" w:rsidP="00376DB7">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8</w:t>
            </w:r>
            <w:r w:rsidR="008874A6" w:rsidRPr="0069488D">
              <w:rPr>
                <w:rFonts w:ascii="Times New Roman" w:eastAsia="Times New Roman" w:hAnsi="Times New Roman" w:cs="Times New Roman"/>
                <w:color w:val="231F20"/>
                <w:sz w:val="28"/>
                <w:szCs w:val="28"/>
              </w:rPr>
              <w:t>. Aims of the Course</w:t>
            </w:r>
          </w:p>
        </w:tc>
      </w:tr>
      <w:tr w:rsidR="008874A6" w:rsidRPr="0069488D" w14:paraId="17A21E18" w14:textId="77777777" w:rsidTr="00376DB7">
        <w:trPr>
          <w:trHeight w:val="265"/>
        </w:trPr>
        <w:tc>
          <w:tcPr>
            <w:tcW w:w="9720" w:type="dxa"/>
            <w:gridSpan w:val="2"/>
            <w:shd w:val="clear" w:color="auto" w:fill="A7BFDE"/>
          </w:tcPr>
          <w:p w14:paraId="599DD931" w14:textId="77777777" w:rsidR="008874A6" w:rsidRPr="00E87272" w:rsidRDefault="008874A6" w:rsidP="00376DB7">
            <w:pPr>
              <w:spacing w:before="100" w:beforeAutospacing="1" w:after="100" w:afterAutospacing="1" w:line="240" w:lineRule="auto"/>
              <w:rPr>
                <w:rFonts w:asciiTheme="majorBidi" w:eastAsia="Arial Unicode MS" w:hAnsiTheme="majorBidi" w:cstheme="majorBidi"/>
                <w:color w:val="000000"/>
                <w:sz w:val="24"/>
                <w:szCs w:val="24"/>
              </w:rPr>
            </w:pPr>
            <w:r w:rsidRPr="00E87272">
              <w:rPr>
                <w:rFonts w:asciiTheme="majorBidi" w:hAnsiTheme="majorBidi" w:cstheme="majorBidi"/>
                <w:sz w:val="24"/>
                <w:szCs w:val="24"/>
              </w:rPr>
              <w:t xml:space="preserve">     </w:t>
            </w:r>
            <w:r w:rsidRPr="00E87272">
              <w:rPr>
                <w:rFonts w:asciiTheme="majorBidi" w:eastAsia="Arial Unicode MS" w:hAnsiTheme="majorBidi" w:cstheme="majorBidi"/>
                <w:color w:val="000000"/>
                <w:sz w:val="24"/>
                <w:szCs w:val="24"/>
              </w:rPr>
              <w:t>The aim of this course is to introduce students to the fundamental theory and mathematics for the analysis of poly phase system, frequency response, transfer function of circuits and the stability of the system. Through the material presented in this course, students will learn:</w:t>
            </w:r>
          </w:p>
        </w:tc>
      </w:tr>
      <w:tr w:rsidR="008874A6" w:rsidRPr="0069488D" w14:paraId="7F664F6A" w14:textId="77777777" w:rsidTr="00376DB7">
        <w:trPr>
          <w:trHeight w:val="783"/>
        </w:trPr>
        <w:tc>
          <w:tcPr>
            <w:tcW w:w="9720" w:type="dxa"/>
            <w:gridSpan w:val="2"/>
            <w:shd w:val="clear" w:color="auto" w:fill="A7BFDE"/>
          </w:tcPr>
          <w:p w14:paraId="41694AC5" w14:textId="77777777" w:rsidR="008874A6" w:rsidRPr="00E87272" w:rsidRDefault="008874A6" w:rsidP="00376DB7">
            <w:pPr>
              <w:spacing w:before="100" w:beforeAutospacing="1" w:after="100" w:afterAutospacing="1"/>
              <w:rPr>
                <w:rFonts w:asciiTheme="majorBidi" w:eastAsia="Arial Unicode MS" w:hAnsiTheme="majorBidi" w:cstheme="majorBidi"/>
                <w:color w:val="000000"/>
                <w:sz w:val="24"/>
                <w:szCs w:val="24"/>
              </w:rPr>
            </w:pPr>
            <w:r w:rsidRPr="00E87272">
              <w:rPr>
                <w:rFonts w:asciiTheme="majorBidi" w:eastAsia="Arial Unicode MS" w:hAnsiTheme="majorBidi" w:cstheme="majorBidi"/>
                <w:color w:val="000000"/>
                <w:sz w:val="24"/>
                <w:szCs w:val="24"/>
              </w:rPr>
              <w:t>The fundamental principles in electric circuit theory and to be able to extend these principles into a way of thinking for problem solving in mathematics, science, and engineering.</w:t>
            </w:r>
          </w:p>
        </w:tc>
      </w:tr>
      <w:tr w:rsidR="008874A6" w:rsidRPr="0069488D" w14:paraId="3D6F0929" w14:textId="77777777" w:rsidTr="00376DB7">
        <w:trPr>
          <w:trHeight w:val="265"/>
        </w:trPr>
        <w:tc>
          <w:tcPr>
            <w:tcW w:w="9720" w:type="dxa"/>
            <w:gridSpan w:val="2"/>
            <w:shd w:val="clear" w:color="auto" w:fill="A7BFDE"/>
          </w:tcPr>
          <w:p w14:paraId="13018C46" w14:textId="77777777" w:rsidR="008874A6" w:rsidRPr="00E87272" w:rsidRDefault="008874A6" w:rsidP="00376DB7">
            <w:pPr>
              <w:spacing w:before="100" w:beforeAutospacing="1" w:after="100" w:afterAutospacing="1" w:line="240" w:lineRule="auto"/>
              <w:rPr>
                <w:rFonts w:asciiTheme="majorBidi" w:eastAsia="Arial Unicode MS" w:hAnsiTheme="majorBidi" w:cstheme="majorBidi"/>
                <w:color w:val="000000"/>
                <w:sz w:val="24"/>
                <w:szCs w:val="24"/>
              </w:rPr>
            </w:pPr>
            <w:r w:rsidRPr="00E87272">
              <w:rPr>
                <w:rFonts w:asciiTheme="majorBidi" w:eastAsia="Arial Unicode MS" w:hAnsiTheme="majorBidi" w:cstheme="majorBidi"/>
                <w:color w:val="000000"/>
                <w:sz w:val="24"/>
                <w:szCs w:val="24"/>
              </w:rPr>
              <w:t xml:space="preserve"> Analyze circuits those include energy storage elements in the time and frequency domains.  </w:t>
            </w:r>
          </w:p>
        </w:tc>
      </w:tr>
      <w:tr w:rsidR="008874A6" w:rsidRPr="0069488D" w14:paraId="2DE44880" w14:textId="77777777" w:rsidTr="00376DB7">
        <w:trPr>
          <w:trHeight w:val="265"/>
        </w:trPr>
        <w:tc>
          <w:tcPr>
            <w:tcW w:w="9720" w:type="dxa"/>
            <w:gridSpan w:val="2"/>
            <w:shd w:val="clear" w:color="auto" w:fill="A7BFDE"/>
          </w:tcPr>
          <w:p w14:paraId="67BF386B" w14:textId="77777777" w:rsidR="008874A6" w:rsidRPr="00E87272" w:rsidRDefault="008874A6" w:rsidP="00376DB7">
            <w:pPr>
              <w:spacing w:before="100" w:beforeAutospacing="1" w:after="100" w:afterAutospacing="1"/>
              <w:rPr>
                <w:rFonts w:asciiTheme="majorBidi" w:eastAsia="Arial Unicode MS" w:hAnsiTheme="majorBidi" w:cstheme="majorBidi"/>
                <w:color w:val="000000"/>
                <w:sz w:val="24"/>
                <w:szCs w:val="24"/>
              </w:rPr>
            </w:pPr>
            <w:r w:rsidRPr="00E87272">
              <w:rPr>
                <w:rFonts w:asciiTheme="majorBidi" w:eastAsia="Arial Unicode MS" w:hAnsiTheme="majorBidi" w:cstheme="majorBidi"/>
                <w:color w:val="000000"/>
                <w:sz w:val="24"/>
                <w:szCs w:val="24"/>
              </w:rPr>
              <w:t xml:space="preserve">How to work effectively both individually and in groups. </w:t>
            </w:r>
          </w:p>
        </w:tc>
      </w:tr>
      <w:tr w:rsidR="008874A6" w:rsidRPr="0069488D" w14:paraId="7BC51FA7" w14:textId="77777777" w:rsidTr="00376DB7">
        <w:trPr>
          <w:trHeight w:val="265"/>
        </w:trPr>
        <w:tc>
          <w:tcPr>
            <w:tcW w:w="9720" w:type="dxa"/>
            <w:gridSpan w:val="2"/>
            <w:shd w:val="clear" w:color="auto" w:fill="A7BFDE"/>
          </w:tcPr>
          <w:p w14:paraId="29BE11FF" w14:textId="77777777" w:rsidR="008874A6" w:rsidRPr="00E87272" w:rsidRDefault="008874A6" w:rsidP="00376DB7">
            <w:pPr>
              <w:rPr>
                <w:sz w:val="24"/>
                <w:szCs w:val="24"/>
              </w:rPr>
            </w:pPr>
            <w:r w:rsidRPr="00E87272">
              <w:rPr>
                <w:rFonts w:asciiTheme="majorBidi" w:eastAsia="Arial Unicode MS" w:hAnsiTheme="majorBidi" w:cstheme="majorBidi"/>
                <w:color w:val="000000"/>
                <w:sz w:val="24"/>
                <w:szCs w:val="24"/>
              </w:rPr>
              <w:t>Evaluate the personal learning process and understanding of the concepts and skills from class.</w:t>
            </w:r>
          </w:p>
        </w:tc>
      </w:tr>
      <w:tr w:rsidR="008874A6" w:rsidRPr="0069488D" w14:paraId="70A2432D" w14:textId="77777777" w:rsidTr="00376DB7">
        <w:trPr>
          <w:trHeight w:val="265"/>
        </w:trPr>
        <w:tc>
          <w:tcPr>
            <w:tcW w:w="9720" w:type="dxa"/>
            <w:gridSpan w:val="2"/>
            <w:shd w:val="clear" w:color="auto" w:fill="A7BFDE"/>
          </w:tcPr>
          <w:p w14:paraId="545C3677" w14:textId="77777777" w:rsidR="008874A6" w:rsidRPr="00C571D3" w:rsidRDefault="008874A6" w:rsidP="00376DB7">
            <w:pPr>
              <w:spacing w:before="100" w:beforeAutospacing="1" w:after="100" w:afterAutospacing="1" w:line="240" w:lineRule="auto"/>
              <w:rPr>
                <w:rFonts w:asciiTheme="majorBidi" w:eastAsia="Arial Unicode MS" w:hAnsiTheme="majorBidi" w:cstheme="majorBidi"/>
                <w:color w:val="000000"/>
                <w:sz w:val="24"/>
                <w:szCs w:val="24"/>
              </w:rPr>
            </w:pPr>
          </w:p>
        </w:tc>
      </w:tr>
    </w:tbl>
    <w:p w14:paraId="02BE6BD4" w14:textId="77777777" w:rsidR="00376DB7" w:rsidRDefault="00376DB7" w:rsidP="004F4338">
      <w:pPr>
        <w:autoSpaceDE w:val="0"/>
        <w:autoSpaceDN w:val="0"/>
        <w:adjustRightInd w:val="0"/>
        <w:spacing w:before="240"/>
        <w:ind w:right="-426"/>
        <w:rPr>
          <w:rFonts w:ascii="Times New Roman" w:eastAsia="Times New Roman" w:hAnsi="Times New Roman" w:cs="Times New Roman"/>
          <w:sz w:val="28"/>
          <w:szCs w:val="28"/>
          <w:lang w:bidi="ar-IQ"/>
        </w:rPr>
      </w:pPr>
    </w:p>
    <w:p w14:paraId="1648C098" w14:textId="77777777" w:rsidR="008874A6" w:rsidRPr="0069488D" w:rsidRDefault="008874A6" w:rsidP="008874A6">
      <w:pPr>
        <w:autoSpaceDE w:val="0"/>
        <w:autoSpaceDN w:val="0"/>
        <w:adjustRightInd w:val="0"/>
        <w:spacing w:before="240"/>
        <w:ind w:left="-335" w:right="-426"/>
        <w:jc w:val="center"/>
        <w:rPr>
          <w:rFonts w:ascii="Times New Roman" w:eastAsia="Times New Roman" w:hAnsi="Times New Roman" w:cs="Times New Roman"/>
          <w:sz w:val="28"/>
          <w:szCs w:val="28"/>
          <w:rtl/>
          <w:lang w:bidi="ar-IQ"/>
        </w:rPr>
      </w:pPr>
    </w:p>
    <w:p w14:paraId="001131EF" w14:textId="77777777" w:rsidR="008874A6" w:rsidRPr="0069488D" w:rsidRDefault="008874A6" w:rsidP="008874A6">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69488D" w14:paraId="7A50A76C" w14:textId="77777777" w:rsidTr="008874A6">
        <w:trPr>
          <w:trHeight w:val="653"/>
        </w:trPr>
        <w:tc>
          <w:tcPr>
            <w:tcW w:w="9720" w:type="dxa"/>
            <w:shd w:val="clear" w:color="auto" w:fill="A7BFDE"/>
            <w:vAlign w:val="center"/>
          </w:tcPr>
          <w:p w14:paraId="2EB53F78" w14:textId="15DBC7FD" w:rsidR="008874A6" w:rsidRPr="0069488D" w:rsidRDefault="00376DB7" w:rsidP="00376DB7">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9</w:t>
            </w:r>
            <w:r w:rsidR="008874A6" w:rsidRPr="0069488D">
              <w:rPr>
                <w:rFonts w:ascii="Times New Roman" w:eastAsia="Times New Roman" w:hAnsi="Times New Roman" w:cs="Times New Roman"/>
                <w:color w:val="231F20"/>
                <w:sz w:val="28"/>
                <w:szCs w:val="28"/>
              </w:rPr>
              <w:t xml:space="preserve">·  Learning Outcomes, Teaching ,Learning and Assessment Methods </w:t>
            </w:r>
          </w:p>
        </w:tc>
      </w:tr>
      <w:tr w:rsidR="008874A6" w:rsidRPr="0069488D" w14:paraId="40B283E2" w14:textId="77777777" w:rsidTr="008874A6">
        <w:trPr>
          <w:trHeight w:val="2183"/>
        </w:trPr>
        <w:tc>
          <w:tcPr>
            <w:tcW w:w="9720" w:type="dxa"/>
            <w:shd w:val="clear" w:color="auto" w:fill="A7BFDE"/>
            <w:vAlign w:val="center"/>
          </w:tcPr>
          <w:p w14:paraId="0333D6FE" w14:textId="77777777" w:rsidR="008874A6" w:rsidRPr="0069488D" w:rsidRDefault="008874A6" w:rsidP="006A0D84">
            <w:pPr>
              <w:widowControl w:val="0"/>
              <w:numPr>
                <w:ilvl w:val="0"/>
                <w:numId w:val="29"/>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76CB9261" w14:textId="77777777" w:rsidR="008874A6" w:rsidRPr="00D96559" w:rsidRDefault="008874A6" w:rsidP="00376DB7">
            <w:pPr>
              <w:ind w:left="360"/>
              <w:rPr>
                <w:rFonts w:asciiTheme="majorBidi" w:hAnsiTheme="majorBidi" w:cstheme="majorBidi"/>
                <w:lang w:bidi="ar-IQ"/>
              </w:rPr>
            </w:pPr>
            <w:r w:rsidRPr="00D96559">
              <w:rPr>
                <w:rFonts w:asciiTheme="majorBidi" w:hAnsiTheme="majorBidi" w:cstheme="majorBidi"/>
                <w:lang w:bidi="ar-IQ"/>
              </w:rPr>
              <w:t xml:space="preserve"> Upon Completion of this course the students will acquire the following skills:</w:t>
            </w:r>
          </w:p>
          <w:p w14:paraId="7ABB97B6" w14:textId="77777777" w:rsidR="008874A6" w:rsidRPr="00E87272" w:rsidRDefault="008874A6" w:rsidP="00376DB7">
            <w:pPr>
              <w:pStyle w:val="ListParagraph"/>
              <w:rPr>
                <w:rFonts w:asciiTheme="majorBidi" w:hAnsiTheme="majorBidi" w:cstheme="majorBidi"/>
                <w:lang w:bidi="ar-IQ"/>
              </w:rPr>
            </w:pPr>
            <w:r w:rsidRPr="00E87272">
              <w:rPr>
                <w:rFonts w:asciiTheme="majorBidi" w:hAnsiTheme="majorBidi" w:cstheme="majorBidi"/>
              </w:rPr>
              <w:t>1. An ability to read and comprehend electrical circuits at an appropriate</w:t>
            </w:r>
            <w:r w:rsidRPr="00E87272">
              <w:rPr>
                <w:rFonts w:asciiTheme="majorBidi" w:hAnsiTheme="majorBidi" w:cstheme="majorBidi"/>
                <w:lang w:bidi="ar-IQ"/>
              </w:rPr>
              <w:t xml:space="preserve"> level</w:t>
            </w:r>
          </w:p>
          <w:p w14:paraId="09B8176F" w14:textId="77777777" w:rsidR="008874A6" w:rsidRPr="00E87272" w:rsidRDefault="008874A6" w:rsidP="00376DB7">
            <w:pPr>
              <w:pStyle w:val="ListParagraph"/>
              <w:rPr>
                <w:rFonts w:asciiTheme="majorBidi" w:hAnsiTheme="majorBidi" w:cstheme="majorBidi"/>
              </w:rPr>
            </w:pPr>
            <w:r w:rsidRPr="00E87272">
              <w:rPr>
                <w:rFonts w:asciiTheme="majorBidi" w:hAnsiTheme="majorBidi" w:cstheme="majorBidi"/>
              </w:rPr>
              <w:t>2. An ability both to follow and correctly to analyze the circuits of appropriate degrees of complexity.</w:t>
            </w:r>
          </w:p>
          <w:p w14:paraId="7667A99B" w14:textId="77777777" w:rsidR="008874A6" w:rsidRPr="00E87272" w:rsidRDefault="008874A6" w:rsidP="00376DB7">
            <w:pPr>
              <w:pStyle w:val="ListParagraph"/>
              <w:rPr>
                <w:rFonts w:asciiTheme="majorBidi" w:hAnsiTheme="majorBidi" w:cstheme="majorBidi"/>
              </w:rPr>
            </w:pPr>
            <w:r w:rsidRPr="00E87272">
              <w:rPr>
                <w:rFonts w:asciiTheme="majorBidi" w:hAnsiTheme="majorBidi" w:cstheme="majorBidi"/>
              </w:rPr>
              <w:t>3. Understanding of electrical circuits</w:t>
            </w:r>
            <w:r>
              <w:rPr>
                <w:rFonts w:asciiTheme="majorBidi" w:hAnsiTheme="majorBidi" w:cstheme="majorBidi"/>
              </w:rPr>
              <w:t>’</w:t>
            </w:r>
            <w:r w:rsidRPr="00E87272">
              <w:rPr>
                <w:rFonts w:asciiTheme="majorBidi" w:hAnsiTheme="majorBidi" w:cstheme="majorBidi"/>
              </w:rPr>
              <w:t xml:space="preserve"> equations, and an ability to use it correctly.</w:t>
            </w:r>
          </w:p>
          <w:p w14:paraId="01E28690" w14:textId="77777777" w:rsidR="008874A6" w:rsidRPr="00E87272" w:rsidRDefault="008874A6" w:rsidP="00376DB7">
            <w:pPr>
              <w:pStyle w:val="ListParagraph"/>
              <w:rPr>
                <w:rFonts w:asciiTheme="majorBidi" w:hAnsiTheme="majorBidi" w:cstheme="majorBidi"/>
                <w:lang w:bidi="ar-IQ"/>
              </w:rPr>
            </w:pPr>
            <w:r w:rsidRPr="00E87272">
              <w:rPr>
                <w:rFonts w:asciiTheme="majorBidi" w:hAnsiTheme="majorBidi" w:cstheme="majorBidi"/>
              </w:rPr>
              <w:t xml:space="preserve">4. An appreciation of the important connection between the ideas  in the electrical circuits theories and the practical applications  </w:t>
            </w:r>
          </w:p>
          <w:p w14:paraId="6A51017A" w14:textId="77777777" w:rsidR="008874A6" w:rsidRPr="00C37CD5" w:rsidRDefault="008874A6" w:rsidP="00376DB7">
            <w:pPr>
              <w:autoSpaceDE w:val="0"/>
              <w:autoSpaceDN w:val="0"/>
              <w:adjustRightInd w:val="0"/>
              <w:spacing w:after="0" w:line="240" w:lineRule="auto"/>
              <w:ind w:left="612" w:right="432"/>
              <w:rPr>
                <w:rFonts w:ascii="Times New Roman" w:eastAsia="Times New Roman" w:hAnsi="Times New Roman" w:cs="Times New Roman"/>
                <w:color w:val="000000"/>
                <w:sz w:val="28"/>
                <w:szCs w:val="28"/>
                <w:lang w:bidi="ar-IQ"/>
              </w:rPr>
            </w:pPr>
          </w:p>
        </w:tc>
      </w:tr>
      <w:tr w:rsidR="008874A6" w:rsidRPr="0069488D" w14:paraId="5D9D4942" w14:textId="77777777" w:rsidTr="008874A6">
        <w:trPr>
          <w:trHeight w:val="1412"/>
        </w:trPr>
        <w:tc>
          <w:tcPr>
            <w:tcW w:w="9720" w:type="dxa"/>
            <w:shd w:val="clear" w:color="auto" w:fill="A7BFDE"/>
            <w:vAlign w:val="center"/>
          </w:tcPr>
          <w:p w14:paraId="1B7A486D" w14:textId="77777777" w:rsidR="008874A6" w:rsidRPr="0069488D" w:rsidRDefault="008874A6" w:rsidP="00376DB7">
            <w:pPr>
              <w:widowControl w:val="0"/>
              <w:autoSpaceDE w:val="0"/>
              <w:autoSpaceDN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14:paraId="3D393079" w14:textId="77777777" w:rsidR="008874A6" w:rsidRPr="00D96559" w:rsidRDefault="008874A6" w:rsidP="00376DB7">
            <w:pPr>
              <w:ind w:left="360"/>
              <w:rPr>
                <w:rFonts w:asciiTheme="majorBidi" w:hAnsiTheme="majorBidi" w:cstheme="majorBidi"/>
                <w:lang w:bidi="ar-IQ"/>
              </w:rPr>
            </w:pPr>
            <w:r w:rsidRPr="00D96559">
              <w:rPr>
                <w:rFonts w:asciiTheme="majorBidi" w:hAnsiTheme="majorBidi" w:cstheme="majorBidi"/>
                <w:lang w:bidi="ar-IQ"/>
              </w:rPr>
              <w:t xml:space="preserve"> Upon Completion of this course the students will acquire the following skills:</w:t>
            </w:r>
          </w:p>
          <w:p w14:paraId="5605789C" w14:textId="77777777" w:rsidR="008874A6" w:rsidRPr="00E87272" w:rsidRDefault="008874A6" w:rsidP="00376DB7">
            <w:pPr>
              <w:pStyle w:val="ListParagraph"/>
              <w:rPr>
                <w:rFonts w:asciiTheme="majorBidi" w:hAnsiTheme="majorBidi" w:cstheme="majorBidi"/>
                <w:lang w:bidi="ar-IQ"/>
              </w:rPr>
            </w:pPr>
            <w:r w:rsidRPr="00E87272">
              <w:rPr>
                <w:rFonts w:asciiTheme="majorBidi" w:hAnsiTheme="majorBidi" w:cstheme="majorBidi"/>
              </w:rPr>
              <w:t xml:space="preserve">1. </w:t>
            </w:r>
            <w:r w:rsidRPr="00E87272">
              <w:rPr>
                <w:rFonts w:asciiTheme="majorBidi" w:eastAsia="Times New Roman" w:hAnsiTheme="majorBidi" w:cstheme="majorBidi"/>
                <w:lang w:bidi="ar-IQ"/>
              </w:rPr>
              <w:t xml:space="preserve"> Making an oral presentation</w:t>
            </w:r>
          </w:p>
          <w:p w14:paraId="2AF0CCAB" w14:textId="77777777" w:rsidR="008874A6" w:rsidRPr="00E87272" w:rsidRDefault="008874A6" w:rsidP="00376DB7">
            <w:pPr>
              <w:pStyle w:val="ListParagraph"/>
              <w:rPr>
                <w:rFonts w:asciiTheme="majorBidi" w:hAnsiTheme="majorBidi" w:cstheme="majorBidi"/>
              </w:rPr>
            </w:pPr>
            <w:r w:rsidRPr="00E87272">
              <w:rPr>
                <w:rFonts w:asciiTheme="majorBidi" w:hAnsiTheme="majorBidi" w:cstheme="majorBidi"/>
              </w:rPr>
              <w:t>2. Analyzing the circuits of appropriate degrees of complexity.</w:t>
            </w:r>
          </w:p>
          <w:p w14:paraId="72E88759" w14:textId="77777777" w:rsidR="008874A6" w:rsidRPr="00184535" w:rsidRDefault="008874A6" w:rsidP="00376DB7">
            <w:pPr>
              <w:pStyle w:val="ListParagraph"/>
              <w:rPr>
                <w:rFonts w:asciiTheme="majorBidi" w:hAnsiTheme="majorBidi" w:cstheme="majorBidi"/>
                <w:rtl/>
              </w:rPr>
            </w:pPr>
            <w:r w:rsidRPr="00E87272">
              <w:rPr>
                <w:rFonts w:asciiTheme="majorBidi" w:hAnsiTheme="majorBidi" w:cstheme="majorBidi"/>
              </w:rPr>
              <w:t>3. Solve electrical circuits’ equations.</w:t>
            </w:r>
          </w:p>
        </w:tc>
      </w:tr>
      <w:tr w:rsidR="008874A6" w:rsidRPr="0069488D" w14:paraId="688421BC" w14:textId="77777777" w:rsidTr="008874A6">
        <w:trPr>
          <w:trHeight w:val="511"/>
        </w:trPr>
        <w:tc>
          <w:tcPr>
            <w:tcW w:w="9720" w:type="dxa"/>
            <w:shd w:val="clear" w:color="auto" w:fill="A7BFDE"/>
            <w:vAlign w:val="center"/>
          </w:tcPr>
          <w:p w14:paraId="7610406A" w14:textId="77777777" w:rsidR="008874A6" w:rsidRPr="0069488D"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8874A6" w:rsidRPr="0069488D" w14:paraId="718EDA4C" w14:textId="77777777" w:rsidTr="008874A6">
        <w:trPr>
          <w:trHeight w:val="624"/>
        </w:trPr>
        <w:tc>
          <w:tcPr>
            <w:tcW w:w="9720" w:type="dxa"/>
            <w:shd w:val="clear" w:color="auto" w:fill="A7BFDE"/>
            <w:vAlign w:val="center"/>
          </w:tcPr>
          <w:p w14:paraId="300F139F" w14:textId="77777777" w:rsidR="008874A6" w:rsidRPr="00E87272"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val="en-GB" w:bidi="ar-IQ"/>
              </w:rPr>
              <w:t>Lectures,</w:t>
            </w:r>
            <w:r w:rsidRPr="00F8523A">
              <w:rPr>
                <w:rFonts w:ascii="Times New Roman" w:eastAsia="Times New Roman" w:hAnsi="Times New Roman" w:cs="Times New Roman"/>
                <w:color w:val="000000"/>
                <w:sz w:val="28"/>
                <w:szCs w:val="28"/>
                <w:lang w:bidi="ar-IQ"/>
              </w:rPr>
              <w:t xml:space="preserve"> Seminars</w:t>
            </w:r>
            <w:r w:rsidRPr="00E87272">
              <w:rPr>
                <w:rFonts w:ascii="Times New Roman" w:eastAsia="Times New Roman" w:hAnsi="Times New Roman" w:cs="Times New Roman"/>
                <w:color w:val="000000"/>
                <w:sz w:val="24"/>
                <w:szCs w:val="24"/>
                <w:lang w:bidi="ar-IQ"/>
              </w:rPr>
              <w:t xml:space="preserve"> and Exercises </w:t>
            </w:r>
          </w:p>
          <w:p w14:paraId="4D708AEF" w14:textId="77777777" w:rsidR="008874A6" w:rsidRPr="0069488D" w:rsidRDefault="008874A6" w:rsidP="00376DB7">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56F20873" w14:textId="77777777" w:rsidTr="008874A6">
        <w:trPr>
          <w:trHeight w:val="478"/>
        </w:trPr>
        <w:tc>
          <w:tcPr>
            <w:tcW w:w="9720" w:type="dxa"/>
            <w:shd w:val="clear" w:color="auto" w:fill="A7BFDE"/>
            <w:vAlign w:val="center"/>
          </w:tcPr>
          <w:p w14:paraId="10598FE5" w14:textId="77777777" w:rsidR="008874A6" w:rsidRPr="0069488D"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8874A6" w:rsidRPr="0069488D" w14:paraId="1621C0F6" w14:textId="77777777" w:rsidTr="008874A6">
        <w:trPr>
          <w:trHeight w:val="624"/>
        </w:trPr>
        <w:tc>
          <w:tcPr>
            <w:tcW w:w="9720" w:type="dxa"/>
            <w:shd w:val="clear" w:color="auto" w:fill="A7BFDE"/>
          </w:tcPr>
          <w:p w14:paraId="1E3B0FD4" w14:textId="77777777" w:rsidR="008874A6"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1. Weekly Quiz 30% weight.</w:t>
            </w:r>
          </w:p>
          <w:p w14:paraId="5ADAE8A5" w14:textId="77777777" w:rsidR="008874A6" w:rsidRPr="0069488D"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val="en-GB" w:bidi="ar-IQ"/>
              </w:rPr>
              <w:t>2. Final written Exam. 70% weight.</w:t>
            </w:r>
          </w:p>
          <w:p w14:paraId="1B1BD75D" w14:textId="77777777" w:rsidR="008874A6" w:rsidRPr="00E82877" w:rsidRDefault="008874A6" w:rsidP="00376DB7">
            <w:pPr>
              <w:tabs>
                <w:tab w:val="left" w:pos="1826"/>
              </w:tabs>
              <w:spacing w:after="0" w:line="240" w:lineRule="auto"/>
              <w:rPr>
                <w:rFonts w:cs="Akhbar MT"/>
                <w:sz w:val="28"/>
                <w:szCs w:val="28"/>
                <w:lang w:bidi="ar-IQ"/>
              </w:rPr>
            </w:pPr>
          </w:p>
        </w:tc>
      </w:tr>
    </w:tbl>
    <w:p w14:paraId="27F45D5C" w14:textId="77777777" w:rsidR="008874A6" w:rsidRDefault="008874A6" w:rsidP="008874A6">
      <w:pPr>
        <w:spacing w:after="0" w:line="240" w:lineRule="auto"/>
        <w:rPr>
          <w:rFonts w:ascii="Times New Roman" w:eastAsia="Times New Roman" w:hAnsi="Times New Roman" w:cs="Traditional Arabic"/>
          <w:sz w:val="20"/>
          <w:szCs w:val="20"/>
        </w:rPr>
      </w:pPr>
    </w:p>
    <w:p w14:paraId="64AE4A8B" w14:textId="77777777" w:rsidR="008874A6" w:rsidRPr="0069488D" w:rsidRDefault="008874A6" w:rsidP="008874A6">
      <w:pPr>
        <w:spacing w:after="0" w:line="240" w:lineRule="auto"/>
        <w:rPr>
          <w:rFonts w:ascii="Times New Roman" w:eastAsia="Times New Roman" w:hAnsi="Times New Roman" w:cs="Traditional Arabic"/>
          <w:sz w:val="20"/>
          <w:szCs w:val="20"/>
          <w:rtl/>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4312A2" w14:paraId="4B6F1259" w14:textId="77777777" w:rsidTr="008874A6">
        <w:trPr>
          <w:trHeight w:val="1290"/>
        </w:trPr>
        <w:tc>
          <w:tcPr>
            <w:tcW w:w="9720" w:type="dxa"/>
            <w:shd w:val="clear" w:color="auto" w:fill="A7BFDE"/>
            <w:vAlign w:val="center"/>
          </w:tcPr>
          <w:p w14:paraId="0D6E9236" w14:textId="77777777" w:rsidR="008874A6" w:rsidRPr="007833C9" w:rsidRDefault="008874A6" w:rsidP="00376DB7">
            <w:pPr>
              <w:widowControl w:val="0"/>
              <w:autoSpaceDE w:val="0"/>
              <w:autoSpaceDN w:val="0"/>
              <w:adjustRightInd w:val="0"/>
              <w:spacing w:after="0" w:line="262" w:lineRule="exact"/>
              <w:ind w:left="432"/>
              <w:rPr>
                <w:rFonts w:ascii="Times New Roman" w:eastAsia="Times New Roman" w:hAnsi="Times New Roman" w:cs="Times New Roman"/>
                <w:color w:val="FF0000"/>
                <w:sz w:val="28"/>
                <w:szCs w:val="28"/>
              </w:rPr>
            </w:pPr>
            <w:r w:rsidRPr="0069488D">
              <w:rPr>
                <w:rFonts w:ascii="Times New Roman" w:eastAsia="Times New Roman" w:hAnsi="Times New Roman" w:cs="Times New Roman"/>
                <w:color w:val="231F20"/>
                <w:sz w:val="28"/>
                <w:szCs w:val="28"/>
              </w:rPr>
              <w:t xml:space="preserve">C. </w:t>
            </w:r>
            <w:r w:rsidRPr="0078466E">
              <w:rPr>
                <w:rFonts w:ascii="Times New Roman" w:eastAsia="Times New Roman" w:hAnsi="Times New Roman" w:cs="Times New Roman"/>
                <w:color w:val="000000" w:themeColor="text1"/>
                <w:sz w:val="28"/>
                <w:szCs w:val="28"/>
              </w:rPr>
              <w:t xml:space="preserve">Thinking Skills </w:t>
            </w:r>
          </w:p>
          <w:p w14:paraId="65EBE1AE" w14:textId="77777777" w:rsidR="008874A6" w:rsidRPr="0078466E" w:rsidRDefault="008874A6" w:rsidP="00376DB7">
            <w:pPr>
              <w:widowControl w:val="0"/>
              <w:autoSpaceDE w:val="0"/>
              <w:autoSpaceDN w:val="0"/>
              <w:adjustRightInd w:val="0"/>
              <w:spacing w:after="0" w:line="262" w:lineRule="exact"/>
              <w:ind w:left="390"/>
              <w:rPr>
                <w:rFonts w:ascii="Times New Roman" w:eastAsia="Times New Roman" w:hAnsi="Times New Roman" w:cs="Times New Roman"/>
                <w:color w:val="000000" w:themeColor="text1"/>
                <w:sz w:val="28"/>
                <w:szCs w:val="28"/>
              </w:rPr>
            </w:pPr>
            <w:r w:rsidRPr="007833C9">
              <w:rPr>
                <w:rFonts w:ascii="Times New Roman" w:eastAsia="Times New Roman" w:hAnsi="Times New Roman" w:cs="Times New Roman"/>
                <w:color w:val="FF0000"/>
                <w:sz w:val="28"/>
                <w:szCs w:val="28"/>
              </w:rPr>
              <w:t xml:space="preserve">  </w:t>
            </w:r>
            <w:r w:rsidRPr="0078466E">
              <w:rPr>
                <w:rFonts w:ascii="Times New Roman" w:hAnsi="Times New Roman" w:cs="Times New Roman"/>
                <w:color w:val="000000" w:themeColor="text1"/>
                <w:sz w:val="24"/>
                <w:szCs w:val="24"/>
              </w:rPr>
              <w:t>Arguing for and defending a position in a clear and structured way using academic sources, through analyzing  and solving</w:t>
            </w:r>
          </w:p>
          <w:p w14:paraId="253DB5AA" w14:textId="77777777" w:rsidR="008874A6" w:rsidRPr="004312A2" w:rsidRDefault="008874A6" w:rsidP="00376DB7">
            <w:pPr>
              <w:widowControl w:val="0"/>
              <w:autoSpaceDE w:val="0"/>
              <w:autoSpaceDN w:val="0"/>
              <w:adjustRightInd w:val="0"/>
              <w:spacing w:after="0" w:line="264" w:lineRule="exact"/>
              <w:ind w:left="390"/>
              <w:rPr>
                <w:rFonts w:ascii="Times New Roman" w:eastAsia="Times New Roman" w:hAnsi="Times New Roman" w:cs="Times New Roman"/>
                <w:color w:val="231F20"/>
                <w:sz w:val="28"/>
                <w:szCs w:val="28"/>
                <w:rtl/>
              </w:rPr>
            </w:pPr>
          </w:p>
        </w:tc>
      </w:tr>
      <w:tr w:rsidR="008874A6" w:rsidRPr="0069488D" w14:paraId="01274549" w14:textId="77777777" w:rsidTr="008874A6">
        <w:trPr>
          <w:trHeight w:val="471"/>
        </w:trPr>
        <w:tc>
          <w:tcPr>
            <w:tcW w:w="9720" w:type="dxa"/>
            <w:shd w:val="clear" w:color="auto" w:fill="A7BFDE"/>
            <w:vAlign w:val="center"/>
          </w:tcPr>
          <w:p w14:paraId="7F1FC721" w14:textId="77777777" w:rsidR="008874A6" w:rsidRPr="0069488D" w:rsidRDefault="008874A6" w:rsidP="00376DB7">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Teaching and Learning Methods </w:t>
            </w:r>
          </w:p>
        </w:tc>
      </w:tr>
      <w:tr w:rsidR="008874A6" w:rsidRPr="0069488D" w14:paraId="027AF2F9" w14:textId="77777777" w:rsidTr="008874A6">
        <w:trPr>
          <w:trHeight w:val="624"/>
        </w:trPr>
        <w:tc>
          <w:tcPr>
            <w:tcW w:w="9720" w:type="dxa"/>
            <w:shd w:val="clear" w:color="auto" w:fill="A7BFDE"/>
            <w:vAlign w:val="center"/>
          </w:tcPr>
          <w:p w14:paraId="5A99C494" w14:textId="77777777" w:rsidR="008874A6"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p w14:paraId="58175169" w14:textId="77777777" w:rsidR="008874A6" w:rsidRPr="00E87272"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rsidRPr="00E87272">
              <w:rPr>
                <w:rFonts w:ascii="Times New Roman" w:eastAsia="Times New Roman" w:hAnsi="Times New Roman" w:cs="Times New Roman"/>
                <w:color w:val="000000"/>
                <w:sz w:val="24"/>
                <w:szCs w:val="24"/>
                <w:lang w:bidi="ar-IQ"/>
              </w:rPr>
              <w:t xml:space="preserve">Lecturing &amp; Class discussions </w:t>
            </w:r>
          </w:p>
          <w:p w14:paraId="119B00D0" w14:textId="77777777" w:rsidR="008874A6" w:rsidRPr="0069488D" w:rsidRDefault="008874A6" w:rsidP="00376DB7">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8874A6" w:rsidRPr="0069488D" w14:paraId="2E9814A5" w14:textId="77777777" w:rsidTr="008874A6">
        <w:trPr>
          <w:trHeight w:val="425"/>
        </w:trPr>
        <w:tc>
          <w:tcPr>
            <w:tcW w:w="9720" w:type="dxa"/>
            <w:shd w:val="clear" w:color="auto" w:fill="A7BFDE"/>
            <w:vAlign w:val="center"/>
          </w:tcPr>
          <w:p w14:paraId="41C7F1E7" w14:textId="77777777" w:rsidR="008874A6" w:rsidRPr="0069488D"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Assessment methods</w:t>
            </w:r>
          </w:p>
        </w:tc>
      </w:tr>
      <w:tr w:rsidR="008874A6" w:rsidRPr="0069488D" w14:paraId="00664AD0" w14:textId="77777777" w:rsidTr="008874A6">
        <w:trPr>
          <w:trHeight w:val="400"/>
        </w:trPr>
        <w:tc>
          <w:tcPr>
            <w:tcW w:w="9720" w:type="dxa"/>
            <w:shd w:val="clear" w:color="auto" w:fill="A7BFDE"/>
            <w:vAlign w:val="center"/>
          </w:tcPr>
          <w:p w14:paraId="1B5CD3BD" w14:textId="77777777" w:rsidR="008874A6" w:rsidRDefault="008874A6" w:rsidP="00376DB7">
            <w:pPr>
              <w:autoSpaceDE w:val="0"/>
              <w:autoSpaceDN w:val="0"/>
              <w:adjustRightInd w:val="0"/>
              <w:spacing w:after="0" w:line="240" w:lineRule="auto"/>
              <w:ind w:left="360"/>
              <w:rPr>
                <w:rFonts w:ascii="Times New Roman" w:hAnsi="Times New Roman" w:cs="Times New Roman"/>
                <w:sz w:val="24"/>
                <w:szCs w:val="24"/>
              </w:rPr>
            </w:pPr>
            <w:r>
              <w:rPr>
                <w:rFonts w:ascii="Times New Roman" w:eastAsia="Times New Roman" w:hAnsi="Times New Roman" w:cs="Times New Roman"/>
                <w:color w:val="000000"/>
                <w:sz w:val="24"/>
                <w:szCs w:val="24"/>
                <w:lang w:bidi="ar-IQ"/>
              </w:rPr>
              <w:t xml:space="preserve">Exams </w:t>
            </w:r>
            <w:r>
              <w:rPr>
                <w:rFonts w:ascii="Times New Roman" w:hAnsi="Times New Roman" w:cs="Times New Roman"/>
                <w:sz w:val="24"/>
                <w:szCs w:val="24"/>
              </w:rPr>
              <w:t>that involve problem-solving skills and critical thinking skills</w:t>
            </w:r>
          </w:p>
          <w:p w14:paraId="5333AC50" w14:textId="77777777" w:rsidR="008874A6" w:rsidRPr="001151BA"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8874A6" w:rsidRPr="0069488D" w14:paraId="78EBF3DC" w14:textId="77777777" w:rsidTr="008874A6">
        <w:trPr>
          <w:trHeight w:val="400"/>
        </w:trPr>
        <w:tc>
          <w:tcPr>
            <w:tcW w:w="9720" w:type="dxa"/>
            <w:shd w:val="clear" w:color="auto" w:fill="A7BFDE"/>
            <w:vAlign w:val="center"/>
          </w:tcPr>
          <w:p w14:paraId="6F50C78E" w14:textId="77777777" w:rsidR="008874A6" w:rsidRPr="0069488D" w:rsidRDefault="008874A6" w:rsidP="00376DB7">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0904830F" w14:textId="77777777" w:rsidR="008874A6" w:rsidRPr="00E87272" w:rsidRDefault="008874A6" w:rsidP="00376DB7">
            <w:pPr>
              <w:widowControl w:val="0"/>
              <w:autoSpaceDE w:val="0"/>
              <w:autoSpaceDN w:val="0"/>
              <w:adjustRightInd w:val="0"/>
              <w:spacing w:after="0" w:line="264" w:lineRule="exact"/>
              <w:ind w:left="248"/>
              <w:rPr>
                <w:rFonts w:ascii="Times New Roman" w:hAnsi="Times New Roman" w:cs="Times New Roman"/>
                <w:color w:val="000000" w:themeColor="text1"/>
                <w:sz w:val="24"/>
                <w:szCs w:val="24"/>
              </w:rPr>
            </w:pPr>
            <w:r w:rsidRPr="00E87272">
              <w:rPr>
                <w:rFonts w:ascii="Times New Roman" w:eastAsia="Times New Roman" w:hAnsi="Times New Roman" w:cs="Times New Roman"/>
                <w:color w:val="231F20"/>
                <w:sz w:val="24"/>
                <w:szCs w:val="24"/>
              </w:rPr>
              <w:t xml:space="preserve">1. </w:t>
            </w:r>
            <w:r w:rsidRPr="00E87272">
              <w:rPr>
                <w:rFonts w:ascii="Times New Roman" w:hAnsi="Times New Roman" w:cs="Times New Roman"/>
                <w:color w:val="000000" w:themeColor="text1"/>
                <w:sz w:val="24"/>
                <w:szCs w:val="24"/>
              </w:rPr>
              <w:t>Analyzing and solving the electrical circuits’ problems.</w:t>
            </w:r>
          </w:p>
          <w:p w14:paraId="0D248AAD" w14:textId="77777777" w:rsidR="008874A6" w:rsidRPr="00E87272" w:rsidRDefault="008874A6" w:rsidP="00376DB7">
            <w:pPr>
              <w:widowControl w:val="0"/>
              <w:autoSpaceDE w:val="0"/>
              <w:autoSpaceDN w:val="0"/>
              <w:adjustRightInd w:val="0"/>
              <w:spacing w:after="0" w:line="264" w:lineRule="exact"/>
              <w:ind w:left="248"/>
              <w:rPr>
                <w:rFonts w:ascii="Times New Roman" w:eastAsia="Times New Roman" w:hAnsi="Times New Roman" w:cs="Times New Roman"/>
                <w:color w:val="231F20"/>
                <w:sz w:val="24"/>
                <w:szCs w:val="24"/>
              </w:rPr>
            </w:pPr>
            <w:r w:rsidRPr="00E87272">
              <w:rPr>
                <w:rFonts w:ascii="Times New Roman" w:eastAsia="Times New Roman" w:hAnsi="Times New Roman" w:cs="Times New Roman"/>
                <w:color w:val="231F20"/>
                <w:sz w:val="24"/>
                <w:szCs w:val="24"/>
              </w:rPr>
              <w:t xml:space="preserve"> 2. Team work</w:t>
            </w:r>
          </w:p>
          <w:p w14:paraId="4DE8D97A" w14:textId="77777777" w:rsidR="008874A6" w:rsidRDefault="008874A6" w:rsidP="00376DB7">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bl>
    <w:p w14:paraId="0EF73743"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8874A6" w:rsidRPr="00E87272" w14:paraId="1D940E39" w14:textId="77777777" w:rsidTr="008874A6">
        <w:trPr>
          <w:trHeight w:val="538"/>
        </w:trPr>
        <w:tc>
          <w:tcPr>
            <w:tcW w:w="9720" w:type="dxa"/>
            <w:gridSpan w:val="6"/>
            <w:shd w:val="clear" w:color="auto" w:fill="A7BFDE"/>
            <w:vAlign w:val="center"/>
          </w:tcPr>
          <w:p w14:paraId="3D0FAE07" w14:textId="7150E3D8" w:rsidR="008874A6" w:rsidRPr="00E87272" w:rsidRDefault="008874A6" w:rsidP="00376DB7">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E87272">
              <w:rPr>
                <w:rFonts w:asciiTheme="majorBidi" w:eastAsia="Times New Roman" w:hAnsiTheme="majorBidi" w:cstheme="majorBidi"/>
                <w:color w:val="231F20"/>
                <w:sz w:val="28"/>
                <w:szCs w:val="28"/>
              </w:rPr>
              <w:lastRenderedPageBreak/>
              <w:t>1</w:t>
            </w:r>
            <w:r w:rsidR="00376DB7">
              <w:rPr>
                <w:rFonts w:asciiTheme="majorBidi" w:eastAsia="Times New Roman" w:hAnsiTheme="majorBidi" w:cstheme="majorBidi"/>
                <w:color w:val="231F20"/>
                <w:sz w:val="28"/>
                <w:szCs w:val="28"/>
              </w:rPr>
              <w:t>0</w:t>
            </w:r>
            <w:r w:rsidRPr="00E87272">
              <w:rPr>
                <w:rFonts w:asciiTheme="majorBidi" w:eastAsia="Times New Roman" w:hAnsiTheme="majorBidi" w:cstheme="majorBidi"/>
                <w:color w:val="231F20"/>
                <w:sz w:val="28"/>
                <w:szCs w:val="28"/>
              </w:rPr>
              <w:t>. Course Structure</w:t>
            </w:r>
          </w:p>
        </w:tc>
      </w:tr>
      <w:tr w:rsidR="008874A6" w:rsidRPr="00E87272" w14:paraId="3F9FA645" w14:textId="77777777" w:rsidTr="008874A6">
        <w:trPr>
          <w:trHeight w:val="907"/>
        </w:trPr>
        <w:tc>
          <w:tcPr>
            <w:tcW w:w="2340" w:type="dxa"/>
            <w:shd w:val="clear" w:color="auto" w:fill="A7BFDE"/>
            <w:vAlign w:val="center"/>
          </w:tcPr>
          <w:p w14:paraId="53F265B7" w14:textId="77777777" w:rsidR="008874A6" w:rsidRPr="00E87272"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E87272">
              <w:rPr>
                <w:rFonts w:asciiTheme="majorBidi" w:eastAsia="Times New Roman" w:hAnsiTheme="majorBidi" w:cstheme="majorBidi"/>
                <w:color w:val="231F20"/>
                <w:sz w:val="28"/>
                <w:szCs w:val="28"/>
              </w:rPr>
              <w:t>Assessment Method</w:t>
            </w:r>
          </w:p>
        </w:tc>
        <w:tc>
          <w:tcPr>
            <w:tcW w:w="1800" w:type="dxa"/>
            <w:shd w:val="clear" w:color="auto" w:fill="D3DFEE"/>
            <w:vAlign w:val="center"/>
          </w:tcPr>
          <w:p w14:paraId="1535027D" w14:textId="77777777" w:rsidR="008874A6" w:rsidRPr="00E87272" w:rsidRDefault="008874A6" w:rsidP="008874A6">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E87272">
              <w:rPr>
                <w:rFonts w:asciiTheme="majorBidi" w:eastAsia="Times New Roman" w:hAnsiTheme="majorBidi" w:cstheme="majorBidi"/>
                <w:color w:val="231F20"/>
                <w:sz w:val="28"/>
                <w:szCs w:val="28"/>
              </w:rPr>
              <w:t>Teaching</w:t>
            </w:r>
          </w:p>
          <w:p w14:paraId="2DAD2331" w14:textId="77777777" w:rsidR="008874A6" w:rsidRPr="00E87272"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E87272">
              <w:rPr>
                <w:rFonts w:asciiTheme="majorBidi" w:eastAsia="Times New Roman" w:hAnsiTheme="majorBidi" w:cstheme="majorBidi"/>
                <w:color w:val="231F20"/>
                <w:sz w:val="28"/>
                <w:szCs w:val="28"/>
              </w:rPr>
              <w:t>Method</w:t>
            </w:r>
          </w:p>
        </w:tc>
        <w:tc>
          <w:tcPr>
            <w:tcW w:w="2340" w:type="dxa"/>
            <w:shd w:val="clear" w:color="auto" w:fill="A7BFDE"/>
            <w:vAlign w:val="center"/>
          </w:tcPr>
          <w:p w14:paraId="662BE7F7" w14:textId="77777777" w:rsidR="008874A6" w:rsidRPr="00E87272"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E87272">
              <w:rPr>
                <w:rFonts w:asciiTheme="majorBidi" w:eastAsia="Times New Roman" w:hAnsiTheme="majorBidi" w:cstheme="majorBidi"/>
                <w:color w:val="231F20"/>
                <w:w w:val="98"/>
                <w:sz w:val="28"/>
                <w:szCs w:val="28"/>
              </w:rPr>
              <w:t xml:space="preserve">Unit/Module or Topic </w:t>
            </w:r>
            <w:r w:rsidRPr="00E87272">
              <w:rPr>
                <w:rFonts w:asciiTheme="majorBidi" w:eastAsia="Times New Roman" w:hAnsiTheme="majorBidi" w:cstheme="majorBidi"/>
                <w:color w:val="231F20"/>
                <w:sz w:val="28"/>
                <w:szCs w:val="28"/>
              </w:rPr>
              <w:t>Title</w:t>
            </w:r>
          </w:p>
        </w:tc>
        <w:tc>
          <w:tcPr>
            <w:tcW w:w="1080" w:type="dxa"/>
            <w:shd w:val="clear" w:color="auto" w:fill="D3DFEE"/>
            <w:vAlign w:val="center"/>
          </w:tcPr>
          <w:p w14:paraId="3D6ECE6A" w14:textId="77777777" w:rsidR="008874A6" w:rsidRPr="00E87272"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F411D8">
              <w:rPr>
                <w:rFonts w:asciiTheme="majorBidi" w:eastAsia="Times New Roman" w:hAnsiTheme="majorBidi" w:cstheme="majorBidi"/>
                <w:sz w:val="28"/>
                <w:szCs w:val="28"/>
              </w:rPr>
              <w:t>ILOs</w:t>
            </w:r>
          </w:p>
        </w:tc>
        <w:tc>
          <w:tcPr>
            <w:tcW w:w="1080" w:type="dxa"/>
            <w:shd w:val="clear" w:color="auto" w:fill="A7BFDE"/>
            <w:vAlign w:val="center"/>
          </w:tcPr>
          <w:p w14:paraId="5EF1909F" w14:textId="77777777" w:rsidR="008874A6" w:rsidRPr="00E87272"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E87272">
              <w:rPr>
                <w:rFonts w:asciiTheme="majorBidi" w:eastAsia="Times New Roman" w:hAnsiTheme="majorBidi" w:cstheme="majorBidi"/>
                <w:color w:val="231F20"/>
                <w:sz w:val="28"/>
                <w:szCs w:val="28"/>
              </w:rPr>
              <w:t>Hours</w:t>
            </w:r>
          </w:p>
        </w:tc>
        <w:tc>
          <w:tcPr>
            <w:tcW w:w="1080" w:type="dxa"/>
            <w:shd w:val="clear" w:color="auto" w:fill="D3DFEE"/>
            <w:vAlign w:val="center"/>
          </w:tcPr>
          <w:p w14:paraId="744614FA" w14:textId="77777777" w:rsidR="008874A6" w:rsidRPr="00E87272"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E87272">
              <w:rPr>
                <w:rFonts w:asciiTheme="majorBidi" w:eastAsia="Times New Roman" w:hAnsiTheme="majorBidi" w:cstheme="majorBidi"/>
                <w:color w:val="231F20"/>
                <w:sz w:val="28"/>
                <w:szCs w:val="28"/>
              </w:rPr>
              <w:t>Week</w:t>
            </w:r>
          </w:p>
        </w:tc>
      </w:tr>
      <w:tr w:rsidR="008874A6" w:rsidRPr="00B731C3" w14:paraId="13F4C3A9" w14:textId="77777777" w:rsidTr="008874A6">
        <w:trPr>
          <w:trHeight w:val="399"/>
        </w:trPr>
        <w:tc>
          <w:tcPr>
            <w:tcW w:w="2340" w:type="dxa"/>
            <w:tcBorders>
              <w:right w:val="single" w:sz="6" w:space="0" w:color="4F81BD"/>
            </w:tcBorders>
            <w:shd w:val="clear" w:color="auto" w:fill="A7BFDE"/>
            <w:vAlign w:val="center"/>
          </w:tcPr>
          <w:p w14:paraId="6ABA6AD3" w14:textId="77777777" w:rsidR="008874A6" w:rsidRPr="00B731C3" w:rsidRDefault="008874A6" w:rsidP="008874A6">
            <w:pPr>
              <w:tabs>
                <w:tab w:val="left" w:pos="642"/>
              </w:tabs>
              <w:autoSpaceDE w:val="0"/>
              <w:autoSpaceDN w:val="0"/>
              <w:adjustRightInd w:val="0"/>
              <w:spacing w:after="0" w:line="240" w:lineRule="auto"/>
              <w:jc w:val="right"/>
              <w:rPr>
                <w:rFonts w:asciiTheme="majorBidi" w:eastAsia="Times New Roman" w:hAnsiTheme="majorBidi" w:cstheme="majorBidi"/>
                <w:color w:val="000000"/>
                <w:sz w:val="24"/>
                <w:szCs w:val="24"/>
                <w:lang w:bidi="ar-IQ"/>
              </w:rPr>
            </w:pPr>
            <w:r>
              <w:rPr>
                <w:rFonts w:ascii="Times New Roman" w:eastAsia="Times New Roman" w:hAnsi="Times New Roman" w:cs="Times New Roman"/>
                <w:color w:val="000000"/>
                <w:sz w:val="28"/>
                <w:szCs w:val="28"/>
                <w:lang w:bidi="ar-IQ"/>
              </w:rPr>
              <w:t>Weekly Quiz  and written final Exam</w:t>
            </w:r>
          </w:p>
        </w:tc>
        <w:tc>
          <w:tcPr>
            <w:tcW w:w="1800" w:type="dxa"/>
            <w:tcBorders>
              <w:left w:val="single" w:sz="6" w:space="0" w:color="4F81BD"/>
              <w:right w:val="single" w:sz="6" w:space="0" w:color="4F81BD"/>
            </w:tcBorders>
            <w:shd w:val="clear" w:color="auto" w:fill="A7BFDE"/>
            <w:vAlign w:val="center"/>
          </w:tcPr>
          <w:p w14:paraId="0CA0FE9E" w14:textId="77777777" w:rsidR="008874A6" w:rsidRPr="00B731C3" w:rsidRDefault="008874A6" w:rsidP="008874A6">
            <w:pPr>
              <w:tabs>
                <w:tab w:val="left" w:pos="642"/>
              </w:tabs>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17549E56"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Mutual Inductance, A review of Self Inductance</w:t>
            </w:r>
          </w:p>
        </w:tc>
        <w:tc>
          <w:tcPr>
            <w:tcW w:w="1080" w:type="dxa"/>
            <w:tcBorders>
              <w:left w:val="single" w:sz="6" w:space="0" w:color="4F81BD"/>
              <w:right w:val="single" w:sz="6" w:space="0" w:color="4F81BD"/>
            </w:tcBorders>
            <w:shd w:val="clear" w:color="auto" w:fill="A7BFDE"/>
          </w:tcPr>
          <w:p w14:paraId="244AFFCB"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6C43CB36" w14:textId="77777777" w:rsidR="008874A6" w:rsidRPr="00B731C3" w:rsidRDefault="008874A6" w:rsidP="008874A6">
            <w:pPr>
              <w:tabs>
                <w:tab w:val="left" w:pos="642"/>
              </w:tabs>
              <w:autoSpaceDE w:val="0"/>
              <w:autoSpaceDN w:val="0"/>
              <w:adjustRightInd w:val="0"/>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w:t>
            </w:r>
          </w:p>
        </w:tc>
        <w:tc>
          <w:tcPr>
            <w:tcW w:w="1080" w:type="dxa"/>
            <w:tcBorders>
              <w:left w:val="single" w:sz="6" w:space="0" w:color="4F81BD"/>
            </w:tcBorders>
            <w:shd w:val="clear" w:color="auto" w:fill="A7BFDE"/>
          </w:tcPr>
          <w:p w14:paraId="7FD7C6DB"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w:t>
            </w:r>
          </w:p>
        </w:tc>
      </w:tr>
      <w:tr w:rsidR="008874A6" w:rsidRPr="00B731C3" w14:paraId="5E4145C2" w14:textId="77777777" w:rsidTr="008874A6">
        <w:trPr>
          <w:trHeight w:val="339"/>
        </w:trPr>
        <w:tc>
          <w:tcPr>
            <w:tcW w:w="2340" w:type="dxa"/>
            <w:shd w:val="clear" w:color="auto" w:fill="A7BFDE"/>
          </w:tcPr>
          <w:p w14:paraId="3002E6DD" w14:textId="77777777" w:rsidR="008874A6" w:rsidRPr="00B731C3" w:rsidRDefault="008874A6" w:rsidP="008874A6">
            <w:pPr>
              <w:jc w:val="right"/>
              <w:rPr>
                <w:rFonts w:asciiTheme="majorBidi" w:hAnsiTheme="majorBidi" w:cstheme="majorBidi"/>
                <w:sz w:val="24"/>
                <w:szCs w:val="24"/>
              </w:rPr>
            </w:pPr>
            <w:r>
              <w:rPr>
                <w:rFonts w:ascii="Times New Roman" w:eastAsia="Times New Roman" w:hAnsi="Times New Roman" w:cs="Times New Roman"/>
                <w:color w:val="000000"/>
                <w:sz w:val="28"/>
                <w:szCs w:val="28"/>
                <w:lang w:bidi="ar-IQ"/>
              </w:rPr>
              <w:t>Weekly Quiz  and written final Exam</w:t>
            </w:r>
          </w:p>
        </w:tc>
        <w:tc>
          <w:tcPr>
            <w:tcW w:w="1800" w:type="dxa"/>
            <w:shd w:val="clear" w:color="auto" w:fill="D3DFEE"/>
          </w:tcPr>
          <w:p w14:paraId="7A5F7629"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shd w:val="clear" w:color="auto" w:fill="A7BFDE"/>
          </w:tcPr>
          <w:p w14:paraId="3B4506D8"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The Concept of Mutual Inductance</w:t>
            </w:r>
          </w:p>
        </w:tc>
        <w:tc>
          <w:tcPr>
            <w:tcW w:w="1080" w:type="dxa"/>
            <w:shd w:val="clear" w:color="auto" w:fill="D3DFEE"/>
          </w:tcPr>
          <w:p w14:paraId="6224615C"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shd w:val="clear" w:color="auto" w:fill="A7BFDE"/>
            <w:vAlign w:val="center"/>
          </w:tcPr>
          <w:p w14:paraId="28B7FEE9" w14:textId="77777777" w:rsidR="008874A6" w:rsidRPr="00B731C3" w:rsidRDefault="008874A6" w:rsidP="008874A6">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w:t>
            </w:r>
          </w:p>
        </w:tc>
        <w:tc>
          <w:tcPr>
            <w:tcW w:w="1080" w:type="dxa"/>
            <w:shd w:val="clear" w:color="auto" w:fill="D3DFEE"/>
          </w:tcPr>
          <w:p w14:paraId="35BAE71E"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w:t>
            </w:r>
          </w:p>
        </w:tc>
      </w:tr>
      <w:tr w:rsidR="008874A6" w:rsidRPr="00B731C3" w14:paraId="47594BD5" w14:textId="77777777" w:rsidTr="008874A6">
        <w:trPr>
          <w:trHeight w:val="320"/>
        </w:trPr>
        <w:tc>
          <w:tcPr>
            <w:tcW w:w="2340" w:type="dxa"/>
            <w:tcBorders>
              <w:right w:val="single" w:sz="6" w:space="0" w:color="4F81BD"/>
            </w:tcBorders>
            <w:shd w:val="clear" w:color="auto" w:fill="A7BFDE"/>
          </w:tcPr>
          <w:p w14:paraId="091E17D8" w14:textId="77777777" w:rsidR="008874A6" w:rsidRPr="00B731C3" w:rsidRDefault="008874A6" w:rsidP="008874A6">
            <w:pPr>
              <w:jc w:val="right"/>
              <w:rPr>
                <w:rFonts w:asciiTheme="majorBidi" w:hAnsiTheme="majorBidi" w:cstheme="majorBidi"/>
                <w:sz w:val="24"/>
                <w:szCs w:val="24"/>
              </w:rPr>
            </w:pPr>
            <w:r>
              <w:rPr>
                <w:rFonts w:ascii="Times New Roman" w:eastAsia="Times New Roman" w:hAnsi="Times New Roman" w:cs="Times New Roman"/>
                <w:color w:val="000000"/>
                <w:sz w:val="28"/>
                <w:szCs w:val="28"/>
                <w:lang w:bidi="ar-IQ"/>
              </w:rPr>
              <w:t>Weekly Quiz  and written final Exam</w:t>
            </w:r>
          </w:p>
        </w:tc>
        <w:tc>
          <w:tcPr>
            <w:tcW w:w="1800" w:type="dxa"/>
            <w:tcBorders>
              <w:left w:val="single" w:sz="6" w:space="0" w:color="4F81BD"/>
              <w:right w:val="single" w:sz="6" w:space="0" w:color="4F81BD"/>
            </w:tcBorders>
            <w:shd w:val="clear" w:color="auto" w:fill="A7BFDE"/>
          </w:tcPr>
          <w:p w14:paraId="62857051"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3432ABC4"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 xml:space="preserve"> Polarity of Mutually Induced Voltages (The Dot Convention)</w:t>
            </w:r>
          </w:p>
        </w:tc>
        <w:tc>
          <w:tcPr>
            <w:tcW w:w="1080" w:type="dxa"/>
            <w:tcBorders>
              <w:left w:val="single" w:sz="6" w:space="0" w:color="4F81BD"/>
              <w:right w:val="single" w:sz="6" w:space="0" w:color="4F81BD"/>
            </w:tcBorders>
            <w:shd w:val="clear" w:color="auto" w:fill="A7BFDE"/>
          </w:tcPr>
          <w:p w14:paraId="16F45DF7"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7C58574"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w:t>
            </w:r>
          </w:p>
        </w:tc>
        <w:tc>
          <w:tcPr>
            <w:tcW w:w="1080" w:type="dxa"/>
            <w:tcBorders>
              <w:left w:val="single" w:sz="6" w:space="0" w:color="4F81BD"/>
            </w:tcBorders>
            <w:shd w:val="clear" w:color="auto" w:fill="A7BFDE"/>
          </w:tcPr>
          <w:p w14:paraId="2F9D79E0"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3</w:t>
            </w:r>
          </w:p>
        </w:tc>
      </w:tr>
      <w:tr w:rsidR="008874A6" w:rsidRPr="00B731C3" w14:paraId="6114B9DF" w14:textId="77777777" w:rsidTr="008874A6">
        <w:trPr>
          <w:trHeight w:val="320"/>
        </w:trPr>
        <w:tc>
          <w:tcPr>
            <w:tcW w:w="2340" w:type="dxa"/>
            <w:tcBorders>
              <w:right w:val="single" w:sz="6" w:space="0" w:color="4F81BD"/>
            </w:tcBorders>
            <w:shd w:val="clear" w:color="auto" w:fill="A7BFDE"/>
          </w:tcPr>
          <w:p w14:paraId="47BF12D4" w14:textId="77777777" w:rsidR="008874A6" w:rsidRPr="00B731C3" w:rsidRDefault="008874A6" w:rsidP="008874A6">
            <w:pPr>
              <w:jc w:val="right"/>
              <w:rPr>
                <w:rFonts w:asciiTheme="majorBidi" w:hAnsiTheme="majorBidi" w:cstheme="majorBidi"/>
                <w:sz w:val="24"/>
                <w:szCs w:val="24"/>
              </w:rPr>
            </w:pPr>
            <w:r>
              <w:rPr>
                <w:rFonts w:ascii="Times New Roman" w:eastAsia="Times New Roman" w:hAnsi="Times New Roman" w:cs="Times New Roman"/>
                <w:color w:val="000000"/>
                <w:sz w:val="28"/>
                <w:szCs w:val="28"/>
                <w:lang w:bidi="ar-IQ"/>
              </w:rPr>
              <w:t>Weekly Quiz  and written final Exam</w:t>
            </w:r>
          </w:p>
        </w:tc>
        <w:tc>
          <w:tcPr>
            <w:tcW w:w="1800" w:type="dxa"/>
            <w:tcBorders>
              <w:left w:val="single" w:sz="6" w:space="0" w:color="4F81BD"/>
              <w:right w:val="single" w:sz="6" w:space="0" w:color="4F81BD"/>
            </w:tcBorders>
            <w:shd w:val="clear" w:color="auto" w:fill="A7BFDE"/>
          </w:tcPr>
          <w:p w14:paraId="084230CD"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6E56DD85"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How to Use the Dot Marking when Writing Circuit Equation</w:t>
            </w:r>
          </w:p>
        </w:tc>
        <w:tc>
          <w:tcPr>
            <w:tcW w:w="1080" w:type="dxa"/>
            <w:tcBorders>
              <w:left w:val="single" w:sz="6" w:space="0" w:color="4F81BD"/>
              <w:right w:val="single" w:sz="6" w:space="0" w:color="4F81BD"/>
            </w:tcBorders>
            <w:shd w:val="clear" w:color="auto" w:fill="A7BFDE"/>
          </w:tcPr>
          <w:p w14:paraId="157D283C"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7D7D5571"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4C43D379"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4</w:t>
            </w:r>
          </w:p>
        </w:tc>
      </w:tr>
      <w:tr w:rsidR="008874A6" w:rsidRPr="00B731C3" w14:paraId="165B5FD4" w14:textId="77777777" w:rsidTr="008874A6">
        <w:trPr>
          <w:trHeight w:val="320"/>
        </w:trPr>
        <w:tc>
          <w:tcPr>
            <w:tcW w:w="2340" w:type="dxa"/>
            <w:tcBorders>
              <w:right w:val="single" w:sz="6" w:space="0" w:color="4F81BD"/>
            </w:tcBorders>
            <w:shd w:val="clear" w:color="auto" w:fill="A7BFDE"/>
          </w:tcPr>
          <w:p w14:paraId="732B95F2" w14:textId="77777777" w:rsidR="008874A6" w:rsidRDefault="008874A6" w:rsidP="008874A6">
            <w:pPr>
              <w:jc w:val="right"/>
            </w:pPr>
            <w:r w:rsidRPr="00771CC5">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771CC5">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vAlign w:val="center"/>
          </w:tcPr>
          <w:p w14:paraId="6A24615E" w14:textId="77777777" w:rsidR="008874A6" w:rsidRPr="00B731C3" w:rsidRDefault="008874A6" w:rsidP="008874A6">
            <w:pPr>
              <w:tabs>
                <w:tab w:val="left" w:pos="642"/>
              </w:tabs>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10B8481D"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 xml:space="preserve"> Inductance of Inductively-Coupled Coils Connected in Series</w:t>
            </w:r>
          </w:p>
        </w:tc>
        <w:tc>
          <w:tcPr>
            <w:tcW w:w="1080" w:type="dxa"/>
            <w:tcBorders>
              <w:left w:val="single" w:sz="6" w:space="0" w:color="4F81BD"/>
              <w:right w:val="single" w:sz="6" w:space="0" w:color="4F81BD"/>
            </w:tcBorders>
            <w:shd w:val="clear" w:color="auto" w:fill="A7BFDE"/>
          </w:tcPr>
          <w:p w14:paraId="08B348C5"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60FB64F0"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275C2DF2"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5</w:t>
            </w:r>
          </w:p>
        </w:tc>
      </w:tr>
      <w:tr w:rsidR="008874A6" w:rsidRPr="00B731C3" w14:paraId="40134C68" w14:textId="77777777" w:rsidTr="008874A6">
        <w:trPr>
          <w:trHeight w:val="320"/>
        </w:trPr>
        <w:tc>
          <w:tcPr>
            <w:tcW w:w="2340" w:type="dxa"/>
            <w:tcBorders>
              <w:right w:val="single" w:sz="6" w:space="0" w:color="4F81BD"/>
            </w:tcBorders>
            <w:shd w:val="clear" w:color="auto" w:fill="A7BFDE"/>
          </w:tcPr>
          <w:p w14:paraId="4A78035C" w14:textId="77777777" w:rsidR="008874A6" w:rsidRDefault="008874A6" w:rsidP="008874A6">
            <w:pPr>
              <w:jc w:val="right"/>
            </w:pPr>
            <w:r w:rsidRPr="00771CC5">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771CC5">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7925B4DD"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36987753"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Poly Phase System, Phase Sequence</w:t>
            </w:r>
          </w:p>
          <w:p w14:paraId="12267A81"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 xml:space="preserve"> Star or Way (Y) Connection</w:t>
            </w:r>
          </w:p>
        </w:tc>
        <w:tc>
          <w:tcPr>
            <w:tcW w:w="1080" w:type="dxa"/>
            <w:tcBorders>
              <w:left w:val="single" w:sz="6" w:space="0" w:color="4F81BD"/>
              <w:right w:val="single" w:sz="6" w:space="0" w:color="4F81BD"/>
            </w:tcBorders>
            <w:shd w:val="clear" w:color="auto" w:fill="A7BFDE"/>
          </w:tcPr>
          <w:p w14:paraId="6936680C"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6742959C"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0072682E"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6</w:t>
            </w:r>
          </w:p>
        </w:tc>
      </w:tr>
      <w:tr w:rsidR="008874A6" w:rsidRPr="00B731C3" w14:paraId="4A4D76FC" w14:textId="77777777" w:rsidTr="008874A6">
        <w:trPr>
          <w:trHeight w:val="320"/>
        </w:trPr>
        <w:tc>
          <w:tcPr>
            <w:tcW w:w="2340" w:type="dxa"/>
            <w:tcBorders>
              <w:right w:val="single" w:sz="6" w:space="0" w:color="4F81BD"/>
            </w:tcBorders>
            <w:shd w:val="clear" w:color="auto" w:fill="A7BFDE"/>
          </w:tcPr>
          <w:p w14:paraId="3F670541" w14:textId="77777777" w:rsidR="008874A6" w:rsidRDefault="008874A6" w:rsidP="008874A6">
            <w:pPr>
              <w:jc w:val="right"/>
            </w:pPr>
            <w:r w:rsidRPr="00771CC5">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771CC5">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6E415AE3"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5C48B338" w14:textId="77777777" w:rsidR="008874A6" w:rsidRDefault="008874A6" w:rsidP="008874A6">
            <w:pPr>
              <w:spacing w:after="0" w:line="240" w:lineRule="auto"/>
              <w:rPr>
                <w:rFonts w:asciiTheme="majorBidi" w:hAnsiTheme="majorBidi" w:cstheme="majorBidi"/>
                <w:sz w:val="24"/>
                <w:szCs w:val="24"/>
                <w:rtl/>
              </w:rPr>
            </w:pPr>
            <w:r>
              <w:rPr>
                <w:rFonts w:asciiTheme="majorBidi" w:hAnsiTheme="majorBidi" w:cstheme="majorBidi"/>
                <w:sz w:val="24"/>
                <w:szCs w:val="24"/>
              </w:rPr>
              <w:t xml:space="preserve"> Delta (∆) or Mesh Connection,</w:t>
            </w:r>
          </w:p>
          <w:p w14:paraId="6C1055D1"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Line Currents and Phase Currents</w:t>
            </w:r>
          </w:p>
        </w:tc>
        <w:tc>
          <w:tcPr>
            <w:tcW w:w="1080" w:type="dxa"/>
            <w:tcBorders>
              <w:left w:val="single" w:sz="6" w:space="0" w:color="4F81BD"/>
              <w:right w:val="single" w:sz="6" w:space="0" w:color="4F81BD"/>
            </w:tcBorders>
            <w:shd w:val="clear" w:color="auto" w:fill="A7BFDE"/>
          </w:tcPr>
          <w:p w14:paraId="49B91109"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5BCF6581"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3E75DA88"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7</w:t>
            </w:r>
          </w:p>
        </w:tc>
      </w:tr>
      <w:tr w:rsidR="008874A6" w:rsidRPr="00B731C3" w14:paraId="19BFAE57" w14:textId="77777777" w:rsidTr="008874A6">
        <w:trPr>
          <w:trHeight w:val="320"/>
        </w:trPr>
        <w:tc>
          <w:tcPr>
            <w:tcW w:w="2340" w:type="dxa"/>
            <w:tcBorders>
              <w:right w:val="single" w:sz="6" w:space="0" w:color="4F81BD"/>
            </w:tcBorders>
            <w:shd w:val="clear" w:color="auto" w:fill="A7BFDE"/>
          </w:tcPr>
          <w:p w14:paraId="18DA8AC0" w14:textId="77777777" w:rsidR="008874A6" w:rsidRDefault="008874A6" w:rsidP="008874A6">
            <w:pPr>
              <w:jc w:val="right"/>
            </w:pPr>
            <w:r w:rsidRPr="00771CC5">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771CC5">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13099C21"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72B75030"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Power (Active, Reactive and Apparent Power)</w:t>
            </w:r>
          </w:p>
        </w:tc>
        <w:tc>
          <w:tcPr>
            <w:tcW w:w="1080" w:type="dxa"/>
            <w:tcBorders>
              <w:left w:val="single" w:sz="6" w:space="0" w:color="4F81BD"/>
              <w:right w:val="single" w:sz="6" w:space="0" w:color="4F81BD"/>
            </w:tcBorders>
            <w:shd w:val="clear" w:color="auto" w:fill="A7BFDE"/>
          </w:tcPr>
          <w:p w14:paraId="7D8C3619"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704563F"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4C6D576C"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8</w:t>
            </w:r>
          </w:p>
        </w:tc>
      </w:tr>
      <w:tr w:rsidR="008874A6" w:rsidRPr="00B731C3" w14:paraId="5A2E0A6E" w14:textId="77777777" w:rsidTr="008874A6">
        <w:trPr>
          <w:trHeight w:val="320"/>
        </w:trPr>
        <w:tc>
          <w:tcPr>
            <w:tcW w:w="2340" w:type="dxa"/>
            <w:tcBorders>
              <w:right w:val="single" w:sz="6" w:space="0" w:color="4F81BD"/>
            </w:tcBorders>
            <w:shd w:val="clear" w:color="auto" w:fill="A7BFDE"/>
          </w:tcPr>
          <w:p w14:paraId="69900CDB" w14:textId="77777777" w:rsidR="008874A6" w:rsidRDefault="008874A6" w:rsidP="008874A6">
            <w:pPr>
              <w:jc w:val="right"/>
            </w:pPr>
            <w:r w:rsidRPr="009E6878">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9E6878">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vAlign w:val="center"/>
          </w:tcPr>
          <w:p w14:paraId="564A11D0" w14:textId="77777777" w:rsidR="008874A6" w:rsidRPr="00B731C3" w:rsidRDefault="008874A6" w:rsidP="008874A6">
            <w:pPr>
              <w:tabs>
                <w:tab w:val="left" w:pos="642"/>
              </w:tabs>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729A33BF"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Balanced Three-Phase System</w:t>
            </w:r>
          </w:p>
        </w:tc>
        <w:tc>
          <w:tcPr>
            <w:tcW w:w="1080" w:type="dxa"/>
            <w:tcBorders>
              <w:left w:val="single" w:sz="6" w:space="0" w:color="4F81BD"/>
              <w:right w:val="single" w:sz="6" w:space="0" w:color="4F81BD"/>
            </w:tcBorders>
            <w:shd w:val="clear" w:color="auto" w:fill="A7BFDE"/>
          </w:tcPr>
          <w:p w14:paraId="20C028C4"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6E89CC8"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24D35343"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9</w:t>
            </w:r>
          </w:p>
        </w:tc>
      </w:tr>
      <w:tr w:rsidR="008874A6" w:rsidRPr="00B731C3" w14:paraId="7B8D88F2" w14:textId="77777777" w:rsidTr="008874A6">
        <w:trPr>
          <w:trHeight w:val="320"/>
        </w:trPr>
        <w:tc>
          <w:tcPr>
            <w:tcW w:w="2340" w:type="dxa"/>
            <w:tcBorders>
              <w:right w:val="single" w:sz="6" w:space="0" w:color="4F81BD"/>
            </w:tcBorders>
            <w:shd w:val="clear" w:color="auto" w:fill="A7BFDE"/>
          </w:tcPr>
          <w:p w14:paraId="3352F6AD" w14:textId="77777777" w:rsidR="008874A6" w:rsidRDefault="008874A6" w:rsidP="008874A6">
            <w:pPr>
              <w:jc w:val="right"/>
            </w:pPr>
            <w:r w:rsidRPr="009E6878">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9E6878">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10CE2716"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 xml:space="preserve">Lecturing, </w:t>
            </w:r>
            <w:r w:rsidRPr="00B731C3">
              <w:rPr>
                <w:rFonts w:asciiTheme="majorBidi" w:eastAsia="Times New Roman" w:hAnsiTheme="majorBidi" w:cstheme="majorBidi"/>
                <w:color w:val="000000"/>
                <w:sz w:val="24"/>
                <w:szCs w:val="24"/>
                <w:lang w:bidi="ar-IQ"/>
              </w:rPr>
              <w:lastRenderedPageBreak/>
              <w:t>Discussions &amp; Exercises</w:t>
            </w:r>
          </w:p>
        </w:tc>
        <w:tc>
          <w:tcPr>
            <w:tcW w:w="2340" w:type="dxa"/>
            <w:tcBorders>
              <w:left w:val="single" w:sz="6" w:space="0" w:color="4F81BD"/>
              <w:right w:val="single" w:sz="6" w:space="0" w:color="4F81BD"/>
            </w:tcBorders>
            <w:shd w:val="clear" w:color="auto" w:fill="A7BFDE"/>
          </w:tcPr>
          <w:p w14:paraId="4FBE4178" w14:textId="77777777" w:rsidR="008874A6" w:rsidRDefault="008874A6" w:rsidP="008874A6">
            <w:pPr>
              <w:spacing w:line="240" w:lineRule="auto"/>
              <w:rPr>
                <w:sz w:val="24"/>
                <w:szCs w:val="24"/>
              </w:rPr>
            </w:pPr>
            <w:r>
              <w:rPr>
                <w:rFonts w:asciiTheme="majorBidi" w:hAnsiTheme="majorBidi" w:cstheme="majorBidi"/>
                <w:sz w:val="24"/>
                <w:szCs w:val="24"/>
              </w:rPr>
              <w:lastRenderedPageBreak/>
              <w:t>Unbalanced Three-Phase System</w:t>
            </w:r>
          </w:p>
        </w:tc>
        <w:tc>
          <w:tcPr>
            <w:tcW w:w="1080" w:type="dxa"/>
            <w:tcBorders>
              <w:left w:val="single" w:sz="6" w:space="0" w:color="4F81BD"/>
              <w:right w:val="single" w:sz="6" w:space="0" w:color="4F81BD"/>
            </w:tcBorders>
            <w:shd w:val="clear" w:color="auto" w:fill="A7BFDE"/>
          </w:tcPr>
          <w:p w14:paraId="50E28790"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D777987"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0B7DFE32"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10</w:t>
            </w:r>
          </w:p>
        </w:tc>
      </w:tr>
      <w:tr w:rsidR="008874A6" w:rsidRPr="00B731C3" w14:paraId="208E2AD1" w14:textId="77777777" w:rsidTr="008874A6">
        <w:trPr>
          <w:trHeight w:val="320"/>
        </w:trPr>
        <w:tc>
          <w:tcPr>
            <w:tcW w:w="2340" w:type="dxa"/>
            <w:tcBorders>
              <w:right w:val="single" w:sz="6" w:space="0" w:color="4F81BD"/>
            </w:tcBorders>
            <w:shd w:val="clear" w:color="auto" w:fill="A7BFDE"/>
          </w:tcPr>
          <w:p w14:paraId="7FCBA25F" w14:textId="77777777" w:rsidR="008874A6" w:rsidRDefault="008874A6" w:rsidP="008874A6">
            <w:pPr>
              <w:jc w:val="right"/>
            </w:pPr>
            <w:r w:rsidRPr="009E6878">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9E6878">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42211D75"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0B73F097" w14:textId="77777777" w:rsidR="008874A6" w:rsidRDefault="008874A6" w:rsidP="008874A6">
            <w:pPr>
              <w:spacing w:after="0" w:line="240" w:lineRule="auto"/>
              <w:rPr>
                <w:rFonts w:asciiTheme="majorBidi" w:hAnsiTheme="majorBidi" w:cstheme="majorBidi"/>
                <w:sz w:val="24"/>
                <w:szCs w:val="24"/>
              </w:rPr>
            </w:pPr>
          </w:p>
          <w:p w14:paraId="79E19796"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Transient Response ( 1</w:t>
            </w:r>
            <w:r w:rsidRPr="005869D8">
              <w:rPr>
                <w:rFonts w:asciiTheme="majorBidi" w:hAnsiTheme="majorBidi" w:cstheme="majorBidi"/>
                <w:sz w:val="24"/>
                <w:szCs w:val="24"/>
                <w:vertAlign w:val="superscript"/>
              </w:rPr>
              <w:t>st</w:t>
            </w:r>
            <w:r>
              <w:rPr>
                <w:rFonts w:asciiTheme="majorBidi" w:hAnsiTheme="majorBidi" w:cstheme="majorBidi"/>
                <w:sz w:val="24"/>
                <w:szCs w:val="24"/>
              </w:rPr>
              <w:t>. Order),  Transient in RL Circuit</w:t>
            </w:r>
          </w:p>
        </w:tc>
        <w:tc>
          <w:tcPr>
            <w:tcW w:w="1080" w:type="dxa"/>
            <w:tcBorders>
              <w:left w:val="single" w:sz="6" w:space="0" w:color="4F81BD"/>
              <w:right w:val="single" w:sz="6" w:space="0" w:color="4F81BD"/>
            </w:tcBorders>
            <w:shd w:val="clear" w:color="auto" w:fill="A7BFDE"/>
          </w:tcPr>
          <w:p w14:paraId="5E814150"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FB38297"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w:t>
            </w:r>
          </w:p>
        </w:tc>
        <w:tc>
          <w:tcPr>
            <w:tcW w:w="1080" w:type="dxa"/>
            <w:tcBorders>
              <w:left w:val="single" w:sz="6" w:space="0" w:color="4F81BD"/>
            </w:tcBorders>
            <w:shd w:val="clear" w:color="auto" w:fill="A7BFDE"/>
          </w:tcPr>
          <w:p w14:paraId="44A59D3E"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11</w:t>
            </w:r>
          </w:p>
        </w:tc>
      </w:tr>
      <w:tr w:rsidR="008874A6" w:rsidRPr="00B731C3" w14:paraId="0104A1A7" w14:textId="77777777" w:rsidTr="008874A6">
        <w:trPr>
          <w:trHeight w:val="320"/>
        </w:trPr>
        <w:tc>
          <w:tcPr>
            <w:tcW w:w="2340" w:type="dxa"/>
            <w:tcBorders>
              <w:right w:val="single" w:sz="6" w:space="0" w:color="4F81BD"/>
            </w:tcBorders>
            <w:shd w:val="clear" w:color="auto" w:fill="A7BFDE"/>
          </w:tcPr>
          <w:p w14:paraId="090D5EDC" w14:textId="77777777" w:rsidR="008874A6" w:rsidRDefault="008874A6" w:rsidP="008874A6">
            <w:pPr>
              <w:jc w:val="right"/>
            </w:pPr>
            <w:r w:rsidRPr="009E6878">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9E6878">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60FCC39C"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5BE91F85"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Transient in RC Circuit</w:t>
            </w:r>
          </w:p>
        </w:tc>
        <w:tc>
          <w:tcPr>
            <w:tcW w:w="1080" w:type="dxa"/>
            <w:tcBorders>
              <w:left w:val="single" w:sz="6" w:space="0" w:color="4F81BD"/>
              <w:right w:val="single" w:sz="6" w:space="0" w:color="4F81BD"/>
            </w:tcBorders>
            <w:shd w:val="clear" w:color="auto" w:fill="A7BFDE"/>
          </w:tcPr>
          <w:p w14:paraId="196B2815"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EED5D49"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33208114"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12</w:t>
            </w:r>
          </w:p>
        </w:tc>
      </w:tr>
      <w:tr w:rsidR="008874A6" w:rsidRPr="00B731C3" w14:paraId="736555DA" w14:textId="77777777" w:rsidTr="008874A6">
        <w:trPr>
          <w:trHeight w:val="320"/>
        </w:trPr>
        <w:tc>
          <w:tcPr>
            <w:tcW w:w="2340" w:type="dxa"/>
            <w:tcBorders>
              <w:right w:val="single" w:sz="6" w:space="0" w:color="4F81BD"/>
            </w:tcBorders>
            <w:shd w:val="clear" w:color="auto" w:fill="A7BFDE"/>
          </w:tcPr>
          <w:p w14:paraId="29BA3ECA" w14:textId="77777777" w:rsidR="008874A6" w:rsidRDefault="008874A6" w:rsidP="008874A6">
            <w:pPr>
              <w:jc w:val="right"/>
            </w:pPr>
            <w:r w:rsidRPr="00C2375F">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C2375F">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vAlign w:val="center"/>
          </w:tcPr>
          <w:p w14:paraId="69078AEC" w14:textId="77777777" w:rsidR="008874A6" w:rsidRPr="00B731C3" w:rsidRDefault="008874A6" w:rsidP="008874A6">
            <w:pPr>
              <w:tabs>
                <w:tab w:val="left" w:pos="642"/>
              </w:tabs>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61696646"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Transient Response ( 2</w:t>
            </w:r>
            <w:r w:rsidRPr="00056E11">
              <w:rPr>
                <w:rFonts w:asciiTheme="majorBidi" w:hAnsiTheme="majorBidi" w:cstheme="majorBidi"/>
                <w:sz w:val="24"/>
                <w:szCs w:val="24"/>
                <w:vertAlign w:val="superscript"/>
              </w:rPr>
              <w:t>nd</w:t>
            </w:r>
            <w:r>
              <w:rPr>
                <w:rFonts w:asciiTheme="majorBidi" w:hAnsiTheme="majorBidi" w:cstheme="majorBidi"/>
                <w:sz w:val="24"/>
                <w:szCs w:val="24"/>
              </w:rPr>
              <w:t>. Order), Transient in Series RLC Circuit</w:t>
            </w:r>
          </w:p>
        </w:tc>
        <w:tc>
          <w:tcPr>
            <w:tcW w:w="1080" w:type="dxa"/>
            <w:tcBorders>
              <w:left w:val="single" w:sz="6" w:space="0" w:color="4F81BD"/>
              <w:right w:val="single" w:sz="6" w:space="0" w:color="4F81BD"/>
            </w:tcBorders>
            <w:shd w:val="clear" w:color="auto" w:fill="A7BFDE"/>
          </w:tcPr>
          <w:p w14:paraId="23856831"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FFAF4B2"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698A22C9"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13</w:t>
            </w:r>
          </w:p>
        </w:tc>
      </w:tr>
      <w:tr w:rsidR="008874A6" w:rsidRPr="00B731C3" w14:paraId="0B116831" w14:textId="77777777" w:rsidTr="008874A6">
        <w:trPr>
          <w:trHeight w:val="331"/>
        </w:trPr>
        <w:tc>
          <w:tcPr>
            <w:tcW w:w="2340" w:type="dxa"/>
            <w:shd w:val="clear" w:color="auto" w:fill="A7BFDE"/>
          </w:tcPr>
          <w:p w14:paraId="119B8E6D" w14:textId="77777777" w:rsidR="008874A6" w:rsidRDefault="008874A6" w:rsidP="008874A6">
            <w:pPr>
              <w:jc w:val="right"/>
            </w:pPr>
            <w:r w:rsidRPr="00C2375F">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C2375F">
              <w:rPr>
                <w:rFonts w:ascii="Times New Roman" w:eastAsia="Times New Roman" w:hAnsi="Times New Roman" w:cs="Times New Roman"/>
                <w:color w:val="000000"/>
                <w:sz w:val="28"/>
                <w:szCs w:val="28"/>
                <w:lang w:bidi="ar-IQ"/>
              </w:rPr>
              <w:t>and written final Exam</w:t>
            </w:r>
          </w:p>
        </w:tc>
        <w:tc>
          <w:tcPr>
            <w:tcW w:w="1800" w:type="dxa"/>
            <w:shd w:val="clear" w:color="auto" w:fill="D3DFEE"/>
          </w:tcPr>
          <w:p w14:paraId="17B39363"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shd w:val="clear" w:color="auto" w:fill="A7BFDE"/>
          </w:tcPr>
          <w:p w14:paraId="5F2A01BF"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 xml:space="preserve"> Over Damped</w:t>
            </w:r>
          </w:p>
        </w:tc>
        <w:tc>
          <w:tcPr>
            <w:tcW w:w="1080" w:type="dxa"/>
            <w:shd w:val="clear" w:color="auto" w:fill="D3DFEE"/>
          </w:tcPr>
          <w:p w14:paraId="6991F2D9"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shd w:val="clear" w:color="auto" w:fill="A7BFDE"/>
            <w:vAlign w:val="center"/>
          </w:tcPr>
          <w:p w14:paraId="1F1E4F58"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shd w:val="clear" w:color="auto" w:fill="D3DFEE"/>
          </w:tcPr>
          <w:p w14:paraId="68D694A5"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14</w:t>
            </w:r>
          </w:p>
        </w:tc>
      </w:tr>
      <w:tr w:rsidR="008874A6" w:rsidRPr="00B731C3" w14:paraId="3EDEE6D8" w14:textId="77777777" w:rsidTr="008874A6">
        <w:trPr>
          <w:trHeight w:val="340"/>
        </w:trPr>
        <w:tc>
          <w:tcPr>
            <w:tcW w:w="2340" w:type="dxa"/>
            <w:tcBorders>
              <w:right w:val="single" w:sz="6" w:space="0" w:color="4F81BD"/>
            </w:tcBorders>
            <w:shd w:val="clear" w:color="auto" w:fill="A7BFDE"/>
          </w:tcPr>
          <w:p w14:paraId="35D6E902" w14:textId="77777777" w:rsidR="008874A6" w:rsidRDefault="008874A6" w:rsidP="008874A6">
            <w:pPr>
              <w:jc w:val="right"/>
            </w:pPr>
            <w:r w:rsidRPr="00C2375F">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C2375F">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10B5B6F7"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2638CEEA"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Critically Damped</w:t>
            </w:r>
          </w:p>
        </w:tc>
        <w:tc>
          <w:tcPr>
            <w:tcW w:w="1080" w:type="dxa"/>
            <w:tcBorders>
              <w:left w:val="single" w:sz="6" w:space="0" w:color="4F81BD"/>
              <w:right w:val="single" w:sz="6" w:space="0" w:color="4F81BD"/>
            </w:tcBorders>
            <w:shd w:val="clear" w:color="auto" w:fill="A7BFDE"/>
          </w:tcPr>
          <w:p w14:paraId="6C66AEC9"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A4C55AC"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1D7F7CAE"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15</w:t>
            </w:r>
          </w:p>
        </w:tc>
      </w:tr>
      <w:tr w:rsidR="008874A6" w:rsidRPr="00B731C3" w14:paraId="2CB47A29" w14:textId="77777777" w:rsidTr="008874A6">
        <w:trPr>
          <w:trHeight w:val="323"/>
        </w:trPr>
        <w:tc>
          <w:tcPr>
            <w:tcW w:w="2340" w:type="dxa"/>
            <w:shd w:val="clear" w:color="auto" w:fill="A7BFDE"/>
          </w:tcPr>
          <w:p w14:paraId="084AB8D3" w14:textId="77777777" w:rsidR="008874A6" w:rsidRDefault="008874A6" w:rsidP="008874A6">
            <w:pPr>
              <w:jc w:val="right"/>
            </w:pPr>
            <w:r w:rsidRPr="00C2375F">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C2375F">
              <w:rPr>
                <w:rFonts w:ascii="Times New Roman" w:eastAsia="Times New Roman" w:hAnsi="Times New Roman" w:cs="Times New Roman"/>
                <w:color w:val="000000"/>
                <w:sz w:val="28"/>
                <w:szCs w:val="28"/>
                <w:lang w:bidi="ar-IQ"/>
              </w:rPr>
              <w:t xml:space="preserve"> and written final Exam</w:t>
            </w:r>
          </w:p>
        </w:tc>
        <w:tc>
          <w:tcPr>
            <w:tcW w:w="1800" w:type="dxa"/>
            <w:shd w:val="clear" w:color="auto" w:fill="D3DFEE"/>
          </w:tcPr>
          <w:p w14:paraId="35A12DA7"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shd w:val="clear" w:color="auto" w:fill="A7BFDE"/>
          </w:tcPr>
          <w:p w14:paraId="03611F96" w14:textId="77777777" w:rsidR="008874A6" w:rsidRDefault="008874A6" w:rsidP="008874A6">
            <w:pPr>
              <w:spacing w:after="0" w:line="240" w:lineRule="auto"/>
              <w:rPr>
                <w:rFonts w:asciiTheme="majorBidi" w:hAnsiTheme="majorBidi" w:cstheme="majorBidi"/>
                <w:sz w:val="24"/>
                <w:szCs w:val="24"/>
              </w:rPr>
            </w:pPr>
            <w:r>
              <w:rPr>
                <w:rFonts w:asciiTheme="majorBidi" w:hAnsiTheme="majorBidi" w:cstheme="majorBidi"/>
                <w:sz w:val="24"/>
                <w:szCs w:val="24"/>
              </w:rPr>
              <w:t xml:space="preserve"> Under Damped</w:t>
            </w:r>
          </w:p>
        </w:tc>
        <w:tc>
          <w:tcPr>
            <w:tcW w:w="1080" w:type="dxa"/>
            <w:shd w:val="clear" w:color="auto" w:fill="D3DFEE"/>
          </w:tcPr>
          <w:p w14:paraId="40056EA5"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shd w:val="clear" w:color="auto" w:fill="A7BFDE"/>
            <w:vAlign w:val="center"/>
          </w:tcPr>
          <w:p w14:paraId="2B728FC7"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shd w:val="clear" w:color="auto" w:fill="D3DFEE"/>
          </w:tcPr>
          <w:p w14:paraId="650284FB"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16</w:t>
            </w:r>
          </w:p>
        </w:tc>
      </w:tr>
      <w:tr w:rsidR="008874A6" w:rsidRPr="00B731C3" w14:paraId="6522415D" w14:textId="77777777" w:rsidTr="008874A6">
        <w:trPr>
          <w:trHeight w:val="323"/>
        </w:trPr>
        <w:tc>
          <w:tcPr>
            <w:tcW w:w="2340" w:type="dxa"/>
            <w:shd w:val="clear" w:color="auto" w:fill="A7BFDE"/>
          </w:tcPr>
          <w:p w14:paraId="22BF3CBB" w14:textId="77777777" w:rsidR="008874A6" w:rsidRPr="00B731C3" w:rsidRDefault="008874A6" w:rsidP="008874A6">
            <w:pPr>
              <w:jc w:val="right"/>
              <w:rPr>
                <w:rFonts w:asciiTheme="majorBidi" w:eastAsia="Times New Roman" w:hAnsiTheme="majorBidi" w:cstheme="majorBidi"/>
                <w:color w:val="000000"/>
                <w:sz w:val="24"/>
                <w:szCs w:val="24"/>
                <w:lang w:bidi="ar-IQ"/>
              </w:rPr>
            </w:pPr>
          </w:p>
        </w:tc>
        <w:tc>
          <w:tcPr>
            <w:tcW w:w="1800" w:type="dxa"/>
            <w:shd w:val="clear" w:color="auto" w:fill="D3DFEE"/>
          </w:tcPr>
          <w:p w14:paraId="1D899080" w14:textId="77777777" w:rsidR="008874A6" w:rsidRDefault="008874A6" w:rsidP="008874A6">
            <w:pPr>
              <w:rPr>
                <w:rFonts w:asciiTheme="majorBidi" w:eastAsia="Times New Roman" w:hAnsiTheme="majorBidi" w:cstheme="majorBidi"/>
                <w:color w:val="000000"/>
                <w:sz w:val="24"/>
                <w:szCs w:val="24"/>
                <w:lang w:bidi="ar-IQ"/>
              </w:rPr>
            </w:pPr>
          </w:p>
        </w:tc>
        <w:tc>
          <w:tcPr>
            <w:tcW w:w="2340" w:type="dxa"/>
            <w:shd w:val="clear" w:color="auto" w:fill="A7BFDE"/>
          </w:tcPr>
          <w:p w14:paraId="41794BAD" w14:textId="77777777" w:rsidR="008874A6" w:rsidRPr="00B731C3" w:rsidRDefault="008874A6" w:rsidP="008874A6">
            <w:pPr>
              <w:tabs>
                <w:tab w:val="left" w:pos="1826"/>
              </w:tabs>
              <w:spacing w:after="0" w:line="240" w:lineRule="auto"/>
              <w:rPr>
                <w:rFonts w:asciiTheme="majorBidi" w:hAnsiTheme="majorBidi" w:cstheme="majorBidi"/>
                <w:sz w:val="24"/>
                <w:szCs w:val="24"/>
              </w:rPr>
            </w:pPr>
            <w:r w:rsidRPr="00E82877">
              <w:rPr>
                <w:rFonts w:ascii="Arial" w:hAnsi="Arial"/>
                <w:b/>
                <w:bCs/>
                <w:sz w:val="24"/>
                <w:szCs w:val="24"/>
                <w:lang w:bidi="ar-IQ"/>
              </w:rPr>
              <w:t>Half – year break</w:t>
            </w:r>
          </w:p>
        </w:tc>
        <w:tc>
          <w:tcPr>
            <w:tcW w:w="1080" w:type="dxa"/>
            <w:shd w:val="clear" w:color="auto" w:fill="D3DFEE"/>
          </w:tcPr>
          <w:p w14:paraId="65590922" w14:textId="77777777" w:rsidR="008874A6" w:rsidRPr="00D80A18" w:rsidRDefault="008874A6" w:rsidP="008874A6">
            <w:pPr>
              <w:rPr>
                <w:rFonts w:asciiTheme="majorBidi" w:eastAsia="Times New Roman" w:hAnsiTheme="majorBidi" w:cstheme="majorBidi"/>
                <w:color w:val="000000"/>
                <w:sz w:val="24"/>
                <w:szCs w:val="24"/>
                <w:lang w:bidi="ar-IQ"/>
              </w:rPr>
            </w:pPr>
          </w:p>
        </w:tc>
        <w:tc>
          <w:tcPr>
            <w:tcW w:w="1080" w:type="dxa"/>
            <w:shd w:val="clear" w:color="auto" w:fill="A7BFDE"/>
            <w:vAlign w:val="center"/>
          </w:tcPr>
          <w:p w14:paraId="23C03CAA" w14:textId="77777777" w:rsidR="008874A6"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p>
        </w:tc>
        <w:tc>
          <w:tcPr>
            <w:tcW w:w="1080" w:type="dxa"/>
            <w:shd w:val="clear" w:color="auto" w:fill="D3DFEE"/>
          </w:tcPr>
          <w:p w14:paraId="20E3FB09"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p>
        </w:tc>
      </w:tr>
      <w:tr w:rsidR="008874A6" w:rsidRPr="00B731C3" w14:paraId="7499D261" w14:textId="77777777" w:rsidTr="008874A6">
        <w:trPr>
          <w:trHeight w:val="319"/>
        </w:trPr>
        <w:tc>
          <w:tcPr>
            <w:tcW w:w="2340" w:type="dxa"/>
            <w:tcBorders>
              <w:right w:val="single" w:sz="6" w:space="0" w:color="4F81BD"/>
            </w:tcBorders>
            <w:shd w:val="clear" w:color="auto" w:fill="A7BFDE"/>
          </w:tcPr>
          <w:p w14:paraId="6E32765B" w14:textId="77777777" w:rsidR="008874A6" w:rsidRDefault="008874A6" w:rsidP="008874A6">
            <w:pPr>
              <w:jc w:val="right"/>
            </w:pPr>
            <w:r w:rsidRPr="006F3A50">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6F3A50">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vAlign w:val="center"/>
          </w:tcPr>
          <w:p w14:paraId="20F37EA4" w14:textId="77777777" w:rsidR="008874A6" w:rsidRPr="00B731C3" w:rsidRDefault="008874A6" w:rsidP="008874A6">
            <w:pPr>
              <w:tabs>
                <w:tab w:val="left" w:pos="642"/>
              </w:tabs>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384E1D8A" w14:textId="77777777" w:rsidR="008874A6" w:rsidRDefault="008874A6" w:rsidP="008874A6">
            <w:pPr>
              <w:jc w:val="right"/>
            </w:pPr>
            <w:r>
              <w:t xml:space="preserve">Laplace Transform in Circuit Analysis   </w:t>
            </w:r>
          </w:p>
          <w:p w14:paraId="27D0074F" w14:textId="77777777" w:rsidR="008874A6" w:rsidRPr="00C30D77" w:rsidRDefault="008874A6" w:rsidP="008874A6">
            <w:pPr>
              <w:jc w:val="right"/>
            </w:pPr>
          </w:p>
        </w:tc>
        <w:tc>
          <w:tcPr>
            <w:tcW w:w="1080" w:type="dxa"/>
            <w:tcBorders>
              <w:left w:val="single" w:sz="6" w:space="0" w:color="4F81BD"/>
              <w:right w:val="single" w:sz="6" w:space="0" w:color="4F81BD"/>
            </w:tcBorders>
            <w:shd w:val="clear" w:color="auto" w:fill="A7BFDE"/>
          </w:tcPr>
          <w:p w14:paraId="72B522CF"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A05597C"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w:t>
            </w:r>
          </w:p>
        </w:tc>
        <w:tc>
          <w:tcPr>
            <w:tcW w:w="1080" w:type="dxa"/>
            <w:tcBorders>
              <w:left w:val="single" w:sz="6" w:space="0" w:color="4F81BD"/>
            </w:tcBorders>
            <w:shd w:val="clear" w:color="auto" w:fill="A7BFDE"/>
          </w:tcPr>
          <w:p w14:paraId="2A46AE4F"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17</w:t>
            </w:r>
          </w:p>
        </w:tc>
      </w:tr>
      <w:tr w:rsidR="008874A6" w:rsidRPr="00B731C3" w14:paraId="5ACA8541" w14:textId="77777777" w:rsidTr="008874A6">
        <w:trPr>
          <w:trHeight w:val="319"/>
        </w:trPr>
        <w:tc>
          <w:tcPr>
            <w:tcW w:w="2340" w:type="dxa"/>
            <w:tcBorders>
              <w:right w:val="single" w:sz="6" w:space="0" w:color="4F81BD"/>
            </w:tcBorders>
            <w:shd w:val="clear" w:color="auto" w:fill="A7BFDE"/>
          </w:tcPr>
          <w:p w14:paraId="4C28D098" w14:textId="77777777" w:rsidR="008874A6" w:rsidRDefault="008874A6" w:rsidP="008874A6">
            <w:pPr>
              <w:jc w:val="right"/>
            </w:pPr>
            <w:r w:rsidRPr="006F3A50">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6F3A50">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54D72CB6"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5DDB259F" w14:textId="77777777" w:rsidR="008874A6" w:rsidRDefault="008874A6" w:rsidP="008874A6">
            <w:pPr>
              <w:jc w:val="right"/>
            </w:pPr>
            <w:r>
              <w:t>Circuit Elements in the S-Domain</w:t>
            </w:r>
            <w:r w:rsidRPr="00C10977">
              <w:t xml:space="preserve"> </w:t>
            </w:r>
          </w:p>
          <w:p w14:paraId="3B3F26FE" w14:textId="77777777" w:rsidR="008874A6" w:rsidRPr="003E045E" w:rsidRDefault="008874A6" w:rsidP="008874A6">
            <w:pPr>
              <w:jc w:val="right"/>
            </w:pPr>
          </w:p>
        </w:tc>
        <w:tc>
          <w:tcPr>
            <w:tcW w:w="1080" w:type="dxa"/>
            <w:tcBorders>
              <w:left w:val="single" w:sz="6" w:space="0" w:color="4F81BD"/>
              <w:right w:val="single" w:sz="6" w:space="0" w:color="4F81BD"/>
            </w:tcBorders>
            <w:shd w:val="clear" w:color="auto" w:fill="A7BFDE"/>
          </w:tcPr>
          <w:p w14:paraId="00C7BD23"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9AF998C"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30A23B52"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18</w:t>
            </w:r>
          </w:p>
        </w:tc>
      </w:tr>
      <w:tr w:rsidR="008874A6" w:rsidRPr="00B731C3" w14:paraId="31D6F86E" w14:textId="77777777" w:rsidTr="008874A6">
        <w:trPr>
          <w:trHeight w:val="319"/>
        </w:trPr>
        <w:tc>
          <w:tcPr>
            <w:tcW w:w="2340" w:type="dxa"/>
            <w:tcBorders>
              <w:right w:val="single" w:sz="6" w:space="0" w:color="4F81BD"/>
            </w:tcBorders>
            <w:shd w:val="clear" w:color="auto" w:fill="A7BFDE"/>
          </w:tcPr>
          <w:p w14:paraId="2666E33F" w14:textId="77777777" w:rsidR="008874A6" w:rsidRDefault="008874A6" w:rsidP="008874A6">
            <w:pPr>
              <w:jc w:val="right"/>
            </w:pPr>
            <w:r w:rsidRPr="006F3A50">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6F3A50">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5428B4C3"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38AB849E" w14:textId="77777777" w:rsidR="008874A6" w:rsidRDefault="008874A6" w:rsidP="008874A6">
            <w:pPr>
              <w:jc w:val="right"/>
            </w:pPr>
            <w:r>
              <w:t>The Network Function and Laplace Transform</w:t>
            </w:r>
          </w:p>
          <w:p w14:paraId="270B6AD4" w14:textId="77777777" w:rsidR="008874A6" w:rsidRPr="003E045E" w:rsidRDefault="008874A6" w:rsidP="008874A6">
            <w:pPr>
              <w:jc w:val="right"/>
            </w:pPr>
          </w:p>
        </w:tc>
        <w:tc>
          <w:tcPr>
            <w:tcW w:w="1080" w:type="dxa"/>
            <w:tcBorders>
              <w:left w:val="single" w:sz="6" w:space="0" w:color="4F81BD"/>
              <w:right w:val="single" w:sz="6" w:space="0" w:color="4F81BD"/>
            </w:tcBorders>
            <w:shd w:val="clear" w:color="auto" w:fill="A7BFDE"/>
          </w:tcPr>
          <w:p w14:paraId="7C0E2127"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51AC2B7"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2EACAF89"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19</w:t>
            </w:r>
          </w:p>
        </w:tc>
      </w:tr>
      <w:tr w:rsidR="008874A6" w:rsidRPr="00B731C3" w14:paraId="042DD549" w14:textId="77777777" w:rsidTr="008874A6">
        <w:trPr>
          <w:trHeight w:val="1417"/>
        </w:trPr>
        <w:tc>
          <w:tcPr>
            <w:tcW w:w="2340" w:type="dxa"/>
            <w:tcBorders>
              <w:right w:val="single" w:sz="6" w:space="0" w:color="4F81BD"/>
            </w:tcBorders>
            <w:shd w:val="clear" w:color="auto" w:fill="A7BFDE"/>
          </w:tcPr>
          <w:p w14:paraId="1F056FC0" w14:textId="77777777" w:rsidR="008874A6" w:rsidRDefault="008874A6" w:rsidP="008874A6">
            <w:pPr>
              <w:jc w:val="right"/>
            </w:pPr>
            <w:r w:rsidRPr="006F3A50">
              <w:rPr>
                <w:rFonts w:ascii="Times New Roman" w:eastAsia="Times New Roman" w:hAnsi="Times New Roman" w:cs="Times New Roman"/>
                <w:color w:val="000000"/>
                <w:sz w:val="28"/>
                <w:szCs w:val="28"/>
                <w:lang w:bidi="ar-IQ"/>
              </w:rPr>
              <w:lastRenderedPageBreak/>
              <w:t>Weekly Quiz</w:t>
            </w:r>
            <w:r>
              <w:rPr>
                <w:rFonts w:ascii="Times New Roman" w:eastAsia="Times New Roman" w:hAnsi="Times New Roman" w:cs="Times New Roman"/>
                <w:color w:val="000000"/>
                <w:sz w:val="28"/>
                <w:szCs w:val="28"/>
                <w:lang w:bidi="ar-IQ"/>
              </w:rPr>
              <w:t xml:space="preserve"> </w:t>
            </w:r>
            <w:r w:rsidRPr="006F3A50">
              <w:rPr>
                <w:rFonts w:ascii="Times New Roman" w:eastAsia="Times New Roman" w:hAnsi="Times New Roman" w:cs="Times New Roman"/>
                <w:color w:val="000000"/>
                <w:sz w:val="28"/>
                <w:szCs w:val="28"/>
                <w:lang w:bidi="ar-IQ"/>
              </w:rPr>
              <w:t>and written final Exam</w:t>
            </w:r>
          </w:p>
        </w:tc>
        <w:tc>
          <w:tcPr>
            <w:tcW w:w="1800" w:type="dxa"/>
            <w:tcBorders>
              <w:left w:val="single" w:sz="6" w:space="0" w:color="4F81BD"/>
              <w:right w:val="single" w:sz="6" w:space="0" w:color="4F81BD"/>
            </w:tcBorders>
            <w:shd w:val="clear" w:color="auto" w:fill="A7BFDE"/>
          </w:tcPr>
          <w:p w14:paraId="2E9CDFC9"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5341DCFD" w14:textId="77777777" w:rsidR="008874A6" w:rsidRPr="00B731C3" w:rsidRDefault="008874A6" w:rsidP="008874A6">
            <w:pPr>
              <w:tabs>
                <w:tab w:val="left" w:pos="1826"/>
              </w:tabs>
              <w:spacing w:after="0" w:line="240" w:lineRule="auto"/>
              <w:rPr>
                <w:rFonts w:asciiTheme="majorBidi" w:hAnsiTheme="majorBidi" w:cstheme="majorBidi"/>
                <w:sz w:val="24"/>
                <w:szCs w:val="24"/>
                <w:lang w:bidi="ar-IQ"/>
              </w:rPr>
            </w:pPr>
            <w:r w:rsidRPr="00B731C3">
              <w:rPr>
                <w:rFonts w:asciiTheme="majorBidi" w:hAnsiTheme="majorBidi" w:cstheme="majorBidi"/>
                <w:sz w:val="24"/>
                <w:szCs w:val="24"/>
              </w:rPr>
              <w:t>Applications of Operational Amplifier</w:t>
            </w:r>
          </w:p>
        </w:tc>
        <w:tc>
          <w:tcPr>
            <w:tcW w:w="1080" w:type="dxa"/>
            <w:tcBorders>
              <w:left w:val="single" w:sz="6" w:space="0" w:color="4F81BD"/>
              <w:right w:val="single" w:sz="6" w:space="0" w:color="4F81BD"/>
            </w:tcBorders>
            <w:shd w:val="clear" w:color="auto" w:fill="A7BFDE"/>
          </w:tcPr>
          <w:p w14:paraId="20C7ADE1"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7664DA8"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1ABDF35C"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20</w:t>
            </w:r>
          </w:p>
        </w:tc>
      </w:tr>
      <w:tr w:rsidR="008874A6" w:rsidRPr="00B731C3" w14:paraId="2A471715" w14:textId="77777777" w:rsidTr="008874A6">
        <w:trPr>
          <w:trHeight w:val="319"/>
        </w:trPr>
        <w:tc>
          <w:tcPr>
            <w:tcW w:w="2340" w:type="dxa"/>
            <w:tcBorders>
              <w:right w:val="single" w:sz="6" w:space="0" w:color="4F81BD"/>
            </w:tcBorders>
            <w:shd w:val="clear" w:color="auto" w:fill="A7BFDE"/>
          </w:tcPr>
          <w:p w14:paraId="6D5C0238" w14:textId="77777777" w:rsidR="008874A6" w:rsidRDefault="008874A6" w:rsidP="008874A6">
            <w:pPr>
              <w:jc w:val="right"/>
            </w:pPr>
            <w:r w:rsidRPr="002A1197">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2A1197">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vAlign w:val="center"/>
          </w:tcPr>
          <w:p w14:paraId="7DCE2117" w14:textId="77777777" w:rsidR="008874A6" w:rsidRPr="00B731C3" w:rsidRDefault="008874A6" w:rsidP="008874A6">
            <w:pPr>
              <w:tabs>
                <w:tab w:val="left" w:pos="642"/>
              </w:tabs>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67D86E35" w14:textId="77777777" w:rsidR="008874A6" w:rsidRPr="00B731C3" w:rsidRDefault="008874A6" w:rsidP="008874A6">
            <w:pPr>
              <w:tabs>
                <w:tab w:val="left" w:pos="1826"/>
              </w:tabs>
              <w:spacing w:after="0" w:line="240" w:lineRule="auto"/>
              <w:rPr>
                <w:rFonts w:asciiTheme="majorBidi" w:hAnsiTheme="majorBidi" w:cstheme="majorBidi"/>
                <w:sz w:val="24"/>
                <w:szCs w:val="24"/>
                <w:lang w:bidi="ar-IQ"/>
              </w:rPr>
            </w:pPr>
            <w:r w:rsidRPr="00B731C3">
              <w:rPr>
                <w:rFonts w:asciiTheme="majorBidi" w:hAnsiTheme="majorBidi" w:cstheme="majorBidi"/>
                <w:sz w:val="24"/>
                <w:szCs w:val="24"/>
              </w:rPr>
              <w:t>Inverting Amplifier, Non Inverting Amplifier</w:t>
            </w:r>
            <w:r>
              <w:rPr>
                <w:rFonts w:asciiTheme="majorBidi" w:hAnsiTheme="majorBidi" w:cstheme="majorBidi"/>
                <w:sz w:val="24"/>
                <w:szCs w:val="24"/>
              </w:rPr>
              <w:t xml:space="preserve"> </w:t>
            </w:r>
            <w:r w:rsidRPr="00B731C3">
              <w:rPr>
                <w:rFonts w:asciiTheme="majorBidi" w:hAnsiTheme="majorBidi" w:cstheme="majorBidi"/>
                <w:sz w:val="24"/>
                <w:szCs w:val="24"/>
              </w:rPr>
              <w:t>and Differentiator Amplifier</w:t>
            </w:r>
          </w:p>
        </w:tc>
        <w:tc>
          <w:tcPr>
            <w:tcW w:w="1080" w:type="dxa"/>
            <w:tcBorders>
              <w:left w:val="single" w:sz="6" w:space="0" w:color="4F81BD"/>
              <w:right w:val="single" w:sz="6" w:space="0" w:color="4F81BD"/>
            </w:tcBorders>
            <w:shd w:val="clear" w:color="auto" w:fill="A7BFDE"/>
          </w:tcPr>
          <w:p w14:paraId="7508D505"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6EE124FD"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w:t>
            </w:r>
          </w:p>
        </w:tc>
        <w:tc>
          <w:tcPr>
            <w:tcW w:w="1080" w:type="dxa"/>
            <w:tcBorders>
              <w:left w:val="single" w:sz="6" w:space="0" w:color="4F81BD"/>
            </w:tcBorders>
            <w:shd w:val="clear" w:color="auto" w:fill="A7BFDE"/>
          </w:tcPr>
          <w:p w14:paraId="4E54E7A2"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21</w:t>
            </w:r>
          </w:p>
        </w:tc>
      </w:tr>
      <w:tr w:rsidR="008874A6" w:rsidRPr="00B731C3" w14:paraId="012E6E3E" w14:textId="77777777" w:rsidTr="008874A6">
        <w:trPr>
          <w:trHeight w:val="319"/>
        </w:trPr>
        <w:tc>
          <w:tcPr>
            <w:tcW w:w="2340" w:type="dxa"/>
            <w:tcBorders>
              <w:right w:val="single" w:sz="6" w:space="0" w:color="4F81BD"/>
            </w:tcBorders>
            <w:shd w:val="clear" w:color="auto" w:fill="A7BFDE"/>
          </w:tcPr>
          <w:p w14:paraId="044D4352" w14:textId="77777777" w:rsidR="008874A6" w:rsidRDefault="008874A6" w:rsidP="008874A6">
            <w:pPr>
              <w:jc w:val="right"/>
            </w:pPr>
            <w:r w:rsidRPr="002A1197">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2A1197">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231C473B"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0EE55CE2" w14:textId="77777777" w:rsidR="008874A6" w:rsidRPr="00B731C3" w:rsidRDefault="008874A6" w:rsidP="008874A6">
            <w:pPr>
              <w:tabs>
                <w:tab w:val="left" w:pos="1826"/>
              </w:tabs>
              <w:spacing w:after="0" w:line="240" w:lineRule="auto"/>
              <w:rPr>
                <w:rFonts w:asciiTheme="majorBidi" w:hAnsiTheme="majorBidi" w:cstheme="majorBidi"/>
                <w:sz w:val="24"/>
                <w:szCs w:val="24"/>
                <w:lang w:bidi="ar-IQ"/>
              </w:rPr>
            </w:pPr>
            <w:r w:rsidRPr="00B731C3">
              <w:rPr>
                <w:rFonts w:asciiTheme="majorBidi" w:hAnsiTheme="majorBidi" w:cstheme="majorBidi"/>
                <w:sz w:val="24"/>
                <w:szCs w:val="24"/>
              </w:rPr>
              <w:t>Summing and Differential Amplifier</w:t>
            </w:r>
            <w:r>
              <w:rPr>
                <w:rFonts w:asciiTheme="majorBidi" w:hAnsiTheme="majorBidi" w:cstheme="majorBidi"/>
                <w:sz w:val="24"/>
                <w:szCs w:val="24"/>
              </w:rPr>
              <w:t xml:space="preserve">, </w:t>
            </w:r>
            <w:r w:rsidRPr="00B731C3">
              <w:rPr>
                <w:rFonts w:asciiTheme="majorBidi" w:hAnsiTheme="majorBidi" w:cstheme="majorBidi"/>
                <w:sz w:val="24"/>
                <w:szCs w:val="24"/>
              </w:rPr>
              <w:t xml:space="preserve"> Voltage Follower Amplifier    </w:t>
            </w:r>
          </w:p>
        </w:tc>
        <w:tc>
          <w:tcPr>
            <w:tcW w:w="1080" w:type="dxa"/>
            <w:tcBorders>
              <w:left w:val="single" w:sz="6" w:space="0" w:color="4F81BD"/>
              <w:right w:val="single" w:sz="6" w:space="0" w:color="4F81BD"/>
            </w:tcBorders>
            <w:shd w:val="clear" w:color="auto" w:fill="A7BFDE"/>
          </w:tcPr>
          <w:p w14:paraId="1028F14B"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DBD7DA6"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398A1402"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22</w:t>
            </w:r>
          </w:p>
        </w:tc>
      </w:tr>
      <w:tr w:rsidR="008874A6" w:rsidRPr="00B731C3" w14:paraId="252FA2A3" w14:textId="77777777" w:rsidTr="008874A6">
        <w:trPr>
          <w:trHeight w:val="319"/>
        </w:trPr>
        <w:tc>
          <w:tcPr>
            <w:tcW w:w="2340" w:type="dxa"/>
            <w:tcBorders>
              <w:right w:val="single" w:sz="6" w:space="0" w:color="4F81BD"/>
            </w:tcBorders>
            <w:shd w:val="clear" w:color="auto" w:fill="A7BFDE"/>
          </w:tcPr>
          <w:p w14:paraId="6D47E802" w14:textId="77777777" w:rsidR="008874A6" w:rsidRDefault="008874A6" w:rsidP="008874A6">
            <w:pPr>
              <w:jc w:val="right"/>
            </w:pPr>
            <w:r w:rsidRPr="002A1197">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2A1197">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7A9C8A5D"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6274FDE8" w14:textId="77777777" w:rsidR="008874A6" w:rsidRPr="00B731C3" w:rsidRDefault="008874A6" w:rsidP="008874A6">
            <w:pPr>
              <w:spacing w:line="240" w:lineRule="auto"/>
              <w:rPr>
                <w:rFonts w:asciiTheme="majorBidi" w:hAnsiTheme="majorBidi" w:cstheme="majorBidi"/>
                <w:sz w:val="24"/>
                <w:szCs w:val="24"/>
              </w:rPr>
            </w:pPr>
            <w:r w:rsidRPr="00B731C3">
              <w:rPr>
                <w:rFonts w:asciiTheme="majorBidi" w:hAnsiTheme="majorBidi" w:cstheme="majorBidi"/>
                <w:sz w:val="24"/>
                <w:szCs w:val="24"/>
              </w:rPr>
              <w:t xml:space="preserve">and Relaxation Operational Amplifier </w:t>
            </w:r>
          </w:p>
        </w:tc>
        <w:tc>
          <w:tcPr>
            <w:tcW w:w="1080" w:type="dxa"/>
            <w:tcBorders>
              <w:left w:val="single" w:sz="6" w:space="0" w:color="4F81BD"/>
              <w:right w:val="single" w:sz="6" w:space="0" w:color="4F81BD"/>
            </w:tcBorders>
            <w:shd w:val="clear" w:color="auto" w:fill="A7BFDE"/>
          </w:tcPr>
          <w:p w14:paraId="3D3D8B51"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7D167AB0"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626DB117"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23</w:t>
            </w:r>
          </w:p>
        </w:tc>
      </w:tr>
      <w:tr w:rsidR="008874A6" w:rsidRPr="00B731C3" w14:paraId="121BB2B6" w14:textId="77777777" w:rsidTr="008874A6">
        <w:trPr>
          <w:trHeight w:val="319"/>
        </w:trPr>
        <w:tc>
          <w:tcPr>
            <w:tcW w:w="2340" w:type="dxa"/>
            <w:tcBorders>
              <w:right w:val="single" w:sz="6" w:space="0" w:color="4F81BD"/>
            </w:tcBorders>
            <w:shd w:val="clear" w:color="auto" w:fill="A7BFDE"/>
          </w:tcPr>
          <w:p w14:paraId="2F7F148B" w14:textId="77777777" w:rsidR="008874A6" w:rsidRDefault="008874A6" w:rsidP="008874A6">
            <w:pPr>
              <w:jc w:val="right"/>
            </w:pPr>
            <w:r w:rsidRPr="002A1197">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2A1197">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3943DD5B"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7B8FC31F" w14:textId="77777777" w:rsidR="008874A6" w:rsidRPr="00B731C3" w:rsidRDefault="008874A6" w:rsidP="008874A6">
            <w:pPr>
              <w:tabs>
                <w:tab w:val="left" w:pos="1826"/>
              </w:tabs>
              <w:spacing w:after="0" w:line="240" w:lineRule="auto"/>
              <w:rPr>
                <w:rFonts w:asciiTheme="majorBidi" w:hAnsiTheme="majorBidi" w:cstheme="majorBidi"/>
                <w:sz w:val="24"/>
                <w:szCs w:val="24"/>
                <w:lang w:bidi="ar-IQ"/>
              </w:rPr>
            </w:pPr>
            <w:r w:rsidRPr="00B731C3">
              <w:rPr>
                <w:rFonts w:asciiTheme="majorBidi" w:hAnsiTheme="majorBidi" w:cstheme="majorBidi"/>
                <w:sz w:val="24"/>
                <w:szCs w:val="24"/>
              </w:rPr>
              <w:t>Cascaded Operational Amplifier Circuits</w:t>
            </w:r>
          </w:p>
        </w:tc>
        <w:tc>
          <w:tcPr>
            <w:tcW w:w="1080" w:type="dxa"/>
            <w:tcBorders>
              <w:left w:val="single" w:sz="6" w:space="0" w:color="4F81BD"/>
              <w:right w:val="single" w:sz="6" w:space="0" w:color="4F81BD"/>
            </w:tcBorders>
            <w:shd w:val="clear" w:color="auto" w:fill="A7BFDE"/>
          </w:tcPr>
          <w:p w14:paraId="553D7F03"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33E6E95"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7D251175"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24</w:t>
            </w:r>
          </w:p>
        </w:tc>
      </w:tr>
      <w:tr w:rsidR="008874A6" w:rsidRPr="00B731C3" w14:paraId="7D23E7A1" w14:textId="77777777" w:rsidTr="008874A6">
        <w:trPr>
          <w:trHeight w:val="319"/>
        </w:trPr>
        <w:tc>
          <w:tcPr>
            <w:tcW w:w="2340" w:type="dxa"/>
            <w:tcBorders>
              <w:right w:val="single" w:sz="6" w:space="0" w:color="4F81BD"/>
            </w:tcBorders>
            <w:shd w:val="clear" w:color="auto" w:fill="A7BFDE"/>
          </w:tcPr>
          <w:p w14:paraId="4BA3B7AC" w14:textId="77777777" w:rsidR="008874A6" w:rsidRDefault="008874A6" w:rsidP="008874A6">
            <w:pPr>
              <w:jc w:val="right"/>
            </w:pPr>
            <w:r w:rsidRPr="0020398D">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20398D">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vAlign w:val="center"/>
          </w:tcPr>
          <w:p w14:paraId="62CA2D3B" w14:textId="77777777" w:rsidR="008874A6" w:rsidRPr="00B731C3" w:rsidRDefault="008874A6" w:rsidP="008874A6">
            <w:pPr>
              <w:tabs>
                <w:tab w:val="left" w:pos="642"/>
              </w:tabs>
              <w:autoSpaceDE w:val="0"/>
              <w:autoSpaceDN w:val="0"/>
              <w:adjustRightInd w:val="0"/>
              <w:spacing w:after="0" w:line="240" w:lineRule="auto"/>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013611EB" w14:textId="77777777" w:rsidR="008874A6" w:rsidRDefault="008874A6" w:rsidP="008874A6">
            <w:pPr>
              <w:jc w:val="right"/>
            </w:pPr>
            <w:r w:rsidRPr="007C2947">
              <w:t>Active Filters, LPF Design</w:t>
            </w:r>
            <w:r>
              <w:t>, HPF Design</w:t>
            </w:r>
            <w:r w:rsidRPr="007C2947">
              <w:t xml:space="preserve"> </w:t>
            </w:r>
          </w:p>
        </w:tc>
        <w:tc>
          <w:tcPr>
            <w:tcW w:w="1080" w:type="dxa"/>
            <w:tcBorders>
              <w:left w:val="single" w:sz="6" w:space="0" w:color="4F81BD"/>
              <w:right w:val="single" w:sz="6" w:space="0" w:color="4F81BD"/>
            </w:tcBorders>
            <w:shd w:val="clear" w:color="auto" w:fill="A7BFDE"/>
          </w:tcPr>
          <w:p w14:paraId="125A23EA"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7207CAF"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245C1F27"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25</w:t>
            </w:r>
          </w:p>
        </w:tc>
      </w:tr>
      <w:tr w:rsidR="008874A6" w:rsidRPr="00B731C3" w14:paraId="1743F354" w14:textId="77777777" w:rsidTr="008874A6">
        <w:trPr>
          <w:trHeight w:val="319"/>
        </w:trPr>
        <w:tc>
          <w:tcPr>
            <w:tcW w:w="2340" w:type="dxa"/>
            <w:tcBorders>
              <w:right w:val="single" w:sz="6" w:space="0" w:color="4F81BD"/>
            </w:tcBorders>
            <w:shd w:val="clear" w:color="auto" w:fill="A7BFDE"/>
          </w:tcPr>
          <w:p w14:paraId="657A067B" w14:textId="77777777" w:rsidR="008874A6" w:rsidRDefault="008874A6" w:rsidP="008874A6">
            <w:pPr>
              <w:jc w:val="right"/>
            </w:pPr>
            <w:r w:rsidRPr="0020398D">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20398D">
              <w:rPr>
                <w:rFonts w:ascii="Times New Roman" w:eastAsia="Times New Roman" w:hAnsi="Times New Roman" w:cs="Times New Roman"/>
                <w:color w:val="000000"/>
                <w:sz w:val="28"/>
                <w:szCs w:val="28"/>
                <w:lang w:bidi="ar-IQ"/>
              </w:rPr>
              <w:t>and written final Exam</w:t>
            </w:r>
          </w:p>
        </w:tc>
        <w:tc>
          <w:tcPr>
            <w:tcW w:w="1800" w:type="dxa"/>
            <w:tcBorders>
              <w:left w:val="single" w:sz="6" w:space="0" w:color="4F81BD"/>
              <w:right w:val="single" w:sz="6" w:space="0" w:color="4F81BD"/>
            </w:tcBorders>
            <w:shd w:val="clear" w:color="auto" w:fill="A7BFDE"/>
          </w:tcPr>
          <w:p w14:paraId="15579000"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5B3C1861" w14:textId="77777777" w:rsidR="008874A6" w:rsidRDefault="008874A6" w:rsidP="008874A6">
            <w:pPr>
              <w:jc w:val="right"/>
            </w:pPr>
            <w:r>
              <w:t>BPF</w:t>
            </w:r>
            <w:r w:rsidRPr="00EA7D7C">
              <w:t xml:space="preserve"> </w:t>
            </w:r>
            <w:r>
              <w:t>Design  and BRF</w:t>
            </w:r>
            <w:r w:rsidRPr="00EA7D7C">
              <w:t xml:space="preserve"> </w:t>
            </w:r>
            <w:r>
              <w:t>Design</w:t>
            </w:r>
            <w:r w:rsidRPr="007C2947">
              <w:t xml:space="preserve"> </w:t>
            </w:r>
          </w:p>
        </w:tc>
        <w:tc>
          <w:tcPr>
            <w:tcW w:w="1080" w:type="dxa"/>
            <w:tcBorders>
              <w:left w:val="single" w:sz="6" w:space="0" w:color="4F81BD"/>
              <w:right w:val="single" w:sz="6" w:space="0" w:color="4F81BD"/>
            </w:tcBorders>
            <w:shd w:val="clear" w:color="auto" w:fill="A7BFDE"/>
          </w:tcPr>
          <w:p w14:paraId="2B802CE9"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6F47C128"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2ECA058E"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26</w:t>
            </w:r>
          </w:p>
        </w:tc>
      </w:tr>
      <w:tr w:rsidR="008874A6" w:rsidRPr="00B731C3" w14:paraId="58D543D1" w14:textId="77777777" w:rsidTr="008874A6">
        <w:trPr>
          <w:trHeight w:val="319"/>
        </w:trPr>
        <w:tc>
          <w:tcPr>
            <w:tcW w:w="2340" w:type="dxa"/>
            <w:tcBorders>
              <w:right w:val="single" w:sz="6" w:space="0" w:color="4F81BD"/>
            </w:tcBorders>
            <w:shd w:val="clear" w:color="auto" w:fill="A7BFDE"/>
          </w:tcPr>
          <w:p w14:paraId="24DA8FB8" w14:textId="77777777" w:rsidR="008874A6" w:rsidRDefault="008874A6" w:rsidP="008874A6">
            <w:pPr>
              <w:jc w:val="right"/>
            </w:pPr>
            <w:r w:rsidRPr="0020398D">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20398D">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6FC85424"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7350E229" w14:textId="77777777" w:rsidR="008874A6" w:rsidRPr="00B731C3" w:rsidRDefault="008874A6" w:rsidP="008874A6">
            <w:pPr>
              <w:spacing w:line="240" w:lineRule="auto"/>
              <w:rPr>
                <w:rFonts w:asciiTheme="majorBidi" w:hAnsiTheme="majorBidi" w:cstheme="majorBidi"/>
                <w:sz w:val="24"/>
                <w:szCs w:val="24"/>
              </w:rPr>
            </w:pPr>
            <w:r w:rsidRPr="00B731C3">
              <w:rPr>
                <w:rFonts w:asciiTheme="majorBidi" w:hAnsiTheme="majorBidi" w:cstheme="majorBidi"/>
                <w:sz w:val="24"/>
                <w:szCs w:val="24"/>
              </w:rPr>
              <w:t>Two Port Networks, Terminal Equations</w:t>
            </w:r>
          </w:p>
        </w:tc>
        <w:tc>
          <w:tcPr>
            <w:tcW w:w="1080" w:type="dxa"/>
            <w:tcBorders>
              <w:left w:val="single" w:sz="6" w:space="0" w:color="4F81BD"/>
              <w:right w:val="single" w:sz="6" w:space="0" w:color="4F81BD"/>
            </w:tcBorders>
            <w:shd w:val="clear" w:color="auto" w:fill="A7BFDE"/>
          </w:tcPr>
          <w:p w14:paraId="01012D1E"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52C92DE"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3A0B269E"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27</w:t>
            </w:r>
          </w:p>
        </w:tc>
      </w:tr>
      <w:tr w:rsidR="008874A6" w:rsidRPr="00B731C3" w14:paraId="2E0BD1F1" w14:textId="77777777" w:rsidTr="008874A6">
        <w:trPr>
          <w:trHeight w:val="319"/>
        </w:trPr>
        <w:tc>
          <w:tcPr>
            <w:tcW w:w="2340" w:type="dxa"/>
            <w:tcBorders>
              <w:right w:val="single" w:sz="6" w:space="0" w:color="4F81BD"/>
            </w:tcBorders>
            <w:shd w:val="clear" w:color="auto" w:fill="A7BFDE"/>
          </w:tcPr>
          <w:p w14:paraId="089784F1" w14:textId="77777777" w:rsidR="008874A6" w:rsidRDefault="008874A6" w:rsidP="008874A6">
            <w:pPr>
              <w:jc w:val="right"/>
            </w:pPr>
            <w:r w:rsidRPr="0020398D">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20398D">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37D3C720"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528AEB98" w14:textId="77777777" w:rsidR="008874A6" w:rsidRPr="00B731C3" w:rsidRDefault="008874A6" w:rsidP="008874A6">
            <w:pPr>
              <w:tabs>
                <w:tab w:val="left" w:pos="1826"/>
              </w:tabs>
              <w:spacing w:after="0" w:line="240" w:lineRule="auto"/>
              <w:rPr>
                <w:rFonts w:asciiTheme="majorBidi" w:hAnsiTheme="majorBidi" w:cstheme="majorBidi"/>
                <w:sz w:val="24"/>
                <w:szCs w:val="24"/>
              </w:rPr>
            </w:pPr>
            <w:r w:rsidRPr="00B731C3">
              <w:rPr>
                <w:rFonts w:asciiTheme="majorBidi" w:hAnsiTheme="majorBidi" w:cstheme="majorBidi"/>
                <w:sz w:val="24"/>
                <w:szCs w:val="24"/>
              </w:rPr>
              <w:t>Two Port Parameters</w:t>
            </w:r>
            <w:r>
              <w:rPr>
                <w:rFonts w:asciiTheme="majorBidi" w:hAnsiTheme="majorBidi" w:cstheme="majorBidi"/>
                <w:sz w:val="24"/>
                <w:szCs w:val="24"/>
              </w:rPr>
              <w:t>, Z-</w:t>
            </w:r>
            <w:r w:rsidRPr="00B731C3">
              <w:rPr>
                <w:rFonts w:asciiTheme="majorBidi" w:hAnsiTheme="majorBidi" w:cstheme="majorBidi"/>
                <w:sz w:val="24"/>
                <w:szCs w:val="24"/>
              </w:rPr>
              <w:t xml:space="preserve"> Parameters</w:t>
            </w:r>
          </w:p>
        </w:tc>
        <w:tc>
          <w:tcPr>
            <w:tcW w:w="1080" w:type="dxa"/>
            <w:tcBorders>
              <w:left w:val="single" w:sz="6" w:space="0" w:color="4F81BD"/>
              <w:right w:val="single" w:sz="6" w:space="0" w:color="4F81BD"/>
            </w:tcBorders>
            <w:shd w:val="clear" w:color="auto" w:fill="A7BFDE"/>
          </w:tcPr>
          <w:p w14:paraId="367CFF4F"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745B5269"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6E7588BE"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28</w:t>
            </w:r>
          </w:p>
        </w:tc>
      </w:tr>
      <w:tr w:rsidR="008874A6" w:rsidRPr="00B731C3" w14:paraId="5D0460E0" w14:textId="77777777" w:rsidTr="008874A6">
        <w:trPr>
          <w:trHeight w:val="319"/>
        </w:trPr>
        <w:tc>
          <w:tcPr>
            <w:tcW w:w="2340" w:type="dxa"/>
            <w:tcBorders>
              <w:right w:val="single" w:sz="6" w:space="0" w:color="4F81BD"/>
            </w:tcBorders>
            <w:shd w:val="clear" w:color="auto" w:fill="A7BFDE"/>
          </w:tcPr>
          <w:p w14:paraId="1681DA34" w14:textId="77777777" w:rsidR="008874A6" w:rsidRDefault="008874A6" w:rsidP="008874A6">
            <w:pPr>
              <w:jc w:val="right"/>
            </w:pPr>
            <w:r w:rsidRPr="0020398D">
              <w:rPr>
                <w:rFonts w:ascii="Times New Roman" w:eastAsia="Times New Roman" w:hAnsi="Times New Roman" w:cs="Times New Roman"/>
                <w:color w:val="000000"/>
                <w:sz w:val="28"/>
                <w:szCs w:val="28"/>
                <w:lang w:bidi="ar-IQ"/>
              </w:rPr>
              <w:t>Weekly Quiz</w:t>
            </w:r>
            <w:r>
              <w:rPr>
                <w:rFonts w:ascii="Times New Roman" w:eastAsia="Times New Roman" w:hAnsi="Times New Roman" w:cs="Times New Roman"/>
                <w:color w:val="000000"/>
                <w:sz w:val="28"/>
                <w:szCs w:val="28"/>
                <w:lang w:bidi="ar-IQ"/>
              </w:rPr>
              <w:t xml:space="preserve"> </w:t>
            </w:r>
            <w:r w:rsidRPr="0020398D">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tcPr>
          <w:p w14:paraId="0E9CB397"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2CA27243" w14:textId="77777777" w:rsidR="008874A6" w:rsidRPr="00B731C3" w:rsidRDefault="008874A6" w:rsidP="008874A6">
            <w:pPr>
              <w:tabs>
                <w:tab w:val="left" w:pos="1826"/>
              </w:tabs>
              <w:spacing w:after="0" w:line="240" w:lineRule="auto"/>
              <w:rPr>
                <w:rFonts w:asciiTheme="majorBidi" w:hAnsiTheme="majorBidi" w:cstheme="majorBidi"/>
                <w:sz w:val="24"/>
                <w:szCs w:val="24"/>
              </w:rPr>
            </w:pPr>
            <w:r>
              <w:rPr>
                <w:rFonts w:asciiTheme="majorBidi" w:hAnsiTheme="majorBidi" w:cstheme="majorBidi"/>
                <w:sz w:val="24"/>
                <w:szCs w:val="24"/>
              </w:rPr>
              <w:t>Y-</w:t>
            </w:r>
            <w:r w:rsidRPr="00B731C3">
              <w:rPr>
                <w:rFonts w:asciiTheme="majorBidi" w:hAnsiTheme="majorBidi" w:cstheme="majorBidi"/>
                <w:sz w:val="24"/>
                <w:szCs w:val="24"/>
              </w:rPr>
              <w:t xml:space="preserve"> Parameters</w:t>
            </w:r>
          </w:p>
        </w:tc>
        <w:tc>
          <w:tcPr>
            <w:tcW w:w="1080" w:type="dxa"/>
            <w:tcBorders>
              <w:left w:val="single" w:sz="6" w:space="0" w:color="4F81BD"/>
              <w:right w:val="single" w:sz="6" w:space="0" w:color="4F81BD"/>
            </w:tcBorders>
            <w:shd w:val="clear" w:color="auto" w:fill="A7BFDE"/>
          </w:tcPr>
          <w:p w14:paraId="6F0635F9"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5C519627"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40FA4A62"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29</w:t>
            </w:r>
          </w:p>
        </w:tc>
      </w:tr>
      <w:tr w:rsidR="008874A6" w:rsidRPr="00B731C3" w14:paraId="52557E63" w14:textId="77777777" w:rsidTr="008874A6">
        <w:trPr>
          <w:trHeight w:val="319"/>
        </w:trPr>
        <w:tc>
          <w:tcPr>
            <w:tcW w:w="2340" w:type="dxa"/>
            <w:tcBorders>
              <w:right w:val="single" w:sz="6" w:space="0" w:color="4F81BD"/>
            </w:tcBorders>
            <w:shd w:val="clear" w:color="auto" w:fill="A7BFDE"/>
          </w:tcPr>
          <w:p w14:paraId="0C0551F6" w14:textId="77777777" w:rsidR="008874A6" w:rsidRDefault="008874A6" w:rsidP="008874A6">
            <w:pPr>
              <w:jc w:val="right"/>
            </w:pPr>
            <w:r w:rsidRPr="0020398D">
              <w:rPr>
                <w:rFonts w:ascii="Times New Roman" w:eastAsia="Times New Roman" w:hAnsi="Times New Roman" w:cs="Times New Roman"/>
                <w:color w:val="000000"/>
                <w:sz w:val="28"/>
                <w:szCs w:val="28"/>
                <w:lang w:bidi="ar-IQ"/>
              </w:rPr>
              <w:lastRenderedPageBreak/>
              <w:t>Weekly Quiz</w:t>
            </w:r>
            <w:r>
              <w:rPr>
                <w:rFonts w:ascii="Times New Roman" w:eastAsia="Times New Roman" w:hAnsi="Times New Roman" w:cs="Times New Roman"/>
                <w:color w:val="000000"/>
                <w:sz w:val="28"/>
                <w:szCs w:val="28"/>
                <w:lang w:bidi="ar-IQ"/>
              </w:rPr>
              <w:t xml:space="preserve"> </w:t>
            </w:r>
            <w:r w:rsidRPr="0020398D">
              <w:rPr>
                <w:rFonts w:ascii="Times New Roman" w:eastAsia="Times New Roman" w:hAnsi="Times New Roman" w:cs="Times New Roman"/>
                <w:color w:val="000000"/>
                <w:sz w:val="28"/>
                <w:szCs w:val="28"/>
                <w:lang w:bidi="ar-IQ"/>
              </w:rPr>
              <w:t>and written final Exam</w:t>
            </w:r>
          </w:p>
        </w:tc>
        <w:tc>
          <w:tcPr>
            <w:tcW w:w="1800" w:type="dxa"/>
            <w:tcBorders>
              <w:left w:val="single" w:sz="6" w:space="0" w:color="4F81BD"/>
              <w:right w:val="single" w:sz="6" w:space="0" w:color="4F81BD"/>
            </w:tcBorders>
            <w:shd w:val="clear" w:color="auto" w:fill="A7BFDE"/>
          </w:tcPr>
          <w:p w14:paraId="43260303" w14:textId="77777777" w:rsidR="008874A6" w:rsidRPr="00B731C3" w:rsidRDefault="008874A6" w:rsidP="008874A6">
            <w:pPr>
              <w:rPr>
                <w:rFonts w:asciiTheme="majorBidi" w:hAnsiTheme="majorBidi" w:cstheme="majorBidi"/>
                <w:sz w:val="24"/>
                <w:szCs w:val="24"/>
              </w:rPr>
            </w:pPr>
            <w:r>
              <w:rPr>
                <w:rFonts w:asciiTheme="majorBidi" w:eastAsia="Times New Roman" w:hAnsiTheme="majorBidi" w:cstheme="majorBidi"/>
                <w:color w:val="000000"/>
                <w:sz w:val="24"/>
                <w:szCs w:val="24"/>
                <w:lang w:bidi="ar-IQ"/>
              </w:rPr>
              <w:t xml:space="preserve">Online </w:t>
            </w:r>
            <w:r w:rsidRPr="00B731C3">
              <w:rPr>
                <w:rFonts w:asciiTheme="majorBidi" w:eastAsia="Times New Roman" w:hAnsiTheme="majorBidi" w:cstheme="majorBidi"/>
                <w:color w:val="000000"/>
                <w:sz w:val="24"/>
                <w:szCs w:val="24"/>
                <w:lang w:bidi="ar-IQ"/>
              </w:rPr>
              <w:t>Lecturing, Discussions &amp; Exercises</w:t>
            </w:r>
          </w:p>
        </w:tc>
        <w:tc>
          <w:tcPr>
            <w:tcW w:w="2340" w:type="dxa"/>
            <w:tcBorders>
              <w:left w:val="single" w:sz="6" w:space="0" w:color="4F81BD"/>
              <w:right w:val="single" w:sz="6" w:space="0" w:color="4F81BD"/>
            </w:tcBorders>
            <w:shd w:val="clear" w:color="auto" w:fill="A7BFDE"/>
          </w:tcPr>
          <w:p w14:paraId="244E7038" w14:textId="77777777" w:rsidR="008874A6" w:rsidRPr="00B731C3" w:rsidRDefault="008874A6" w:rsidP="008874A6">
            <w:pPr>
              <w:spacing w:line="240" w:lineRule="auto"/>
              <w:rPr>
                <w:rFonts w:asciiTheme="majorBidi" w:hAnsiTheme="majorBidi" w:cstheme="majorBidi"/>
                <w:sz w:val="24"/>
                <w:szCs w:val="24"/>
              </w:rPr>
            </w:pPr>
            <w:r>
              <w:t>The Relationships between Parameters</w:t>
            </w:r>
          </w:p>
        </w:tc>
        <w:tc>
          <w:tcPr>
            <w:tcW w:w="1080" w:type="dxa"/>
            <w:tcBorders>
              <w:left w:val="single" w:sz="6" w:space="0" w:color="4F81BD"/>
              <w:right w:val="single" w:sz="6" w:space="0" w:color="4F81BD"/>
            </w:tcBorders>
            <w:shd w:val="clear" w:color="auto" w:fill="A7BFDE"/>
          </w:tcPr>
          <w:p w14:paraId="7033DDEC" w14:textId="77777777" w:rsidR="008874A6" w:rsidRDefault="008874A6" w:rsidP="008874A6">
            <w:r w:rsidRPr="00D80A18">
              <w:rPr>
                <w:rFonts w:asciiTheme="majorBidi" w:eastAsia="Times New Roman" w:hAnsiTheme="majorBidi" w:cstheme="majorBidi"/>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0D58ED0" w14:textId="77777777" w:rsidR="008874A6" w:rsidRPr="00B731C3" w:rsidRDefault="008874A6" w:rsidP="008874A6">
            <w:pPr>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Pr>
                <w:rFonts w:asciiTheme="majorBidi" w:eastAsia="Times New Roman" w:hAnsiTheme="majorBidi" w:cstheme="majorBidi"/>
                <w:color w:val="000000"/>
                <w:sz w:val="24"/>
                <w:szCs w:val="24"/>
                <w:lang w:bidi="ar-IQ"/>
              </w:rPr>
              <w:t>3</w:t>
            </w:r>
          </w:p>
        </w:tc>
        <w:tc>
          <w:tcPr>
            <w:tcW w:w="1080" w:type="dxa"/>
            <w:tcBorders>
              <w:left w:val="single" w:sz="6" w:space="0" w:color="4F81BD"/>
            </w:tcBorders>
            <w:shd w:val="clear" w:color="auto" w:fill="A7BFDE"/>
          </w:tcPr>
          <w:p w14:paraId="6BD48093" w14:textId="77777777" w:rsidR="008874A6" w:rsidRPr="00B731C3" w:rsidRDefault="008874A6" w:rsidP="008874A6">
            <w:pPr>
              <w:tabs>
                <w:tab w:val="left" w:pos="1826"/>
              </w:tabs>
              <w:spacing w:after="0" w:line="240" w:lineRule="auto"/>
              <w:jc w:val="center"/>
              <w:rPr>
                <w:rFonts w:asciiTheme="majorBidi" w:hAnsiTheme="majorBidi" w:cstheme="majorBidi"/>
                <w:sz w:val="24"/>
                <w:szCs w:val="24"/>
                <w:lang w:bidi="ar-IQ"/>
              </w:rPr>
            </w:pPr>
            <w:r w:rsidRPr="00B731C3">
              <w:rPr>
                <w:rFonts w:asciiTheme="majorBidi" w:hAnsiTheme="majorBidi" w:cstheme="majorBidi"/>
                <w:sz w:val="24"/>
                <w:szCs w:val="24"/>
                <w:lang w:bidi="ar-IQ"/>
              </w:rPr>
              <w:t>30</w:t>
            </w:r>
          </w:p>
        </w:tc>
      </w:tr>
    </w:tbl>
    <w:p w14:paraId="34DE86E3" w14:textId="77777777" w:rsidR="008874A6" w:rsidRDefault="008874A6" w:rsidP="008874A6">
      <w:pPr>
        <w:autoSpaceDE w:val="0"/>
        <w:autoSpaceDN w:val="0"/>
        <w:adjustRightInd w:val="0"/>
        <w:spacing w:after="0"/>
        <w:jc w:val="center"/>
        <w:rPr>
          <w:rFonts w:ascii="Times New Roman" w:eastAsia="Times New Roman" w:hAnsi="Times New Roman" w:cs="Times New Roman"/>
          <w:sz w:val="28"/>
          <w:szCs w:val="28"/>
          <w:lang w:bidi="ar-IQ"/>
        </w:rPr>
      </w:pPr>
    </w:p>
    <w:p w14:paraId="31C8D02C" w14:textId="4DC50A08"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1B1EC6BA" w14:textId="06BA7DAE" w:rsidR="00376DB7" w:rsidRDefault="00376DB7" w:rsidP="008874A6">
      <w:pPr>
        <w:autoSpaceDE w:val="0"/>
        <w:autoSpaceDN w:val="0"/>
        <w:adjustRightInd w:val="0"/>
        <w:spacing w:after="0"/>
        <w:rPr>
          <w:rFonts w:ascii="Times New Roman" w:eastAsia="Times New Roman" w:hAnsi="Times New Roman" w:cs="Times New Roman"/>
          <w:sz w:val="28"/>
          <w:szCs w:val="28"/>
          <w:lang w:bidi="ar-IQ"/>
        </w:rPr>
      </w:pPr>
    </w:p>
    <w:p w14:paraId="3B7420DA" w14:textId="0C84659C" w:rsidR="00376DB7" w:rsidRDefault="00376DB7" w:rsidP="00376DB7">
      <w:pPr>
        <w:autoSpaceDE w:val="0"/>
        <w:autoSpaceDN w:val="0"/>
        <w:adjustRightInd w:val="0"/>
        <w:spacing w:after="0"/>
        <w:jc w:val="center"/>
        <w:rPr>
          <w:rFonts w:ascii="Times New Roman" w:eastAsia="Times New Roman" w:hAnsi="Times New Roman" w:cs="Times New Roman"/>
          <w:sz w:val="28"/>
          <w:szCs w:val="28"/>
          <w:lang w:bidi="ar-IQ"/>
        </w:rPr>
      </w:pPr>
    </w:p>
    <w:tbl>
      <w:tblPr>
        <w:tblpPr w:vertAnchor="page" w:horzAnchor="margin" w:tblpXSpec="center" w:tblpY="1381"/>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376DB7" w:rsidRPr="0069488D" w14:paraId="25B15324" w14:textId="77777777" w:rsidTr="00376DB7">
        <w:trPr>
          <w:trHeight w:val="477"/>
          <w:jc w:val="center"/>
        </w:trPr>
        <w:tc>
          <w:tcPr>
            <w:tcW w:w="9720" w:type="dxa"/>
            <w:gridSpan w:val="2"/>
            <w:shd w:val="clear" w:color="auto" w:fill="A7BFDE"/>
            <w:vAlign w:val="center"/>
          </w:tcPr>
          <w:p w14:paraId="067DDDC4" w14:textId="77777777" w:rsidR="00376DB7" w:rsidRPr="0069488D" w:rsidRDefault="00376DB7" w:rsidP="00376DB7">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376DB7" w:rsidRPr="0069488D" w14:paraId="3159160C" w14:textId="77777777" w:rsidTr="00376DB7">
        <w:trPr>
          <w:trHeight w:val="1345"/>
          <w:jc w:val="center"/>
        </w:trPr>
        <w:tc>
          <w:tcPr>
            <w:tcW w:w="5690" w:type="dxa"/>
            <w:shd w:val="clear" w:color="auto" w:fill="A7BFDE"/>
            <w:vAlign w:val="center"/>
          </w:tcPr>
          <w:p w14:paraId="1ECF42A1" w14:textId="77777777" w:rsidR="00376DB7" w:rsidRDefault="00376DB7" w:rsidP="00376DB7">
            <w:pPr>
              <w:autoSpaceDE w:val="0"/>
              <w:autoSpaceDN w:val="0"/>
              <w:adjustRightInd w:val="0"/>
              <w:spacing w:after="0" w:line="240" w:lineRule="auto"/>
              <w:rPr>
                <w:rFonts w:asciiTheme="majorBidi" w:hAnsiTheme="majorBidi" w:cstheme="majorBidi"/>
                <w:sz w:val="24"/>
                <w:szCs w:val="24"/>
              </w:rPr>
            </w:pPr>
            <w:r w:rsidRPr="0078466E">
              <w:rPr>
                <w:rFonts w:asciiTheme="majorBidi" w:hAnsiTheme="majorBidi" w:cstheme="majorBidi"/>
                <w:b/>
                <w:bCs/>
                <w:sz w:val="24"/>
                <w:szCs w:val="24"/>
              </w:rPr>
              <w:t>The text book</w:t>
            </w:r>
            <w:r>
              <w:rPr>
                <w:rFonts w:asciiTheme="majorBidi" w:hAnsiTheme="majorBidi" w:cstheme="majorBidi"/>
                <w:b/>
                <w:bCs/>
                <w:sz w:val="24"/>
                <w:szCs w:val="24"/>
              </w:rPr>
              <w:t>:</w:t>
            </w:r>
          </w:p>
          <w:p w14:paraId="103BD6F5" w14:textId="77777777" w:rsidR="00376DB7" w:rsidRDefault="00376DB7" w:rsidP="00376DB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7B37C5">
              <w:rPr>
                <w:rFonts w:asciiTheme="majorBidi" w:hAnsiTheme="majorBidi" w:cstheme="majorBidi"/>
                <w:sz w:val="24"/>
                <w:szCs w:val="24"/>
              </w:rPr>
              <w:t xml:space="preserve">“Fundamentals of Electric circuits”, by Charles K. Alexander and </w:t>
            </w:r>
            <w:proofErr w:type="spellStart"/>
            <w:r w:rsidRPr="007B37C5">
              <w:rPr>
                <w:rFonts w:asciiTheme="majorBidi" w:hAnsiTheme="majorBidi" w:cstheme="majorBidi"/>
                <w:sz w:val="24"/>
                <w:szCs w:val="24"/>
              </w:rPr>
              <w:t>Muthew</w:t>
            </w:r>
            <w:proofErr w:type="spellEnd"/>
            <w:r w:rsidRPr="007B37C5">
              <w:rPr>
                <w:rFonts w:asciiTheme="majorBidi" w:hAnsiTheme="majorBidi" w:cstheme="majorBidi"/>
                <w:sz w:val="24"/>
                <w:szCs w:val="24"/>
              </w:rPr>
              <w:t xml:space="preserve"> N. O. Sadiku.</w:t>
            </w:r>
          </w:p>
          <w:p w14:paraId="62B23EE2" w14:textId="77777777" w:rsidR="00376DB7" w:rsidRPr="0078466E" w:rsidRDefault="00376DB7" w:rsidP="00376DB7">
            <w:pPr>
              <w:autoSpaceDE w:val="0"/>
              <w:autoSpaceDN w:val="0"/>
              <w:adjustRightInd w:val="0"/>
              <w:spacing w:after="0" w:line="240" w:lineRule="auto"/>
              <w:rPr>
                <w:rFonts w:asciiTheme="majorBidi" w:hAnsiTheme="majorBidi" w:cstheme="majorBidi"/>
                <w:b/>
                <w:bCs/>
                <w:sz w:val="24"/>
                <w:szCs w:val="24"/>
              </w:rPr>
            </w:pPr>
            <w:r w:rsidRPr="0078466E">
              <w:rPr>
                <w:rFonts w:asciiTheme="majorBidi" w:hAnsiTheme="majorBidi" w:cstheme="majorBidi"/>
                <w:b/>
                <w:bCs/>
                <w:sz w:val="24"/>
                <w:szCs w:val="24"/>
              </w:rPr>
              <w:t>The references</w:t>
            </w:r>
            <w:r>
              <w:rPr>
                <w:rFonts w:asciiTheme="majorBidi" w:hAnsiTheme="majorBidi" w:cstheme="majorBidi"/>
                <w:b/>
                <w:bCs/>
                <w:sz w:val="24"/>
                <w:szCs w:val="24"/>
              </w:rPr>
              <w:t>:</w:t>
            </w:r>
          </w:p>
          <w:p w14:paraId="6B2341AF" w14:textId="77777777" w:rsidR="00376DB7" w:rsidRPr="00F301EF" w:rsidRDefault="00376DB7" w:rsidP="00376DB7">
            <w:pPr>
              <w:spacing w:line="240" w:lineRule="auto"/>
              <w:rPr>
                <w:rFonts w:asciiTheme="majorBidi" w:hAnsiTheme="majorBidi" w:cstheme="majorBidi"/>
                <w:sz w:val="24"/>
                <w:szCs w:val="24"/>
              </w:rPr>
            </w:pPr>
            <w:r w:rsidRPr="00F301EF">
              <w:rPr>
                <w:rFonts w:asciiTheme="majorBidi" w:hAnsiTheme="majorBidi" w:cstheme="majorBidi"/>
                <w:sz w:val="24"/>
                <w:szCs w:val="24"/>
              </w:rPr>
              <w:t>- “Electric circuits”, by James W. Nilsson.</w:t>
            </w:r>
          </w:p>
          <w:p w14:paraId="429BD1C2" w14:textId="77777777" w:rsidR="00376DB7" w:rsidRPr="00F301EF" w:rsidRDefault="00376DB7" w:rsidP="00376DB7">
            <w:pPr>
              <w:spacing w:after="0" w:line="240" w:lineRule="auto"/>
              <w:rPr>
                <w:rFonts w:asciiTheme="majorBidi" w:hAnsiTheme="majorBidi" w:cstheme="majorBidi"/>
                <w:sz w:val="24"/>
                <w:szCs w:val="24"/>
              </w:rPr>
            </w:pPr>
            <w:r w:rsidRPr="00F301EF">
              <w:rPr>
                <w:rFonts w:asciiTheme="majorBidi" w:hAnsiTheme="majorBidi" w:cstheme="majorBidi"/>
                <w:sz w:val="24"/>
                <w:szCs w:val="24"/>
              </w:rPr>
              <w:t xml:space="preserve">-  “Introductory Circuit Analysis”, by </w:t>
            </w:r>
            <w:proofErr w:type="spellStart"/>
            <w:r w:rsidRPr="00F301EF">
              <w:rPr>
                <w:rFonts w:asciiTheme="majorBidi" w:hAnsiTheme="majorBidi" w:cstheme="majorBidi"/>
                <w:sz w:val="24"/>
                <w:szCs w:val="24"/>
              </w:rPr>
              <w:t>Boylestad</w:t>
            </w:r>
            <w:proofErr w:type="spellEnd"/>
            <w:r w:rsidRPr="00F301EF">
              <w:rPr>
                <w:rFonts w:asciiTheme="majorBidi" w:hAnsiTheme="majorBidi" w:cstheme="majorBidi"/>
                <w:sz w:val="24"/>
                <w:szCs w:val="24"/>
              </w:rPr>
              <w:t>.</w:t>
            </w:r>
          </w:p>
          <w:p w14:paraId="6ECACAA1" w14:textId="77777777" w:rsidR="00376DB7" w:rsidRPr="00F301EF" w:rsidRDefault="00376DB7" w:rsidP="00376DB7">
            <w:pPr>
              <w:spacing w:after="0" w:line="240" w:lineRule="auto"/>
              <w:rPr>
                <w:rFonts w:asciiTheme="majorBidi" w:hAnsiTheme="majorBidi" w:cstheme="majorBidi"/>
                <w:sz w:val="24"/>
                <w:szCs w:val="24"/>
              </w:rPr>
            </w:pPr>
            <w:r w:rsidRPr="00F301EF">
              <w:rPr>
                <w:rFonts w:asciiTheme="majorBidi" w:hAnsiTheme="majorBidi" w:cstheme="majorBidi"/>
                <w:sz w:val="24"/>
                <w:szCs w:val="24"/>
              </w:rPr>
              <w:t>-  “Electrical Technology”, by Hughes.</w:t>
            </w:r>
          </w:p>
          <w:p w14:paraId="74CC6371" w14:textId="77777777" w:rsidR="00376DB7" w:rsidRDefault="00376DB7" w:rsidP="00376DB7">
            <w:pPr>
              <w:spacing w:after="0" w:line="240" w:lineRule="auto"/>
              <w:rPr>
                <w:rFonts w:asciiTheme="majorBidi" w:hAnsiTheme="majorBidi" w:cstheme="majorBidi"/>
                <w:sz w:val="24"/>
                <w:szCs w:val="24"/>
              </w:rPr>
            </w:pPr>
            <w:r w:rsidRPr="00F301EF">
              <w:rPr>
                <w:rFonts w:asciiTheme="majorBidi" w:hAnsiTheme="majorBidi" w:cstheme="majorBidi"/>
                <w:sz w:val="24"/>
                <w:szCs w:val="24"/>
              </w:rPr>
              <w:t xml:space="preserve">-  “Engineering Circuit Analysis”, by William H. </w:t>
            </w:r>
            <w:proofErr w:type="spellStart"/>
            <w:r w:rsidRPr="00F301EF">
              <w:rPr>
                <w:rFonts w:asciiTheme="majorBidi" w:hAnsiTheme="majorBidi" w:cstheme="majorBidi"/>
                <w:sz w:val="24"/>
                <w:szCs w:val="24"/>
              </w:rPr>
              <w:t>Hayt</w:t>
            </w:r>
            <w:proofErr w:type="spellEnd"/>
            <w:r w:rsidRPr="00F301EF">
              <w:rPr>
                <w:rFonts w:asciiTheme="majorBidi" w:hAnsiTheme="majorBidi" w:cstheme="majorBidi"/>
                <w:sz w:val="24"/>
                <w:szCs w:val="24"/>
              </w:rPr>
              <w:t xml:space="preserve">, </w:t>
            </w:r>
            <w:r>
              <w:rPr>
                <w:rFonts w:asciiTheme="majorBidi" w:hAnsiTheme="majorBidi" w:cstheme="majorBidi"/>
                <w:sz w:val="24"/>
                <w:szCs w:val="24"/>
              </w:rPr>
              <w:t xml:space="preserve">    </w:t>
            </w:r>
            <w:r w:rsidRPr="00F301EF">
              <w:rPr>
                <w:rFonts w:asciiTheme="majorBidi" w:hAnsiTheme="majorBidi" w:cstheme="majorBidi"/>
                <w:sz w:val="24"/>
                <w:szCs w:val="24"/>
              </w:rPr>
              <w:t>Jr</w:t>
            </w:r>
            <w:r>
              <w:rPr>
                <w:rFonts w:asciiTheme="majorBidi" w:hAnsiTheme="majorBidi" w:cstheme="majorBidi"/>
                <w:sz w:val="24"/>
                <w:szCs w:val="24"/>
              </w:rPr>
              <w:t xml:space="preserve"> </w:t>
            </w:r>
            <w:r w:rsidRPr="00F301EF">
              <w:rPr>
                <w:rFonts w:asciiTheme="majorBidi" w:hAnsiTheme="majorBidi" w:cstheme="majorBidi"/>
                <w:sz w:val="24"/>
                <w:szCs w:val="24"/>
              </w:rPr>
              <w:t xml:space="preserve">and Jack E. </w:t>
            </w:r>
            <w:proofErr w:type="spellStart"/>
            <w:r w:rsidRPr="00F301EF">
              <w:rPr>
                <w:rFonts w:asciiTheme="majorBidi" w:hAnsiTheme="majorBidi" w:cstheme="majorBidi"/>
                <w:sz w:val="24"/>
                <w:szCs w:val="24"/>
              </w:rPr>
              <w:t>Kemmerly</w:t>
            </w:r>
            <w:proofErr w:type="spellEnd"/>
            <w:r w:rsidRPr="00F301EF">
              <w:rPr>
                <w:rFonts w:asciiTheme="majorBidi" w:hAnsiTheme="majorBidi" w:cstheme="majorBidi"/>
                <w:sz w:val="24"/>
                <w:szCs w:val="24"/>
              </w:rPr>
              <w:t>.</w:t>
            </w:r>
          </w:p>
          <w:p w14:paraId="600FE80D" w14:textId="77777777" w:rsidR="00376DB7" w:rsidRPr="00B731C3" w:rsidRDefault="00376DB7" w:rsidP="00376DB7">
            <w:pPr>
              <w:spacing w:line="240" w:lineRule="auto"/>
              <w:rPr>
                <w:rFonts w:ascii="Times New Roman" w:hAnsi="Times New Roman" w:cs="Times New Roman"/>
                <w:sz w:val="24"/>
                <w:szCs w:val="24"/>
                <w:rtl/>
              </w:rPr>
            </w:pPr>
            <w:r>
              <w:rPr>
                <w:rFonts w:ascii="Times New Roman" w:hAnsi="Times New Roman" w:cs="Times New Roman"/>
                <w:sz w:val="24"/>
                <w:szCs w:val="24"/>
              </w:rPr>
              <w:t xml:space="preserve">In addition to internet links related to the topics discussed in the book and class. </w:t>
            </w:r>
          </w:p>
          <w:p w14:paraId="5D461A41" w14:textId="77777777" w:rsidR="00376DB7" w:rsidRPr="00B731C3" w:rsidRDefault="00376DB7" w:rsidP="00376DB7">
            <w:pPr>
              <w:autoSpaceDE w:val="0"/>
              <w:autoSpaceDN w:val="0"/>
              <w:adjustRightInd w:val="0"/>
              <w:spacing w:after="0" w:line="240" w:lineRule="auto"/>
              <w:rPr>
                <w:rFonts w:asciiTheme="majorBidi" w:hAnsiTheme="majorBidi" w:cstheme="majorBidi"/>
                <w:b/>
                <w:bCs/>
                <w:sz w:val="24"/>
                <w:szCs w:val="24"/>
              </w:rPr>
            </w:pPr>
            <w:r w:rsidRPr="00B731C3">
              <w:rPr>
                <w:rFonts w:asciiTheme="majorBidi" w:hAnsiTheme="majorBidi" w:cstheme="majorBidi"/>
                <w:b/>
                <w:bCs/>
                <w:sz w:val="24"/>
                <w:szCs w:val="24"/>
              </w:rPr>
              <w:t>Course materials:</w:t>
            </w:r>
          </w:p>
          <w:p w14:paraId="656A2027" w14:textId="77777777" w:rsidR="00376DB7" w:rsidRPr="00B731C3" w:rsidRDefault="00376DB7" w:rsidP="00376DB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Mutual Inductance, Poly Phase System, Transient Response ( 1</w:t>
            </w:r>
            <w:r w:rsidRPr="005869D8">
              <w:rPr>
                <w:rFonts w:asciiTheme="majorBidi" w:hAnsiTheme="majorBidi" w:cstheme="majorBidi"/>
                <w:sz w:val="24"/>
                <w:szCs w:val="24"/>
                <w:vertAlign w:val="superscript"/>
              </w:rPr>
              <w:t>st</w:t>
            </w:r>
            <w:r>
              <w:rPr>
                <w:rFonts w:asciiTheme="majorBidi" w:hAnsiTheme="majorBidi" w:cstheme="majorBidi"/>
                <w:sz w:val="24"/>
                <w:szCs w:val="24"/>
              </w:rPr>
              <w:t>. Order),  Transient Response ( 2</w:t>
            </w:r>
            <w:r w:rsidRPr="00056E11">
              <w:rPr>
                <w:rFonts w:asciiTheme="majorBidi" w:hAnsiTheme="majorBidi" w:cstheme="majorBidi"/>
                <w:sz w:val="24"/>
                <w:szCs w:val="24"/>
                <w:vertAlign w:val="superscript"/>
              </w:rPr>
              <w:t>nd</w:t>
            </w:r>
            <w:r>
              <w:rPr>
                <w:rFonts w:asciiTheme="majorBidi" w:hAnsiTheme="majorBidi" w:cstheme="majorBidi"/>
                <w:sz w:val="24"/>
                <w:szCs w:val="24"/>
              </w:rPr>
              <w:t xml:space="preserve">. Order), </w:t>
            </w:r>
            <w:r w:rsidRPr="00D2300C">
              <w:rPr>
                <w:rFonts w:asciiTheme="majorBidi" w:hAnsiTheme="majorBidi" w:cstheme="majorBidi"/>
                <w:sz w:val="24"/>
                <w:szCs w:val="24"/>
              </w:rPr>
              <w:t>Laplace Transform in Circuit Analysis, Application of Laplace Transform,</w:t>
            </w:r>
            <w:r w:rsidRPr="00D2300C">
              <w:rPr>
                <w:rFonts w:asciiTheme="majorBidi" w:hAnsiTheme="majorBidi" w:cstheme="majorBidi"/>
                <w:sz w:val="24"/>
                <w:szCs w:val="24"/>
                <w:lang w:bidi="ar-IQ"/>
              </w:rPr>
              <w:t xml:space="preserve"> Operational Amplifiers, Op Amp Circuit Analysis,</w:t>
            </w:r>
            <w:r w:rsidRPr="00D2300C">
              <w:rPr>
                <w:sz w:val="24"/>
                <w:szCs w:val="24"/>
              </w:rPr>
              <w:t xml:space="preserve"> A</w:t>
            </w:r>
            <w:r w:rsidRPr="007C2947">
              <w:t>ctive Filters</w:t>
            </w:r>
            <w:r>
              <w:t xml:space="preserve"> Design</w:t>
            </w:r>
            <w:r w:rsidRPr="007B37C5">
              <w:rPr>
                <w:rFonts w:asciiTheme="majorBidi" w:hAnsiTheme="majorBidi" w:cstheme="majorBidi"/>
                <w:sz w:val="24"/>
                <w:szCs w:val="24"/>
              </w:rPr>
              <w:t>, Two Port Networks,</w:t>
            </w:r>
            <w:r>
              <w:t xml:space="preserve"> The Relationships between Parameters.</w:t>
            </w:r>
          </w:p>
        </w:tc>
        <w:tc>
          <w:tcPr>
            <w:tcW w:w="4030" w:type="dxa"/>
            <w:shd w:val="clear" w:color="auto" w:fill="D3DFEE"/>
            <w:vAlign w:val="center"/>
          </w:tcPr>
          <w:p w14:paraId="336071A1" w14:textId="77777777" w:rsidR="00376DB7" w:rsidRPr="0069488D" w:rsidRDefault="00376DB7" w:rsidP="00376DB7">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15F3F1D3" w14:textId="77777777" w:rsidR="00376DB7" w:rsidRPr="0069488D" w:rsidRDefault="00376DB7" w:rsidP="00376DB7">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4A90F84E" w14:textId="77777777" w:rsidR="00376DB7" w:rsidRPr="0069488D" w:rsidRDefault="00376DB7" w:rsidP="00376DB7">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36929B35" w14:textId="77777777" w:rsidR="00376DB7" w:rsidRPr="0069488D" w:rsidRDefault="00376DB7" w:rsidP="00376DB7">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376DB7" w:rsidRPr="0069488D" w14:paraId="58FC931E" w14:textId="77777777" w:rsidTr="00376DB7">
        <w:trPr>
          <w:trHeight w:val="1247"/>
          <w:jc w:val="center"/>
        </w:trPr>
        <w:tc>
          <w:tcPr>
            <w:tcW w:w="5690" w:type="dxa"/>
            <w:tcBorders>
              <w:right w:val="single" w:sz="6" w:space="0" w:color="4F81BD"/>
            </w:tcBorders>
            <w:shd w:val="clear" w:color="auto" w:fill="A7BFDE"/>
            <w:vAlign w:val="center"/>
          </w:tcPr>
          <w:p w14:paraId="41AFA360" w14:textId="77777777" w:rsidR="00376DB7" w:rsidRPr="00B731C3" w:rsidRDefault="00376DB7" w:rsidP="00376DB7">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B731C3">
              <w:rPr>
                <w:rFonts w:ascii="Times New Roman" w:hAnsi="Times New Roman" w:cs="Times New Roman"/>
                <w:sz w:val="24"/>
                <w:szCs w:val="24"/>
              </w:rPr>
              <w:t xml:space="preserve">Internet links related to the topics discussed in the book and class and </w:t>
            </w:r>
            <w:r w:rsidRPr="00B731C3">
              <w:rPr>
                <w:rFonts w:ascii="Times New Roman" w:eastAsia="Times New Roman" w:hAnsi="Times New Roman" w:cs="Times New Roman"/>
                <w:color w:val="231F20"/>
                <w:sz w:val="24"/>
                <w:szCs w:val="24"/>
              </w:rPr>
              <w:t>websites</w:t>
            </w:r>
          </w:p>
        </w:tc>
        <w:tc>
          <w:tcPr>
            <w:tcW w:w="4030" w:type="dxa"/>
            <w:tcBorders>
              <w:left w:val="single" w:sz="6" w:space="0" w:color="4F81BD"/>
            </w:tcBorders>
            <w:shd w:val="clear" w:color="auto" w:fill="A7BFDE"/>
            <w:vAlign w:val="center"/>
          </w:tcPr>
          <w:p w14:paraId="0A1B6BA0" w14:textId="77777777" w:rsidR="00376DB7" w:rsidRPr="0069488D" w:rsidRDefault="00376DB7" w:rsidP="00376DB7">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376DB7" w:rsidRPr="0069488D" w14:paraId="7BD7F46F" w14:textId="77777777" w:rsidTr="00376DB7">
        <w:trPr>
          <w:trHeight w:val="1247"/>
          <w:jc w:val="center"/>
        </w:trPr>
        <w:tc>
          <w:tcPr>
            <w:tcW w:w="5690" w:type="dxa"/>
            <w:shd w:val="clear" w:color="auto" w:fill="A7BFDE"/>
            <w:vAlign w:val="center"/>
          </w:tcPr>
          <w:p w14:paraId="6CA4D65D" w14:textId="77777777" w:rsidR="00376DB7" w:rsidRPr="0069488D" w:rsidRDefault="00376DB7" w:rsidP="00376DB7">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w:t>
            </w:r>
          </w:p>
        </w:tc>
        <w:tc>
          <w:tcPr>
            <w:tcW w:w="4030" w:type="dxa"/>
            <w:shd w:val="clear" w:color="auto" w:fill="D3DFEE"/>
            <w:vAlign w:val="center"/>
          </w:tcPr>
          <w:p w14:paraId="0AC0A047" w14:textId="77777777" w:rsidR="00376DB7" w:rsidRPr="0069488D" w:rsidRDefault="00376DB7" w:rsidP="00376DB7">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1AD18C40" w14:textId="77777777" w:rsidR="00376DB7" w:rsidRPr="0069488D" w:rsidRDefault="00376DB7" w:rsidP="00376DB7">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73FE3F86" w14:textId="77777777" w:rsidR="00376DB7" w:rsidRPr="0069488D" w:rsidRDefault="00376DB7" w:rsidP="00376DB7">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4E3AC23A" w14:textId="3F39F985" w:rsidR="00376DB7" w:rsidRDefault="00376DB7" w:rsidP="00376DB7">
      <w:pPr>
        <w:autoSpaceDE w:val="0"/>
        <w:autoSpaceDN w:val="0"/>
        <w:adjustRightInd w:val="0"/>
        <w:spacing w:after="0"/>
        <w:jc w:val="center"/>
        <w:rPr>
          <w:rFonts w:ascii="Times New Roman" w:eastAsia="Times New Roman" w:hAnsi="Times New Roman" w:cs="Times New Roman"/>
          <w:sz w:val="28"/>
          <w:szCs w:val="28"/>
          <w:lang w:bidi="ar-IQ"/>
        </w:rPr>
      </w:pPr>
    </w:p>
    <w:p w14:paraId="2E2643FA" w14:textId="0D0A8D70" w:rsidR="00376DB7" w:rsidRDefault="00376DB7" w:rsidP="00376DB7">
      <w:pPr>
        <w:autoSpaceDE w:val="0"/>
        <w:autoSpaceDN w:val="0"/>
        <w:adjustRightInd w:val="0"/>
        <w:spacing w:after="0"/>
        <w:jc w:val="center"/>
        <w:rPr>
          <w:rFonts w:ascii="Times New Roman" w:eastAsia="Times New Roman" w:hAnsi="Times New Roman" w:cs="Times New Roman"/>
          <w:sz w:val="28"/>
          <w:szCs w:val="28"/>
          <w:lang w:bidi="ar-IQ"/>
        </w:rPr>
      </w:pPr>
    </w:p>
    <w:tbl>
      <w:tblPr>
        <w:tblStyle w:val="TableGrid"/>
        <w:tblW w:w="0" w:type="auto"/>
        <w:tblLook w:val="04A0" w:firstRow="1" w:lastRow="0" w:firstColumn="1" w:lastColumn="0" w:noHBand="0" w:noVBand="1"/>
      </w:tblPr>
      <w:tblGrid>
        <w:gridCol w:w="9970"/>
      </w:tblGrid>
      <w:tr w:rsidR="00376DB7" w14:paraId="34A1D52C" w14:textId="77777777" w:rsidTr="007B5757">
        <w:tc>
          <w:tcPr>
            <w:tcW w:w="9970" w:type="dxa"/>
            <w:shd w:val="clear" w:color="auto" w:fill="95B3D7" w:themeFill="accent1" w:themeFillTint="99"/>
          </w:tcPr>
          <w:p w14:paraId="22F3DF43" w14:textId="77777777" w:rsidR="00376DB7" w:rsidRDefault="00376DB7" w:rsidP="007B5757">
            <w:pPr>
              <w:widowControl w:val="0"/>
              <w:autoSpaceDE w:val="0"/>
              <w:autoSpaceDN w:val="0"/>
              <w:adjustRightInd w:val="0"/>
              <w:spacing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 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00C8DBB8" w14:textId="77777777" w:rsidR="00376DB7" w:rsidRDefault="00376DB7" w:rsidP="007B5757">
            <w:pPr>
              <w:rPr>
                <w:rFonts w:ascii="Times New Roman" w:hAnsi="Times New Roman" w:cs="Times New Roman"/>
                <w:color w:val="231F20"/>
                <w:sz w:val="28"/>
                <w:szCs w:val="28"/>
              </w:rPr>
            </w:pPr>
          </w:p>
        </w:tc>
      </w:tr>
      <w:tr w:rsidR="00376DB7" w14:paraId="71B511FB" w14:textId="77777777" w:rsidTr="007B5757">
        <w:tc>
          <w:tcPr>
            <w:tcW w:w="9970" w:type="dxa"/>
            <w:shd w:val="clear" w:color="auto" w:fill="95B3D7" w:themeFill="accent1" w:themeFillTint="99"/>
          </w:tcPr>
          <w:p w14:paraId="3F7BBCB9" w14:textId="77777777" w:rsidR="00376DB7" w:rsidRDefault="00376DB7" w:rsidP="007B5757">
            <w:pPr>
              <w:rPr>
                <w:rFonts w:ascii="Times New Roman" w:hAnsi="Times New Roman" w:cs="Times New Roman"/>
                <w:color w:val="231F20"/>
                <w:sz w:val="28"/>
                <w:szCs w:val="28"/>
              </w:rPr>
            </w:pPr>
          </w:p>
          <w:p w14:paraId="0903CBFB" w14:textId="77777777" w:rsidR="00376DB7" w:rsidRDefault="00376DB7" w:rsidP="007B5757">
            <w:pPr>
              <w:rPr>
                <w:rFonts w:ascii="Times New Roman" w:hAnsi="Times New Roman" w:cs="Times New Roman"/>
                <w:color w:val="231F20"/>
                <w:sz w:val="28"/>
                <w:szCs w:val="28"/>
              </w:rPr>
            </w:pPr>
          </w:p>
        </w:tc>
      </w:tr>
    </w:tbl>
    <w:p w14:paraId="4A7FB40F" w14:textId="77777777" w:rsidR="00376DB7" w:rsidRDefault="00376DB7" w:rsidP="00376DB7">
      <w:pPr>
        <w:rPr>
          <w:rFonts w:ascii="Times New Roman" w:eastAsia="Times New Roman" w:hAnsi="Times New Roman" w:cs="Times New Roman"/>
          <w:color w:val="231F20"/>
          <w:sz w:val="28"/>
          <w:szCs w:val="28"/>
        </w:rPr>
      </w:pPr>
    </w:p>
    <w:p w14:paraId="68E0BD54" w14:textId="10CC2FD6" w:rsidR="00376DB7" w:rsidRDefault="00376DB7" w:rsidP="00376DB7">
      <w:pPr>
        <w:autoSpaceDE w:val="0"/>
        <w:autoSpaceDN w:val="0"/>
        <w:adjustRightInd w:val="0"/>
        <w:spacing w:after="0"/>
        <w:jc w:val="center"/>
        <w:rPr>
          <w:rFonts w:ascii="Times New Roman" w:eastAsia="Times New Roman" w:hAnsi="Times New Roman" w:cs="Times New Roman"/>
          <w:sz w:val="28"/>
          <w:szCs w:val="28"/>
          <w:lang w:bidi="ar-IQ"/>
        </w:rPr>
      </w:pPr>
    </w:p>
    <w:p w14:paraId="0453E2F0" w14:textId="2135BB86" w:rsidR="00376DB7" w:rsidRDefault="00376DB7" w:rsidP="00376DB7">
      <w:pPr>
        <w:autoSpaceDE w:val="0"/>
        <w:autoSpaceDN w:val="0"/>
        <w:adjustRightInd w:val="0"/>
        <w:spacing w:after="0"/>
        <w:jc w:val="center"/>
        <w:rPr>
          <w:rFonts w:ascii="Times New Roman" w:eastAsia="Times New Roman" w:hAnsi="Times New Roman" w:cs="Times New Roman"/>
          <w:sz w:val="28"/>
          <w:szCs w:val="28"/>
          <w:lang w:bidi="ar-IQ"/>
        </w:rPr>
      </w:pPr>
    </w:p>
    <w:p w14:paraId="2567CF36" w14:textId="1A8501B1" w:rsidR="00376DB7" w:rsidRDefault="00376DB7" w:rsidP="00376DB7">
      <w:pPr>
        <w:autoSpaceDE w:val="0"/>
        <w:autoSpaceDN w:val="0"/>
        <w:adjustRightInd w:val="0"/>
        <w:spacing w:after="0"/>
        <w:jc w:val="center"/>
        <w:rPr>
          <w:rFonts w:ascii="Times New Roman" w:eastAsia="Times New Roman" w:hAnsi="Times New Roman" w:cs="Times New Roman"/>
          <w:sz w:val="28"/>
          <w:szCs w:val="28"/>
          <w:lang w:bidi="ar-IQ"/>
        </w:rPr>
      </w:pPr>
    </w:p>
    <w:p w14:paraId="7B9EAA2E" w14:textId="10F3A079" w:rsidR="00376DB7" w:rsidRDefault="00376DB7" w:rsidP="00376DB7">
      <w:pPr>
        <w:autoSpaceDE w:val="0"/>
        <w:autoSpaceDN w:val="0"/>
        <w:adjustRightInd w:val="0"/>
        <w:spacing w:after="0"/>
        <w:jc w:val="center"/>
        <w:rPr>
          <w:rFonts w:ascii="Times New Roman" w:eastAsia="Times New Roman" w:hAnsi="Times New Roman" w:cs="Times New Roman"/>
          <w:sz w:val="28"/>
          <w:szCs w:val="28"/>
          <w:lang w:bidi="ar-IQ"/>
        </w:rPr>
      </w:pPr>
    </w:p>
    <w:p w14:paraId="6D5FFBE0" w14:textId="164EA9E0" w:rsidR="00376DB7" w:rsidRDefault="00376DB7" w:rsidP="00376DB7">
      <w:pPr>
        <w:autoSpaceDE w:val="0"/>
        <w:autoSpaceDN w:val="0"/>
        <w:adjustRightInd w:val="0"/>
        <w:spacing w:after="0"/>
        <w:jc w:val="center"/>
        <w:rPr>
          <w:rFonts w:ascii="Times New Roman" w:eastAsia="Times New Roman" w:hAnsi="Times New Roman" w:cs="Times New Roman"/>
          <w:sz w:val="28"/>
          <w:szCs w:val="28"/>
          <w:lang w:bidi="ar-IQ"/>
        </w:rPr>
      </w:pPr>
    </w:p>
    <w:p w14:paraId="62D7C69F" w14:textId="77777777" w:rsidR="00376DB7" w:rsidRDefault="00376DB7" w:rsidP="00376DB7">
      <w:pPr>
        <w:autoSpaceDE w:val="0"/>
        <w:autoSpaceDN w:val="0"/>
        <w:adjustRightInd w:val="0"/>
        <w:spacing w:after="0"/>
        <w:jc w:val="center"/>
        <w:rPr>
          <w:rFonts w:ascii="Times New Roman" w:eastAsia="Times New Roman" w:hAnsi="Times New Roman" w:cs="Times New Roman"/>
          <w:sz w:val="28"/>
          <w:szCs w:val="28"/>
          <w:lang w:bidi="ar-IQ"/>
        </w:rPr>
      </w:pPr>
    </w:p>
    <w:p w14:paraId="051D07B7" w14:textId="77777777" w:rsidR="00376DB7" w:rsidRDefault="00376DB7" w:rsidP="008874A6">
      <w:pPr>
        <w:autoSpaceDE w:val="0"/>
        <w:autoSpaceDN w:val="0"/>
        <w:adjustRightInd w:val="0"/>
        <w:spacing w:after="0"/>
        <w:rPr>
          <w:rFonts w:ascii="Times New Roman" w:eastAsia="Times New Roman" w:hAnsi="Times New Roman" w:cs="Times New Roman"/>
          <w:sz w:val="28"/>
          <w:szCs w:val="28"/>
          <w:lang w:bidi="ar-IQ"/>
        </w:rPr>
      </w:pPr>
    </w:p>
    <w:p w14:paraId="75C46991" w14:textId="77777777" w:rsidR="008874A6" w:rsidRPr="0069488D" w:rsidRDefault="008874A6" w:rsidP="008874A6">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69488D" w14:paraId="6A524F62" w14:textId="77777777" w:rsidTr="008874A6">
        <w:trPr>
          <w:trHeight w:val="1602"/>
        </w:trPr>
        <w:tc>
          <w:tcPr>
            <w:tcW w:w="9720" w:type="dxa"/>
            <w:shd w:val="clear" w:color="auto" w:fill="A7BFDE"/>
          </w:tcPr>
          <w:p w14:paraId="0B12C669" w14:textId="77777777" w:rsidR="008874A6" w:rsidRPr="0069488D" w:rsidRDefault="008874A6" w:rsidP="008874A6">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14:paraId="72BC4701" w14:textId="77777777" w:rsidR="008874A6" w:rsidRDefault="008874A6" w:rsidP="008874A6">
      <w:pPr>
        <w:autoSpaceDE w:val="0"/>
        <w:autoSpaceDN w:val="0"/>
        <w:adjustRightInd w:val="0"/>
        <w:spacing w:before="240"/>
        <w:ind w:left="-335" w:right="-426"/>
        <w:jc w:val="both"/>
        <w:rPr>
          <w:rFonts w:ascii="Times New Roman" w:eastAsia="Times New Roman" w:hAnsi="Times New Roman" w:cs="Times New Roman"/>
          <w:sz w:val="28"/>
          <w:szCs w:val="28"/>
          <w:lang w:bidi="ar-IQ"/>
        </w:rPr>
      </w:pPr>
    </w:p>
    <w:tbl>
      <w:tblPr>
        <w:tblpPr w:leftFromText="180" w:rightFromText="180" w:vertAnchor="page" w:horzAnchor="margin" w:tblpXSpec="center" w:tblpY="4801"/>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3851C9" w:rsidRPr="0069488D" w14:paraId="269062BE" w14:textId="77777777" w:rsidTr="00530ACB">
        <w:trPr>
          <w:trHeight w:val="624"/>
          <w:jc w:val="center"/>
        </w:trPr>
        <w:tc>
          <w:tcPr>
            <w:tcW w:w="4970" w:type="dxa"/>
            <w:tcBorders>
              <w:right w:val="single" w:sz="6" w:space="0" w:color="4F81BD"/>
            </w:tcBorders>
            <w:shd w:val="clear" w:color="auto" w:fill="A7BFDE"/>
            <w:vAlign w:val="center"/>
          </w:tcPr>
          <w:p w14:paraId="32E10B01" w14:textId="77777777" w:rsidR="003851C9" w:rsidRPr="0069488D" w:rsidRDefault="003851C9" w:rsidP="003851C9">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University of Baghdad-College of Engineering</w:t>
            </w:r>
          </w:p>
        </w:tc>
        <w:tc>
          <w:tcPr>
            <w:tcW w:w="4750" w:type="dxa"/>
            <w:tcBorders>
              <w:left w:val="single" w:sz="6" w:space="0" w:color="4F81BD"/>
            </w:tcBorders>
            <w:shd w:val="clear" w:color="auto" w:fill="A7BFDE"/>
          </w:tcPr>
          <w:p w14:paraId="7E6FEAD1" w14:textId="77777777" w:rsidR="003851C9" w:rsidRPr="0069488D" w:rsidRDefault="003851C9" w:rsidP="003851C9">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3851C9" w:rsidRPr="0069488D" w14:paraId="1B999391" w14:textId="77777777" w:rsidTr="00530ACB">
        <w:trPr>
          <w:trHeight w:val="624"/>
          <w:jc w:val="center"/>
        </w:trPr>
        <w:tc>
          <w:tcPr>
            <w:tcW w:w="4970" w:type="dxa"/>
            <w:shd w:val="clear" w:color="auto" w:fill="A7BFDE"/>
            <w:vAlign w:val="center"/>
          </w:tcPr>
          <w:p w14:paraId="0C28CE98" w14:textId="77777777" w:rsidR="003851C9" w:rsidRPr="0069488D" w:rsidRDefault="003851C9" w:rsidP="003851C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 Department</w:t>
            </w:r>
          </w:p>
        </w:tc>
        <w:tc>
          <w:tcPr>
            <w:tcW w:w="4750" w:type="dxa"/>
            <w:shd w:val="clear" w:color="auto" w:fill="D3DFEE"/>
          </w:tcPr>
          <w:p w14:paraId="148A6035" w14:textId="77777777" w:rsidR="003851C9" w:rsidRPr="0069488D" w:rsidRDefault="003851C9" w:rsidP="003851C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3851C9" w:rsidRPr="0069488D" w14:paraId="0705F37B" w14:textId="77777777" w:rsidTr="00530ACB">
        <w:trPr>
          <w:trHeight w:val="624"/>
          <w:jc w:val="center"/>
        </w:trPr>
        <w:tc>
          <w:tcPr>
            <w:tcW w:w="4970" w:type="dxa"/>
            <w:tcBorders>
              <w:right w:val="single" w:sz="6" w:space="0" w:color="4F81BD"/>
            </w:tcBorders>
            <w:shd w:val="clear" w:color="auto" w:fill="A7BFDE"/>
            <w:vAlign w:val="center"/>
          </w:tcPr>
          <w:p w14:paraId="6DBEF1FF" w14:textId="4C49F4F7" w:rsidR="003851C9" w:rsidRPr="008D36C9" w:rsidRDefault="003851C9" w:rsidP="003851C9">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rtl/>
              </w:rPr>
            </w:pPr>
            <w:r w:rsidRPr="008D36C9">
              <w:rPr>
                <w:rFonts w:ascii="Times New Roman" w:eastAsia="Times New Roman" w:hAnsi="Times New Roman" w:cs="Times New Roman"/>
                <w:b/>
                <w:bCs/>
                <w:color w:val="000000"/>
                <w:sz w:val="28"/>
                <w:szCs w:val="28"/>
              </w:rPr>
              <w:t>English Language (2)</w:t>
            </w:r>
            <w:r>
              <w:rPr>
                <w:rFonts w:ascii="Times New Roman" w:eastAsia="Times New Roman" w:hAnsi="Times New Roman" w:cs="Times New Roman"/>
                <w:b/>
                <w:bCs/>
                <w:color w:val="000000"/>
                <w:sz w:val="28"/>
                <w:szCs w:val="28"/>
              </w:rPr>
              <w:t xml:space="preserve"> / EE210</w:t>
            </w:r>
          </w:p>
        </w:tc>
        <w:tc>
          <w:tcPr>
            <w:tcW w:w="4750" w:type="dxa"/>
            <w:tcBorders>
              <w:left w:val="single" w:sz="6" w:space="0" w:color="4F81BD"/>
            </w:tcBorders>
            <w:shd w:val="clear" w:color="auto" w:fill="A7BFDE"/>
          </w:tcPr>
          <w:p w14:paraId="5156B90C" w14:textId="77777777" w:rsidR="003851C9" w:rsidRPr="0069488D" w:rsidRDefault="003851C9" w:rsidP="003851C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3851C9" w:rsidRPr="0069488D" w14:paraId="69411245" w14:textId="77777777" w:rsidTr="00530ACB">
        <w:trPr>
          <w:trHeight w:val="624"/>
          <w:jc w:val="center"/>
        </w:trPr>
        <w:tc>
          <w:tcPr>
            <w:tcW w:w="4970" w:type="dxa"/>
            <w:tcBorders>
              <w:right w:val="single" w:sz="6" w:space="0" w:color="4F81BD"/>
            </w:tcBorders>
            <w:shd w:val="clear" w:color="auto" w:fill="A7BFDE"/>
            <w:vAlign w:val="center"/>
          </w:tcPr>
          <w:p w14:paraId="62BE5BE3" w14:textId="77777777" w:rsidR="003851C9" w:rsidRPr="00646CA9" w:rsidRDefault="003851C9" w:rsidP="003851C9">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Full time</w:t>
            </w:r>
          </w:p>
        </w:tc>
        <w:tc>
          <w:tcPr>
            <w:tcW w:w="4750" w:type="dxa"/>
            <w:tcBorders>
              <w:left w:val="single" w:sz="6" w:space="0" w:color="4F81BD"/>
            </w:tcBorders>
            <w:shd w:val="clear" w:color="auto" w:fill="A7BFDE"/>
          </w:tcPr>
          <w:p w14:paraId="3BD804E8" w14:textId="553A70BD" w:rsidR="003851C9" w:rsidRPr="0069488D" w:rsidRDefault="00530ACB" w:rsidP="003851C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4</w:t>
            </w:r>
            <w:r w:rsidR="003851C9" w:rsidRPr="0069488D">
              <w:rPr>
                <w:rFonts w:ascii="Times New Roman" w:eastAsia="Times New Roman" w:hAnsi="Times New Roman" w:cs="Times New Roman"/>
                <w:color w:val="231F20"/>
                <w:sz w:val="28"/>
                <w:szCs w:val="28"/>
              </w:rPr>
              <w:t>. Modes of Attendance offered</w:t>
            </w:r>
          </w:p>
        </w:tc>
      </w:tr>
      <w:tr w:rsidR="003851C9" w:rsidRPr="0069488D" w14:paraId="24C06E9D" w14:textId="77777777" w:rsidTr="00530ACB">
        <w:trPr>
          <w:trHeight w:val="470"/>
          <w:jc w:val="center"/>
        </w:trPr>
        <w:tc>
          <w:tcPr>
            <w:tcW w:w="4970" w:type="dxa"/>
            <w:shd w:val="clear" w:color="auto" w:fill="A7BFDE"/>
            <w:vAlign w:val="center"/>
          </w:tcPr>
          <w:p w14:paraId="0066C0AE" w14:textId="77777777" w:rsidR="003851C9" w:rsidRPr="0069488D" w:rsidRDefault="003851C9" w:rsidP="003851C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00FA7E00" w14:textId="66626504" w:rsidR="003851C9" w:rsidRPr="0069488D" w:rsidRDefault="00530ACB" w:rsidP="003851C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w:t>
            </w:r>
            <w:r w:rsidR="003851C9" w:rsidRPr="0069488D">
              <w:rPr>
                <w:rFonts w:ascii="Times New Roman" w:eastAsia="Times New Roman" w:hAnsi="Times New Roman" w:cs="Times New Roman"/>
                <w:color w:val="231F20"/>
                <w:sz w:val="28"/>
                <w:szCs w:val="28"/>
              </w:rPr>
              <w:t>. Semester/Year</w:t>
            </w:r>
          </w:p>
        </w:tc>
      </w:tr>
      <w:tr w:rsidR="003851C9" w:rsidRPr="0069488D" w14:paraId="0806C2E5" w14:textId="77777777" w:rsidTr="00530ACB">
        <w:trPr>
          <w:trHeight w:val="546"/>
          <w:jc w:val="center"/>
        </w:trPr>
        <w:tc>
          <w:tcPr>
            <w:tcW w:w="4970" w:type="dxa"/>
            <w:tcBorders>
              <w:right w:val="single" w:sz="6" w:space="0" w:color="4F81BD"/>
            </w:tcBorders>
            <w:shd w:val="clear" w:color="auto" w:fill="A7BFDE"/>
            <w:vAlign w:val="center"/>
          </w:tcPr>
          <w:p w14:paraId="0560501F" w14:textId="77777777" w:rsidR="003851C9" w:rsidRPr="0069488D" w:rsidRDefault="003851C9" w:rsidP="003851C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30</w:t>
            </w:r>
          </w:p>
        </w:tc>
        <w:tc>
          <w:tcPr>
            <w:tcW w:w="4750" w:type="dxa"/>
            <w:tcBorders>
              <w:left w:val="single" w:sz="6" w:space="0" w:color="4F81BD"/>
            </w:tcBorders>
            <w:shd w:val="clear" w:color="auto" w:fill="A7BFDE"/>
          </w:tcPr>
          <w:p w14:paraId="5AEE6E35" w14:textId="411D66CE" w:rsidR="003851C9" w:rsidRPr="0069488D" w:rsidRDefault="00530ACB" w:rsidP="003851C9">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6</w:t>
            </w:r>
            <w:r w:rsidR="003851C9" w:rsidRPr="0069488D">
              <w:rPr>
                <w:rFonts w:ascii="Times New Roman" w:eastAsia="Times New Roman" w:hAnsi="Times New Roman" w:cs="Times New Roman"/>
                <w:color w:val="231F20"/>
                <w:sz w:val="28"/>
                <w:szCs w:val="28"/>
              </w:rPr>
              <w:t>. Number of hours tuition (total)</w:t>
            </w:r>
          </w:p>
        </w:tc>
      </w:tr>
      <w:tr w:rsidR="003851C9" w:rsidRPr="0069488D" w14:paraId="5B1945EF" w14:textId="77777777" w:rsidTr="00530ACB">
        <w:trPr>
          <w:trHeight w:val="624"/>
          <w:jc w:val="center"/>
        </w:trPr>
        <w:tc>
          <w:tcPr>
            <w:tcW w:w="4970" w:type="dxa"/>
            <w:shd w:val="clear" w:color="auto" w:fill="A7BFDE"/>
            <w:vAlign w:val="center"/>
          </w:tcPr>
          <w:p w14:paraId="066F844A" w14:textId="77777777" w:rsidR="003851C9" w:rsidRPr="0069488D" w:rsidRDefault="003851C9" w:rsidP="003851C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23-1-2021</w:t>
            </w:r>
          </w:p>
        </w:tc>
        <w:tc>
          <w:tcPr>
            <w:tcW w:w="4750" w:type="dxa"/>
            <w:shd w:val="clear" w:color="auto" w:fill="D3DFEE"/>
            <w:vAlign w:val="center"/>
          </w:tcPr>
          <w:p w14:paraId="7F32CE17" w14:textId="4D571CDE" w:rsidR="003851C9" w:rsidRPr="0069488D" w:rsidRDefault="00530ACB" w:rsidP="00530ACB">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231F20"/>
                <w:sz w:val="28"/>
                <w:szCs w:val="28"/>
              </w:rPr>
              <w:t>7</w:t>
            </w:r>
            <w:r w:rsidR="003851C9" w:rsidRPr="0069488D">
              <w:rPr>
                <w:rFonts w:ascii="Times New Roman" w:eastAsia="Times New Roman" w:hAnsi="Times New Roman" w:cs="Times New Roman"/>
                <w:color w:val="231F20"/>
                <w:sz w:val="28"/>
                <w:szCs w:val="28"/>
              </w:rPr>
              <w:t>. Date of production/revision  of  this specification</w:t>
            </w:r>
            <w:r w:rsidR="003851C9" w:rsidRPr="0069488D">
              <w:rPr>
                <w:rFonts w:ascii="Times New Roman" w:eastAsia="Times New Roman" w:hAnsi="Times New Roman" w:cs="Times New Roman"/>
                <w:color w:val="000000"/>
                <w:sz w:val="28"/>
                <w:szCs w:val="28"/>
                <w:rtl/>
                <w:lang w:bidi="ar-IQ"/>
              </w:rPr>
              <w:t xml:space="preserve">   </w:t>
            </w:r>
          </w:p>
        </w:tc>
      </w:tr>
      <w:tr w:rsidR="003851C9" w:rsidRPr="0069488D" w14:paraId="61509DFA" w14:textId="77777777" w:rsidTr="00530ACB">
        <w:trPr>
          <w:trHeight w:val="504"/>
          <w:jc w:val="center"/>
        </w:trPr>
        <w:tc>
          <w:tcPr>
            <w:tcW w:w="9720" w:type="dxa"/>
            <w:gridSpan w:val="2"/>
            <w:shd w:val="clear" w:color="auto" w:fill="A7BFDE"/>
            <w:vAlign w:val="center"/>
          </w:tcPr>
          <w:p w14:paraId="739CCC25" w14:textId="36F517BD" w:rsidR="003851C9" w:rsidRPr="0069488D" w:rsidRDefault="00530ACB" w:rsidP="00530ACB">
            <w:pPr>
              <w:autoSpaceDE w:val="0"/>
              <w:autoSpaceDN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8</w:t>
            </w:r>
            <w:r w:rsidR="003851C9" w:rsidRPr="0069488D">
              <w:rPr>
                <w:rFonts w:ascii="Times New Roman" w:eastAsia="Times New Roman" w:hAnsi="Times New Roman" w:cs="Times New Roman"/>
                <w:color w:val="231F20"/>
                <w:sz w:val="28"/>
                <w:szCs w:val="28"/>
              </w:rPr>
              <w:t>. Aims of the Course</w:t>
            </w:r>
          </w:p>
        </w:tc>
      </w:tr>
      <w:tr w:rsidR="003851C9" w:rsidRPr="0069488D" w14:paraId="05926246" w14:textId="77777777" w:rsidTr="00530ACB">
        <w:trPr>
          <w:trHeight w:val="378"/>
          <w:jc w:val="center"/>
        </w:trPr>
        <w:tc>
          <w:tcPr>
            <w:tcW w:w="9720" w:type="dxa"/>
            <w:gridSpan w:val="2"/>
            <w:shd w:val="clear" w:color="auto" w:fill="A7BFDE"/>
            <w:vAlign w:val="center"/>
          </w:tcPr>
          <w:p w14:paraId="6CC96772" w14:textId="77777777" w:rsidR="003851C9" w:rsidRPr="0069488D" w:rsidRDefault="003851C9" w:rsidP="00530ACB">
            <w:pPr>
              <w:autoSpaceDE w:val="0"/>
              <w:autoSpaceDN w:val="0"/>
              <w:adjustRightInd w:val="0"/>
              <w:spacing w:after="0" w:line="240" w:lineRule="auto"/>
              <w:jc w:val="both"/>
              <w:rPr>
                <w:rFonts w:ascii="Times New Roman" w:eastAsia="Times New Roman" w:hAnsi="Times New Roman" w:cs="Times New Roman"/>
                <w:color w:val="000000"/>
                <w:sz w:val="24"/>
                <w:szCs w:val="24"/>
                <w:lang w:bidi="ar-IQ"/>
              </w:rPr>
            </w:pPr>
            <w:r w:rsidRPr="00565E98">
              <w:rPr>
                <w:rFonts w:ascii="Times New Roman" w:hAnsi="Times New Roman" w:cs="Times New Roman"/>
                <w:sz w:val="28"/>
                <w:szCs w:val="28"/>
              </w:rPr>
              <w:t>The aim of this course is to empower students with the language and life skills</w:t>
            </w:r>
          </w:p>
        </w:tc>
      </w:tr>
      <w:tr w:rsidR="003851C9" w:rsidRPr="0069488D" w14:paraId="755268F3" w14:textId="77777777" w:rsidTr="00530ACB">
        <w:trPr>
          <w:trHeight w:val="265"/>
          <w:jc w:val="center"/>
        </w:trPr>
        <w:tc>
          <w:tcPr>
            <w:tcW w:w="9720" w:type="dxa"/>
            <w:gridSpan w:val="2"/>
            <w:shd w:val="clear" w:color="auto" w:fill="A7BFDE"/>
            <w:vAlign w:val="center"/>
          </w:tcPr>
          <w:p w14:paraId="5BD0D399" w14:textId="77777777" w:rsidR="003851C9" w:rsidRPr="00565E98" w:rsidRDefault="003851C9" w:rsidP="00530ACB">
            <w:pPr>
              <w:autoSpaceDE w:val="0"/>
              <w:autoSpaceDN w:val="0"/>
              <w:adjustRightInd w:val="0"/>
              <w:spacing w:after="0" w:line="240" w:lineRule="auto"/>
              <w:jc w:val="both"/>
              <w:rPr>
                <w:rFonts w:ascii="Times New Roman" w:eastAsia="Times New Roman" w:hAnsi="Times New Roman" w:cs="Times New Roman"/>
                <w:color w:val="000000"/>
                <w:sz w:val="24"/>
                <w:szCs w:val="24"/>
                <w:lang w:bidi="ar-IQ"/>
              </w:rPr>
            </w:pPr>
            <w:r w:rsidRPr="00565E98">
              <w:rPr>
                <w:rFonts w:ascii="Times New Roman" w:hAnsi="Times New Roman" w:cs="Times New Roman"/>
                <w:sz w:val="28"/>
                <w:szCs w:val="28"/>
              </w:rPr>
              <w:t>they need to</w:t>
            </w:r>
            <w:r>
              <w:rPr>
                <w:rFonts w:ascii="Times New Roman" w:hAnsi="Times New Roman" w:cs="Times New Roman"/>
                <w:sz w:val="28"/>
                <w:szCs w:val="28"/>
              </w:rPr>
              <w:t xml:space="preserve"> </w:t>
            </w:r>
            <w:r w:rsidRPr="00565E98">
              <w:rPr>
                <w:rFonts w:ascii="Times New Roman" w:hAnsi="Times New Roman" w:cs="Times New Roman"/>
                <w:sz w:val="28"/>
                <w:szCs w:val="28"/>
              </w:rPr>
              <w:t>carry out their career goals</w:t>
            </w:r>
            <w:r>
              <w:rPr>
                <w:rFonts w:ascii="Times New Roman" w:hAnsi="Times New Roman" w:cs="Times New Roman"/>
                <w:sz w:val="28"/>
                <w:szCs w:val="28"/>
              </w:rPr>
              <w:t>. To this end it provides ample</w:t>
            </w:r>
          </w:p>
        </w:tc>
      </w:tr>
      <w:tr w:rsidR="003851C9" w:rsidRPr="0069488D" w14:paraId="5B92C9BA" w14:textId="77777777" w:rsidTr="00530ACB">
        <w:trPr>
          <w:trHeight w:val="265"/>
          <w:jc w:val="center"/>
        </w:trPr>
        <w:tc>
          <w:tcPr>
            <w:tcW w:w="9720" w:type="dxa"/>
            <w:gridSpan w:val="2"/>
            <w:shd w:val="clear" w:color="auto" w:fill="A7BFDE"/>
            <w:vAlign w:val="center"/>
          </w:tcPr>
          <w:p w14:paraId="75912058" w14:textId="77777777" w:rsidR="003851C9" w:rsidRPr="0069488D" w:rsidRDefault="003851C9" w:rsidP="00530ACB">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bidi="ar-IQ"/>
              </w:rPr>
            </w:pPr>
            <w:r w:rsidRPr="00565E98">
              <w:rPr>
                <w:rFonts w:ascii="Times New Roman" w:hAnsi="Times New Roman" w:cs="Times New Roman"/>
                <w:sz w:val="28"/>
                <w:szCs w:val="28"/>
              </w:rPr>
              <w:t>opportunities</w:t>
            </w:r>
            <w:r>
              <w:rPr>
                <w:rFonts w:ascii="Times New Roman" w:hAnsi="Times New Roman" w:cs="Times New Roman"/>
                <w:sz w:val="28"/>
                <w:szCs w:val="28"/>
              </w:rPr>
              <w:t xml:space="preserve"> </w:t>
            </w:r>
            <w:r w:rsidRPr="00565E98">
              <w:rPr>
                <w:rFonts w:ascii="Times New Roman" w:hAnsi="Times New Roman" w:cs="Times New Roman"/>
                <w:sz w:val="28"/>
                <w:szCs w:val="28"/>
              </w:rPr>
              <w:t>for students to build</w:t>
            </w:r>
            <w:r>
              <w:rPr>
                <w:rFonts w:ascii="Times New Roman" w:hAnsi="Times New Roman" w:cs="Times New Roman"/>
                <w:sz w:val="28"/>
                <w:szCs w:val="28"/>
              </w:rPr>
              <w:t xml:space="preserve"> </w:t>
            </w:r>
            <w:r w:rsidRPr="00565E98">
              <w:rPr>
                <w:rFonts w:ascii="Times New Roman" w:hAnsi="Times New Roman" w:cs="Times New Roman"/>
                <w:sz w:val="28"/>
                <w:szCs w:val="28"/>
              </w:rPr>
              <w:t>awareness and</w:t>
            </w:r>
            <w:r>
              <w:rPr>
                <w:rFonts w:ascii="Times New Roman" w:hAnsi="Times New Roman" w:cs="Times New Roman"/>
                <w:sz w:val="28"/>
                <w:szCs w:val="28"/>
              </w:rPr>
              <w:t xml:space="preserve"> practice language in real-life</w:t>
            </w:r>
          </w:p>
        </w:tc>
      </w:tr>
      <w:tr w:rsidR="003851C9" w:rsidRPr="0069488D" w14:paraId="40F9C8B2" w14:textId="77777777" w:rsidTr="00530ACB">
        <w:trPr>
          <w:trHeight w:val="265"/>
          <w:jc w:val="center"/>
        </w:trPr>
        <w:tc>
          <w:tcPr>
            <w:tcW w:w="9720" w:type="dxa"/>
            <w:gridSpan w:val="2"/>
            <w:shd w:val="clear" w:color="auto" w:fill="A7BFDE"/>
            <w:vAlign w:val="center"/>
          </w:tcPr>
          <w:p w14:paraId="2951C4DB" w14:textId="77777777" w:rsidR="003851C9" w:rsidRPr="0069488D" w:rsidRDefault="003851C9" w:rsidP="00530ACB">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bidi="ar-IQ"/>
              </w:rPr>
            </w:pPr>
            <w:r w:rsidRPr="00565E98">
              <w:rPr>
                <w:rFonts w:ascii="Times New Roman" w:hAnsi="Times New Roman" w:cs="Times New Roman"/>
                <w:sz w:val="28"/>
                <w:szCs w:val="28"/>
              </w:rPr>
              <w:t>scenarios. The integrated skills approach of the</w:t>
            </w:r>
            <w:r>
              <w:rPr>
                <w:rFonts w:ascii="Times New Roman" w:hAnsi="Times New Roman" w:cs="Times New Roman"/>
                <w:sz w:val="28"/>
                <w:szCs w:val="28"/>
              </w:rPr>
              <w:t xml:space="preserve"> </w:t>
            </w:r>
            <w:r w:rsidRPr="00565E98">
              <w:rPr>
                <w:rFonts w:ascii="Times New Roman" w:hAnsi="Times New Roman" w:cs="Times New Roman"/>
                <w:sz w:val="28"/>
                <w:szCs w:val="28"/>
              </w:rPr>
              <w:t xml:space="preserve">course develops the student's </w:t>
            </w:r>
          </w:p>
        </w:tc>
      </w:tr>
      <w:tr w:rsidR="003851C9" w:rsidRPr="0069488D" w14:paraId="79B5ED16" w14:textId="77777777" w:rsidTr="00530ACB">
        <w:trPr>
          <w:trHeight w:val="265"/>
          <w:jc w:val="center"/>
        </w:trPr>
        <w:tc>
          <w:tcPr>
            <w:tcW w:w="9720" w:type="dxa"/>
            <w:gridSpan w:val="2"/>
            <w:shd w:val="clear" w:color="auto" w:fill="A7BFDE"/>
            <w:vAlign w:val="center"/>
          </w:tcPr>
          <w:p w14:paraId="499524E9" w14:textId="77777777" w:rsidR="003851C9" w:rsidRPr="0069488D" w:rsidRDefault="003851C9" w:rsidP="00530ACB">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bidi="ar-IQ"/>
              </w:rPr>
            </w:pPr>
            <w:r w:rsidRPr="00565E98">
              <w:rPr>
                <w:rFonts w:ascii="Times New Roman" w:hAnsi="Times New Roman" w:cs="Times New Roman"/>
                <w:sz w:val="28"/>
                <w:szCs w:val="28"/>
              </w:rPr>
              <w:t>self-confidence to survive and succeed in professional</w:t>
            </w:r>
            <w:r>
              <w:rPr>
                <w:rFonts w:ascii="Times New Roman" w:hAnsi="Times New Roman" w:cs="Times New Roman"/>
                <w:sz w:val="28"/>
                <w:szCs w:val="28"/>
              </w:rPr>
              <w:t xml:space="preserve"> </w:t>
            </w:r>
            <w:r w:rsidRPr="00565E98">
              <w:rPr>
                <w:rFonts w:ascii="Times New Roman" w:hAnsi="Times New Roman" w:cs="Times New Roman"/>
                <w:sz w:val="28"/>
                <w:szCs w:val="28"/>
              </w:rPr>
              <w:t>and social</w:t>
            </w:r>
            <w:r>
              <w:rPr>
                <w:rFonts w:ascii="Times New Roman" w:hAnsi="Times New Roman" w:cs="Times New Roman"/>
                <w:sz w:val="28"/>
                <w:szCs w:val="28"/>
              </w:rPr>
              <w:t xml:space="preserve"> </w:t>
            </w:r>
            <w:r w:rsidRPr="00565E98">
              <w:rPr>
                <w:rFonts w:ascii="Times New Roman" w:hAnsi="Times New Roman" w:cs="Times New Roman"/>
                <w:sz w:val="28"/>
                <w:szCs w:val="28"/>
              </w:rPr>
              <w:t xml:space="preserve">encounters </w:t>
            </w:r>
          </w:p>
        </w:tc>
      </w:tr>
      <w:tr w:rsidR="003851C9" w:rsidRPr="0069488D" w14:paraId="0C96D23E" w14:textId="77777777" w:rsidTr="00530ACB">
        <w:trPr>
          <w:trHeight w:val="265"/>
          <w:jc w:val="center"/>
        </w:trPr>
        <w:tc>
          <w:tcPr>
            <w:tcW w:w="9720" w:type="dxa"/>
            <w:gridSpan w:val="2"/>
            <w:shd w:val="clear" w:color="auto" w:fill="A7BFDE"/>
            <w:vAlign w:val="center"/>
          </w:tcPr>
          <w:p w14:paraId="53555B27" w14:textId="77777777" w:rsidR="003851C9" w:rsidRPr="0069488D" w:rsidRDefault="003851C9" w:rsidP="00530ACB">
            <w:pPr>
              <w:autoSpaceDE w:val="0"/>
              <w:autoSpaceDN w:val="0"/>
              <w:adjustRightInd w:val="0"/>
              <w:spacing w:after="0" w:line="240" w:lineRule="auto"/>
              <w:jc w:val="both"/>
              <w:rPr>
                <w:rFonts w:ascii="Times New Roman" w:eastAsia="Times New Roman" w:hAnsi="Times New Roman" w:cs="Times New Roman"/>
                <w:color w:val="000000"/>
                <w:sz w:val="24"/>
                <w:szCs w:val="24"/>
                <w:lang w:bidi="ar-IQ"/>
              </w:rPr>
            </w:pPr>
            <w:r w:rsidRPr="00565E98">
              <w:rPr>
                <w:rFonts w:ascii="Times New Roman" w:hAnsi="Times New Roman" w:cs="Times New Roman"/>
                <w:sz w:val="28"/>
                <w:szCs w:val="28"/>
              </w:rPr>
              <w:t>within</w:t>
            </w:r>
            <w:r>
              <w:rPr>
                <w:rFonts w:ascii="Times New Roman" w:hAnsi="Times New Roman" w:cs="Times New Roman"/>
                <w:sz w:val="28"/>
                <w:szCs w:val="28"/>
              </w:rPr>
              <w:t xml:space="preserve"> </w:t>
            </w:r>
            <w:r w:rsidRPr="00565E98">
              <w:rPr>
                <w:rFonts w:ascii="Times New Roman" w:hAnsi="Times New Roman" w:cs="Times New Roman"/>
                <w:sz w:val="28"/>
                <w:szCs w:val="28"/>
              </w:rPr>
              <w:t>an English-speaking global community.</w:t>
            </w:r>
          </w:p>
        </w:tc>
      </w:tr>
      <w:tr w:rsidR="003851C9" w:rsidRPr="0069488D" w14:paraId="2271B44C" w14:textId="77777777" w:rsidTr="00530ACB">
        <w:trPr>
          <w:trHeight w:val="265"/>
          <w:jc w:val="center"/>
        </w:trPr>
        <w:tc>
          <w:tcPr>
            <w:tcW w:w="9720" w:type="dxa"/>
            <w:gridSpan w:val="2"/>
            <w:shd w:val="clear" w:color="auto" w:fill="A7BFDE"/>
            <w:vAlign w:val="center"/>
          </w:tcPr>
          <w:p w14:paraId="110C5DA8" w14:textId="77777777" w:rsidR="003851C9" w:rsidRPr="0069488D" w:rsidRDefault="003851C9" w:rsidP="00530ACB">
            <w:pPr>
              <w:autoSpaceDE w:val="0"/>
              <w:autoSpaceDN w:val="0"/>
              <w:adjustRightInd w:val="0"/>
              <w:spacing w:after="0" w:line="240" w:lineRule="auto"/>
              <w:ind w:left="360"/>
              <w:jc w:val="both"/>
              <w:rPr>
                <w:rFonts w:ascii="Times New Roman" w:eastAsia="Times New Roman" w:hAnsi="Times New Roman" w:cs="Times New Roman"/>
                <w:color w:val="000000"/>
                <w:sz w:val="24"/>
                <w:szCs w:val="24"/>
                <w:rtl/>
                <w:lang w:bidi="ar-IQ"/>
              </w:rPr>
            </w:pPr>
          </w:p>
        </w:tc>
      </w:tr>
    </w:tbl>
    <w:p w14:paraId="127CF59B" w14:textId="77777777" w:rsidR="008874A6" w:rsidRDefault="008874A6" w:rsidP="003851C9">
      <w:pPr>
        <w:autoSpaceDE w:val="0"/>
        <w:autoSpaceDN w:val="0"/>
        <w:adjustRightInd w:val="0"/>
        <w:spacing w:before="240"/>
        <w:ind w:right="-426"/>
        <w:rPr>
          <w:rFonts w:ascii="Times New Roman" w:eastAsia="Times New Roman" w:hAnsi="Times New Roman" w:cs="Times New Roman"/>
          <w:sz w:val="28"/>
          <w:szCs w:val="28"/>
          <w:lang w:bidi="ar-IQ"/>
        </w:rPr>
      </w:pPr>
    </w:p>
    <w:p w14:paraId="5EE6E498" w14:textId="77777777" w:rsidR="008874A6" w:rsidRDefault="008874A6" w:rsidP="008874A6">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5ADC7847" w14:textId="2B002277" w:rsidR="008874A6" w:rsidRDefault="008874A6" w:rsidP="008874A6">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3F36FCEE" w14:textId="3B921E2A" w:rsidR="00530ACB" w:rsidRDefault="00530ACB" w:rsidP="008874A6">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6F9BF3B7" w14:textId="4CE1B81A" w:rsidR="00530ACB" w:rsidRDefault="00530ACB" w:rsidP="008874A6">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0A60AAC5" w14:textId="77777777" w:rsidR="00530ACB" w:rsidRDefault="00530ACB" w:rsidP="008874A6">
      <w:pPr>
        <w:autoSpaceDE w:val="0"/>
        <w:autoSpaceDN w:val="0"/>
        <w:adjustRightInd w:val="0"/>
        <w:spacing w:before="240"/>
        <w:ind w:left="-335" w:right="-426"/>
        <w:jc w:val="both"/>
        <w:rPr>
          <w:rFonts w:ascii="Times New Roman" w:eastAsia="Times New Roman" w:hAnsi="Times New Roman" w:cs="Times New Roman"/>
          <w:sz w:val="28"/>
          <w:szCs w:val="28"/>
          <w:lang w:bidi="ar-IQ"/>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69488D" w14:paraId="165D51F4" w14:textId="77777777" w:rsidTr="008874A6">
        <w:trPr>
          <w:trHeight w:val="653"/>
        </w:trPr>
        <w:tc>
          <w:tcPr>
            <w:tcW w:w="9720" w:type="dxa"/>
            <w:shd w:val="clear" w:color="auto" w:fill="A7BFDE"/>
            <w:vAlign w:val="center"/>
          </w:tcPr>
          <w:p w14:paraId="56FF2C8F" w14:textId="3677BFA6" w:rsidR="008874A6" w:rsidRPr="0069488D" w:rsidRDefault="00530ACB" w:rsidP="00530ACB">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9</w:t>
            </w:r>
            <w:r w:rsidR="008874A6" w:rsidRPr="0069488D">
              <w:rPr>
                <w:rFonts w:ascii="Times New Roman" w:eastAsia="Times New Roman" w:hAnsi="Times New Roman" w:cs="Times New Roman"/>
                <w:color w:val="231F20"/>
                <w:sz w:val="28"/>
                <w:szCs w:val="28"/>
              </w:rPr>
              <w:t xml:space="preserve">·  Learning Outcomes, Teaching ,Learning and Assessment Methods </w:t>
            </w:r>
          </w:p>
        </w:tc>
      </w:tr>
      <w:tr w:rsidR="008874A6" w:rsidRPr="0069488D" w14:paraId="2114BD72" w14:textId="77777777" w:rsidTr="008874A6">
        <w:trPr>
          <w:trHeight w:val="2183"/>
        </w:trPr>
        <w:tc>
          <w:tcPr>
            <w:tcW w:w="9720" w:type="dxa"/>
            <w:shd w:val="clear" w:color="auto" w:fill="A7BFDE"/>
            <w:vAlign w:val="center"/>
          </w:tcPr>
          <w:p w14:paraId="151DB59D" w14:textId="77777777" w:rsidR="008874A6" w:rsidRPr="0069488D" w:rsidRDefault="008874A6" w:rsidP="006A0D84">
            <w:pPr>
              <w:widowControl w:val="0"/>
              <w:numPr>
                <w:ilvl w:val="0"/>
                <w:numId w:val="30"/>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2FCD15D0" w14:textId="77777777" w:rsidR="008874A6" w:rsidRPr="00E27A66" w:rsidRDefault="008874A6" w:rsidP="00530ACB">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w:t>
            </w:r>
            <w:r w:rsidRPr="009F262C">
              <w:rPr>
                <w:rFonts w:ascii="Times New Roman" w:hAnsi="Times New Roman" w:cs="Times New Roman"/>
                <w:sz w:val="24"/>
                <w:szCs w:val="24"/>
              </w:rPr>
              <w:t xml:space="preserve"> </w:t>
            </w:r>
            <w:r>
              <w:rPr>
                <w:rFonts w:ascii="Times New Roman" w:hAnsi="Times New Roman" w:cs="Times New Roman"/>
                <w:sz w:val="24"/>
                <w:szCs w:val="24"/>
              </w:rPr>
              <w:t>U</w:t>
            </w:r>
            <w:r w:rsidRPr="009F262C">
              <w:rPr>
                <w:rFonts w:ascii="Times New Roman" w:hAnsi="Times New Roman" w:cs="Times New Roman"/>
                <w:sz w:val="24"/>
                <w:szCs w:val="24"/>
              </w:rPr>
              <w:t>nderstand</w:t>
            </w:r>
            <w:r>
              <w:rPr>
                <w:rFonts w:ascii="Times New Roman" w:hAnsi="Times New Roman" w:cs="Times New Roman"/>
                <w:sz w:val="24"/>
                <w:szCs w:val="24"/>
              </w:rPr>
              <w:t xml:space="preserve">ing texts </w:t>
            </w:r>
            <w:r w:rsidRPr="009F262C">
              <w:rPr>
                <w:rFonts w:ascii="Times New Roman" w:hAnsi="Times New Roman" w:cs="Times New Roman"/>
                <w:sz w:val="24"/>
                <w:szCs w:val="24"/>
              </w:rPr>
              <w:t xml:space="preserve">using effective learning strategies for reading and vocabulary building </w:t>
            </w:r>
            <w:r>
              <w:rPr>
                <w:rFonts w:ascii="Times New Roman" w:hAnsi="Times New Roman" w:cs="Times New Roman"/>
                <w:sz w:val="24"/>
                <w:szCs w:val="24"/>
              </w:rPr>
              <w:br/>
            </w:r>
            <w:r w:rsidRPr="0069488D">
              <w:rPr>
                <w:rFonts w:ascii="Times New Roman" w:eastAsia="Times New Roman" w:hAnsi="Times New Roman" w:cs="Times New Roman"/>
                <w:color w:val="231F20"/>
                <w:sz w:val="28"/>
                <w:szCs w:val="28"/>
              </w:rPr>
              <w:t>A2.</w:t>
            </w:r>
            <w:r>
              <w:rPr>
                <w:rFonts w:ascii="Times New Roman" w:hAnsi="Times New Roman" w:cs="Times New Roman"/>
                <w:sz w:val="24"/>
                <w:szCs w:val="24"/>
              </w:rPr>
              <w:t xml:space="preserve"> D</w:t>
            </w:r>
            <w:r w:rsidRPr="009F262C">
              <w:rPr>
                <w:rFonts w:ascii="Times New Roman" w:hAnsi="Times New Roman" w:cs="Times New Roman"/>
                <w:sz w:val="24"/>
                <w:szCs w:val="24"/>
              </w:rPr>
              <w:t>evelop</w:t>
            </w:r>
            <w:r>
              <w:rPr>
                <w:rFonts w:ascii="Times New Roman" w:hAnsi="Times New Roman" w:cs="Times New Roman"/>
                <w:sz w:val="24"/>
                <w:szCs w:val="24"/>
              </w:rPr>
              <w:t>ing</w:t>
            </w:r>
            <w:r w:rsidRPr="009F262C">
              <w:rPr>
                <w:rFonts w:ascii="Times New Roman" w:hAnsi="Times New Roman" w:cs="Times New Roman"/>
                <w:sz w:val="24"/>
                <w:szCs w:val="24"/>
              </w:rPr>
              <w:t xml:space="preserve"> conversational English skills necessary for becoming a contributing participant in small group activities, large group discussions, and oral presentations </w:t>
            </w:r>
          </w:p>
          <w:p w14:paraId="69CA94DE" w14:textId="77777777" w:rsidR="008874A6" w:rsidRPr="009A4923" w:rsidRDefault="008874A6" w:rsidP="00530ACB">
            <w:pPr>
              <w:widowControl w:val="0"/>
              <w:autoSpaceDE w:val="0"/>
              <w:autoSpaceDN w:val="0"/>
              <w:adjustRightInd w:val="0"/>
              <w:spacing w:after="0" w:line="262" w:lineRule="exact"/>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A3.</w:t>
            </w:r>
            <w:r w:rsidRPr="009F262C">
              <w:rPr>
                <w:rFonts w:ascii="Times New Roman" w:hAnsi="Times New Roman" w:cs="Times New Roman"/>
                <w:sz w:val="24"/>
                <w:szCs w:val="24"/>
              </w:rPr>
              <w:t xml:space="preserve">  </w:t>
            </w:r>
            <w:r>
              <w:rPr>
                <w:rFonts w:ascii="Times New Roman" w:hAnsi="Times New Roman" w:cs="Times New Roman"/>
                <w:sz w:val="24"/>
                <w:szCs w:val="24"/>
              </w:rPr>
              <w:t>F</w:t>
            </w:r>
            <w:r w:rsidRPr="009F262C">
              <w:rPr>
                <w:rFonts w:ascii="Times New Roman" w:hAnsi="Times New Roman" w:cs="Times New Roman"/>
                <w:sz w:val="24"/>
                <w:szCs w:val="24"/>
              </w:rPr>
              <w:t>ind</w:t>
            </w:r>
            <w:r>
              <w:rPr>
                <w:rFonts w:ascii="Times New Roman" w:hAnsi="Times New Roman" w:cs="Times New Roman"/>
                <w:sz w:val="24"/>
                <w:szCs w:val="24"/>
              </w:rPr>
              <w:t>ing</w:t>
            </w:r>
            <w:r w:rsidRPr="009F262C">
              <w:rPr>
                <w:rFonts w:ascii="Times New Roman" w:hAnsi="Times New Roman" w:cs="Times New Roman"/>
                <w:sz w:val="24"/>
                <w:szCs w:val="24"/>
              </w:rPr>
              <w:t xml:space="preserve"> and understand information about vocabulary, pronunciation, usage, and grammar in reference texts, online resources, and English language dictionaries </w:t>
            </w:r>
          </w:p>
          <w:p w14:paraId="1BBDED5B" w14:textId="77777777" w:rsidR="008874A6" w:rsidRPr="0069488D" w:rsidRDefault="008874A6" w:rsidP="00530ACB">
            <w:pPr>
              <w:widowControl w:val="0"/>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A4.</w:t>
            </w:r>
            <w:r w:rsidRPr="009F262C">
              <w:rPr>
                <w:rFonts w:ascii="Times New Roman" w:hAnsi="Times New Roman" w:cs="Times New Roman"/>
                <w:sz w:val="24"/>
                <w:szCs w:val="24"/>
              </w:rPr>
              <w:t xml:space="preserve"> </w:t>
            </w:r>
            <w:r>
              <w:rPr>
                <w:rFonts w:ascii="Times New Roman" w:hAnsi="Times New Roman" w:cs="Times New Roman"/>
                <w:sz w:val="24"/>
                <w:szCs w:val="24"/>
              </w:rPr>
              <w:t>Demonstrating</w:t>
            </w:r>
            <w:r w:rsidRPr="009F262C">
              <w:rPr>
                <w:rFonts w:ascii="Times New Roman" w:hAnsi="Times New Roman" w:cs="Times New Roman"/>
                <w:sz w:val="24"/>
                <w:szCs w:val="24"/>
              </w:rPr>
              <w:t xml:space="preserve"> an appropriate level of control of grammatical accuracy and lexical appropriacy in academic communication</w:t>
            </w:r>
          </w:p>
          <w:p w14:paraId="60477454" w14:textId="77777777" w:rsidR="008874A6" w:rsidRPr="0069488D" w:rsidRDefault="008874A6" w:rsidP="00530ACB">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p>
          <w:p w14:paraId="3046A42A" w14:textId="77777777" w:rsidR="008874A6" w:rsidRPr="0069488D" w:rsidRDefault="008874A6" w:rsidP="00530ACB">
            <w:pPr>
              <w:autoSpaceDE w:val="0"/>
              <w:autoSpaceDN w:val="0"/>
              <w:adjustRightInd w:val="0"/>
              <w:spacing w:after="0" w:line="240" w:lineRule="auto"/>
              <w:ind w:left="612" w:right="432"/>
              <w:rPr>
                <w:rFonts w:ascii="Times New Roman" w:eastAsia="Times New Roman" w:hAnsi="Times New Roman" w:cs="Times New Roman"/>
                <w:color w:val="000000"/>
                <w:sz w:val="28"/>
                <w:szCs w:val="28"/>
                <w:lang w:bidi="ar-IQ"/>
              </w:rPr>
            </w:pPr>
          </w:p>
        </w:tc>
      </w:tr>
      <w:tr w:rsidR="008874A6" w:rsidRPr="0069488D" w14:paraId="1FB521A3" w14:textId="77777777" w:rsidTr="008874A6">
        <w:trPr>
          <w:trHeight w:val="1412"/>
        </w:trPr>
        <w:tc>
          <w:tcPr>
            <w:tcW w:w="9720" w:type="dxa"/>
            <w:shd w:val="clear" w:color="auto" w:fill="A7BFDE"/>
            <w:vAlign w:val="center"/>
          </w:tcPr>
          <w:p w14:paraId="33B47E41" w14:textId="77777777" w:rsidR="008874A6" w:rsidRPr="0069488D" w:rsidRDefault="008874A6" w:rsidP="00530ACB">
            <w:pPr>
              <w:widowControl w:val="0"/>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 Subject-specific skills</w:t>
            </w:r>
          </w:p>
          <w:p w14:paraId="2E5C542A" w14:textId="77777777" w:rsidR="008874A6" w:rsidRPr="00322B9E" w:rsidRDefault="008874A6" w:rsidP="00530ACB">
            <w:pPr>
              <w:widowControl w:val="0"/>
              <w:autoSpaceDE w:val="0"/>
              <w:autoSpaceDN w:val="0"/>
              <w:adjustRightInd w:val="0"/>
              <w:spacing w:after="0" w:line="262" w:lineRule="exact"/>
              <w:rPr>
                <w:rFonts w:ascii="Times New Roman" w:eastAsia="Times New Roman" w:hAnsi="Times New Roman" w:cs="Times New Roman"/>
                <w:sz w:val="24"/>
                <w:szCs w:val="24"/>
              </w:rPr>
            </w:pPr>
            <w:r w:rsidRPr="00322B9E">
              <w:rPr>
                <w:rFonts w:ascii="Times New Roman" w:eastAsia="Times New Roman" w:hAnsi="Times New Roman" w:cs="Times New Roman"/>
                <w:sz w:val="24"/>
                <w:szCs w:val="24"/>
              </w:rPr>
              <w:t>B1.</w:t>
            </w:r>
            <w:r w:rsidRPr="00322B9E">
              <w:rPr>
                <w:rFonts w:ascii="Times New Roman" w:hAnsi="Times New Roman" w:cs="Times New Roman"/>
                <w:sz w:val="24"/>
                <w:szCs w:val="24"/>
              </w:rPr>
              <w:t xml:space="preserve"> </w:t>
            </w:r>
            <w:r w:rsidRPr="00322B9E">
              <w:rPr>
                <w:rFonts w:ascii="Times New Roman" w:eastAsia="Times New Roman" w:hAnsi="Times New Roman" w:cs="Times New Roman"/>
                <w:sz w:val="24"/>
                <w:szCs w:val="24"/>
              </w:rPr>
              <w:t xml:space="preserve">Recognizing parts of speech and types of sentences according to structure and function </w:t>
            </w:r>
          </w:p>
          <w:p w14:paraId="27158CDA" w14:textId="77777777" w:rsidR="008874A6" w:rsidRPr="00322B9E" w:rsidRDefault="008874A6" w:rsidP="00530ACB">
            <w:pPr>
              <w:widowControl w:val="0"/>
              <w:autoSpaceDE w:val="0"/>
              <w:autoSpaceDN w:val="0"/>
              <w:adjustRightInd w:val="0"/>
              <w:spacing w:after="0" w:line="264" w:lineRule="exact"/>
              <w:rPr>
                <w:rFonts w:ascii="Times New Roman" w:hAnsi="Times New Roman" w:cs="Times New Roman"/>
                <w:sz w:val="24"/>
                <w:szCs w:val="24"/>
              </w:rPr>
            </w:pPr>
            <w:r w:rsidRPr="00322B9E">
              <w:rPr>
                <w:rFonts w:ascii="Times New Roman" w:eastAsia="Times New Roman" w:hAnsi="Times New Roman" w:cs="Times New Roman"/>
                <w:sz w:val="28"/>
                <w:szCs w:val="28"/>
              </w:rPr>
              <w:t>B2.</w:t>
            </w:r>
            <w:r w:rsidRPr="00322B9E">
              <w:rPr>
                <w:rFonts w:ascii="Times New Roman" w:hAnsi="Times New Roman" w:cs="Times New Roman"/>
                <w:sz w:val="24"/>
                <w:szCs w:val="24"/>
              </w:rPr>
              <w:t xml:space="preserve"> Producing simple, compound, complex and compound-complex sentences</w:t>
            </w:r>
          </w:p>
          <w:p w14:paraId="00C94684" w14:textId="77777777" w:rsidR="008874A6" w:rsidRPr="00322B9E" w:rsidRDefault="008874A6" w:rsidP="00530ACB">
            <w:pPr>
              <w:widowControl w:val="0"/>
              <w:autoSpaceDE w:val="0"/>
              <w:autoSpaceDN w:val="0"/>
              <w:adjustRightInd w:val="0"/>
              <w:spacing w:after="0" w:line="264" w:lineRule="exact"/>
              <w:rPr>
                <w:rFonts w:ascii="Times New Roman" w:hAnsi="Times New Roman" w:cs="Times New Roman"/>
                <w:sz w:val="24"/>
                <w:szCs w:val="24"/>
              </w:rPr>
            </w:pPr>
            <w:r w:rsidRPr="00322B9E">
              <w:rPr>
                <w:rFonts w:ascii="Times New Roman" w:eastAsia="Times New Roman" w:hAnsi="Times New Roman" w:cs="Times New Roman"/>
                <w:sz w:val="28"/>
                <w:szCs w:val="28"/>
              </w:rPr>
              <w:t>B3.</w:t>
            </w:r>
            <w:r w:rsidRPr="00322B9E">
              <w:rPr>
                <w:rFonts w:ascii="Times New Roman" w:hAnsi="Times New Roman" w:cs="Times New Roman"/>
                <w:sz w:val="24"/>
                <w:szCs w:val="24"/>
              </w:rPr>
              <w:t xml:space="preserve"> Producing declarative, interrogative, imperative and exclamatory sentences</w:t>
            </w:r>
          </w:p>
          <w:p w14:paraId="44A2D5B9" w14:textId="77777777" w:rsidR="008874A6" w:rsidRPr="00322B9E" w:rsidRDefault="008874A6" w:rsidP="00530ACB">
            <w:pPr>
              <w:widowControl w:val="0"/>
              <w:autoSpaceDE w:val="0"/>
              <w:autoSpaceDN w:val="0"/>
              <w:adjustRightInd w:val="0"/>
              <w:spacing w:after="0" w:line="264" w:lineRule="exact"/>
              <w:rPr>
                <w:rFonts w:ascii="Times New Roman" w:eastAsia="Times New Roman" w:hAnsi="Times New Roman" w:cs="Times New Roman"/>
                <w:sz w:val="28"/>
                <w:szCs w:val="28"/>
                <w:lang w:bidi="ar-IQ"/>
              </w:rPr>
            </w:pPr>
            <w:r w:rsidRPr="00322B9E">
              <w:rPr>
                <w:rFonts w:ascii="Times New Roman" w:eastAsia="Times New Roman" w:hAnsi="Times New Roman" w:cs="Times New Roman"/>
                <w:sz w:val="28"/>
                <w:szCs w:val="28"/>
              </w:rPr>
              <w:t>B4.</w:t>
            </w:r>
            <w:r w:rsidRPr="00322B9E">
              <w:rPr>
                <w:rFonts w:ascii="Times New Roman" w:hAnsi="Times New Roman" w:cs="Times New Roman"/>
                <w:sz w:val="24"/>
                <w:szCs w:val="24"/>
              </w:rPr>
              <w:t xml:space="preserve"> Writing paragraphs with topic sentences and supporting details</w:t>
            </w:r>
          </w:p>
          <w:p w14:paraId="35EDF4A6" w14:textId="77777777" w:rsidR="008874A6" w:rsidRPr="00322B9E" w:rsidRDefault="008874A6" w:rsidP="00530ACB">
            <w:pPr>
              <w:widowControl w:val="0"/>
              <w:autoSpaceDE w:val="0"/>
              <w:autoSpaceDN w:val="0"/>
              <w:adjustRightInd w:val="0"/>
              <w:spacing w:after="0" w:line="264" w:lineRule="exact"/>
              <w:rPr>
                <w:rFonts w:ascii="Times New Roman" w:hAnsi="Times New Roman" w:cs="Times New Roman"/>
                <w:sz w:val="24"/>
                <w:szCs w:val="24"/>
              </w:rPr>
            </w:pPr>
            <w:r w:rsidRPr="00322B9E">
              <w:rPr>
                <w:rFonts w:ascii="Times New Roman" w:eastAsia="Times New Roman" w:hAnsi="Times New Roman" w:cs="Times New Roman"/>
                <w:sz w:val="28"/>
                <w:szCs w:val="28"/>
              </w:rPr>
              <w:t>B5.</w:t>
            </w:r>
            <w:r w:rsidRPr="00322B9E">
              <w:rPr>
                <w:rFonts w:ascii="Times New Roman" w:eastAsia="Times New Roman" w:hAnsi="Times New Roman" w:cs="Times New Roman"/>
                <w:sz w:val="28"/>
                <w:szCs w:val="28"/>
                <w:lang w:bidi="ar-IQ"/>
              </w:rPr>
              <w:t xml:space="preserve"> </w:t>
            </w:r>
            <w:r w:rsidRPr="00322B9E">
              <w:rPr>
                <w:rFonts w:ascii="Times New Roman" w:hAnsi="Times New Roman" w:cs="Times New Roman"/>
                <w:sz w:val="24"/>
                <w:szCs w:val="24"/>
              </w:rPr>
              <w:t>Writing cohesive coherent essays</w:t>
            </w:r>
          </w:p>
          <w:p w14:paraId="04CF4C77" w14:textId="77777777" w:rsidR="008874A6" w:rsidRPr="0069488D" w:rsidRDefault="008874A6" w:rsidP="00530ACB">
            <w:pPr>
              <w:tabs>
                <w:tab w:val="left" w:pos="9252"/>
              </w:tabs>
              <w:autoSpaceDE w:val="0"/>
              <w:autoSpaceDN w:val="0"/>
              <w:adjustRightInd w:val="0"/>
              <w:spacing w:after="0" w:line="240" w:lineRule="auto"/>
              <w:ind w:right="432"/>
              <w:rPr>
                <w:rFonts w:ascii="Times New Roman" w:eastAsia="Times New Roman" w:hAnsi="Times New Roman" w:cs="Times New Roman"/>
                <w:color w:val="000000"/>
                <w:sz w:val="28"/>
                <w:szCs w:val="28"/>
                <w:rtl/>
                <w:lang w:bidi="ar-IQ"/>
              </w:rPr>
            </w:pPr>
            <w:r w:rsidRPr="00322B9E">
              <w:rPr>
                <w:rFonts w:ascii="Times New Roman" w:eastAsia="Times New Roman" w:hAnsi="Times New Roman" w:cs="Times New Roman"/>
                <w:sz w:val="28"/>
                <w:szCs w:val="28"/>
              </w:rPr>
              <w:t>B6.</w:t>
            </w:r>
            <w:r w:rsidRPr="00322B9E">
              <w:rPr>
                <w:rFonts w:ascii="Times New Roman" w:eastAsia="Times New Roman" w:hAnsi="Times New Roman" w:cs="Times New Roman"/>
                <w:sz w:val="28"/>
                <w:szCs w:val="28"/>
                <w:lang w:bidi="ar-IQ"/>
              </w:rPr>
              <w:t xml:space="preserve"> </w:t>
            </w:r>
            <w:r w:rsidRPr="00322B9E">
              <w:rPr>
                <w:rFonts w:ascii="Times New Roman" w:eastAsia="Times New Roman" w:hAnsi="Times New Roman" w:cs="Times New Roman"/>
                <w:sz w:val="24"/>
                <w:szCs w:val="24"/>
                <w:lang w:bidi="ar-IQ"/>
              </w:rPr>
              <w:t>Making an oral presentation</w:t>
            </w:r>
          </w:p>
        </w:tc>
      </w:tr>
      <w:tr w:rsidR="008874A6" w:rsidRPr="0069488D" w14:paraId="39EC0A78" w14:textId="77777777" w:rsidTr="008874A6">
        <w:trPr>
          <w:trHeight w:val="511"/>
        </w:trPr>
        <w:tc>
          <w:tcPr>
            <w:tcW w:w="9720" w:type="dxa"/>
            <w:shd w:val="clear" w:color="auto" w:fill="A7BFDE"/>
            <w:vAlign w:val="center"/>
          </w:tcPr>
          <w:p w14:paraId="02D82ABB" w14:textId="77777777" w:rsidR="008874A6" w:rsidRPr="0069488D" w:rsidRDefault="008874A6" w:rsidP="00530AC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8874A6" w:rsidRPr="0069488D" w14:paraId="3E59B258" w14:textId="77777777" w:rsidTr="008874A6">
        <w:trPr>
          <w:trHeight w:val="624"/>
        </w:trPr>
        <w:tc>
          <w:tcPr>
            <w:tcW w:w="9720" w:type="dxa"/>
            <w:shd w:val="clear" w:color="auto" w:fill="A7BFDE"/>
            <w:vAlign w:val="center"/>
          </w:tcPr>
          <w:p w14:paraId="2F5A82D3" w14:textId="77777777" w:rsidR="008874A6" w:rsidRPr="0069488D" w:rsidRDefault="008874A6" w:rsidP="00530AC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and Exercises</w:t>
            </w:r>
          </w:p>
        </w:tc>
      </w:tr>
      <w:tr w:rsidR="008874A6" w:rsidRPr="0069488D" w14:paraId="487DE406" w14:textId="77777777" w:rsidTr="008874A6">
        <w:trPr>
          <w:trHeight w:val="478"/>
        </w:trPr>
        <w:tc>
          <w:tcPr>
            <w:tcW w:w="9720" w:type="dxa"/>
            <w:shd w:val="clear" w:color="auto" w:fill="A7BFDE"/>
            <w:vAlign w:val="center"/>
          </w:tcPr>
          <w:p w14:paraId="121B9DB5" w14:textId="77777777" w:rsidR="008874A6" w:rsidRPr="0069488D" w:rsidRDefault="008874A6" w:rsidP="00530AC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8874A6" w:rsidRPr="0069488D" w14:paraId="6FDE0AD3" w14:textId="77777777" w:rsidTr="008874A6">
        <w:trPr>
          <w:trHeight w:val="624"/>
        </w:trPr>
        <w:tc>
          <w:tcPr>
            <w:tcW w:w="9720" w:type="dxa"/>
            <w:shd w:val="clear" w:color="auto" w:fill="A7BFDE"/>
            <w:vAlign w:val="center"/>
          </w:tcPr>
          <w:p w14:paraId="20A187A8" w14:textId="77777777" w:rsidR="008874A6" w:rsidRPr="0069488D" w:rsidRDefault="008874A6" w:rsidP="00530AC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val="en-GB" w:bidi="ar-IQ"/>
              </w:rPr>
              <w:t>Exams</w:t>
            </w:r>
          </w:p>
        </w:tc>
      </w:tr>
      <w:tr w:rsidR="008874A6" w:rsidRPr="0069488D" w14:paraId="72228A11" w14:textId="77777777" w:rsidTr="008874A6">
        <w:trPr>
          <w:trHeight w:val="1290"/>
        </w:trPr>
        <w:tc>
          <w:tcPr>
            <w:tcW w:w="9720" w:type="dxa"/>
            <w:shd w:val="clear" w:color="auto" w:fill="A7BFDE"/>
            <w:vAlign w:val="center"/>
          </w:tcPr>
          <w:p w14:paraId="345235D7" w14:textId="77777777" w:rsidR="008874A6" w:rsidRPr="0069488D" w:rsidRDefault="008874A6" w:rsidP="00530ACB">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50E8563E" w14:textId="77777777" w:rsidR="008874A6" w:rsidRDefault="008874A6" w:rsidP="00530ACB">
            <w:pPr>
              <w:widowControl w:val="0"/>
              <w:autoSpaceDE w:val="0"/>
              <w:autoSpaceDN w:val="0"/>
              <w:adjustRightInd w:val="0"/>
              <w:spacing w:after="0" w:line="262" w:lineRule="exact"/>
              <w:ind w:left="390"/>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C1.</w:t>
            </w:r>
            <w:r w:rsidRPr="009F262C">
              <w:rPr>
                <w:rFonts w:ascii="Times New Roman" w:hAnsi="Times New Roman" w:cs="Times New Roman"/>
                <w:sz w:val="24"/>
                <w:szCs w:val="24"/>
              </w:rPr>
              <w:t xml:space="preserve"> </w:t>
            </w:r>
            <w:r>
              <w:rPr>
                <w:rFonts w:ascii="Times New Roman" w:hAnsi="Times New Roman" w:cs="Times New Roman"/>
                <w:sz w:val="24"/>
                <w:szCs w:val="24"/>
              </w:rPr>
              <w:t xml:space="preserve">Being </w:t>
            </w:r>
            <w:r w:rsidRPr="009F262C">
              <w:rPr>
                <w:rFonts w:ascii="Times New Roman" w:hAnsi="Times New Roman" w:cs="Times New Roman"/>
                <w:sz w:val="24"/>
                <w:szCs w:val="24"/>
              </w:rPr>
              <w:t>able to form personal opinions about issues through critical reading and listening</w:t>
            </w:r>
          </w:p>
          <w:p w14:paraId="7C4159E4" w14:textId="77777777" w:rsidR="008874A6" w:rsidRPr="008D36C9" w:rsidRDefault="008874A6" w:rsidP="00530ACB">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 xml:space="preserve">C2  </w:t>
            </w:r>
            <w:r>
              <w:rPr>
                <w:rFonts w:ascii="Times New Roman" w:hAnsi="Times New Roman" w:cs="Times New Roman"/>
                <w:sz w:val="24"/>
                <w:szCs w:val="24"/>
              </w:rPr>
              <w:t>Arguing</w:t>
            </w:r>
            <w:r w:rsidRPr="009F262C">
              <w:rPr>
                <w:rFonts w:ascii="Times New Roman" w:hAnsi="Times New Roman" w:cs="Times New Roman"/>
                <w:sz w:val="24"/>
                <w:szCs w:val="24"/>
              </w:rPr>
              <w:t xml:space="preserve"> for and defend</w:t>
            </w:r>
            <w:r>
              <w:rPr>
                <w:rFonts w:ascii="Times New Roman" w:hAnsi="Times New Roman" w:cs="Times New Roman"/>
                <w:sz w:val="24"/>
                <w:szCs w:val="24"/>
              </w:rPr>
              <w:t>ing</w:t>
            </w:r>
            <w:r w:rsidRPr="009F262C">
              <w:rPr>
                <w:rFonts w:ascii="Times New Roman" w:hAnsi="Times New Roman" w:cs="Times New Roman"/>
                <w:sz w:val="24"/>
                <w:szCs w:val="24"/>
              </w:rPr>
              <w:t xml:space="preserve"> a position in a clear and structured way using ac</w:t>
            </w:r>
            <w:r>
              <w:rPr>
                <w:rFonts w:ascii="Times New Roman" w:hAnsi="Times New Roman" w:cs="Times New Roman"/>
                <w:sz w:val="24"/>
                <w:szCs w:val="24"/>
              </w:rPr>
              <w:t xml:space="preserve">ademic sources, through writing </w:t>
            </w:r>
            <w:r w:rsidRPr="009F262C">
              <w:rPr>
                <w:rFonts w:ascii="Times New Roman" w:hAnsi="Times New Roman" w:cs="Times New Roman"/>
                <w:sz w:val="24"/>
                <w:szCs w:val="24"/>
              </w:rPr>
              <w:t>and speaking</w:t>
            </w:r>
            <w:r w:rsidRPr="0069488D">
              <w:rPr>
                <w:rFonts w:ascii="Times New Roman" w:eastAsia="Times New Roman" w:hAnsi="Times New Roman" w:cs="Times New Roman"/>
                <w:color w:val="000000"/>
                <w:sz w:val="28"/>
                <w:szCs w:val="28"/>
                <w:rtl/>
                <w:lang w:bidi="ar-IQ"/>
              </w:rPr>
              <w:t xml:space="preserve">         </w:t>
            </w:r>
          </w:p>
        </w:tc>
      </w:tr>
      <w:tr w:rsidR="008874A6" w:rsidRPr="0069488D" w14:paraId="52474873" w14:textId="77777777" w:rsidTr="008874A6">
        <w:trPr>
          <w:trHeight w:val="471"/>
        </w:trPr>
        <w:tc>
          <w:tcPr>
            <w:tcW w:w="9720" w:type="dxa"/>
            <w:shd w:val="clear" w:color="auto" w:fill="A7BFDE"/>
            <w:vAlign w:val="center"/>
          </w:tcPr>
          <w:p w14:paraId="3217B353" w14:textId="77777777" w:rsidR="008874A6" w:rsidRPr="0069488D" w:rsidRDefault="008874A6" w:rsidP="00530ACB">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8874A6" w:rsidRPr="0069488D" w14:paraId="5EC582C4" w14:textId="77777777" w:rsidTr="008874A6">
        <w:trPr>
          <w:trHeight w:val="624"/>
        </w:trPr>
        <w:tc>
          <w:tcPr>
            <w:tcW w:w="9720" w:type="dxa"/>
            <w:shd w:val="clear" w:color="auto" w:fill="A7BFDE"/>
            <w:vAlign w:val="center"/>
          </w:tcPr>
          <w:p w14:paraId="13B340B1" w14:textId="77777777" w:rsidR="008874A6" w:rsidRPr="008D36C9" w:rsidRDefault="008874A6" w:rsidP="00530ACB">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bidi="ar-IQ"/>
              </w:rPr>
              <w:t>Lecturing &amp; Class discussions</w:t>
            </w:r>
          </w:p>
        </w:tc>
      </w:tr>
      <w:tr w:rsidR="008874A6" w:rsidRPr="0069488D" w14:paraId="7943B7FF" w14:textId="77777777" w:rsidTr="008874A6">
        <w:trPr>
          <w:trHeight w:val="425"/>
        </w:trPr>
        <w:tc>
          <w:tcPr>
            <w:tcW w:w="9720" w:type="dxa"/>
            <w:shd w:val="clear" w:color="auto" w:fill="A7BFDE"/>
            <w:vAlign w:val="center"/>
          </w:tcPr>
          <w:p w14:paraId="5A368972" w14:textId="77777777" w:rsidR="008874A6" w:rsidRPr="0069488D" w:rsidRDefault="008874A6" w:rsidP="00530AC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8874A6" w:rsidRPr="0069488D" w14:paraId="5350BF71" w14:textId="77777777" w:rsidTr="008874A6">
        <w:trPr>
          <w:trHeight w:val="624"/>
        </w:trPr>
        <w:tc>
          <w:tcPr>
            <w:tcW w:w="9720" w:type="dxa"/>
            <w:shd w:val="clear" w:color="auto" w:fill="A7BFDE"/>
            <w:vAlign w:val="center"/>
          </w:tcPr>
          <w:p w14:paraId="35F6ACD2" w14:textId="77777777" w:rsidR="008874A6" w:rsidRPr="0069488D" w:rsidRDefault="008874A6" w:rsidP="00530AC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Exams</w:t>
            </w:r>
          </w:p>
        </w:tc>
      </w:tr>
      <w:tr w:rsidR="008874A6" w:rsidRPr="0069488D" w14:paraId="01B6FA52" w14:textId="77777777" w:rsidTr="008874A6">
        <w:trPr>
          <w:trHeight w:val="624"/>
        </w:trPr>
        <w:tc>
          <w:tcPr>
            <w:tcW w:w="9720" w:type="dxa"/>
            <w:shd w:val="clear" w:color="auto" w:fill="A7BFDE"/>
            <w:vAlign w:val="center"/>
          </w:tcPr>
          <w:p w14:paraId="5BCD3302" w14:textId="77777777" w:rsidR="008874A6" w:rsidRPr="0069488D" w:rsidRDefault="008874A6" w:rsidP="00530ACB">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6A2AAF36" w14:textId="77777777" w:rsidR="008874A6" w:rsidRPr="0069488D" w:rsidRDefault="008874A6" w:rsidP="00530ACB">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Pr>
                <w:rFonts w:ascii="Times New Roman" w:eastAsia="Times New Roman" w:hAnsi="Times New Roman" w:cs="Times New Roman"/>
                <w:color w:val="231F20"/>
                <w:sz w:val="28"/>
                <w:szCs w:val="28"/>
              </w:rPr>
              <w:t>Effective communication in written and spoken English</w:t>
            </w:r>
          </w:p>
          <w:p w14:paraId="0290A282" w14:textId="77777777" w:rsidR="008874A6" w:rsidRDefault="008874A6" w:rsidP="00530AC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D2.</w:t>
            </w:r>
            <w:r>
              <w:rPr>
                <w:rFonts w:ascii="Times New Roman" w:eastAsia="Times New Roman" w:hAnsi="Times New Roman" w:cs="Times New Roman"/>
                <w:color w:val="231F20"/>
                <w:sz w:val="28"/>
                <w:szCs w:val="28"/>
              </w:rPr>
              <w:t xml:space="preserve"> Team work</w:t>
            </w:r>
          </w:p>
        </w:tc>
      </w:tr>
    </w:tbl>
    <w:p w14:paraId="63ADCBE5" w14:textId="77777777" w:rsidR="008874A6" w:rsidRPr="0069488D" w:rsidRDefault="008874A6" w:rsidP="008874A6">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p w14:paraId="1D73F232" w14:textId="77777777" w:rsidR="008874A6" w:rsidRPr="0069488D" w:rsidRDefault="008874A6" w:rsidP="008874A6">
      <w:pPr>
        <w:spacing w:after="0" w:line="240" w:lineRule="auto"/>
        <w:rPr>
          <w:rFonts w:ascii="Times New Roman" w:eastAsia="Times New Roman" w:hAnsi="Times New Roman" w:cs="Times New Roman"/>
          <w:vanish/>
          <w:sz w:val="24"/>
          <w:szCs w:val="24"/>
        </w:rPr>
      </w:pPr>
    </w:p>
    <w:p w14:paraId="041F2A7B" w14:textId="77777777" w:rsidR="008874A6" w:rsidRPr="0069488D" w:rsidRDefault="008874A6" w:rsidP="008874A6">
      <w:pPr>
        <w:autoSpaceDE w:val="0"/>
        <w:autoSpaceDN w:val="0"/>
        <w:adjustRightInd w:val="0"/>
        <w:rPr>
          <w:rFonts w:ascii="Times New Roman" w:eastAsia="Times New Roman" w:hAnsi="Times New Roman" w:cs="Times New Roman"/>
          <w:sz w:val="28"/>
          <w:szCs w:val="28"/>
          <w:rtl/>
          <w:lang w:bidi="ar-IQ"/>
        </w:rPr>
      </w:pPr>
    </w:p>
    <w:p w14:paraId="3AAD5AA5" w14:textId="77777777" w:rsidR="008874A6" w:rsidRPr="0069488D" w:rsidRDefault="008874A6" w:rsidP="008874A6">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8874A6" w:rsidRPr="0069488D" w14:paraId="3D92EDF4" w14:textId="77777777" w:rsidTr="008874A6">
        <w:trPr>
          <w:trHeight w:val="538"/>
        </w:trPr>
        <w:tc>
          <w:tcPr>
            <w:tcW w:w="9720" w:type="dxa"/>
            <w:gridSpan w:val="6"/>
            <w:shd w:val="clear" w:color="auto" w:fill="A7BFDE"/>
            <w:vAlign w:val="center"/>
          </w:tcPr>
          <w:p w14:paraId="277B3AFE" w14:textId="77777777" w:rsidR="008874A6" w:rsidRPr="0069488D" w:rsidRDefault="008874A6" w:rsidP="00530ACB">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8874A6" w:rsidRPr="0069488D" w14:paraId="3BE0CE06" w14:textId="77777777" w:rsidTr="008874A6">
        <w:trPr>
          <w:trHeight w:val="907"/>
        </w:trPr>
        <w:tc>
          <w:tcPr>
            <w:tcW w:w="2340" w:type="dxa"/>
            <w:shd w:val="clear" w:color="auto" w:fill="A7BFDE"/>
            <w:vAlign w:val="center"/>
          </w:tcPr>
          <w:p w14:paraId="48BF6EA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7304BB4E" w14:textId="77777777" w:rsidR="008874A6" w:rsidRPr="0069488D" w:rsidRDefault="008874A6" w:rsidP="008874A6">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179299D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14:paraId="6E24CCB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14CE226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430AC3E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0F0B344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8874A6" w:rsidRPr="0069488D" w14:paraId="74ED7B2E" w14:textId="77777777" w:rsidTr="008874A6">
        <w:trPr>
          <w:trHeight w:val="399"/>
        </w:trPr>
        <w:tc>
          <w:tcPr>
            <w:tcW w:w="2340" w:type="dxa"/>
            <w:tcBorders>
              <w:right w:val="single" w:sz="6" w:space="0" w:color="4F81BD"/>
            </w:tcBorders>
            <w:shd w:val="clear" w:color="auto" w:fill="A7BFDE"/>
            <w:vAlign w:val="center"/>
          </w:tcPr>
          <w:p w14:paraId="3A4C944C"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Exams</w:t>
            </w:r>
          </w:p>
        </w:tc>
        <w:tc>
          <w:tcPr>
            <w:tcW w:w="1800" w:type="dxa"/>
            <w:tcBorders>
              <w:left w:val="single" w:sz="6" w:space="0" w:color="4F81BD"/>
              <w:right w:val="single" w:sz="6" w:space="0" w:color="4F81BD"/>
            </w:tcBorders>
            <w:shd w:val="clear" w:color="auto" w:fill="A7BFDE"/>
            <w:vAlign w:val="center"/>
          </w:tcPr>
          <w:p w14:paraId="26E1F277"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&amp; doing exercises</w:t>
            </w:r>
          </w:p>
        </w:tc>
        <w:tc>
          <w:tcPr>
            <w:tcW w:w="2340" w:type="dxa"/>
            <w:tcBorders>
              <w:left w:val="single" w:sz="6" w:space="0" w:color="4F81BD"/>
              <w:right w:val="single" w:sz="6" w:space="0" w:color="4F81BD"/>
            </w:tcBorders>
            <w:shd w:val="clear" w:color="auto" w:fill="A7BFDE"/>
            <w:vAlign w:val="center"/>
          </w:tcPr>
          <w:p w14:paraId="451F8450"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Introduction</w:t>
            </w:r>
          </w:p>
        </w:tc>
        <w:tc>
          <w:tcPr>
            <w:tcW w:w="1080" w:type="dxa"/>
            <w:tcBorders>
              <w:left w:val="single" w:sz="6" w:space="0" w:color="4F81BD"/>
              <w:right w:val="single" w:sz="6" w:space="0" w:color="4F81BD"/>
            </w:tcBorders>
            <w:shd w:val="clear" w:color="auto" w:fill="A7BFDE"/>
            <w:vAlign w:val="center"/>
          </w:tcPr>
          <w:p w14:paraId="6523DD08"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2BE3724B"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c>
          <w:tcPr>
            <w:tcW w:w="1080" w:type="dxa"/>
            <w:tcBorders>
              <w:left w:val="single" w:sz="6" w:space="0" w:color="4F81BD"/>
            </w:tcBorders>
            <w:shd w:val="clear" w:color="auto" w:fill="A7BFDE"/>
            <w:vAlign w:val="center"/>
          </w:tcPr>
          <w:p w14:paraId="4FA480C9" w14:textId="77777777" w:rsidR="008874A6" w:rsidRPr="0069488D" w:rsidRDefault="008874A6" w:rsidP="008874A6">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w:t>
            </w:r>
          </w:p>
        </w:tc>
      </w:tr>
      <w:tr w:rsidR="008874A6" w:rsidRPr="0069488D" w14:paraId="41973F21" w14:textId="77777777" w:rsidTr="008874A6">
        <w:trPr>
          <w:trHeight w:val="339"/>
        </w:trPr>
        <w:tc>
          <w:tcPr>
            <w:tcW w:w="2340" w:type="dxa"/>
            <w:shd w:val="clear" w:color="auto" w:fill="A7BFDE"/>
            <w:vAlign w:val="center"/>
          </w:tcPr>
          <w:p w14:paraId="559B7D95"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492DB04B"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78D10E0D"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One:</w:t>
            </w:r>
            <w:r>
              <w:rPr>
                <w:rFonts w:ascii="Times New Roman" w:hAnsi="Times New Roman" w:cs="Times New Roman"/>
                <w:sz w:val="24"/>
                <w:szCs w:val="24"/>
                <w:lang w:bidi="ar-IQ"/>
              </w:rPr>
              <w:t xml:space="preserve"> Getting to Know you (p.6)</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1. Grammar: </w:t>
            </w:r>
            <w:r>
              <w:rPr>
                <w:rFonts w:ascii="Times New Roman" w:hAnsi="Times New Roman" w:cs="Times New Roman"/>
                <w:sz w:val="24"/>
                <w:szCs w:val="24"/>
                <w:lang w:bidi="ar-IQ"/>
              </w:rPr>
              <w:t>Tenses, Questions and Question words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Using a bilingual dictionary</w:t>
            </w:r>
            <w:r>
              <w:rPr>
                <w:rFonts w:ascii="Times New Roman" w:hAnsi="Times New Roman" w:cs="Times New Roman"/>
                <w:sz w:val="24"/>
                <w:szCs w:val="24"/>
                <w:lang w:bidi="ar-IQ"/>
              </w:rPr>
              <w:br/>
              <w:t>Parts of Speech</w:t>
            </w:r>
            <w:r>
              <w:rPr>
                <w:rFonts w:ascii="Times New Roman" w:hAnsi="Times New Roman" w:cs="Times New Roman"/>
                <w:sz w:val="24"/>
                <w:szCs w:val="24"/>
                <w:lang w:bidi="ar-IQ"/>
              </w:rPr>
              <w:br/>
              <w:t>Words with more than one meaning</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Social Expressions 1</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'People, the great communicators'</w:t>
            </w:r>
          </w:p>
          <w:p w14:paraId="0714FCA4" w14:textId="77777777" w:rsidR="008874A6" w:rsidRDefault="008874A6" w:rsidP="008874A6">
            <w:pPr>
              <w:spacing w:after="0" w:line="240" w:lineRule="auto"/>
              <w:jc w:val="right"/>
              <w:rPr>
                <w:rFonts w:ascii="Times New Roman" w:hAnsi="Times New Roman" w:cs="Times New Roman"/>
                <w:sz w:val="24"/>
                <w:szCs w:val="24"/>
                <w:lang w:bidi="ar-IQ"/>
              </w:rPr>
            </w:pPr>
            <w:r>
              <w:rPr>
                <w:rFonts w:ascii="Times New Roman" w:hAnsi="Times New Roman" w:cs="Times New Roman"/>
                <w:b/>
                <w:bCs/>
                <w:sz w:val="24"/>
                <w:szCs w:val="24"/>
                <w:lang w:bidi="ar-IQ"/>
              </w:rPr>
              <w:t xml:space="preserve">5.Speaking: </w:t>
            </w:r>
            <w:r>
              <w:rPr>
                <w:rFonts w:ascii="Times New Roman" w:hAnsi="Times New Roman" w:cs="Times New Roman"/>
                <w:sz w:val="24"/>
                <w:szCs w:val="24"/>
                <w:lang w:bidi="ar-IQ"/>
              </w:rPr>
              <w:t>Information gap</w:t>
            </w:r>
            <w:r>
              <w:rPr>
                <w:rFonts w:ascii="Times New Roman" w:hAnsi="Times New Roman" w:cs="Times New Roman"/>
                <w:sz w:val="24"/>
                <w:szCs w:val="24"/>
                <w:lang w:bidi="ar-IQ"/>
              </w:rPr>
              <w:br/>
              <w:t xml:space="preserve">Discussion </w:t>
            </w:r>
            <w:r>
              <w:rPr>
                <w:rFonts w:ascii="Times New Roman" w:hAnsi="Times New Roman" w:cs="Times New Roman"/>
                <w:sz w:val="24"/>
                <w:szCs w:val="24"/>
                <w:lang w:bidi="ar-IQ"/>
              </w:rPr>
              <w:br/>
              <w:t>Roleplay</w:t>
            </w:r>
          </w:p>
          <w:p w14:paraId="4B2CD30E" w14:textId="77777777" w:rsidR="008874A6" w:rsidRPr="00AF4FD7" w:rsidRDefault="008874A6" w:rsidP="008874A6">
            <w:pPr>
              <w:autoSpaceDE w:val="0"/>
              <w:autoSpaceDN w:val="0"/>
              <w:adjustRightInd w:val="0"/>
              <w:rPr>
                <w:rFonts w:ascii="Times New Roman" w:hAnsi="Times New Roman" w:cs="Times New Roman"/>
              </w:rPr>
            </w:pPr>
            <w:r>
              <w:rPr>
                <w:rFonts w:ascii="Times New Roman" w:hAnsi="Times New Roman" w:cs="Times New Roman"/>
                <w:b/>
                <w:bCs/>
                <w:sz w:val="24"/>
                <w:szCs w:val="24"/>
                <w:lang w:bidi="ar-IQ"/>
              </w:rPr>
              <w:t xml:space="preserve">6.Listening: </w:t>
            </w:r>
            <w:proofErr w:type="spellStart"/>
            <w:r>
              <w:rPr>
                <w:rFonts w:ascii="Times New Roman" w:hAnsi="Times New Roman" w:cs="Times New Roman"/>
                <w:sz w:val="24"/>
                <w:szCs w:val="24"/>
                <w:lang w:bidi="ar-IQ"/>
              </w:rPr>
              <w:t>Neighbours</w:t>
            </w:r>
            <w:proofErr w:type="spellEnd"/>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 xml:space="preserve">Informal letters  </w:t>
            </w:r>
          </w:p>
        </w:tc>
        <w:tc>
          <w:tcPr>
            <w:tcW w:w="1080" w:type="dxa"/>
            <w:shd w:val="clear" w:color="auto" w:fill="D3DFEE"/>
            <w:vAlign w:val="center"/>
          </w:tcPr>
          <w:p w14:paraId="11A991C3"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314998DE"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shd w:val="clear" w:color="auto" w:fill="D3DFEE"/>
            <w:vAlign w:val="center"/>
          </w:tcPr>
          <w:p w14:paraId="6F7A4ADF" w14:textId="77777777" w:rsidR="008874A6" w:rsidRPr="0069488D" w:rsidRDefault="008874A6" w:rsidP="008874A6">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r>
      <w:tr w:rsidR="008874A6" w:rsidRPr="0069488D" w14:paraId="491F392A" w14:textId="77777777" w:rsidTr="008874A6">
        <w:trPr>
          <w:trHeight w:val="320"/>
        </w:trPr>
        <w:tc>
          <w:tcPr>
            <w:tcW w:w="2340" w:type="dxa"/>
            <w:tcBorders>
              <w:right w:val="single" w:sz="6" w:space="0" w:color="4F81BD"/>
            </w:tcBorders>
            <w:shd w:val="clear" w:color="auto" w:fill="A7BFDE"/>
            <w:vAlign w:val="center"/>
          </w:tcPr>
          <w:p w14:paraId="625DA10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CF7E47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D053973"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One:</w:t>
            </w:r>
            <w:r>
              <w:rPr>
                <w:rFonts w:ascii="Times New Roman" w:hAnsi="Times New Roman" w:cs="Times New Roman"/>
                <w:sz w:val="24"/>
                <w:szCs w:val="24"/>
                <w:lang w:bidi="ar-IQ"/>
              </w:rPr>
              <w:t xml:space="preserve"> Getting to Know you (p.6)</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1. Grammar: </w:t>
            </w:r>
            <w:r>
              <w:rPr>
                <w:rFonts w:ascii="Times New Roman" w:hAnsi="Times New Roman" w:cs="Times New Roman"/>
                <w:sz w:val="24"/>
                <w:szCs w:val="24"/>
                <w:lang w:bidi="ar-IQ"/>
              </w:rPr>
              <w:t>Tenses, Questions and Question words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Using a bilingual dictionary</w:t>
            </w:r>
            <w:r>
              <w:rPr>
                <w:rFonts w:ascii="Times New Roman" w:hAnsi="Times New Roman" w:cs="Times New Roman"/>
                <w:sz w:val="24"/>
                <w:szCs w:val="24"/>
                <w:lang w:bidi="ar-IQ"/>
              </w:rPr>
              <w:br/>
              <w:t>Parts of Speech</w:t>
            </w:r>
            <w:r>
              <w:rPr>
                <w:rFonts w:ascii="Times New Roman" w:hAnsi="Times New Roman" w:cs="Times New Roman"/>
                <w:sz w:val="24"/>
                <w:szCs w:val="24"/>
                <w:lang w:bidi="ar-IQ"/>
              </w:rPr>
              <w:br/>
              <w:t>Words with more than one meaning</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Social Expressions 1</w:t>
            </w:r>
            <w:r>
              <w:rPr>
                <w:rFonts w:ascii="Times New Roman" w:hAnsi="Times New Roman" w:cs="Times New Roman"/>
                <w:sz w:val="24"/>
                <w:szCs w:val="24"/>
                <w:lang w:bidi="ar-IQ"/>
              </w:rPr>
              <w:br/>
            </w:r>
            <w:r>
              <w:rPr>
                <w:rFonts w:ascii="Times New Roman" w:hAnsi="Times New Roman" w:cs="Times New Roman"/>
                <w:b/>
                <w:bCs/>
                <w:sz w:val="24"/>
                <w:szCs w:val="24"/>
                <w:lang w:bidi="ar-IQ"/>
              </w:rPr>
              <w:lastRenderedPageBreak/>
              <w:t xml:space="preserve">4.Reading: </w:t>
            </w:r>
            <w:r>
              <w:rPr>
                <w:rFonts w:ascii="Times New Roman" w:hAnsi="Times New Roman" w:cs="Times New Roman"/>
                <w:sz w:val="24"/>
                <w:szCs w:val="24"/>
                <w:lang w:bidi="ar-IQ"/>
              </w:rPr>
              <w:t>'People, the great communicators'</w:t>
            </w:r>
          </w:p>
          <w:p w14:paraId="1C79A06F" w14:textId="77777777" w:rsidR="008874A6" w:rsidRDefault="008874A6" w:rsidP="008874A6">
            <w:pPr>
              <w:spacing w:after="0" w:line="240" w:lineRule="auto"/>
              <w:jc w:val="right"/>
              <w:rPr>
                <w:rFonts w:ascii="Times New Roman" w:hAnsi="Times New Roman" w:cs="Times New Roman"/>
                <w:sz w:val="24"/>
                <w:szCs w:val="24"/>
                <w:lang w:bidi="ar-IQ"/>
              </w:rPr>
            </w:pPr>
            <w:r>
              <w:rPr>
                <w:rFonts w:ascii="Times New Roman" w:hAnsi="Times New Roman" w:cs="Times New Roman"/>
                <w:b/>
                <w:bCs/>
                <w:sz w:val="24"/>
                <w:szCs w:val="24"/>
                <w:lang w:bidi="ar-IQ"/>
              </w:rPr>
              <w:t xml:space="preserve">5.Speaking: </w:t>
            </w:r>
            <w:r>
              <w:rPr>
                <w:rFonts w:ascii="Times New Roman" w:hAnsi="Times New Roman" w:cs="Times New Roman"/>
                <w:sz w:val="24"/>
                <w:szCs w:val="24"/>
                <w:lang w:bidi="ar-IQ"/>
              </w:rPr>
              <w:t>Information gap</w:t>
            </w:r>
            <w:r>
              <w:rPr>
                <w:rFonts w:ascii="Times New Roman" w:hAnsi="Times New Roman" w:cs="Times New Roman"/>
                <w:sz w:val="24"/>
                <w:szCs w:val="24"/>
                <w:lang w:bidi="ar-IQ"/>
              </w:rPr>
              <w:br/>
              <w:t xml:space="preserve">Discussion </w:t>
            </w:r>
            <w:r>
              <w:rPr>
                <w:rFonts w:ascii="Times New Roman" w:hAnsi="Times New Roman" w:cs="Times New Roman"/>
                <w:sz w:val="24"/>
                <w:szCs w:val="24"/>
                <w:lang w:bidi="ar-IQ"/>
              </w:rPr>
              <w:br/>
              <w:t>Roleplay</w:t>
            </w:r>
          </w:p>
          <w:p w14:paraId="010C89E3" w14:textId="77777777" w:rsidR="008874A6" w:rsidRPr="00AF4FD7" w:rsidRDefault="008874A6" w:rsidP="008874A6">
            <w:pPr>
              <w:autoSpaceDE w:val="0"/>
              <w:autoSpaceDN w:val="0"/>
              <w:adjustRightInd w:val="0"/>
              <w:rPr>
                <w:rFonts w:ascii="Times New Roman" w:hAnsi="Times New Roman" w:cs="Times New Roman"/>
              </w:rPr>
            </w:pPr>
            <w:r>
              <w:rPr>
                <w:rFonts w:ascii="Times New Roman" w:hAnsi="Times New Roman" w:cs="Times New Roman"/>
                <w:b/>
                <w:bCs/>
                <w:sz w:val="24"/>
                <w:szCs w:val="24"/>
                <w:lang w:bidi="ar-IQ"/>
              </w:rPr>
              <w:t xml:space="preserve">6.Listening: </w:t>
            </w:r>
            <w:proofErr w:type="spellStart"/>
            <w:r>
              <w:rPr>
                <w:rFonts w:ascii="Times New Roman" w:hAnsi="Times New Roman" w:cs="Times New Roman"/>
                <w:sz w:val="24"/>
                <w:szCs w:val="24"/>
                <w:lang w:bidi="ar-IQ"/>
              </w:rPr>
              <w:t>Neighbours</w:t>
            </w:r>
            <w:proofErr w:type="spellEnd"/>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 xml:space="preserve">Informal letters  </w:t>
            </w:r>
          </w:p>
        </w:tc>
        <w:tc>
          <w:tcPr>
            <w:tcW w:w="1080" w:type="dxa"/>
            <w:tcBorders>
              <w:left w:val="single" w:sz="6" w:space="0" w:color="4F81BD"/>
              <w:right w:val="single" w:sz="6" w:space="0" w:color="4F81BD"/>
            </w:tcBorders>
            <w:shd w:val="clear" w:color="auto" w:fill="A7BFDE"/>
            <w:vAlign w:val="center"/>
          </w:tcPr>
          <w:p w14:paraId="5912687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23F3E8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3F4EB26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r>
      <w:tr w:rsidR="008874A6" w:rsidRPr="0069488D" w14:paraId="0A108EF7" w14:textId="77777777" w:rsidTr="008874A6">
        <w:trPr>
          <w:trHeight w:val="331"/>
        </w:trPr>
        <w:tc>
          <w:tcPr>
            <w:tcW w:w="2340" w:type="dxa"/>
            <w:shd w:val="clear" w:color="auto" w:fill="A7BFDE"/>
            <w:vAlign w:val="center"/>
          </w:tcPr>
          <w:p w14:paraId="4DE0E3F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479731A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0E59D913"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Two:</w:t>
            </w:r>
            <w:r>
              <w:rPr>
                <w:rFonts w:ascii="Times New Roman" w:hAnsi="Times New Roman" w:cs="Times New Roman"/>
                <w:sz w:val="24"/>
                <w:szCs w:val="24"/>
                <w:lang w:bidi="ar-IQ"/>
              </w:rPr>
              <w:t xml:space="preserve"> The way we live (p.14)</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1. Grammar: </w:t>
            </w:r>
            <w:r>
              <w:rPr>
                <w:rFonts w:ascii="Times New Roman" w:hAnsi="Times New Roman" w:cs="Times New Roman"/>
                <w:sz w:val="24"/>
                <w:szCs w:val="24"/>
                <w:lang w:bidi="ar-IQ"/>
              </w:rPr>
              <w:t>Present tenses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Describing countries</w:t>
            </w:r>
            <w:r>
              <w:rPr>
                <w:rFonts w:ascii="Times New Roman" w:hAnsi="Times New Roman" w:cs="Times New Roman"/>
                <w:sz w:val="24"/>
                <w:szCs w:val="24"/>
                <w:lang w:bidi="ar-IQ"/>
              </w:rPr>
              <w:br/>
              <w:t>Collocation</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Making conversation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'Living in the USA'</w:t>
            </w:r>
          </w:p>
          <w:p w14:paraId="27E960DB" w14:textId="77777777" w:rsidR="008874A6" w:rsidRDefault="008874A6" w:rsidP="008874A6">
            <w:pPr>
              <w:spacing w:after="0" w:line="240" w:lineRule="auto"/>
              <w:jc w:val="right"/>
              <w:rPr>
                <w:rFonts w:ascii="Times New Roman" w:hAnsi="Times New Roman" w:cs="Times New Roman"/>
                <w:sz w:val="24"/>
                <w:szCs w:val="24"/>
                <w:lang w:bidi="ar-IQ"/>
              </w:rPr>
            </w:pPr>
            <w:r>
              <w:rPr>
                <w:rFonts w:ascii="Times New Roman" w:hAnsi="Times New Roman" w:cs="Times New Roman"/>
                <w:b/>
                <w:bCs/>
                <w:sz w:val="24"/>
                <w:szCs w:val="24"/>
                <w:lang w:bidi="ar-IQ"/>
              </w:rPr>
              <w:t xml:space="preserve">5.Speaking: </w:t>
            </w:r>
            <w:r>
              <w:rPr>
                <w:rFonts w:ascii="Times New Roman" w:hAnsi="Times New Roman" w:cs="Times New Roman"/>
                <w:sz w:val="24"/>
                <w:szCs w:val="24"/>
                <w:lang w:bidi="ar-IQ"/>
              </w:rPr>
              <w:t>Information gap</w:t>
            </w:r>
            <w:r>
              <w:rPr>
                <w:rFonts w:ascii="Times New Roman" w:hAnsi="Times New Roman" w:cs="Times New Roman"/>
                <w:sz w:val="24"/>
                <w:szCs w:val="24"/>
                <w:lang w:bidi="ar-IQ"/>
              </w:rPr>
              <w:br/>
              <w:t>Exchanging information about immigrants to the USA</w:t>
            </w:r>
          </w:p>
          <w:p w14:paraId="3F3578D1" w14:textId="77777777" w:rsidR="008874A6" w:rsidRPr="00AF4FD7" w:rsidRDefault="008874A6" w:rsidP="008874A6">
            <w:pPr>
              <w:autoSpaceDE w:val="0"/>
              <w:autoSpaceDN w:val="0"/>
              <w:adjustRightInd w:val="0"/>
              <w:rPr>
                <w:rFonts w:ascii="Times New Roman" w:hAnsi="Times New Roman" w:cs="Times New Roman"/>
              </w:rPr>
            </w:pP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'You drive me mad'</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Linking words</w:t>
            </w:r>
          </w:p>
        </w:tc>
        <w:tc>
          <w:tcPr>
            <w:tcW w:w="1080" w:type="dxa"/>
            <w:shd w:val="clear" w:color="auto" w:fill="D3DFEE"/>
            <w:vAlign w:val="center"/>
          </w:tcPr>
          <w:p w14:paraId="0168B9C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29ACB91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shd w:val="clear" w:color="auto" w:fill="D3DFEE"/>
            <w:vAlign w:val="center"/>
          </w:tcPr>
          <w:p w14:paraId="6244F24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4</w:t>
            </w:r>
          </w:p>
        </w:tc>
      </w:tr>
      <w:tr w:rsidR="008874A6" w:rsidRPr="0069488D" w14:paraId="61714581" w14:textId="77777777" w:rsidTr="008874A6">
        <w:trPr>
          <w:trHeight w:val="340"/>
        </w:trPr>
        <w:tc>
          <w:tcPr>
            <w:tcW w:w="2340" w:type="dxa"/>
            <w:tcBorders>
              <w:right w:val="single" w:sz="6" w:space="0" w:color="4F81BD"/>
            </w:tcBorders>
            <w:shd w:val="clear" w:color="auto" w:fill="A7BFDE"/>
            <w:vAlign w:val="center"/>
          </w:tcPr>
          <w:p w14:paraId="384955D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06E4D0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28EDDEA"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Two:</w:t>
            </w:r>
            <w:r>
              <w:rPr>
                <w:rFonts w:ascii="Times New Roman" w:hAnsi="Times New Roman" w:cs="Times New Roman"/>
                <w:sz w:val="24"/>
                <w:szCs w:val="24"/>
                <w:lang w:bidi="ar-IQ"/>
              </w:rPr>
              <w:t xml:space="preserve"> The way we live (p.14)</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1. Grammar: </w:t>
            </w:r>
            <w:r>
              <w:rPr>
                <w:rFonts w:ascii="Times New Roman" w:hAnsi="Times New Roman" w:cs="Times New Roman"/>
                <w:sz w:val="24"/>
                <w:szCs w:val="24"/>
                <w:lang w:bidi="ar-IQ"/>
              </w:rPr>
              <w:t>Present tenses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Describing countries</w:t>
            </w:r>
            <w:r>
              <w:rPr>
                <w:rFonts w:ascii="Times New Roman" w:hAnsi="Times New Roman" w:cs="Times New Roman"/>
                <w:sz w:val="24"/>
                <w:szCs w:val="24"/>
                <w:lang w:bidi="ar-IQ"/>
              </w:rPr>
              <w:br/>
              <w:t>Collocation</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Making conversation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'Living in the USA'</w:t>
            </w:r>
          </w:p>
          <w:p w14:paraId="4DE42CF4" w14:textId="77777777" w:rsidR="008874A6" w:rsidRDefault="008874A6" w:rsidP="008874A6">
            <w:pPr>
              <w:spacing w:after="0" w:line="240" w:lineRule="auto"/>
              <w:jc w:val="right"/>
              <w:rPr>
                <w:rFonts w:ascii="Times New Roman" w:hAnsi="Times New Roman" w:cs="Times New Roman"/>
                <w:sz w:val="24"/>
                <w:szCs w:val="24"/>
                <w:lang w:bidi="ar-IQ"/>
              </w:rPr>
            </w:pPr>
            <w:r>
              <w:rPr>
                <w:rFonts w:ascii="Times New Roman" w:hAnsi="Times New Roman" w:cs="Times New Roman"/>
                <w:b/>
                <w:bCs/>
                <w:sz w:val="24"/>
                <w:szCs w:val="24"/>
                <w:lang w:bidi="ar-IQ"/>
              </w:rPr>
              <w:lastRenderedPageBreak/>
              <w:t xml:space="preserve">5.Speaking: </w:t>
            </w:r>
            <w:r>
              <w:rPr>
                <w:rFonts w:ascii="Times New Roman" w:hAnsi="Times New Roman" w:cs="Times New Roman"/>
                <w:sz w:val="24"/>
                <w:szCs w:val="24"/>
                <w:lang w:bidi="ar-IQ"/>
              </w:rPr>
              <w:t>Information gap</w:t>
            </w:r>
            <w:r>
              <w:rPr>
                <w:rFonts w:ascii="Times New Roman" w:hAnsi="Times New Roman" w:cs="Times New Roman"/>
                <w:sz w:val="24"/>
                <w:szCs w:val="24"/>
                <w:lang w:bidi="ar-IQ"/>
              </w:rPr>
              <w:br/>
              <w:t>Exchanging information about immigrants to the USA</w:t>
            </w:r>
          </w:p>
          <w:p w14:paraId="459D6967" w14:textId="77777777" w:rsidR="008874A6" w:rsidRPr="00AF4FD7" w:rsidRDefault="008874A6" w:rsidP="008874A6">
            <w:pPr>
              <w:autoSpaceDE w:val="0"/>
              <w:autoSpaceDN w:val="0"/>
              <w:adjustRightInd w:val="0"/>
              <w:rPr>
                <w:rFonts w:ascii="Times New Roman" w:hAnsi="Times New Roman" w:cs="Times New Roman"/>
              </w:rPr>
            </w:pP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'You drive me mad'</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Linking words</w:t>
            </w:r>
          </w:p>
        </w:tc>
        <w:tc>
          <w:tcPr>
            <w:tcW w:w="1080" w:type="dxa"/>
            <w:tcBorders>
              <w:left w:val="single" w:sz="6" w:space="0" w:color="4F81BD"/>
              <w:right w:val="single" w:sz="6" w:space="0" w:color="4F81BD"/>
            </w:tcBorders>
            <w:shd w:val="clear" w:color="auto" w:fill="A7BFDE"/>
            <w:vAlign w:val="center"/>
          </w:tcPr>
          <w:p w14:paraId="42E1695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C91F42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66518BE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5</w:t>
            </w:r>
          </w:p>
        </w:tc>
      </w:tr>
      <w:tr w:rsidR="008874A6" w:rsidRPr="0069488D" w14:paraId="22135625" w14:textId="77777777" w:rsidTr="008874A6">
        <w:trPr>
          <w:trHeight w:val="323"/>
        </w:trPr>
        <w:tc>
          <w:tcPr>
            <w:tcW w:w="2340" w:type="dxa"/>
            <w:shd w:val="clear" w:color="auto" w:fill="A7BFDE"/>
            <w:vAlign w:val="center"/>
          </w:tcPr>
          <w:p w14:paraId="51845A3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5D86404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025CE280" w14:textId="77777777" w:rsidR="008874A6" w:rsidRDefault="008874A6" w:rsidP="008874A6">
            <w:pPr>
              <w:autoSpaceDE w:val="0"/>
              <w:autoSpaceDN w:val="0"/>
              <w:adjustRightInd w:val="0"/>
              <w:jc w:val="center"/>
              <w:rPr>
                <w:rFonts w:ascii="Times New Roman" w:hAnsi="Times New Roman" w:cs="Times New Roman"/>
                <w:sz w:val="24"/>
                <w:szCs w:val="24"/>
                <w:lang w:bidi="ar-IQ"/>
              </w:rPr>
            </w:pPr>
            <w:r>
              <w:rPr>
                <w:rFonts w:ascii="Times New Roman" w:hAnsi="Times New Roman" w:cs="Times New Roman"/>
                <w:b/>
                <w:bCs/>
                <w:sz w:val="24"/>
                <w:szCs w:val="24"/>
                <w:lang w:bidi="ar-IQ"/>
              </w:rPr>
              <w:t>Unit Three:</w:t>
            </w:r>
            <w:r>
              <w:rPr>
                <w:rFonts w:ascii="Times New Roman" w:hAnsi="Times New Roman" w:cs="Times New Roman"/>
                <w:sz w:val="24"/>
                <w:szCs w:val="24"/>
                <w:lang w:bidi="ar-IQ"/>
              </w:rPr>
              <w:t xml:space="preserve"> It all went wrong (p.22)</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1. Grammar: </w:t>
            </w:r>
            <w:r>
              <w:rPr>
                <w:rFonts w:ascii="Times New Roman" w:hAnsi="Times New Roman" w:cs="Times New Roman"/>
                <w:sz w:val="24"/>
                <w:szCs w:val="24"/>
                <w:lang w:bidi="ar-IQ"/>
              </w:rPr>
              <w:t>Past tenses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Irregular verbs</w:t>
            </w:r>
            <w:r>
              <w:rPr>
                <w:rFonts w:ascii="Times New Roman" w:hAnsi="Times New Roman" w:cs="Times New Roman"/>
                <w:sz w:val="24"/>
                <w:szCs w:val="24"/>
                <w:lang w:bidi="ar-IQ"/>
              </w:rPr>
              <w:br/>
              <w:t>Making connections</w:t>
            </w:r>
            <w:r>
              <w:rPr>
                <w:rFonts w:ascii="Times New Roman" w:hAnsi="Times New Roman" w:cs="Times New Roman"/>
                <w:sz w:val="24"/>
                <w:szCs w:val="24"/>
                <w:lang w:bidi="ar-IQ"/>
              </w:rPr>
              <w:br/>
              <w:t>Suffixes to make different parts of speech</w:t>
            </w:r>
            <w:r>
              <w:rPr>
                <w:rFonts w:ascii="Times New Roman" w:hAnsi="Times New Roman" w:cs="Times New Roman"/>
                <w:sz w:val="24"/>
                <w:szCs w:val="24"/>
                <w:lang w:bidi="ar-IQ"/>
              </w:rPr>
              <w:br/>
              <w:t>Making negatives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Time expressions </w:t>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'The burglars' friend'</w:t>
            </w:r>
            <w:r>
              <w:rPr>
                <w:rFonts w:ascii="Times New Roman" w:hAnsi="Times New Roman" w:cs="Times New Roman"/>
                <w:sz w:val="24"/>
                <w:szCs w:val="24"/>
                <w:lang w:bidi="ar-IQ"/>
              </w:rPr>
              <w:br/>
              <w:t>'The thief, his mother  and $2 billion'</w:t>
            </w:r>
            <w:r>
              <w:rPr>
                <w:rFonts w:ascii="Times New Roman" w:hAnsi="Times New Roman" w:cs="Times New Roman"/>
                <w:sz w:val="24"/>
                <w:szCs w:val="24"/>
                <w:lang w:bidi="ar-IQ"/>
              </w:rPr>
              <w:br/>
              <w:t>'Teenager goes on spending spree'</w:t>
            </w:r>
            <w:r>
              <w:rPr>
                <w:rFonts w:ascii="Times New Roman" w:hAnsi="Times New Roman" w:cs="Times New Roman"/>
                <w:sz w:val="24"/>
                <w:szCs w:val="24"/>
                <w:lang w:bidi="ar-IQ"/>
              </w:rPr>
              <w:br/>
              <w:t>Sherlock Holmes- The Three Students</w:t>
            </w:r>
          </w:p>
          <w:p w14:paraId="406A01E5" w14:textId="77777777" w:rsidR="008874A6" w:rsidRDefault="008874A6" w:rsidP="008874A6">
            <w:pPr>
              <w:spacing w:after="0" w:line="240" w:lineRule="auto"/>
              <w:jc w:val="right"/>
              <w:rPr>
                <w:rFonts w:ascii="Times New Roman" w:hAnsi="Times New Roman" w:cs="Times New Roman"/>
                <w:b/>
                <w:bCs/>
                <w:sz w:val="24"/>
                <w:szCs w:val="24"/>
                <w:lang w:bidi="ar-IQ"/>
              </w:rPr>
            </w:pPr>
            <w:r>
              <w:rPr>
                <w:rFonts w:ascii="Times New Roman" w:hAnsi="Times New Roman" w:cs="Times New Roman"/>
                <w:b/>
                <w:bCs/>
                <w:sz w:val="24"/>
                <w:szCs w:val="24"/>
                <w:lang w:bidi="ar-IQ"/>
              </w:rPr>
              <w:t>5.Speaking:</w:t>
            </w:r>
          </w:p>
          <w:p w14:paraId="3DD78D47" w14:textId="77777777" w:rsidR="008874A6" w:rsidRDefault="008874A6" w:rsidP="008874A6">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Telling stories</w:t>
            </w:r>
            <w:r>
              <w:rPr>
                <w:rFonts w:ascii="Times New Roman" w:hAnsi="Times New Roman" w:cs="Times New Roman"/>
                <w:b/>
                <w:bCs/>
                <w:sz w:val="24"/>
                <w:szCs w:val="24"/>
                <w:lang w:bidi="ar-IQ"/>
              </w:rPr>
              <w:t xml:space="preserve"> </w:t>
            </w:r>
          </w:p>
          <w:p w14:paraId="1153BA88" w14:textId="77777777" w:rsidR="008874A6" w:rsidRPr="00AF4FD7" w:rsidRDefault="008874A6" w:rsidP="008874A6">
            <w:pPr>
              <w:autoSpaceDE w:val="0"/>
              <w:autoSpaceDN w:val="0"/>
              <w:adjustRightInd w:val="0"/>
              <w:rPr>
                <w:rFonts w:ascii="Times New Roman" w:hAnsi="Times New Roman" w:cs="Times New Roman"/>
              </w:rPr>
            </w:pP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 xml:space="preserve">An extract from  The Three Students  </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Linking words</w:t>
            </w:r>
          </w:p>
        </w:tc>
        <w:tc>
          <w:tcPr>
            <w:tcW w:w="1080" w:type="dxa"/>
            <w:shd w:val="clear" w:color="auto" w:fill="D3DFEE"/>
            <w:vAlign w:val="center"/>
          </w:tcPr>
          <w:p w14:paraId="5427AFC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11900E6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shd w:val="clear" w:color="auto" w:fill="D3DFEE"/>
            <w:vAlign w:val="center"/>
          </w:tcPr>
          <w:p w14:paraId="5E84A74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6</w:t>
            </w:r>
          </w:p>
        </w:tc>
      </w:tr>
      <w:tr w:rsidR="008874A6" w:rsidRPr="0069488D" w14:paraId="2FF6CBFF" w14:textId="77777777" w:rsidTr="008874A6">
        <w:trPr>
          <w:trHeight w:val="319"/>
        </w:trPr>
        <w:tc>
          <w:tcPr>
            <w:tcW w:w="2340" w:type="dxa"/>
            <w:tcBorders>
              <w:right w:val="single" w:sz="6" w:space="0" w:color="4F81BD"/>
            </w:tcBorders>
            <w:shd w:val="clear" w:color="auto" w:fill="A7BFDE"/>
            <w:vAlign w:val="center"/>
          </w:tcPr>
          <w:p w14:paraId="5ADC981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BC4861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D5946B3" w14:textId="77777777" w:rsidR="008874A6" w:rsidRDefault="008874A6" w:rsidP="008874A6">
            <w:pPr>
              <w:autoSpaceDE w:val="0"/>
              <w:autoSpaceDN w:val="0"/>
              <w:adjustRightInd w:val="0"/>
              <w:jc w:val="center"/>
              <w:rPr>
                <w:rFonts w:ascii="Times New Roman" w:hAnsi="Times New Roman" w:cs="Times New Roman"/>
                <w:sz w:val="24"/>
                <w:szCs w:val="24"/>
                <w:lang w:bidi="ar-IQ"/>
              </w:rPr>
            </w:pPr>
            <w:r>
              <w:rPr>
                <w:rFonts w:ascii="Times New Roman" w:hAnsi="Times New Roman" w:cs="Times New Roman"/>
                <w:b/>
                <w:bCs/>
                <w:sz w:val="24"/>
                <w:szCs w:val="24"/>
                <w:lang w:bidi="ar-IQ"/>
              </w:rPr>
              <w:t>Unit Three:</w:t>
            </w:r>
            <w:r>
              <w:rPr>
                <w:rFonts w:ascii="Times New Roman" w:hAnsi="Times New Roman" w:cs="Times New Roman"/>
                <w:sz w:val="24"/>
                <w:szCs w:val="24"/>
                <w:lang w:bidi="ar-IQ"/>
              </w:rPr>
              <w:t xml:space="preserve"> It all went wrong (p.22)</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1. Grammar: </w:t>
            </w:r>
            <w:r>
              <w:rPr>
                <w:rFonts w:ascii="Times New Roman" w:hAnsi="Times New Roman" w:cs="Times New Roman"/>
                <w:sz w:val="24"/>
                <w:szCs w:val="24"/>
                <w:lang w:bidi="ar-IQ"/>
              </w:rPr>
              <w:t>Past tenses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Irregular verbs</w:t>
            </w:r>
            <w:r>
              <w:rPr>
                <w:rFonts w:ascii="Times New Roman" w:hAnsi="Times New Roman" w:cs="Times New Roman"/>
                <w:sz w:val="24"/>
                <w:szCs w:val="24"/>
                <w:lang w:bidi="ar-IQ"/>
              </w:rPr>
              <w:br/>
              <w:t>Making connections</w:t>
            </w:r>
            <w:r>
              <w:rPr>
                <w:rFonts w:ascii="Times New Roman" w:hAnsi="Times New Roman" w:cs="Times New Roman"/>
                <w:sz w:val="24"/>
                <w:szCs w:val="24"/>
                <w:lang w:bidi="ar-IQ"/>
              </w:rPr>
              <w:br/>
            </w:r>
            <w:r>
              <w:rPr>
                <w:rFonts w:ascii="Times New Roman" w:hAnsi="Times New Roman" w:cs="Times New Roman"/>
                <w:sz w:val="24"/>
                <w:szCs w:val="24"/>
                <w:lang w:bidi="ar-IQ"/>
              </w:rPr>
              <w:lastRenderedPageBreak/>
              <w:t>Suffixes to make different parts of speech</w:t>
            </w:r>
            <w:r>
              <w:rPr>
                <w:rFonts w:ascii="Times New Roman" w:hAnsi="Times New Roman" w:cs="Times New Roman"/>
                <w:sz w:val="24"/>
                <w:szCs w:val="24"/>
                <w:lang w:bidi="ar-IQ"/>
              </w:rPr>
              <w:br/>
              <w:t>Making negatives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Time expressions </w:t>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'The burglars' friend'</w:t>
            </w:r>
            <w:r>
              <w:rPr>
                <w:rFonts w:ascii="Times New Roman" w:hAnsi="Times New Roman" w:cs="Times New Roman"/>
                <w:sz w:val="24"/>
                <w:szCs w:val="24"/>
                <w:lang w:bidi="ar-IQ"/>
              </w:rPr>
              <w:br/>
              <w:t>'The thief, his mother  and $2 billion'</w:t>
            </w:r>
            <w:r>
              <w:rPr>
                <w:rFonts w:ascii="Times New Roman" w:hAnsi="Times New Roman" w:cs="Times New Roman"/>
                <w:sz w:val="24"/>
                <w:szCs w:val="24"/>
                <w:lang w:bidi="ar-IQ"/>
              </w:rPr>
              <w:br/>
              <w:t>'Teenager goes on spending spree'</w:t>
            </w:r>
            <w:r>
              <w:rPr>
                <w:rFonts w:ascii="Times New Roman" w:hAnsi="Times New Roman" w:cs="Times New Roman"/>
                <w:sz w:val="24"/>
                <w:szCs w:val="24"/>
                <w:lang w:bidi="ar-IQ"/>
              </w:rPr>
              <w:br/>
              <w:t>Sherlock Holmes- The Three Students</w:t>
            </w:r>
          </w:p>
          <w:p w14:paraId="04F9FDCC" w14:textId="77777777" w:rsidR="008874A6" w:rsidRDefault="008874A6" w:rsidP="008874A6">
            <w:pPr>
              <w:spacing w:after="0" w:line="240" w:lineRule="auto"/>
              <w:jc w:val="right"/>
              <w:rPr>
                <w:rFonts w:ascii="Times New Roman" w:hAnsi="Times New Roman" w:cs="Times New Roman"/>
                <w:b/>
                <w:bCs/>
                <w:sz w:val="24"/>
                <w:szCs w:val="24"/>
                <w:lang w:bidi="ar-IQ"/>
              </w:rPr>
            </w:pPr>
            <w:r>
              <w:rPr>
                <w:rFonts w:ascii="Times New Roman" w:hAnsi="Times New Roman" w:cs="Times New Roman"/>
                <w:b/>
                <w:bCs/>
                <w:sz w:val="24"/>
                <w:szCs w:val="24"/>
                <w:lang w:bidi="ar-IQ"/>
              </w:rPr>
              <w:t>5.Speaking:</w:t>
            </w:r>
          </w:p>
          <w:p w14:paraId="058A3A81" w14:textId="77777777" w:rsidR="008874A6" w:rsidRDefault="008874A6" w:rsidP="008874A6">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Telling stories</w:t>
            </w:r>
            <w:r>
              <w:rPr>
                <w:rFonts w:ascii="Times New Roman" w:hAnsi="Times New Roman" w:cs="Times New Roman"/>
                <w:b/>
                <w:bCs/>
                <w:sz w:val="24"/>
                <w:szCs w:val="24"/>
                <w:lang w:bidi="ar-IQ"/>
              </w:rPr>
              <w:t xml:space="preserve"> </w:t>
            </w:r>
          </w:p>
          <w:p w14:paraId="22F30D9A"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 xml:space="preserve">An extract from  The Three Students  </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Linking words</w:t>
            </w:r>
          </w:p>
        </w:tc>
        <w:tc>
          <w:tcPr>
            <w:tcW w:w="1080" w:type="dxa"/>
            <w:tcBorders>
              <w:left w:val="single" w:sz="6" w:space="0" w:color="4F81BD"/>
              <w:right w:val="single" w:sz="6" w:space="0" w:color="4F81BD"/>
            </w:tcBorders>
            <w:shd w:val="clear" w:color="auto" w:fill="A7BFDE"/>
            <w:vAlign w:val="center"/>
          </w:tcPr>
          <w:p w14:paraId="615DA34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04D24C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0A8874D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8874A6" w:rsidRPr="0069488D" w14:paraId="0156CAFC" w14:textId="77777777" w:rsidTr="008874A6">
        <w:trPr>
          <w:trHeight w:val="319"/>
        </w:trPr>
        <w:tc>
          <w:tcPr>
            <w:tcW w:w="2340" w:type="dxa"/>
            <w:tcBorders>
              <w:right w:val="single" w:sz="6" w:space="0" w:color="4F81BD"/>
            </w:tcBorders>
            <w:shd w:val="clear" w:color="auto" w:fill="A7BFDE"/>
            <w:vAlign w:val="center"/>
          </w:tcPr>
          <w:p w14:paraId="29FCCD7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262B07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F195A9D" w14:textId="77777777" w:rsidR="008874A6" w:rsidRDefault="008874A6" w:rsidP="008874A6">
            <w:pPr>
              <w:spacing w:after="0" w:line="240" w:lineRule="auto"/>
              <w:jc w:val="right"/>
              <w:rPr>
                <w:rFonts w:ascii="Times New Roman" w:hAnsi="Times New Roman" w:cs="Times New Roman"/>
                <w:sz w:val="24"/>
                <w:szCs w:val="24"/>
                <w:lang w:bidi="ar-IQ"/>
              </w:rPr>
            </w:pPr>
            <w:r>
              <w:rPr>
                <w:rFonts w:ascii="Times New Roman" w:hAnsi="Times New Roman" w:cs="Times New Roman"/>
                <w:b/>
                <w:bCs/>
                <w:sz w:val="24"/>
                <w:szCs w:val="24"/>
                <w:lang w:bidi="ar-IQ"/>
              </w:rPr>
              <w:t>Unit Four:</w:t>
            </w:r>
            <w:r>
              <w:rPr>
                <w:rFonts w:ascii="Times New Roman" w:hAnsi="Times New Roman" w:cs="Times New Roman"/>
                <w:sz w:val="24"/>
                <w:szCs w:val="24"/>
                <w:lang w:bidi="ar-IQ"/>
              </w:rPr>
              <w:t xml:space="preserve"> Let's go shopping!(p.30)</w:t>
            </w:r>
          </w:p>
          <w:p w14:paraId="0AB62383" w14:textId="77777777" w:rsidR="008874A6" w:rsidRDefault="008874A6" w:rsidP="008874A6">
            <w:pPr>
              <w:spacing w:after="0" w:line="240" w:lineRule="auto"/>
              <w:jc w:val="right"/>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1. Grammar: </w:t>
            </w:r>
            <w:r>
              <w:rPr>
                <w:rFonts w:ascii="Times New Roman" w:hAnsi="Times New Roman" w:cs="Times New Roman"/>
                <w:sz w:val="24"/>
                <w:szCs w:val="24"/>
                <w:lang w:bidi="ar-IQ"/>
              </w:rPr>
              <w:t>Quantity</w:t>
            </w:r>
            <w:r>
              <w:rPr>
                <w:rFonts w:ascii="Times New Roman" w:hAnsi="Times New Roman" w:cs="Times New Roman"/>
                <w:sz w:val="24"/>
                <w:szCs w:val="24"/>
                <w:lang w:bidi="ar-IQ"/>
              </w:rPr>
              <w:br/>
              <w:t>Articles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Buying things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Prices and shopping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Markets around the world</w:t>
            </w:r>
            <w:r>
              <w:rPr>
                <w:rFonts w:ascii="Times New Roman" w:hAnsi="Times New Roman" w:cs="Times New Roman"/>
                <w:b/>
                <w:bCs/>
                <w:sz w:val="24"/>
                <w:szCs w:val="24"/>
                <w:lang w:bidi="ar-IQ"/>
              </w:rPr>
              <w:t xml:space="preserve"> 5.Speaking:</w:t>
            </w:r>
          </w:p>
          <w:p w14:paraId="087D106A" w14:textId="77777777" w:rsidR="008874A6" w:rsidRPr="00AF4FD7" w:rsidRDefault="008874A6" w:rsidP="008874A6">
            <w:pPr>
              <w:autoSpaceDE w:val="0"/>
              <w:autoSpaceDN w:val="0"/>
              <w:adjustRightInd w:val="0"/>
              <w:rPr>
                <w:rFonts w:ascii="Times New Roman" w:hAnsi="Times New Roman" w:cs="Times New Roman"/>
              </w:rPr>
            </w:pPr>
            <w:r>
              <w:rPr>
                <w:rFonts w:ascii="Times New Roman" w:hAnsi="Times New Roman" w:cs="Times New Roman"/>
                <w:sz w:val="24"/>
                <w:szCs w:val="24"/>
                <w:lang w:bidi="ar-IQ"/>
              </w:rPr>
              <w:t>Survey</w:t>
            </w:r>
            <w:r>
              <w:rPr>
                <w:rFonts w:ascii="Times New Roman" w:hAnsi="Times New Roman" w:cs="Times New Roman"/>
                <w:sz w:val="24"/>
                <w:szCs w:val="24"/>
                <w:lang w:bidi="ar-IQ"/>
              </w:rPr>
              <w:br/>
              <w:t>Discussion</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'My uncle's a shopkeeper'</w:t>
            </w:r>
            <w:r>
              <w:rPr>
                <w:rFonts w:ascii="Times New Roman" w:hAnsi="Times New Roman" w:cs="Times New Roman"/>
                <w:sz w:val="24"/>
                <w:szCs w:val="24"/>
                <w:lang w:bidi="ar-IQ"/>
              </w:rPr>
              <w:br/>
              <w:t>Buying things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Filling in forms</w:t>
            </w:r>
          </w:p>
        </w:tc>
        <w:tc>
          <w:tcPr>
            <w:tcW w:w="1080" w:type="dxa"/>
            <w:tcBorders>
              <w:left w:val="single" w:sz="6" w:space="0" w:color="4F81BD"/>
              <w:right w:val="single" w:sz="6" w:space="0" w:color="4F81BD"/>
            </w:tcBorders>
            <w:shd w:val="clear" w:color="auto" w:fill="A7BFDE"/>
            <w:vAlign w:val="center"/>
          </w:tcPr>
          <w:p w14:paraId="40EB725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38E90E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2F58EBB2"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8</w:t>
            </w:r>
          </w:p>
        </w:tc>
      </w:tr>
      <w:tr w:rsidR="008874A6" w:rsidRPr="0069488D" w14:paraId="1E357EA8" w14:textId="77777777" w:rsidTr="008874A6">
        <w:trPr>
          <w:trHeight w:val="319"/>
        </w:trPr>
        <w:tc>
          <w:tcPr>
            <w:tcW w:w="2340" w:type="dxa"/>
            <w:tcBorders>
              <w:right w:val="single" w:sz="6" w:space="0" w:color="4F81BD"/>
            </w:tcBorders>
            <w:shd w:val="clear" w:color="auto" w:fill="A7BFDE"/>
            <w:vAlign w:val="center"/>
          </w:tcPr>
          <w:p w14:paraId="79B5C55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D5F8ED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5F8A2F4" w14:textId="77777777" w:rsidR="008874A6" w:rsidRDefault="008874A6" w:rsidP="008874A6">
            <w:pPr>
              <w:spacing w:after="0" w:line="240" w:lineRule="auto"/>
              <w:jc w:val="right"/>
              <w:rPr>
                <w:rFonts w:ascii="Times New Roman" w:hAnsi="Times New Roman" w:cs="Times New Roman"/>
                <w:sz w:val="24"/>
                <w:szCs w:val="24"/>
                <w:lang w:bidi="ar-IQ"/>
              </w:rPr>
            </w:pPr>
            <w:r>
              <w:rPr>
                <w:rFonts w:ascii="Times New Roman" w:hAnsi="Times New Roman" w:cs="Times New Roman"/>
                <w:b/>
                <w:bCs/>
                <w:sz w:val="24"/>
                <w:szCs w:val="24"/>
                <w:lang w:bidi="ar-IQ"/>
              </w:rPr>
              <w:t>Unit Four:</w:t>
            </w:r>
            <w:r>
              <w:rPr>
                <w:rFonts w:ascii="Times New Roman" w:hAnsi="Times New Roman" w:cs="Times New Roman"/>
                <w:sz w:val="24"/>
                <w:szCs w:val="24"/>
                <w:lang w:bidi="ar-IQ"/>
              </w:rPr>
              <w:t xml:space="preserve"> Let's go shopping!(p.30)</w:t>
            </w:r>
          </w:p>
          <w:p w14:paraId="0E904F59" w14:textId="77777777" w:rsidR="008874A6" w:rsidRDefault="008874A6" w:rsidP="008874A6">
            <w:pPr>
              <w:spacing w:after="0" w:line="240" w:lineRule="auto"/>
              <w:jc w:val="right"/>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1. Grammar: </w:t>
            </w:r>
            <w:r>
              <w:rPr>
                <w:rFonts w:ascii="Times New Roman" w:hAnsi="Times New Roman" w:cs="Times New Roman"/>
                <w:sz w:val="24"/>
                <w:szCs w:val="24"/>
                <w:lang w:bidi="ar-IQ"/>
              </w:rPr>
              <w:t>Quantity</w:t>
            </w:r>
            <w:r>
              <w:rPr>
                <w:rFonts w:ascii="Times New Roman" w:hAnsi="Times New Roman" w:cs="Times New Roman"/>
                <w:sz w:val="24"/>
                <w:szCs w:val="24"/>
                <w:lang w:bidi="ar-IQ"/>
              </w:rPr>
              <w:br/>
              <w:t>Articles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r>
            <w:r>
              <w:rPr>
                <w:rFonts w:ascii="Times New Roman" w:hAnsi="Times New Roman" w:cs="Times New Roman"/>
                <w:sz w:val="24"/>
                <w:szCs w:val="24"/>
                <w:lang w:bidi="ar-IQ"/>
              </w:rPr>
              <w:lastRenderedPageBreak/>
              <w:t>Buying things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Prices and shopping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Markets around the world</w:t>
            </w:r>
            <w:r>
              <w:rPr>
                <w:rFonts w:ascii="Times New Roman" w:hAnsi="Times New Roman" w:cs="Times New Roman"/>
                <w:b/>
                <w:bCs/>
                <w:sz w:val="24"/>
                <w:szCs w:val="24"/>
                <w:lang w:bidi="ar-IQ"/>
              </w:rPr>
              <w:t xml:space="preserve"> 5.Speaking:</w:t>
            </w:r>
          </w:p>
          <w:p w14:paraId="5140C19A" w14:textId="77777777" w:rsidR="008874A6" w:rsidRDefault="008874A6" w:rsidP="008874A6">
            <w:pPr>
              <w:autoSpaceDE w:val="0"/>
              <w:autoSpaceDN w:val="0"/>
              <w:adjustRightInd w:val="0"/>
              <w:jc w:val="center"/>
              <w:rPr>
                <w:rFonts w:ascii="Times New Roman" w:hAnsi="Times New Roman" w:cs="Times New Roman"/>
                <w:sz w:val="24"/>
                <w:szCs w:val="24"/>
                <w:lang w:bidi="ar-IQ"/>
              </w:rPr>
            </w:pPr>
            <w:r>
              <w:rPr>
                <w:rFonts w:ascii="Times New Roman" w:hAnsi="Times New Roman" w:cs="Times New Roman"/>
                <w:sz w:val="24"/>
                <w:szCs w:val="24"/>
                <w:lang w:bidi="ar-IQ"/>
              </w:rPr>
              <w:t>Survey</w:t>
            </w:r>
            <w:r>
              <w:rPr>
                <w:rFonts w:ascii="Times New Roman" w:hAnsi="Times New Roman" w:cs="Times New Roman"/>
                <w:sz w:val="24"/>
                <w:szCs w:val="24"/>
                <w:lang w:bidi="ar-IQ"/>
              </w:rPr>
              <w:br/>
              <w:t>Discussion</w:t>
            </w:r>
          </w:p>
          <w:p w14:paraId="3C501A98" w14:textId="77777777" w:rsidR="008874A6" w:rsidRPr="00497DEC"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'My uncle's a shopkeeper'</w:t>
            </w:r>
            <w:r>
              <w:rPr>
                <w:rFonts w:ascii="Times New Roman" w:hAnsi="Times New Roman" w:cs="Times New Roman"/>
                <w:sz w:val="24"/>
                <w:szCs w:val="24"/>
                <w:lang w:bidi="ar-IQ"/>
              </w:rPr>
              <w:br/>
              <w:t>Buying things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Filling in forms</w:t>
            </w:r>
          </w:p>
        </w:tc>
        <w:tc>
          <w:tcPr>
            <w:tcW w:w="1080" w:type="dxa"/>
            <w:tcBorders>
              <w:left w:val="single" w:sz="6" w:space="0" w:color="4F81BD"/>
              <w:right w:val="single" w:sz="6" w:space="0" w:color="4F81BD"/>
            </w:tcBorders>
            <w:shd w:val="clear" w:color="auto" w:fill="A7BFDE"/>
            <w:vAlign w:val="center"/>
          </w:tcPr>
          <w:p w14:paraId="6819176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5A3B09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13BB9450"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9</w:t>
            </w:r>
          </w:p>
        </w:tc>
      </w:tr>
      <w:tr w:rsidR="008874A6" w:rsidRPr="0069488D" w14:paraId="241A5721" w14:textId="77777777" w:rsidTr="008874A6">
        <w:trPr>
          <w:trHeight w:val="319"/>
        </w:trPr>
        <w:tc>
          <w:tcPr>
            <w:tcW w:w="2340" w:type="dxa"/>
            <w:tcBorders>
              <w:right w:val="single" w:sz="6" w:space="0" w:color="4F81BD"/>
            </w:tcBorders>
            <w:shd w:val="clear" w:color="auto" w:fill="A7BFDE"/>
            <w:vAlign w:val="center"/>
          </w:tcPr>
          <w:p w14:paraId="0548B25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0EEC67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3409DAB" w14:textId="77777777" w:rsidR="008874A6" w:rsidRPr="00AF4FD7" w:rsidRDefault="008874A6" w:rsidP="008874A6">
            <w:pPr>
              <w:autoSpaceDE w:val="0"/>
              <w:autoSpaceDN w:val="0"/>
              <w:adjustRightInd w:val="0"/>
              <w:jc w:val="center"/>
              <w:rPr>
                <w:rFonts w:ascii="Times New Roman" w:hAnsi="Times New Roman" w:cs="Times New Roman"/>
              </w:rPr>
            </w:pPr>
            <w:r>
              <w:rPr>
                <w:rFonts w:ascii="Times New Roman" w:hAnsi="Times New Roman" w:cs="Times New Roman"/>
              </w:rPr>
              <w:t>Exam (1)</w:t>
            </w:r>
          </w:p>
        </w:tc>
        <w:tc>
          <w:tcPr>
            <w:tcW w:w="1080" w:type="dxa"/>
            <w:tcBorders>
              <w:left w:val="single" w:sz="6" w:space="0" w:color="4F81BD"/>
              <w:right w:val="single" w:sz="6" w:space="0" w:color="4F81BD"/>
            </w:tcBorders>
            <w:shd w:val="clear" w:color="auto" w:fill="A7BFDE"/>
            <w:vAlign w:val="center"/>
          </w:tcPr>
          <w:p w14:paraId="10ED8C2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427794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9649E50"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8874A6" w:rsidRPr="0069488D" w14:paraId="77A32C8C" w14:textId="77777777" w:rsidTr="008874A6">
        <w:trPr>
          <w:trHeight w:val="319"/>
        </w:trPr>
        <w:tc>
          <w:tcPr>
            <w:tcW w:w="2340" w:type="dxa"/>
            <w:tcBorders>
              <w:right w:val="single" w:sz="6" w:space="0" w:color="4F81BD"/>
            </w:tcBorders>
            <w:shd w:val="clear" w:color="auto" w:fill="A7BFDE"/>
            <w:vAlign w:val="center"/>
          </w:tcPr>
          <w:p w14:paraId="218D4E6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5058ED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145F4FA" w14:textId="77777777" w:rsidR="008874A6" w:rsidRPr="00AF4FD7" w:rsidRDefault="008874A6" w:rsidP="008874A6">
            <w:pPr>
              <w:autoSpaceDE w:val="0"/>
              <w:autoSpaceDN w:val="0"/>
              <w:adjustRightInd w:val="0"/>
              <w:rPr>
                <w:rFonts w:ascii="Times New Roman" w:hAnsi="Times New Roman" w:cs="Times New Roman"/>
              </w:rPr>
            </w:pPr>
            <w:r>
              <w:rPr>
                <w:rFonts w:ascii="Times New Roman" w:hAnsi="Times New Roman" w:cs="Times New Roman"/>
                <w:b/>
                <w:bCs/>
                <w:sz w:val="24"/>
                <w:szCs w:val="24"/>
                <w:lang w:bidi="ar-IQ"/>
              </w:rPr>
              <w:t>Unit Five:</w:t>
            </w:r>
            <w:r>
              <w:rPr>
                <w:rFonts w:ascii="Times New Roman" w:hAnsi="Times New Roman" w:cs="Times New Roman"/>
                <w:sz w:val="24"/>
                <w:szCs w:val="24"/>
                <w:lang w:bidi="ar-IQ"/>
              </w:rPr>
              <w:t xml:space="preserve"> </w:t>
            </w:r>
            <w:r>
              <w:rPr>
                <w:rFonts w:ascii="Times New Roman" w:eastAsia="Times New Roman" w:hAnsi="Times New Roman" w:cs="Times New Roman"/>
                <w:color w:val="000000"/>
                <w:sz w:val="28"/>
                <w:szCs w:val="28"/>
                <w:lang w:bidi="ar-IQ"/>
              </w:rPr>
              <w:t xml:space="preserve">What do you want to do? </w:t>
            </w:r>
            <w:r>
              <w:rPr>
                <w:rFonts w:ascii="Times New Roman" w:hAnsi="Times New Roman" w:cs="Times New Roman"/>
                <w:sz w:val="24"/>
                <w:szCs w:val="24"/>
                <w:lang w:bidi="ar-IQ"/>
              </w:rPr>
              <w:t>(p.38)</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Verb patterns 1</w:t>
            </w:r>
            <w:r>
              <w:rPr>
                <w:rFonts w:ascii="Times New Roman" w:hAnsi="Times New Roman" w:cs="Times New Roman"/>
                <w:sz w:val="24"/>
                <w:szCs w:val="24"/>
                <w:lang w:bidi="ar-IQ"/>
              </w:rPr>
              <w:br/>
              <w:t>Future intentions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Hot verbs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How do you feel?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'Hollywood kids'</w:t>
            </w:r>
            <w:r>
              <w:rPr>
                <w:rFonts w:ascii="Times New Roman" w:hAnsi="Times New Roman" w:cs="Times New Roman"/>
                <w:sz w:val="24"/>
                <w:szCs w:val="24"/>
                <w:lang w:bidi="ar-IQ"/>
              </w:rPr>
              <w:br/>
            </w: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What are your plans and ambitions?</w:t>
            </w:r>
            <w:r>
              <w:rPr>
                <w:rFonts w:ascii="Times New Roman" w:hAnsi="Times New Roman" w:cs="Times New Roman"/>
                <w:sz w:val="24"/>
                <w:szCs w:val="24"/>
                <w:lang w:bidi="ar-IQ"/>
              </w:rPr>
              <w:br/>
              <w:t>Being a teenager</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A song</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Writing a postcard</w:t>
            </w:r>
          </w:p>
        </w:tc>
        <w:tc>
          <w:tcPr>
            <w:tcW w:w="1080" w:type="dxa"/>
            <w:tcBorders>
              <w:left w:val="single" w:sz="6" w:space="0" w:color="4F81BD"/>
              <w:right w:val="single" w:sz="6" w:space="0" w:color="4F81BD"/>
            </w:tcBorders>
            <w:shd w:val="clear" w:color="auto" w:fill="A7BFDE"/>
            <w:vAlign w:val="center"/>
          </w:tcPr>
          <w:p w14:paraId="73D3BBA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CD24B7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4AA6AF62"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11</w:t>
            </w:r>
          </w:p>
        </w:tc>
      </w:tr>
      <w:tr w:rsidR="008874A6" w:rsidRPr="0069488D" w14:paraId="2428DF0D" w14:textId="77777777" w:rsidTr="008874A6">
        <w:trPr>
          <w:trHeight w:val="319"/>
        </w:trPr>
        <w:tc>
          <w:tcPr>
            <w:tcW w:w="2340" w:type="dxa"/>
            <w:tcBorders>
              <w:right w:val="single" w:sz="6" w:space="0" w:color="4F81BD"/>
            </w:tcBorders>
            <w:shd w:val="clear" w:color="auto" w:fill="A7BFDE"/>
            <w:vAlign w:val="center"/>
          </w:tcPr>
          <w:p w14:paraId="49F0F0E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B573D2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CD24D46"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Unit Five:</w:t>
            </w:r>
            <w:r>
              <w:rPr>
                <w:rFonts w:ascii="Times New Roman" w:hAnsi="Times New Roman" w:cs="Times New Roman"/>
                <w:sz w:val="24"/>
                <w:szCs w:val="24"/>
                <w:lang w:bidi="ar-IQ"/>
              </w:rPr>
              <w:t xml:space="preserve"> </w:t>
            </w:r>
            <w:r>
              <w:rPr>
                <w:rFonts w:ascii="Times New Roman" w:eastAsia="Times New Roman" w:hAnsi="Times New Roman" w:cs="Times New Roman"/>
                <w:color w:val="000000"/>
                <w:sz w:val="28"/>
                <w:szCs w:val="28"/>
                <w:lang w:bidi="ar-IQ"/>
              </w:rPr>
              <w:t xml:space="preserve">What do you want to do? </w:t>
            </w:r>
            <w:r>
              <w:rPr>
                <w:rFonts w:ascii="Times New Roman" w:hAnsi="Times New Roman" w:cs="Times New Roman"/>
                <w:sz w:val="24"/>
                <w:szCs w:val="24"/>
                <w:lang w:bidi="ar-IQ"/>
              </w:rPr>
              <w:t>(p.38)</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Verb patterns 1</w:t>
            </w:r>
            <w:r>
              <w:rPr>
                <w:rFonts w:ascii="Times New Roman" w:hAnsi="Times New Roman" w:cs="Times New Roman"/>
                <w:sz w:val="24"/>
                <w:szCs w:val="24"/>
                <w:lang w:bidi="ar-IQ"/>
              </w:rPr>
              <w:br/>
              <w:t>Future intentions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Hot verbs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How do you </w:t>
            </w:r>
            <w:r>
              <w:rPr>
                <w:rFonts w:ascii="Times New Roman" w:hAnsi="Times New Roman" w:cs="Times New Roman"/>
                <w:sz w:val="24"/>
                <w:szCs w:val="24"/>
                <w:lang w:bidi="ar-IQ"/>
              </w:rPr>
              <w:lastRenderedPageBreak/>
              <w:t xml:space="preserve">feel?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'Hollywood kids'</w:t>
            </w:r>
            <w:r>
              <w:rPr>
                <w:rFonts w:ascii="Times New Roman" w:hAnsi="Times New Roman" w:cs="Times New Roman"/>
                <w:sz w:val="24"/>
                <w:szCs w:val="24"/>
                <w:lang w:bidi="ar-IQ"/>
              </w:rPr>
              <w:br/>
            </w: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What are your plans and ambitions?</w:t>
            </w:r>
            <w:r>
              <w:rPr>
                <w:rFonts w:ascii="Times New Roman" w:hAnsi="Times New Roman" w:cs="Times New Roman"/>
                <w:sz w:val="24"/>
                <w:szCs w:val="24"/>
                <w:lang w:bidi="ar-IQ"/>
              </w:rPr>
              <w:br/>
              <w:t>Being a teenager</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A song</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Writing a postcard</w:t>
            </w:r>
          </w:p>
        </w:tc>
        <w:tc>
          <w:tcPr>
            <w:tcW w:w="1080" w:type="dxa"/>
            <w:tcBorders>
              <w:left w:val="single" w:sz="6" w:space="0" w:color="4F81BD"/>
              <w:right w:val="single" w:sz="6" w:space="0" w:color="4F81BD"/>
            </w:tcBorders>
            <w:shd w:val="clear" w:color="auto" w:fill="A7BFDE"/>
            <w:vAlign w:val="center"/>
          </w:tcPr>
          <w:p w14:paraId="4AEB482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F3CC6B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199FD7DC"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12</w:t>
            </w:r>
          </w:p>
        </w:tc>
      </w:tr>
      <w:tr w:rsidR="008874A6" w:rsidRPr="0069488D" w14:paraId="35EEEE0F" w14:textId="77777777" w:rsidTr="008874A6">
        <w:trPr>
          <w:trHeight w:val="319"/>
        </w:trPr>
        <w:tc>
          <w:tcPr>
            <w:tcW w:w="2340" w:type="dxa"/>
            <w:tcBorders>
              <w:right w:val="single" w:sz="6" w:space="0" w:color="4F81BD"/>
            </w:tcBorders>
            <w:shd w:val="clear" w:color="auto" w:fill="A7BFDE"/>
            <w:vAlign w:val="center"/>
          </w:tcPr>
          <w:p w14:paraId="4F01BE2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0E9B6F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11DDE4D"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Six:</w:t>
            </w:r>
            <w:r>
              <w:rPr>
                <w:rFonts w:ascii="Times New Roman" w:eastAsia="Times New Roman" w:hAnsi="Times New Roman" w:cs="Times New Roman"/>
                <w:color w:val="000000"/>
                <w:sz w:val="28"/>
                <w:szCs w:val="28"/>
                <w:lang w:bidi="ar-IQ"/>
              </w:rPr>
              <w:t xml:space="preserve"> Tell me! What's it like? </w:t>
            </w:r>
            <w:r>
              <w:rPr>
                <w:rFonts w:ascii="Times New Roman" w:hAnsi="Times New Roman" w:cs="Times New Roman"/>
                <w:sz w:val="24"/>
                <w:szCs w:val="24"/>
                <w:lang w:bidi="ar-IQ"/>
              </w:rPr>
              <w:t>(p.46)</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What's it like?</w:t>
            </w:r>
            <w:r>
              <w:rPr>
                <w:rFonts w:ascii="Times New Roman" w:hAnsi="Times New Roman" w:cs="Times New Roman"/>
                <w:sz w:val="24"/>
                <w:szCs w:val="24"/>
                <w:lang w:bidi="ar-IQ"/>
              </w:rPr>
              <w:br/>
              <w:t>Comparative and superlative adjectives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Talking about cities</w:t>
            </w:r>
            <w:r>
              <w:rPr>
                <w:rFonts w:ascii="Times New Roman" w:hAnsi="Times New Roman" w:cs="Times New Roman"/>
                <w:sz w:val="24"/>
                <w:szCs w:val="24"/>
                <w:lang w:bidi="ar-IQ"/>
              </w:rPr>
              <w:br/>
              <w:t>Money</w:t>
            </w:r>
            <w:r>
              <w:rPr>
                <w:rFonts w:ascii="Times New Roman" w:hAnsi="Times New Roman" w:cs="Times New Roman"/>
                <w:sz w:val="24"/>
                <w:szCs w:val="24"/>
                <w:lang w:bidi="ar-IQ"/>
              </w:rPr>
              <w:br/>
              <w:t>Synonyms and antonyms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Directions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'A tale of two millionaires'</w:t>
            </w:r>
          </w:p>
          <w:p w14:paraId="21E61A5F"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Information gap</w:t>
            </w:r>
            <w:r>
              <w:rPr>
                <w:rFonts w:ascii="Times New Roman" w:hAnsi="Times New Roman" w:cs="Times New Roman"/>
                <w:sz w:val="24"/>
                <w:szCs w:val="24"/>
                <w:lang w:bidi="ar-IQ"/>
              </w:rPr>
              <w:br/>
              <w:t>Discussion</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Living in another country</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Relative clauses 1</w:t>
            </w:r>
            <w:r>
              <w:rPr>
                <w:rFonts w:ascii="Times New Roman" w:hAnsi="Times New Roman" w:cs="Times New Roman"/>
                <w:sz w:val="24"/>
                <w:szCs w:val="24"/>
                <w:lang w:bidi="ar-IQ"/>
              </w:rPr>
              <w:br/>
              <w:t>Describing a place</w:t>
            </w:r>
          </w:p>
        </w:tc>
        <w:tc>
          <w:tcPr>
            <w:tcW w:w="1080" w:type="dxa"/>
            <w:tcBorders>
              <w:left w:val="single" w:sz="6" w:space="0" w:color="4F81BD"/>
              <w:right w:val="single" w:sz="6" w:space="0" w:color="4F81BD"/>
            </w:tcBorders>
            <w:shd w:val="clear" w:color="auto" w:fill="A7BFDE"/>
            <w:vAlign w:val="center"/>
          </w:tcPr>
          <w:p w14:paraId="138E85A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DAA3B0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66A72979"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13</w:t>
            </w:r>
          </w:p>
        </w:tc>
      </w:tr>
      <w:tr w:rsidR="008874A6" w:rsidRPr="0069488D" w14:paraId="20B9FE4F" w14:textId="77777777" w:rsidTr="008874A6">
        <w:trPr>
          <w:trHeight w:val="319"/>
        </w:trPr>
        <w:tc>
          <w:tcPr>
            <w:tcW w:w="2340" w:type="dxa"/>
            <w:tcBorders>
              <w:right w:val="single" w:sz="6" w:space="0" w:color="4F81BD"/>
            </w:tcBorders>
            <w:shd w:val="clear" w:color="auto" w:fill="A7BFDE"/>
            <w:vAlign w:val="center"/>
          </w:tcPr>
          <w:p w14:paraId="2A2F8CE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D3CDFB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35E737A"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Six:</w:t>
            </w:r>
            <w:r>
              <w:rPr>
                <w:rFonts w:ascii="Times New Roman" w:eastAsia="Times New Roman" w:hAnsi="Times New Roman" w:cs="Times New Roman"/>
                <w:color w:val="000000"/>
                <w:sz w:val="28"/>
                <w:szCs w:val="28"/>
                <w:lang w:bidi="ar-IQ"/>
              </w:rPr>
              <w:t xml:space="preserve"> Tell me! What's it like? </w:t>
            </w:r>
            <w:r>
              <w:rPr>
                <w:rFonts w:ascii="Times New Roman" w:hAnsi="Times New Roman" w:cs="Times New Roman"/>
                <w:sz w:val="24"/>
                <w:szCs w:val="24"/>
                <w:lang w:bidi="ar-IQ"/>
              </w:rPr>
              <w:t>(p.46)</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What's it like?</w:t>
            </w:r>
            <w:r>
              <w:rPr>
                <w:rFonts w:ascii="Times New Roman" w:hAnsi="Times New Roman" w:cs="Times New Roman"/>
                <w:sz w:val="24"/>
                <w:szCs w:val="24"/>
                <w:lang w:bidi="ar-IQ"/>
              </w:rPr>
              <w:br/>
              <w:t>Comparative and superlative adjectives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Talking about cities</w:t>
            </w:r>
            <w:r>
              <w:rPr>
                <w:rFonts w:ascii="Times New Roman" w:hAnsi="Times New Roman" w:cs="Times New Roman"/>
                <w:sz w:val="24"/>
                <w:szCs w:val="24"/>
                <w:lang w:bidi="ar-IQ"/>
              </w:rPr>
              <w:br/>
              <w:t>Money</w:t>
            </w:r>
            <w:r>
              <w:rPr>
                <w:rFonts w:ascii="Times New Roman" w:hAnsi="Times New Roman" w:cs="Times New Roman"/>
                <w:sz w:val="24"/>
                <w:szCs w:val="24"/>
                <w:lang w:bidi="ar-IQ"/>
              </w:rPr>
              <w:br/>
            </w:r>
            <w:r>
              <w:rPr>
                <w:rFonts w:ascii="Times New Roman" w:hAnsi="Times New Roman" w:cs="Times New Roman"/>
                <w:sz w:val="24"/>
                <w:szCs w:val="24"/>
                <w:lang w:bidi="ar-IQ"/>
              </w:rPr>
              <w:lastRenderedPageBreak/>
              <w:t>Synonyms and antonyms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Directions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'A tale of two millionaires'</w:t>
            </w:r>
          </w:p>
          <w:p w14:paraId="7980D1A1" w14:textId="77777777" w:rsidR="008874A6" w:rsidRDefault="008874A6" w:rsidP="008874A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Information gap</w:t>
            </w:r>
            <w:r>
              <w:rPr>
                <w:rFonts w:ascii="Times New Roman" w:hAnsi="Times New Roman" w:cs="Times New Roman"/>
                <w:sz w:val="24"/>
                <w:szCs w:val="24"/>
                <w:lang w:bidi="ar-IQ"/>
              </w:rPr>
              <w:br/>
              <w:t>Discussion</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Living in another country</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Relative clauses 1</w:t>
            </w:r>
            <w:r>
              <w:rPr>
                <w:rFonts w:ascii="Times New Roman" w:hAnsi="Times New Roman" w:cs="Times New Roman"/>
                <w:sz w:val="24"/>
                <w:szCs w:val="24"/>
                <w:lang w:bidi="ar-IQ"/>
              </w:rPr>
              <w:br/>
              <w:t>Describing a place</w:t>
            </w:r>
          </w:p>
        </w:tc>
        <w:tc>
          <w:tcPr>
            <w:tcW w:w="1080" w:type="dxa"/>
            <w:tcBorders>
              <w:left w:val="single" w:sz="6" w:space="0" w:color="4F81BD"/>
              <w:right w:val="single" w:sz="6" w:space="0" w:color="4F81BD"/>
            </w:tcBorders>
            <w:shd w:val="clear" w:color="auto" w:fill="A7BFDE"/>
            <w:vAlign w:val="center"/>
          </w:tcPr>
          <w:p w14:paraId="5DF7042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868016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90A71BB"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14</w:t>
            </w:r>
          </w:p>
        </w:tc>
      </w:tr>
      <w:tr w:rsidR="008874A6" w:rsidRPr="0069488D" w14:paraId="3D8F7691" w14:textId="77777777" w:rsidTr="008874A6">
        <w:trPr>
          <w:trHeight w:val="319"/>
        </w:trPr>
        <w:tc>
          <w:tcPr>
            <w:tcW w:w="2340" w:type="dxa"/>
            <w:tcBorders>
              <w:right w:val="single" w:sz="6" w:space="0" w:color="4F81BD"/>
            </w:tcBorders>
            <w:shd w:val="clear" w:color="auto" w:fill="A7BFDE"/>
            <w:vAlign w:val="center"/>
          </w:tcPr>
          <w:p w14:paraId="1A5DDB6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DB74C9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C0344CF" w14:textId="77777777" w:rsidR="008874A6" w:rsidRDefault="008874A6" w:rsidP="008874A6">
            <w:pPr>
              <w:autoSpaceDE w:val="0"/>
              <w:autoSpaceDN w:val="0"/>
              <w:adjustRightInd w:val="0"/>
              <w:rPr>
                <w:rFonts w:ascii="Times New Roman" w:hAnsi="Times New Roman" w:cs="Times New Roman"/>
                <w:b/>
                <w:bCs/>
                <w:sz w:val="24"/>
                <w:szCs w:val="24"/>
                <w:lang w:bidi="ar-IQ"/>
              </w:rPr>
            </w:pPr>
            <w:r>
              <w:rPr>
                <w:rFonts w:ascii="Times New Roman" w:hAnsi="Times New Roman" w:cs="Times New Roman"/>
                <w:b/>
                <w:bCs/>
                <w:sz w:val="24"/>
                <w:szCs w:val="24"/>
                <w:lang w:bidi="ar-IQ"/>
              </w:rPr>
              <w:t>Unit Seven:</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Fame (p.54)</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Present perfect and past simple</w:t>
            </w:r>
            <w:r>
              <w:rPr>
                <w:rFonts w:ascii="Times New Roman" w:hAnsi="Times New Roman" w:cs="Times New Roman"/>
                <w:sz w:val="24"/>
                <w:szCs w:val="24"/>
                <w:lang w:bidi="ar-IQ"/>
              </w:rPr>
              <w:br/>
              <w:t>for and since</w:t>
            </w:r>
            <w:r>
              <w:rPr>
                <w:rFonts w:ascii="Times New Roman" w:hAnsi="Times New Roman" w:cs="Times New Roman"/>
                <w:sz w:val="24"/>
                <w:szCs w:val="24"/>
                <w:lang w:bidi="ar-IQ"/>
              </w:rPr>
              <w:br/>
              <w:t>Tense revision</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Past participles</w:t>
            </w:r>
            <w:r>
              <w:rPr>
                <w:rFonts w:ascii="Times New Roman" w:hAnsi="Times New Roman" w:cs="Times New Roman"/>
                <w:sz w:val="24"/>
                <w:szCs w:val="24"/>
                <w:lang w:bidi="ar-IQ"/>
              </w:rPr>
              <w:br/>
              <w:t>Bands of music</w:t>
            </w:r>
            <w:r>
              <w:rPr>
                <w:rFonts w:ascii="Times New Roman" w:hAnsi="Times New Roman" w:cs="Times New Roman"/>
                <w:sz w:val="24"/>
                <w:szCs w:val="24"/>
                <w:lang w:bidi="ar-IQ"/>
              </w:rPr>
              <w:br/>
              <w:t>Adverbs</w:t>
            </w:r>
            <w:r>
              <w:rPr>
                <w:rFonts w:ascii="Times New Roman" w:hAnsi="Times New Roman" w:cs="Times New Roman"/>
                <w:sz w:val="24"/>
                <w:szCs w:val="24"/>
                <w:lang w:bidi="ar-IQ"/>
              </w:rPr>
              <w:br/>
              <w:t>Word pairs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short answers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 xml:space="preserve">Celebrity interview </w:t>
            </w:r>
            <w:r>
              <w:rPr>
                <w:rFonts w:ascii="Times New Roman" w:hAnsi="Times New Roman" w:cs="Times New Roman"/>
                <w:b/>
                <w:bCs/>
                <w:sz w:val="24"/>
                <w:szCs w:val="24"/>
                <w:lang w:bidi="ar-IQ"/>
              </w:rPr>
              <w:t xml:space="preserve"> </w:t>
            </w:r>
          </w:p>
          <w:p w14:paraId="447372E5" w14:textId="77777777" w:rsidR="008874A6" w:rsidRDefault="008874A6" w:rsidP="008874A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Mingle</w:t>
            </w:r>
            <w:r>
              <w:rPr>
                <w:rFonts w:ascii="Times New Roman" w:hAnsi="Times New Roman" w:cs="Times New Roman"/>
                <w:sz w:val="24"/>
                <w:szCs w:val="24"/>
                <w:lang w:bidi="ar-IQ"/>
              </w:rPr>
              <w:br/>
              <w:t>Roleplay</w:t>
            </w:r>
            <w:r>
              <w:rPr>
                <w:rFonts w:ascii="Times New Roman" w:hAnsi="Times New Roman" w:cs="Times New Roman"/>
                <w:sz w:val="24"/>
                <w:szCs w:val="24"/>
                <w:lang w:bidi="ar-IQ"/>
              </w:rPr>
              <w:br/>
              <w:t>Project</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An interview with the band style</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Relative clauses 2</w:t>
            </w:r>
            <w:r>
              <w:rPr>
                <w:rFonts w:ascii="Times New Roman" w:hAnsi="Times New Roman" w:cs="Times New Roman"/>
                <w:sz w:val="24"/>
                <w:szCs w:val="24"/>
                <w:lang w:bidi="ar-IQ"/>
              </w:rPr>
              <w:br/>
              <w:t>Writing a biography</w:t>
            </w:r>
          </w:p>
        </w:tc>
        <w:tc>
          <w:tcPr>
            <w:tcW w:w="1080" w:type="dxa"/>
            <w:tcBorders>
              <w:left w:val="single" w:sz="6" w:space="0" w:color="4F81BD"/>
              <w:right w:val="single" w:sz="6" w:space="0" w:color="4F81BD"/>
            </w:tcBorders>
            <w:shd w:val="clear" w:color="auto" w:fill="A7BFDE"/>
            <w:vAlign w:val="center"/>
          </w:tcPr>
          <w:p w14:paraId="1C0B8FC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297EEA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19AA83D0"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15</w:t>
            </w:r>
          </w:p>
        </w:tc>
      </w:tr>
      <w:tr w:rsidR="008874A6" w:rsidRPr="0069488D" w14:paraId="72721C1A" w14:textId="77777777" w:rsidTr="008874A6">
        <w:trPr>
          <w:trHeight w:val="319"/>
        </w:trPr>
        <w:tc>
          <w:tcPr>
            <w:tcW w:w="2340" w:type="dxa"/>
            <w:tcBorders>
              <w:right w:val="single" w:sz="6" w:space="0" w:color="4F81BD"/>
            </w:tcBorders>
            <w:shd w:val="clear" w:color="auto" w:fill="A7BFDE"/>
            <w:vAlign w:val="center"/>
          </w:tcPr>
          <w:p w14:paraId="43C4656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072FA4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5F787A6" w14:textId="77777777" w:rsidR="008874A6" w:rsidRPr="009D491D" w:rsidRDefault="008874A6" w:rsidP="008874A6">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Mid-Year Break</w:t>
            </w:r>
          </w:p>
        </w:tc>
        <w:tc>
          <w:tcPr>
            <w:tcW w:w="1080" w:type="dxa"/>
            <w:tcBorders>
              <w:left w:val="single" w:sz="6" w:space="0" w:color="4F81BD"/>
              <w:right w:val="single" w:sz="6" w:space="0" w:color="4F81BD"/>
            </w:tcBorders>
            <w:shd w:val="clear" w:color="auto" w:fill="A7BFDE"/>
            <w:vAlign w:val="center"/>
          </w:tcPr>
          <w:p w14:paraId="741BC4B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855AEE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3A232C95"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16</w:t>
            </w:r>
          </w:p>
        </w:tc>
      </w:tr>
      <w:tr w:rsidR="008874A6" w:rsidRPr="0069488D" w14:paraId="365372E2" w14:textId="77777777" w:rsidTr="008874A6">
        <w:trPr>
          <w:trHeight w:val="319"/>
        </w:trPr>
        <w:tc>
          <w:tcPr>
            <w:tcW w:w="2340" w:type="dxa"/>
            <w:tcBorders>
              <w:right w:val="single" w:sz="6" w:space="0" w:color="4F81BD"/>
            </w:tcBorders>
            <w:shd w:val="clear" w:color="auto" w:fill="A7BFDE"/>
            <w:vAlign w:val="center"/>
          </w:tcPr>
          <w:p w14:paraId="1EAD18B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19912E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1876B7CE" w14:textId="77777777" w:rsidR="008874A6" w:rsidRPr="00E82877" w:rsidRDefault="008874A6" w:rsidP="008874A6">
            <w:pPr>
              <w:tabs>
                <w:tab w:val="left" w:pos="1826"/>
              </w:tabs>
              <w:spacing w:after="0" w:line="240" w:lineRule="auto"/>
              <w:jc w:val="center"/>
              <w:rPr>
                <w:rFonts w:ascii="Arial" w:hAnsi="Arial"/>
                <w:b/>
                <w:bCs/>
                <w:sz w:val="24"/>
                <w:szCs w:val="24"/>
                <w:lang w:bidi="ar-IQ"/>
              </w:rPr>
            </w:pPr>
            <w:r>
              <w:rPr>
                <w:rFonts w:asciiTheme="majorBidi" w:hAnsiTheme="majorBidi" w:cstheme="majorBidi"/>
                <w:sz w:val="24"/>
                <w:szCs w:val="24"/>
              </w:rPr>
              <w:t>Mid-Year Break</w:t>
            </w:r>
          </w:p>
        </w:tc>
        <w:tc>
          <w:tcPr>
            <w:tcW w:w="1080" w:type="dxa"/>
            <w:tcBorders>
              <w:left w:val="single" w:sz="6" w:space="0" w:color="4F81BD"/>
              <w:right w:val="single" w:sz="6" w:space="0" w:color="4F81BD"/>
            </w:tcBorders>
            <w:shd w:val="clear" w:color="auto" w:fill="A7BFDE"/>
            <w:vAlign w:val="center"/>
          </w:tcPr>
          <w:p w14:paraId="1D7620C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7D4E61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1D8C9C43"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17</w:t>
            </w:r>
          </w:p>
        </w:tc>
      </w:tr>
      <w:tr w:rsidR="008874A6" w:rsidRPr="0069488D" w14:paraId="165A467B" w14:textId="77777777" w:rsidTr="008874A6">
        <w:trPr>
          <w:trHeight w:val="319"/>
        </w:trPr>
        <w:tc>
          <w:tcPr>
            <w:tcW w:w="2340" w:type="dxa"/>
            <w:tcBorders>
              <w:right w:val="single" w:sz="6" w:space="0" w:color="4F81BD"/>
            </w:tcBorders>
            <w:shd w:val="clear" w:color="auto" w:fill="A7BFDE"/>
            <w:vAlign w:val="center"/>
          </w:tcPr>
          <w:p w14:paraId="3A6B18F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39A8FBB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2CE7D38"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Eight:</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Do's and don'ts (p. 62)</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have (got) to</w:t>
            </w:r>
            <w:r>
              <w:rPr>
                <w:rFonts w:ascii="Times New Roman" w:hAnsi="Times New Roman" w:cs="Times New Roman"/>
                <w:sz w:val="24"/>
                <w:szCs w:val="24"/>
                <w:lang w:bidi="ar-IQ"/>
              </w:rPr>
              <w:br/>
              <w:t>should</w:t>
            </w:r>
            <w:r>
              <w:rPr>
                <w:rFonts w:ascii="Times New Roman" w:hAnsi="Times New Roman" w:cs="Times New Roman"/>
                <w:sz w:val="24"/>
                <w:szCs w:val="24"/>
                <w:lang w:bidi="ar-IQ"/>
              </w:rPr>
              <w:br/>
              <w:t>must</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Jobs</w:t>
            </w:r>
            <w:r>
              <w:rPr>
                <w:rFonts w:ascii="Times New Roman" w:hAnsi="Times New Roman" w:cs="Times New Roman"/>
                <w:sz w:val="24"/>
                <w:szCs w:val="24"/>
                <w:lang w:bidi="ar-IQ"/>
              </w:rPr>
              <w:br/>
              <w:t>Travelling abroad</w:t>
            </w:r>
            <w:r>
              <w:rPr>
                <w:rFonts w:ascii="Times New Roman" w:hAnsi="Times New Roman" w:cs="Times New Roman"/>
                <w:sz w:val="24"/>
                <w:szCs w:val="24"/>
                <w:lang w:bidi="ar-IQ"/>
              </w:rPr>
              <w:br/>
              <w:t>Words that go together</w:t>
            </w:r>
            <w:r>
              <w:rPr>
                <w:rFonts w:ascii="Times New Roman" w:hAnsi="Times New Roman" w:cs="Times New Roman"/>
                <w:sz w:val="24"/>
                <w:szCs w:val="24"/>
                <w:lang w:bidi="ar-IQ"/>
              </w:rPr>
              <w:br/>
              <w:t xml:space="preserve">Compound nouns </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At the doctor's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Problem page</w:t>
            </w:r>
          </w:p>
          <w:p w14:paraId="66A694F9" w14:textId="77777777" w:rsidR="008874A6" w:rsidRDefault="008874A6" w:rsidP="008874A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Jobs</w:t>
            </w:r>
            <w:r>
              <w:rPr>
                <w:rFonts w:ascii="Times New Roman" w:hAnsi="Times New Roman" w:cs="Times New Roman"/>
                <w:sz w:val="24"/>
                <w:szCs w:val="24"/>
                <w:lang w:bidi="ar-IQ"/>
              </w:rPr>
              <w:br/>
              <w:t>Discussion</w:t>
            </w:r>
            <w:r>
              <w:rPr>
                <w:rFonts w:ascii="Times New Roman" w:hAnsi="Times New Roman" w:cs="Times New Roman"/>
                <w:sz w:val="24"/>
                <w:szCs w:val="24"/>
                <w:lang w:bidi="ar-IQ"/>
              </w:rPr>
              <w:br/>
              <w:t>Asking questions about places</w:t>
            </w:r>
            <w:r>
              <w:rPr>
                <w:rFonts w:ascii="Times New Roman" w:hAnsi="Times New Roman" w:cs="Times New Roman"/>
                <w:sz w:val="24"/>
                <w:szCs w:val="24"/>
                <w:lang w:bidi="ar-IQ"/>
              </w:rPr>
              <w:br/>
              <w:t>Roleplay</w:t>
            </w:r>
            <w:r>
              <w:rPr>
                <w:rFonts w:ascii="Times New Roman" w:hAnsi="Times New Roman" w:cs="Times New Roman"/>
                <w:sz w:val="24"/>
                <w:szCs w:val="24"/>
                <w:lang w:bidi="ar-IQ"/>
              </w:rPr>
              <w:br/>
              <w:t>Group work</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Holidays in January</w:t>
            </w:r>
            <w:r>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br/>
            </w:r>
            <w:r>
              <w:rPr>
                <w:rFonts w:ascii="Times New Roman" w:hAnsi="Times New Roman" w:cs="Times New Roman"/>
                <w:sz w:val="24"/>
                <w:szCs w:val="24"/>
                <w:lang w:bidi="ar-IQ"/>
              </w:rPr>
              <w:t>At the doctor's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Writing letters/ Formal letters</w:t>
            </w:r>
          </w:p>
        </w:tc>
        <w:tc>
          <w:tcPr>
            <w:tcW w:w="1080" w:type="dxa"/>
            <w:tcBorders>
              <w:left w:val="single" w:sz="6" w:space="0" w:color="4F81BD"/>
              <w:right w:val="single" w:sz="6" w:space="0" w:color="4F81BD"/>
            </w:tcBorders>
            <w:shd w:val="clear" w:color="auto" w:fill="A7BFDE"/>
            <w:vAlign w:val="center"/>
          </w:tcPr>
          <w:p w14:paraId="1FAE072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256005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6858163E"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18</w:t>
            </w:r>
          </w:p>
        </w:tc>
      </w:tr>
      <w:tr w:rsidR="008874A6" w:rsidRPr="0069488D" w14:paraId="127AB1B8" w14:textId="77777777" w:rsidTr="008874A6">
        <w:trPr>
          <w:trHeight w:val="319"/>
        </w:trPr>
        <w:tc>
          <w:tcPr>
            <w:tcW w:w="2340" w:type="dxa"/>
            <w:tcBorders>
              <w:right w:val="single" w:sz="6" w:space="0" w:color="4F81BD"/>
            </w:tcBorders>
            <w:shd w:val="clear" w:color="auto" w:fill="A7BFDE"/>
            <w:vAlign w:val="center"/>
          </w:tcPr>
          <w:p w14:paraId="204E9D2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2EE903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51E9127"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Eight:</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Do's and don'ts (p. 62)</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have (got) to</w:t>
            </w:r>
            <w:r>
              <w:rPr>
                <w:rFonts w:ascii="Times New Roman" w:hAnsi="Times New Roman" w:cs="Times New Roman"/>
                <w:sz w:val="24"/>
                <w:szCs w:val="24"/>
                <w:lang w:bidi="ar-IQ"/>
              </w:rPr>
              <w:br/>
              <w:t>should</w:t>
            </w:r>
            <w:r>
              <w:rPr>
                <w:rFonts w:ascii="Times New Roman" w:hAnsi="Times New Roman" w:cs="Times New Roman"/>
                <w:sz w:val="24"/>
                <w:szCs w:val="24"/>
                <w:lang w:bidi="ar-IQ"/>
              </w:rPr>
              <w:br/>
              <w:t>must</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Jobs</w:t>
            </w:r>
            <w:r>
              <w:rPr>
                <w:rFonts w:ascii="Times New Roman" w:hAnsi="Times New Roman" w:cs="Times New Roman"/>
                <w:sz w:val="24"/>
                <w:szCs w:val="24"/>
                <w:lang w:bidi="ar-IQ"/>
              </w:rPr>
              <w:br/>
              <w:t>Travelling abroad</w:t>
            </w:r>
            <w:r>
              <w:rPr>
                <w:rFonts w:ascii="Times New Roman" w:hAnsi="Times New Roman" w:cs="Times New Roman"/>
                <w:sz w:val="24"/>
                <w:szCs w:val="24"/>
                <w:lang w:bidi="ar-IQ"/>
              </w:rPr>
              <w:br/>
              <w:t>Words that go together</w:t>
            </w:r>
            <w:r>
              <w:rPr>
                <w:rFonts w:ascii="Times New Roman" w:hAnsi="Times New Roman" w:cs="Times New Roman"/>
                <w:sz w:val="24"/>
                <w:szCs w:val="24"/>
                <w:lang w:bidi="ar-IQ"/>
              </w:rPr>
              <w:br/>
              <w:t xml:space="preserve">Compound nouns </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At the doctor's</w:t>
            </w:r>
            <w:r>
              <w:rPr>
                <w:rFonts w:ascii="Times New Roman" w:hAnsi="Times New Roman" w:cs="Times New Roman"/>
                <w:sz w:val="24"/>
                <w:szCs w:val="24"/>
                <w:lang w:bidi="ar-IQ"/>
              </w:rPr>
              <w:br/>
            </w:r>
            <w:r>
              <w:rPr>
                <w:rFonts w:ascii="Times New Roman" w:hAnsi="Times New Roman" w:cs="Times New Roman"/>
                <w:b/>
                <w:bCs/>
                <w:sz w:val="24"/>
                <w:szCs w:val="24"/>
                <w:lang w:bidi="ar-IQ"/>
              </w:rPr>
              <w:lastRenderedPageBreak/>
              <w:t xml:space="preserve">4.Reading: </w:t>
            </w:r>
            <w:r>
              <w:rPr>
                <w:rFonts w:ascii="Times New Roman" w:hAnsi="Times New Roman" w:cs="Times New Roman"/>
                <w:sz w:val="24"/>
                <w:szCs w:val="24"/>
                <w:lang w:bidi="ar-IQ"/>
              </w:rPr>
              <w:t>Problem page</w:t>
            </w:r>
          </w:p>
          <w:p w14:paraId="50B3477B"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Jobs</w:t>
            </w:r>
            <w:r>
              <w:rPr>
                <w:rFonts w:ascii="Times New Roman" w:hAnsi="Times New Roman" w:cs="Times New Roman"/>
                <w:sz w:val="24"/>
                <w:szCs w:val="24"/>
                <w:lang w:bidi="ar-IQ"/>
              </w:rPr>
              <w:br/>
              <w:t>Discussion</w:t>
            </w:r>
            <w:r>
              <w:rPr>
                <w:rFonts w:ascii="Times New Roman" w:hAnsi="Times New Roman" w:cs="Times New Roman"/>
                <w:sz w:val="24"/>
                <w:szCs w:val="24"/>
                <w:lang w:bidi="ar-IQ"/>
              </w:rPr>
              <w:br/>
              <w:t>Asking questions about places</w:t>
            </w:r>
            <w:r>
              <w:rPr>
                <w:rFonts w:ascii="Times New Roman" w:hAnsi="Times New Roman" w:cs="Times New Roman"/>
                <w:sz w:val="24"/>
                <w:szCs w:val="24"/>
                <w:lang w:bidi="ar-IQ"/>
              </w:rPr>
              <w:br/>
              <w:t>Roleplay</w:t>
            </w:r>
            <w:r>
              <w:rPr>
                <w:rFonts w:ascii="Times New Roman" w:hAnsi="Times New Roman" w:cs="Times New Roman"/>
                <w:sz w:val="24"/>
                <w:szCs w:val="24"/>
                <w:lang w:bidi="ar-IQ"/>
              </w:rPr>
              <w:br/>
              <w:t>Group work</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6.Listening: </w:t>
            </w:r>
            <w:r>
              <w:rPr>
                <w:rFonts w:ascii="Times New Roman" w:hAnsi="Times New Roman" w:cs="Times New Roman"/>
                <w:sz w:val="24"/>
                <w:szCs w:val="24"/>
                <w:lang w:bidi="ar-IQ"/>
              </w:rPr>
              <w:t>Holidays in January</w:t>
            </w:r>
            <w:r>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br/>
            </w:r>
            <w:r>
              <w:rPr>
                <w:rFonts w:ascii="Times New Roman" w:hAnsi="Times New Roman" w:cs="Times New Roman"/>
                <w:sz w:val="24"/>
                <w:szCs w:val="24"/>
                <w:lang w:bidi="ar-IQ"/>
              </w:rPr>
              <w:t>At the doctor's</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Writing letters/ Formal letters</w:t>
            </w:r>
          </w:p>
        </w:tc>
        <w:tc>
          <w:tcPr>
            <w:tcW w:w="1080" w:type="dxa"/>
            <w:tcBorders>
              <w:left w:val="single" w:sz="6" w:space="0" w:color="4F81BD"/>
              <w:right w:val="single" w:sz="6" w:space="0" w:color="4F81BD"/>
            </w:tcBorders>
            <w:shd w:val="clear" w:color="auto" w:fill="A7BFDE"/>
            <w:vAlign w:val="center"/>
          </w:tcPr>
          <w:p w14:paraId="08CA210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D61361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25644368"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19</w:t>
            </w:r>
          </w:p>
        </w:tc>
      </w:tr>
      <w:tr w:rsidR="008874A6" w:rsidRPr="0069488D" w14:paraId="39BAF3C6" w14:textId="77777777" w:rsidTr="008874A6">
        <w:trPr>
          <w:trHeight w:val="319"/>
        </w:trPr>
        <w:tc>
          <w:tcPr>
            <w:tcW w:w="2340" w:type="dxa"/>
            <w:tcBorders>
              <w:right w:val="single" w:sz="6" w:space="0" w:color="4F81BD"/>
            </w:tcBorders>
            <w:shd w:val="clear" w:color="auto" w:fill="A7BFDE"/>
            <w:vAlign w:val="center"/>
          </w:tcPr>
          <w:p w14:paraId="0800978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19C17B3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2EA0EC23" w14:textId="77777777" w:rsidR="008874A6" w:rsidRPr="00AF4FD7" w:rsidRDefault="008874A6" w:rsidP="008874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Exam(2)</w:t>
            </w:r>
          </w:p>
        </w:tc>
        <w:tc>
          <w:tcPr>
            <w:tcW w:w="1080" w:type="dxa"/>
            <w:tcBorders>
              <w:left w:val="single" w:sz="6" w:space="0" w:color="4F81BD"/>
              <w:right w:val="single" w:sz="6" w:space="0" w:color="4F81BD"/>
            </w:tcBorders>
            <w:shd w:val="clear" w:color="auto" w:fill="A7BFDE"/>
            <w:vAlign w:val="center"/>
          </w:tcPr>
          <w:p w14:paraId="6E8FB78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A81AF4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C2F32C0"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20</w:t>
            </w:r>
          </w:p>
        </w:tc>
      </w:tr>
      <w:tr w:rsidR="008874A6" w:rsidRPr="0069488D" w14:paraId="662785C8" w14:textId="77777777" w:rsidTr="008874A6">
        <w:trPr>
          <w:trHeight w:val="319"/>
        </w:trPr>
        <w:tc>
          <w:tcPr>
            <w:tcW w:w="2340" w:type="dxa"/>
            <w:tcBorders>
              <w:right w:val="single" w:sz="6" w:space="0" w:color="4F81BD"/>
            </w:tcBorders>
            <w:shd w:val="clear" w:color="auto" w:fill="A7BFDE"/>
            <w:vAlign w:val="center"/>
          </w:tcPr>
          <w:p w14:paraId="5426CEDE"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FDAEF9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D27597D"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Nine:</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Going places (p. 70)</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Time and conditional clauses</w:t>
            </w:r>
            <w:r>
              <w:rPr>
                <w:rFonts w:ascii="Times New Roman" w:hAnsi="Times New Roman" w:cs="Times New Roman"/>
                <w:sz w:val="24"/>
                <w:szCs w:val="24"/>
                <w:lang w:bidi="ar-IQ"/>
              </w:rPr>
              <w:br/>
              <w:t>What if…?</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Hot verbs</w:t>
            </w:r>
            <w:r>
              <w:rPr>
                <w:rFonts w:ascii="Times New Roman" w:hAnsi="Times New Roman" w:cs="Times New Roman"/>
                <w:sz w:val="24"/>
                <w:szCs w:val="24"/>
                <w:lang w:bidi="ar-IQ"/>
              </w:rPr>
              <w:br/>
              <w:t>Hotels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In a hotel</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The world's first megalopolis</w:t>
            </w:r>
          </w:p>
          <w:p w14:paraId="29A0E934" w14:textId="77777777" w:rsidR="008874A6" w:rsidRPr="005332C6" w:rsidRDefault="008874A6" w:rsidP="008874A6">
            <w:pPr>
              <w:autoSpaceDE w:val="0"/>
              <w:autoSpaceDN w:val="0"/>
              <w:adjustRightInd w:val="0"/>
              <w:jc w:val="right"/>
              <w:rPr>
                <w:rFonts w:ascii="Times New Roman" w:hAnsi="Times New Roman" w:cs="Times New Roman"/>
                <w:sz w:val="24"/>
                <w:szCs w:val="24"/>
                <w:lang w:bidi="ar-IQ"/>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What will you do?</w:t>
            </w:r>
            <w:r>
              <w:rPr>
                <w:rFonts w:ascii="Times New Roman" w:hAnsi="Times New Roman" w:cs="Times New Roman"/>
                <w:sz w:val="24"/>
                <w:szCs w:val="24"/>
                <w:lang w:bidi="ar-IQ"/>
              </w:rPr>
              <w:br/>
              <w:t>Discussion</w:t>
            </w:r>
            <w:r>
              <w:rPr>
                <w:rFonts w:ascii="Times New Roman" w:hAnsi="Times New Roman" w:cs="Times New Roman"/>
                <w:sz w:val="24"/>
                <w:szCs w:val="24"/>
                <w:lang w:bidi="ar-IQ"/>
              </w:rPr>
              <w:br/>
              <w:t>What are the biggest cities in the world?</w:t>
            </w:r>
            <w:r>
              <w:rPr>
                <w:rFonts w:ascii="Times New Roman" w:hAnsi="Times New Roman" w:cs="Times New Roman"/>
                <w:b/>
                <w:bCs/>
                <w:sz w:val="24"/>
                <w:szCs w:val="24"/>
                <w:lang w:bidi="ar-IQ"/>
              </w:rPr>
              <w:b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Life in 2050</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Linking words</w:t>
            </w:r>
          </w:p>
        </w:tc>
        <w:tc>
          <w:tcPr>
            <w:tcW w:w="1080" w:type="dxa"/>
            <w:tcBorders>
              <w:left w:val="single" w:sz="6" w:space="0" w:color="4F81BD"/>
              <w:right w:val="single" w:sz="6" w:space="0" w:color="4F81BD"/>
            </w:tcBorders>
            <w:shd w:val="clear" w:color="auto" w:fill="A7BFDE"/>
            <w:vAlign w:val="center"/>
          </w:tcPr>
          <w:p w14:paraId="1D1F2CB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003EEA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41E76C03"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21</w:t>
            </w:r>
          </w:p>
        </w:tc>
      </w:tr>
      <w:tr w:rsidR="008874A6" w:rsidRPr="0069488D" w14:paraId="0332AD56" w14:textId="77777777" w:rsidTr="008874A6">
        <w:trPr>
          <w:trHeight w:val="319"/>
        </w:trPr>
        <w:tc>
          <w:tcPr>
            <w:tcW w:w="2340" w:type="dxa"/>
            <w:tcBorders>
              <w:right w:val="single" w:sz="6" w:space="0" w:color="4F81BD"/>
            </w:tcBorders>
            <w:shd w:val="clear" w:color="auto" w:fill="A7BFDE"/>
            <w:vAlign w:val="center"/>
          </w:tcPr>
          <w:p w14:paraId="1544299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2FB665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191AFBC"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Nine:</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Going places (p. 70)</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Time and conditional clauses</w:t>
            </w:r>
            <w:r>
              <w:rPr>
                <w:rFonts w:ascii="Times New Roman" w:hAnsi="Times New Roman" w:cs="Times New Roman"/>
                <w:sz w:val="24"/>
                <w:szCs w:val="24"/>
                <w:lang w:bidi="ar-IQ"/>
              </w:rPr>
              <w:br/>
              <w:t>What if…?</w:t>
            </w:r>
            <w:r>
              <w:rPr>
                <w:rFonts w:ascii="Times New Roman" w:hAnsi="Times New Roman" w:cs="Times New Roman"/>
                <w:sz w:val="24"/>
                <w:szCs w:val="24"/>
                <w:lang w:bidi="ar-IQ"/>
              </w:rPr>
              <w:br/>
            </w:r>
            <w:r>
              <w:rPr>
                <w:rFonts w:ascii="Times New Roman" w:hAnsi="Times New Roman" w:cs="Times New Roman"/>
                <w:b/>
                <w:bCs/>
                <w:sz w:val="24"/>
                <w:szCs w:val="24"/>
                <w:lang w:bidi="ar-IQ"/>
              </w:rPr>
              <w:lastRenderedPageBreak/>
              <w:t xml:space="preserve">2. Vocabulary: </w:t>
            </w:r>
            <w:r>
              <w:rPr>
                <w:rFonts w:ascii="Times New Roman" w:hAnsi="Times New Roman" w:cs="Times New Roman"/>
                <w:sz w:val="24"/>
                <w:szCs w:val="24"/>
                <w:lang w:bidi="ar-IQ"/>
              </w:rPr>
              <w:br/>
              <w:t>Hot verbs</w:t>
            </w:r>
            <w:r>
              <w:rPr>
                <w:rFonts w:ascii="Times New Roman" w:hAnsi="Times New Roman" w:cs="Times New Roman"/>
                <w:sz w:val="24"/>
                <w:szCs w:val="24"/>
                <w:lang w:bidi="ar-IQ"/>
              </w:rPr>
              <w:br/>
              <w:t>Hotels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In a hotel</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4.Reading: </w:t>
            </w:r>
            <w:r>
              <w:rPr>
                <w:rFonts w:ascii="Times New Roman" w:hAnsi="Times New Roman" w:cs="Times New Roman"/>
                <w:sz w:val="24"/>
                <w:szCs w:val="24"/>
                <w:lang w:bidi="ar-IQ"/>
              </w:rPr>
              <w:t>The world's first megalopolis</w:t>
            </w:r>
          </w:p>
          <w:p w14:paraId="3D0F85A8"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What will you do?</w:t>
            </w:r>
            <w:r>
              <w:rPr>
                <w:rFonts w:ascii="Times New Roman" w:hAnsi="Times New Roman" w:cs="Times New Roman"/>
                <w:sz w:val="24"/>
                <w:szCs w:val="24"/>
                <w:lang w:bidi="ar-IQ"/>
              </w:rPr>
              <w:br/>
              <w:t>Discussion</w:t>
            </w:r>
            <w:r>
              <w:rPr>
                <w:rFonts w:ascii="Times New Roman" w:hAnsi="Times New Roman" w:cs="Times New Roman"/>
                <w:sz w:val="24"/>
                <w:szCs w:val="24"/>
                <w:lang w:bidi="ar-IQ"/>
              </w:rPr>
              <w:br/>
              <w:t>What are the biggest cities in the world?</w:t>
            </w:r>
            <w:r>
              <w:rPr>
                <w:rFonts w:ascii="Times New Roman" w:hAnsi="Times New Roman" w:cs="Times New Roman"/>
                <w:b/>
                <w:bCs/>
                <w:sz w:val="24"/>
                <w:szCs w:val="24"/>
                <w:lang w:bidi="ar-IQ"/>
              </w:rPr>
              <w:b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Life in 2050</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Linking words</w:t>
            </w:r>
          </w:p>
        </w:tc>
        <w:tc>
          <w:tcPr>
            <w:tcW w:w="1080" w:type="dxa"/>
            <w:tcBorders>
              <w:left w:val="single" w:sz="6" w:space="0" w:color="4F81BD"/>
              <w:right w:val="single" w:sz="6" w:space="0" w:color="4F81BD"/>
            </w:tcBorders>
            <w:shd w:val="clear" w:color="auto" w:fill="A7BFDE"/>
            <w:vAlign w:val="center"/>
          </w:tcPr>
          <w:p w14:paraId="1787470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BBC14C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39761C91"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8874A6" w:rsidRPr="0069488D" w14:paraId="2305A77A" w14:textId="77777777" w:rsidTr="008874A6">
        <w:trPr>
          <w:trHeight w:val="319"/>
        </w:trPr>
        <w:tc>
          <w:tcPr>
            <w:tcW w:w="2340" w:type="dxa"/>
            <w:tcBorders>
              <w:right w:val="single" w:sz="6" w:space="0" w:color="4F81BD"/>
            </w:tcBorders>
            <w:shd w:val="clear" w:color="auto" w:fill="A7BFDE"/>
            <w:vAlign w:val="center"/>
          </w:tcPr>
          <w:p w14:paraId="4A307AB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0E1448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D0E0147"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Ten:</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Scared to death (p. 78)</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Verb patterns 2</w:t>
            </w:r>
            <w:r>
              <w:rPr>
                <w:rFonts w:ascii="Times New Roman" w:hAnsi="Times New Roman" w:cs="Times New Roman"/>
                <w:sz w:val="24"/>
                <w:szCs w:val="24"/>
                <w:lang w:bidi="ar-IQ"/>
              </w:rPr>
              <w:br/>
              <w:t>Infinitives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Shops</w:t>
            </w:r>
            <w:r>
              <w:rPr>
                <w:rFonts w:ascii="Times New Roman" w:hAnsi="Times New Roman" w:cs="Times New Roman"/>
                <w:sz w:val="24"/>
                <w:szCs w:val="24"/>
                <w:lang w:bidi="ar-IQ"/>
              </w:rPr>
              <w:br/>
              <w:t>Describing feelings and situations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Exclamations</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r>
              <w:rPr>
                <w:rFonts w:ascii="Times New Roman" w:hAnsi="Times New Roman" w:cs="Times New Roman"/>
                <w:sz w:val="24"/>
                <w:szCs w:val="24"/>
                <w:lang w:bidi="ar-IQ"/>
              </w:rPr>
              <w:t>'Don't look down'</w:t>
            </w:r>
            <w:r>
              <w:rPr>
                <w:rFonts w:ascii="Times New Roman" w:hAnsi="Times New Roman" w:cs="Times New Roman"/>
                <w:sz w:val="24"/>
                <w:szCs w:val="24"/>
                <w:lang w:bidi="ar-IQ"/>
              </w:rPr>
              <w:br/>
              <w:t>'Into the wild'</w:t>
            </w:r>
          </w:p>
          <w:p w14:paraId="3D53B04C"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"When I was young'</w:t>
            </w:r>
            <w:r>
              <w:rPr>
                <w:rFonts w:ascii="Times New Roman" w:hAnsi="Times New Roman" w:cs="Times New Roman"/>
                <w:sz w:val="24"/>
                <w:szCs w:val="24"/>
                <w:lang w:bidi="ar-IQ"/>
              </w:rPr>
              <w:br/>
              <w:t>Describing feelings</w:t>
            </w:r>
            <w:r>
              <w:rPr>
                <w:rFonts w:ascii="Times New Roman" w:hAnsi="Times New Roman" w:cs="Times New Roman"/>
                <w:sz w:val="24"/>
                <w:szCs w:val="24"/>
                <w:lang w:bidi="ar-IQ"/>
              </w:rPr>
              <w:br/>
              <w:t>Roleplay</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When I was young</w:t>
            </w:r>
            <w:r>
              <w:rPr>
                <w:rFonts w:ascii="Times New Roman" w:hAnsi="Times New Roman" w:cs="Times New Roman"/>
                <w:sz w:val="24"/>
                <w:szCs w:val="24"/>
                <w:lang w:bidi="ar-IQ"/>
              </w:rPr>
              <w:br/>
              <w:t>The sinking of the Titanic</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Writing letters/ Formal and informal letters</w:t>
            </w:r>
          </w:p>
        </w:tc>
        <w:tc>
          <w:tcPr>
            <w:tcW w:w="1080" w:type="dxa"/>
            <w:tcBorders>
              <w:left w:val="single" w:sz="6" w:space="0" w:color="4F81BD"/>
              <w:right w:val="single" w:sz="6" w:space="0" w:color="4F81BD"/>
            </w:tcBorders>
            <w:shd w:val="clear" w:color="auto" w:fill="A7BFDE"/>
            <w:vAlign w:val="center"/>
          </w:tcPr>
          <w:p w14:paraId="4E9F339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C8B1BD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0FB80E34"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23</w:t>
            </w:r>
          </w:p>
        </w:tc>
      </w:tr>
      <w:tr w:rsidR="008874A6" w:rsidRPr="0069488D" w14:paraId="64F349FC" w14:textId="77777777" w:rsidTr="008874A6">
        <w:trPr>
          <w:trHeight w:val="319"/>
        </w:trPr>
        <w:tc>
          <w:tcPr>
            <w:tcW w:w="2340" w:type="dxa"/>
            <w:tcBorders>
              <w:right w:val="single" w:sz="6" w:space="0" w:color="4F81BD"/>
            </w:tcBorders>
            <w:shd w:val="clear" w:color="auto" w:fill="A7BFDE"/>
            <w:vAlign w:val="center"/>
          </w:tcPr>
          <w:p w14:paraId="2AF6AAD8"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5404EAC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BB07524"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Ten:</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Scared to death (p. 78)</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Verb patterns 2</w:t>
            </w:r>
            <w:r>
              <w:rPr>
                <w:rFonts w:ascii="Times New Roman" w:hAnsi="Times New Roman" w:cs="Times New Roman"/>
                <w:sz w:val="24"/>
                <w:szCs w:val="24"/>
                <w:lang w:bidi="ar-IQ"/>
              </w:rPr>
              <w:br/>
              <w:t>Infinitives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Shops</w:t>
            </w:r>
            <w:r>
              <w:rPr>
                <w:rFonts w:ascii="Times New Roman" w:hAnsi="Times New Roman" w:cs="Times New Roman"/>
                <w:sz w:val="24"/>
                <w:szCs w:val="24"/>
                <w:lang w:bidi="ar-IQ"/>
              </w:rPr>
              <w:br/>
              <w:t>Describing feelings and situations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Exclamations</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r>
              <w:rPr>
                <w:rFonts w:ascii="Times New Roman" w:hAnsi="Times New Roman" w:cs="Times New Roman"/>
                <w:sz w:val="24"/>
                <w:szCs w:val="24"/>
                <w:lang w:bidi="ar-IQ"/>
              </w:rPr>
              <w:t>'Don't look down'</w:t>
            </w:r>
            <w:r>
              <w:rPr>
                <w:rFonts w:ascii="Times New Roman" w:hAnsi="Times New Roman" w:cs="Times New Roman"/>
                <w:sz w:val="24"/>
                <w:szCs w:val="24"/>
                <w:lang w:bidi="ar-IQ"/>
              </w:rPr>
              <w:br/>
              <w:t>'Into the wild'</w:t>
            </w:r>
          </w:p>
          <w:p w14:paraId="1B8AC889"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"When I was young'</w:t>
            </w:r>
            <w:r>
              <w:rPr>
                <w:rFonts w:ascii="Times New Roman" w:hAnsi="Times New Roman" w:cs="Times New Roman"/>
                <w:sz w:val="24"/>
                <w:szCs w:val="24"/>
                <w:lang w:bidi="ar-IQ"/>
              </w:rPr>
              <w:br/>
              <w:t>Describing feelings</w:t>
            </w:r>
            <w:r>
              <w:rPr>
                <w:rFonts w:ascii="Times New Roman" w:hAnsi="Times New Roman" w:cs="Times New Roman"/>
                <w:sz w:val="24"/>
                <w:szCs w:val="24"/>
                <w:lang w:bidi="ar-IQ"/>
              </w:rPr>
              <w:br/>
              <w:t>Roleplay</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When I was young</w:t>
            </w:r>
            <w:r>
              <w:rPr>
                <w:rFonts w:ascii="Times New Roman" w:hAnsi="Times New Roman" w:cs="Times New Roman"/>
                <w:sz w:val="24"/>
                <w:szCs w:val="24"/>
                <w:lang w:bidi="ar-IQ"/>
              </w:rPr>
              <w:br/>
              <w:t>The sinking of the Titanic</w:t>
            </w:r>
            <w:r>
              <w:rPr>
                <w:rFonts w:ascii="Times New Roman" w:hAnsi="Times New Roman" w:cs="Times New Roman"/>
                <w:b/>
                <w:bCs/>
                <w:sz w:val="24"/>
                <w:szCs w:val="24"/>
                <w:lang w:bidi="ar-IQ"/>
              </w:rPr>
              <w:t xml:space="preserve">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Writing letters/ Formal and informal letters</w:t>
            </w:r>
          </w:p>
        </w:tc>
        <w:tc>
          <w:tcPr>
            <w:tcW w:w="1080" w:type="dxa"/>
            <w:tcBorders>
              <w:left w:val="single" w:sz="6" w:space="0" w:color="4F81BD"/>
              <w:right w:val="single" w:sz="6" w:space="0" w:color="4F81BD"/>
            </w:tcBorders>
            <w:shd w:val="clear" w:color="auto" w:fill="A7BFDE"/>
            <w:vAlign w:val="center"/>
          </w:tcPr>
          <w:p w14:paraId="363BFD2C"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66C4CD0" w14:textId="77777777" w:rsidR="008874A6" w:rsidRPr="000C1645"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3CB9A81"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24</w:t>
            </w:r>
          </w:p>
        </w:tc>
      </w:tr>
      <w:tr w:rsidR="008874A6" w:rsidRPr="0069488D" w14:paraId="2D76941F" w14:textId="77777777" w:rsidTr="008874A6">
        <w:trPr>
          <w:trHeight w:val="319"/>
        </w:trPr>
        <w:tc>
          <w:tcPr>
            <w:tcW w:w="2340" w:type="dxa"/>
            <w:tcBorders>
              <w:right w:val="single" w:sz="6" w:space="0" w:color="4F81BD"/>
            </w:tcBorders>
            <w:shd w:val="clear" w:color="auto" w:fill="A7BFDE"/>
            <w:vAlign w:val="center"/>
          </w:tcPr>
          <w:p w14:paraId="646A43F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BBDC7B3"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AA2F2A0"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Eleven:</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Things that changed the world (p. 86)</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Passives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Verbs and past participles</w:t>
            </w:r>
            <w:r>
              <w:rPr>
                <w:rFonts w:ascii="Times New Roman" w:hAnsi="Times New Roman" w:cs="Times New Roman"/>
                <w:sz w:val="24"/>
                <w:szCs w:val="24"/>
                <w:lang w:bidi="ar-IQ"/>
              </w:rPr>
              <w:br/>
              <w:t>Verbs and nouns that go together</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Notices </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r>
              <w:rPr>
                <w:rFonts w:ascii="Times New Roman" w:hAnsi="Times New Roman" w:cs="Times New Roman"/>
                <w:sz w:val="24"/>
                <w:szCs w:val="24"/>
                <w:lang w:bidi="ar-IQ"/>
              </w:rPr>
              <w:t>A discovery and an invention that changed the world</w:t>
            </w:r>
          </w:p>
          <w:p w14:paraId="78429A5F" w14:textId="77777777" w:rsidR="008874A6" w:rsidRPr="00365EAF" w:rsidRDefault="008874A6" w:rsidP="008874A6">
            <w:pPr>
              <w:autoSpaceDE w:val="0"/>
              <w:autoSpaceDN w:val="0"/>
              <w:adjustRightInd w:val="0"/>
              <w:rPr>
                <w:rFonts w:asciiTheme="majorBidi" w:hAnsiTheme="majorBidi" w:cstheme="majorBidi"/>
                <w:sz w:val="24"/>
                <w:szCs w:val="24"/>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 xml:space="preserve">Exchanging and discussing </w:t>
            </w:r>
            <w:r>
              <w:rPr>
                <w:rFonts w:ascii="Times New Roman" w:hAnsi="Times New Roman" w:cs="Times New Roman"/>
                <w:sz w:val="24"/>
                <w:szCs w:val="24"/>
                <w:lang w:bidi="ar-IQ"/>
              </w:rPr>
              <w:lastRenderedPageBreak/>
              <w:t>information about DNA and Google</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 xml:space="preserve">The world's most common habit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Writing a review of a book or film</w:t>
            </w:r>
          </w:p>
        </w:tc>
        <w:tc>
          <w:tcPr>
            <w:tcW w:w="1080" w:type="dxa"/>
            <w:tcBorders>
              <w:left w:val="single" w:sz="6" w:space="0" w:color="4F81BD"/>
              <w:right w:val="single" w:sz="6" w:space="0" w:color="4F81BD"/>
            </w:tcBorders>
            <w:shd w:val="clear" w:color="auto" w:fill="A7BFDE"/>
            <w:vAlign w:val="center"/>
          </w:tcPr>
          <w:p w14:paraId="2E291BD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A1D94D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5BE2F8FB"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25</w:t>
            </w:r>
          </w:p>
        </w:tc>
      </w:tr>
      <w:tr w:rsidR="008874A6" w:rsidRPr="0069488D" w14:paraId="7A0DB151" w14:textId="77777777" w:rsidTr="008874A6">
        <w:trPr>
          <w:trHeight w:val="319"/>
        </w:trPr>
        <w:tc>
          <w:tcPr>
            <w:tcW w:w="2340" w:type="dxa"/>
            <w:tcBorders>
              <w:right w:val="single" w:sz="6" w:space="0" w:color="4F81BD"/>
            </w:tcBorders>
            <w:shd w:val="clear" w:color="auto" w:fill="A7BFDE"/>
            <w:vAlign w:val="center"/>
          </w:tcPr>
          <w:p w14:paraId="391D220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DB0672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3720481"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Eleven:</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Things that changed the world (p. 86)</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Passives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Verbs and past participles</w:t>
            </w:r>
            <w:r>
              <w:rPr>
                <w:rFonts w:ascii="Times New Roman" w:hAnsi="Times New Roman" w:cs="Times New Roman"/>
                <w:sz w:val="24"/>
                <w:szCs w:val="24"/>
                <w:lang w:bidi="ar-IQ"/>
              </w:rPr>
              <w:br/>
              <w:t>Verbs and nouns that go together</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Notices </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r>
              <w:rPr>
                <w:rFonts w:ascii="Times New Roman" w:hAnsi="Times New Roman" w:cs="Times New Roman"/>
                <w:sz w:val="24"/>
                <w:szCs w:val="24"/>
                <w:lang w:bidi="ar-IQ"/>
              </w:rPr>
              <w:t>A discovery and an invention that changed the world</w:t>
            </w:r>
          </w:p>
          <w:p w14:paraId="2823B1B1" w14:textId="77777777" w:rsidR="008874A6" w:rsidRPr="00B803A4" w:rsidRDefault="008874A6" w:rsidP="008874A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Exchanging and discussing information about DNA and Google</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 xml:space="preserve">The world's most common habit </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Writing a review of a book or film</w:t>
            </w:r>
          </w:p>
        </w:tc>
        <w:tc>
          <w:tcPr>
            <w:tcW w:w="1080" w:type="dxa"/>
            <w:tcBorders>
              <w:left w:val="single" w:sz="6" w:space="0" w:color="4F81BD"/>
              <w:right w:val="single" w:sz="6" w:space="0" w:color="4F81BD"/>
            </w:tcBorders>
            <w:shd w:val="clear" w:color="auto" w:fill="A7BFDE"/>
            <w:vAlign w:val="center"/>
          </w:tcPr>
          <w:p w14:paraId="7C648B3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83CEA5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13F6B1BF"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26</w:t>
            </w:r>
          </w:p>
        </w:tc>
      </w:tr>
      <w:tr w:rsidR="008874A6" w:rsidRPr="0069488D" w14:paraId="7CFA5083" w14:textId="77777777" w:rsidTr="008874A6">
        <w:trPr>
          <w:trHeight w:val="319"/>
        </w:trPr>
        <w:tc>
          <w:tcPr>
            <w:tcW w:w="2340" w:type="dxa"/>
            <w:tcBorders>
              <w:right w:val="single" w:sz="6" w:space="0" w:color="4F81BD"/>
            </w:tcBorders>
            <w:shd w:val="clear" w:color="auto" w:fill="A7BFDE"/>
            <w:vAlign w:val="center"/>
          </w:tcPr>
          <w:p w14:paraId="7A5874D2"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E869AFF"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CF4E21A"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Twelve:</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Dreams and Reality (p. 94)</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Second conditional</w:t>
            </w:r>
            <w:r>
              <w:rPr>
                <w:rFonts w:ascii="Times New Roman" w:hAnsi="Times New Roman" w:cs="Times New Roman"/>
                <w:sz w:val="24"/>
                <w:szCs w:val="24"/>
                <w:lang w:bidi="ar-IQ"/>
              </w:rPr>
              <w:br/>
              <w:t>might</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phrasal verbs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Social </w:t>
            </w:r>
            <w:r>
              <w:rPr>
                <w:rFonts w:ascii="Times New Roman" w:hAnsi="Times New Roman" w:cs="Times New Roman"/>
                <w:sz w:val="24"/>
                <w:szCs w:val="24"/>
                <w:lang w:bidi="ar-IQ"/>
              </w:rPr>
              <w:lastRenderedPageBreak/>
              <w:t>expressions 2</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proofErr w:type="spellStart"/>
            <w:r>
              <w:rPr>
                <w:rFonts w:ascii="Times New Roman" w:hAnsi="Times New Roman" w:cs="Times New Roman"/>
                <w:sz w:val="24"/>
                <w:szCs w:val="24"/>
                <w:lang w:bidi="ar-IQ"/>
              </w:rPr>
              <w:t>Supervolcano</w:t>
            </w:r>
            <w:proofErr w:type="spellEnd"/>
          </w:p>
          <w:p w14:paraId="59930BDC"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Giving advice</w:t>
            </w:r>
            <w:r>
              <w:rPr>
                <w:rFonts w:ascii="Times New Roman" w:hAnsi="Times New Roman" w:cs="Times New Roman"/>
                <w:sz w:val="24"/>
                <w:szCs w:val="24"/>
                <w:lang w:bidi="ar-IQ"/>
              </w:rPr>
              <w:br/>
              <w:t xml:space="preserve">Discussion </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Two students talk about their future plans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Adverbs</w:t>
            </w:r>
            <w:r>
              <w:rPr>
                <w:rFonts w:ascii="Times New Roman" w:hAnsi="Times New Roman" w:cs="Times New Roman"/>
                <w:b/>
                <w:bCs/>
                <w:sz w:val="24"/>
                <w:szCs w:val="24"/>
                <w:lang w:bidi="ar-IQ"/>
              </w:rPr>
              <w:br/>
            </w:r>
            <w:r>
              <w:rPr>
                <w:rFonts w:ascii="Times New Roman" w:hAnsi="Times New Roman" w:cs="Times New Roman"/>
                <w:sz w:val="24"/>
                <w:szCs w:val="24"/>
                <w:lang w:bidi="ar-IQ"/>
              </w:rPr>
              <w:t>Writing a story</w:t>
            </w:r>
          </w:p>
        </w:tc>
        <w:tc>
          <w:tcPr>
            <w:tcW w:w="1080" w:type="dxa"/>
            <w:tcBorders>
              <w:left w:val="single" w:sz="6" w:space="0" w:color="4F81BD"/>
              <w:right w:val="single" w:sz="6" w:space="0" w:color="4F81BD"/>
            </w:tcBorders>
            <w:shd w:val="clear" w:color="auto" w:fill="A7BFDE"/>
            <w:vAlign w:val="center"/>
          </w:tcPr>
          <w:p w14:paraId="793AE00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2B20021"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61BBCED3"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27</w:t>
            </w:r>
          </w:p>
        </w:tc>
      </w:tr>
      <w:tr w:rsidR="008874A6" w:rsidRPr="0069488D" w14:paraId="525F6E5D" w14:textId="77777777" w:rsidTr="008874A6">
        <w:trPr>
          <w:trHeight w:val="319"/>
        </w:trPr>
        <w:tc>
          <w:tcPr>
            <w:tcW w:w="2340" w:type="dxa"/>
            <w:tcBorders>
              <w:right w:val="single" w:sz="6" w:space="0" w:color="4F81BD"/>
            </w:tcBorders>
            <w:shd w:val="clear" w:color="auto" w:fill="A7BFDE"/>
            <w:vAlign w:val="center"/>
          </w:tcPr>
          <w:p w14:paraId="29EFA5F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9BE5EE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74C8968"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Twelve:</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Dreams and Reality (p. 94)</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Second conditional</w:t>
            </w:r>
            <w:r>
              <w:rPr>
                <w:rFonts w:ascii="Times New Roman" w:hAnsi="Times New Roman" w:cs="Times New Roman"/>
                <w:sz w:val="24"/>
                <w:szCs w:val="24"/>
                <w:lang w:bidi="ar-IQ"/>
              </w:rPr>
              <w:br/>
              <w:t>might</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2. Vocabulary: </w:t>
            </w:r>
            <w:r>
              <w:rPr>
                <w:rFonts w:ascii="Times New Roman" w:hAnsi="Times New Roman" w:cs="Times New Roman"/>
                <w:sz w:val="24"/>
                <w:szCs w:val="24"/>
                <w:lang w:bidi="ar-IQ"/>
              </w:rPr>
              <w:br/>
              <w:t>phrasal verbs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t xml:space="preserve"> Social expressions 2</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proofErr w:type="spellStart"/>
            <w:r>
              <w:rPr>
                <w:rFonts w:ascii="Times New Roman" w:hAnsi="Times New Roman" w:cs="Times New Roman"/>
                <w:sz w:val="24"/>
                <w:szCs w:val="24"/>
                <w:lang w:bidi="ar-IQ"/>
              </w:rPr>
              <w:t>Supervolcano</w:t>
            </w:r>
            <w:proofErr w:type="spellEnd"/>
          </w:p>
          <w:p w14:paraId="5E40366B"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Giving advice</w:t>
            </w:r>
            <w:r>
              <w:rPr>
                <w:rFonts w:ascii="Times New Roman" w:hAnsi="Times New Roman" w:cs="Times New Roman"/>
                <w:sz w:val="24"/>
                <w:szCs w:val="24"/>
                <w:lang w:bidi="ar-IQ"/>
              </w:rPr>
              <w:br/>
              <w:t xml:space="preserve">Discussion </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Two students talk about their future plans</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7.Writing: </w:t>
            </w:r>
            <w:r>
              <w:rPr>
                <w:rFonts w:ascii="Times New Roman" w:hAnsi="Times New Roman" w:cs="Times New Roman"/>
                <w:sz w:val="24"/>
                <w:szCs w:val="24"/>
                <w:lang w:bidi="ar-IQ"/>
              </w:rPr>
              <w:t>Adverbs</w:t>
            </w:r>
            <w:r>
              <w:rPr>
                <w:rFonts w:ascii="Times New Roman" w:hAnsi="Times New Roman" w:cs="Times New Roman"/>
                <w:b/>
                <w:bCs/>
                <w:sz w:val="24"/>
                <w:szCs w:val="24"/>
                <w:lang w:bidi="ar-IQ"/>
              </w:rPr>
              <w:br/>
            </w:r>
            <w:r>
              <w:rPr>
                <w:rFonts w:ascii="Times New Roman" w:hAnsi="Times New Roman" w:cs="Times New Roman"/>
                <w:sz w:val="24"/>
                <w:szCs w:val="24"/>
                <w:lang w:bidi="ar-IQ"/>
              </w:rPr>
              <w:t>Writing a story</w:t>
            </w:r>
          </w:p>
        </w:tc>
        <w:tc>
          <w:tcPr>
            <w:tcW w:w="1080" w:type="dxa"/>
            <w:tcBorders>
              <w:left w:val="single" w:sz="6" w:space="0" w:color="4F81BD"/>
              <w:right w:val="single" w:sz="6" w:space="0" w:color="4F81BD"/>
            </w:tcBorders>
            <w:shd w:val="clear" w:color="auto" w:fill="A7BFDE"/>
            <w:vAlign w:val="center"/>
          </w:tcPr>
          <w:p w14:paraId="6074865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1522E1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8BEFF92"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28</w:t>
            </w:r>
          </w:p>
        </w:tc>
      </w:tr>
      <w:tr w:rsidR="008874A6" w:rsidRPr="0069488D" w14:paraId="5058CF5F" w14:textId="77777777" w:rsidTr="008874A6">
        <w:trPr>
          <w:trHeight w:val="319"/>
        </w:trPr>
        <w:tc>
          <w:tcPr>
            <w:tcW w:w="2340" w:type="dxa"/>
            <w:tcBorders>
              <w:right w:val="single" w:sz="6" w:space="0" w:color="4F81BD"/>
            </w:tcBorders>
            <w:shd w:val="clear" w:color="auto" w:fill="A7BFDE"/>
            <w:vAlign w:val="center"/>
          </w:tcPr>
          <w:p w14:paraId="3219B609"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F693F5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3B02F7F"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Thirteen:</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Earning a living (p. 102)</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 xml:space="preserve">Present Perfect Continuous </w:t>
            </w:r>
            <w:r>
              <w:rPr>
                <w:rFonts w:ascii="Times New Roman" w:hAnsi="Times New Roman" w:cs="Times New Roman"/>
                <w:sz w:val="24"/>
                <w:szCs w:val="24"/>
                <w:lang w:bidi="ar-IQ"/>
              </w:rPr>
              <w:br/>
              <w:t>Present Perfect Simple versus Continuous</w:t>
            </w:r>
            <w:r>
              <w:rPr>
                <w:rFonts w:ascii="Times New Roman" w:hAnsi="Times New Roman" w:cs="Times New Roman"/>
                <w:b/>
                <w:bCs/>
                <w:sz w:val="24"/>
                <w:szCs w:val="24"/>
                <w:lang w:bidi="ar-IQ"/>
              </w:rPr>
              <w:t xml:space="preserve"> Vocabulary: </w:t>
            </w:r>
            <w:r>
              <w:rPr>
                <w:rFonts w:ascii="Times New Roman" w:hAnsi="Times New Roman" w:cs="Times New Roman"/>
                <w:sz w:val="24"/>
                <w:szCs w:val="24"/>
                <w:lang w:bidi="ar-IQ"/>
              </w:rPr>
              <w:br/>
            </w:r>
            <w:r>
              <w:rPr>
                <w:rFonts w:ascii="Times New Roman" w:hAnsi="Times New Roman" w:cs="Times New Roman"/>
                <w:sz w:val="24"/>
                <w:szCs w:val="24"/>
                <w:lang w:bidi="ar-IQ"/>
              </w:rPr>
              <w:lastRenderedPageBreak/>
              <w:t>Jobs</w:t>
            </w:r>
            <w:r>
              <w:rPr>
                <w:rFonts w:ascii="Times New Roman" w:hAnsi="Times New Roman" w:cs="Times New Roman"/>
                <w:sz w:val="24"/>
                <w:szCs w:val="24"/>
                <w:lang w:bidi="ar-IQ"/>
              </w:rPr>
              <w:br/>
              <w:t>Word formation</w:t>
            </w:r>
            <w:r>
              <w:rPr>
                <w:rFonts w:ascii="Times New Roman" w:hAnsi="Times New Roman" w:cs="Times New Roman"/>
                <w:sz w:val="24"/>
                <w:szCs w:val="24"/>
                <w:lang w:bidi="ar-IQ"/>
              </w:rPr>
              <w:br/>
              <w:t>Adverbs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br/>
              <w:t xml:space="preserve">Telephoning </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r>
              <w:rPr>
                <w:rFonts w:ascii="Times New Roman" w:hAnsi="Times New Roman" w:cs="Times New Roman"/>
                <w:sz w:val="24"/>
                <w:szCs w:val="24"/>
                <w:lang w:bidi="ar-IQ"/>
              </w:rPr>
              <w:t>A funny way to earn a living</w:t>
            </w:r>
          </w:p>
          <w:p w14:paraId="391ADFC6"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Information gap</w:t>
            </w:r>
            <w:r>
              <w:rPr>
                <w:rFonts w:ascii="Times New Roman" w:hAnsi="Times New Roman" w:cs="Times New Roman"/>
                <w:sz w:val="24"/>
                <w:szCs w:val="24"/>
                <w:lang w:bidi="ar-IQ"/>
              </w:rPr>
              <w:br/>
              <w:t>Discussion</w:t>
            </w:r>
            <w:r>
              <w:rPr>
                <w:rFonts w:ascii="Times New Roman" w:hAnsi="Times New Roman" w:cs="Times New Roman"/>
                <w:sz w:val="24"/>
                <w:szCs w:val="24"/>
                <w:lang w:bidi="ar-IQ"/>
              </w:rPr>
              <w:br/>
              <w:t xml:space="preserve">Roleplay </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Giving news</w:t>
            </w:r>
            <w:r>
              <w:rPr>
                <w:rFonts w:ascii="Times New Roman" w:hAnsi="Times New Roman" w:cs="Times New Roman"/>
                <w:sz w:val="24"/>
                <w:szCs w:val="24"/>
                <w:lang w:bidi="ar-IQ"/>
              </w:rPr>
              <w:br/>
            </w:r>
            <w:r>
              <w:rPr>
                <w:rFonts w:ascii="Times New Roman" w:hAnsi="Times New Roman" w:cs="Times New Roman"/>
                <w:b/>
                <w:bCs/>
                <w:sz w:val="24"/>
                <w:szCs w:val="24"/>
                <w:lang w:bidi="ar-IQ"/>
              </w:rPr>
              <w:t>7.Writing:</w:t>
            </w:r>
            <w:r>
              <w:rPr>
                <w:rFonts w:ascii="Times New Roman" w:hAnsi="Times New Roman" w:cs="Times New Roman"/>
                <w:sz w:val="24"/>
                <w:szCs w:val="24"/>
                <w:lang w:bidi="ar-IQ"/>
              </w:rPr>
              <w:t>Writing letters</w:t>
            </w:r>
          </w:p>
        </w:tc>
        <w:tc>
          <w:tcPr>
            <w:tcW w:w="1080" w:type="dxa"/>
            <w:tcBorders>
              <w:left w:val="single" w:sz="6" w:space="0" w:color="4F81BD"/>
              <w:right w:val="single" w:sz="6" w:space="0" w:color="4F81BD"/>
            </w:tcBorders>
            <w:shd w:val="clear" w:color="auto" w:fill="A7BFDE"/>
            <w:vAlign w:val="center"/>
          </w:tcPr>
          <w:p w14:paraId="57077117"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38A681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FC8AB19"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29</w:t>
            </w:r>
          </w:p>
        </w:tc>
      </w:tr>
      <w:tr w:rsidR="008874A6" w:rsidRPr="0069488D" w14:paraId="30730C61" w14:textId="77777777" w:rsidTr="008874A6">
        <w:trPr>
          <w:trHeight w:val="319"/>
        </w:trPr>
        <w:tc>
          <w:tcPr>
            <w:tcW w:w="2340" w:type="dxa"/>
            <w:tcBorders>
              <w:right w:val="single" w:sz="6" w:space="0" w:color="4F81BD"/>
            </w:tcBorders>
            <w:shd w:val="clear" w:color="auto" w:fill="A7BFDE"/>
            <w:vAlign w:val="center"/>
          </w:tcPr>
          <w:p w14:paraId="7A1861E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471A8F4"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76B42D3"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Thirteen:</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Earning a living (p. 102)</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 xml:space="preserve">Present Perfect Continuous </w:t>
            </w:r>
            <w:r>
              <w:rPr>
                <w:rFonts w:ascii="Times New Roman" w:hAnsi="Times New Roman" w:cs="Times New Roman"/>
                <w:sz w:val="24"/>
                <w:szCs w:val="24"/>
                <w:lang w:bidi="ar-IQ"/>
              </w:rPr>
              <w:br/>
              <w:t>Present Perfect Simple versus Continuous</w:t>
            </w:r>
            <w:r>
              <w:rPr>
                <w:rFonts w:ascii="Times New Roman" w:hAnsi="Times New Roman" w:cs="Times New Roman"/>
                <w:b/>
                <w:bCs/>
                <w:sz w:val="24"/>
                <w:szCs w:val="24"/>
                <w:lang w:bidi="ar-IQ"/>
              </w:rPr>
              <w:t xml:space="preserve"> Vocabulary: </w:t>
            </w:r>
            <w:r>
              <w:rPr>
                <w:rFonts w:ascii="Times New Roman" w:hAnsi="Times New Roman" w:cs="Times New Roman"/>
                <w:sz w:val="24"/>
                <w:szCs w:val="24"/>
                <w:lang w:bidi="ar-IQ"/>
              </w:rPr>
              <w:br/>
              <w:t>Jobs</w:t>
            </w:r>
            <w:r>
              <w:rPr>
                <w:rFonts w:ascii="Times New Roman" w:hAnsi="Times New Roman" w:cs="Times New Roman"/>
                <w:sz w:val="24"/>
                <w:szCs w:val="24"/>
                <w:lang w:bidi="ar-IQ"/>
              </w:rPr>
              <w:br/>
              <w:t>Word formation</w:t>
            </w:r>
            <w:r>
              <w:rPr>
                <w:rFonts w:ascii="Times New Roman" w:hAnsi="Times New Roman" w:cs="Times New Roman"/>
                <w:sz w:val="24"/>
                <w:szCs w:val="24"/>
                <w:lang w:bidi="ar-IQ"/>
              </w:rPr>
              <w:br/>
              <w:t>Adverbs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sz w:val="24"/>
                <w:szCs w:val="24"/>
                <w:lang w:bidi="ar-IQ"/>
              </w:rPr>
              <w:br/>
              <w:t xml:space="preserve">Telephoning </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r>
              <w:rPr>
                <w:rFonts w:ascii="Times New Roman" w:hAnsi="Times New Roman" w:cs="Times New Roman"/>
                <w:sz w:val="24"/>
                <w:szCs w:val="24"/>
                <w:lang w:bidi="ar-IQ"/>
              </w:rPr>
              <w:t>A funny way to earn a living</w:t>
            </w:r>
          </w:p>
          <w:p w14:paraId="18EF7C9C" w14:textId="77777777" w:rsidR="008874A6" w:rsidRPr="00AF4FD7" w:rsidRDefault="008874A6" w:rsidP="008874A6">
            <w:pPr>
              <w:autoSpaceDE w:val="0"/>
              <w:autoSpaceDN w:val="0"/>
              <w:adjustRightInd w:val="0"/>
              <w:rPr>
                <w:rFonts w:ascii="Times New Roman" w:hAnsi="Times New Roman" w:cs="Times New Roman"/>
                <w:sz w:val="23"/>
                <w:szCs w:val="23"/>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Information gap</w:t>
            </w:r>
            <w:r>
              <w:rPr>
                <w:rFonts w:ascii="Times New Roman" w:hAnsi="Times New Roman" w:cs="Times New Roman"/>
                <w:sz w:val="24"/>
                <w:szCs w:val="24"/>
                <w:lang w:bidi="ar-IQ"/>
              </w:rPr>
              <w:br/>
              <w:t>Discussion</w:t>
            </w:r>
            <w:r>
              <w:rPr>
                <w:rFonts w:ascii="Times New Roman" w:hAnsi="Times New Roman" w:cs="Times New Roman"/>
                <w:sz w:val="24"/>
                <w:szCs w:val="24"/>
                <w:lang w:bidi="ar-IQ"/>
              </w:rPr>
              <w:br/>
              <w:t xml:space="preserve">Roleplay </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Giving news</w:t>
            </w:r>
            <w:r>
              <w:rPr>
                <w:rFonts w:ascii="Times New Roman" w:hAnsi="Times New Roman" w:cs="Times New Roman"/>
                <w:sz w:val="24"/>
                <w:szCs w:val="24"/>
                <w:lang w:bidi="ar-IQ"/>
              </w:rPr>
              <w:br/>
            </w:r>
            <w:r>
              <w:rPr>
                <w:rFonts w:ascii="Times New Roman" w:hAnsi="Times New Roman" w:cs="Times New Roman"/>
                <w:b/>
                <w:bCs/>
                <w:sz w:val="24"/>
                <w:szCs w:val="24"/>
                <w:lang w:bidi="ar-IQ"/>
              </w:rPr>
              <w:t>7.Writing:</w:t>
            </w:r>
            <w:r>
              <w:rPr>
                <w:rFonts w:ascii="Times New Roman" w:hAnsi="Times New Roman" w:cs="Times New Roman"/>
                <w:sz w:val="24"/>
                <w:szCs w:val="24"/>
                <w:lang w:bidi="ar-IQ"/>
              </w:rPr>
              <w:t>Writing letters</w:t>
            </w:r>
          </w:p>
        </w:tc>
        <w:tc>
          <w:tcPr>
            <w:tcW w:w="1080" w:type="dxa"/>
            <w:tcBorders>
              <w:left w:val="single" w:sz="6" w:space="0" w:color="4F81BD"/>
              <w:right w:val="single" w:sz="6" w:space="0" w:color="4F81BD"/>
            </w:tcBorders>
            <w:shd w:val="clear" w:color="auto" w:fill="A7BFDE"/>
            <w:vAlign w:val="center"/>
          </w:tcPr>
          <w:p w14:paraId="368C2BF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A804F0B"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6765336F"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30</w:t>
            </w:r>
          </w:p>
        </w:tc>
      </w:tr>
      <w:tr w:rsidR="008874A6" w:rsidRPr="0069488D" w14:paraId="5BE87257" w14:textId="77777777" w:rsidTr="008874A6">
        <w:trPr>
          <w:trHeight w:val="319"/>
        </w:trPr>
        <w:tc>
          <w:tcPr>
            <w:tcW w:w="2340" w:type="dxa"/>
            <w:tcBorders>
              <w:right w:val="single" w:sz="6" w:space="0" w:color="4F81BD"/>
            </w:tcBorders>
            <w:shd w:val="clear" w:color="auto" w:fill="A7BFDE"/>
            <w:vAlign w:val="center"/>
          </w:tcPr>
          <w:p w14:paraId="48AEC40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73A2EB66"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C2DA45C"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Fourteen:</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Family ties (p. 110)</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Past perfect for clarification</w:t>
            </w:r>
            <w:r>
              <w:rPr>
                <w:rFonts w:ascii="Times New Roman" w:hAnsi="Times New Roman" w:cs="Times New Roman"/>
                <w:sz w:val="24"/>
                <w:szCs w:val="24"/>
                <w:lang w:bidi="ar-IQ"/>
              </w:rPr>
              <w:br/>
              <w:t>Reported speech</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Vocabulary: </w:t>
            </w:r>
            <w:r>
              <w:rPr>
                <w:rFonts w:ascii="Times New Roman" w:hAnsi="Times New Roman" w:cs="Times New Roman"/>
                <w:sz w:val="24"/>
                <w:szCs w:val="24"/>
                <w:lang w:bidi="ar-IQ"/>
              </w:rPr>
              <w:br/>
              <w:t>Hot verbs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b/>
                <w:bCs/>
                <w:sz w:val="24"/>
                <w:szCs w:val="24"/>
                <w:lang w:bidi="ar-IQ"/>
              </w:rPr>
              <w:br/>
            </w:r>
            <w:r>
              <w:rPr>
                <w:rFonts w:ascii="Times New Roman" w:hAnsi="Times New Roman" w:cs="Times New Roman"/>
                <w:sz w:val="24"/>
                <w:szCs w:val="24"/>
                <w:lang w:bidi="ar-IQ"/>
              </w:rPr>
              <w:t>Saying goodbye</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r>
              <w:rPr>
                <w:rFonts w:ascii="Times New Roman" w:hAnsi="Times New Roman" w:cs="Times New Roman"/>
                <w:sz w:val="24"/>
                <w:szCs w:val="24"/>
                <w:lang w:bidi="ar-IQ"/>
              </w:rPr>
              <w:t>Twins reunite after forty years</w:t>
            </w:r>
            <w:r>
              <w:rPr>
                <w:rFonts w:ascii="Times New Roman" w:hAnsi="Times New Roman" w:cs="Times New Roman"/>
                <w:sz w:val="24"/>
                <w:szCs w:val="24"/>
                <w:lang w:bidi="ar-IQ"/>
              </w:rPr>
              <w:br/>
              <w:t>A short story-'The tale of two silent brothers'</w:t>
            </w:r>
          </w:p>
          <w:p w14:paraId="0E074474" w14:textId="77777777" w:rsidR="008874A6" w:rsidRPr="00FA6496" w:rsidRDefault="008874A6" w:rsidP="008874A6">
            <w:pPr>
              <w:autoSpaceDE w:val="0"/>
              <w:autoSpaceDN w:val="0"/>
              <w:adjustRightInd w:val="0"/>
              <w:jc w:val="right"/>
              <w:rPr>
                <w:rFonts w:cs="Times New Roman"/>
                <w:sz w:val="24"/>
                <w:szCs w:val="24"/>
                <w:lang w:bidi="ar-IQ"/>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Telling stories</w:t>
            </w:r>
            <w:r>
              <w:rPr>
                <w:rFonts w:ascii="Times New Roman" w:hAnsi="Times New Roman" w:cs="Times New Roman"/>
                <w:sz w:val="24"/>
                <w:szCs w:val="24"/>
                <w:lang w:bidi="ar-IQ"/>
              </w:rPr>
              <w:br/>
              <w:t>Arguments in families</w:t>
            </w:r>
            <w:r>
              <w:rPr>
                <w:rFonts w:ascii="Times New Roman" w:hAnsi="Times New Roman" w:cs="Times New Roman"/>
                <w:sz w:val="24"/>
                <w:szCs w:val="24"/>
                <w:lang w:bidi="ar-IQ"/>
              </w:rPr>
              <w:br/>
              <w:t>What happened next in the story?</w:t>
            </w:r>
            <w:r>
              <w:rPr>
                <w:rFonts w:ascii="Times New Roman" w:hAnsi="Times New Roman" w:cs="Times New Roman"/>
                <w:sz w:val="24"/>
                <w:szCs w:val="24"/>
                <w:lang w:bidi="ar-IQ"/>
              </w:rPr>
              <w:br/>
              <w:t>Families that live abroad</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An interview with Beth Taylor</w:t>
            </w:r>
            <w:r>
              <w:rPr>
                <w:rFonts w:ascii="Times New Roman" w:hAnsi="Times New Roman" w:cs="Times New Roman"/>
                <w:sz w:val="24"/>
                <w:szCs w:val="24"/>
                <w:lang w:bidi="ar-IQ"/>
              </w:rPr>
              <w:br/>
              <w:t xml:space="preserve"> Families that live abroad</w:t>
            </w:r>
            <w:r>
              <w:rPr>
                <w:rFonts w:ascii="Times New Roman" w:hAnsi="Times New Roman" w:cs="Times New Roman"/>
                <w:sz w:val="24"/>
                <w:szCs w:val="24"/>
                <w:lang w:bidi="ar-IQ"/>
              </w:rPr>
              <w:br/>
            </w:r>
            <w:r>
              <w:rPr>
                <w:rFonts w:ascii="Times New Roman" w:hAnsi="Times New Roman" w:cs="Times New Roman"/>
                <w:b/>
                <w:bCs/>
                <w:sz w:val="24"/>
                <w:szCs w:val="24"/>
                <w:lang w:bidi="ar-IQ"/>
              </w:rPr>
              <w:t>7.Writing:</w:t>
            </w:r>
            <w:r>
              <w:rPr>
                <w:rFonts w:ascii="Times New Roman" w:hAnsi="Times New Roman" w:cs="Times New Roman"/>
                <w:sz w:val="24"/>
                <w:szCs w:val="24"/>
                <w:lang w:bidi="ar-IQ"/>
              </w:rPr>
              <w:t>Writing</w:t>
            </w:r>
            <w:r>
              <w:rPr>
                <w:rFonts w:ascii="Times New Roman" w:hAnsi="Times New Roman" w:cs="Times New Roman"/>
                <w:sz w:val="24"/>
                <w:szCs w:val="24"/>
                <w:lang w:bidi="ar-IQ"/>
              </w:rPr>
              <w:br/>
              <w:t>a story</w:t>
            </w:r>
          </w:p>
        </w:tc>
        <w:tc>
          <w:tcPr>
            <w:tcW w:w="1080" w:type="dxa"/>
            <w:tcBorders>
              <w:left w:val="single" w:sz="6" w:space="0" w:color="4F81BD"/>
              <w:right w:val="single" w:sz="6" w:space="0" w:color="4F81BD"/>
            </w:tcBorders>
            <w:shd w:val="clear" w:color="auto" w:fill="A7BFDE"/>
            <w:vAlign w:val="center"/>
          </w:tcPr>
          <w:p w14:paraId="47D9C04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7B1343D"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342DCB99"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31</w:t>
            </w:r>
          </w:p>
        </w:tc>
      </w:tr>
      <w:tr w:rsidR="008874A6" w:rsidRPr="0069488D" w14:paraId="03641F70" w14:textId="77777777" w:rsidTr="008874A6">
        <w:trPr>
          <w:trHeight w:val="319"/>
        </w:trPr>
        <w:tc>
          <w:tcPr>
            <w:tcW w:w="2340" w:type="dxa"/>
            <w:tcBorders>
              <w:right w:val="single" w:sz="6" w:space="0" w:color="4F81BD"/>
            </w:tcBorders>
            <w:shd w:val="clear" w:color="auto" w:fill="A7BFDE"/>
            <w:vAlign w:val="center"/>
          </w:tcPr>
          <w:p w14:paraId="7F775190"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1F80F8F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31DC4572" w14:textId="77777777" w:rsidR="008874A6" w:rsidRDefault="008874A6" w:rsidP="008874A6">
            <w:pPr>
              <w:autoSpaceDE w:val="0"/>
              <w:autoSpaceDN w:val="0"/>
              <w:adjustRightInd w:val="0"/>
              <w:rPr>
                <w:rFonts w:ascii="Times New Roman" w:hAnsi="Times New Roman" w:cs="Times New Roman"/>
                <w:sz w:val="24"/>
                <w:szCs w:val="24"/>
                <w:lang w:bidi="ar-IQ"/>
              </w:rPr>
            </w:pPr>
            <w:r>
              <w:rPr>
                <w:rFonts w:ascii="Times New Roman" w:hAnsi="Times New Roman" w:cs="Times New Roman"/>
                <w:b/>
                <w:bCs/>
                <w:sz w:val="24"/>
                <w:szCs w:val="24"/>
                <w:lang w:bidi="ar-IQ"/>
              </w:rPr>
              <w:t>Unit Fourteen:</w:t>
            </w:r>
            <w:r>
              <w:rPr>
                <w:rFonts w:ascii="Times New Roman" w:eastAsia="Times New Roman" w:hAnsi="Times New Roman" w:cs="Times New Roman"/>
                <w:color w:val="000000"/>
                <w:sz w:val="28"/>
                <w:szCs w:val="28"/>
                <w:lang w:bidi="ar-IQ"/>
              </w:rPr>
              <w:t xml:space="preserve"> </w:t>
            </w:r>
            <w:r>
              <w:rPr>
                <w:rFonts w:ascii="Times New Roman" w:hAnsi="Times New Roman" w:cs="Times New Roman"/>
                <w:sz w:val="24"/>
                <w:szCs w:val="24"/>
                <w:lang w:bidi="ar-IQ"/>
              </w:rPr>
              <w:t>Family ties (p. 110)</w:t>
            </w:r>
            <w:r>
              <w:rPr>
                <w:rFonts w:ascii="Times New Roman" w:hAnsi="Times New Roman" w:cs="Times New Roman"/>
                <w:sz w:val="24"/>
                <w:szCs w:val="24"/>
                <w:lang w:bidi="ar-IQ"/>
              </w:rPr>
              <w:br/>
            </w:r>
            <w:r>
              <w:rPr>
                <w:rFonts w:ascii="Times New Roman" w:hAnsi="Times New Roman" w:cs="Times New Roman"/>
                <w:b/>
                <w:bCs/>
                <w:sz w:val="24"/>
                <w:szCs w:val="24"/>
                <w:lang w:bidi="ar-IQ"/>
              </w:rPr>
              <w:t>1. Grammar:</w:t>
            </w:r>
            <w:r>
              <w:rPr>
                <w:rFonts w:ascii="Times New Roman" w:hAnsi="Times New Roman" w:cs="Times New Roman"/>
                <w:b/>
                <w:bCs/>
                <w:sz w:val="24"/>
                <w:szCs w:val="24"/>
                <w:lang w:bidi="ar-IQ"/>
              </w:rPr>
              <w:br/>
            </w:r>
            <w:r>
              <w:rPr>
                <w:rFonts w:ascii="Times New Roman" w:hAnsi="Times New Roman" w:cs="Times New Roman"/>
                <w:sz w:val="24"/>
                <w:szCs w:val="24"/>
                <w:lang w:bidi="ar-IQ"/>
              </w:rPr>
              <w:t>Past perfect for clarification</w:t>
            </w:r>
            <w:r>
              <w:rPr>
                <w:rFonts w:ascii="Times New Roman" w:hAnsi="Times New Roman" w:cs="Times New Roman"/>
                <w:sz w:val="24"/>
                <w:szCs w:val="24"/>
                <w:lang w:bidi="ar-IQ"/>
              </w:rPr>
              <w:br/>
              <w:t>Reported speech</w:t>
            </w:r>
            <w:r>
              <w:rPr>
                <w:rFonts w:ascii="Times New Roman" w:hAnsi="Times New Roman" w:cs="Times New Roman"/>
                <w:sz w:val="24"/>
                <w:szCs w:val="24"/>
                <w:lang w:bidi="ar-IQ"/>
              </w:rPr>
              <w:br/>
            </w:r>
            <w:r>
              <w:rPr>
                <w:rFonts w:ascii="Times New Roman" w:hAnsi="Times New Roman" w:cs="Times New Roman"/>
                <w:b/>
                <w:bCs/>
                <w:sz w:val="24"/>
                <w:szCs w:val="24"/>
                <w:lang w:bidi="ar-IQ"/>
              </w:rPr>
              <w:t xml:space="preserve">Vocabulary: </w:t>
            </w:r>
            <w:r>
              <w:rPr>
                <w:rFonts w:ascii="Times New Roman" w:hAnsi="Times New Roman" w:cs="Times New Roman"/>
                <w:sz w:val="24"/>
                <w:szCs w:val="24"/>
                <w:lang w:bidi="ar-IQ"/>
              </w:rPr>
              <w:br/>
              <w:t>Hot verbs</w:t>
            </w:r>
            <w:r>
              <w:rPr>
                <w:rFonts w:ascii="Times New Roman" w:hAnsi="Times New Roman" w:cs="Times New Roman"/>
                <w:sz w:val="24"/>
                <w:szCs w:val="24"/>
                <w:lang w:bidi="ar-IQ"/>
              </w:rPr>
              <w:br/>
            </w:r>
            <w:r>
              <w:rPr>
                <w:rFonts w:ascii="Times New Roman" w:hAnsi="Times New Roman" w:cs="Times New Roman"/>
                <w:b/>
                <w:bCs/>
                <w:sz w:val="24"/>
                <w:szCs w:val="24"/>
                <w:lang w:bidi="ar-IQ"/>
              </w:rPr>
              <w:t>3. Everyday English:</w:t>
            </w:r>
            <w:r>
              <w:rPr>
                <w:rFonts w:ascii="Times New Roman" w:hAnsi="Times New Roman" w:cs="Times New Roman"/>
                <w:b/>
                <w:bCs/>
                <w:sz w:val="24"/>
                <w:szCs w:val="24"/>
                <w:lang w:bidi="ar-IQ"/>
              </w:rPr>
              <w:br/>
            </w:r>
            <w:r>
              <w:rPr>
                <w:rFonts w:ascii="Times New Roman" w:hAnsi="Times New Roman" w:cs="Times New Roman"/>
                <w:sz w:val="24"/>
                <w:szCs w:val="24"/>
                <w:lang w:bidi="ar-IQ"/>
              </w:rPr>
              <w:t>Saying goodbye</w:t>
            </w:r>
            <w:r>
              <w:rPr>
                <w:rFonts w:ascii="Times New Roman" w:hAnsi="Times New Roman" w:cs="Times New Roman"/>
                <w:sz w:val="24"/>
                <w:szCs w:val="24"/>
                <w:lang w:bidi="ar-IQ"/>
              </w:rPr>
              <w:br/>
            </w:r>
            <w:r>
              <w:rPr>
                <w:rFonts w:ascii="Times New Roman" w:hAnsi="Times New Roman" w:cs="Times New Roman"/>
                <w:b/>
                <w:bCs/>
                <w:sz w:val="24"/>
                <w:szCs w:val="24"/>
                <w:lang w:bidi="ar-IQ"/>
              </w:rPr>
              <w:t>4.Reading:</w:t>
            </w:r>
            <w:r>
              <w:rPr>
                <w:rFonts w:ascii="Times New Roman" w:hAnsi="Times New Roman" w:cs="Times New Roman"/>
                <w:b/>
                <w:bCs/>
                <w:sz w:val="24"/>
                <w:szCs w:val="24"/>
                <w:lang w:bidi="ar-IQ"/>
              </w:rPr>
              <w:br/>
            </w:r>
            <w:r>
              <w:rPr>
                <w:rFonts w:ascii="Times New Roman" w:hAnsi="Times New Roman" w:cs="Times New Roman"/>
                <w:sz w:val="24"/>
                <w:szCs w:val="24"/>
                <w:lang w:bidi="ar-IQ"/>
              </w:rPr>
              <w:t>Twins reunite after forty years</w:t>
            </w:r>
            <w:r>
              <w:rPr>
                <w:rFonts w:ascii="Times New Roman" w:hAnsi="Times New Roman" w:cs="Times New Roman"/>
                <w:sz w:val="24"/>
                <w:szCs w:val="24"/>
                <w:lang w:bidi="ar-IQ"/>
              </w:rPr>
              <w:br/>
            </w:r>
            <w:r>
              <w:rPr>
                <w:rFonts w:ascii="Times New Roman" w:hAnsi="Times New Roman" w:cs="Times New Roman"/>
                <w:sz w:val="24"/>
                <w:szCs w:val="24"/>
                <w:lang w:bidi="ar-IQ"/>
              </w:rPr>
              <w:lastRenderedPageBreak/>
              <w:t>A short story-'The tale of two silent brothers'</w:t>
            </w:r>
          </w:p>
          <w:p w14:paraId="6A60E9D9" w14:textId="77777777" w:rsidR="008874A6" w:rsidRPr="00B803A4" w:rsidRDefault="008874A6" w:rsidP="008874A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lang w:bidi="ar-IQ"/>
              </w:rPr>
              <w:t>5.Speaking:</w:t>
            </w:r>
            <w:r>
              <w:rPr>
                <w:rFonts w:ascii="Times New Roman" w:hAnsi="Times New Roman" w:cs="Times New Roman"/>
                <w:b/>
                <w:bCs/>
                <w:sz w:val="24"/>
                <w:szCs w:val="24"/>
                <w:lang w:bidi="ar-IQ"/>
              </w:rPr>
              <w:br/>
            </w:r>
            <w:r>
              <w:rPr>
                <w:rFonts w:ascii="Times New Roman" w:hAnsi="Times New Roman" w:cs="Times New Roman"/>
                <w:sz w:val="24"/>
                <w:szCs w:val="24"/>
                <w:lang w:bidi="ar-IQ"/>
              </w:rPr>
              <w:t>Telling stories</w:t>
            </w:r>
            <w:r>
              <w:rPr>
                <w:rFonts w:ascii="Times New Roman" w:hAnsi="Times New Roman" w:cs="Times New Roman"/>
                <w:sz w:val="24"/>
                <w:szCs w:val="24"/>
                <w:lang w:bidi="ar-IQ"/>
              </w:rPr>
              <w:br/>
              <w:t>Arguments in families</w:t>
            </w:r>
            <w:r>
              <w:rPr>
                <w:rFonts w:ascii="Times New Roman" w:hAnsi="Times New Roman" w:cs="Times New Roman"/>
                <w:sz w:val="24"/>
                <w:szCs w:val="24"/>
                <w:lang w:bidi="ar-IQ"/>
              </w:rPr>
              <w:br/>
              <w:t>What happened next in the story?</w:t>
            </w:r>
            <w:r>
              <w:rPr>
                <w:rFonts w:ascii="Times New Roman" w:hAnsi="Times New Roman" w:cs="Times New Roman"/>
                <w:sz w:val="24"/>
                <w:szCs w:val="24"/>
                <w:lang w:bidi="ar-IQ"/>
              </w:rPr>
              <w:br/>
              <w:t>Families that live abroad</w:t>
            </w:r>
            <w:r>
              <w:rPr>
                <w:rFonts w:ascii="Times New Roman" w:hAnsi="Times New Roman" w:cs="Times New Roman"/>
                <w:sz w:val="24"/>
                <w:szCs w:val="24"/>
                <w:lang w:bidi="ar-IQ"/>
              </w:rPr>
              <w:br/>
            </w:r>
            <w:r>
              <w:rPr>
                <w:rFonts w:ascii="Times New Roman" w:hAnsi="Times New Roman" w:cs="Times New Roman"/>
                <w:b/>
                <w:bCs/>
                <w:sz w:val="24"/>
                <w:szCs w:val="24"/>
                <w:lang w:bidi="ar-IQ"/>
              </w:rPr>
              <w:t>6.Listening:</w:t>
            </w:r>
            <w:r>
              <w:rPr>
                <w:rFonts w:ascii="Times New Roman" w:hAnsi="Times New Roman" w:cs="Times New Roman"/>
                <w:b/>
                <w:bCs/>
                <w:sz w:val="24"/>
                <w:szCs w:val="24"/>
                <w:lang w:bidi="ar-IQ"/>
              </w:rPr>
              <w:br/>
            </w:r>
            <w:r>
              <w:rPr>
                <w:rFonts w:ascii="Times New Roman" w:hAnsi="Times New Roman" w:cs="Times New Roman"/>
                <w:sz w:val="24"/>
                <w:szCs w:val="24"/>
                <w:lang w:bidi="ar-IQ"/>
              </w:rPr>
              <w:t>An interview with Beth Taylor</w:t>
            </w:r>
            <w:r>
              <w:rPr>
                <w:rFonts w:ascii="Times New Roman" w:hAnsi="Times New Roman" w:cs="Times New Roman"/>
                <w:sz w:val="24"/>
                <w:szCs w:val="24"/>
                <w:lang w:bidi="ar-IQ"/>
              </w:rPr>
              <w:br/>
              <w:t xml:space="preserve"> Families that live abroad</w:t>
            </w:r>
            <w:r>
              <w:rPr>
                <w:rFonts w:ascii="Times New Roman" w:hAnsi="Times New Roman" w:cs="Times New Roman"/>
                <w:sz w:val="24"/>
                <w:szCs w:val="24"/>
                <w:lang w:bidi="ar-IQ"/>
              </w:rPr>
              <w:br/>
            </w:r>
            <w:r>
              <w:rPr>
                <w:rFonts w:ascii="Times New Roman" w:hAnsi="Times New Roman" w:cs="Times New Roman"/>
                <w:b/>
                <w:bCs/>
                <w:sz w:val="24"/>
                <w:szCs w:val="24"/>
                <w:lang w:bidi="ar-IQ"/>
              </w:rPr>
              <w:t>7.Writing:</w:t>
            </w:r>
            <w:r>
              <w:rPr>
                <w:rFonts w:ascii="Times New Roman" w:hAnsi="Times New Roman" w:cs="Times New Roman"/>
                <w:sz w:val="24"/>
                <w:szCs w:val="24"/>
                <w:lang w:bidi="ar-IQ"/>
              </w:rPr>
              <w:t>Writing</w:t>
            </w:r>
            <w:r>
              <w:rPr>
                <w:rFonts w:ascii="Times New Roman" w:hAnsi="Times New Roman" w:cs="Times New Roman"/>
                <w:sz w:val="24"/>
                <w:szCs w:val="24"/>
                <w:lang w:bidi="ar-IQ"/>
              </w:rPr>
              <w:br/>
              <w:t>a story</w:t>
            </w:r>
          </w:p>
        </w:tc>
        <w:tc>
          <w:tcPr>
            <w:tcW w:w="1080" w:type="dxa"/>
            <w:tcBorders>
              <w:left w:val="single" w:sz="6" w:space="0" w:color="4F81BD"/>
              <w:right w:val="single" w:sz="6" w:space="0" w:color="4F81BD"/>
            </w:tcBorders>
            <w:shd w:val="clear" w:color="auto" w:fill="A7BFDE"/>
            <w:vAlign w:val="center"/>
          </w:tcPr>
          <w:p w14:paraId="22F815F5"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26F0F9A" w14:textId="77777777" w:rsidR="008874A6" w:rsidRPr="0069488D"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19B6583F" w14:textId="77777777" w:rsidR="008874A6" w:rsidRDefault="008874A6" w:rsidP="008874A6">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32</w:t>
            </w:r>
          </w:p>
        </w:tc>
      </w:tr>
    </w:tbl>
    <w:p w14:paraId="3316C828" w14:textId="77777777" w:rsidR="008874A6" w:rsidRPr="0069488D" w:rsidRDefault="008874A6" w:rsidP="008874A6">
      <w:pPr>
        <w:spacing w:after="0" w:line="240" w:lineRule="auto"/>
        <w:rPr>
          <w:rFonts w:ascii="Times New Roman" w:eastAsia="Times New Roman" w:hAnsi="Times New Roman" w:cs="Times New Roman"/>
          <w:vanish/>
          <w:sz w:val="24"/>
          <w:szCs w:val="24"/>
        </w:rPr>
      </w:pPr>
    </w:p>
    <w:p w14:paraId="0C09706A" w14:textId="77777777" w:rsidR="008874A6" w:rsidRDefault="008874A6" w:rsidP="008874A6">
      <w:pPr>
        <w:spacing w:after="0" w:line="240" w:lineRule="auto"/>
        <w:rPr>
          <w:rFonts w:ascii="Times New Roman" w:eastAsia="Times New Roman" w:hAnsi="Times New Roman" w:cs="Times New Roman"/>
          <w:sz w:val="28"/>
          <w:szCs w:val="28"/>
        </w:rPr>
      </w:pPr>
    </w:p>
    <w:p w14:paraId="612A49BA" w14:textId="77777777" w:rsidR="008874A6" w:rsidRDefault="008874A6" w:rsidP="008874A6">
      <w:pPr>
        <w:spacing w:after="0" w:line="240" w:lineRule="auto"/>
        <w:rPr>
          <w:rFonts w:ascii="Times New Roman" w:eastAsia="Times New Roman" w:hAnsi="Times New Roman" w:cs="Times New Roman"/>
          <w:sz w:val="28"/>
          <w:szCs w:val="28"/>
        </w:rPr>
      </w:pPr>
    </w:p>
    <w:p w14:paraId="2E5B5FC1" w14:textId="77777777" w:rsidR="008874A6" w:rsidRDefault="008874A6" w:rsidP="008874A6">
      <w:pPr>
        <w:spacing w:after="0" w:line="240" w:lineRule="auto"/>
        <w:rPr>
          <w:rFonts w:ascii="Times New Roman" w:eastAsia="Times New Roman" w:hAnsi="Times New Roman" w:cs="Times New Roman"/>
          <w:sz w:val="28"/>
          <w:szCs w:val="28"/>
        </w:rPr>
      </w:pPr>
    </w:p>
    <w:p w14:paraId="02753A45" w14:textId="77777777" w:rsidR="008874A6" w:rsidRDefault="008874A6" w:rsidP="008874A6">
      <w:pPr>
        <w:spacing w:after="0" w:line="240" w:lineRule="auto"/>
        <w:rPr>
          <w:rFonts w:ascii="Times New Roman" w:eastAsia="Times New Roman" w:hAnsi="Times New Roman" w:cs="Times New Roman"/>
          <w:sz w:val="28"/>
          <w:szCs w:val="28"/>
        </w:rPr>
      </w:pPr>
    </w:p>
    <w:p w14:paraId="664923A9" w14:textId="77777777" w:rsidR="008874A6" w:rsidRDefault="008874A6" w:rsidP="008874A6">
      <w:pPr>
        <w:spacing w:after="0" w:line="240" w:lineRule="auto"/>
        <w:rPr>
          <w:rFonts w:ascii="Times New Roman" w:eastAsia="Times New Roman" w:hAnsi="Times New Roman" w:cs="Times New Roman"/>
          <w:sz w:val="28"/>
          <w:szCs w:val="28"/>
        </w:rPr>
      </w:pPr>
    </w:p>
    <w:p w14:paraId="1EE9E5E3" w14:textId="77777777" w:rsidR="008874A6" w:rsidRDefault="008874A6" w:rsidP="008874A6">
      <w:pPr>
        <w:spacing w:after="0" w:line="240" w:lineRule="auto"/>
        <w:rPr>
          <w:rFonts w:ascii="Times New Roman" w:eastAsia="Times New Roman" w:hAnsi="Times New Roman" w:cs="Times New Roman"/>
          <w:sz w:val="28"/>
          <w:szCs w:val="28"/>
        </w:rPr>
      </w:pPr>
    </w:p>
    <w:p w14:paraId="0E24F7A1" w14:textId="77777777" w:rsidR="008874A6" w:rsidRDefault="008874A6" w:rsidP="008874A6">
      <w:pPr>
        <w:spacing w:after="0" w:line="240" w:lineRule="auto"/>
        <w:rPr>
          <w:rFonts w:ascii="Times New Roman" w:eastAsia="Times New Roman" w:hAnsi="Times New Roman" w:cs="Times New Roman"/>
          <w:sz w:val="28"/>
          <w:szCs w:val="28"/>
        </w:rPr>
      </w:pPr>
    </w:p>
    <w:tbl>
      <w:tblPr>
        <w:tblpPr w:vertAnchor="page" w:horzAnchor="margin" w:tblpXSpec="center" w:tblpY="133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8874A6" w:rsidRPr="0069488D" w14:paraId="1F8171AB" w14:textId="77777777" w:rsidTr="008874A6">
        <w:trPr>
          <w:trHeight w:val="477"/>
        </w:trPr>
        <w:tc>
          <w:tcPr>
            <w:tcW w:w="9720" w:type="dxa"/>
            <w:gridSpan w:val="2"/>
            <w:shd w:val="clear" w:color="auto" w:fill="A7BFDE"/>
            <w:vAlign w:val="center"/>
          </w:tcPr>
          <w:p w14:paraId="3B3C9DE0" w14:textId="1756C5C4" w:rsidR="008874A6" w:rsidRPr="0069488D" w:rsidRDefault="008874A6" w:rsidP="00530ACB">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w:t>
            </w:r>
            <w:r w:rsidR="00530ACB">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Infrastructure</w:t>
            </w:r>
          </w:p>
        </w:tc>
      </w:tr>
      <w:tr w:rsidR="008874A6" w:rsidRPr="0069488D" w14:paraId="4A2EA864" w14:textId="77777777" w:rsidTr="008874A6">
        <w:trPr>
          <w:trHeight w:val="1345"/>
        </w:trPr>
        <w:tc>
          <w:tcPr>
            <w:tcW w:w="5690" w:type="dxa"/>
            <w:shd w:val="clear" w:color="auto" w:fill="A7BFDE"/>
            <w:vAlign w:val="center"/>
          </w:tcPr>
          <w:p w14:paraId="43F2780D" w14:textId="77777777" w:rsidR="008874A6" w:rsidRDefault="008874A6" w:rsidP="00530ACB">
            <w:pPr>
              <w:spacing w:after="0" w:line="240" w:lineRule="auto"/>
              <w:ind w:left="360"/>
              <w:rPr>
                <w:rFonts w:asciiTheme="majorBidi" w:hAnsiTheme="majorBidi" w:cstheme="majorBidi"/>
                <w:sz w:val="24"/>
                <w:szCs w:val="24"/>
              </w:rPr>
            </w:pPr>
            <w:r>
              <w:rPr>
                <w:rFonts w:asciiTheme="majorBidi" w:hAnsiTheme="majorBidi" w:cstheme="majorBidi"/>
                <w:sz w:val="24"/>
                <w:szCs w:val="24"/>
              </w:rPr>
              <w:t>1. Textbook:</w:t>
            </w:r>
          </w:p>
          <w:p w14:paraId="47F456C6" w14:textId="77777777" w:rsidR="008874A6" w:rsidRDefault="008874A6" w:rsidP="00530ACB">
            <w:pPr>
              <w:spacing w:after="0" w:line="240" w:lineRule="auto"/>
              <w:ind w:left="360"/>
              <w:rPr>
                <w:rFonts w:ascii="Cambria" w:hAnsi="Cambria"/>
                <w:color w:val="000000"/>
                <w:sz w:val="24"/>
                <w:szCs w:val="24"/>
                <w:lang w:bidi="ar-IQ"/>
              </w:rPr>
            </w:pPr>
            <w:r w:rsidRPr="008E7011">
              <w:rPr>
                <w:rFonts w:ascii="Cambria" w:hAnsi="Cambria"/>
                <w:color w:val="000000"/>
                <w:sz w:val="24"/>
                <w:szCs w:val="24"/>
                <w:u w:val="single"/>
                <w:lang w:bidi="ar-IQ"/>
              </w:rPr>
              <w:t>New Headway Plus</w:t>
            </w:r>
            <w:r>
              <w:rPr>
                <w:rFonts w:ascii="Cambria" w:hAnsi="Cambria"/>
                <w:color w:val="000000"/>
                <w:sz w:val="24"/>
                <w:szCs w:val="24"/>
                <w:lang w:bidi="ar-IQ"/>
              </w:rPr>
              <w:t>[Student's Book and Workbook with key for Pre-Intermediate Level] by John and Liz Soars, Oxford: Oxford University Press 2010</w:t>
            </w:r>
          </w:p>
          <w:p w14:paraId="03B1D1C9" w14:textId="77777777" w:rsidR="008874A6" w:rsidRPr="00E458BF" w:rsidRDefault="008874A6" w:rsidP="00530ACB">
            <w:pPr>
              <w:spacing w:after="0" w:line="240" w:lineRule="auto"/>
              <w:ind w:left="360"/>
              <w:rPr>
                <w:rFonts w:asciiTheme="majorBidi" w:hAnsiTheme="majorBidi" w:cstheme="majorBidi"/>
                <w:sz w:val="24"/>
                <w:szCs w:val="24"/>
              </w:rPr>
            </w:pPr>
            <w:r>
              <w:rPr>
                <w:rFonts w:ascii="Cambria" w:hAnsi="Cambria"/>
                <w:color w:val="000000"/>
                <w:sz w:val="24"/>
                <w:szCs w:val="24"/>
                <w:lang w:bidi="ar-IQ"/>
              </w:rPr>
              <w:t xml:space="preserve">2. </w:t>
            </w:r>
            <w:r w:rsidRPr="000B6D4B">
              <w:rPr>
                <w:rFonts w:ascii="Times New Roman" w:hAnsi="Times New Roman" w:cs="Times New Roman"/>
                <w:sz w:val="24"/>
                <w:szCs w:val="24"/>
              </w:rPr>
              <w:t>Internet links related to the topics discussed in the book and class</w:t>
            </w:r>
          </w:p>
          <w:p w14:paraId="57C9B60E" w14:textId="77777777" w:rsidR="008874A6" w:rsidRDefault="008874A6" w:rsidP="00530ACB">
            <w:pPr>
              <w:autoSpaceDE w:val="0"/>
              <w:autoSpaceDN w:val="0"/>
              <w:adjustRightInd w:val="0"/>
              <w:rPr>
                <w:rFonts w:ascii="Cambria" w:hAnsi="Cambria"/>
                <w:color w:val="000000"/>
                <w:sz w:val="24"/>
                <w:szCs w:val="24"/>
                <w:lang w:bidi="ar-IQ"/>
              </w:rPr>
            </w:pPr>
          </w:p>
          <w:p w14:paraId="705A0D1A" w14:textId="77777777" w:rsidR="008874A6" w:rsidRPr="008E4B16" w:rsidRDefault="008874A6" w:rsidP="00530ACB">
            <w:pPr>
              <w:spacing w:after="0" w:line="240" w:lineRule="auto"/>
              <w:ind w:left="360"/>
              <w:rPr>
                <w:rFonts w:asciiTheme="majorBidi" w:eastAsia="Times New Roman" w:hAnsiTheme="majorBidi" w:cstheme="majorBidi"/>
                <w:color w:val="000000"/>
                <w:sz w:val="24"/>
                <w:szCs w:val="24"/>
                <w:lang w:bidi="ar-IQ"/>
              </w:rPr>
            </w:pPr>
          </w:p>
        </w:tc>
        <w:tc>
          <w:tcPr>
            <w:tcW w:w="4030" w:type="dxa"/>
            <w:shd w:val="clear" w:color="auto" w:fill="D3DFEE"/>
            <w:vAlign w:val="center"/>
          </w:tcPr>
          <w:p w14:paraId="49B58C5D" w14:textId="77777777" w:rsidR="008874A6" w:rsidRPr="0069488D" w:rsidRDefault="008874A6" w:rsidP="00530ACB">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54D6B79B" w14:textId="77777777" w:rsidR="008874A6" w:rsidRPr="0069488D" w:rsidRDefault="008874A6" w:rsidP="00530ACB">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4C4E9DC2" w14:textId="77777777" w:rsidR="008874A6" w:rsidRPr="0069488D" w:rsidRDefault="008874A6" w:rsidP="00530ACB">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7F06FD41" w14:textId="77777777" w:rsidR="008874A6" w:rsidRPr="0069488D" w:rsidRDefault="008874A6" w:rsidP="00530ACB">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8874A6" w:rsidRPr="0069488D" w14:paraId="4AEF5A17" w14:textId="77777777" w:rsidTr="008874A6">
        <w:trPr>
          <w:trHeight w:val="1247"/>
        </w:trPr>
        <w:tc>
          <w:tcPr>
            <w:tcW w:w="5690" w:type="dxa"/>
            <w:tcBorders>
              <w:right w:val="single" w:sz="6" w:space="0" w:color="4F81BD"/>
            </w:tcBorders>
            <w:shd w:val="clear" w:color="auto" w:fill="A7BFDE"/>
            <w:vAlign w:val="center"/>
          </w:tcPr>
          <w:p w14:paraId="7AFECEE1" w14:textId="77777777" w:rsidR="008874A6" w:rsidRPr="008D2C5E" w:rsidRDefault="008874A6" w:rsidP="00530ACB">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p>
        </w:tc>
        <w:tc>
          <w:tcPr>
            <w:tcW w:w="4030" w:type="dxa"/>
            <w:tcBorders>
              <w:left w:val="single" w:sz="6" w:space="0" w:color="4F81BD"/>
            </w:tcBorders>
            <w:shd w:val="clear" w:color="auto" w:fill="A7BFDE"/>
            <w:vAlign w:val="center"/>
          </w:tcPr>
          <w:p w14:paraId="1C5383AE" w14:textId="77777777" w:rsidR="008874A6" w:rsidRPr="0069488D" w:rsidRDefault="008874A6" w:rsidP="00530ACB">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8874A6" w:rsidRPr="0069488D" w14:paraId="5036656F" w14:textId="77777777" w:rsidTr="008874A6">
        <w:trPr>
          <w:trHeight w:val="1247"/>
        </w:trPr>
        <w:tc>
          <w:tcPr>
            <w:tcW w:w="5690" w:type="dxa"/>
            <w:shd w:val="clear" w:color="auto" w:fill="A7BFDE"/>
            <w:vAlign w:val="center"/>
          </w:tcPr>
          <w:p w14:paraId="5B6000D1" w14:textId="77777777" w:rsidR="008874A6" w:rsidRPr="0069488D" w:rsidRDefault="008874A6" w:rsidP="00530ACB">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14:paraId="0D0C3150" w14:textId="77777777" w:rsidR="008874A6" w:rsidRPr="0069488D" w:rsidRDefault="008874A6" w:rsidP="00530ACB">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27CC864F" w14:textId="77777777" w:rsidR="008874A6" w:rsidRPr="0069488D" w:rsidRDefault="008874A6" w:rsidP="00530ACB">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6C4939AC" w14:textId="77777777" w:rsidR="008874A6" w:rsidRPr="0069488D" w:rsidRDefault="008874A6" w:rsidP="00530ACB">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51DE272B"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03C7818F" w14:textId="76EDACBE"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tbl>
      <w:tblPr>
        <w:tblStyle w:val="TableGrid"/>
        <w:tblW w:w="0" w:type="auto"/>
        <w:tblLook w:val="04A0" w:firstRow="1" w:lastRow="0" w:firstColumn="1" w:lastColumn="0" w:noHBand="0" w:noVBand="1"/>
      </w:tblPr>
      <w:tblGrid>
        <w:gridCol w:w="9970"/>
      </w:tblGrid>
      <w:tr w:rsidR="00530ACB" w14:paraId="04705CCE" w14:textId="77777777" w:rsidTr="00530ACB">
        <w:tc>
          <w:tcPr>
            <w:tcW w:w="9970" w:type="dxa"/>
            <w:shd w:val="clear" w:color="auto" w:fill="95B3D7" w:themeFill="accent1" w:themeFillTint="99"/>
          </w:tcPr>
          <w:p w14:paraId="62D4146D" w14:textId="77777777" w:rsidR="00530ACB" w:rsidRDefault="00530ACB" w:rsidP="00530ACB">
            <w:pPr>
              <w:widowControl w:val="0"/>
              <w:autoSpaceDE w:val="0"/>
              <w:autoSpaceDN w:val="0"/>
              <w:adjustRightInd w:val="0"/>
              <w:spacing w:line="287" w:lineRule="exact"/>
              <w:ind w:right="-20"/>
              <w:rPr>
                <w:rFonts w:ascii="Times New Roman" w:hAnsi="Times New Roman" w:cs="Times New Roman"/>
                <w:color w:val="000000"/>
                <w:sz w:val="28"/>
                <w:szCs w:val="28"/>
              </w:rPr>
            </w:pPr>
            <w:r>
              <w:rPr>
                <w:rFonts w:ascii="Times New Roman" w:hAnsi="Times New Roman" w:cs="Times New Roman"/>
                <w:sz w:val="28"/>
                <w:szCs w:val="28"/>
                <w:lang w:bidi="ar-IQ"/>
              </w:rPr>
              <w:t xml:space="preserve">12.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21F30E17" w14:textId="7D2074DB" w:rsidR="00530ACB" w:rsidRDefault="00530ACB" w:rsidP="008874A6">
            <w:pPr>
              <w:autoSpaceDE w:val="0"/>
              <w:autoSpaceDN w:val="0"/>
              <w:adjustRightInd w:val="0"/>
              <w:rPr>
                <w:rFonts w:ascii="Times New Roman" w:hAnsi="Times New Roman" w:cs="Times New Roman"/>
                <w:sz w:val="28"/>
                <w:szCs w:val="28"/>
                <w:lang w:bidi="ar-IQ"/>
              </w:rPr>
            </w:pPr>
          </w:p>
        </w:tc>
      </w:tr>
      <w:tr w:rsidR="00530ACB" w14:paraId="0410C802" w14:textId="77777777" w:rsidTr="00530ACB">
        <w:tc>
          <w:tcPr>
            <w:tcW w:w="9970" w:type="dxa"/>
            <w:shd w:val="clear" w:color="auto" w:fill="95B3D7" w:themeFill="accent1" w:themeFillTint="99"/>
          </w:tcPr>
          <w:p w14:paraId="0952BBD0" w14:textId="77777777" w:rsidR="00530ACB" w:rsidRDefault="00530ACB" w:rsidP="008874A6">
            <w:pPr>
              <w:autoSpaceDE w:val="0"/>
              <w:autoSpaceDN w:val="0"/>
              <w:adjustRightInd w:val="0"/>
              <w:rPr>
                <w:rFonts w:ascii="Times New Roman" w:hAnsi="Times New Roman" w:cs="Times New Roman"/>
                <w:sz w:val="28"/>
                <w:szCs w:val="28"/>
                <w:lang w:bidi="ar-IQ"/>
              </w:rPr>
            </w:pPr>
          </w:p>
          <w:p w14:paraId="65A4F325" w14:textId="612FFEE7" w:rsidR="00530ACB" w:rsidRDefault="00530ACB" w:rsidP="008874A6">
            <w:pPr>
              <w:autoSpaceDE w:val="0"/>
              <w:autoSpaceDN w:val="0"/>
              <w:adjustRightInd w:val="0"/>
              <w:rPr>
                <w:rFonts w:ascii="Times New Roman" w:hAnsi="Times New Roman" w:cs="Times New Roman"/>
                <w:sz w:val="28"/>
                <w:szCs w:val="28"/>
                <w:lang w:bidi="ar-IQ"/>
              </w:rPr>
            </w:pPr>
          </w:p>
        </w:tc>
      </w:tr>
    </w:tbl>
    <w:p w14:paraId="1708EC3D" w14:textId="77777777" w:rsidR="00530ACB" w:rsidRDefault="00530ACB" w:rsidP="008874A6">
      <w:pPr>
        <w:autoSpaceDE w:val="0"/>
        <w:autoSpaceDN w:val="0"/>
        <w:adjustRightInd w:val="0"/>
        <w:spacing w:after="0"/>
        <w:rPr>
          <w:rFonts w:ascii="Times New Roman" w:eastAsia="Times New Roman" w:hAnsi="Times New Roman" w:cs="Times New Roman"/>
          <w:sz w:val="28"/>
          <w:szCs w:val="28"/>
          <w:lang w:bidi="ar-IQ"/>
        </w:rPr>
      </w:pPr>
    </w:p>
    <w:p w14:paraId="17C1F8F5"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077896B7"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383A9770"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3AD07CEE"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6B5576BF"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48B977BF"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0E33A5B1"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6E683FD4" w14:textId="77777777"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3065A1A0" w14:textId="0A6517BB" w:rsidR="008874A6" w:rsidRDefault="008874A6" w:rsidP="008874A6">
      <w:pPr>
        <w:autoSpaceDE w:val="0"/>
        <w:autoSpaceDN w:val="0"/>
        <w:adjustRightInd w:val="0"/>
        <w:spacing w:after="0"/>
        <w:rPr>
          <w:rFonts w:ascii="Times New Roman" w:eastAsia="Times New Roman" w:hAnsi="Times New Roman" w:cs="Times New Roman"/>
          <w:sz w:val="28"/>
          <w:szCs w:val="28"/>
          <w:lang w:bidi="ar-IQ"/>
        </w:rPr>
      </w:pPr>
    </w:p>
    <w:p w14:paraId="634C27D0" w14:textId="7BA05051" w:rsidR="00530ACB" w:rsidRDefault="00530ACB" w:rsidP="008874A6">
      <w:pPr>
        <w:autoSpaceDE w:val="0"/>
        <w:autoSpaceDN w:val="0"/>
        <w:adjustRightInd w:val="0"/>
        <w:spacing w:after="0"/>
        <w:rPr>
          <w:rFonts w:ascii="Times New Roman" w:eastAsia="Times New Roman" w:hAnsi="Times New Roman" w:cs="Times New Roman"/>
          <w:sz w:val="28"/>
          <w:szCs w:val="28"/>
          <w:lang w:bidi="ar-IQ"/>
        </w:rPr>
      </w:pPr>
    </w:p>
    <w:p w14:paraId="503639FF" w14:textId="4B5BCE2B" w:rsidR="00530ACB" w:rsidRDefault="00530ACB" w:rsidP="008874A6">
      <w:pPr>
        <w:autoSpaceDE w:val="0"/>
        <w:autoSpaceDN w:val="0"/>
        <w:adjustRightInd w:val="0"/>
        <w:spacing w:after="0"/>
        <w:rPr>
          <w:rFonts w:ascii="Times New Roman" w:eastAsia="Times New Roman" w:hAnsi="Times New Roman" w:cs="Times New Roman"/>
          <w:sz w:val="28"/>
          <w:szCs w:val="28"/>
          <w:lang w:bidi="ar-IQ"/>
        </w:rPr>
      </w:pPr>
    </w:p>
    <w:p w14:paraId="7CCA2B06" w14:textId="77777777" w:rsidR="008874A6" w:rsidRDefault="008874A6" w:rsidP="008874A6">
      <w:pPr>
        <w:widowControl w:val="0"/>
        <w:autoSpaceDE w:val="0"/>
        <w:autoSpaceDN w:val="0"/>
        <w:adjustRightInd w:val="0"/>
        <w:spacing w:line="309" w:lineRule="exact"/>
        <w:ind w:left="-540"/>
        <w:jc w:val="center"/>
        <w:rPr>
          <w:rFonts w:cs="Times New Roman"/>
          <w:b/>
          <w:bCs/>
          <w:color w:val="1F4E79"/>
          <w:sz w:val="30"/>
          <w:szCs w:val="30"/>
          <w:lang w:bidi="ar-IQ"/>
        </w:rPr>
      </w:pPr>
      <w:r w:rsidRPr="00FB47B4">
        <w:rPr>
          <w:rFonts w:cs="Times New Roman"/>
          <w:b/>
          <w:bCs/>
          <w:color w:val="1F4E79"/>
          <w:sz w:val="30"/>
          <w:szCs w:val="30"/>
          <w:lang w:bidi="ar-IQ"/>
        </w:rPr>
        <w:lastRenderedPageBreak/>
        <w:t>COURSE SPECIFICATION</w:t>
      </w:r>
    </w:p>
    <w:p w14:paraId="52817E6E" w14:textId="2E086306" w:rsidR="008874A6" w:rsidRPr="00FB47B4" w:rsidRDefault="008874A6" w:rsidP="00530ACB">
      <w:pPr>
        <w:widowControl w:val="0"/>
        <w:autoSpaceDE w:val="0"/>
        <w:autoSpaceDN w:val="0"/>
        <w:adjustRightInd w:val="0"/>
        <w:spacing w:line="309" w:lineRule="exact"/>
        <w:jc w:val="lowKashida"/>
        <w:rPr>
          <w:rFonts w:cs="Times New Roman"/>
          <w:b/>
          <w:bCs/>
          <w:color w:val="1F4E79"/>
          <w:sz w:val="34"/>
          <w:szCs w:val="34"/>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874A6" w:rsidRPr="001A1F08" w14:paraId="36C0EF81" w14:textId="77777777" w:rsidTr="008874A6">
        <w:trPr>
          <w:trHeight w:val="1602"/>
        </w:trPr>
        <w:tc>
          <w:tcPr>
            <w:tcW w:w="9720" w:type="dxa"/>
            <w:shd w:val="clear" w:color="auto" w:fill="A7BFDE"/>
          </w:tcPr>
          <w:p w14:paraId="4CDC33ED" w14:textId="77777777" w:rsidR="008874A6" w:rsidRPr="009F395E" w:rsidRDefault="008874A6" w:rsidP="008874A6">
            <w:pPr>
              <w:tabs>
                <w:tab w:val="left" w:pos="9402"/>
              </w:tabs>
              <w:autoSpaceDE w:val="0"/>
              <w:autoSpaceDN w:val="0"/>
              <w:adjustRightInd w:val="0"/>
              <w:spacing w:before="240"/>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14:paraId="22B0EAA0" w14:textId="77777777" w:rsidR="008874A6" w:rsidRPr="00FB4E69" w:rsidRDefault="008874A6" w:rsidP="008874A6">
      <w:pPr>
        <w:autoSpaceDE w:val="0"/>
        <w:autoSpaceDN w:val="0"/>
        <w:adjustRightInd w:val="0"/>
        <w:spacing w:before="240"/>
        <w:ind w:left="-335" w:right="-426"/>
        <w:jc w:val="both"/>
        <w:rPr>
          <w:rFonts w:cs="Times New Roman"/>
          <w:sz w:val="16"/>
          <w:szCs w:val="16"/>
          <w:rtl/>
          <w:lang w:bidi="ar-IQ"/>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8874A6" w:rsidRPr="00FB47B4" w14:paraId="2C8265BD" w14:textId="77777777" w:rsidTr="00530ACB">
        <w:trPr>
          <w:trHeight w:val="624"/>
        </w:trPr>
        <w:tc>
          <w:tcPr>
            <w:tcW w:w="4970" w:type="dxa"/>
            <w:tcBorders>
              <w:right w:val="single" w:sz="6" w:space="0" w:color="4F81BD"/>
            </w:tcBorders>
            <w:shd w:val="clear" w:color="auto" w:fill="A7BFDE"/>
            <w:vAlign w:val="center"/>
          </w:tcPr>
          <w:p w14:paraId="7825CFE4" w14:textId="17BFE61C" w:rsidR="008874A6" w:rsidRPr="00FB47B4" w:rsidRDefault="00530ACB" w:rsidP="008874A6">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College of Engineering, </w:t>
            </w:r>
            <w:r w:rsidR="008874A6">
              <w:rPr>
                <w:rFonts w:cs="Times New Roman"/>
                <w:color w:val="000000"/>
                <w:sz w:val="28"/>
                <w:szCs w:val="28"/>
                <w:lang w:bidi="ar-IQ"/>
              </w:rPr>
              <w:t>University Of Baghdad</w:t>
            </w:r>
          </w:p>
        </w:tc>
        <w:tc>
          <w:tcPr>
            <w:tcW w:w="4750" w:type="dxa"/>
            <w:tcBorders>
              <w:left w:val="single" w:sz="6" w:space="0" w:color="4F81BD"/>
            </w:tcBorders>
            <w:shd w:val="clear" w:color="auto" w:fill="A7BFDE"/>
          </w:tcPr>
          <w:p w14:paraId="5DA560E0" w14:textId="77777777" w:rsidR="008874A6" w:rsidRPr="00062DAF" w:rsidRDefault="008874A6" w:rsidP="008874A6">
            <w:pPr>
              <w:widowControl w:val="0"/>
              <w:autoSpaceDE w:val="0"/>
              <w:autoSpaceDN w:val="0"/>
              <w:adjustRightInd w:val="0"/>
              <w:spacing w:line="489" w:lineRule="exact"/>
              <w:ind w:left="-38"/>
              <w:rPr>
                <w:rFonts w:cs="Times New Roman"/>
                <w:color w:val="231F20"/>
                <w:sz w:val="28"/>
                <w:szCs w:val="28"/>
              </w:rPr>
            </w:pPr>
            <w:r w:rsidRPr="00062DAF">
              <w:rPr>
                <w:rFonts w:cs="Times New Roman"/>
                <w:color w:val="231F20"/>
                <w:sz w:val="28"/>
                <w:szCs w:val="28"/>
              </w:rPr>
              <w:t>1. Teaching Institution</w:t>
            </w:r>
          </w:p>
        </w:tc>
      </w:tr>
      <w:tr w:rsidR="008874A6" w:rsidRPr="00FB47B4" w14:paraId="21579375" w14:textId="77777777" w:rsidTr="00530ACB">
        <w:trPr>
          <w:trHeight w:val="624"/>
        </w:trPr>
        <w:tc>
          <w:tcPr>
            <w:tcW w:w="4970" w:type="dxa"/>
            <w:shd w:val="clear" w:color="auto" w:fill="A7BFDE"/>
            <w:vAlign w:val="center"/>
          </w:tcPr>
          <w:p w14:paraId="2185E0E0" w14:textId="3F99AAFE" w:rsidR="008874A6" w:rsidRPr="00FB47B4" w:rsidRDefault="00530ACB" w:rsidP="008874A6">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Department of </w:t>
            </w:r>
            <w:r w:rsidR="008874A6">
              <w:rPr>
                <w:rFonts w:cs="Times New Roman"/>
                <w:color w:val="000000"/>
                <w:sz w:val="28"/>
                <w:szCs w:val="28"/>
                <w:lang w:bidi="ar-IQ"/>
              </w:rPr>
              <w:t>Electrical Engineering</w:t>
            </w:r>
          </w:p>
        </w:tc>
        <w:tc>
          <w:tcPr>
            <w:tcW w:w="4750" w:type="dxa"/>
            <w:shd w:val="clear" w:color="auto" w:fill="95B3D7" w:themeFill="accent1" w:themeFillTint="99"/>
          </w:tcPr>
          <w:p w14:paraId="2810A35B" w14:textId="77777777" w:rsidR="008874A6" w:rsidRPr="00062DAF" w:rsidRDefault="008874A6" w:rsidP="008874A6">
            <w:pPr>
              <w:widowControl w:val="0"/>
              <w:autoSpaceDE w:val="0"/>
              <w:autoSpaceDN w:val="0"/>
              <w:adjustRightInd w:val="0"/>
              <w:spacing w:line="488" w:lineRule="exact"/>
              <w:ind w:left="-38"/>
              <w:rPr>
                <w:rFonts w:cs="Times New Roman"/>
                <w:color w:val="231F20"/>
                <w:sz w:val="28"/>
                <w:szCs w:val="28"/>
              </w:rPr>
            </w:pPr>
            <w:r w:rsidRPr="00062DAF">
              <w:rPr>
                <w:rFonts w:cs="Times New Roman"/>
                <w:color w:val="231F20"/>
                <w:sz w:val="28"/>
                <w:szCs w:val="28"/>
              </w:rPr>
              <w:t>2. University Department/Centre</w:t>
            </w:r>
          </w:p>
        </w:tc>
      </w:tr>
      <w:tr w:rsidR="008874A6" w:rsidRPr="00FB47B4" w14:paraId="7BEDC74B" w14:textId="77777777" w:rsidTr="00530ACB">
        <w:trPr>
          <w:trHeight w:val="624"/>
        </w:trPr>
        <w:tc>
          <w:tcPr>
            <w:tcW w:w="4970" w:type="dxa"/>
            <w:tcBorders>
              <w:right w:val="single" w:sz="6" w:space="0" w:color="4F81BD"/>
            </w:tcBorders>
            <w:shd w:val="clear" w:color="auto" w:fill="A7BFDE"/>
            <w:vAlign w:val="center"/>
          </w:tcPr>
          <w:p w14:paraId="37C0A83A" w14:textId="2B1C4DBF" w:rsidR="008874A6" w:rsidRPr="00062DAF" w:rsidRDefault="008874A6" w:rsidP="00530ACB">
            <w:pPr>
              <w:autoSpaceDE w:val="0"/>
              <w:autoSpaceDN w:val="0"/>
              <w:adjustRightInd w:val="0"/>
              <w:jc w:val="mediumKashida"/>
              <w:rPr>
                <w:rFonts w:cs="Times New Roman"/>
                <w:b/>
                <w:bCs/>
                <w:sz w:val="28"/>
                <w:szCs w:val="28"/>
                <w:lang w:bidi="ar-IQ"/>
              </w:rPr>
            </w:pPr>
            <w:r w:rsidRPr="00062DAF">
              <w:rPr>
                <w:rFonts w:cs="Times New Roman"/>
                <w:b/>
                <w:bCs/>
                <w:sz w:val="28"/>
                <w:szCs w:val="28"/>
                <w:lang w:bidi="ar-IQ"/>
              </w:rPr>
              <w:t xml:space="preserve">Numerical Analysis and Statistics </w:t>
            </w:r>
            <w:r w:rsidR="00530ACB">
              <w:rPr>
                <w:rFonts w:cs="Times New Roman"/>
                <w:b/>
                <w:bCs/>
                <w:sz w:val="28"/>
                <w:szCs w:val="28"/>
                <w:lang w:bidi="ar-IQ"/>
              </w:rPr>
              <w:t xml:space="preserve">/ </w:t>
            </w:r>
            <w:r w:rsidR="00530ACB" w:rsidRPr="00062DAF">
              <w:rPr>
                <w:rFonts w:cs="Times New Roman"/>
                <w:b/>
                <w:bCs/>
                <w:sz w:val="28"/>
                <w:szCs w:val="28"/>
                <w:lang w:bidi="ar-IQ"/>
              </w:rPr>
              <w:t xml:space="preserve"> EE204</w:t>
            </w:r>
          </w:p>
        </w:tc>
        <w:tc>
          <w:tcPr>
            <w:tcW w:w="4750" w:type="dxa"/>
            <w:tcBorders>
              <w:left w:val="single" w:sz="6" w:space="0" w:color="4F81BD"/>
            </w:tcBorders>
            <w:shd w:val="clear" w:color="auto" w:fill="A7BFDE"/>
          </w:tcPr>
          <w:p w14:paraId="75027FCD" w14:textId="77777777" w:rsidR="008874A6" w:rsidRPr="00062DAF" w:rsidRDefault="008874A6" w:rsidP="008874A6">
            <w:pPr>
              <w:widowControl w:val="0"/>
              <w:autoSpaceDE w:val="0"/>
              <w:autoSpaceDN w:val="0"/>
              <w:adjustRightInd w:val="0"/>
              <w:spacing w:line="488" w:lineRule="exact"/>
              <w:ind w:left="-38"/>
              <w:rPr>
                <w:rFonts w:cs="Times New Roman"/>
                <w:color w:val="231F20"/>
                <w:sz w:val="28"/>
                <w:szCs w:val="28"/>
              </w:rPr>
            </w:pPr>
            <w:r w:rsidRPr="00062DAF">
              <w:rPr>
                <w:rFonts w:cs="Times New Roman"/>
                <w:color w:val="231F20"/>
                <w:sz w:val="28"/>
                <w:szCs w:val="28"/>
              </w:rPr>
              <w:t>3. Course title/code &amp; Description</w:t>
            </w:r>
          </w:p>
        </w:tc>
      </w:tr>
      <w:tr w:rsidR="008874A6" w:rsidRPr="00FB47B4" w14:paraId="11B24CAF" w14:textId="77777777" w:rsidTr="00530ACB">
        <w:trPr>
          <w:trHeight w:val="624"/>
        </w:trPr>
        <w:tc>
          <w:tcPr>
            <w:tcW w:w="4970" w:type="dxa"/>
            <w:tcBorders>
              <w:right w:val="single" w:sz="6" w:space="0" w:color="4F81BD"/>
            </w:tcBorders>
            <w:shd w:val="clear" w:color="auto" w:fill="A7BFDE"/>
            <w:vAlign w:val="center"/>
          </w:tcPr>
          <w:p w14:paraId="6BB80788" w14:textId="3438C9E0" w:rsidR="008874A6" w:rsidRPr="00FB47B4" w:rsidRDefault="00530ACB" w:rsidP="008874A6">
            <w:pPr>
              <w:tabs>
                <w:tab w:val="num" w:pos="432"/>
              </w:tabs>
              <w:autoSpaceDE w:val="0"/>
              <w:autoSpaceDN w:val="0"/>
              <w:adjustRightInd w:val="0"/>
              <w:ind w:left="72"/>
              <w:jc w:val="mediumKashida"/>
              <w:rPr>
                <w:rFonts w:cs="Times New Roman"/>
                <w:color w:val="000000"/>
                <w:sz w:val="28"/>
                <w:szCs w:val="28"/>
                <w:lang w:bidi="ar-IQ"/>
              </w:rPr>
            </w:pPr>
            <w:r>
              <w:rPr>
                <w:rFonts w:cs="Times New Roman"/>
                <w:color w:val="000000"/>
                <w:sz w:val="28"/>
                <w:szCs w:val="28"/>
                <w:lang w:bidi="ar-IQ"/>
              </w:rPr>
              <w:t>Full time</w:t>
            </w:r>
          </w:p>
        </w:tc>
        <w:tc>
          <w:tcPr>
            <w:tcW w:w="4750" w:type="dxa"/>
            <w:tcBorders>
              <w:left w:val="single" w:sz="6" w:space="0" w:color="4F81BD"/>
            </w:tcBorders>
            <w:shd w:val="clear" w:color="auto" w:fill="A7BFDE"/>
          </w:tcPr>
          <w:p w14:paraId="0E05DB14" w14:textId="50F49AD7" w:rsidR="008874A6" w:rsidRPr="00062DAF" w:rsidRDefault="00530ACB" w:rsidP="008874A6">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4</w:t>
            </w:r>
            <w:r w:rsidR="008874A6" w:rsidRPr="00062DAF">
              <w:rPr>
                <w:rFonts w:cs="Times New Roman"/>
                <w:color w:val="231F20"/>
                <w:sz w:val="28"/>
                <w:szCs w:val="28"/>
              </w:rPr>
              <w:t>. Modes of Attendance offered</w:t>
            </w:r>
          </w:p>
        </w:tc>
      </w:tr>
      <w:tr w:rsidR="008874A6" w:rsidRPr="00FB47B4" w14:paraId="6B24B1EA" w14:textId="77777777" w:rsidTr="00530ACB">
        <w:trPr>
          <w:trHeight w:val="470"/>
        </w:trPr>
        <w:tc>
          <w:tcPr>
            <w:tcW w:w="4970" w:type="dxa"/>
            <w:shd w:val="clear" w:color="auto" w:fill="A7BFDE"/>
            <w:vAlign w:val="center"/>
          </w:tcPr>
          <w:p w14:paraId="003494D1" w14:textId="77777777" w:rsidR="008874A6" w:rsidRPr="00FB5634" w:rsidRDefault="008874A6" w:rsidP="008874A6">
            <w:pPr>
              <w:tabs>
                <w:tab w:val="num" w:pos="432"/>
              </w:tabs>
              <w:autoSpaceDE w:val="0"/>
              <w:autoSpaceDN w:val="0"/>
              <w:adjustRightInd w:val="0"/>
              <w:rPr>
                <w:rFonts w:cs="Times New Roman"/>
                <w:sz w:val="28"/>
                <w:szCs w:val="28"/>
                <w:lang w:bidi="ar-IQ"/>
              </w:rPr>
            </w:pPr>
            <w:r>
              <w:rPr>
                <w:rFonts w:cs="Times New Roman"/>
                <w:color w:val="000000"/>
                <w:sz w:val="28"/>
                <w:szCs w:val="28"/>
                <w:lang w:bidi="ar-IQ"/>
              </w:rPr>
              <w:t>2020-2021 (Annual)</w:t>
            </w:r>
          </w:p>
        </w:tc>
        <w:tc>
          <w:tcPr>
            <w:tcW w:w="4750" w:type="dxa"/>
            <w:shd w:val="clear" w:color="auto" w:fill="8DB3E2" w:themeFill="text2" w:themeFillTint="66"/>
          </w:tcPr>
          <w:p w14:paraId="7C3DD516" w14:textId="351A8081" w:rsidR="008874A6" w:rsidRPr="00062DAF" w:rsidRDefault="00530ACB" w:rsidP="008874A6">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5</w:t>
            </w:r>
            <w:r w:rsidR="008874A6" w:rsidRPr="00062DAF">
              <w:rPr>
                <w:rFonts w:cs="Times New Roman"/>
                <w:color w:val="231F20"/>
                <w:sz w:val="28"/>
                <w:szCs w:val="28"/>
              </w:rPr>
              <w:t>. Semester/Year</w:t>
            </w:r>
          </w:p>
        </w:tc>
      </w:tr>
      <w:tr w:rsidR="008874A6" w:rsidRPr="00FB47B4" w14:paraId="3203B54E" w14:textId="77777777" w:rsidTr="00530ACB">
        <w:trPr>
          <w:trHeight w:val="546"/>
        </w:trPr>
        <w:tc>
          <w:tcPr>
            <w:tcW w:w="4970" w:type="dxa"/>
            <w:tcBorders>
              <w:right w:val="single" w:sz="6" w:space="0" w:color="4F81BD"/>
            </w:tcBorders>
            <w:shd w:val="clear" w:color="auto" w:fill="A7BFDE"/>
            <w:vAlign w:val="center"/>
          </w:tcPr>
          <w:p w14:paraId="79CA4F12" w14:textId="77777777" w:rsidR="008874A6" w:rsidRPr="00FB47B4" w:rsidRDefault="008874A6" w:rsidP="008874A6">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60 H</w:t>
            </w:r>
          </w:p>
        </w:tc>
        <w:tc>
          <w:tcPr>
            <w:tcW w:w="4750" w:type="dxa"/>
            <w:tcBorders>
              <w:left w:val="single" w:sz="6" w:space="0" w:color="4F81BD"/>
            </w:tcBorders>
            <w:shd w:val="clear" w:color="auto" w:fill="A7BFDE"/>
          </w:tcPr>
          <w:p w14:paraId="6148697C" w14:textId="7C492019" w:rsidR="008874A6" w:rsidRPr="00062DAF" w:rsidRDefault="00530ACB" w:rsidP="008874A6">
            <w:pPr>
              <w:widowControl w:val="0"/>
              <w:autoSpaceDE w:val="0"/>
              <w:autoSpaceDN w:val="0"/>
              <w:adjustRightInd w:val="0"/>
              <w:spacing w:line="583" w:lineRule="exact"/>
              <w:ind w:left="-38"/>
              <w:rPr>
                <w:rFonts w:cs="Times New Roman"/>
                <w:color w:val="231F20"/>
                <w:sz w:val="28"/>
                <w:szCs w:val="28"/>
              </w:rPr>
            </w:pPr>
            <w:r>
              <w:rPr>
                <w:rFonts w:cs="Times New Roman"/>
                <w:color w:val="231F20"/>
                <w:sz w:val="28"/>
                <w:szCs w:val="28"/>
              </w:rPr>
              <w:t>6</w:t>
            </w:r>
            <w:r w:rsidR="008874A6" w:rsidRPr="00062DAF">
              <w:rPr>
                <w:rFonts w:cs="Times New Roman"/>
                <w:color w:val="231F20"/>
                <w:sz w:val="28"/>
                <w:szCs w:val="28"/>
              </w:rPr>
              <w:t>. Number of hours tuition (total)</w:t>
            </w:r>
          </w:p>
        </w:tc>
      </w:tr>
      <w:tr w:rsidR="008874A6" w:rsidRPr="00FB47B4" w14:paraId="62D53177" w14:textId="77777777" w:rsidTr="00530ACB">
        <w:trPr>
          <w:trHeight w:val="624"/>
        </w:trPr>
        <w:tc>
          <w:tcPr>
            <w:tcW w:w="4970" w:type="dxa"/>
            <w:shd w:val="clear" w:color="auto" w:fill="A7BFDE"/>
            <w:vAlign w:val="center"/>
          </w:tcPr>
          <w:p w14:paraId="534F4375" w14:textId="77777777" w:rsidR="008874A6" w:rsidRPr="00FB47B4" w:rsidRDefault="008874A6" w:rsidP="008874A6">
            <w:pPr>
              <w:autoSpaceDE w:val="0"/>
              <w:autoSpaceDN w:val="0"/>
              <w:adjustRightInd w:val="0"/>
              <w:rPr>
                <w:rFonts w:cs="Times New Roman"/>
                <w:color w:val="000000"/>
                <w:sz w:val="28"/>
                <w:szCs w:val="28"/>
                <w:lang w:bidi="ar-IQ"/>
              </w:rPr>
            </w:pPr>
            <w:r>
              <w:rPr>
                <w:rFonts w:ascii="Monotype Corsiva" w:hAnsi="Monotype Corsiva" w:cs="Diwani Simple Striped"/>
                <w:sz w:val="32"/>
                <w:szCs w:val="32"/>
              </w:rPr>
              <w:t>2021</w:t>
            </w:r>
          </w:p>
        </w:tc>
        <w:tc>
          <w:tcPr>
            <w:tcW w:w="4750" w:type="dxa"/>
            <w:shd w:val="clear" w:color="auto" w:fill="95B3D7" w:themeFill="accent1" w:themeFillTint="99"/>
            <w:vAlign w:val="center"/>
          </w:tcPr>
          <w:p w14:paraId="22DBBC58" w14:textId="5D3E1486" w:rsidR="008874A6" w:rsidRPr="00062DAF" w:rsidRDefault="00530ACB" w:rsidP="00530ACB">
            <w:pPr>
              <w:autoSpaceDE w:val="0"/>
              <w:autoSpaceDN w:val="0"/>
              <w:adjustRightInd w:val="0"/>
              <w:rPr>
                <w:rFonts w:cs="Times New Roman"/>
                <w:color w:val="000000"/>
                <w:sz w:val="28"/>
                <w:szCs w:val="28"/>
                <w:rtl/>
                <w:lang w:bidi="ar-IQ"/>
              </w:rPr>
            </w:pPr>
            <w:r>
              <w:rPr>
                <w:rFonts w:cs="Times New Roman"/>
                <w:color w:val="231F20"/>
                <w:sz w:val="28"/>
                <w:szCs w:val="28"/>
                <w:shd w:val="clear" w:color="auto" w:fill="95B3D7" w:themeFill="accent1" w:themeFillTint="99"/>
              </w:rPr>
              <w:t>7</w:t>
            </w:r>
            <w:r w:rsidR="008874A6" w:rsidRPr="00062DAF">
              <w:rPr>
                <w:rFonts w:cs="Times New Roman"/>
                <w:color w:val="231F20"/>
                <w:sz w:val="28"/>
                <w:szCs w:val="28"/>
                <w:shd w:val="clear" w:color="auto" w:fill="95B3D7" w:themeFill="accent1" w:themeFillTint="99"/>
              </w:rPr>
              <w:t>. Date of production/revision  of  this specificatio</w:t>
            </w:r>
            <w:r w:rsidR="008874A6" w:rsidRPr="00062DAF">
              <w:rPr>
                <w:rFonts w:cs="Times New Roman"/>
                <w:color w:val="231F20"/>
                <w:sz w:val="28"/>
                <w:szCs w:val="28"/>
              </w:rPr>
              <w:t>n</w:t>
            </w:r>
            <w:r w:rsidR="008874A6" w:rsidRPr="00062DAF">
              <w:rPr>
                <w:rFonts w:cs="Times New Roman"/>
                <w:color w:val="000000"/>
                <w:sz w:val="28"/>
                <w:szCs w:val="28"/>
                <w:rtl/>
                <w:lang w:bidi="ar-IQ"/>
              </w:rPr>
              <w:t xml:space="preserve">   </w:t>
            </w:r>
          </w:p>
        </w:tc>
      </w:tr>
      <w:tr w:rsidR="008874A6" w:rsidRPr="00FB47B4" w14:paraId="14B9226F" w14:textId="77777777" w:rsidTr="00530ACB">
        <w:trPr>
          <w:trHeight w:val="504"/>
        </w:trPr>
        <w:tc>
          <w:tcPr>
            <w:tcW w:w="9720" w:type="dxa"/>
            <w:gridSpan w:val="2"/>
            <w:shd w:val="clear" w:color="auto" w:fill="A7BFDE"/>
            <w:vAlign w:val="center"/>
          </w:tcPr>
          <w:p w14:paraId="27D79699" w14:textId="54C991FD" w:rsidR="008874A6" w:rsidRPr="00062DAF" w:rsidRDefault="00530ACB" w:rsidP="00530ACB">
            <w:pPr>
              <w:autoSpaceDE w:val="0"/>
              <w:autoSpaceDN w:val="0"/>
              <w:adjustRightInd w:val="0"/>
              <w:rPr>
                <w:rFonts w:cs="Times New Roman"/>
                <w:color w:val="000000"/>
                <w:sz w:val="28"/>
                <w:szCs w:val="28"/>
                <w:lang w:bidi="ar-IQ"/>
              </w:rPr>
            </w:pPr>
            <w:r>
              <w:rPr>
                <w:rFonts w:cs="Times New Roman"/>
                <w:color w:val="231F20"/>
                <w:sz w:val="28"/>
                <w:szCs w:val="28"/>
              </w:rPr>
              <w:t>8</w:t>
            </w:r>
            <w:r w:rsidR="008874A6" w:rsidRPr="00062DAF">
              <w:rPr>
                <w:rFonts w:cs="Times New Roman"/>
                <w:color w:val="231F20"/>
                <w:sz w:val="28"/>
                <w:szCs w:val="28"/>
              </w:rPr>
              <w:t>. Aims of the Course</w:t>
            </w:r>
          </w:p>
        </w:tc>
      </w:tr>
      <w:tr w:rsidR="008874A6" w:rsidRPr="009F395E" w14:paraId="3FD5A805" w14:textId="77777777" w:rsidTr="00530ACB">
        <w:trPr>
          <w:trHeight w:val="265"/>
        </w:trPr>
        <w:tc>
          <w:tcPr>
            <w:tcW w:w="9720" w:type="dxa"/>
            <w:gridSpan w:val="2"/>
            <w:shd w:val="clear" w:color="auto" w:fill="A7BFDE"/>
            <w:vAlign w:val="center"/>
          </w:tcPr>
          <w:p w14:paraId="20AD9FBC" w14:textId="787832D3" w:rsidR="008874A6" w:rsidRPr="009F395E" w:rsidRDefault="008874A6" w:rsidP="007B5757">
            <w:pPr>
              <w:autoSpaceDE w:val="0"/>
              <w:autoSpaceDN w:val="0"/>
              <w:adjustRightInd w:val="0"/>
              <w:ind w:left="360"/>
              <w:rPr>
                <w:rFonts w:cs="Times New Roman"/>
                <w:color w:val="000000"/>
                <w:sz w:val="24"/>
                <w:szCs w:val="24"/>
                <w:lang w:bidi="ar-IQ"/>
              </w:rPr>
            </w:pPr>
            <w:r>
              <w:rPr>
                <w:rFonts w:cs="Times New Roman"/>
                <w:color w:val="000000"/>
                <w:sz w:val="24"/>
                <w:szCs w:val="24"/>
                <w:lang w:bidi="ar-IQ"/>
              </w:rPr>
              <w:t>The aim of this course is to introduce the methods of Numerical analysis and Probabilities</w:t>
            </w:r>
            <w:r w:rsidR="007B5757">
              <w:rPr>
                <w:rFonts w:cs="Times New Roman"/>
                <w:color w:val="000000"/>
                <w:sz w:val="24"/>
                <w:szCs w:val="24"/>
                <w:lang w:bidi="ar-IQ"/>
              </w:rPr>
              <w:t>.</w:t>
            </w:r>
          </w:p>
        </w:tc>
      </w:tr>
    </w:tbl>
    <w:p w14:paraId="029B8E8E" w14:textId="77777777" w:rsidR="008874A6" w:rsidRDefault="008874A6" w:rsidP="008874A6">
      <w:pPr>
        <w:widowControl w:val="0"/>
        <w:autoSpaceDE w:val="0"/>
        <w:autoSpaceDN w:val="0"/>
        <w:adjustRightInd w:val="0"/>
        <w:spacing w:line="309" w:lineRule="exact"/>
        <w:ind w:left="-540"/>
        <w:jc w:val="center"/>
        <w:rPr>
          <w:rFonts w:cs="Times New Roman"/>
          <w:b/>
          <w:bCs/>
          <w:color w:val="1F4E79"/>
          <w:sz w:val="34"/>
          <w:szCs w:val="34"/>
          <w:lang w:bidi="ar-IQ"/>
        </w:rPr>
      </w:pPr>
    </w:p>
    <w:p w14:paraId="24B87CAF" w14:textId="77777777" w:rsidR="008874A6" w:rsidRDefault="008874A6" w:rsidP="007B5757">
      <w:pPr>
        <w:widowControl w:val="0"/>
        <w:autoSpaceDE w:val="0"/>
        <w:autoSpaceDN w:val="0"/>
        <w:adjustRightInd w:val="0"/>
        <w:spacing w:line="309" w:lineRule="exact"/>
        <w:rPr>
          <w:rFonts w:cs="Times New Roman"/>
          <w:b/>
          <w:bCs/>
          <w:color w:val="1F4E79"/>
          <w:sz w:val="34"/>
          <w:szCs w:val="34"/>
          <w:lang w:bidi="ar-IQ"/>
        </w:rPr>
      </w:pPr>
    </w:p>
    <w:tbl>
      <w:tblPr>
        <w:tblpPr w:leftFromText="181" w:rightFromText="181" w:vertAnchor="page" w:horzAnchor="margin" w:tblpXSpec="center" w:tblpY="1326"/>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0ACB" w:rsidRPr="00FB47B4" w14:paraId="1DA4F39C" w14:textId="77777777" w:rsidTr="007B5757">
        <w:trPr>
          <w:trHeight w:val="653"/>
          <w:jc w:val="center"/>
        </w:trPr>
        <w:tc>
          <w:tcPr>
            <w:tcW w:w="9720" w:type="dxa"/>
            <w:shd w:val="clear" w:color="auto" w:fill="A7BFDE"/>
            <w:vAlign w:val="center"/>
          </w:tcPr>
          <w:p w14:paraId="7121180F" w14:textId="7CF61D93" w:rsidR="00530ACB" w:rsidRPr="00530ACB" w:rsidRDefault="007B5757" w:rsidP="007B5757">
            <w:pPr>
              <w:tabs>
                <w:tab w:val="left" w:pos="507"/>
              </w:tabs>
              <w:autoSpaceDE w:val="0"/>
              <w:autoSpaceDN w:val="0"/>
              <w:adjustRightInd w:val="0"/>
              <w:rPr>
                <w:rFonts w:cs="Times New Roman"/>
                <w:color w:val="000000"/>
                <w:sz w:val="28"/>
                <w:szCs w:val="28"/>
                <w:lang w:bidi="ar-IQ"/>
              </w:rPr>
            </w:pPr>
            <w:r>
              <w:rPr>
                <w:rFonts w:cs="Times New Roman"/>
                <w:color w:val="231F20"/>
                <w:sz w:val="28"/>
                <w:szCs w:val="28"/>
              </w:rPr>
              <w:lastRenderedPageBreak/>
              <w:t>9</w:t>
            </w:r>
            <w:r w:rsidR="00530ACB" w:rsidRPr="00530ACB">
              <w:rPr>
                <w:rFonts w:cs="Times New Roman"/>
                <w:color w:val="231F20"/>
                <w:sz w:val="28"/>
                <w:szCs w:val="28"/>
              </w:rPr>
              <w:t>·  Learning Outcomes</w:t>
            </w:r>
            <w:r w:rsidR="00530ACB">
              <w:rPr>
                <w:rFonts w:cs="Times New Roman"/>
                <w:color w:val="231F20"/>
                <w:sz w:val="28"/>
                <w:szCs w:val="28"/>
              </w:rPr>
              <w:t>, Teaching, Learning and assessment methods</w:t>
            </w:r>
          </w:p>
        </w:tc>
      </w:tr>
      <w:tr w:rsidR="00530ACB" w:rsidRPr="00FB47B4" w14:paraId="7DFC932C" w14:textId="77777777" w:rsidTr="007B5757">
        <w:trPr>
          <w:trHeight w:val="2183"/>
          <w:jc w:val="center"/>
        </w:trPr>
        <w:tc>
          <w:tcPr>
            <w:tcW w:w="9720" w:type="dxa"/>
            <w:shd w:val="clear" w:color="auto" w:fill="A7BFDE"/>
            <w:vAlign w:val="center"/>
          </w:tcPr>
          <w:p w14:paraId="5C225A66" w14:textId="77777777" w:rsidR="00530ACB" w:rsidRDefault="00530ACB" w:rsidP="006A0D84">
            <w:pPr>
              <w:pStyle w:val="ListParagraph"/>
              <w:numPr>
                <w:ilvl w:val="0"/>
                <w:numId w:val="31"/>
              </w:numPr>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Review of matrices.</w:t>
            </w:r>
          </w:p>
          <w:p w14:paraId="2CF2D3C5" w14:textId="77777777" w:rsidR="00530ACB" w:rsidRDefault="00530ACB" w:rsidP="006A0D84">
            <w:pPr>
              <w:pStyle w:val="ListParagraph"/>
              <w:numPr>
                <w:ilvl w:val="0"/>
                <w:numId w:val="31"/>
              </w:numPr>
              <w:autoSpaceDE w:val="0"/>
              <w:autoSpaceDN w:val="0"/>
              <w:adjustRightInd w:val="0"/>
              <w:ind w:right="432"/>
              <w:rPr>
                <w:rFonts w:asciiTheme="majorBidi" w:hAnsiTheme="majorBidi" w:cstheme="majorBidi"/>
                <w:color w:val="000000"/>
                <w:sz w:val="28"/>
                <w:szCs w:val="28"/>
                <w:lang w:bidi="ar-IQ"/>
              </w:rPr>
            </w:pPr>
            <w:r w:rsidRPr="004F1E0E">
              <w:rPr>
                <w:rFonts w:asciiTheme="majorBidi" w:hAnsiTheme="majorBidi" w:cstheme="majorBidi"/>
                <w:color w:val="000000"/>
                <w:sz w:val="28"/>
                <w:szCs w:val="28"/>
                <w:lang w:bidi="ar-IQ"/>
              </w:rPr>
              <w:t>Knowledge and understanding</w:t>
            </w:r>
            <w:r>
              <w:rPr>
                <w:rFonts w:asciiTheme="majorBidi" w:hAnsiTheme="majorBidi" w:cstheme="majorBidi"/>
                <w:color w:val="000000"/>
                <w:sz w:val="28"/>
                <w:szCs w:val="28"/>
                <w:lang w:bidi="ar-IQ"/>
              </w:rPr>
              <w:t xml:space="preserve"> with skills:</w:t>
            </w:r>
          </w:p>
          <w:p w14:paraId="7AB308CD" w14:textId="77777777" w:rsidR="00530ACB" w:rsidRDefault="00530ACB" w:rsidP="007B5757">
            <w:pPr>
              <w:pStyle w:val="ListParagraph"/>
              <w:autoSpaceDE w:val="0"/>
              <w:autoSpaceDN w:val="0"/>
              <w:adjustRightInd w:val="0"/>
              <w:ind w:right="432"/>
              <w:rPr>
                <w:rFonts w:asciiTheme="majorBidi" w:hAnsiTheme="majorBidi" w:cstheme="majorBidi"/>
                <w:b/>
                <w:bCs/>
                <w:color w:val="000000"/>
                <w:sz w:val="28"/>
                <w:szCs w:val="28"/>
                <w:lang w:bidi="ar-IQ"/>
              </w:rPr>
            </w:pPr>
            <w:r>
              <w:rPr>
                <w:rFonts w:asciiTheme="majorBidi" w:hAnsiTheme="majorBidi" w:cstheme="majorBidi"/>
                <w:color w:val="000000"/>
                <w:sz w:val="28"/>
                <w:szCs w:val="28"/>
                <w:lang w:bidi="ar-IQ"/>
              </w:rPr>
              <w:t xml:space="preserve">B1- </w:t>
            </w:r>
            <w:r w:rsidRPr="00501E0B">
              <w:rPr>
                <w:rFonts w:asciiTheme="majorBidi" w:hAnsiTheme="majorBidi" w:cstheme="majorBidi"/>
                <w:b/>
                <w:bCs/>
                <w:color w:val="000000"/>
                <w:sz w:val="28"/>
                <w:szCs w:val="28"/>
                <w:lang w:bidi="ar-IQ"/>
              </w:rPr>
              <w:t>Solution of Non-linear Equations:</w:t>
            </w:r>
          </w:p>
          <w:p w14:paraId="41659151" w14:textId="77777777" w:rsidR="00530ACB" w:rsidRPr="00501E0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B2- </w:t>
            </w:r>
            <w:r w:rsidRPr="00501E0B">
              <w:rPr>
                <w:rFonts w:asciiTheme="majorBidi" w:hAnsiTheme="majorBidi" w:cstheme="majorBidi"/>
                <w:b/>
                <w:bCs/>
                <w:color w:val="000000"/>
                <w:sz w:val="28"/>
                <w:szCs w:val="28"/>
                <w:lang w:bidi="ar-IQ"/>
              </w:rPr>
              <w:t>Solving sets of linear equations</w:t>
            </w:r>
          </w:p>
          <w:p w14:paraId="7084992E"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B3- Numerical interpolation.</w:t>
            </w:r>
          </w:p>
          <w:p w14:paraId="29F561DD"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B4- Least squares data fitting.</w:t>
            </w:r>
          </w:p>
          <w:p w14:paraId="45B82158"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B5- Numerical integration and differentiation.</w:t>
            </w:r>
          </w:p>
          <w:p w14:paraId="43E40070"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B6- Solution of sets of linear equations.</w:t>
            </w:r>
          </w:p>
          <w:p w14:paraId="1CF1AFDE"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B7- Finite difference and their applications.</w:t>
            </w:r>
          </w:p>
          <w:p w14:paraId="7EF48FB1"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B8- Numerical solution of differential equations.</w:t>
            </w:r>
          </w:p>
          <w:p w14:paraId="07397469"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B9- Multistep methods to solve differential equations.</w:t>
            </w:r>
          </w:p>
          <w:p w14:paraId="4233A468" w14:textId="77777777" w:rsidR="00530ACB" w:rsidRDefault="00530ACB" w:rsidP="006A0D84">
            <w:pPr>
              <w:pStyle w:val="ListParagraph"/>
              <w:numPr>
                <w:ilvl w:val="0"/>
                <w:numId w:val="31"/>
              </w:numPr>
              <w:autoSpaceDE w:val="0"/>
              <w:autoSpaceDN w:val="0"/>
              <w:adjustRightInd w:val="0"/>
              <w:ind w:right="432"/>
              <w:rPr>
                <w:rFonts w:asciiTheme="majorBidi" w:hAnsiTheme="majorBidi" w:cstheme="majorBidi"/>
                <w:color w:val="000000"/>
                <w:sz w:val="28"/>
                <w:szCs w:val="28"/>
                <w:lang w:bidi="ar-IQ"/>
              </w:rPr>
            </w:pPr>
            <w:r w:rsidRPr="004F1E0E">
              <w:rPr>
                <w:rFonts w:asciiTheme="majorBidi" w:hAnsiTheme="majorBidi" w:cstheme="majorBidi"/>
                <w:color w:val="000000"/>
                <w:sz w:val="28"/>
                <w:szCs w:val="28"/>
                <w:lang w:bidi="ar-IQ"/>
              </w:rPr>
              <w:t>Knowledge and understanding</w:t>
            </w:r>
            <w:r>
              <w:rPr>
                <w:rFonts w:asciiTheme="majorBidi" w:hAnsiTheme="majorBidi" w:cstheme="majorBidi"/>
                <w:color w:val="000000"/>
                <w:sz w:val="28"/>
                <w:szCs w:val="28"/>
                <w:lang w:bidi="ar-IQ"/>
              </w:rPr>
              <w:t xml:space="preserve"> with skills</w:t>
            </w:r>
          </w:p>
          <w:p w14:paraId="5236EF77"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C1- Basic probability concepts.</w:t>
            </w:r>
          </w:p>
          <w:p w14:paraId="208D7F39"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C2-</w:t>
            </w:r>
            <w:r w:rsidRPr="00BF3753">
              <w:rPr>
                <w:rFonts w:asciiTheme="majorBidi" w:hAnsiTheme="majorBidi" w:cstheme="majorBidi"/>
                <w:color w:val="000000"/>
                <w:sz w:val="28"/>
                <w:szCs w:val="28"/>
                <w:lang w:bidi="ar-IQ"/>
              </w:rPr>
              <w:t xml:space="preserve"> Conditional probability and dependence</w:t>
            </w:r>
          </w:p>
          <w:p w14:paraId="6F56831F"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C3- Random variables and probability distributions.</w:t>
            </w:r>
          </w:p>
          <w:p w14:paraId="64F13F29"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C4- Expectations and moments.</w:t>
            </w:r>
          </w:p>
          <w:p w14:paraId="1610EE53"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C5- Functions of random variables.</w:t>
            </w:r>
          </w:p>
          <w:p w14:paraId="2293A53E" w14:textId="77777777" w:rsidR="00530ACB"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C6- Some important discrete distributions.</w:t>
            </w:r>
          </w:p>
          <w:p w14:paraId="7CE52655" w14:textId="66BD9292" w:rsidR="00530ACB" w:rsidRPr="007B5757" w:rsidRDefault="00530ACB" w:rsidP="007B5757">
            <w:pPr>
              <w:pStyle w:val="ListParagraph"/>
              <w:autoSpaceDE w:val="0"/>
              <w:autoSpaceDN w:val="0"/>
              <w:adjustRightInd w:val="0"/>
              <w:ind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C7- Some important continuous distributions.</w:t>
            </w:r>
          </w:p>
        </w:tc>
      </w:tr>
      <w:tr w:rsidR="00530ACB" w:rsidRPr="00FB47B4" w14:paraId="672ECD7F" w14:textId="77777777" w:rsidTr="007B5757">
        <w:trPr>
          <w:trHeight w:val="511"/>
          <w:jc w:val="center"/>
        </w:trPr>
        <w:tc>
          <w:tcPr>
            <w:tcW w:w="9720" w:type="dxa"/>
            <w:shd w:val="clear" w:color="auto" w:fill="A7BFDE"/>
            <w:vAlign w:val="center"/>
          </w:tcPr>
          <w:p w14:paraId="5DA6E868" w14:textId="1D735771" w:rsidR="00530ACB" w:rsidRPr="007B5757" w:rsidRDefault="00530ACB" w:rsidP="007B5757">
            <w:pPr>
              <w:autoSpaceDE w:val="0"/>
              <w:autoSpaceDN w:val="0"/>
              <w:adjustRightInd w:val="0"/>
              <w:ind w:left="360"/>
              <w:rPr>
                <w:rFonts w:cs="Times New Roman"/>
                <w:color w:val="000000"/>
                <w:sz w:val="28"/>
                <w:szCs w:val="28"/>
                <w:lang w:bidi="ar-IQ"/>
              </w:rPr>
            </w:pPr>
            <w:r w:rsidRPr="007B5757">
              <w:rPr>
                <w:rFonts w:cs="Times New Roman"/>
                <w:color w:val="231F20"/>
                <w:sz w:val="28"/>
                <w:szCs w:val="28"/>
              </w:rPr>
              <w:t>Teaching and Learning Methods</w:t>
            </w:r>
          </w:p>
        </w:tc>
      </w:tr>
      <w:tr w:rsidR="00530ACB" w:rsidRPr="00FB47B4" w14:paraId="3A04E3CA" w14:textId="77777777" w:rsidTr="007B5757">
        <w:trPr>
          <w:trHeight w:val="624"/>
          <w:jc w:val="center"/>
        </w:trPr>
        <w:tc>
          <w:tcPr>
            <w:tcW w:w="9720" w:type="dxa"/>
            <w:shd w:val="clear" w:color="auto" w:fill="A7BFDE"/>
            <w:vAlign w:val="center"/>
          </w:tcPr>
          <w:p w14:paraId="098E7AAD" w14:textId="77777777" w:rsidR="00530ACB" w:rsidRPr="007B5757" w:rsidRDefault="00530ACB" w:rsidP="007B5757">
            <w:pPr>
              <w:autoSpaceDE w:val="0"/>
              <w:autoSpaceDN w:val="0"/>
              <w:adjustRightInd w:val="0"/>
              <w:ind w:left="466"/>
              <w:rPr>
                <w:rFonts w:cs="Times New Roman"/>
                <w:color w:val="000000"/>
                <w:sz w:val="28"/>
                <w:szCs w:val="28"/>
                <w:lang w:bidi="ar-IQ"/>
              </w:rPr>
            </w:pPr>
            <w:r w:rsidRPr="007B5757">
              <w:rPr>
                <w:rFonts w:cs="Times New Roman"/>
                <w:color w:val="000000"/>
                <w:sz w:val="28"/>
                <w:szCs w:val="28"/>
                <w:lang w:bidi="ar-IQ"/>
              </w:rPr>
              <w:t>Lecturing and Class discussions.</w:t>
            </w:r>
          </w:p>
        </w:tc>
      </w:tr>
      <w:tr w:rsidR="00530ACB" w:rsidRPr="00FB47B4" w14:paraId="742B07E2" w14:textId="77777777" w:rsidTr="007B5757">
        <w:trPr>
          <w:trHeight w:val="478"/>
          <w:jc w:val="center"/>
        </w:trPr>
        <w:tc>
          <w:tcPr>
            <w:tcW w:w="9720" w:type="dxa"/>
            <w:shd w:val="clear" w:color="auto" w:fill="A7BFDE"/>
            <w:vAlign w:val="center"/>
          </w:tcPr>
          <w:p w14:paraId="642ED840" w14:textId="7E31E34A" w:rsidR="00530ACB" w:rsidRPr="007B5757" w:rsidRDefault="00530ACB" w:rsidP="007B5757">
            <w:pPr>
              <w:autoSpaceDE w:val="0"/>
              <w:autoSpaceDN w:val="0"/>
              <w:adjustRightInd w:val="0"/>
              <w:ind w:left="360"/>
              <w:rPr>
                <w:rFonts w:cs="Times New Roman"/>
                <w:color w:val="231F20"/>
                <w:sz w:val="28"/>
                <w:szCs w:val="28"/>
              </w:rPr>
            </w:pPr>
            <w:r w:rsidRPr="007B5757">
              <w:rPr>
                <w:rFonts w:cs="Times New Roman"/>
                <w:color w:val="231F20"/>
                <w:sz w:val="28"/>
                <w:szCs w:val="28"/>
              </w:rPr>
              <w:t xml:space="preserve"> Assessment Methods</w:t>
            </w:r>
          </w:p>
        </w:tc>
      </w:tr>
      <w:tr w:rsidR="00530ACB" w:rsidRPr="00FB47B4" w14:paraId="24050A06" w14:textId="77777777" w:rsidTr="007B5757">
        <w:trPr>
          <w:trHeight w:val="624"/>
          <w:jc w:val="center"/>
        </w:trPr>
        <w:tc>
          <w:tcPr>
            <w:tcW w:w="9720" w:type="dxa"/>
            <w:shd w:val="clear" w:color="auto" w:fill="A7BFDE"/>
            <w:vAlign w:val="center"/>
          </w:tcPr>
          <w:p w14:paraId="1E9A6442" w14:textId="5AE980E5" w:rsidR="00530ACB" w:rsidRPr="007B5757" w:rsidRDefault="007B5757" w:rsidP="007B5757">
            <w:pPr>
              <w:rPr>
                <w:rFonts w:cs="Times New Roman"/>
                <w:color w:val="000000"/>
                <w:sz w:val="28"/>
                <w:szCs w:val="28"/>
                <w:lang w:bidi="ar-IQ"/>
              </w:rPr>
            </w:pPr>
            <w:r w:rsidRPr="007B5757">
              <w:rPr>
                <w:rFonts w:cs="Times New Roman"/>
                <w:color w:val="000000"/>
                <w:sz w:val="28"/>
                <w:szCs w:val="28"/>
                <w:lang w:bidi="ar-IQ"/>
              </w:rPr>
              <w:t>Exams, quizzes, Homework.</w:t>
            </w:r>
          </w:p>
        </w:tc>
      </w:tr>
    </w:tbl>
    <w:p w14:paraId="32CE5C85" w14:textId="3642B6CC" w:rsidR="008874A6" w:rsidRDefault="008874A6" w:rsidP="008874A6">
      <w:pPr>
        <w:autoSpaceDE w:val="0"/>
        <w:autoSpaceDN w:val="0"/>
        <w:adjustRightInd w:val="0"/>
        <w:spacing w:before="240"/>
        <w:ind w:left="-335" w:right="-426"/>
        <w:jc w:val="center"/>
        <w:rPr>
          <w:rFonts w:cs="Times New Roman"/>
          <w:sz w:val="16"/>
          <w:szCs w:val="16"/>
          <w:lang w:bidi="ar-IQ"/>
        </w:rPr>
      </w:pPr>
    </w:p>
    <w:p w14:paraId="386B8A8C" w14:textId="10AEFFEB" w:rsidR="007B5757" w:rsidRDefault="007B5757" w:rsidP="008874A6">
      <w:pPr>
        <w:autoSpaceDE w:val="0"/>
        <w:autoSpaceDN w:val="0"/>
        <w:adjustRightInd w:val="0"/>
        <w:spacing w:before="240"/>
        <w:ind w:left="-335" w:right="-426"/>
        <w:jc w:val="center"/>
        <w:rPr>
          <w:rFonts w:cs="Times New Roman"/>
          <w:sz w:val="16"/>
          <w:szCs w:val="16"/>
          <w:lang w:bidi="ar-IQ"/>
        </w:rPr>
      </w:pPr>
    </w:p>
    <w:p w14:paraId="249C92CB" w14:textId="77777777" w:rsidR="007B5757" w:rsidRDefault="007B5757" w:rsidP="008874A6">
      <w:pPr>
        <w:autoSpaceDE w:val="0"/>
        <w:autoSpaceDN w:val="0"/>
        <w:adjustRightInd w:val="0"/>
        <w:spacing w:before="240"/>
        <w:ind w:left="-335" w:right="-426"/>
        <w:jc w:val="center"/>
        <w:rPr>
          <w:rFonts w:cs="Times New Roman"/>
          <w:sz w:val="16"/>
          <w:szCs w:val="16"/>
          <w:lang w:bidi="ar-IQ"/>
        </w:rPr>
      </w:pPr>
    </w:p>
    <w:tbl>
      <w:tblPr>
        <w:tblpPr w:leftFromText="181" w:rightFromText="181" w:horzAnchor="margin" w:tblpXSpec="center" w:tblpYSpec="inside"/>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80"/>
        <w:gridCol w:w="1890"/>
        <w:gridCol w:w="2160"/>
        <w:gridCol w:w="2520"/>
        <w:gridCol w:w="1080"/>
        <w:gridCol w:w="1080"/>
      </w:tblGrid>
      <w:tr w:rsidR="008874A6" w:rsidRPr="007B5757" w14:paraId="311A2831" w14:textId="77777777" w:rsidTr="004F4338">
        <w:trPr>
          <w:trHeight w:val="538"/>
        </w:trPr>
        <w:tc>
          <w:tcPr>
            <w:tcW w:w="9810" w:type="dxa"/>
            <w:gridSpan w:val="6"/>
            <w:shd w:val="clear" w:color="auto" w:fill="A7BFDE"/>
            <w:vAlign w:val="center"/>
          </w:tcPr>
          <w:p w14:paraId="31C01609" w14:textId="451F6D43" w:rsidR="008874A6" w:rsidRPr="007B5757" w:rsidRDefault="008874A6" w:rsidP="004F4338">
            <w:pPr>
              <w:tabs>
                <w:tab w:val="left" w:pos="432"/>
              </w:tabs>
              <w:autoSpaceDE w:val="0"/>
              <w:autoSpaceDN w:val="0"/>
              <w:adjustRightInd w:val="0"/>
              <w:rPr>
                <w:rFonts w:cs="Times New Roman"/>
                <w:color w:val="000000"/>
                <w:sz w:val="28"/>
                <w:szCs w:val="28"/>
                <w:lang w:bidi="ar-IQ"/>
              </w:rPr>
            </w:pPr>
            <w:r w:rsidRPr="007B5757">
              <w:rPr>
                <w:rFonts w:cs="Times New Roman"/>
                <w:color w:val="231F20"/>
                <w:sz w:val="28"/>
                <w:szCs w:val="28"/>
              </w:rPr>
              <w:t>1</w:t>
            </w:r>
            <w:r w:rsidR="007B5757">
              <w:rPr>
                <w:rFonts w:cs="Times New Roman"/>
                <w:color w:val="231F20"/>
                <w:sz w:val="28"/>
                <w:szCs w:val="28"/>
              </w:rPr>
              <w:t>0</w:t>
            </w:r>
            <w:r w:rsidRPr="007B5757">
              <w:rPr>
                <w:rFonts w:cs="Times New Roman"/>
                <w:color w:val="231F20"/>
                <w:sz w:val="28"/>
                <w:szCs w:val="28"/>
              </w:rPr>
              <w:t>. Course Structure</w:t>
            </w:r>
          </w:p>
        </w:tc>
      </w:tr>
      <w:tr w:rsidR="008874A6" w:rsidRPr="00FB47B4" w14:paraId="1BF756BA" w14:textId="77777777" w:rsidTr="004F4338">
        <w:trPr>
          <w:trHeight w:val="907"/>
        </w:trPr>
        <w:tc>
          <w:tcPr>
            <w:tcW w:w="1080" w:type="dxa"/>
            <w:shd w:val="clear" w:color="auto" w:fill="DBE5F1" w:themeFill="accent1" w:themeFillTint="33"/>
            <w:vAlign w:val="center"/>
          </w:tcPr>
          <w:p w14:paraId="5384C03C" w14:textId="77777777" w:rsidR="008874A6" w:rsidRPr="00FB47B4" w:rsidRDefault="008874A6" w:rsidP="004F4338">
            <w:pPr>
              <w:shd w:val="clear" w:color="auto" w:fill="8DB3E2" w:themeFill="text2" w:themeFillTint="66"/>
              <w:autoSpaceDE w:val="0"/>
              <w:autoSpaceDN w:val="0"/>
              <w:adjustRightInd w:val="0"/>
              <w:jc w:val="center"/>
              <w:rPr>
                <w:rFonts w:cs="Times New Roman"/>
                <w:color w:val="000000"/>
                <w:sz w:val="28"/>
                <w:szCs w:val="28"/>
                <w:rtl/>
                <w:lang w:bidi="ar-IQ"/>
              </w:rPr>
            </w:pPr>
          </w:p>
        </w:tc>
        <w:tc>
          <w:tcPr>
            <w:tcW w:w="1890" w:type="dxa"/>
            <w:shd w:val="clear" w:color="auto" w:fill="DBE5F1" w:themeFill="accent1" w:themeFillTint="33"/>
            <w:vAlign w:val="center"/>
          </w:tcPr>
          <w:p w14:paraId="26CF8EDF" w14:textId="77777777" w:rsidR="008874A6" w:rsidRPr="00FB47B4" w:rsidRDefault="008874A6" w:rsidP="004F4338">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Assessment Method</w:t>
            </w:r>
          </w:p>
        </w:tc>
        <w:tc>
          <w:tcPr>
            <w:tcW w:w="2160" w:type="dxa"/>
            <w:shd w:val="clear" w:color="auto" w:fill="DBE5F1" w:themeFill="accent1" w:themeFillTint="33"/>
            <w:vAlign w:val="center"/>
          </w:tcPr>
          <w:p w14:paraId="03A8C906" w14:textId="77777777" w:rsidR="008874A6" w:rsidRPr="00FB47B4" w:rsidRDefault="008874A6" w:rsidP="004F4338">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520" w:type="dxa"/>
            <w:shd w:val="clear" w:color="auto" w:fill="DBE5F1" w:themeFill="accent1" w:themeFillTint="33"/>
            <w:vAlign w:val="center"/>
          </w:tcPr>
          <w:p w14:paraId="7D348DA5" w14:textId="77777777" w:rsidR="008874A6" w:rsidRPr="00016704" w:rsidRDefault="008874A6" w:rsidP="004F4338">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Unit/Module or topic Title</w:t>
            </w:r>
          </w:p>
        </w:tc>
        <w:tc>
          <w:tcPr>
            <w:tcW w:w="1080" w:type="dxa"/>
            <w:shd w:val="clear" w:color="auto" w:fill="DBE5F1" w:themeFill="accent1" w:themeFillTint="33"/>
            <w:vAlign w:val="center"/>
          </w:tcPr>
          <w:p w14:paraId="642AE20F" w14:textId="77777777" w:rsidR="008874A6" w:rsidRPr="00FB47B4" w:rsidRDefault="008874A6" w:rsidP="004F4338">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14:paraId="5C2F41AC" w14:textId="77777777" w:rsidR="008874A6" w:rsidRPr="00FB47B4" w:rsidRDefault="008874A6" w:rsidP="004F4338">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8874A6" w:rsidRPr="00FB47B4" w14:paraId="4225AB16" w14:textId="77777777" w:rsidTr="004F4338">
        <w:trPr>
          <w:trHeight w:val="399"/>
        </w:trPr>
        <w:tc>
          <w:tcPr>
            <w:tcW w:w="1080" w:type="dxa"/>
            <w:tcBorders>
              <w:right w:val="single" w:sz="6" w:space="0" w:color="4F81BD"/>
            </w:tcBorders>
            <w:shd w:val="clear" w:color="auto" w:fill="DBE5F1" w:themeFill="accent1" w:themeFillTint="33"/>
            <w:vAlign w:val="center"/>
          </w:tcPr>
          <w:p w14:paraId="7AC6DEFB"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p>
        </w:tc>
        <w:tc>
          <w:tcPr>
            <w:tcW w:w="1890" w:type="dxa"/>
            <w:tcBorders>
              <w:left w:val="single" w:sz="6" w:space="0" w:color="4F81BD"/>
              <w:right w:val="single" w:sz="6" w:space="0" w:color="4F81BD"/>
            </w:tcBorders>
            <w:shd w:val="clear" w:color="auto" w:fill="DBE5F1" w:themeFill="accent1" w:themeFillTint="33"/>
            <w:vAlign w:val="center"/>
          </w:tcPr>
          <w:p w14:paraId="3A6532FA"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tcBorders>
              <w:left w:val="single" w:sz="6" w:space="0" w:color="4F81BD"/>
              <w:right w:val="single" w:sz="6" w:space="0" w:color="4F81BD"/>
            </w:tcBorders>
            <w:shd w:val="clear" w:color="auto" w:fill="DBE5F1" w:themeFill="accent1" w:themeFillTint="33"/>
          </w:tcPr>
          <w:p w14:paraId="57617AF5"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tcBorders>
              <w:left w:val="single" w:sz="6" w:space="0" w:color="4F81BD"/>
              <w:right w:val="single" w:sz="6" w:space="0" w:color="4F81BD"/>
            </w:tcBorders>
            <w:shd w:val="clear" w:color="auto" w:fill="DBE5F1" w:themeFill="accent1" w:themeFillTint="33"/>
            <w:vAlign w:val="center"/>
          </w:tcPr>
          <w:p w14:paraId="51B6F68C" w14:textId="77777777" w:rsidR="008874A6" w:rsidRDefault="008874A6" w:rsidP="004F4338">
            <w:pPr>
              <w:shd w:val="clear" w:color="auto" w:fill="8DB3E2" w:themeFill="text2" w:themeFillTint="66"/>
              <w:tabs>
                <w:tab w:val="left" w:pos="642"/>
              </w:tabs>
              <w:autoSpaceDE w:val="0"/>
              <w:autoSpaceDN w:val="0"/>
              <w:adjustRightInd w:val="0"/>
              <w:spacing w:line="240" w:lineRule="auto"/>
              <w:jc w:val="center"/>
              <w:rPr>
                <w:rFonts w:asciiTheme="majorBidi" w:hAnsiTheme="majorBidi" w:cstheme="majorBidi"/>
                <w:b/>
                <w:bCs/>
                <w:color w:val="000000"/>
                <w:sz w:val="24"/>
                <w:szCs w:val="24"/>
                <w:lang w:bidi="ar-IQ"/>
              </w:rPr>
            </w:pPr>
            <w:r w:rsidRPr="000600EE">
              <w:rPr>
                <w:rFonts w:asciiTheme="majorBidi" w:hAnsiTheme="majorBidi" w:cstheme="majorBidi"/>
                <w:b/>
                <w:bCs/>
                <w:color w:val="000000"/>
                <w:sz w:val="24"/>
                <w:szCs w:val="24"/>
                <w:lang w:bidi="ar-IQ"/>
              </w:rPr>
              <w:t>Solution of Non-linear Equations</w:t>
            </w:r>
          </w:p>
          <w:p w14:paraId="731D4820" w14:textId="77777777" w:rsidR="008874A6" w:rsidRPr="000600EE" w:rsidRDefault="008874A6" w:rsidP="004F4338">
            <w:pPr>
              <w:shd w:val="clear" w:color="auto" w:fill="8DB3E2" w:themeFill="text2" w:themeFillTint="66"/>
              <w:tabs>
                <w:tab w:val="left" w:pos="642"/>
              </w:tabs>
              <w:autoSpaceDE w:val="0"/>
              <w:autoSpaceDN w:val="0"/>
              <w:adjustRightInd w:val="0"/>
              <w:spacing w:line="240" w:lineRule="auto"/>
              <w:ind w:left="360"/>
              <w:jc w:val="center"/>
              <w:rPr>
                <w:rFonts w:asciiTheme="majorBidi" w:hAnsiTheme="majorBidi" w:cstheme="majorBidi"/>
                <w:color w:val="000000"/>
                <w:sz w:val="24"/>
                <w:szCs w:val="24"/>
                <w:lang w:bidi="ar-IQ"/>
              </w:rPr>
            </w:pPr>
            <w:r w:rsidRPr="000600EE">
              <w:rPr>
                <w:rFonts w:asciiTheme="majorBidi" w:hAnsiTheme="majorBidi" w:cstheme="majorBidi"/>
                <w:color w:val="000000"/>
                <w:sz w:val="24"/>
                <w:szCs w:val="24"/>
                <w:lang w:bidi="ar-IQ"/>
              </w:rPr>
              <w:lastRenderedPageBreak/>
              <w:t>Method of Halving the Interval (Bisection method)</w:t>
            </w:r>
          </w:p>
        </w:tc>
        <w:tc>
          <w:tcPr>
            <w:tcW w:w="1080" w:type="dxa"/>
            <w:tcBorders>
              <w:left w:val="single" w:sz="6" w:space="0" w:color="4F81BD"/>
              <w:right w:val="single" w:sz="6" w:space="0" w:color="4F81BD"/>
            </w:tcBorders>
            <w:shd w:val="clear" w:color="auto" w:fill="DBE5F1" w:themeFill="accent1" w:themeFillTint="33"/>
          </w:tcPr>
          <w:p w14:paraId="4564E9B6" w14:textId="77777777" w:rsidR="008874A6" w:rsidRDefault="008874A6" w:rsidP="004F4338">
            <w:pPr>
              <w:shd w:val="clear" w:color="auto" w:fill="8DB3E2" w:themeFill="text2" w:themeFillTint="66"/>
              <w:spacing w:line="240" w:lineRule="auto"/>
              <w:jc w:val="center"/>
            </w:pPr>
            <w:r>
              <w:lastRenderedPageBreak/>
              <w:t>2</w:t>
            </w:r>
          </w:p>
        </w:tc>
        <w:tc>
          <w:tcPr>
            <w:tcW w:w="1080" w:type="dxa"/>
            <w:tcBorders>
              <w:left w:val="single" w:sz="6" w:space="0" w:color="4F81BD"/>
            </w:tcBorders>
            <w:shd w:val="clear" w:color="auto" w:fill="DBE5F1" w:themeFill="accent1" w:themeFillTint="33"/>
            <w:vAlign w:val="center"/>
          </w:tcPr>
          <w:p w14:paraId="4B66CF25" w14:textId="77777777" w:rsidR="008874A6" w:rsidRPr="00F445A1" w:rsidRDefault="008874A6" w:rsidP="004F4338">
            <w:pPr>
              <w:shd w:val="clear" w:color="auto" w:fill="8DB3E2" w:themeFill="text2" w:themeFillTint="66"/>
              <w:spacing w:line="240" w:lineRule="auto"/>
              <w:jc w:val="center"/>
              <w:rPr>
                <w:rFonts w:cs="Times New Roman"/>
                <w:sz w:val="24"/>
                <w:szCs w:val="24"/>
                <w:lang w:bidi="ar-IQ"/>
              </w:rPr>
            </w:pPr>
            <w:r w:rsidRPr="00F445A1">
              <w:rPr>
                <w:rFonts w:cs="Times New Roman"/>
                <w:sz w:val="24"/>
                <w:szCs w:val="24"/>
              </w:rPr>
              <w:t>1</w:t>
            </w:r>
          </w:p>
        </w:tc>
      </w:tr>
      <w:tr w:rsidR="008874A6" w:rsidRPr="009F395E" w14:paraId="4C4998F6" w14:textId="77777777" w:rsidTr="004F4338">
        <w:trPr>
          <w:trHeight w:val="339"/>
        </w:trPr>
        <w:tc>
          <w:tcPr>
            <w:tcW w:w="1080" w:type="dxa"/>
            <w:shd w:val="clear" w:color="auto" w:fill="DBE5F1" w:themeFill="accent1" w:themeFillTint="33"/>
            <w:vAlign w:val="center"/>
          </w:tcPr>
          <w:p w14:paraId="3A21535E"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2B8817F7"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1F0C17E7"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2DFDC319" w14:textId="77777777" w:rsidR="008874A6" w:rsidRDefault="008874A6" w:rsidP="004F4338">
            <w:pPr>
              <w:shd w:val="clear" w:color="auto" w:fill="8DB3E2" w:themeFill="text2" w:themeFillTint="66"/>
              <w:tabs>
                <w:tab w:val="left" w:pos="642"/>
              </w:tabs>
              <w:autoSpaceDE w:val="0"/>
              <w:autoSpaceDN w:val="0"/>
              <w:adjustRightInd w:val="0"/>
              <w:spacing w:line="240" w:lineRule="auto"/>
              <w:jc w:val="center"/>
              <w:rPr>
                <w:rFonts w:asciiTheme="majorBidi" w:hAnsiTheme="majorBidi" w:cstheme="majorBidi"/>
                <w:b/>
                <w:bCs/>
                <w:color w:val="000000"/>
                <w:sz w:val="24"/>
                <w:szCs w:val="24"/>
                <w:lang w:bidi="ar-IQ"/>
              </w:rPr>
            </w:pPr>
            <w:r w:rsidRPr="000600EE">
              <w:rPr>
                <w:rFonts w:asciiTheme="majorBidi" w:hAnsiTheme="majorBidi" w:cstheme="majorBidi"/>
                <w:b/>
                <w:bCs/>
                <w:color w:val="000000"/>
                <w:sz w:val="24"/>
                <w:szCs w:val="24"/>
                <w:lang w:bidi="ar-IQ"/>
              </w:rPr>
              <w:t>Solution of Non-linear Equations</w:t>
            </w:r>
          </w:p>
          <w:p w14:paraId="7B32692D" w14:textId="77777777" w:rsidR="008874A6" w:rsidRPr="000600EE" w:rsidRDefault="008874A6" w:rsidP="004F4338">
            <w:pPr>
              <w:shd w:val="clear" w:color="auto" w:fill="8DB3E2" w:themeFill="text2" w:themeFillTint="66"/>
              <w:spacing w:line="240" w:lineRule="auto"/>
              <w:ind w:left="360"/>
              <w:jc w:val="center"/>
              <w:rPr>
                <w:rFonts w:cs="Times New Roman"/>
                <w:color w:val="000000"/>
                <w:sz w:val="24"/>
                <w:szCs w:val="24"/>
                <w:lang w:bidi="ar-IQ"/>
              </w:rPr>
            </w:pPr>
            <w:r w:rsidRPr="000600EE">
              <w:rPr>
                <w:rFonts w:cs="Times New Roman"/>
                <w:color w:val="000000"/>
                <w:sz w:val="24"/>
                <w:szCs w:val="24"/>
                <w:lang w:bidi="ar-IQ"/>
              </w:rPr>
              <w:t>Method of linear Interpolation(Method of false position)</w:t>
            </w:r>
          </w:p>
        </w:tc>
        <w:tc>
          <w:tcPr>
            <w:tcW w:w="1080" w:type="dxa"/>
            <w:shd w:val="clear" w:color="auto" w:fill="DBE5F1" w:themeFill="accent1" w:themeFillTint="33"/>
          </w:tcPr>
          <w:p w14:paraId="57F9CE0B"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25626F03"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w:t>
            </w:r>
          </w:p>
        </w:tc>
      </w:tr>
      <w:tr w:rsidR="008874A6" w:rsidRPr="009F395E" w14:paraId="1FE88547" w14:textId="77777777" w:rsidTr="004F4338">
        <w:trPr>
          <w:trHeight w:val="320"/>
        </w:trPr>
        <w:tc>
          <w:tcPr>
            <w:tcW w:w="1080" w:type="dxa"/>
            <w:tcBorders>
              <w:right w:val="single" w:sz="6" w:space="0" w:color="4F81BD"/>
            </w:tcBorders>
            <w:shd w:val="clear" w:color="auto" w:fill="DBE5F1" w:themeFill="accent1" w:themeFillTint="33"/>
            <w:vAlign w:val="center"/>
          </w:tcPr>
          <w:p w14:paraId="3E7DEB29" w14:textId="77777777" w:rsidR="008874A6" w:rsidRDefault="008874A6" w:rsidP="004F4338">
            <w:pPr>
              <w:shd w:val="clear" w:color="auto" w:fill="8DB3E2" w:themeFill="text2" w:themeFillTint="66"/>
              <w:spacing w:line="240" w:lineRule="auto"/>
              <w:jc w:val="center"/>
            </w:pPr>
          </w:p>
        </w:tc>
        <w:tc>
          <w:tcPr>
            <w:tcW w:w="1890" w:type="dxa"/>
            <w:tcBorders>
              <w:left w:val="single" w:sz="6" w:space="0" w:color="4F81BD"/>
              <w:right w:val="single" w:sz="6" w:space="0" w:color="4F81BD"/>
            </w:tcBorders>
            <w:shd w:val="clear" w:color="auto" w:fill="DBE5F1" w:themeFill="accent1" w:themeFillTint="33"/>
            <w:vAlign w:val="center"/>
          </w:tcPr>
          <w:p w14:paraId="7FB35CE8"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tcBorders>
              <w:left w:val="single" w:sz="6" w:space="0" w:color="4F81BD"/>
              <w:right w:val="single" w:sz="6" w:space="0" w:color="4F81BD"/>
            </w:tcBorders>
            <w:shd w:val="clear" w:color="auto" w:fill="DBE5F1" w:themeFill="accent1" w:themeFillTint="33"/>
          </w:tcPr>
          <w:p w14:paraId="1F002865"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tcBorders>
              <w:left w:val="single" w:sz="6" w:space="0" w:color="4F81BD"/>
              <w:right w:val="single" w:sz="6" w:space="0" w:color="4F81BD"/>
            </w:tcBorders>
            <w:shd w:val="clear" w:color="auto" w:fill="DBE5F1" w:themeFill="accent1" w:themeFillTint="33"/>
            <w:vAlign w:val="center"/>
          </w:tcPr>
          <w:p w14:paraId="641A64C2" w14:textId="77777777" w:rsidR="008874A6" w:rsidRDefault="008874A6" w:rsidP="004F4338">
            <w:pPr>
              <w:shd w:val="clear" w:color="auto" w:fill="8DB3E2" w:themeFill="text2" w:themeFillTint="66"/>
              <w:tabs>
                <w:tab w:val="left" w:pos="642"/>
              </w:tabs>
              <w:autoSpaceDE w:val="0"/>
              <w:autoSpaceDN w:val="0"/>
              <w:adjustRightInd w:val="0"/>
              <w:spacing w:line="240" w:lineRule="auto"/>
              <w:jc w:val="center"/>
              <w:rPr>
                <w:rFonts w:asciiTheme="majorBidi" w:hAnsiTheme="majorBidi" w:cstheme="majorBidi"/>
                <w:b/>
                <w:bCs/>
                <w:color w:val="000000"/>
                <w:sz w:val="24"/>
                <w:szCs w:val="24"/>
                <w:lang w:bidi="ar-IQ"/>
              </w:rPr>
            </w:pPr>
            <w:r w:rsidRPr="000600EE">
              <w:rPr>
                <w:rFonts w:asciiTheme="majorBidi" w:hAnsiTheme="majorBidi" w:cstheme="majorBidi"/>
                <w:b/>
                <w:bCs/>
                <w:color w:val="000000"/>
                <w:sz w:val="24"/>
                <w:szCs w:val="24"/>
                <w:lang w:bidi="ar-IQ"/>
              </w:rPr>
              <w:t>Solution of Non-linear Equations</w:t>
            </w:r>
          </w:p>
          <w:p w14:paraId="63985DE9" w14:textId="77777777" w:rsidR="008874A6" w:rsidRPr="000600EE" w:rsidRDefault="008874A6" w:rsidP="004F4338">
            <w:pPr>
              <w:shd w:val="clear" w:color="auto" w:fill="8DB3E2" w:themeFill="text2" w:themeFillTint="66"/>
              <w:autoSpaceDE w:val="0"/>
              <w:autoSpaceDN w:val="0"/>
              <w:adjustRightInd w:val="0"/>
              <w:spacing w:line="240" w:lineRule="auto"/>
              <w:ind w:left="360"/>
              <w:jc w:val="center"/>
              <w:rPr>
                <w:rFonts w:cs="Times New Roman"/>
                <w:color w:val="000000"/>
                <w:sz w:val="24"/>
                <w:szCs w:val="24"/>
                <w:lang w:bidi="ar-IQ"/>
              </w:rPr>
            </w:pPr>
            <w:r w:rsidRPr="000600EE">
              <w:rPr>
                <w:rFonts w:cs="Times New Roman"/>
                <w:color w:val="000000"/>
                <w:sz w:val="24"/>
                <w:szCs w:val="24"/>
                <w:lang w:bidi="ar-IQ"/>
              </w:rPr>
              <w:t>Newton’s Method</w:t>
            </w:r>
          </w:p>
        </w:tc>
        <w:tc>
          <w:tcPr>
            <w:tcW w:w="1080" w:type="dxa"/>
            <w:tcBorders>
              <w:left w:val="single" w:sz="6" w:space="0" w:color="4F81BD"/>
              <w:right w:val="single" w:sz="6" w:space="0" w:color="4F81BD"/>
            </w:tcBorders>
            <w:shd w:val="clear" w:color="auto" w:fill="DBE5F1" w:themeFill="accent1" w:themeFillTint="33"/>
          </w:tcPr>
          <w:p w14:paraId="6757A203" w14:textId="77777777" w:rsidR="008874A6" w:rsidRDefault="008874A6" w:rsidP="004F4338">
            <w:pPr>
              <w:shd w:val="clear" w:color="auto" w:fill="8DB3E2" w:themeFill="text2" w:themeFillTint="66"/>
              <w:spacing w:line="240" w:lineRule="auto"/>
              <w:jc w:val="center"/>
            </w:pPr>
            <w:r>
              <w:t>2</w:t>
            </w:r>
          </w:p>
        </w:tc>
        <w:tc>
          <w:tcPr>
            <w:tcW w:w="1080" w:type="dxa"/>
            <w:tcBorders>
              <w:left w:val="single" w:sz="6" w:space="0" w:color="4F81BD"/>
            </w:tcBorders>
            <w:shd w:val="clear" w:color="auto" w:fill="DBE5F1" w:themeFill="accent1" w:themeFillTint="33"/>
            <w:vAlign w:val="center"/>
          </w:tcPr>
          <w:p w14:paraId="27EF3C49"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3</w:t>
            </w:r>
          </w:p>
        </w:tc>
      </w:tr>
      <w:tr w:rsidR="008874A6" w:rsidRPr="009F395E" w14:paraId="67010478" w14:textId="77777777" w:rsidTr="004F4338">
        <w:trPr>
          <w:trHeight w:val="331"/>
        </w:trPr>
        <w:tc>
          <w:tcPr>
            <w:tcW w:w="1080" w:type="dxa"/>
            <w:shd w:val="clear" w:color="auto" w:fill="DBE5F1" w:themeFill="accent1" w:themeFillTint="33"/>
            <w:vAlign w:val="center"/>
          </w:tcPr>
          <w:p w14:paraId="364DB695"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5E623809"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790C9D2A"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73F643AC" w14:textId="77777777" w:rsidR="008874A6" w:rsidRDefault="008874A6" w:rsidP="004F4338">
            <w:pPr>
              <w:shd w:val="clear" w:color="auto" w:fill="8DB3E2" w:themeFill="text2" w:themeFillTint="66"/>
              <w:tabs>
                <w:tab w:val="left" w:pos="642"/>
              </w:tabs>
              <w:autoSpaceDE w:val="0"/>
              <w:autoSpaceDN w:val="0"/>
              <w:adjustRightInd w:val="0"/>
              <w:spacing w:line="240" w:lineRule="auto"/>
              <w:jc w:val="center"/>
              <w:rPr>
                <w:rFonts w:asciiTheme="majorBidi" w:hAnsiTheme="majorBidi" w:cstheme="majorBidi"/>
                <w:b/>
                <w:bCs/>
                <w:color w:val="000000"/>
                <w:sz w:val="24"/>
                <w:szCs w:val="24"/>
                <w:lang w:bidi="ar-IQ"/>
              </w:rPr>
            </w:pPr>
            <w:r w:rsidRPr="000600EE">
              <w:rPr>
                <w:rFonts w:asciiTheme="majorBidi" w:hAnsiTheme="majorBidi" w:cstheme="majorBidi"/>
                <w:b/>
                <w:bCs/>
                <w:color w:val="000000"/>
                <w:sz w:val="24"/>
                <w:szCs w:val="24"/>
                <w:lang w:bidi="ar-IQ"/>
              </w:rPr>
              <w:t>Solution of Non-linear Equations</w:t>
            </w:r>
          </w:p>
          <w:p w14:paraId="498F2195" w14:textId="77777777" w:rsidR="008874A6" w:rsidRPr="000600EE" w:rsidRDefault="008874A6" w:rsidP="004F4338">
            <w:pPr>
              <w:shd w:val="clear" w:color="auto" w:fill="8DB3E2" w:themeFill="text2" w:themeFillTint="66"/>
              <w:autoSpaceDE w:val="0"/>
              <w:autoSpaceDN w:val="0"/>
              <w:adjustRightInd w:val="0"/>
              <w:spacing w:line="240" w:lineRule="auto"/>
              <w:ind w:left="360"/>
              <w:jc w:val="center"/>
              <w:rPr>
                <w:rFonts w:cs="Times New Roman"/>
                <w:color w:val="000000"/>
                <w:sz w:val="24"/>
                <w:szCs w:val="24"/>
                <w:lang w:bidi="ar-IQ"/>
              </w:rPr>
            </w:pPr>
            <w:r w:rsidRPr="000600EE">
              <w:rPr>
                <w:rFonts w:cs="Times New Roman"/>
                <w:color w:val="000000"/>
                <w:sz w:val="24"/>
                <w:szCs w:val="24"/>
                <w:lang w:bidi="ar-IQ"/>
              </w:rPr>
              <w:t>Synthesis Division</w:t>
            </w:r>
          </w:p>
        </w:tc>
        <w:tc>
          <w:tcPr>
            <w:tcW w:w="1080" w:type="dxa"/>
            <w:shd w:val="clear" w:color="auto" w:fill="DBE5F1" w:themeFill="accent1" w:themeFillTint="33"/>
          </w:tcPr>
          <w:p w14:paraId="130833F6"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3CBE2E3F"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4</w:t>
            </w:r>
          </w:p>
        </w:tc>
      </w:tr>
      <w:tr w:rsidR="008874A6" w:rsidRPr="009F395E" w14:paraId="17180B4C" w14:textId="77777777" w:rsidTr="004F4338">
        <w:trPr>
          <w:trHeight w:val="340"/>
        </w:trPr>
        <w:tc>
          <w:tcPr>
            <w:tcW w:w="1080" w:type="dxa"/>
            <w:tcBorders>
              <w:right w:val="single" w:sz="6" w:space="0" w:color="4F81BD"/>
            </w:tcBorders>
            <w:shd w:val="clear" w:color="auto" w:fill="DBE5F1" w:themeFill="accent1" w:themeFillTint="33"/>
            <w:vAlign w:val="center"/>
          </w:tcPr>
          <w:p w14:paraId="2D156AC7" w14:textId="77777777" w:rsidR="008874A6" w:rsidRDefault="008874A6" w:rsidP="004F4338">
            <w:pPr>
              <w:shd w:val="clear" w:color="auto" w:fill="8DB3E2" w:themeFill="text2" w:themeFillTint="66"/>
              <w:spacing w:line="240" w:lineRule="auto"/>
              <w:jc w:val="center"/>
            </w:pPr>
          </w:p>
        </w:tc>
        <w:tc>
          <w:tcPr>
            <w:tcW w:w="1890" w:type="dxa"/>
            <w:tcBorders>
              <w:left w:val="single" w:sz="6" w:space="0" w:color="4F81BD"/>
              <w:right w:val="single" w:sz="6" w:space="0" w:color="4F81BD"/>
            </w:tcBorders>
            <w:shd w:val="clear" w:color="auto" w:fill="DBE5F1" w:themeFill="accent1" w:themeFillTint="33"/>
            <w:vAlign w:val="center"/>
          </w:tcPr>
          <w:p w14:paraId="29AE1F73"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tcBorders>
              <w:left w:val="single" w:sz="6" w:space="0" w:color="4F81BD"/>
              <w:right w:val="single" w:sz="6" w:space="0" w:color="4F81BD"/>
            </w:tcBorders>
            <w:shd w:val="clear" w:color="auto" w:fill="DBE5F1" w:themeFill="accent1" w:themeFillTint="33"/>
          </w:tcPr>
          <w:p w14:paraId="17F93960"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tcBorders>
              <w:left w:val="single" w:sz="6" w:space="0" w:color="4F81BD"/>
              <w:right w:val="single" w:sz="6" w:space="0" w:color="4F81BD"/>
            </w:tcBorders>
            <w:shd w:val="clear" w:color="auto" w:fill="DBE5F1" w:themeFill="accent1" w:themeFillTint="33"/>
            <w:vAlign w:val="center"/>
          </w:tcPr>
          <w:p w14:paraId="52374A85" w14:textId="77777777" w:rsidR="008874A6" w:rsidRPr="00877A95" w:rsidRDefault="008874A6" w:rsidP="004F4338">
            <w:pPr>
              <w:autoSpaceDE w:val="0"/>
              <w:autoSpaceDN w:val="0"/>
              <w:adjustRightInd w:val="0"/>
              <w:spacing w:line="240" w:lineRule="auto"/>
              <w:ind w:left="360" w:right="432"/>
              <w:jc w:val="center"/>
              <w:rPr>
                <w:rFonts w:asciiTheme="majorBidi" w:hAnsiTheme="majorBidi" w:cstheme="majorBidi"/>
                <w:color w:val="000000"/>
                <w:lang w:bidi="ar-IQ"/>
              </w:rPr>
            </w:pPr>
            <w:r w:rsidRPr="00877A95">
              <w:rPr>
                <w:rFonts w:asciiTheme="majorBidi" w:eastAsia="Calibri" w:hAnsiTheme="majorBidi" w:cstheme="majorBidi"/>
                <w:color w:val="000000"/>
                <w:lang w:bidi="ar-IQ"/>
              </w:rPr>
              <w:t>Gauss and Gauss-Jordan methods</w:t>
            </w:r>
          </w:p>
        </w:tc>
        <w:tc>
          <w:tcPr>
            <w:tcW w:w="1080" w:type="dxa"/>
            <w:tcBorders>
              <w:left w:val="single" w:sz="6" w:space="0" w:color="4F81BD"/>
              <w:right w:val="single" w:sz="6" w:space="0" w:color="4F81BD"/>
            </w:tcBorders>
            <w:shd w:val="clear" w:color="auto" w:fill="DBE5F1" w:themeFill="accent1" w:themeFillTint="33"/>
          </w:tcPr>
          <w:p w14:paraId="2E32C222" w14:textId="77777777" w:rsidR="008874A6" w:rsidRDefault="008874A6" w:rsidP="004F4338">
            <w:pPr>
              <w:shd w:val="clear" w:color="auto" w:fill="8DB3E2" w:themeFill="text2" w:themeFillTint="66"/>
              <w:spacing w:line="240" w:lineRule="auto"/>
              <w:jc w:val="center"/>
            </w:pPr>
            <w:r>
              <w:t>2</w:t>
            </w:r>
          </w:p>
        </w:tc>
        <w:tc>
          <w:tcPr>
            <w:tcW w:w="1080" w:type="dxa"/>
            <w:tcBorders>
              <w:left w:val="single" w:sz="6" w:space="0" w:color="4F81BD"/>
            </w:tcBorders>
            <w:shd w:val="clear" w:color="auto" w:fill="DBE5F1" w:themeFill="accent1" w:themeFillTint="33"/>
            <w:vAlign w:val="center"/>
          </w:tcPr>
          <w:p w14:paraId="6C4E68D1"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5</w:t>
            </w:r>
          </w:p>
        </w:tc>
      </w:tr>
      <w:tr w:rsidR="008874A6" w:rsidRPr="009F395E" w14:paraId="40346606" w14:textId="77777777" w:rsidTr="004F4338">
        <w:trPr>
          <w:trHeight w:val="323"/>
        </w:trPr>
        <w:tc>
          <w:tcPr>
            <w:tcW w:w="1080" w:type="dxa"/>
            <w:shd w:val="clear" w:color="auto" w:fill="DBE5F1" w:themeFill="accent1" w:themeFillTint="33"/>
            <w:vAlign w:val="center"/>
          </w:tcPr>
          <w:p w14:paraId="10760F58"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1C37674E"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1482E7FE"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7D0AA7C7" w14:textId="77777777" w:rsidR="008874A6" w:rsidRPr="00877A95" w:rsidRDefault="008874A6" w:rsidP="004F4338">
            <w:pPr>
              <w:shd w:val="clear" w:color="auto" w:fill="8DB3E2" w:themeFill="text2" w:themeFillTint="66"/>
              <w:autoSpaceDE w:val="0"/>
              <w:autoSpaceDN w:val="0"/>
              <w:adjustRightInd w:val="0"/>
              <w:spacing w:line="240" w:lineRule="auto"/>
              <w:jc w:val="center"/>
              <w:rPr>
                <w:rFonts w:asciiTheme="majorBidi" w:eastAsia="Calibri" w:hAnsiTheme="majorBidi" w:cstheme="majorBidi"/>
                <w:b/>
                <w:bCs/>
                <w:color w:val="000000"/>
                <w:lang w:bidi="ar-IQ"/>
              </w:rPr>
            </w:pPr>
            <w:r w:rsidRPr="00877A95">
              <w:rPr>
                <w:rFonts w:asciiTheme="majorBidi" w:eastAsia="Calibri" w:hAnsiTheme="majorBidi" w:cstheme="majorBidi"/>
                <w:b/>
                <w:bCs/>
                <w:color w:val="000000"/>
                <w:lang w:bidi="ar-IQ"/>
              </w:rPr>
              <w:t>Solving sets of linear equations</w:t>
            </w:r>
          </w:p>
          <w:p w14:paraId="1CD37974" w14:textId="77777777" w:rsidR="008874A6" w:rsidRPr="00877A95" w:rsidRDefault="008874A6" w:rsidP="004F4338">
            <w:pPr>
              <w:shd w:val="clear" w:color="auto" w:fill="8DB3E2" w:themeFill="text2" w:themeFillTint="66"/>
              <w:autoSpaceDE w:val="0"/>
              <w:autoSpaceDN w:val="0"/>
              <w:adjustRightInd w:val="0"/>
              <w:spacing w:line="240" w:lineRule="auto"/>
              <w:ind w:left="360"/>
              <w:rPr>
                <w:rFonts w:cs="Times New Roman"/>
                <w:color w:val="000000"/>
                <w:lang w:bidi="ar-IQ"/>
              </w:rPr>
            </w:pPr>
            <w:r w:rsidRPr="00877A95">
              <w:rPr>
                <w:rFonts w:cs="Times New Roman"/>
                <w:color w:val="000000"/>
                <w:lang w:bidi="ar-IQ"/>
              </w:rPr>
              <w:t>LU Decomposition</w:t>
            </w:r>
          </w:p>
        </w:tc>
        <w:tc>
          <w:tcPr>
            <w:tcW w:w="1080" w:type="dxa"/>
            <w:shd w:val="clear" w:color="auto" w:fill="DBE5F1" w:themeFill="accent1" w:themeFillTint="33"/>
          </w:tcPr>
          <w:p w14:paraId="77E709DD"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7572625C"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6</w:t>
            </w:r>
          </w:p>
        </w:tc>
      </w:tr>
      <w:tr w:rsidR="008874A6" w:rsidRPr="009F395E" w14:paraId="5C58D294" w14:textId="77777777" w:rsidTr="004F4338">
        <w:trPr>
          <w:trHeight w:val="323"/>
        </w:trPr>
        <w:tc>
          <w:tcPr>
            <w:tcW w:w="1080" w:type="dxa"/>
            <w:shd w:val="clear" w:color="auto" w:fill="DBE5F1" w:themeFill="accent1" w:themeFillTint="33"/>
            <w:vAlign w:val="center"/>
          </w:tcPr>
          <w:p w14:paraId="353ABEBC"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29B401DF"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79B89E1A"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3A964056" w14:textId="77777777" w:rsidR="008874A6" w:rsidRPr="00877A95" w:rsidRDefault="008874A6" w:rsidP="004F4338">
            <w:pPr>
              <w:shd w:val="clear" w:color="auto" w:fill="8DB3E2" w:themeFill="text2" w:themeFillTint="66"/>
              <w:autoSpaceDE w:val="0"/>
              <w:autoSpaceDN w:val="0"/>
              <w:adjustRightInd w:val="0"/>
              <w:spacing w:line="240" w:lineRule="auto"/>
              <w:jc w:val="center"/>
              <w:rPr>
                <w:rFonts w:asciiTheme="majorBidi" w:eastAsia="Calibri" w:hAnsiTheme="majorBidi" w:cstheme="majorBidi"/>
                <w:b/>
                <w:bCs/>
                <w:color w:val="000000"/>
                <w:lang w:bidi="ar-IQ"/>
              </w:rPr>
            </w:pPr>
            <w:r w:rsidRPr="00877A95">
              <w:rPr>
                <w:rFonts w:asciiTheme="majorBidi" w:eastAsia="Calibri" w:hAnsiTheme="majorBidi" w:cstheme="majorBidi"/>
                <w:b/>
                <w:bCs/>
                <w:color w:val="000000"/>
                <w:lang w:bidi="ar-IQ"/>
              </w:rPr>
              <w:t>Solving sets of linear equations</w:t>
            </w:r>
          </w:p>
          <w:p w14:paraId="312EE482" w14:textId="77777777" w:rsidR="008874A6" w:rsidRPr="00877A95" w:rsidRDefault="008874A6" w:rsidP="004F4338">
            <w:pPr>
              <w:shd w:val="clear" w:color="auto" w:fill="8DB3E2" w:themeFill="text2" w:themeFillTint="66"/>
              <w:autoSpaceDE w:val="0"/>
              <w:autoSpaceDN w:val="0"/>
              <w:adjustRightInd w:val="0"/>
              <w:spacing w:line="240" w:lineRule="auto"/>
              <w:ind w:left="360"/>
              <w:jc w:val="center"/>
              <w:rPr>
                <w:rFonts w:cs="Times New Roman"/>
                <w:color w:val="000000"/>
                <w:lang w:bidi="ar-IQ"/>
              </w:rPr>
            </w:pPr>
            <w:r w:rsidRPr="00877A95">
              <w:rPr>
                <w:rFonts w:cs="Times New Roman"/>
                <w:color w:val="000000"/>
                <w:lang w:bidi="ar-IQ"/>
              </w:rPr>
              <w:t>Gauss-Seidel Method</w:t>
            </w:r>
          </w:p>
        </w:tc>
        <w:tc>
          <w:tcPr>
            <w:tcW w:w="1080" w:type="dxa"/>
            <w:shd w:val="clear" w:color="auto" w:fill="DBE5F1" w:themeFill="accent1" w:themeFillTint="33"/>
          </w:tcPr>
          <w:p w14:paraId="6F010AB8"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1605173A"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7</w:t>
            </w:r>
          </w:p>
        </w:tc>
      </w:tr>
      <w:tr w:rsidR="008874A6" w:rsidRPr="009F395E" w14:paraId="28930ADC" w14:textId="77777777" w:rsidTr="004F4338">
        <w:trPr>
          <w:trHeight w:val="323"/>
        </w:trPr>
        <w:tc>
          <w:tcPr>
            <w:tcW w:w="1080" w:type="dxa"/>
            <w:shd w:val="clear" w:color="auto" w:fill="DBE5F1" w:themeFill="accent1" w:themeFillTint="33"/>
            <w:vAlign w:val="center"/>
          </w:tcPr>
          <w:p w14:paraId="56934EAE"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6C3E5E06"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2FA9ECD7"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24EFB3DF" w14:textId="77777777" w:rsidR="008874A6" w:rsidRPr="00877A95" w:rsidRDefault="008874A6" w:rsidP="004F4338">
            <w:pPr>
              <w:shd w:val="clear" w:color="auto" w:fill="8DB3E2" w:themeFill="text2" w:themeFillTint="66"/>
              <w:autoSpaceDE w:val="0"/>
              <w:autoSpaceDN w:val="0"/>
              <w:adjustRightInd w:val="0"/>
              <w:spacing w:line="240" w:lineRule="auto"/>
              <w:jc w:val="center"/>
              <w:rPr>
                <w:rFonts w:cs="Times New Roman"/>
                <w:color w:val="000000"/>
                <w:lang w:bidi="ar-IQ"/>
              </w:rPr>
            </w:pPr>
            <w:r w:rsidRPr="00877A95">
              <w:rPr>
                <w:rFonts w:cs="Times New Roman"/>
                <w:b/>
                <w:bCs/>
                <w:color w:val="000000"/>
                <w:lang w:bidi="ar-IQ"/>
              </w:rPr>
              <w:t>System of Non-Linear Equations</w:t>
            </w:r>
          </w:p>
          <w:p w14:paraId="1AD43B98" w14:textId="77777777" w:rsidR="008874A6" w:rsidRPr="00877A95" w:rsidRDefault="008874A6" w:rsidP="004F4338">
            <w:pPr>
              <w:shd w:val="clear" w:color="auto" w:fill="8DB3E2" w:themeFill="text2" w:themeFillTint="66"/>
              <w:autoSpaceDE w:val="0"/>
              <w:autoSpaceDN w:val="0"/>
              <w:adjustRightInd w:val="0"/>
              <w:spacing w:line="240" w:lineRule="auto"/>
              <w:ind w:left="360"/>
              <w:jc w:val="center"/>
              <w:rPr>
                <w:rFonts w:cs="Times New Roman"/>
                <w:color w:val="000000"/>
                <w:lang w:bidi="ar-IQ"/>
              </w:rPr>
            </w:pPr>
            <w:r w:rsidRPr="00877A95">
              <w:rPr>
                <w:rFonts w:cs="Times New Roman"/>
                <w:color w:val="000000"/>
                <w:lang w:bidi="ar-IQ"/>
              </w:rPr>
              <w:t>Newton-Raphson’s Method</w:t>
            </w:r>
          </w:p>
        </w:tc>
        <w:tc>
          <w:tcPr>
            <w:tcW w:w="1080" w:type="dxa"/>
            <w:shd w:val="clear" w:color="auto" w:fill="DBE5F1" w:themeFill="accent1" w:themeFillTint="33"/>
          </w:tcPr>
          <w:p w14:paraId="5AFEF7EE"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027A4AC5"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8</w:t>
            </w:r>
          </w:p>
        </w:tc>
      </w:tr>
      <w:tr w:rsidR="008874A6" w:rsidRPr="009F395E" w14:paraId="59421F32" w14:textId="77777777" w:rsidTr="004F4338">
        <w:trPr>
          <w:trHeight w:val="323"/>
        </w:trPr>
        <w:tc>
          <w:tcPr>
            <w:tcW w:w="1080" w:type="dxa"/>
            <w:shd w:val="clear" w:color="auto" w:fill="DBE5F1" w:themeFill="accent1" w:themeFillTint="33"/>
            <w:vAlign w:val="center"/>
          </w:tcPr>
          <w:p w14:paraId="2C14629B"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2517A622"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174D2751"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05EA146A" w14:textId="77777777" w:rsidR="008874A6" w:rsidRPr="00877A95" w:rsidRDefault="008874A6" w:rsidP="004F4338">
            <w:pPr>
              <w:shd w:val="clear" w:color="auto" w:fill="8DB3E2" w:themeFill="text2" w:themeFillTint="66"/>
              <w:autoSpaceDE w:val="0"/>
              <w:autoSpaceDN w:val="0"/>
              <w:adjustRightInd w:val="0"/>
              <w:spacing w:line="240" w:lineRule="auto"/>
              <w:jc w:val="center"/>
              <w:rPr>
                <w:rFonts w:cs="Times New Roman"/>
                <w:color w:val="000000"/>
                <w:lang w:bidi="ar-IQ"/>
              </w:rPr>
            </w:pPr>
            <w:r w:rsidRPr="00877A95">
              <w:rPr>
                <w:rFonts w:cs="Times New Roman"/>
                <w:b/>
                <w:bCs/>
                <w:color w:val="000000"/>
                <w:lang w:bidi="ar-IQ"/>
              </w:rPr>
              <w:t>Numerical interpolation</w:t>
            </w:r>
          </w:p>
        </w:tc>
        <w:tc>
          <w:tcPr>
            <w:tcW w:w="1080" w:type="dxa"/>
            <w:shd w:val="clear" w:color="auto" w:fill="DBE5F1" w:themeFill="accent1" w:themeFillTint="33"/>
          </w:tcPr>
          <w:p w14:paraId="001DCCA7"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1240C13E"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9</w:t>
            </w:r>
          </w:p>
        </w:tc>
      </w:tr>
      <w:tr w:rsidR="008874A6" w:rsidRPr="009F395E" w14:paraId="045006A6" w14:textId="77777777" w:rsidTr="004F4338">
        <w:trPr>
          <w:trHeight w:val="323"/>
        </w:trPr>
        <w:tc>
          <w:tcPr>
            <w:tcW w:w="1080" w:type="dxa"/>
            <w:shd w:val="clear" w:color="auto" w:fill="DBE5F1" w:themeFill="accent1" w:themeFillTint="33"/>
            <w:vAlign w:val="center"/>
          </w:tcPr>
          <w:p w14:paraId="58B3A7CC"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7F3918F8"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4C7FD675" w14:textId="77777777" w:rsidR="008874A6" w:rsidRPr="00F445A1" w:rsidRDefault="008874A6" w:rsidP="004F4338">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5F5323CA" w14:textId="77777777" w:rsidR="008874A6" w:rsidRPr="00877A95" w:rsidRDefault="008874A6" w:rsidP="004F4338">
            <w:pPr>
              <w:shd w:val="clear" w:color="auto" w:fill="8DB3E2" w:themeFill="text2" w:themeFillTint="66"/>
              <w:autoSpaceDE w:val="0"/>
              <w:autoSpaceDN w:val="0"/>
              <w:adjustRightInd w:val="0"/>
              <w:spacing w:line="240" w:lineRule="auto"/>
              <w:jc w:val="center"/>
              <w:rPr>
                <w:rFonts w:cs="Times New Roman"/>
                <w:color w:val="000000"/>
                <w:lang w:bidi="ar-IQ"/>
              </w:rPr>
            </w:pPr>
            <w:r w:rsidRPr="00877A95">
              <w:rPr>
                <w:rFonts w:cs="Times New Roman"/>
                <w:b/>
                <w:bCs/>
                <w:color w:val="000000"/>
                <w:lang w:bidi="ar-IQ"/>
              </w:rPr>
              <w:t>Least squares date fitting</w:t>
            </w:r>
          </w:p>
        </w:tc>
        <w:tc>
          <w:tcPr>
            <w:tcW w:w="1080" w:type="dxa"/>
            <w:shd w:val="clear" w:color="auto" w:fill="DBE5F1" w:themeFill="accent1" w:themeFillTint="33"/>
          </w:tcPr>
          <w:p w14:paraId="1390DBB2"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3748F0F0"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10</w:t>
            </w:r>
          </w:p>
        </w:tc>
      </w:tr>
      <w:tr w:rsidR="008874A6" w:rsidRPr="009F395E" w14:paraId="0835656B" w14:textId="77777777" w:rsidTr="004F4338">
        <w:trPr>
          <w:trHeight w:val="323"/>
        </w:trPr>
        <w:tc>
          <w:tcPr>
            <w:tcW w:w="1080" w:type="dxa"/>
            <w:shd w:val="clear" w:color="auto" w:fill="DBE5F1" w:themeFill="accent1" w:themeFillTint="33"/>
            <w:vAlign w:val="center"/>
          </w:tcPr>
          <w:p w14:paraId="0D1BD185"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7F418C2B"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10AB37F3" w14:textId="77777777" w:rsidR="008874A6" w:rsidRPr="00F445A1" w:rsidRDefault="008874A6" w:rsidP="004F4338">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138E0F2A" w14:textId="77777777" w:rsidR="008874A6" w:rsidRPr="00877A95" w:rsidRDefault="008874A6" w:rsidP="004F4338">
            <w:pPr>
              <w:shd w:val="clear" w:color="auto" w:fill="8DB3E2" w:themeFill="text2" w:themeFillTint="66"/>
              <w:autoSpaceDE w:val="0"/>
              <w:autoSpaceDN w:val="0"/>
              <w:adjustRightInd w:val="0"/>
              <w:spacing w:line="240" w:lineRule="auto"/>
              <w:jc w:val="center"/>
              <w:rPr>
                <w:rFonts w:cs="Times New Roman"/>
                <w:color w:val="000000"/>
                <w:lang w:bidi="ar-IQ"/>
              </w:rPr>
            </w:pPr>
            <w:r w:rsidRPr="00877A95">
              <w:rPr>
                <w:rFonts w:cs="Times New Roman"/>
                <w:b/>
                <w:bCs/>
                <w:color w:val="000000"/>
                <w:lang w:bidi="ar-IQ"/>
              </w:rPr>
              <w:t>Numerical integration</w:t>
            </w:r>
          </w:p>
        </w:tc>
        <w:tc>
          <w:tcPr>
            <w:tcW w:w="1080" w:type="dxa"/>
            <w:shd w:val="clear" w:color="auto" w:fill="DBE5F1" w:themeFill="accent1" w:themeFillTint="33"/>
          </w:tcPr>
          <w:p w14:paraId="4BE88657"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32768768"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11</w:t>
            </w:r>
          </w:p>
        </w:tc>
      </w:tr>
      <w:tr w:rsidR="008874A6" w:rsidRPr="009F395E" w14:paraId="26D03E92" w14:textId="77777777" w:rsidTr="004F4338">
        <w:trPr>
          <w:trHeight w:val="323"/>
        </w:trPr>
        <w:tc>
          <w:tcPr>
            <w:tcW w:w="1080" w:type="dxa"/>
            <w:shd w:val="clear" w:color="auto" w:fill="DBE5F1" w:themeFill="accent1" w:themeFillTint="33"/>
            <w:vAlign w:val="center"/>
          </w:tcPr>
          <w:p w14:paraId="03807C09"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732327A7"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26B52F53" w14:textId="77777777" w:rsidR="008874A6" w:rsidRPr="00F445A1" w:rsidRDefault="008874A6" w:rsidP="004F4338">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0FE54E29" w14:textId="77777777" w:rsidR="008874A6" w:rsidRPr="00877A95" w:rsidRDefault="008874A6" w:rsidP="004F4338">
            <w:pPr>
              <w:shd w:val="clear" w:color="auto" w:fill="8DB3E2" w:themeFill="text2" w:themeFillTint="66"/>
              <w:autoSpaceDE w:val="0"/>
              <w:autoSpaceDN w:val="0"/>
              <w:adjustRightInd w:val="0"/>
              <w:spacing w:line="240" w:lineRule="auto"/>
              <w:jc w:val="center"/>
              <w:rPr>
                <w:rFonts w:asciiTheme="majorBidi" w:hAnsiTheme="majorBidi" w:cstheme="majorBidi"/>
                <w:color w:val="000000"/>
                <w:lang w:bidi="ar-IQ"/>
              </w:rPr>
            </w:pPr>
            <w:r w:rsidRPr="00877A95">
              <w:rPr>
                <w:rFonts w:asciiTheme="majorBidi" w:hAnsiTheme="majorBidi" w:cstheme="majorBidi"/>
                <w:b/>
                <w:bCs/>
                <w:color w:val="000000"/>
                <w:lang w:bidi="ar-IQ"/>
              </w:rPr>
              <w:t>Numerical Differentiation</w:t>
            </w:r>
          </w:p>
          <w:p w14:paraId="339E2FF4" w14:textId="4B953638" w:rsidR="008874A6" w:rsidRPr="00877A95"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sidRPr="00877A95">
              <w:rPr>
                <w:rFonts w:asciiTheme="majorBidi" w:hAnsiTheme="majorBidi" w:cstheme="majorBidi"/>
                <w:color w:val="000000"/>
                <w:lang w:bidi="ar-IQ"/>
              </w:rPr>
              <w:t>Finite difference and their applications</w:t>
            </w:r>
            <w:r w:rsidR="007B5757">
              <w:rPr>
                <w:rFonts w:asciiTheme="majorBidi" w:hAnsiTheme="majorBidi" w:cstheme="majorBidi"/>
                <w:color w:val="000000"/>
                <w:lang w:bidi="ar-IQ"/>
              </w:rPr>
              <w:t xml:space="preserve">, </w:t>
            </w:r>
            <w:r w:rsidRPr="00877A95">
              <w:rPr>
                <w:rFonts w:cs="Times New Roman"/>
                <w:color w:val="000000"/>
                <w:lang w:bidi="ar-IQ"/>
              </w:rPr>
              <w:t xml:space="preserve">Interpolation using </w:t>
            </w:r>
            <w:r w:rsidRPr="00877A95">
              <w:rPr>
                <w:rFonts w:cs="Times New Roman"/>
                <w:color w:val="000000"/>
                <w:lang w:bidi="ar-IQ"/>
              </w:rPr>
              <w:lastRenderedPageBreak/>
              <w:t>newton –</w:t>
            </w:r>
            <w:proofErr w:type="spellStart"/>
            <w:r w:rsidRPr="00877A95">
              <w:rPr>
                <w:rFonts w:cs="Times New Roman"/>
                <w:color w:val="000000"/>
                <w:lang w:bidi="ar-IQ"/>
              </w:rPr>
              <w:t>gregory</w:t>
            </w:r>
            <w:proofErr w:type="spellEnd"/>
            <w:r w:rsidRPr="00877A95">
              <w:rPr>
                <w:rFonts w:cs="Times New Roman"/>
                <w:color w:val="000000"/>
                <w:lang w:bidi="ar-IQ"/>
              </w:rPr>
              <w:t xml:space="preserve"> forward polynomial</w:t>
            </w:r>
          </w:p>
        </w:tc>
        <w:tc>
          <w:tcPr>
            <w:tcW w:w="1080" w:type="dxa"/>
            <w:shd w:val="clear" w:color="auto" w:fill="DBE5F1" w:themeFill="accent1" w:themeFillTint="33"/>
          </w:tcPr>
          <w:p w14:paraId="56A2747D" w14:textId="77777777" w:rsidR="008874A6" w:rsidRDefault="008874A6" w:rsidP="004F4338">
            <w:pPr>
              <w:shd w:val="clear" w:color="auto" w:fill="8DB3E2" w:themeFill="text2" w:themeFillTint="66"/>
              <w:spacing w:line="240" w:lineRule="auto"/>
              <w:jc w:val="center"/>
            </w:pPr>
            <w:r>
              <w:lastRenderedPageBreak/>
              <w:t>2</w:t>
            </w:r>
          </w:p>
        </w:tc>
        <w:tc>
          <w:tcPr>
            <w:tcW w:w="1080" w:type="dxa"/>
            <w:shd w:val="clear" w:color="auto" w:fill="DBE5F1" w:themeFill="accent1" w:themeFillTint="33"/>
            <w:vAlign w:val="center"/>
          </w:tcPr>
          <w:p w14:paraId="315BB8E0"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12</w:t>
            </w:r>
          </w:p>
        </w:tc>
      </w:tr>
      <w:tr w:rsidR="008874A6" w:rsidRPr="009F395E" w14:paraId="78BE3293" w14:textId="77777777" w:rsidTr="004F4338">
        <w:trPr>
          <w:trHeight w:val="323"/>
        </w:trPr>
        <w:tc>
          <w:tcPr>
            <w:tcW w:w="1080" w:type="dxa"/>
            <w:shd w:val="clear" w:color="auto" w:fill="DBE5F1" w:themeFill="accent1" w:themeFillTint="33"/>
            <w:vAlign w:val="center"/>
          </w:tcPr>
          <w:p w14:paraId="1DFD2EAC"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14F448D7"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7A9B1719" w14:textId="77777777" w:rsidR="008874A6" w:rsidRPr="00F445A1" w:rsidRDefault="008874A6" w:rsidP="004F4338">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2AD226B9" w14:textId="77777777" w:rsidR="008874A6" w:rsidRPr="00877A95" w:rsidRDefault="008874A6" w:rsidP="004F4338">
            <w:pPr>
              <w:shd w:val="clear" w:color="auto" w:fill="8DB3E2" w:themeFill="text2" w:themeFillTint="66"/>
              <w:autoSpaceDE w:val="0"/>
              <w:autoSpaceDN w:val="0"/>
              <w:adjustRightInd w:val="0"/>
              <w:spacing w:line="240" w:lineRule="auto"/>
              <w:ind w:left="360"/>
              <w:jc w:val="center"/>
              <w:rPr>
                <w:rFonts w:cs="Times New Roman"/>
                <w:color w:val="000000"/>
                <w:lang w:bidi="ar-IQ"/>
              </w:rPr>
            </w:pPr>
            <w:r w:rsidRPr="00877A95">
              <w:rPr>
                <w:rFonts w:cs="Times New Roman"/>
                <w:color w:val="000000"/>
                <w:lang w:bidi="ar-IQ"/>
              </w:rPr>
              <w:t>Error of Interpolation using newton –</w:t>
            </w:r>
            <w:proofErr w:type="spellStart"/>
            <w:r w:rsidRPr="00877A95">
              <w:rPr>
                <w:rFonts w:cs="Times New Roman"/>
                <w:color w:val="000000"/>
                <w:lang w:bidi="ar-IQ"/>
              </w:rPr>
              <w:t>gregory</w:t>
            </w:r>
            <w:proofErr w:type="spellEnd"/>
            <w:r w:rsidRPr="00877A95">
              <w:rPr>
                <w:rFonts w:cs="Times New Roman"/>
                <w:color w:val="000000"/>
                <w:lang w:bidi="ar-IQ"/>
              </w:rPr>
              <w:t xml:space="preserve"> backward polynomial</w:t>
            </w:r>
          </w:p>
        </w:tc>
        <w:tc>
          <w:tcPr>
            <w:tcW w:w="1080" w:type="dxa"/>
            <w:shd w:val="clear" w:color="auto" w:fill="DBE5F1" w:themeFill="accent1" w:themeFillTint="33"/>
          </w:tcPr>
          <w:p w14:paraId="5B245ECC"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1D559EEA"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13</w:t>
            </w:r>
          </w:p>
        </w:tc>
      </w:tr>
      <w:tr w:rsidR="008874A6" w:rsidRPr="009F395E" w14:paraId="3455D0FA" w14:textId="77777777" w:rsidTr="004F4338">
        <w:trPr>
          <w:trHeight w:val="323"/>
        </w:trPr>
        <w:tc>
          <w:tcPr>
            <w:tcW w:w="1080" w:type="dxa"/>
            <w:shd w:val="clear" w:color="auto" w:fill="DBE5F1" w:themeFill="accent1" w:themeFillTint="33"/>
            <w:vAlign w:val="center"/>
          </w:tcPr>
          <w:p w14:paraId="33A71AC1"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2CBA2094"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7B8085A9" w14:textId="77777777" w:rsidR="008874A6" w:rsidRPr="00877A95" w:rsidRDefault="008874A6" w:rsidP="004F4338">
            <w:pPr>
              <w:shd w:val="clear" w:color="auto" w:fill="8DB3E2" w:themeFill="text2" w:themeFillTint="66"/>
              <w:spacing w:line="240" w:lineRule="auto"/>
              <w:jc w:val="center"/>
              <w:rPr>
                <w:rFonts w:asciiTheme="majorBidi" w:hAnsiTheme="majorBidi" w:cstheme="majorBidi"/>
                <w:lang w:bidi="ar-IQ"/>
              </w:rPr>
            </w:pPr>
            <w:r w:rsidRPr="00877A95">
              <w:rPr>
                <w:rFonts w:asciiTheme="majorBidi" w:hAnsiTheme="majorBidi" w:cstheme="majorBidi"/>
                <w:lang w:bidi="ar-IQ"/>
              </w:rPr>
              <w:t>Lecturing Discussions and Exercises</w:t>
            </w:r>
          </w:p>
        </w:tc>
        <w:tc>
          <w:tcPr>
            <w:tcW w:w="2520" w:type="dxa"/>
            <w:shd w:val="clear" w:color="auto" w:fill="DBE5F1" w:themeFill="accent1" w:themeFillTint="33"/>
            <w:vAlign w:val="center"/>
          </w:tcPr>
          <w:p w14:paraId="0C949192" w14:textId="77777777" w:rsidR="008874A6" w:rsidRPr="00877A95" w:rsidRDefault="008874A6" w:rsidP="004F4338">
            <w:pPr>
              <w:shd w:val="clear" w:color="auto" w:fill="8DB3E2" w:themeFill="text2" w:themeFillTint="66"/>
              <w:autoSpaceDE w:val="0"/>
              <w:autoSpaceDN w:val="0"/>
              <w:adjustRightInd w:val="0"/>
              <w:spacing w:line="240" w:lineRule="auto"/>
              <w:jc w:val="center"/>
              <w:rPr>
                <w:rFonts w:cs="Times New Roman"/>
                <w:color w:val="000000"/>
                <w:lang w:bidi="ar-IQ"/>
              </w:rPr>
            </w:pPr>
            <w:r w:rsidRPr="00877A95">
              <w:rPr>
                <w:rFonts w:asciiTheme="majorBidi" w:hAnsiTheme="majorBidi" w:cstheme="majorBidi"/>
                <w:color w:val="000000"/>
                <w:lang w:bidi="ar-IQ"/>
              </w:rPr>
              <w:t>Numerical solution of differential equations</w:t>
            </w:r>
          </w:p>
        </w:tc>
        <w:tc>
          <w:tcPr>
            <w:tcW w:w="1080" w:type="dxa"/>
            <w:shd w:val="clear" w:color="auto" w:fill="DBE5F1" w:themeFill="accent1" w:themeFillTint="33"/>
          </w:tcPr>
          <w:p w14:paraId="3AA1342E"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555B8DA5"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14</w:t>
            </w:r>
          </w:p>
        </w:tc>
      </w:tr>
      <w:tr w:rsidR="008874A6" w:rsidRPr="009F395E" w14:paraId="76998581" w14:textId="77777777" w:rsidTr="004F4338">
        <w:trPr>
          <w:trHeight w:val="323"/>
        </w:trPr>
        <w:tc>
          <w:tcPr>
            <w:tcW w:w="1080" w:type="dxa"/>
            <w:shd w:val="clear" w:color="auto" w:fill="DBE5F1" w:themeFill="accent1" w:themeFillTint="33"/>
            <w:vAlign w:val="center"/>
          </w:tcPr>
          <w:p w14:paraId="5B3EDF16"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160127C9"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456006DC"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0FF412A5" w14:textId="77777777" w:rsidR="008874A6" w:rsidRPr="00877A95" w:rsidRDefault="008874A6" w:rsidP="004F4338">
            <w:pPr>
              <w:shd w:val="clear" w:color="auto" w:fill="8DB3E2" w:themeFill="text2" w:themeFillTint="66"/>
              <w:autoSpaceDE w:val="0"/>
              <w:autoSpaceDN w:val="0"/>
              <w:adjustRightInd w:val="0"/>
              <w:spacing w:line="240" w:lineRule="auto"/>
              <w:jc w:val="center"/>
              <w:rPr>
                <w:rFonts w:cs="Times New Roman"/>
                <w:color w:val="000000"/>
                <w:lang w:bidi="ar-IQ"/>
              </w:rPr>
            </w:pPr>
            <w:r w:rsidRPr="00877A95">
              <w:rPr>
                <w:rFonts w:asciiTheme="majorBidi" w:hAnsiTheme="majorBidi" w:cstheme="majorBidi"/>
                <w:color w:val="000000"/>
                <w:lang w:bidi="ar-IQ"/>
              </w:rPr>
              <w:t>Multistep methods to solve differential equations</w:t>
            </w:r>
          </w:p>
        </w:tc>
        <w:tc>
          <w:tcPr>
            <w:tcW w:w="1080" w:type="dxa"/>
            <w:shd w:val="clear" w:color="auto" w:fill="DBE5F1" w:themeFill="accent1" w:themeFillTint="33"/>
          </w:tcPr>
          <w:p w14:paraId="217C0CEC"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2F08906E"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15</w:t>
            </w:r>
          </w:p>
        </w:tc>
      </w:tr>
      <w:tr w:rsidR="008874A6" w:rsidRPr="009F395E" w14:paraId="2D2452D8" w14:textId="77777777" w:rsidTr="004F4338">
        <w:trPr>
          <w:trHeight w:val="323"/>
        </w:trPr>
        <w:tc>
          <w:tcPr>
            <w:tcW w:w="1080" w:type="dxa"/>
            <w:shd w:val="clear" w:color="auto" w:fill="DBE5F1" w:themeFill="accent1" w:themeFillTint="33"/>
            <w:vAlign w:val="center"/>
          </w:tcPr>
          <w:p w14:paraId="7AA392E1"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7046CD07"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67347928"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6318D7DC"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sidRPr="00BF3753">
              <w:rPr>
                <w:rFonts w:cs="Times New Roman"/>
                <w:color w:val="000000"/>
                <w:sz w:val="24"/>
                <w:szCs w:val="24"/>
                <w:lang w:bidi="ar-IQ"/>
              </w:rPr>
              <w:t>Basic probability concepts</w:t>
            </w:r>
          </w:p>
        </w:tc>
        <w:tc>
          <w:tcPr>
            <w:tcW w:w="1080" w:type="dxa"/>
            <w:shd w:val="clear" w:color="auto" w:fill="DBE5F1" w:themeFill="accent1" w:themeFillTint="33"/>
          </w:tcPr>
          <w:p w14:paraId="4B1DF514"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574FD828"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16</w:t>
            </w:r>
          </w:p>
        </w:tc>
      </w:tr>
      <w:tr w:rsidR="008874A6" w:rsidRPr="009F395E" w14:paraId="563D60A9" w14:textId="77777777" w:rsidTr="004F4338">
        <w:trPr>
          <w:trHeight w:val="323"/>
        </w:trPr>
        <w:tc>
          <w:tcPr>
            <w:tcW w:w="1080" w:type="dxa"/>
            <w:shd w:val="clear" w:color="auto" w:fill="DBE5F1" w:themeFill="accent1" w:themeFillTint="33"/>
            <w:vAlign w:val="center"/>
          </w:tcPr>
          <w:p w14:paraId="658AF9EA"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1FA270DC"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35D05C26"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156BE870"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sidRPr="00BF3753">
              <w:rPr>
                <w:rFonts w:cs="Times New Roman"/>
                <w:color w:val="000000"/>
                <w:sz w:val="24"/>
                <w:szCs w:val="24"/>
                <w:lang w:bidi="ar-IQ"/>
              </w:rPr>
              <w:t>Basic probability concepts</w:t>
            </w:r>
          </w:p>
        </w:tc>
        <w:tc>
          <w:tcPr>
            <w:tcW w:w="1080" w:type="dxa"/>
            <w:shd w:val="clear" w:color="auto" w:fill="DBE5F1" w:themeFill="accent1" w:themeFillTint="33"/>
          </w:tcPr>
          <w:p w14:paraId="67C0C0DD"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68B3D69E"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17</w:t>
            </w:r>
          </w:p>
        </w:tc>
      </w:tr>
      <w:tr w:rsidR="008874A6" w:rsidRPr="009F395E" w14:paraId="093DE845" w14:textId="77777777" w:rsidTr="004F4338">
        <w:trPr>
          <w:trHeight w:val="323"/>
        </w:trPr>
        <w:tc>
          <w:tcPr>
            <w:tcW w:w="1080" w:type="dxa"/>
            <w:shd w:val="clear" w:color="auto" w:fill="DBE5F1" w:themeFill="accent1" w:themeFillTint="33"/>
            <w:vAlign w:val="center"/>
          </w:tcPr>
          <w:p w14:paraId="0BB21781"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4A3C56C0"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07D8E802"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2749498E"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cs="Times New Roman"/>
                <w:color w:val="000000"/>
                <w:sz w:val="24"/>
                <w:szCs w:val="24"/>
                <w:lang w:bidi="ar-IQ"/>
              </w:rPr>
              <w:t>Conditional probability and dependence</w:t>
            </w:r>
          </w:p>
        </w:tc>
        <w:tc>
          <w:tcPr>
            <w:tcW w:w="1080" w:type="dxa"/>
            <w:shd w:val="clear" w:color="auto" w:fill="DBE5F1" w:themeFill="accent1" w:themeFillTint="33"/>
          </w:tcPr>
          <w:p w14:paraId="4197823C"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6C6C13BB"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18</w:t>
            </w:r>
          </w:p>
        </w:tc>
      </w:tr>
      <w:tr w:rsidR="008874A6" w:rsidRPr="009F395E" w14:paraId="4F2D56C9" w14:textId="77777777" w:rsidTr="004F4338">
        <w:trPr>
          <w:trHeight w:val="323"/>
        </w:trPr>
        <w:tc>
          <w:tcPr>
            <w:tcW w:w="1080" w:type="dxa"/>
            <w:shd w:val="clear" w:color="auto" w:fill="DBE5F1" w:themeFill="accent1" w:themeFillTint="33"/>
            <w:vAlign w:val="center"/>
          </w:tcPr>
          <w:p w14:paraId="270451F2"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6BC87133"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03ABABE4"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6BEDEEC4"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sidRPr="00BF3753">
              <w:rPr>
                <w:rFonts w:cs="Times New Roman"/>
                <w:color w:val="000000"/>
                <w:sz w:val="24"/>
                <w:szCs w:val="24"/>
                <w:lang w:bidi="ar-IQ"/>
              </w:rPr>
              <w:t>Conditional probability and dependence</w:t>
            </w:r>
          </w:p>
        </w:tc>
        <w:tc>
          <w:tcPr>
            <w:tcW w:w="1080" w:type="dxa"/>
            <w:shd w:val="clear" w:color="auto" w:fill="DBE5F1" w:themeFill="accent1" w:themeFillTint="33"/>
          </w:tcPr>
          <w:p w14:paraId="21EDC419"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3988C654"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19</w:t>
            </w:r>
          </w:p>
        </w:tc>
      </w:tr>
      <w:tr w:rsidR="008874A6" w:rsidRPr="009F395E" w14:paraId="7C17C6A2" w14:textId="77777777" w:rsidTr="004F4338">
        <w:trPr>
          <w:trHeight w:val="323"/>
        </w:trPr>
        <w:tc>
          <w:tcPr>
            <w:tcW w:w="1080" w:type="dxa"/>
            <w:shd w:val="clear" w:color="auto" w:fill="DBE5F1" w:themeFill="accent1" w:themeFillTint="33"/>
            <w:vAlign w:val="center"/>
          </w:tcPr>
          <w:p w14:paraId="196747CC"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2A3A0A5E"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0FAC86E7" w14:textId="77777777" w:rsidR="008874A6" w:rsidRPr="00F445A1" w:rsidRDefault="008874A6" w:rsidP="004F4338">
            <w:pPr>
              <w:shd w:val="clear" w:color="auto" w:fill="8DB3E2" w:themeFill="text2" w:themeFillTint="66"/>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68BFFBB8"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Random variables and probability distributions</w:t>
            </w:r>
          </w:p>
        </w:tc>
        <w:tc>
          <w:tcPr>
            <w:tcW w:w="1080" w:type="dxa"/>
            <w:shd w:val="clear" w:color="auto" w:fill="DBE5F1" w:themeFill="accent1" w:themeFillTint="33"/>
          </w:tcPr>
          <w:p w14:paraId="2828BDB4"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3E025F88"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20</w:t>
            </w:r>
          </w:p>
        </w:tc>
      </w:tr>
      <w:tr w:rsidR="008874A6" w:rsidRPr="009F395E" w14:paraId="7D32DF11" w14:textId="77777777" w:rsidTr="004F4338">
        <w:trPr>
          <w:trHeight w:val="323"/>
        </w:trPr>
        <w:tc>
          <w:tcPr>
            <w:tcW w:w="1080" w:type="dxa"/>
            <w:shd w:val="clear" w:color="auto" w:fill="DBE5F1" w:themeFill="accent1" w:themeFillTint="33"/>
            <w:vAlign w:val="center"/>
          </w:tcPr>
          <w:p w14:paraId="372C3A13"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36BCC33E"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029B0149"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0F8D063E"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Random variables and probability distributions</w:t>
            </w:r>
          </w:p>
        </w:tc>
        <w:tc>
          <w:tcPr>
            <w:tcW w:w="1080" w:type="dxa"/>
            <w:shd w:val="clear" w:color="auto" w:fill="DBE5F1" w:themeFill="accent1" w:themeFillTint="33"/>
          </w:tcPr>
          <w:p w14:paraId="30353F42"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05C8A371"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21</w:t>
            </w:r>
          </w:p>
        </w:tc>
      </w:tr>
      <w:tr w:rsidR="008874A6" w:rsidRPr="009F395E" w14:paraId="6BDD4B31" w14:textId="77777777" w:rsidTr="004F4338">
        <w:trPr>
          <w:trHeight w:val="323"/>
        </w:trPr>
        <w:tc>
          <w:tcPr>
            <w:tcW w:w="1080" w:type="dxa"/>
            <w:shd w:val="clear" w:color="auto" w:fill="DBE5F1" w:themeFill="accent1" w:themeFillTint="33"/>
            <w:vAlign w:val="center"/>
          </w:tcPr>
          <w:p w14:paraId="23A49826"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7C6D9EC7"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1471223F"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533B785E"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Expectations and moments</w:t>
            </w:r>
          </w:p>
        </w:tc>
        <w:tc>
          <w:tcPr>
            <w:tcW w:w="1080" w:type="dxa"/>
            <w:shd w:val="clear" w:color="auto" w:fill="DBE5F1" w:themeFill="accent1" w:themeFillTint="33"/>
          </w:tcPr>
          <w:p w14:paraId="2B8591CE"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3E3755A4"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22</w:t>
            </w:r>
          </w:p>
        </w:tc>
      </w:tr>
      <w:tr w:rsidR="008874A6" w:rsidRPr="009F395E" w14:paraId="786DE2B0" w14:textId="77777777" w:rsidTr="004F4338">
        <w:trPr>
          <w:trHeight w:val="323"/>
        </w:trPr>
        <w:tc>
          <w:tcPr>
            <w:tcW w:w="1080" w:type="dxa"/>
            <w:shd w:val="clear" w:color="auto" w:fill="DBE5F1" w:themeFill="accent1" w:themeFillTint="33"/>
            <w:vAlign w:val="center"/>
          </w:tcPr>
          <w:p w14:paraId="239A961B"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7C7D54A9"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6F25C2D7"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16B09E3B"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Expectations and moments</w:t>
            </w:r>
          </w:p>
        </w:tc>
        <w:tc>
          <w:tcPr>
            <w:tcW w:w="1080" w:type="dxa"/>
            <w:shd w:val="clear" w:color="auto" w:fill="DBE5F1" w:themeFill="accent1" w:themeFillTint="33"/>
          </w:tcPr>
          <w:p w14:paraId="10B2F51C"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3C71E513"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23</w:t>
            </w:r>
          </w:p>
        </w:tc>
      </w:tr>
      <w:tr w:rsidR="008874A6" w:rsidRPr="009F395E" w14:paraId="44A952D4" w14:textId="77777777" w:rsidTr="004F4338">
        <w:trPr>
          <w:trHeight w:val="323"/>
        </w:trPr>
        <w:tc>
          <w:tcPr>
            <w:tcW w:w="1080" w:type="dxa"/>
            <w:shd w:val="clear" w:color="auto" w:fill="DBE5F1" w:themeFill="accent1" w:themeFillTint="33"/>
            <w:vAlign w:val="center"/>
          </w:tcPr>
          <w:p w14:paraId="2A9E8382"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1E27D896"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79ACBB78"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72A0E7A5"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Functions of random variables</w:t>
            </w:r>
          </w:p>
        </w:tc>
        <w:tc>
          <w:tcPr>
            <w:tcW w:w="1080" w:type="dxa"/>
            <w:shd w:val="clear" w:color="auto" w:fill="DBE5F1" w:themeFill="accent1" w:themeFillTint="33"/>
          </w:tcPr>
          <w:p w14:paraId="21E3AB4A"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362F0396"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24</w:t>
            </w:r>
          </w:p>
        </w:tc>
      </w:tr>
      <w:tr w:rsidR="008874A6" w:rsidRPr="009F395E" w14:paraId="2A723465" w14:textId="77777777" w:rsidTr="004F4338">
        <w:trPr>
          <w:trHeight w:val="323"/>
        </w:trPr>
        <w:tc>
          <w:tcPr>
            <w:tcW w:w="1080" w:type="dxa"/>
            <w:shd w:val="clear" w:color="auto" w:fill="DBE5F1" w:themeFill="accent1" w:themeFillTint="33"/>
            <w:vAlign w:val="center"/>
          </w:tcPr>
          <w:p w14:paraId="2EDB77D7"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3491515E"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45EB49F5"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6E81086E"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Functions of random variables</w:t>
            </w:r>
          </w:p>
        </w:tc>
        <w:tc>
          <w:tcPr>
            <w:tcW w:w="1080" w:type="dxa"/>
            <w:shd w:val="clear" w:color="auto" w:fill="DBE5F1" w:themeFill="accent1" w:themeFillTint="33"/>
          </w:tcPr>
          <w:p w14:paraId="672D484A"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4F3B211D"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25</w:t>
            </w:r>
          </w:p>
        </w:tc>
      </w:tr>
      <w:tr w:rsidR="008874A6" w:rsidRPr="009F395E" w14:paraId="4706F221" w14:textId="77777777" w:rsidTr="004F4338">
        <w:trPr>
          <w:trHeight w:val="323"/>
        </w:trPr>
        <w:tc>
          <w:tcPr>
            <w:tcW w:w="1080" w:type="dxa"/>
            <w:shd w:val="clear" w:color="auto" w:fill="DBE5F1" w:themeFill="accent1" w:themeFillTint="33"/>
            <w:vAlign w:val="center"/>
          </w:tcPr>
          <w:p w14:paraId="7A50DEE1"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0B8355ED"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4884260F"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10B4F9CC"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Some important discrete distributions</w:t>
            </w:r>
          </w:p>
        </w:tc>
        <w:tc>
          <w:tcPr>
            <w:tcW w:w="1080" w:type="dxa"/>
            <w:shd w:val="clear" w:color="auto" w:fill="DBE5F1" w:themeFill="accent1" w:themeFillTint="33"/>
          </w:tcPr>
          <w:p w14:paraId="09DFD39D"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6AC5F2F8"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26</w:t>
            </w:r>
          </w:p>
        </w:tc>
      </w:tr>
      <w:tr w:rsidR="008874A6" w:rsidRPr="009F395E" w14:paraId="03359579" w14:textId="77777777" w:rsidTr="004F4338">
        <w:trPr>
          <w:trHeight w:val="323"/>
        </w:trPr>
        <w:tc>
          <w:tcPr>
            <w:tcW w:w="1080" w:type="dxa"/>
            <w:shd w:val="clear" w:color="auto" w:fill="DBE5F1" w:themeFill="accent1" w:themeFillTint="33"/>
            <w:vAlign w:val="center"/>
          </w:tcPr>
          <w:p w14:paraId="7083B453"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07A9DA47"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1A278EAB"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7A98E46C"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Some important discrete distributions</w:t>
            </w:r>
          </w:p>
        </w:tc>
        <w:tc>
          <w:tcPr>
            <w:tcW w:w="1080" w:type="dxa"/>
            <w:shd w:val="clear" w:color="auto" w:fill="DBE5F1" w:themeFill="accent1" w:themeFillTint="33"/>
          </w:tcPr>
          <w:p w14:paraId="56800D2D"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098660A0"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27</w:t>
            </w:r>
          </w:p>
        </w:tc>
      </w:tr>
      <w:tr w:rsidR="008874A6" w:rsidRPr="009F395E" w14:paraId="575D4410" w14:textId="77777777" w:rsidTr="004F4338">
        <w:trPr>
          <w:trHeight w:val="323"/>
        </w:trPr>
        <w:tc>
          <w:tcPr>
            <w:tcW w:w="1080" w:type="dxa"/>
            <w:shd w:val="clear" w:color="auto" w:fill="DBE5F1" w:themeFill="accent1" w:themeFillTint="33"/>
            <w:vAlign w:val="center"/>
          </w:tcPr>
          <w:p w14:paraId="39B3F10A"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4732DB4F"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05144BE8"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76B0AD76"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Some important discrete distributions</w:t>
            </w:r>
          </w:p>
        </w:tc>
        <w:tc>
          <w:tcPr>
            <w:tcW w:w="1080" w:type="dxa"/>
            <w:shd w:val="clear" w:color="auto" w:fill="DBE5F1" w:themeFill="accent1" w:themeFillTint="33"/>
          </w:tcPr>
          <w:p w14:paraId="72FB922F"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3823FAE7"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28</w:t>
            </w:r>
          </w:p>
        </w:tc>
      </w:tr>
      <w:tr w:rsidR="008874A6" w:rsidRPr="009F395E" w14:paraId="78B2C229" w14:textId="77777777" w:rsidTr="004F4338">
        <w:trPr>
          <w:trHeight w:val="323"/>
        </w:trPr>
        <w:tc>
          <w:tcPr>
            <w:tcW w:w="1080" w:type="dxa"/>
            <w:shd w:val="clear" w:color="auto" w:fill="DBE5F1" w:themeFill="accent1" w:themeFillTint="33"/>
            <w:vAlign w:val="center"/>
          </w:tcPr>
          <w:p w14:paraId="3008F2FA"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625E4081"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54DD6CFA"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4DAAA409"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Some important continuous distributions</w:t>
            </w:r>
          </w:p>
        </w:tc>
        <w:tc>
          <w:tcPr>
            <w:tcW w:w="1080" w:type="dxa"/>
            <w:shd w:val="clear" w:color="auto" w:fill="DBE5F1" w:themeFill="accent1" w:themeFillTint="33"/>
          </w:tcPr>
          <w:p w14:paraId="2663D8B8"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5F7DD073"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29</w:t>
            </w:r>
          </w:p>
        </w:tc>
      </w:tr>
      <w:tr w:rsidR="008874A6" w:rsidRPr="009F395E" w14:paraId="040EFB59" w14:textId="77777777" w:rsidTr="004F4338">
        <w:trPr>
          <w:trHeight w:val="323"/>
        </w:trPr>
        <w:tc>
          <w:tcPr>
            <w:tcW w:w="1080" w:type="dxa"/>
            <w:shd w:val="clear" w:color="auto" w:fill="DBE5F1" w:themeFill="accent1" w:themeFillTint="33"/>
            <w:vAlign w:val="center"/>
          </w:tcPr>
          <w:p w14:paraId="7CCF9ECB" w14:textId="77777777" w:rsidR="008874A6" w:rsidRDefault="008874A6" w:rsidP="004F4338">
            <w:pPr>
              <w:shd w:val="clear" w:color="auto" w:fill="8DB3E2" w:themeFill="text2" w:themeFillTint="66"/>
              <w:spacing w:line="240" w:lineRule="auto"/>
              <w:jc w:val="center"/>
            </w:pPr>
          </w:p>
        </w:tc>
        <w:tc>
          <w:tcPr>
            <w:tcW w:w="1890" w:type="dxa"/>
            <w:shd w:val="clear" w:color="auto" w:fill="DBE5F1" w:themeFill="accent1" w:themeFillTint="33"/>
            <w:vAlign w:val="center"/>
          </w:tcPr>
          <w:p w14:paraId="440BD459" w14:textId="77777777" w:rsidR="008874A6" w:rsidRPr="00FB47B4" w:rsidRDefault="008874A6" w:rsidP="004F4338">
            <w:pPr>
              <w:shd w:val="clear" w:color="auto" w:fill="8DB3E2" w:themeFill="text2" w:themeFillTint="66"/>
              <w:tabs>
                <w:tab w:val="left" w:pos="642"/>
              </w:tabs>
              <w:autoSpaceDE w:val="0"/>
              <w:autoSpaceDN w:val="0"/>
              <w:adjustRightInd w:val="0"/>
              <w:spacing w:line="240" w:lineRule="auto"/>
              <w:jc w:val="center"/>
              <w:rPr>
                <w:rFonts w:cs="Times New Roman"/>
                <w:color w:val="000000"/>
                <w:sz w:val="28"/>
                <w:szCs w:val="28"/>
                <w:lang w:bidi="ar-IQ"/>
              </w:rPr>
            </w:pPr>
            <w:r>
              <w:rPr>
                <w:rFonts w:cs="Times New Roman"/>
                <w:color w:val="000000"/>
                <w:sz w:val="28"/>
                <w:szCs w:val="28"/>
                <w:lang w:bidi="ar-IQ"/>
              </w:rPr>
              <w:t>Exam</w:t>
            </w:r>
          </w:p>
        </w:tc>
        <w:tc>
          <w:tcPr>
            <w:tcW w:w="2160" w:type="dxa"/>
            <w:shd w:val="clear" w:color="auto" w:fill="DBE5F1" w:themeFill="accent1" w:themeFillTint="33"/>
          </w:tcPr>
          <w:p w14:paraId="14DE24E3" w14:textId="77777777" w:rsidR="008874A6" w:rsidRDefault="008874A6" w:rsidP="004F4338">
            <w:pPr>
              <w:spacing w:line="240" w:lineRule="auto"/>
              <w:jc w:val="center"/>
            </w:pPr>
            <w:r w:rsidRPr="008521DA">
              <w:rPr>
                <w:rFonts w:asciiTheme="majorBidi" w:hAnsiTheme="majorBidi" w:cstheme="majorBidi"/>
                <w:sz w:val="24"/>
                <w:szCs w:val="24"/>
                <w:lang w:bidi="ar-IQ"/>
              </w:rPr>
              <w:t>Lecturing Discussions and Exercises</w:t>
            </w:r>
          </w:p>
        </w:tc>
        <w:tc>
          <w:tcPr>
            <w:tcW w:w="2520" w:type="dxa"/>
            <w:shd w:val="clear" w:color="auto" w:fill="DBE5F1" w:themeFill="accent1" w:themeFillTint="33"/>
            <w:vAlign w:val="center"/>
          </w:tcPr>
          <w:p w14:paraId="2939E80A" w14:textId="77777777" w:rsidR="008874A6" w:rsidRPr="009F395E" w:rsidRDefault="008874A6" w:rsidP="004F4338">
            <w:pPr>
              <w:shd w:val="clear" w:color="auto" w:fill="8DB3E2" w:themeFill="text2" w:themeFillTint="66"/>
              <w:autoSpaceDE w:val="0"/>
              <w:autoSpaceDN w:val="0"/>
              <w:adjustRightInd w:val="0"/>
              <w:spacing w:line="240" w:lineRule="auto"/>
              <w:jc w:val="center"/>
              <w:rPr>
                <w:rFonts w:cs="Times New Roman"/>
                <w:color w:val="000000"/>
                <w:sz w:val="24"/>
                <w:szCs w:val="24"/>
                <w:lang w:bidi="ar-IQ"/>
              </w:rPr>
            </w:pPr>
            <w:r>
              <w:rPr>
                <w:rFonts w:asciiTheme="majorBidi" w:hAnsiTheme="majorBidi" w:cstheme="majorBidi"/>
                <w:color w:val="000000"/>
                <w:sz w:val="28"/>
                <w:szCs w:val="28"/>
                <w:lang w:bidi="ar-IQ"/>
              </w:rPr>
              <w:t>Some important continuous distributions</w:t>
            </w:r>
          </w:p>
        </w:tc>
        <w:tc>
          <w:tcPr>
            <w:tcW w:w="1080" w:type="dxa"/>
            <w:shd w:val="clear" w:color="auto" w:fill="DBE5F1" w:themeFill="accent1" w:themeFillTint="33"/>
          </w:tcPr>
          <w:p w14:paraId="2D879DBA" w14:textId="77777777" w:rsidR="008874A6" w:rsidRDefault="008874A6" w:rsidP="004F4338">
            <w:pPr>
              <w:shd w:val="clear" w:color="auto" w:fill="8DB3E2" w:themeFill="text2" w:themeFillTint="66"/>
              <w:spacing w:line="240" w:lineRule="auto"/>
              <w:jc w:val="center"/>
            </w:pPr>
            <w:r>
              <w:t>2</w:t>
            </w:r>
          </w:p>
        </w:tc>
        <w:tc>
          <w:tcPr>
            <w:tcW w:w="1080" w:type="dxa"/>
            <w:shd w:val="clear" w:color="auto" w:fill="DBE5F1" w:themeFill="accent1" w:themeFillTint="33"/>
            <w:vAlign w:val="center"/>
          </w:tcPr>
          <w:p w14:paraId="46BAB718" w14:textId="77777777" w:rsidR="008874A6" w:rsidRPr="00F445A1" w:rsidRDefault="008874A6" w:rsidP="004F4338">
            <w:pPr>
              <w:shd w:val="clear" w:color="auto" w:fill="8DB3E2" w:themeFill="text2" w:themeFillTint="66"/>
              <w:spacing w:line="240" w:lineRule="auto"/>
              <w:jc w:val="center"/>
              <w:rPr>
                <w:rFonts w:cs="Times New Roman"/>
                <w:sz w:val="24"/>
                <w:szCs w:val="24"/>
                <w:rtl/>
              </w:rPr>
            </w:pPr>
            <w:r w:rsidRPr="00F445A1">
              <w:rPr>
                <w:rFonts w:cs="Times New Roman"/>
                <w:sz w:val="24"/>
                <w:szCs w:val="24"/>
                <w:rtl/>
              </w:rPr>
              <w:t>30</w:t>
            </w:r>
          </w:p>
        </w:tc>
      </w:tr>
    </w:tbl>
    <w:p w14:paraId="4DCD40D3" w14:textId="77777777" w:rsidR="008874A6" w:rsidRPr="009F395E" w:rsidRDefault="008874A6" w:rsidP="008874A6">
      <w:pPr>
        <w:shd w:val="clear" w:color="auto" w:fill="8DB3E2" w:themeFill="text2" w:themeFillTint="66"/>
        <w:rPr>
          <w:rFonts w:cs="Times New Roman"/>
          <w:vanish/>
          <w:sz w:val="24"/>
          <w:szCs w:val="24"/>
        </w:rPr>
      </w:pPr>
    </w:p>
    <w:p w14:paraId="563CC108" w14:textId="77777777" w:rsidR="008874A6" w:rsidRDefault="008874A6" w:rsidP="008874A6">
      <w:pPr>
        <w:widowControl w:val="0"/>
        <w:autoSpaceDE w:val="0"/>
        <w:autoSpaceDN w:val="0"/>
        <w:adjustRightInd w:val="0"/>
        <w:spacing w:line="263" w:lineRule="exact"/>
        <w:ind w:left="-540" w:right="-328"/>
        <w:jc w:val="center"/>
      </w:pPr>
    </w:p>
    <w:p w14:paraId="6D77B386" w14:textId="77777777" w:rsidR="008874A6" w:rsidRDefault="008874A6" w:rsidP="007B5757">
      <w:pPr>
        <w:widowControl w:val="0"/>
        <w:autoSpaceDE w:val="0"/>
        <w:autoSpaceDN w:val="0"/>
        <w:adjustRightInd w:val="0"/>
        <w:spacing w:line="263" w:lineRule="exact"/>
        <w:ind w:right="-328"/>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8874A6" w:rsidRPr="007B5757" w14:paraId="3A4B618D" w14:textId="77777777" w:rsidTr="008874A6">
        <w:trPr>
          <w:trHeight w:val="477"/>
        </w:trPr>
        <w:tc>
          <w:tcPr>
            <w:tcW w:w="9720" w:type="dxa"/>
            <w:gridSpan w:val="2"/>
            <w:shd w:val="clear" w:color="auto" w:fill="A7BFDE"/>
            <w:vAlign w:val="center"/>
          </w:tcPr>
          <w:p w14:paraId="3D211C67" w14:textId="53A3F01D" w:rsidR="008874A6" w:rsidRPr="007B5757" w:rsidRDefault="007B5757" w:rsidP="007B5757">
            <w:pPr>
              <w:shd w:val="clear" w:color="auto" w:fill="DBE5F1" w:themeFill="accent1" w:themeFillTint="33"/>
              <w:tabs>
                <w:tab w:val="left" w:pos="252"/>
                <w:tab w:val="left" w:pos="432"/>
              </w:tabs>
              <w:autoSpaceDE w:val="0"/>
              <w:autoSpaceDN w:val="0"/>
              <w:adjustRightInd w:val="0"/>
              <w:rPr>
                <w:rFonts w:cs="Times New Roman"/>
                <w:color w:val="000000"/>
                <w:sz w:val="28"/>
                <w:szCs w:val="28"/>
                <w:lang w:bidi="ar-IQ"/>
              </w:rPr>
            </w:pPr>
            <w:r w:rsidRPr="007B5757">
              <w:rPr>
                <w:rFonts w:cs="Times New Roman"/>
                <w:color w:val="231F20"/>
                <w:sz w:val="28"/>
                <w:szCs w:val="28"/>
              </w:rPr>
              <w:t>11</w:t>
            </w:r>
            <w:r w:rsidR="008874A6" w:rsidRPr="007B5757">
              <w:rPr>
                <w:rFonts w:cs="Times New Roman"/>
                <w:color w:val="231F20"/>
                <w:sz w:val="28"/>
                <w:szCs w:val="28"/>
              </w:rPr>
              <w:t>. Infrastructure</w:t>
            </w:r>
          </w:p>
        </w:tc>
      </w:tr>
      <w:tr w:rsidR="008874A6" w:rsidRPr="0054730D" w14:paraId="0E7731C9" w14:textId="77777777" w:rsidTr="008874A6">
        <w:trPr>
          <w:trHeight w:val="1345"/>
        </w:trPr>
        <w:tc>
          <w:tcPr>
            <w:tcW w:w="5690" w:type="dxa"/>
            <w:shd w:val="clear" w:color="auto" w:fill="A7BFDE"/>
            <w:vAlign w:val="center"/>
          </w:tcPr>
          <w:p w14:paraId="78EA38A8" w14:textId="77777777" w:rsidR="008874A6" w:rsidRDefault="008874A6" w:rsidP="006A0D84">
            <w:pPr>
              <w:pStyle w:val="ListParagraph"/>
              <w:numPr>
                <w:ilvl w:val="0"/>
                <w:numId w:val="32"/>
              </w:numPr>
              <w:shd w:val="clear" w:color="auto" w:fill="DBE5F1" w:themeFill="accent1" w:themeFillTint="33"/>
              <w:autoSpaceDE w:val="0"/>
              <w:autoSpaceDN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Curtis F. Gerald / Patrick O. Wheatley “ Applied Numerical Analysis “3</w:t>
            </w:r>
            <w:r w:rsidRPr="00513705">
              <w:rPr>
                <w:rFonts w:asciiTheme="majorBidi" w:hAnsiTheme="majorBidi" w:cstheme="majorBidi"/>
                <w:color w:val="000000"/>
                <w:sz w:val="28"/>
                <w:szCs w:val="28"/>
                <w:vertAlign w:val="superscript"/>
                <w:lang w:bidi="ar-IQ"/>
              </w:rPr>
              <w:t>rd</w:t>
            </w:r>
            <w:r>
              <w:rPr>
                <w:rFonts w:asciiTheme="majorBidi" w:hAnsiTheme="majorBidi" w:cstheme="majorBidi"/>
                <w:color w:val="000000"/>
                <w:sz w:val="28"/>
                <w:szCs w:val="28"/>
                <w:lang w:bidi="ar-IQ"/>
              </w:rPr>
              <w:t xml:space="preserve"> Edition 1984</w:t>
            </w:r>
          </w:p>
          <w:p w14:paraId="4C8C8E73" w14:textId="77777777" w:rsidR="008874A6" w:rsidRPr="00513705" w:rsidRDefault="008874A6" w:rsidP="006A0D84">
            <w:pPr>
              <w:pStyle w:val="ListParagraph"/>
              <w:numPr>
                <w:ilvl w:val="0"/>
                <w:numId w:val="32"/>
              </w:numPr>
              <w:shd w:val="clear" w:color="auto" w:fill="DBE5F1" w:themeFill="accent1" w:themeFillTint="33"/>
              <w:autoSpaceDE w:val="0"/>
              <w:autoSpaceDN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Richard L. Burden J. Douglas </w:t>
            </w:r>
            <w:proofErr w:type="spellStart"/>
            <w:r>
              <w:rPr>
                <w:rFonts w:asciiTheme="majorBidi" w:hAnsiTheme="majorBidi" w:cstheme="majorBidi"/>
                <w:color w:val="000000"/>
                <w:sz w:val="28"/>
                <w:szCs w:val="28"/>
                <w:lang w:bidi="ar-IQ"/>
              </w:rPr>
              <w:t>Faires</w:t>
            </w:r>
            <w:proofErr w:type="spellEnd"/>
            <w:r>
              <w:rPr>
                <w:rFonts w:asciiTheme="majorBidi" w:hAnsiTheme="majorBidi" w:cstheme="majorBidi"/>
                <w:color w:val="000000"/>
                <w:sz w:val="28"/>
                <w:szCs w:val="28"/>
                <w:lang w:bidi="ar-IQ"/>
              </w:rPr>
              <w:t xml:space="preserve"> “Study Guide for Numerical Analysis” 6</w:t>
            </w:r>
            <w:r w:rsidRPr="00291E91">
              <w:rPr>
                <w:rFonts w:asciiTheme="majorBidi" w:hAnsiTheme="majorBidi" w:cstheme="majorBidi"/>
                <w:color w:val="000000"/>
                <w:sz w:val="28"/>
                <w:szCs w:val="28"/>
                <w:vertAlign w:val="superscript"/>
                <w:lang w:bidi="ar-IQ"/>
              </w:rPr>
              <w:t>th</w:t>
            </w:r>
            <w:r>
              <w:rPr>
                <w:rFonts w:asciiTheme="majorBidi" w:hAnsiTheme="majorBidi" w:cstheme="majorBidi"/>
                <w:color w:val="000000"/>
                <w:sz w:val="28"/>
                <w:szCs w:val="28"/>
                <w:lang w:bidi="ar-IQ"/>
              </w:rPr>
              <w:t xml:space="preserve"> Edition 1996.</w:t>
            </w:r>
          </w:p>
        </w:tc>
        <w:tc>
          <w:tcPr>
            <w:tcW w:w="4030" w:type="dxa"/>
            <w:shd w:val="clear" w:color="auto" w:fill="D3DFEE"/>
            <w:vAlign w:val="center"/>
          </w:tcPr>
          <w:p w14:paraId="4741B0B6" w14:textId="77777777" w:rsidR="008874A6" w:rsidRPr="0054730D" w:rsidRDefault="008874A6" w:rsidP="007B5757">
            <w:pPr>
              <w:widowControl w:val="0"/>
              <w:shd w:val="clear" w:color="auto" w:fill="DBE5F1" w:themeFill="accent1" w:themeFillTint="33"/>
              <w:autoSpaceDE w:val="0"/>
              <w:autoSpaceDN w:val="0"/>
              <w:adjustRightInd w:val="0"/>
              <w:spacing w:line="382" w:lineRule="exact"/>
              <w:rPr>
                <w:rFonts w:cs="Times New Roman"/>
                <w:color w:val="231F20"/>
                <w:sz w:val="28"/>
                <w:szCs w:val="28"/>
              </w:rPr>
            </w:pPr>
            <w:r w:rsidRPr="0054730D">
              <w:rPr>
                <w:rFonts w:cs="Times New Roman"/>
                <w:color w:val="231F20"/>
                <w:sz w:val="28"/>
                <w:szCs w:val="28"/>
              </w:rPr>
              <w:t>Required reading:</w:t>
            </w:r>
          </w:p>
          <w:p w14:paraId="3E251547" w14:textId="77777777" w:rsidR="008874A6" w:rsidRPr="0054730D" w:rsidRDefault="008874A6" w:rsidP="007B5757">
            <w:pPr>
              <w:widowControl w:val="0"/>
              <w:shd w:val="clear" w:color="auto" w:fill="DBE5F1" w:themeFill="accent1" w:themeFillTint="33"/>
              <w:autoSpaceDE w:val="0"/>
              <w:autoSpaceDN w:val="0"/>
              <w:adjustRightInd w:val="0"/>
              <w:spacing w:line="263" w:lineRule="exact"/>
              <w:rPr>
                <w:rFonts w:cs="Times New Roman"/>
                <w:color w:val="231F20"/>
                <w:sz w:val="28"/>
                <w:szCs w:val="28"/>
              </w:rPr>
            </w:pPr>
            <w:r w:rsidRPr="0054730D">
              <w:rPr>
                <w:rFonts w:cs="Times New Roman"/>
                <w:color w:val="231F20"/>
                <w:sz w:val="28"/>
                <w:szCs w:val="28"/>
              </w:rPr>
              <w:t>·  CORE TEXTS</w:t>
            </w:r>
          </w:p>
          <w:p w14:paraId="2FAE127F" w14:textId="77777777" w:rsidR="008874A6" w:rsidRPr="0054730D" w:rsidRDefault="008874A6" w:rsidP="007B5757">
            <w:pPr>
              <w:widowControl w:val="0"/>
              <w:shd w:val="clear" w:color="auto" w:fill="DBE5F1" w:themeFill="accent1" w:themeFillTint="33"/>
              <w:autoSpaceDE w:val="0"/>
              <w:autoSpaceDN w:val="0"/>
              <w:adjustRightInd w:val="0"/>
              <w:spacing w:line="264" w:lineRule="exact"/>
              <w:rPr>
                <w:rFonts w:cs="Times New Roman"/>
                <w:color w:val="231F20"/>
                <w:sz w:val="28"/>
                <w:szCs w:val="28"/>
              </w:rPr>
            </w:pPr>
            <w:r w:rsidRPr="0054730D">
              <w:rPr>
                <w:rFonts w:cs="Times New Roman"/>
                <w:color w:val="231F20"/>
                <w:sz w:val="28"/>
                <w:szCs w:val="28"/>
              </w:rPr>
              <w:t>·  COURSE MATERIALS</w:t>
            </w:r>
          </w:p>
          <w:p w14:paraId="44085379" w14:textId="77777777" w:rsidR="008874A6" w:rsidRPr="0054730D" w:rsidRDefault="008874A6" w:rsidP="007B5757">
            <w:pPr>
              <w:shd w:val="clear" w:color="auto" w:fill="DBE5F1" w:themeFill="accent1" w:themeFillTint="33"/>
              <w:autoSpaceDE w:val="0"/>
              <w:autoSpaceDN w:val="0"/>
              <w:adjustRightInd w:val="0"/>
              <w:rPr>
                <w:rFonts w:cs="Times New Roman"/>
                <w:color w:val="231F20"/>
                <w:sz w:val="28"/>
                <w:szCs w:val="28"/>
                <w:rtl/>
                <w:lang w:bidi="ar-IQ"/>
              </w:rPr>
            </w:pPr>
            <w:r w:rsidRPr="0054730D">
              <w:rPr>
                <w:rFonts w:cs="Times New Roman"/>
                <w:color w:val="231F20"/>
                <w:sz w:val="28"/>
                <w:szCs w:val="28"/>
              </w:rPr>
              <w:t>·  OTHER</w:t>
            </w:r>
          </w:p>
        </w:tc>
      </w:tr>
      <w:tr w:rsidR="008874A6" w:rsidRPr="0054730D" w14:paraId="0372F224" w14:textId="77777777" w:rsidTr="008874A6">
        <w:trPr>
          <w:trHeight w:val="1247"/>
        </w:trPr>
        <w:tc>
          <w:tcPr>
            <w:tcW w:w="5690" w:type="dxa"/>
            <w:tcBorders>
              <w:right w:val="single" w:sz="6" w:space="0" w:color="4F81BD"/>
            </w:tcBorders>
            <w:shd w:val="clear" w:color="auto" w:fill="A7BFDE"/>
            <w:vAlign w:val="center"/>
          </w:tcPr>
          <w:p w14:paraId="0DBDA3EB" w14:textId="77777777" w:rsidR="008874A6" w:rsidRPr="00D64113" w:rsidRDefault="008874A6" w:rsidP="007B5757">
            <w:pPr>
              <w:shd w:val="clear" w:color="auto" w:fill="DBE5F1" w:themeFill="accent1" w:themeFillTint="33"/>
              <w:autoSpaceDE w:val="0"/>
              <w:autoSpaceDN w:val="0"/>
              <w:adjustRightInd w:val="0"/>
              <w:ind w:left="360"/>
              <w:rPr>
                <w:rFonts w:cs="Times New Roman"/>
                <w:color w:val="000000"/>
                <w:sz w:val="28"/>
                <w:szCs w:val="28"/>
                <w:lang w:bidi="ar-IQ"/>
              </w:rPr>
            </w:pPr>
            <w:r>
              <w:rPr>
                <w:rFonts w:cs="Times New Roman"/>
                <w:color w:val="000000"/>
                <w:sz w:val="28"/>
                <w:szCs w:val="28"/>
                <w:lang w:bidi="ar-IQ"/>
              </w:rPr>
              <w:t>Internet web sites, Numerical Analysis</w:t>
            </w:r>
          </w:p>
        </w:tc>
        <w:tc>
          <w:tcPr>
            <w:tcW w:w="4030" w:type="dxa"/>
            <w:tcBorders>
              <w:left w:val="single" w:sz="6" w:space="0" w:color="4F81BD"/>
            </w:tcBorders>
            <w:shd w:val="clear" w:color="auto" w:fill="A7BFDE"/>
            <w:vAlign w:val="center"/>
          </w:tcPr>
          <w:p w14:paraId="3F46352E" w14:textId="77777777" w:rsidR="008874A6" w:rsidRPr="0054730D" w:rsidRDefault="008874A6" w:rsidP="007B5757">
            <w:pPr>
              <w:shd w:val="clear" w:color="auto" w:fill="DBE5F1" w:themeFill="accent1" w:themeFillTint="33"/>
              <w:autoSpaceDE w:val="0"/>
              <w:autoSpaceDN w:val="0"/>
              <w:adjustRightInd w:val="0"/>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8874A6" w:rsidRPr="0054730D" w14:paraId="3E602212" w14:textId="77777777" w:rsidTr="008874A6">
        <w:trPr>
          <w:trHeight w:val="1247"/>
        </w:trPr>
        <w:tc>
          <w:tcPr>
            <w:tcW w:w="5690" w:type="dxa"/>
            <w:shd w:val="clear" w:color="auto" w:fill="A7BFDE"/>
            <w:vAlign w:val="center"/>
          </w:tcPr>
          <w:p w14:paraId="6BC00D0B" w14:textId="77777777" w:rsidR="008874A6" w:rsidRPr="00D64113" w:rsidRDefault="008874A6" w:rsidP="007B5757">
            <w:pPr>
              <w:shd w:val="clear" w:color="auto" w:fill="DBE5F1" w:themeFill="accent1" w:themeFillTint="33"/>
              <w:autoSpaceDE w:val="0"/>
              <w:autoSpaceDN w:val="0"/>
              <w:adjustRightInd w:val="0"/>
              <w:ind w:left="360"/>
              <w:rPr>
                <w:rFonts w:cs="Times New Roman"/>
                <w:color w:val="000000"/>
                <w:sz w:val="28"/>
                <w:szCs w:val="28"/>
                <w:lang w:bidi="ar-IQ"/>
              </w:rPr>
            </w:pPr>
            <w:r>
              <w:rPr>
                <w:rFonts w:cs="Times New Roman"/>
                <w:color w:val="000000"/>
                <w:sz w:val="28"/>
                <w:szCs w:val="28"/>
                <w:lang w:bidi="ar-IQ"/>
              </w:rPr>
              <w:t>None</w:t>
            </w:r>
          </w:p>
        </w:tc>
        <w:tc>
          <w:tcPr>
            <w:tcW w:w="4030" w:type="dxa"/>
            <w:shd w:val="clear" w:color="auto" w:fill="D3DFEE"/>
            <w:vAlign w:val="center"/>
          </w:tcPr>
          <w:p w14:paraId="41C14127" w14:textId="77777777" w:rsidR="008874A6" w:rsidRPr="0054730D" w:rsidRDefault="008874A6" w:rsidP="007B5757">
            <w:pPr>
              <w:widowControl w:val="0"/>
              <w:shd w:val="clear" w:color="auto" w:fill="DBE5F1" w:themeFill="accent1" w:themeFillTint="33"/>
              <w:autoSpaceDE w:val="0"/>
              <w:autoSpaceDN w:val="0"/>
              <w:adjustRightInd w:val="0"/>
              <w:spacing w:line="282" w:lineRule="exact"/>
              <w:rPr>
                <w:rFonts w:cs="Times New Roman"/>
                <w:color w:val="231F20"/>
                <w:sz w:val="28"/>
                <w:szCs w:val="28"/>
              </w:rPr>
            </w:pPr>
            <w:r w:rsidRPr="0054730D">
              <w:rPr>
                <w:rFonts w:cs="Times New Roman"/>
                <w:color w:val="231F20"/>
                <w:sz w:val="28"/>
                <w:szCs w:val="28"/>
              </w:rPr>
              <w:t>Community-based facilities</w:t>
            </w:r>
          </w:p>
          <w:p w14:paraId="2DED4D36" w14:textId="77777777" w:rsidR="008874A6" w:rsidRPr="0054730D" w:rsidRDefault="008874A6" w:rsidP="007B5757">
            <w:pPr>
              <w:widowControl w:val="0"/>
              <w:shd w:val="clear" w:color="auto" w:fill="DBE5F1" w:themeFill="accent1" w:themeFillTint="33"/>
              <w:autoSpaceDE w:val="0"/>
              <w:autoSpaceDN w:val="0"/>
              <w:adjustRightInd w:val="0"/>
              <w:spacing w:line="264" w:lineRule="exact"/>
              <w:rPr>
                <w:rFonts w:cs="Times New Roman"/>
                <w:color w:val="231F20"/>
                <w:sz w:val="28"/>
                <w:szCs w:val="28"/>
              </w:rPr>
            </w:pPr>
            <w:r w:rsidRPr="0054730D">
              <w:rPr>
                <w:rFonts w:cs="Times New Roman"/>
                <w:color w:val="231F20"/>
                <w:sz w:val="28"/>
                <w:szCs w:val="28"/>
              </w:rPr>
              <w:t>(include for example, guest</w:t>
            </w:r>
          </w:p>
          <w:p w14:paraId="03B7D482" w14:textId="77777777" w:rsidR="008874A6" w:rsidRPr="0054730D" w:rsidRDefault="008874A6" w:rsidP="007B5757">
            <w:pPr>
              <w:shd w:val="clear" w:color="auto" w:fill="DBE5F1" w:themeFill="accent1" w:themeFillTint="33"/>
              <w:tabs>
                <w:tab w:val="left" w:pos="282"/>
              </w:tabs>
              <w:autoSpaceDE w:val="0"/>
              <w:autoSpaceDN w:val="0"/>
              <w:adjustRightInd w:val="0"/>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bl>
    <w:p w14:paraId="58DA7905" w14:textId="364DF236" w:rsidR="008874A6" w:rsidRDefault="008874A6" w:rsidP="008874A6">
      <w:pPr>
        <w:widowControl w:val="0"/>
        <w:autoSpaceDE w:val="0"/>
        <w:autoSpaceDN w:val="0"/>
        <w:adjustRightInd w:val="0"/>
        <w:spacing w:line="263" w:lineRule="exact"/>
        <w:ind w:left="-540" w:right="-328"/>
        <w:jc w:val="center"/>
      </w:pPr>
    </w:p>
    <w:p w14:paraId="6751E2B9" w14:textId="4B73BCA1" w:rsidR="007B5757" w:rsidRDefault="007B5757" w:rsidP="008874A6">
      <w:pPr>
        <w:widowControl w:val="0"/>
        <w:autoSpaceDE w:val="0"/>
        <w:autoSpaceDN w:val="0"/>
        <w:adjustRightInd w:val="0"/>
        <w:spacing w:line="263" w:lineRule="exact"/>
        <w:ind w:left="-540" w:right="-328"/>
        <w:jc w:val="center"/>
      </w:pPr>
    </w:p>
    <w:p w14:paraId="32185C22" w14:textId="6B93508D" w:rsidR="007B5757" w:rsidRDefault="007B5757" w:rsidP="008874A6">
      <w:pPr>
        <w:widowControl w:val="0"/>
        <w:autoSpaceDE w:val="0"/>
        <w:autoSpaceDN w:val="0"/>
        <w:adjustRightInd w:val="0"/>
        <w:spacing w:line="263" w:lineRule="exact"/>
        <w:ind w:left="-540" w:right="-328"/>
        <w:jc w:val="center"/>
      </w:pPr>
    </w:p>
    <w:p w14:paraId="4F3B6687" w14:textId="77777777" w:rsidR="004F4338" w:rsidRDefault="004F4338" w:rsidP="007B5757">
      <w:pPr>
        <w:autoSpaceDE w:val="0"/>
        <w:autoSpaceDN w:val="0"/>
        <w:adjustRightInd w:val="0"/>
        <w:jc w:val="center"/>
        <w:rPr>
          <w:rFonts w:cs="Times New Roman"/>
          <w:b/>
          <w:bCs/>
          <w:color w:val="1F4E79"/>
          <w:sz w:val="32"/>
          <w:szCs w:val="32"/>
          <w:lang w:bidi="ar-IQ"/>
        </w:rPr>
      </w:pPr>
    </w:p>
    <w:p w14:paraId="24EA3D38" w14:textId="70001BE7" w:rsidR="007B5757" w:rsidRDefault="007B5757" w:rsidP="007B5757">
      <w:pPr>
        <w:autoSpaceDE w:val="0"/>
        <w:autoSpaceDN w:val="0"/>
        <w:adjustRightInd w:val="0"/>
        <w:jc w:val="center"/>
        <w:rPr>
          <w:rFonts w:cs="Times New Roman"/>
          <w:b/>
          <w:bCs/>
          <w:color w:val="1F4E79"/>
          <w:sz w:val="32"/>
          <w:szCs w:val="32"/>
          <w:lang w:bidi="ar-IQ"/>
        </w:rPr>
      </w:pPr>
      <w:r w:rsidRPr="00FB47B4">
        <w:rPr>
          <w:rFonts w:cs="Times New Roman"/>
          <w:b/>
          <w:bCs/>
          <w:color w:val="1F4E79"/>
          <w:sz w:val="32"/>
          <w:szCs w:val="32"/>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B5757" w:rsidRPr="001A1F08" w14:paraId="73E25763" w14:textId="77777777" w:rsidTr="007B5757">
        <w:trPr>
          <w:trHeight w:val="1602"/>
        </w:trPr>
        <w:tc>
          <w:tcPr>
            <w:tcW w:w="9720" w:type="dxa"/>
            <w:shd w:val="clear" w:color="auto" w:fill="A7BFDE"/>
          </w:tcPr>
          <w:p w14:paraId="50E81E61" w14:textId="77777777" w:rsidR="007B5757" w:rsidRPr="009F395E" w:rsidRDefault="007B5757" w:rsidP="007B5757">
            <w:pPr>
              <w:tabs>
                <w:tab w:val="left" w:pos="9402"/>
              </w:tabs>
              <w:autoSpaceDE w:val="0"/>
              <w:autoSpaceDN w:val="0"/>
              <w:adjustRightInd w:val="0"/>
              <w:spacing w:before="240"/>
              <w:jc w:val="both"/>
              <w:rPr>
                <w:rFonts w:cs="Times New Roman"/>
                <w:b/>
                <w:bCs/>
                <w:color w:val="000000"/>
                <w:sz w:val="32"/>
                <w:szCs w:val="32"/>
                <w:lang w:bidi="ar-IQ"/>
              </w:rPr>
            </w:pPr>
            <w:r>
              <w:rPr>
                <w:rFonts w:cs="Times New Roman"/>
                <w:color w:val="231F20"/>
                <w:sz w:val="28"/>
                <w:szCs w:val="28"/>
              </w:rPr>
              <w:t xml:space="preserve">In </w:t>
            </w:r>
            <w:r w:rsidRPr="00FB47B4">
              <w:rPr>
                <w:rFonts w:cs="Times New Roman"/>
                <w:color w:val="231F20"/>
                <w:sz w:val="28"/>
                <w:szCs w:val="28"/>
              </w:rPr>
              <w:t>This Course</w:t>
            </w:r>
            <w:r>
              <w:rPr>
                <w:rFonts w:cs="Times New Roman"/>
                <w:color w:val="231F20"/>
                <w:sz w:val="28"/>
                <w:szCs w:val="28"/>
              </w:rPr>
              <w:t xml:space="preserve"> Mathematics II</w:t>
            </w:r>
            <w:r w:rsidRPr="00FB47B4">
              <w:rPr>
                <w:rFonts w:cs="Times New Roman"/>
                <w:color w:val="231F20"/>
                <w:sz w:val="28"/>
                <w:szCs w:val="28"/>
              </w:rPr>
              <w:t xml:space="preserve"> </w:t>
            </w:r>
            <w:r>
              <w:rPr>
                <w:rFonts w:cs="Times New Roman"/>
                <w:color w:val="231F20"/>
                <w:sz w:val="28"/>
                <w:szCs w:val="28"/>
              </w:rPr>
              <w:t xml:space="preserve">Students study advance mathematics that make him be able to make and implementation a blook diagram and representing in mathematical model with functions has servile variables for any Engineering Problem specially for Electrical Engineering. </w:t>
            </w:r>
          </w:p>
        </w:tc>
      </w:tr>
    </w:tbl>
    <w:tbl>
      <w:tblPr>
        <w:tblpPr w:leftFromText="181" w:rightFromText="181" w:horzAnchor="margin" w:tblpXSpec="center" w:tblpYSpec="cent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7B5757" w:rsidRPr="00FB47B4" w14:paraId="17F59EFD" w14:textId="77777777" w:rsidTr="007B5757">
        <w:trPr>
          <w:trHeight w:val="624"/>
        </w:trPr>
        <w:tc>
          <w:tcPr>
            <w:tcW w:w="4970" w:type="dxa"/>
            <w:tcBorders>
              <w:right w:val="single" w:sz="6" w:space="0" w:color="4F81BD"/>
            </w:tcBorders>
            <w:shd w:val="clear" w:color="auto" w:fill="A7BFDE"/>
            <w:vAlign w:val="center"/>
          </w:tcPr>
          <w:p w14:paraId="2B6324E5" w14:textId="77777777" w:rsidR="007B5757" w:rsidRPr="00FB47B4" w:rsidRDefault="007B5757" w:rsidP="007B5757">
            <w:pPr>
              <w:autoSpaceDE w:val="0"/>
              <w:autoSpaceDN w:val="0"/>
              <w:adjustRightInd w:val="0"/>
              <w:rPr>
                <w:rFonts w:cs="Times New Roman"/>
                <w:color w:val="000000"/>
                <w:sz w:val="28"/>
                <w:szCs w:val="28"/>
                <w:lang w:bidi="ar-IQ"/>
              </w:rPr>
            </w:pPr>
            <w:r>
              <w:rPr>
                <w:rFonts w:cs="Times New Roman"/>
                <w:color w:val="000000"/>
                <w:sz w:val="28"/>
                <w:szCs w:val="28"/>
                <w:lang w:bidi="ar-IQ"/>
              </w:rPr>
              <w:t>Collage of Engineering / University of Baghdad</w:t>
            </w:r>
          </w:p>
        </w:tc>
        <w:tc>
          <w:tcPr>
            <w:tcW w:w="4750" w:type="dxa"/>
            <w:tcBorders>
              <w:left w:val="single" w:sz="6" w:space="0" w:color="4F81BD"/>
            </w:tcBorders>
            <w:shd w:val="clear" w:color="auto" w:fill="A7BFDE"/>
          </w:tcPr>
          <w:p w14:paraId="158B3179" w14:textId="77777777" w:rsidR="007B5757" w:rsidRPr="00FB47B4" w:rsidRDefault="007B5757" w:rsidP="007B5757">
            <w:pPr>
              <w:widowControl w:val="0"/>
              <w:autoSpaceDE w:val="0"/>
              <w:autoSpaceDN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7B5757" w:rsidRPr="00FB47B4" w14:paraId="32A6B671" w14:textId="77777777" w:rsidTr="007B5757">
        <w:trPr>
          <w:trHeight w:val="624"/>
        </w:trPr>
        <w:tc>
          <w:tcPr>
            <w:tcW w:w="4970" w:type="dxa"/>
            <w:shd w:val="clear" w:color="auto" w:fill="A7BFDE"/>
            <w:vAlign w:val="center"/>
          </w:tcPr>
          <w:p w14:paraId="44E113F2" w14:textId="77777777" w:rsidR="007B5757" w:rsidRPr="00FB47B4" w:rsidRDefault="007B5757" w:rsidP="007B5757">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Electrical Engineering Department</w:t>
            </w:r>
          </w:p>
        </w:tc>
        <w:tc>
          <w:tcPr>
            <w:tcW w:w="4750" w:type="dxa"/>
            <w:shd w:val="clear" w:color="auto" w:fill="D3DFEE"/>
          </w:tcPr>
          <w:p w14:paraId="09C7020F" w14:textId="77777777" w:rsidR="007B5757" w:rsidRPr="00FB47B4" w:rsidRDefault="007B5757" w:rsidP="007B5757">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7B5757" w:rsidRPr="00FB47B4" w14:paraId="50BA8DFB" w14:textId="77777777" w:rsidTr="007B5757">
        <w:trPr>
          <w:trHeight w:val="624"/>
        </w:trPr>
        <w:tc>
          <w:tcPr>
            <w:tcW w:w="4970" w:type="dxa"/>
            <w:tcBorders>
              <w:right w:val="single" w:sz="6" w:space="0" w:color="4F81BD"/>
            </w:tcBorders>
            <w:shd w:val="clear" w:color="auto" w:fill="A7BFDE"/>
            <w:vAlign w:val="center"/>
          </w:tcPr>
          <w:p w14:paraId="40B1E158" w14:textId="03D2B2B6" w:rsidR="007B5757" w:rsidRPr="007B5757" w:rsidRDefault="007B5757" w:rsidP="007B5757">
            <w:pPr>
              <w:tabs>
                <w:tab w:val="num" w:pos="432"/>
              </w:tabs>
              <w:autoSpaceDE w:val="0"/>
              <w:autoSpaceDN w:val="0"/>
              <w:adjustRightInd w:val="0"/>
              <w:jc w:val="center"/>
              <w:rPr>
                <w:rFonts w:cs="Times New Roman"/>
                <w:b/>
                <w:bCs/>
                <w:color w:val="000000"/>
                <w:sz w:val="28"/>
                <w:szCs w:val="28"/>
                <w:lang w:bidi="ar-IQ"/>
              </w:rPr>
            </w:pPr>
            <w:r w:rsidRPr="007B5757">
              <w:rPr>
                <w:rFonts w:cs="Times New Roman"/>
                <w:b/>
                <w:bCs/>
                <w:color w:val="000000"/>
                <w:sz w:val="28"/>
                <w:szCs w:val="28"/>
                <w:lang w:bidi="ar-IQ"/>
              </w:rPr>
              <w:t>Mathematics II</w:t>
            </w:r>
            <w:r>
              <w:rPr>
                <w:rFonts w:cs="Times New Roman"/>
                <w:b/>
                <w:bCs/>
                <w:color w:val="000000"/>
                <w:sz w:val="28"/>
                <w:szCs w:val="28"/>
                <w:lang w:bidi="ar-IQ"/>
              </w:rPr>
              <w:t xml:space="preserve"> / EE201</w:t>
            </w:r>
          </w:p>
        </w:tc>
        <w:tc>
          <w:tcPr>
            <w:tcW w:w="4750" w:type="dxa"/>
            <w:tcBorders>
              <w:left w:val="single" w:sz="6" w:space="0" w:color="4F81BD"/>
            </w:tcBorders>
            <w:shd w:val="clear" w:color="auto" w:fill="A7BFDE"/>
          </w:tcPr>
          <w:p w14:paraId="031ED413" w14:textId="77777777" w:rsidR="007B5757" w:rsidRPr="00FB47B4" w:rsidRDefault="007B5757" w:rsidP="007B5757">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3. Course title/code</w:t>
            </w:r>
          </w:p>
        </w:tc>
      </w:tr>
      <w:tr w:rsidR="007B5757" w:rsidRPr="00FB47B4" w14:paraId="5079474D" w14:textId="77777777" w:rsidTr="007B5757">
        <w:trPr>
          <w:trHeight w:val="624"/>
        </w:trPr>
        <w:tc>
          <w:tcPr>
            <w:tcW w:w="4970" w:type="dxa"/>
            <w:shd w:val="clear" w:color="auto" w:fill="A7BFDE"/>
            <w:vAlign w:val="center"/>
          </w:tcPr>
          <w:p w14:paraId="1FE5AF0E" w14:textId="77777777" w:rsidR="007B5757" w:rsidRPr="00FB47B4" w:rsidRDefault="007B5757" w:rsidP="007B5757">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B.Sc. in Electrical Engineering</w:t>
            </w:r>
          </w:p>
        </w:tc>
        <w:tc>
          <w:tcPr>
            <w:tcW w:w="4750" w:type="dxa"/>
            <w:shd w:val="clear" w:color="auto" w:fill="D3DFEE"/>
            <w:vAlign w:val="center"/>
          </w:tcPr>
          <w:p w14:paraId="49796089" w14:textId="77777777" w:rsidR="007B5757" w:rsidRPr="00FB47B4" w:rsidRDefault="007B5757" w:rsidP="007B5757">
            <w:pPr>
              <w:widowControl w:val="0"/>
              <w:autoSpaceDE w:val="0"/>
              <w:autoSpaceDN w:val="0"/>
              <w:adjustRightInd w:val="0"/>
              <w:spacing w:line="264" w:lineRule="exact"/>
              <w:ind w:left="-38"/>
              <w:rPr>
                <w:rFonts w:cs="Times New Roman"/>
                <w:color w:val="231F20"/>
                <w:sz w:val="28"/>
                <w:szCs w:val="28"/>
              </w:rPr>
            </w:pPr>
            <w:r w:rsidRPr="00FB47B4">
              <w:rPr>
                <w:rFonts w:cs="Times New Roman"/>
                <w:color w:val="231F20"/>
                <w:sz w:val="28"/>
                <w:szCs w:val="28"/>
              </w:rPr>
              <w:t>4. Program</w:t>
            </w:r>
            <w:r>
              <w:rPr>
                <w:rFonts w:cs="Times New Roman"/>
                <w:color w:val="231F20"/>
                <w:sz w:val="28"/>
                <w:szCs w:val="28"/>
              </w:rPr>
              <w:t xml:space="preserve"> </w:t>
            </w:r>
            <w:r w:rsidRPr="00FB47B4">
              <w:rPr>
                <w:rFonts w:cs="Times New Roman"/>
                <w:color w:val="231F20"/>
                <w:sz w:val="28"/>
                <w:szCs w:val="28"/>
              </w:rPr>
              <w:t>(s) to which it</w:t>
            </w:r>
            <w:r>
              <w:rPr>
                <w:rFonts w:cs="Times New Roman"/>
                <w:color w:val="231F20"/>
                <w:sz w:val="28"/>
                <w:szCs w:val="28"/>
              </w:rPr>
              <w:t xml:space="preserve"> </w:t>
            </w:r>
            <w:r w:rsidRPr="00FB47B4">
              <w:rPr>
                <w:rFonts w:cs="Times New Roman"/>
                <w:color w:val="231F20"/>
                <w:sz w:val="28"/>
                <w:szCs w:val="28"/>
              </w:rPr>
              <w:t>contributes</w:t>
            </w:r>
          </w:p>
        </w:tc>
      </w:tr>
      <w:tr w:rsidR="007B5757" w:rsidRPr="00FB47B4" w14:paraId="02093310" w14:textId="77777777" w:rsidTr="007B5757">
        <w:trPr>
          <w:trHeight w:val="624"/>
        </w:trPr>
        <w:tc>
          <w:tcPr>
            <w:tcW w:w="4970" w:type="dxa"/>
            <w:tcBorders>
              <w:right w:val="single" w:sz="6" w:space="0" w:color="4F81BD"/>
            </w:tcBorders>
            <w:shd w:val="clear" w:color="auto" w:fill="A7BFDE"/>
            <w:vAlign w:val="center"/>
          </w:tcPr>
          <w:p w14:paraId="57B14584" w14:textId="77777777" w:rsidR="007B5757" w:rsidRPr="00FB47B4" w:rsidRDefault="007B5757" w:rsidP="007B5757">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Full time attendance</w:t>
            </w:r>
          </w:p>
        </w:tc>
        <w:tc>
          <w:tcPr>
            <w:tcW w:w="4750" w:type="dxa"/>
            <w:tcBorders>
              <w:left w:val="single" w:sz="6" w:space="0" w:color="4F81BD"/>
            </w:tcBorders>
            <w:shd w:val="clear" w:color="auto" w:fill="A7BFDE"/>
          </w:tcPr>
          <w:p w14:paraId="46C4AC0C" w14:textId="77777777" w:rsidR="007B5757" w:rsidRPr="00FB47B4" w:rsidRDefault="007B5757" w:rsidP="007B5757">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5. Modes of Attendance offered</w:t>
            </w:r>
          </w:p>
        </w:tc>
      </w:tr>
      <w:tr w:rsidR="007B5757" w:rsidRPr="00FB47B4" w14:paraId="7D2E5338" w14:textId="77777777" w:rsidTr="007B5757">
        <w:trPr>
          <w:trHeight w:val="470"/>
        </w:trPr>
        <w:tc>
          <w:tcPr>
            <w:tcW w:w="4970" w:type="dxa"/>
            <w:shd w:val="clear" w:color="auto" w:fill="A7BFDE"/>
            <w:vAlign w:val="center"/>
          </w:tcPr>
          <w:p w14:paraId="35F8931A" w14:textId="3B2F733A" w:rsidR="007B5757" w:rsidRPr="00FB47B4" w:rsidRDefault="007B5757" w:rsidP="007B5757">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2020-2021 (annual)</w:t>
            </w:r>
          </w:p>
        </w:tc>
        <w:tc>
          <w:tcPr>
            <w:tcW w:w="4750" w:type="dxa"/>
            <w:shd w:val="clear" w:color="auto" w:fill="D3DFEE"/>
          </w:tcPr>
          <w:p w14:paraId="1C301F52" w14:textId="77777777" w:rsidR="007B5757" w:rsidRPr="00FB47B4" w:rsidRDefault="007B5757" w:rsidP="007B5757">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6. Semester/Year</w:t>
            </w:r>
          </w:p>
        </w:tc>
      </w:tr>
      <w:tr w:rsidR="007B5757" w:rsidRPr="00FB47B4" w14:paraId="54C3C02C" w14:textId="77777777" w:rsidTr="007B5757">
        <w:trPr>
          <w:trHeight w:val="546"/>
        </w:trPr>
        <w:tc>
          <w:tcPr>
            <w:tcW w:w="4970" w:type="dxa"/>
            <w:tcBorders>
              <w:right w:val="single" w:sz="6" w:space="0" w:color="4F81BD"/>
            </w:tcBorders>
            <w:shd w:val="clear" w:color="auto" w:fill="A7BFDE"/>
            <w:vAlign w:val="center"/>
          </w:tcPr>
          <w:p w14:paraId="753B81A7" w14:textId="77777777" w:rsidR="007B5757" w:rsidRPr="00FB47B4" w:rsidRDefault="007B5757" w:rsidP="007B5757">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120</w:t>
            </w:r>
          </w:p>
        </w:tc>
        <w:tc>
          <w:tcPr>
            <w:tcW w:w="4750" w:type="dxa"/>
            <w:tcBorders>
              <w:left w:val="single" w:sz="6" w:space="0" w:color="4F81BD"/>
            </w:tcBorders>
            <w:shd w:val="clear" w:color="auto" w:fill="A7BFDE"/>
          </w:tcPr>
          <w:p w14:paraId="06E9DCAE" w14:textId="77777777" w:rsidR="007B5757" w:rsidRPr="00FB47B4" w:rsidRDefault="007B5757" w:rsidP="007B5757">
            <w:pPr>
              <w:widowControl w:val="0"/>
              <w:autoSpaceDE w:val="0"/>
              <w:autoSpaceDN w:val="0"/>
              <w:adjustRightInd w:val="0"/>
              <w:spacing w:line="583" w:lineRule="exact"/>
              <w:ind w:left="-38"/>
              <w:rPr>
                <w:rFonts w:cs="Times New Roman"/>
                <w:color w:val="231F20"/>
                <w:sz w:val="28"/>
                <w:szCs w:val="28"/>
              </w:rPr>
            </w:pPr>
            <w:r w:rsidRPr="00FB47B4">
              <w:rPr>
                <w:rFonts w:cs="Times New Roman"/>
                <w:color w:val="231F20"/>
                <w:sz w:val="28"/>
                <w:szCs w:val="28"/>
              </w:rPr>
              <w:t>7. Number of hours tuition (total)</w:t>
            </w:r>
          </w:p>
        </w:tc>
      </w:tr>
      <w:tr w:rsidR="007B5757" w:rsidRPr="00FB47B4" w14:paraId="3A519D9C" w14:textId="77777777" w:rsidTr="007B5757">
        <w:trPr>
          <w:trHeight w:val="624"/>
        </w:trPr>
        <w:tc>
          <w:tcPr>
            <w:tcW w:w="4970" w:type="dxa"/>
            <w:shd w:val="clear" w:color="auto" w:fill="A7BFDE"/>
            <w:vAlign w:val="center"/>
          </w:tcPr>
          <w:p w14:paraId="74B04454" w14:textId="4FFFB708" w:rsidR="007B5757" w:rsidRPr="00FB47B4" w:rsidRDefault="007B5757" w:rsidP="007B5757">
            <w:pPr>
              <w:autoSpaceDE w:val="0"/>
              <w:autoSpaceDN w:val="0"/>
              <w:adjustRightInd w:val="0"/>
              <w:rPr>
                <w:rFonts w:cs="Times New Roman"/>
                <w:color w:val="000000"/>
                <w:sz w:val="28"/>
                <w:szCs w:val="28"/>
                <w:lang w:bidi="ar-IQ"/>
              </w:rPr>
            </w:pPr>
            <w:r>
              <w:rPr>
                <w:rFonts w:cs="Times New Roman"/>
                <w:color w:val="000000"/>
                <w:sz w:val="28"/>
                <w:szCs w:val="28"/>
                <w:lang w:bidi="ar-IQ"/>
              </w:rPr>
              <w:t>Feb, 2021</w:t>
            </w:r>
          </w:p>
        </w:tc>
        <w:tc>
          <w:tcPr>
            <w:tcW w:w="4750" w:type="dxa"/>
            <w:shd w:val="clear" w:color="auto" w:fill="D3DFEE"/>
            <w:vAlign w:val="center"/>
          </w:tcPr>
          <w:p w14:paraId="293A3D62" w14:textId="77777777" w:rsidR="007B5757" w:rsidRPr="00FB47B4" w:rsidRDefault="007B5757" w:rsidP="007B5757">
            <w:pPr>
              <w:autoSpaceDE w:val="0"/>
              <w:autoSpaceDN w:val="0"/>
              <w:adjustRightInd w:val="0"/>
              <w:ind w:left="72"/>
              <w:rPr>
                <w:rFonts w:cs="Times New Roman"/>
                <w:color w:val="000000"/>
                <w:sz w:val="28"/>
                <w:szCs w:val="28"/>
                <w:rtl/>
                <w:lang w:bidi="ar-IQ"/>
              </w:rPr>
            </w:pPr>
            <w:r w:rsidRPr="00FB47B4">
              <w:rPr>
                <w:rFonts w:cs="Times New Roman"/>
                <w:color w:val="231F20"/>
                <w:sz w:val="28"/>
                <w:szCs w:val="28"/>
              </w:rPr>
              <w:t xml:space="preserve">8. Date of production/revision </w:t>
            </w:r>
            <w:r>
              <w:rPr>
                <w:rFonts w:cs="Times New Roman"/>
                <w:color w:val="231F20"/>
                <w:sz w:val="28"/>
                <w:szCs w:val="28"/>
              </w:rPr>
              <w:t>of</w:t>
            </w:r>
            <w:r w:rsidRPr="00FB47B4">
              <w:rPr>
                <w:rFonts w:cs="Times New Roman"/>
                <w:color w:val="231F20"/>
                <w:sz w:val="28"/>
                <w:szCs w:val="28"/>
              </w:rPr>
              <w:t xml:space="preserve"> </w:t>
            </w:r>
            <w:r>
              <w:rPr>
                <w:rFonts w:cs="Times New Roman"/>
                <w:color w:val="231F20"/>
                <w:sz w:val="28"/>
                <w:szCs w:val="28"/>
              </w:rPr>
              <w:t>this</w:t>
            </w:r>
            <w:r w:rsidRPr="00FB47B4">
              <w:rPr>
                <w:rFonts w:cs="Times New Roman"/>
                <w:color w:val="231F20"/>
                <w:sz w:val="28"/>
                <w:szCs w:val="28"/>
              </w:rPr>
              <w:t xml:space="preserve"> specification</w:t>
            </w:r>
          </w:p>
        </w:tc>
      </w:tr>
      <w:tr w:rsidR="007B5757" w:rsidRPr="00FB47B4" w14:paraId="078F16FF" w14:textId="77777777" w:rsidTr="007B5757">
        <w:trPr>
          <w:trHeight w:val="504"/>
        </w:trPr>
        <w:tc>
          <w:tcPr>
            <w:tcW w:w="9720" w:type="dxa"/>
            <w:gridSpan w:val="2"/>
            <w:shd w:val="clear" w:color="auto" w:fill="A7BFDE"/>
            <w:vAlign w:val="center"/>
          </w:tcPr>
          <w:p w14:paraId="68184EAC" w14:textId="77777777" w:rsidR="007B5757" w:rsidRPr="00FB47B4" w:rsidRDefault="007B5757" w:rsidP="007B5757">
            <w:pPr>
              <w:autoSpaceDE w:val="0"/>
              <w:autoSpaceDN w:val="0"/>
              <w:adjustRightInd w:val="0"/>
              <w:rPr>
                <w:rFonts w:cs="Times New Roman"/>
                <w:color w:val="000000"/>
                <w:sz w:val="28"/>
                <w:szCs w:val="28"/>
                <w:lang w:bidi="ar-IQ"/>
              </w:rPr>
            </w:pPr>
            <w:r w:rsidRPr="00FB47B4">
              <w:rPr>
                <w:rFonts w:cs="Times New Roman"/>
                <w:color w:val="231F20"/>
                <w:sz w:val="28"/>
                <w:szCs w:val="28"/>
              </w:rPr>
              <w:t>9. Aims of the Course</w:t>
            </w:r>
          </w:p>
        </w:tc>
      </w:tr>
      <w:tr w:rsidR="007B5757" w:rsidRPr="009F395E" w14:paraId="07C89360" w14:textId="77777777" w:rsidTr="007B5757">
        <w:trPr>
          <w:trHeight w:val="265"/>
        </w:trPr>
        <w:tc>
          <w:tcPr>
            <w:tcW w:w="9720" w:type="dxa"/>
            <w:gridSpan w:val="2"/>
            <w:shd w:val="clear" w:color="auto" w:fill="A7BFDE"/>
            <w:vAlign w:val="center"/>
          </w:tcPr>
          <w:p w14:paraId="1771E771" w14:textId="77777777" w:rsidR="007B5757" w:rsidRPr="009F395E" w:rsidRDefault="007B5757" w:rsidP="007B5757">
            <w:pPr>
              <w:autoSpaceDE w:val="0"/>
              <w:autoSpaceDN w:val="0"/>
              <w:adjustRightInd w:val="0"/>
              <w:ind w:left="360"/>
              <w:rPr>
                <w:rFonts w:cs="Times New Roman"/>
                <w:color w:val="000000"/>
                <w:sz w:val="24"/>
                <w:szCs w:val="24"/>
                <w:lang w:bidi="ar-IQ"/>
              </w:rPr>
            </w:pPr>
            <w:r w:rsidRPr="002422AF">
              <w:rPr>
                <w:rFonts w:cs="Times New Roman"/>
                <w:color w:val="000000"/>
                <w:sz w:val="24"/>
                <w:szCs w:val="24"/>
                <w:lang w:bidi="ar-IQ"/>
              </w:rPr>
              <w:t xml:space="preserve">The aim of this </w:t>
            </w:r>
            <w:r>
              <w:rPr>
                <w:rFonts w:cs="Times New Roman"/>
                <w:color w:val="000000"/>
                <w:sz w:val="24"/>
                <w:szCs w:val="24"/>
                <w:lang w:bidi="ar-IQ"/>
              </w:rPr>
              <w:t xml:space="preserve">course (annual) material is to </w:t>
            </w:r>
            <w:r w:rsidRPr="00DB4681">
              <w:rPr>
                <w:rFonts w:cs="Times New Roman"/>
                <w:color w:val="000000"/>
                <w:sz w:val="24"/>
                <w:szCs w:val="24"/>
                <w:lang w:bidi="ar-IQ"/>
              </w:rPr>
              <w:t>study advance mathematics.</w:t>
            </w:r>
            <w:r>
              <w:rPr>
                <w:rFonts w:cs="Times New Roman"/>
                <w:color w:val="000000"/>
                <w:sz w:val="24"/>
                <w:szCs w:val="24"/>
                <w:lang w:bidi="ar-IQ"/>
              </w:rPr>
              <w:t xml:space="preserve"> The student starts the course by understanding </w:t>
            </w:r>
            <w:r w:rsidRPr="00DB4681">
              <w:rPr>
                <w:rFonts w:cs="Times New Roman"/>
                <w:color w:val="000000"/>
                <w:sz w:val="24"/>
                <w:szCs w:val="24"/>
                <w:lang w:bidi="ar-IQ"/>
              </w:rPr>
              <w:t>functions has servile variables</w:t>
            </w:r>
            <w:r>
              <w:rPr>
                <w:rFonts w:cs="Times New Roman"/>
                <w:color w:val="000000"/>
                <w:sz w:val="24"/>
                <w:szCs w:val="24"/>
                <w:lang w:bidi="ar-IQ"/>
              </w:rPr>
              <w:t xml:space="preserve">. Then students will be able to explore </w:t>
            </w:r>
            <w:r>
              <w:t>advance</w:t>
            </w:r>
            <w:r w:rsidRPr="00DB4681">
              <w:rPr>
                <w:rFonts w:cs="Times New Roman"/>
                <w:color w:val="000000"/>
                <w:sz w:val="24"/>
                <w:szCs w:val="24"/>
                <w:lang w:bidi="ar-IQ"/>
              </w:rPr>
              <w:t xml:space="preserve"> mathematics</w:t>
            </w:r>
            <w:r>
              <w:rPr>
                <w:rFonts w:cs="Times New Roman"/>
                <w:color w:val="000000"/>
                <w:sz w:val="24"/>
                <w:szCs w:val="24"/>
                <w:lang w:bidi="ar-IQ"/>
              </w:rPr>
              <w:t>, and to solve problems including deferential equations. After finishing this material with successful progression, students will be able to take other courses based on this course like Engineering Mathematics Analysis.</w:t>
            </w:r>
          </w:p>
        </w:tc>
      </w:tr>
    </w:tbl>
    <w:p w14:paraId="3CA19869" w14:textId="77777777" w:rsidR="007B5757" w:rsidRDefault="007B5757" w:rsidP="004F4338">
      <w:pPr>
        <w:autoSpaceDE w:val="0"/>
        <w:autoSpaceDN w:val="0"/>
        <w:adjustRightInd w:val="0"/>
        <w:rPr>
          <w:rFonts w:cs="Times New Roman"/>
          <w:b/>
          <w:bCs/>
          <w:color w:val="1F4E79"/>
          <w:sz w:val="32"/>
          <w:szCs w:val="32"/>
          <w:rtl/>
          <w:lang w:bidi="ar-IQ"/>
        </w:rPr>
      </w:pPr>
    </w:p>
    <w:p w14:paraId="2EBACAFD" w14:textId="7494A6BF" w:rsidR="007B5757" w:rsidRPr="00FB47B4" w:rsidRDefault="007B5757" w:rsidP="007B5757">
      <w:pPr>
        <w:widowControl w:val="0"/>
        <w:autoSpaceDE w:val="0"/>
        <w:autoSpaceDN w:val="0"/>
        <w:adjustRightInd w:val="0"/>
        <w:spacing w:line="309" w:lineRule="exact"/>
        <w:rPr>
          <w:rFonts w:cs="Times New Roman"/>
          <w:b/>
          <w:bCs/>
          <w:color w:val="1F4E79"/>
          <w:sz w:val="34"/>
          <w:szCs w:val="34"/>
          <w:rtl/>
          <w:lang w:bidi="ar-IQ"/>
        </w:rPr>
      </w:pPr>
    </w:p>
    <w:p w14:paraId="4F2F2C02" w14:textId="77777777" w:rsidR="007B5757" w:rsidRPr="001A1F08" w:rsidRDefault="007B5757" w:rsidP="007B5757">
      <w:pPr>
        <w:autoSpaceDE w:val="0"/>
        <w:autoSpaceDN w:val="0"/>
        <w:adjustRightInd w:val="0"/>
        <w:spacing w:before="240"/>
        <w:ind w:left="-335" w:right="-426"/>
        <w:rPr>
          <w:rFonts w:cs="Times New Roman"/>
          <w:sz w:val="28"/>
          <w:szCs w:val="28"/>
          <w:rtl/>
          <w:lang w:bidi="ar-IQ"/>
        </w:rPr>
      </w:pPr>
    </w:p>
    <w:p w14:paraId="5FB8281C" w14:textId="77777777" w:rsidR="007B5757" w:rsidRPr="009F395E" w:rsidRDefault="007B5757" w:rsidP="007B5757">
      <w:pPr>
        <w:rPr>
          <w:rFonts w:cs="Times New Roman"/>
          <w:vanish/>
          <w:sz w:val="24"/>
          <w:szCs w:val="24"/>
        </w:rPr>
      </w:pPr>
    </w:p>
    <w:p w14:paraId="36E79CC7" w14:textId="77777777" w:rsidR="007B5757" w:rsidRDefault="007B5757" w:rsidP="007B5757"/>
    <w:p w14:paraId="6E7659A1" w14:textId="77777777" w:rsidR="007B5757" w:rsidRDefault="007B5757" w:rsidP="007B5757"/>
    <w:p w14:paraId="4D595F70" w14:textId="77777777" w:rsidR="007B5757" w:rsidRDefault="007B5757" w:rsidP="007B5757"/>
    <w:tbl>
      <w:tblPr>
        <w:tblpPr w:leftFromText="181" w:rightFromText="181" w:vertAnchor="page" w:horzAnchor="margin" w:tblpXSpec="center" w:tblpYSpec="inside"/>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B5757" w:rsidRPr="00FB47B4" w14:paraId="4EC1A08A" w14:textId="77777777" w:rsidTr="004F4338">
        <w:trPr>
          <w:trHeight w:val="653"/>
        </w:trPr>
        <w:tc>
          <w:tcPr>
            <w:tcW w:w="9720" w:type="dxa"/>
            <w:shd w:val="clear" w:color="auto" w:fill="A7BFDE"/>
            <w:vAlign w:val="center"/>
          </w:tcPr>
          <w:p w14:paraId="22CDDDC5" w14:textId="77777777" w:rsidR="007B5757" w:rsidRPr="00FB47B4" w:rsidRDefault="007B5757" w:rsidP="004F4338">
            <w:pPr>
              <w:tabs>
                <w:tab w:val="left" w:pos="507"/>
              </w:tabs>
              <w:autoSpaceDE w:val="0"/>
              <w:autoSpaceDN w:val="0"/>
              <w:adjustRightInd w:val="0"/>
              <w:rPr>
                <w:rFonts w:cs="Times New Roman"/>
                <w:color w:val="000000"/>
                <w:sz w:val="28"/>
                <w:szCs w:val="28"/>
                <w:lang w:bidi="ar-IQ"/>
              </w:rPr>
            </w:pPr>
            <w:r>
              <w:rPr>
                <w:rFonts w:cs="Times New Roman"/>
                <w:color w:val="231F20"/>
                <w:sz w:val="28"/>
                <w:szCs w:val="28"/>
              </w:rPr>
              <w:lastRenderedPageBreak/>
              <w:t>10· Learning Outcomes, Teaching, Learning and Assessment Methods</w:t>
            </w:r>
          </w:p>
        </w:tc>
      </w:tr>
      <w:tr w:rsidR="007B5757" w:rsidRPr="00FB47B4" w14:paraId="2B0FCC43" w14:textId="77777777" w:rsidTr="004F4338">
        <w:trPr>
          <w:trHeight w:val="1860"/>
        </w:trPr>
        <w:tc>
          <w:tcPr>
            <w:tcW w:w="9720" w:type="dxa"/>
            <w:shd w:val="clear" w:color="auto" w:fill="A7BFDE"/>
            <w:vAlign w:val="center"/>
          </w:tcPr>
          <w:p w14:paraId="75389D08" w14:textId="77777777" w:rsidR="007B5757" w:rsidRPr="00FB47B4" w:rsidRDefault="007B5757" w:rsidP="004F4338">
            <w:pPr>
              <w:widowControl w:val="0"/>
              <w:numPr>
                <w:ilvl w:val="0"/>
                <w:numId w:val="7"/>
              </w:numPr>
              <w:autoSpaceDE w:val="0"/>
              <w:autoSpaceDN w:val="0"/>
              <w:adjustRightInd w:val="0"/>
              <w:spacing w:after="0" w:line="262" w:lineRule="exact"/>
              <w:rPr>
                <w:rFonts w:cs="Times New Roman"/>
                <w:color w:val="231F20"/>
                <w:sz w:val="28"/>
                <w:szCs w:val="28"/>
              </w:rPr>
            </w:pPr>
            <w:r w:rsidRPr="00FB47B4">
              <w:rPr>
                <w:rFonts w:cs="Times New Roman"/>
                <w:color w:val="231F20"/>
                <w:sz w:val="28"/>
                <w:szCs w:val="28"/>
              </w:rPr>
              <w:t>Knowledge and Understanding</w:t>
            </w:r>
          </w:p>
          <w:p w14:paraId="17ED2003" w14:textId="77777777" w:rsidR="007B5757" w:rsidRPr="00FB47B4" w:rsidRDefault="007B5757" w:rsidP="004F4338">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A1.</w:t>
            </w:r>
            <w:r>
              <w:rPr>
                <w:rFonts w:cs="Times New Roman"/>
                <w:color w:val="231F20"/>
                <w:sz w:val="28"/>
                <w:szCs w:val="28"/>
              </w:rPr>
              <w:t xml:space="preserve"> Understand what the basic and advanced laws of all in </w:t>
            </w:r>
            <w:r w:rsidRPr="00FB47B4">
              <w:rPr>
                <w:rFonts w:cs="Times New Roman"/>
                <w:color w:val="231F20"/>
                <w:sz w:val="28"/>
                <w:szCs w:val="28"/>
              </w:rPr>
              <w:t xml:space="preserve"> Course Structure</w:t>
            </w:r>
            <w:r>
              <w:rPr>
                <w:rFonts w:cs="Times New Roman"/>
                <w:color w:val="231F20"/>
                <w:sz w:val="28"/>
                <w:szCs w:val="28"/>
              </w:rPr>
              <w:t>.</w:t>
            </w:r>
          </w:p>
          <w:p w14:paraId="7EF1E056" w14:textId="77777777" w:rsidR="007B5757" w:rsidRDefault="007B5757" w:rsidP="004F4338">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A2.</w:t>
            </w:r>
            <w:r>
              <w:rPr>
                <w:rFonts w:cs="Times New Roman"/>
                <w:color w:val="231F20"/>
                <w:sz w:val="28"/>
                <w:szCs w:val="28"/>
              </w:rPr>
              <w:t xml:space="preserve"> Make the students be familiar with the theoretical calculation of all in </w:t>
            </w:r>
            <w:r w:rsidRPr="00FB47B4">
              <w:rPr>
                <w:rFonts w:cs="Times New Roman"/>
                <w:color w:val="231F20"/>
                <w:sz w:val="28"/>
                <w:szCs w:val="28"/>
              </w:rPr>
              <w:t xml:space="preserve"> Course Structure</w:t>
            </w:r>
            <w:r>
              <w:rPr>
                <w:rFonts w:cs="Times New Roman"/>
                <w:color w:val="231F20"/>
                <w:sz w:val="28"/>
                <w:szCs w:val="28"/>
              </w:rPr>
              <w:t>.</w:t>
            </w:r>
          </w:p>
          <w:p w14:paraId="20384DDD" w14:textId="77777777" w:rsidR="007B5757" w:rsidRPr="00760671" w:rsidRDefault="007B5757" w:rsidP="004F4338">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A3.</w:t>
            </w:r>
            <w:r>
              <w:rPr>
                <w:rFonts w:cs="Times New Roman"/>
                <w:color w:val="231F20"/>
                <w:sz w:val="28"/>
                <w:szCs w:val="28"/>
              </w:rPr>
              <w:t xml:space="preserve"> Make the students able to assess and predict as all in </w:t>
            </w:r>
            <w:r w:rsidRPr="00FB47B4">
              <w:rPr>
                <w:rFonts w:cs="Times New Roman"/>
                <w:color w:val="231F20"/>
                <w:sz w:val="28"/>
                <w:szCs w:val="28"/>
              </w:rPr>
              <w:t xml:space="preserve"> Course Structure</w:t>
            </w:r>
            <w:r>
              <w:rPr>
                <w:rFonts w:cs="Times New Roman"/>
                <w:color w:val="231F20"/>
                <w:sz w:val="28"/>
                <w:szCs w:val="28"/>
              </w:rPr>
              <w:t>.</w:t>
            </w:r>
          </w:p>
        </w:tc>
      </w:tr>
      <w:tr w:rsidR="007B5757" w:rsidRPr="00FB47B4" w14:paraId="293E2048" w14:textId="77777777" w:rsidTr="004F4338">
        <w:trPr>
          <w:trHeight w:val="1412"/>
        </w:trPr>
        <w:tc>
          <w:tcPr>
            <w:tcW w:w="9720" w:type="dxa"/>
            <w:shd w:val="clear" w:color="auto" w:fill="A7BFDE"/>
            <w:vAlign w:val="center"/>
          </w:tcPr>
          <w:p w14:paraId="181BE9EE" w14:textId="77777777" w:rsidR="007B5757" w:rsidRPr="00FB47B4" w:rsidRDefault="007B5757" w:rsidP="004F4338">
            <w:pPr>
              <w:widowControl w:val="0"/>
              <w:autoSpaceDE w:val="0"/>
              <w:autoSpaceDN w:val="0"/>
              <w:adjustRightInd w:val="0"/>
              <w:spacing w:line="262" w:lineRule="exact"/>
              <w:ind w:left="248"/>
              <w:rPr>
                <w:rFonts w:cs="Times New Roman"/>
                <w:color w:val="231F20"/>
                <w:sz w:val="28"/>
                <w:szCs w:val="28"/>
              </w:rPr>
            </w:pPr>
            <w:r w:rsidRPr="00FB47B4">
              <w:rPr>
                <w:rFonts w:cs="Times New Roman"/>
                <w:color w:val="231F20"/>
                <w:sz w:val="28"/>
                <w:szCs w:val="28"/>
              </w:rPr>
              <w:t>B. Subject-specific skills</w:t>
            </w:r>
          </w:p>
          <w:p w14:paraId="01E9FCCC" w14:textId="77777777" w:rsidR="007B5757" w:rsidRDefault="007B5757" w:rsidP="004F4338">
            <w:pPr>
              <w:widowControl w:val="0"/>
              <w:autoSpaceDE w:val="0"/>
              <w:autoSpaceDN w:val="0"/>
              <w:adjustRightInd w:val="0"/>
              <w:spacing w:line="262" w:lineRule="exact"/>
              <w:ind w:left="390"/>
              <w:rPr>
                <w:rFonts w:cs="Times New Roman"/>
                <w:b/>
                <w:bCs/>
                <w:color w:val="000000"/>
                <w:sz w:val="24"/>
                <w:szCs w:val="24"/>
                <w:lang w:bidi="ar-IQ"/>
              </w:rPr>
            </w:pPr>
            <w:r w:rsidRPr="00FB47B4">
              <w:rPr>
                <w:rFonts w:cs="Times New Roman"/>
                <w:color w:val="231F20"/>
                <w:sz w:val="28"/>
                <w:szCs w:val="28"/>
              </w:rPr>
              <w:t>B1.</w:t>
            </w:r>
            <w:r>
              <w:rPr>
                <w:rFonts w:cs="Times New Roman"/>
                <w:b/>
                <w:bCs/>
                <w:color w:val="000000"/>
                <w:sz w:val="24"/>
                <w:szCs w:val="24"/>
                <w:lang w:bidi="ar-IQ"/>
              </w:rPr>
              <w:t xml:space="preserve">Solid knowledge of basic mathematics rules, exponents and solving simultaneous system of linear equations using Cramer’s rule </w:t>
            </w:r>
            <w:proofErr w:type="spellStart"/>
            <w:r>
              <w:rPr>
                <w:rFonts w:cs="Times New Roman"/>
                <w:b/>
                <w:bCs/>
                <w:color w:val="000000"/>
                <w:sz w:val="24"/>
                <w:szCs w:val="24"/>
                <w:lang w:bidi="ar-IQ"/>
              </w:rPr>
              <w:t>an</w:t>
            </w:r>
            <w:proofErr w:type="spellEnd"/>
            <w:r>
              <w:rPr>
                <w:rFonts w:cs="Times New Roman"/>
                <w:b/>
                <w:bCs/>
                <w:color w:val="000000"/>
                <w:sz w:val="24"/>
                <w:szCs w:val="24"/>
                <w:lang w:bidi="ar-IQ"/>
              </w:rPr>
              <w:t xml:space="preserve"> so on.</w:t>
            </w:r>
          </w:p>
          <w:p w14:paraId="0893CD78" w14:textId="77777777" w:rsidR="007B5757" w:rsidRPr="00760671" w:rsidRDefault="007B5757" w:rsidP="004F4338">
            <w:pPr>
              <w:widowControl w:val="0"/>
              <w:autoSpaceDE w:val="0"/>
              <w:autoSpaceDN w:val="0"/>
              <w:adjustRightInd w:val="0"/>
              <w:spacing w:line="262" w:lineRule="exact"/>
              <w:ind w:left="390"/>
              <w:rPr>
                <w:rFonts w:cs="Times New Roman"/>
                <w:color w:val="231F20"/>
                <w:sz w:val="28"/>
                <w:szCs w:val="28"/>
                <w:rtl/>
              </w:rPr>
            </w:pPr>
            <w:r>
              <w:rPr>
                <w:rFonts w:cs="Times New Roman"/>
                <w:color w:val="231F20"/>
                <w:sz w:val="28"/>
                <w:szCs w:val="28"/>
              </w:rPr>
              <w:t>B2.</w:t>
            </w:r>
            <w:r>
              <w:rPr>
                <w:rFonts w:cs="Times New Roman"/>
                <w:b/>
                <w:bCs/>
                <w:color w:val="000000"/>
                <w:sz w:val="24"/>
                <w:szCs w:val="24"/>
                <w:lang w:bidi="ar-IQ"/>
              </w:rPr>
              <w:t xml:space="preserve"> Solid knowledge of the all in </w:t>
            </w:r>
            <w:r w:rsidRPr="00FB47B4">
              <w:rPr>
                <w:rFonts w:cs="Times New Roman"/>
                <w:color w:val="231F20"/>
                <w:sz w:val="28"/>
                <w:szCs w:val="28"/>
              </w:rPr>
              <w:t xml:space="preserve"> Course Structure</w:t>
            </w:r>
            <w:r>
              <w:rPr>
                <w:rFonts w:cs="Times New Roman"/>
                <w:b/>
                <w:bCs/>
                <w:color w:val="000000"/>
                <w:sz w:val="24"/>
                <w:szCs w:val="24"/>
                <w:lang w:bidi="ar-IQ"/>
              </w:rPr>
              <w:t xml:space="preserve">  .</w:t>
            </w:r>
          </w:p>
        </w:tc>
      </w:tr>
      <w:tr w:rsidR="007B5757" w:rsidRPr="00FB47B4" w14:paraId="117C64B4" w14:textId="77777777" w:rsidTr="004F4338">
        <w:trPr>
          <w:trHeight w:val="511"/>
        </w:trPr>
        <w:tc>
          <w:tcPr>
            <w:tcW w:w="9720" w:type="dxa"/>
            <w:shd w:val="clear" w:color="auto" w:fill="A7BFDE"/>
            <w:vAlign w:val="center"/>
          </w:tcPr>
          <w:p w14:paraId="4F6930A7" w14:textId="77777777" w:rsidR="007B5757" w:rsidRPr="00FB47B4" w:rsidRDefault="007B5757" w:rsidP="004F4338">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Teaching and Learning Methods</w:t>
            </w:r>
          </w:p>
        </w:tc>
      </w:tr>
      <w:tr w:rsidR="007B5757" w:rsidRPr="00FB47B4" w14:paraId="287218C0" w14:textId="77777777" w:rsidTr="004F4338">
        <w:trPr>
          <w:trHeight w:val="624"/>
        </w:trPr>
        <w:tc>
          <w:tcPr>
            <w:tcW w:w="9720" w:type="dxa"/>
            <w:shd w:val="clear" w:color="auto" w:fill="A7BFDE"/>
            <w:vAlign w:val="center"/>
          </w:tcPr>
          <w:p w14:paraId="6C300A15" w14:textId="77777777" w:rsidR="007B5757" w:rsidRPr="00760671" w:rsidRDefault="007B5757" w:rsidP="006A0D84">
            <w:pPr>
              <w:pStyle w:val="ListParagraph"/>
              <w:numPr>
                <w:ilvl w:val="0"/>
                <w:numId w:val="34"/>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Lecture notes.</w:t>
            </w:r>
          </w:p>
          <w:p w14:paraId="09FFA66B" w14:textId="77777777" w:rsidR="007B5757" w:rsidRDefault="007B5757" w:rsidP="006A0D84">
            <w:pPr>
              <w:pStyle w:val="ListParagraph"/>
              <w:numPr>
                <w:ilvl w:val="0"/>
                <w:numId w:val="3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Internet based home works.</w:t>
            </w:r>
          </w:p>
          <w:p w14:paraId="2FA001CE" w14:textId="77777777" w:rsidR="007B5757" w:rsidRPr="004F2A51" w:rsidRDefault="007B5757" w:rsidP="006A0D84">
            <w:pPr>
              <w:pStyle w:val="ListParagraph"/>
              <w:numPr>
                <w:ilvl w:val="0"/>
                <w:numId w:val="3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Others like -------Microsoft Mathematics V5 .</w:t>
            </w:r>
          </w:p>
        </w:tc>
      </w:tr>
      <w:tr w:rsidR="007B5757" w:rsidRPr="00FB47B4" w14:paraId="07C2403A" w14:textId="77777777" w:rsidTr="004F4338">
        <w:trPr>
          <w:trHeight w:val="478"/>
        </w:trPr>
        <w:tc>
          <w:tcPr>
            <w:tcW w:w="9720" w:type="dxa"/>
            <w:shd w:val="clear" w:color="auto" w:fill="A7BFDE"/>
            <w:vAlign w:val="center"/>
          </w:tcPr>
          <w:p w14:paraId="3C2C3A38" w14:textId="77777777" w:rsidR="007B5757" w:rsidRPr="00FB47B4" w:rsidRDefault="007B5757" w:rsidP="004F4338">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Assessment methods</w:t>
            </w:r>
          </w:p>
        </w:tc>
      </w:tr>
      <w:tr w:rsidR="007B5757" w:rsidRPr="00FB47B4" w14:paraId="57DBC954" w14:textId="77777777" w:rsidTr="004F4338">
        <w:trPr>
          <w:trHeight w:val="624"/>
        </w:trPr>
        <w:tc>
          <w:tcPr>
            <w:tcW w:w="9720" w:type="dxa"/>
            <w:shd w:val="clear" w:color="auto" w:fill="A7BFDE"/>
            <w:vAlign w:val="center"/>
          </w:tcPr>
          <w:p w14:paraId="4226A84B" w14:textId="77777777" w:rsidR="007B5757" w:rsidRPr="00760671" w:rsidRDefault="007B5757" w:rsidP="006A0D84">
            <w:pPr>
              <w:pStyle w:val="ListParagraph"/>
              <w:numPr>
                <w:ilvl w:val="0"/>
                <w:numId w:val="35"/>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Short tests (yes 9).</w:t>
            </w:r>
          </w:p>
          <w:p w14:paraId="60131A10" w14:textId="77777777" w:rsidR="007B5757" w:rsidRPr="00E64F9B" w:rsidRDefault="007B5757" w:rsidP="006A0D84">
            <w:pPr>
              <w:pStyle w:val="ListParagraph"/>
              <w:numPr>
                <w:ilvl w:val="0"/>
                <w:numId w:val="35"/>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Long test (no).</w:t>
            </w:r>
          </w:p>
        </w:tc>
      </w:tr>
      <w:tr w:rsidR="007B5757" w:rsidRPr="00FB47B4" w14:paraId="1E1461A5" w14:textId="77777777" w:rsidTr="004F4338">
        <w:trPr>
          <w:trHeight w:val="1005"/>
        </w:trPr>
        <w:tc>
          <w:tcPr>
            <w:tcW w:w="9720" w:type="dxa"/>
            <w:shd w:val="clear" w:color="auto" w:fill="A7BFDE"/>
            <w:vAlign w:val="center"/>
          </w:tcPr>
          <w:p w14:paraId="25C77C7A" w14:textId="77777777" w:rsidR="007B5757" w:rsidRPr="00FB47B4" w:rsidRDefault="007B5757" w:rsidP="004F4338">
            <w:pPr>
              <w:widowControl w:val="0"/>
              <w:autoSpaceDE w:val="0"/>
              <w:autoSpaceDN w:val="0"/>
              <w:adjustRightInd w:val="0"/>
              <w:spacing w:line="262" w:lineRule="exact"/>
              <w:ind w:left="432"/>
              <w:rPr>
                <w:rFonts w:cs="Times New Roman"/>
                <w:color w:val="231F20"/>
                <w:sz w:val="28"/>
                <w:szCs w:val="28"/>
              </w:rPr>
            </w:pPr>
            <w:r w:rsidRPr="00FB47B4">
              <w:rPr>
                <w:rFonts w:cs="Times New Roman"/>
                <w:color w:val="231F20"/>
                <w:sz w:val="28"/>
                <w:szCs w:val="28"/>
              </w:rPr>
              <w:t>C. Thinking Skills</w:t>
            </w:r>
          </w:p>
          <w:p w14:paraId="70FF0971" w14:textId="77777777" w:rsidR="007B5757" w:rsidRDefault="007B5757" w:rsidP="004F4338">
            <w:pPr>
              <w:widowControl w:val="0"/>
              <w:autoSpaceDE w:val="0"/>
              <w:autoSpaceDN w:val="0"/>
              <w:adjustRightInd w:val="0"/>
              <w:spacing w:line="262" w:lineRule="exact"/>
              <w:ind w:left="612"/>
              <w:rPr>
                <w:rFonts w:cs="Times New Roman"/>
                <w:color w:val="231F20"/>
                <w:sz w:val="28"/>
                <w:szCs w:val="28"/>
              </w:rPr>
            </w:pPr>
            <w:r w:rsidRPr="00FB47B4">
              <w:rPr>
                <w:rFonts w:cs="Times New Roman"/>
                <w:color w:val="231F20"/>
                <w:sz w:val="28"/>
                <w:szCs w:val="28"/>
              </w:rPr>
              <w:t>C1.</w:t>
            </w:r>
            <w:r>
              <w:rPr>
                <w:rFonts w:cs="Times New Roman"/>
                <w:color w:val="231F20"/>
                <w:sz w:val="28"/>
                <w:szCs w:val="28"/>
              </w:rPr>
              <w:t xml:space="preserve"> Problem solving.</w:t>
            </w:r>
          </w:p>
          <w:p w14:paraId="031A2BF1" w14:textId="77777777" w:rsidR="007B5757" w:rsidRPr="00760671" w:rsidRDefault="007B5757" w:rsidP="004F4338">
            <w:pPr>
              <w:widowControl w:val="0"/>
              <w:autoSpaceDE w:val="0"/>
              <w:autoSpaceDN w:val="0"/>
              <w:adjustRightInd w:val="0"/>
              <w:spacing w:line="262" w:lineRule="exact"/>
              <w:ind w:left="612"/>
              <w:rPr>
                <w:rFonts w:cs="Times New Roman"/>
                <w:color w:val="231F20"/>
                <w:sz w:val="28"/>
                <w:szCs w:val="28"/>
                <w:rtl/>
              </w:rPr>
            </w:pPr>
            <w:r>
              <w:rPr>
                <w:rFonts w:cs="Times New Roman"/>
                <w:color w:val="231F20"/>
                <w:sz w:val="28"/>
                <w:szCs w:val="28"/>
              </w:rPr>
              <w:t xml:space="preserve">C2. Homework leading to problem solving. </w:t>
            </w:r>
          </w:p>
        </w:tc>
      </w:tr>
      <w:tr w:rsidR="007B5757" w:rsidRPr="00FB47B4" w14:paraId="0DFF595E" w14:textId="77777777" w:rsidTr="004F4338">
        <w:trPr>
          <w:trHeight w:val="471"/>
        </w:trPr>
        <w:tc>
          <w:tcPr>
            <w:tcW w:w="9720" w:type="dxa"/>
            <w:shd w:val="clear" w:color="auto" w:fill="A7BFDE"/>
            <w:vAlign w:val="center"/>
          </w:tcPr>
          <w:p w14:paraId="0EF2A70D" w14:textId="77777777" w:rsidR="007B5757" w:rsidRPr="00FB47B4" w:rsidRDefault="007B5757" w:rsidP="004F4338">
            <w:pPr>
              <w:tabs>
                <w:tab w:val="left" w:pos="612"/>
              </w:tabs>
              <w:autoSpaceDE w:val="0"/>
              <w:autoSpaceDN w:val="0"/>
              <w:adjustRightInd w:val="0"/>
              <w:ind w:left="360"/>
              <w:rPr>
                <w:rFonts w:cs="Times New Roman"/>
                <w:color w:val="000000"/>
                <w:sz w:val="28"/>
                <w:szCs w:val="28"/>
                <w:lang w:bidi="ar-IQ"/>
              </w:rPr>
            </w:pPr>
            <w:r w:rsidRPr="00FB47B4">
              <w:rPr>
                <w:rFonts w:cs="Times New Roman"/>
                <w:color w:val="231F20"/>
                <w:sz w:val="28"/>
                <w:szCs w:val="28"/>
              </w:rPr>
              <w:t>Teaching and Learning Methods</w:t>
            </w:r>
          </w:p>
        </w:tc>
      </w:tr>
      <w:tr w:rsidR="007B5757" w:rsidRPr="00FB47B4" w14:paraId="49901205" w14:textId="77777777" w:rsidTr="004F4338">
        <w:trPr>
          <w:trHeight w:val="624"/>
        </w:trPr>
        <w:tc>
          <w:tcPr>
            <w:tcW w:w="9720" w:type="dxa"/>
            <w:shd w:val="clear" w:color="auto" w:fill="A7BFDE"/>
            <w:vAlign w:val="center"/>
          </w:tcPr>
          <w:p w14:paraId="21CCD18F" w14:textId="135E439A" w:rsidR="007B5757" w:rsidRPr="00FB47B4" w:rsidRDefault="007B5757" w:rsidP="004F4338">
            <w:pPr>
              <w:autoSpaceDE w:val="0"/>
              <w:autoSpaceDN w:val="0"/>
              <w:adjustRightInd w:val="0"/>
              <w:rPr>
                <w:rFonts w:cs="Times New Roman"/>
                <w:color w:val="000000"/>
                <w:sz w:val="28"/>
                <w:szCs w:val="28"/>
                <w:lang w:bidi="ar-IQ"/>
              </w:rPr>
            </w:pPr>
            <w:r>
              <w:rPr>
                <w:rFonts w:cs="Times New Roman"/>
                <w:color w:val="000000"/>
                <w:sz w:val="28"/>
                <w:szCs w:val="28"/>
                <w:lang w:bidi="ar-IQ"/>
              </w:rPr>
              <w:t>We use the blackboard and wide screen to introduce the students to this course, we also let the students to participate in the problem-solving process in the class and by giving them HomeWorks, and mind storm sudden class questions. All this will done with Internet.</w:t>
            </w:r>
          </w:p>
        </w:tc>
      </w:tr>
      <w:tr w:rsidR="007B5757" w:rsidRPr="00FB47B4" w14:paraId="041D3436" w14:textId="77777777" w:rsidTr="004F4338">
        <w:trPr>
          <w:trHeight w:val="425"/>
        </w:trPr>
        <w:tc>
          <w:tcPr>
            <w:tcW w:w="9720" w:type="dxa"/>
            <w:shd w:val="clear" w:color="auto" w:fill="A7BFDE"/>
            <w:vAlign w:val="center"/>
          </w:tcPr>
          <w:p w14:paraId="37103710" w14:textId="77777777" w:rsidR="007B5757" w:rsidRPr="00FB47B4" w:rsidRDefault="007B5757" w:rsidP="004F4338">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Assessment methods</w:t>
            </w:r>
          </w:p>
        </w:tc>
      </w:tr>
      <w:tr w:rsidR="007B5757" w:rsidRPr="00FB47B4" w14:paraId="1F065266" w14:textId="77777777" w:rsidTr="004F4338">
        <w:trPr>
          <w:trHeight w:val="624"/>
        </w:trPr>
        <w:tc>
          <w:tcPr>
            <w:tcW w:w="9720" w:type="dxa"/>
            <w:shd w:val="clear" w:color="auto" w:fill="A7BFDE"/>
            <w:vAlign w:val="center"/>
          </w:tcPr>
          <w:p w14:paraId="6F68B576" w14:textId="77777777" w:rsidR="007B5757" w:rsidRPr="00FB47B4" w:rsidRDefault="007B5757" w:rsidP="004F4338">
            <w:pPr>
              <w:autoSpaceDE w:val="0"/>
              <w:autoSpaceDN w:val="0"/>
              <w:adjustRightInd w:val="0"/>
              <w:rPr>
                <w:rFonts w:cs="Times New Roman"/>
                <w:color w:val="000000"/>
                <w:sz w:val="28"/>
                <w:szCs w:val="28"/>
                <w:lang w:bidi="ar-IQ"/>
              </w:rPr>
            </w:pPr>
            <w:r>
              <w:rPr>
                <w:rFonts w:cs="Times New Roman"/>
                <w:color w:val="000000"/>
                <w:sz w:val="28"/>
                <w:szCs w:val="28"/>
                <w:lang w:bidi="ar-IQ"/>
              </w:rPr>
              <w:t>Quizzes and final examinations</w:t>
            </w:r>
          </w:p>
        </w:tc>
      </w:tr>
      <w:tr w:rsidR="007B5757" w:rsidRPr="00FB47B4" w14:paraId="096C357A" w14:textId="77777777" w:rsidTr="004F4338">
        <w:trPr>
          <w:trHeight w:val="624"/>
        </w:trPr>
        <w:tc>
          <w:tcPr>
            <w:tcW w:w="9720" w:type="dxa"/>
            <w:shd w:val="clear" w:color="auto" w:fill="A7BFDE"/>
            <w:vAlign w:val="center"/>
          </w:tcPr>
          <w:p w14:paraId="5093E780" w14:textId="77777777" w:rsidR="007B5757" w:rsidRPr="00FB47B4" w:rsidRDefault="007B5757" w:rsidP="004F4338">
            <w:pPr>
              <w:widowControl w:val="0"/>
              <w:autoSpaceDE w:val="0"/>
              <w:autoSpaceDN w:val="0"/>
              <w:adjustRightInd w:val="0"/>
              <w:spacing w:line="262" w:lineRule="exact"/>
              <w:ind w:left="432" w:hanging="360"/>
              <w:rPr>
                <w:rFonts w:cs="Times New Roman"/>
                <w:color w:val="231F20"/>
                <w:sz w:val="28"/>
                <w:szCs w:val="28"/>
              </w:rPr>
            </w:pPr>
            <w:r w:rsidRPr="00FB47B4">
              <w:rPr>
                <w:rFonts w:cs="Times New Roman"/>
                <w:color w:val="231F20"/>
                <w:sz w:val="28"/>
                <w:szCs w:val="28"/>
              </w:rPr>
              <w:t xml:space="preserve">D. General and Transferable Skills (other skills relevant to employability and </w:t>
            </w:r>
            <w:r>
              <w:rPr>
                <w:rFonts w:cs="Times New Roman"/>
                <w:color w:val="231F20"/>
                <w:sz w:val="28"/>
                <w:szCs w:val="28"/>
              </w:rPr>
              <w:t xml:space="preserve"> </w:t>
            </w:r>
            <w:r w:rsidRPr="00FB47B4">
              <w:rPr>
                <w:rFonts w:cs="Times New Roman"/>
                <w:color w:val="231F20"/>
                <w:sz w:val="28"/>
                <w:szCs w:val="28"/>
              </w:rPr>
              <w:t>personal</w:t>
            </w:r>
            <w:r>
              <w:rPr>
                <w:rFonts w:cs="Times New Roman"/>
                <w:color w:val="231F20"/>
                <w:sz w:val="28"/>
                <w:szCs w:val="28"/>
              </w:rPr>
              <w:t xml:space="preserve"> </w:t>
            </w:r>
            <w:r w:rsidRPr="00FB47B4">
              <w:rPr>
                <w:rFonts w:cs="Times New Roman"/>
                <w:color w:val="231F20"/>
                <w:sz w:val="28"/>
                <w:szCs w:val="28"/>
              </w:rPr>
              <w:t>development)</w:t>
            </w:r>
          </w:p>
          <w:p w14:paraId="03EBD58D" w14:textId="225414E8" w:rsidR="007B5757" w:rsidRPr="007B5757" w:rsidRDefault="007B5757" w:rsidP="004F4338">
            <w:pPr>
              <w:widowControl w:val="0"/>
              <w:autoSpaceDE w:val="0"/>
              <w:autoSpaceDN w:val="0"/>
              <w:adjustRightInd w:val="0"/>
              <w:spacing w:line="264" w:lineRule="exact"/>
              <w:ind w:left="248"/>
              <w:rPr>
                <w:rFonts w:cs="Times New Roman"/>
                <w:color w:val="231F20"/>
                <w:sz w:val="28"/>
                <w:szCs w:val="28"/>
              </w:rPr>
            </w:pPr>
            <w:r w:rsidRPr="00FB47B4">
              <w:rPr>
                <w:rFonts w:cs="Times New Roman"/>
                <w:color w:val="231F20"/>
                <w:sz w:val="28"/>
                <w:szCs w:val="28"/>
              </w:rPr>
              <w:t>D1.</w:t>
            </w:r>
            <w:r>
              <w:rPr>
                <w:rFonts w:cs="Times New Roman"/>
                <w:b/>
                <w:bCs/>
                <w:color w:val="000000"/>
                <w:sz w:val="24"/>
                <w:szCs w:val="24"/>
                <w:lang w:bidi="ar-IQ"/>
              </w:rPr>
              <w:t xml:space="preserve">The most important skill students can acquire during the first term of this material is to full Mathematics Calculus via some home works that are arranged in a manner from easy up to hard level. Also, class room mind storm questions prepare students to sudden questions that may be asked face when a graduate starts searching for a job, face-to-face contact is very important skill students must acquire. </w:t>
            </w:r>
          </w:p>
        </w:tc>
      </w:tr>
    </w:tbl>
    <w:p w14:paraId="00440950" w14:textId="77777777" w:rsidR="007B5757" w:rsidRDefault="007B5757" w:rsidP="007B5757"/>
    <w:tbl>
      <w:tblPr>
        <w:tblStyle w:val="GridTable5Dark-Accent5"/>
        <w:tblpPr w:leftFromText="181" w:rightFromText="181" w:vertAnchor="page" w:horzAnchor="margin" w:tblpXSpec="center" w:tblpY="1596"/>
        <w:bidiVisual/>
        <w:tblW w:w="9720" w:type="dxa"/>
        <w:tblLayout w:type="fixed"/>
        <w:tblLook w:val="0000" w:firstRow="0" w:lastRow="0" w:firstColumn="0" w:lastColumn="0" w:noHBand="0" w:noVBand="0"/>
      </w:tblPr>
      <w:tblGrid>
        <w:gridCol w:w="2340"/>
        <w:gridCol w:w="1800"/>
        <w:gridCol w:w="2340"/>
        <w:gridCol w:w="1080"/>
        <w:gridCol w:w="1080"/>
        <w:gridCol w:w="1080"/>
      </w:tblGrid>
      <w:tr w:rsidR="007B5757" w:rsidRPr="00FB47B4" w14:paraId="43524BEE" w14:textId="77777777" w:rsidTr="007B5757">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9720" w:type="dxa"/>
            <w:gridSpan w:val="6"/>
          </w:tcPr>
          <w:p w14:paraId="4D25EF18" w14:textId="77777777" w:rsidR="007B5757" w:rsidRPr="00FB47B4" w:rsidRDefault="007B5757" w:rsidP="007B5757">
            <w:pPr>
              <w:tabs>
                <w:tab w:val="left" w:pos="432"/>
              </w:tabs>
              <w:autoSpaceDE w:val="0"/>
              <w:autoSpaceDN w:val="0"/>
              <w:adjustRightInd w:val="0"/>
              <w:rPr>
                <w:rFonts w:cs="Times New Roman"/>
                <w:color w:val="000000"/>
                <w:sz w:val="28"/>
                <w:szCs w:val="28"/>
                <w:lang w:bidi="ar-IQ"/>
              </w:rPr>
            </w:pPr>
            <w:r w:rsidRPr="00FB47B4">
              <w:rPr>
                <w:rFonts w:cs="Times New Roman"/>
                <w:color w:val="231F20"/>
                <w:sz w:val="28"/>
                <w:szCs w:val="28"/>
              </w:rPr>
              <w:lastRenderedPageBreak/>
              <w:t>11. Course Structure</w:t>
            </w:r>
          </w:p>
        </w:tc>
      </w:tr>
      <w:tr w:rsidR="007B5757" w:rsidRPr="00FB47B4" w14:paraId="11CA296A" w14:textId="77777777" w:rsidTr="007B5757">
        <w:trPr>
          <w:trHeight w:val="907"/>
        </w:trPr>
        <w:tc>
          <w:tcPr>
            <w:cnfStyle w:val="000010000000" w:firstRow="0" w:lastRow="0" w:firstColumn="0" w:lastColumn="0" w:oddVBand="1" w:evenVBand="0" w:oddHBand="0" w:evenHBand="0" w:firstRowFirstColumn="0" w:firstRowLastColumn="0" w:lastRowFirstColumn="0" w:lastRowLastColumn="0"/>
            <w:tcW w:w="2340" w:type="dxa"/>
          </w:tcPr>
          <w:p w14:paraId="4737B404" w14:textId="77777777" w:rsidR="007B5757" w:rsidRPr="00FB47B4" w:rsidRDefault="007B5757" w:rsidP="007B5757">
            <w:pPr>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tcPr>
          <w:p w14:paraId="3F01CD07" w14:textId="77777777" w:rsidR="007B5757" w:rsidRPr="00FB47B4" w:rsidRDefault="007B5757" w:rsidP="007B5757">
            <w:pPr>
              <w:widowControl w:val="0"/>
              <w:autoSpaceDE w:val="0"/>
              <w:autoSpaceDN w:val="0"/>
              <w:adjustRightInd w:val="0"/>
              <w:spacing w:line="296" w:lineRule="exact"/>
              <w:ind w:left="252"/>
              <w:jc w:val="center"/>
              <w:cnfStyle w:val="000000000000" w:firstRow="0" w:lastRow="0" w:firstColumn="0" w:lastColumn="0" w:oddVBand="0" w:evenVBand="0" w:oddHBand="0" w:evenHBand="0" w:firstRowFirstColumn="0" w:firstRowLastColumn="0" w:lastRowFirstColumn="0" w:lastRowLastColumn="0"/>
              <w:rPr>
                <w:rFonts w:cs="Times New Roman"/>
                <w:color w:val="231F20"/>
                <w:sz w:val="28"/>
                <w:szCs w:val="28"/>
              </w:rPr>
            </w:pPr>
            <w:r w:rsidRPr="00FB47B4">
              <w:rPr>
                <w:rFonts w:cs="Times New Roman"/>
                <w:color w:val="231F20"/>
                <w:sz w:val="28"/>
                <w:szCs w:val="28"/>
              </w:rPr>
              <w:t>Teaching</w:t>
            </w:r>
          </w:p>
          <w:p w14:paraId="43235BA3" w14:textId="77777777" w:rsidR="007B5757" w:rsidRPr="00FB47B4" w:rsidRDefault="007B5757" w:rsidP="007B57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r w:rsidRPr="00FB47B4">
              <w:rPr>
                <w:rFonts w:cs="Times New Roman"/>
                <w:color w:val="231F20"/>
                <w:sz w:val="28"/>
                <w:szCs w:val="28"/>
              </w:rPr>
              <w:t>Method</w:t>
            </w:r>
          </w:p>
        </w:tc>
        <w:tc>
          <w:tcPr>
            <w:cnfStyle w:val="000010000000" w:firstRow="0" w:lastRow="0" w:firstColumn="0" w:lastColumn="0" w:oddVBand="1" w:evenVBand="0" w:oddHBand="0" w:evenHBand="0" w:firstRowFirstColumn="0" w:firstRowLastColumn="0" w:lastRowFirstColumn="0" w:lastRowLastColumn="0"/>
            <w:tcW w:w="2340" w:type="dxa"/>
          </w:tcPr>
          <w:p w14:paraId="3E7F4ABD" w14:textId="77777777" w:rsidR="007B5757" w:rsidRPr="00FB47B4" w:rsidRDefault="007B5757" w:rsidP="007B5757">
            <w:pPr>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1080" w:type="dxa"/>
          </w:tcPr>
          <w:p w14:paraId="34631C49" w14:textId="77777777" w:rsidR="007B5757" w:rsidRPr="00FB47B4" w:rsidRDefault="007B5757" w:rsidP="007B57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r w:rsidRPr="00FB47B4">
              <w:rPr>
                <w:rFonts w:cs="Times New Roman"/>
                <w:color w:val="231F20"/>
                <w:sz w:val="28"/>
                <w:szCs w:val="28"/>
              </w:rPr>
              <w:t>ILOs</w:t>
            </w:r>
          </w:p>
        </w:tc>
        <w:tc>
          <w:tcPr>
            <w:cnfStyle w:val="000010000000" w:firstRow="0" w:lastRow="0" w:firstColumn="0" w:lastColumn="0" w:oddVBand="1" w:evenVBand="0" w:oddHBand="0" w:evenHBand="0" w:firstRowFirstColumn="0" w:firstRowLastColumn="0" w:lastRowFirstColumn="0" w:lastRowLastColumn="0"/>
            <w:tcW w:w="1080" w:type="dxa"/>
          </w:tcPr>
          <w:p w14:paraId="5940FE60" w14:textId="77777777" w:rsidR="007B5757" w:rsidRPr="00FB47B4" w:rsidRDefault="007B5757" w:rsidP="007B5757">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1080" w:type="dxa"/>
          </w:tcPr>
          <w:p w14:paraId="2D6B8B42" w14:textId="77777777" w:rsidR="007B5757" w:rsidRPr="00FB47B4" w:rsidRDefault="007B5757" w:rsidP="007B57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r w:rsidRPr="00FB47B4">
              <w:rPr>
                <w:rFonts w:cs="Times New Roman"/>
                <w:color w:val="231F20"/>
                <w:sz w:val="28"/>
                <w:szCs w:val="28"/>
              </w:rPr>
              <w:t>Week</w:t>
            </w:r>
          </w:p>
        </w:tc>
      </w:tr>
      <w:tr w:rsidR="007B5757" w:rsidRPr="00FB47B4" w14:paraId="0C3994E3" w14:textId="77777777" w:rsidTr="007B5757">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2340" w:type="dxa"/>
          </w:tcPr>
          <w:p w14:paraId="13A37119" w14:textId="77777777" w:rsidR="007B5757" w:rsidRPr="00FB47B4" w:rsidRDefault="007B5757" w:rsidP="007B5757">
            <w:pPr>
              <w:tabs>
                <w:tab w:val="left" w:pos="642"/>
              </w:tabs>
              <w:autoSpaceDE w:val="0"/>
              <w:autoSpaceDN w:val="0"/>
              <w:adjustRightInd w:val="0"/>
              <w:rPr>
                <w:rFonts w:cs="Times New Roman"/>
                <w:color w:val="000000"/>
                <w:sz w:val="28"/>
                <w:szCs w:val="28"/>
                <w:lang w:bidi="ar-IQ"/>
              </w:rPr>
            </w:pPr>
          </w:p>
        </w:tc>
        <w:tc>
          <w:tcPr>
            <w:tcW w:w="1800" w:type="dxa"/>
          </w:tcPr>
          <w:p w14:paraId="0036784B" w14:textId="77777777" w:rsidR="007B5757" w:rsidRPr="004932A8"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w:t>
            </w:r>
          </w:p>
          <w:p w14:paraId="44B18F2A" w14:textId="77777777" w:rsidR="007B5757" w:rsidRPr="004932A8"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 xml:space="preserve">and interactive Lectures </w:t>
            </w:r>
          </w:p>
        </w:tc>
        <w:tc>
          <w:tcPr>
            <w:cnfStyle w:val="000010000000" w:firstRow="0" w:lastRow="0" w:firstColumn="0" w:lastColumn="0" w:oddVBand="1" w:evenVBand="0" w:oddHBand="0" w:evenHBand="0" w:firstRowFirstColumn="0" w:firstRowLastColumn="0" w:lastRowFirstColumn="0" w:lastRowLastColumn="0"/>
            <w:tcW w:w="2340" w:type="dxa"/>
          </w:tcPr>
          <w:p w14:paraId="6ACE27C2" w14:textId="77777777" w:rsidR="007B5757" w:rsidRPr="00765A59" w:rsidRDefault="007B5757" w:rsidP="007B5757">
            <w:pPr>
              <w:rPr>
                <w:rFonts w:cs="Simplified Arabic"/>
                <w:lang w:bidi="ar-IQ"/>
              </w:rPr>
            </w:pPr>
            <w:r w:rsidRPr="00765A59">
              <w:rPr>
                <w:rFonts w:cs="Simplified Arabic"/>
                <w:lang w:bidi="ar-IQ"/>
              </w:rPr>
              <w:t xml:space="preserve">1-Functions of Several Variables </w:t>
            </w:r>
          </w:p>
          <w:p w14:paraId="01D81C1D" w14:textId="77777777" w:rsidR="007B5757" w:rsidRDefault="007B5757" w:rsidP="007B5757">
            <w:pPr>
              <w:rPr>
                <w:rFonts w:cs="Simplified Arabic"/>
                <w:lang w:bidi="ar-IQ"/>
              </w:rPr>
            </w:pPr>
            <w:r w:rsidRPr="00765A59">
              <w:rPr>
                <w:rFonts w:cs="Simplified Arabic"/>
                <w:lang w:bidi="ar-IQ"/>
              </w:rPr>
              <w:t>2-Limits and Continuity in Higher Dimensions</w:t>
            </w:r>
          </w:p>
          <w:p w14:paraId="5ABB47E5" w14:textId="77777777" w:rsidR="007B5757" w:rsidRPr="00765A59" w:rsidRDefault="007B5757" w:rsidP="007B5757">
            <w:pPr>
              <w:rPr>
                <w:rFonts w:cs="Simplified Arabic"/>
                <w:rtl/>
                <w:lang w:bidi="ar-IQ"/>
              </w:rPr>
            </w:pPr>
            <w:r w:rsidRPr="00765A59">
              <w:rPr>
                <w:rFonts w:cs="Simplified Arabic"/>
                <w:lang w:bidi="ar-IQ"/>
              </w:rPr>
              <w:t>3-Partial Derivatives 4-The Chain Rule</w:t>
            </w:r>
          </w:p>
        </w:tc>
        <w:tc>
          <w:tcPr>
            <w:tcW w:w="1080" w:type="dxa"/>
          </w:tcPr>
          <w:p w14:paraId="5DC20158" w14:textId="77777777" w:rsidR="007B5757" w:rsidRPr="00FB47B4" w:rsidRDefault="007B5757" w:rsidP="007B5757">
            <w:pPr>
              <w:tabs>
                <w:tab w:val="left" w:pos="642"/>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76BA860D"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6CB58EF1"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lang w:bidi="ar-IQ"/>
              </w:rPr>
            </w:pPr>
            <w:r w:rsidRPr="00637A80">
              <w:rPr>
                <w:b/>
                <w:bCs/>
                <w:rtl/>
                <w:lang w:bidi="ar-IQ"/>
              </w:rPr>
              <w:t>1</w:t>
            </w:r>
          </w:p>
        </w:tc>
      </w:tr>
      <w:tr w:rsidR="007B5757" w:rsidRPr="009F395E" w14:paraId="4BE0F89D" w14:textId="77777777" w:rsidTr="007B5757">
        <w:trPr>
          <w:trHeight w:val="339"/>
        </w:trPr>
        <w:tc>
          <w:tcPr>
            <w:cnfStyle w:val="000010000000" w:firstRow="0" w:lastRow="0" w:firstColumn="0" w:lastColumn="0" w:oddVBand="1" w:evenVBand="0" w:oddHBand="0" w:evenHBand="0" w:firstRowFirstColumn="0" w:firstRowLastColumn="0" w:lastRowFirstColumn="0" w:lastRowLastColumn="0"/>
            <w:tcW w:w="2340" w:type="dxa"/>
          </w:tcPr>
          <w:p w14:paraId="18117A25" w14:textId="77777777" w:rsidR="007B5757" w:rsidRPr="009F395E" w:rsidRDefault="007B5757" w:rsidP="007B5757">
            <w:pPr>
              <w:rPr>
                <w:rFonts w:cs="Times New Roman"/>
                <w:color w:val="000000"/>
                <w:sz w:val="24"/>
                <w:szCs w:val="24"/>
                <w:lang w:bidi="ar-IQ"/>
              </w:rPr>
            </w:pPr>
          </w:p>
        </w:tc>
        <w:tc>
          <w:tcPr>
            <w:tcW w:w="1800" w:type="dxa"/>
          </w:tcPr>
          <w:p w14:paraId="7187A153" w14:textId="77777777" w:rsidR="007B5757" w:rsidRPr="004932A8" w:rsidRDefault="007B5757" w:rsidP="007B5757">
            <w:pPr>
              <w:tabs>
                <w:tab w:val="left" w:pos="1826"/>
              </w:tabs>
              <w:cnfStyle w:val="000000000000" w:firstRow="0" w:lastRow="0" w:firstColumn="0" w:lastColumn="0" w:oddVBand="0" w:evenVBand="0" w:oddHBand="0"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w:t>
            </w:r>
          </w:p>
          <w:p w14:paraId="7B44DCB8" w14:textId="77777777" w:rsidR="007B5757" w:rsidRPr="004932A8" w:rsidRDefault="007B5757" w:rsidP="007B5757">
            <w:pPr>
              <w:tabs>
                <w:tab w:val="left" w:pos="1826"/>
              </w:tabs>
              <w:cnfStyle w:val="000000000000" w:firstRow="0" w:lastRow="0" w:firstColumn="0" w:lastColumn="0" w:oddVBand="0" w:evenVBand="0" w:oddHBand="0"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1BD46A85" w14:textId="77777777" w:rsidR="007B5757" w:rsidRPr="00765A59" w:rsidRDefault="007B5757" w:rsidP="007B5757">
            <w:pPr>
              <w:rPr>
                <w:rFonts w:cs="Simplified Arabic"/>
                <w:lang w:bidi="ar-IQ"/>
              </w:rPr>
            </w:pPr>
            <w:r w:rsidRPr="00765A59">
              <w:rPr>
                <w:rFonts w:cs="Simplified Arabic"/>
                <w:lang w:bidi="ar-IQ"/>
              </w:rPr>
              <w:t xml:space="preserve">5-Directional Derivatives and Gradient Vectors </w:t>
            </w:r>
          </w:p>
          <w:p w14:paraId="3F07248B" w14:textId="77777777" w:rsidR="007B5757" w:rsidRDefault="007B5757" w:rsidP="007B5757">
            <w:pPr>
              <w:rPr>
                <w:rFonts w:cs="Simplified Arabic"/>
                <w:lang w:bidi="ar-IQ"/>
              </w:rPr>
            </w:pPr>
            <w:r w:rsidRPr="00765A59">
              <w:rPr>
                <w:rFonts w:cs="Simplified Arabic"/>
                <w:lang w:bidi="ar-IQ"/>
              </w:rPr>
              <w:t>6-Tangent Planes and Differentials</w:t>
            </w:r>
          </w:p>
          <w:p w14:paraId="1011B321" w14:textId="77777777" w:rsidR="007B5757" w:rsidRPr="00765A59" w:rsidRDefault="007B5757" w:rsidP="007B5757">
            <w:pPr>
              <w:rPr>
                <w:rFonts w:cs="Simplified Arabic"/>
                <w:lang w:bidi="ar-IQ"/>
              </w:rPr>
            </w:pPr>
            <w:r w:rsidRPr="00765A59">
              <w:rPr>
                <w:rFonts w:cs="Simplified Arabic"/>
                <w:lang w:bidi="ar-IQ"/>
              </w:rPr>
              <w:t xml:space="preserve">7-Extreme Values and Saddle Points </w:t>
            </w:r>
          </w:p>
          <w:p w14:paraId="1211A92C" w14:textId="77777777" w:rsidR="007B5757" w:rsidRPr="00765A59" w:rsidRDefault="007B5757" w:rsidP="007B5757">
            <w:pPr>
              <w:rPr>
                <w:rFonts w:cs="Simplified Arabic"/>
                <w:lang w:bidi="ar-IQ"/>
              </w:rPr>
            </w:pPr>
            <w:r w:rsidRPr="00765A59">
              <w:rPr>
                <w:rFonts w:cs="Simplified Arabic"/>
                <w:lang w:bidi="ar-IQ"/>
              </w:rPr>
              <w:t>8-Lagrange Multipliers</w:t>
            </w:r>
          </w:p>
        </w:tc>
        <w:tc>
          <w:tcPr>
            <w:tcW w:w="1080" w:type="dxa"/>
          </w:tcPr>
          <w:p w14:paraId="4A93A898" w14:textId="77777777" w:rsidR="007B5757" w:rsidRPr="009F395E" w:rsidRDefault="007B5757" w:rsidP="007B5757">
            <w:pP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1DB79E1F"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2839C901"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sidRPr="00637A80">
              <w:rPr>
                <w:b/>
                <w:bCs/>
                <w:rtl/>
              </w:rPr>
              <w:t>2</w:t>
            </w:r>
          </w:p>
        </w:tc>
      </w:tr>
      <w:tr w:rsidR="007B5757" w:rsidRPr="009F395E" w14:paraId="2C2AE9D5" w14:textId="77777777" w:rsidTr="007B5757">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340" w:type="dxa"/>
          </w:tcPr>
          <w:p w14:paraId="10AE834B" w14:textId="77777777" w:rsidR="007B5757" w:rsidRDefault="007B5757" w:rsidP="007B5757">
            <w:pPr>
              <w:rPr>
                <w:rFonts w:cs="Simplified Arabic"/>
                <w:lang w:bidi="ar-IQ"/>
              </w:rPr>
            </w:pPr>
            <w:r>
              <w:rPr>
                <w:rFonts w:cs="Simplified Arabic"/>
                <w:lang w:bidi="ar-IQ"/>
              </w:rPr>
              <w:t xml:space="preserve">*First Quiz </w:t>
            </w:r>
          </w:p>
          <w:p w14:paraId="11EF8913"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2D6A538D" w14:textId="77777777" w:rsidR="007B5757" w:rsidRPr="004932A8"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63142428" w14:textId="77777777" w:rsidR="007B5757" w:rsidRPr="00765A59" w:rsidRDefault="007B5757" w:rsidP="007B5757">
            <w:pPr>
              <w:rPr>
                <w:rFonts w:cs="Simplified Arabic"/>
                <w:lang w:bidi="ar-IQ"/>
              </w:rPr>
            </w:pPr>
            <w:r w:rsidRPr="00765A59">
              <w:rPr>
                <w:rFonts w:cs="Simplified Arabic"/>
                <w:lang w:bidi="ar-IQ"/>
              </w:rPr>
              <w:t>9-Taylor’s Formula for Two Variables</w:t>
            </w:r>
          </w:p>
          <w:p w14:paraId="16BC0DDE" w14:textId="77777777" w:rsidR="007B5757" w:rsidRDefault="007B5757" w:rsidP="007B5757">
            <w:pPr>
              <w:rPr>
                <w:rFonts w:cs="Simplified Arabic"/>
                <w:lang w:bidi="ar-IQ"/>
              </w:rPr>
            </w:pPr>
            <w:r w:rsidRPr="00765A59">
              <w:rPr>
                <w:rFonts w:cs="Simplified Arabic"/>
                <w:lang w:bidi="ar-IQ"/>
              </w:rPr>
              <w:t>10-Partial Derivatives with Constrained Variables</w:t>
            </w:r>
          </w:p>
          <w:p w14:paraId="476CB060" w14:textId="77777777" w:rsidR="007B5757" w:rsidRDefault="007B5757" w:rsidP="007B5757">
            <w:pPr>
              <w:rPr>
                <w:rFonts w:cs="Simplified Arabic"/>
                <w:lang w:bidi="ar-IQ"/>
              </w:rPr>
            </w:pPr>
            <w:r>
              <w:rPr>
                <w:rFonts w:cs="Simplified Arabic"/>
                <w:lang w:bidi="ar-IQ"/>
              </w:rPr>
              <w:t xml:space="preserve">*First Quiz </w:t>
            </w:r>
          </w:p>
          <w:p w14:paraId="2FB72B97" w14:textId="77777777" w:rsidR="007B5757" w:rsidRPr="00765A59" w:rsidRDefault="007B5757" w:rsidP="007B5757">
            <w:pPr>
              <w:rPr>
                <w:rFonts w:cs="Simplified Arabic"/>
                <w:lang w:bidi="ar-IQ"/>
              </w:rPr>
            </w:pPr>
            <w:r w:rsidRPr="00765A59">
              <w:rPr>
                <w:rFonts w:cs="Simplified Arabic"/>
                <w:lang w:bidi="ar-IQ"/>
              </w:rPr>
              <w:t>11-</w:t>
            </w:r>
            <w:r w:rsidRPr="00765A59">
              <w:rPr>
                <w:rFonts w:cs="Simplified Arabic"/>
                <w:rtl/>
                <w:lang w:bidi="ar-IQ"/>
              </w:rPr>
              <w:t xml:space="preserve"> </w:t>
            </w:r>
            <w:r w:rsidRPr="00765A59">
              <w:rPr>
                <w:rFonts w:cs="Simplified Arabic"/>
                <w:lang w:bidi="ar-IQ"/>
              </w:rPr>
              <w:t>Double and Iterated Integrals over Rectangles</w:t>
            </w:r>
          </w:p>
          <w:p w14:paraId="21101C18" w14:textId="77777777" w:rsidR="007B5757" w:rsidRPr="00765A59" w:rsidRDefault="007B5757" w:rsidP="007B5757">
            <w:pPr>
              <w:rPr>
                <w:rFonts w:cs="Simplified Arabic"/>
                <w:lang w:bidi="ar-IQ"/>
              </w:rPr>
            </w:pPr>
            <w:r w:rsidRPr="00765A59">
              <w:rPr>
                <w:rFonts w:cs="Simplified Arabic"/>
                <w:lang w:bidi="ar-IQ"/>
              </w:rPr>
              <w:t xml:space="preserve">12-Double Integrals </w:t>
            </w:r>
          </w:p>
        </w:tc>
        <w:tc>
          <w:tcPr>
            <w:tcW w:w="1080" w:type="dxa"/>
          </w:tcPr>
          <w:p w14:paraId="02128F34"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1D0C6023"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7ED0D290"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sidRPr="00637A80">
              <w:rPr>
                <w:b/>
                <w:bCs/>
                <w:rtl/>
              </w:rPr>
              <w:t>3</w:t>
            </w:r>
          </w:p>
        </w:tc>
      </w:tr>
      <w:tr w:rsidR="007B5757" w:rsidRPr="009F395E" w14:paraId="6136C283" w14:textId="77777777" w:rsidTr="007B5757">
        <w:trPr>
          <w:trHeight w:val="331"/>
        </w:trPr>
        <w:tc>
          <w:tcPr>
            <w:cnfStyle w:val="000010000000" w:firstRow="0" w:lastRow="0" w:firstColumn="0" w:lastColumn="0" w:oddVBand="1" w:evenVBand="0" w:oddHBand="0" w:evenHBand="0" w:firstRowFirstColumn="0" w:firstRowLastColumn="0" w:lastRowFirstColumn="0" w:lastRowLastColumn="0"/>
            <w:tcW w:w="2340" w:type="dxa"/>
          </w:tcPr>
          <w:p w14:paraId="05594C40"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4DCEEBBF" w14:textId="77777777" w:rsidR="007B5757" w:rsidRPr="004932A8" w:rsidRDefault="007B5757" w:rsidP="007B5757">
            <w:pPr>
              <w:tabs>
                <w:tab w:val="left" w:pos="1826"/>
              </w:tabs>
              <w:cnfStyle w:val="000000000000" w:firstRow="0" w:lastRow="0" w:firstColumn="0" w:lastColumn="0" w:oddVBand="0" w:evenVBand="0" w:oddHBand="0"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1636D695" w14:textId="77777777" w:rsidR="007B5757" w:rsidRPr="00765A59" w:rsidRDefault="007B5757" w:rsidP="007B5757">
            <w:pPr>
              <w:rPr>
                <w:rFonts w:cs="Simplified Arabic"/>
                <w:lang w:bidi="ar-IQ"/>
              </w:rPr>
            </w:pPr>
            <w:r w:rsidRPr="00765A59">
              <w:rPr>
                <w:rFonts w:cs="Simplified Arabic"/>
                <w:lang w:bidi="ar-IQ"/>
              </w:rPr>
              <w:t>13-Area by Double Integration</w:t>
            </w:r>
          </w:p>
          <w:p w14:paraId="50D2BD96" w14:textId="77777777" w:rsidR="007B5757" w:rsidRDefault="007B5757" w:rsidP="007B5757">
            <w:pPr>
              <w:rPr>
                <w:rStyle w:val="fontstyle01"/>
              </w:rPr>
            </w:pPr>
            <w:r w:rsidRPr="00765A59">
              <w:rPr>
                <w:rStyle w:val="fontstyle01"/>
              </w:rPr>
              <w:t>14-Parametrizations of Plane Curves</w:t>
            </w:r>
          </w:p>
          <w:p w14:paraId="3FC00AD2" w14:textId="77777777" w:rsidR="007B5757" w:rsidRPr="00765A59" w:rsidRDefault="007B5757" w:rsidP="007B5757">
            <w:pPr>
              <w:rPr>
                <w:rFonts w:cs="Simplified Arabic"/>
                <w:lang w:bidi="ar-IQ"/>
              </w:rPr>
            </w:pPr>
            <w:r w:rsidRPr="00765A59">
              <w:rPr>
                <w:rStyle w:val="fontstyle01"/>
              </w:rPr>
              <w:t>15-Calculus with Parametric Curves</w:t>
            </w:r>
          </w:p>
        </w:tc>
        <w:tc>
          <w:tcPr>
            <w:tcW w:w="1080" w:type="dxa"/>
          </w:tcPr>
          <w:p w14:paraId="456BE046"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5687A9EE"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2D8EFAC2"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sidRPr="00637A80">
              <w:rPr>
                <w:b/>
                <w:bCs/>
                <w:rtl/>
              </w:rPr>
              <w:t>4</w:t>
            </w:r>
          </w:p>
        </w:tc>
      </w:tr>
      <w:tr w:rsidR="007B5757" w:rsidRPr="009F395E" w14:paraId="309CF128" w14:textId="77777777" w:rsidTr="007B575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40" w:type="dxa"/>
          </w:tcPr>
          <w:p w14:paraId="0CD0F3DC"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4727F159" w14:textId="77777777" w:rsidR="007B5757" w:rsidRPr="004932A8"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6262C689" w14:textId="77777777" w:rsidR="007B5757" w:rsidRPr="00765A59" w:rsidRDefault="007B5757" w:rsidP="007B5757">
            <w:pPr>
              <w:rPr>
                <w:rStyle w:val="fontstyle01"/>
              </w:rPr>
            </w:pPr>
            <w:r w:rsidRPr="00765A59">
              <w:rPr>
                <w:rStyle w:val="fontstyle01"/>
              </w:rPr>
              <w:t>16-Polar Coordinates</w:t>
            </w:r>
          </w:p>
          <w:p w14:paraId="0267627F" w14:textId="77777777" w:rsidR="007B5757" w:rsidRDefault="007B5757" w:rsidP="007B5757">
            <w:pPr>
              <w:rPr>
                <w:rStyle w:val="fontstyle01"/>
              </w:rPr>
            </w:pPr>
            <w:r w:rsidRPr="00765A59">
              <w:rPr>
                <w:rStyle w:val="fontstyle01"/>
              </w:rPr>
              <w:t>17-Graphing Polar Coordinate Equations</w:t>
            </w:r>
          </w:p>
          <w:p w14:paraId="533A44C1" w14:textId="77777777" w:rsidR="007B5757" w:rsidRPr="00765A59" w:rsidRDefault="007B5757" w:rsidP="007B5757">
            <w:pPr>
              <w:rPr>
                <w:rFonts w:cs="Simplified Arabic"/>
                <w:lang w:bidi="ar-IQ"/>
              </w:rPr>
            </w:pPr>
            <w:r>
              <w:rPr>
                <w:rStyle w:val="fontstyle01"/>
              </w:rPr>
              <w:t xml:space="preserve">18- Areas and Lengths in Polar Coordinates </w:t>
            </w:r>
            <w:r>
              <w:rPr>
                <w:rFonts w:ascii="TimesLTStd-Roman" w:hAnsi="TimesLTStd-Roman"/>
                <w:color w:val="242021"/>
              </w:rPr>
              <w:br/>
            </w:r>
            <w:r>
              <w:rPr>
                <w:rStyle w:val="fontstyle01"/>
              </w:rPr>
              <w:t>19- Conic Sections</w:t>
            </w:r>
          </w:p>
        </w:tc>
        <w:tc>
          <w:tcPr>
            <w:tcW w:w="1080" w:type="dxa"/>
          </w:tcPr>
          <w:p w14:paraId="7D6C76CE"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4516B3BF"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12FA8A6B"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sidRPr="00637A80">
              <w:rPr>
                <w:b/>
                <w:bCs/>
                <w:rtl/>
              </w:rPr>
              <w:t>5</w:t>
            </w:r>
          </w:p>
        </w:tc>
      </w:tr>
      <w:tr w:rsidR="007B5757" w:rsidRPr="009F395E" w14:paraId="531C5888" w14:textId="77777777" w:rsidTr="007B5757">
        <w:trPr>
          <w:trHeight w:val="323"/>
        </w:trPr>
        <w:tc>
          <w:tcPr>
            <w:cnfStyle w:val="000010000000" w:firstRow="0" w:lastRow="0" w:firstColumn="0" w:lastColumn="0" w:oddVBand="1" w:evenVBand="0" w:oddHBand="0" w:evenHBand="0" w:firstRowFirstColumn="0" w:firstRowLastColumn="0" w:lastRowFirstColumn="0" w:lastRowLastColumn="0"/>
            <w:tcW w:w="2340" w:type="dxa"/>
          </w:tcPr>
          <w:p w14:paraId="0FDC4D8C" w14:textId="77777777" w:rsidR="007B5757" w:rsidRDefault="007B5757" w:rsidP="007B5757">
            <w:pPr>
              <w:rPr>
                <w:rFonts w:cs="Simplified Arabic"/>
                <w:lang w:bidi="ar-IQ"/>
              </w:rPr>
            </w:pPr>
            <w:r>
              <w:rPr>
                <w:rFonts w:cs="Simplified Arabic"/>
                <w:lang w:bidi="ar-IQ"/>
              </w:rPr>
              <w:t xml:space="preserve">*Second Quiz </w:t>
            </w:r>
          </w:p>
          <w:p w14:paraId="1197A850" w14:textId="77777777" w:rsidR="007B5757" w:rsidRPr="00967203" w:rsidRDefault="007B5757" w:rsidP="007B5757">
            <w:pPr>
              <w:autoSpaceDE w:val="0"/>
              <w:autoSpaceDN w:val="0"/>
              <w:adjustRightInd w:val="0"/>
              <w:jc w:val="center"/>
            </w:pPr>
          </w:p>
        </w:tc>
        <w:tc>
          <w:tcPr>
            <w:tcW w:w="1800" w:type="dxa"/>
          </w:tcPr>
          <w:p w14:paraId="0220BE3D" w14:textId="77777777" w:rsidR="007B5757" w:rsidRPr="004932A8" w:rsidRDefault="007B5757" w:rsidP="007B5757">
            <w:pPr>
              <w:tabs>
                <w:tab w:val="left" w:pos="1826"/>
              </w:tabs>
              <w:cnfStyle w:val="000000000000" w:firstRow="0" w:lastRow="0" w:firstColumn="0" w:lastColumn="0" w:oddVBand="0" w:evenVBand="0" w:oddHBand="0"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3D2ECDFA" w14:textId="77777777" w:rsidR="007B5757" w:rsidRDefault="007B5757" w:rsidP="007B5757">
            <w:pPr>
              <w:rPr>
                <w:rStyle w:val="fontstyle01"/>
              </w:rPr>
            </w:pPr>
            <w:r>
              <w:rPr>
                <w:rStyle w:val="fontstyle01"/>
              </w:rPr>
              <w:t>20- Conics in Polar Coordinates</w:t>
            </w:r>
          </w:p>
          <w:p w14:paraId="47A0C2EB" w14:textId="77777777" w:rsidR="007B5757" w:rsidRDefault="007B5757" w:rsidP="007B5757">
            <w:pPr>
              <w:rPr>
                <w:rFonts w:cs="Simplified Arabic"/>
                <w:lang w:bidi="ar-IQ"/>
              </w:rPr>
            </w:pPr>
            <w:r>
              <w:rPr>
                <w:rFonts w:cs="Simplified Arabic"/>
                <w:lang w:bidi="ar-IQ"/>
              </w:rPr>
              <w:t xml:space="preserve">*Second Quiz </w:t>
            </w:r>
          </w:p>
          <w:p w14:paraId="7D628CB5" w14:textId="77777777" w:rsidR="007B5757" w:rsidRDefault="007B5757" w:rsidP="007B5757">
            <w:pPr>
              <w:rPr>
                <w:rStyle w:val="fontstyle01"/>
              </w:rPr>
            </w:pPr>
            <w:r>
              <w:rPr>
                <w:rStyle w:val="fontstyle01"/>
              </w:rPr>
              <w:t>21- Double Integrals in Polar Form</w:t>
            </w:r>
          </w:p>
          <w:p w14:paraId="48BCE5B4" w14:textId="77777777" w:rsidR="007B5757" w:rsidRPr="00765A59" w:rsidRDefault="007B5757" w:rsidP="007B5757">
            <w:pPr>
              <w:rPr>
                <w:rFonts w:cs="Simplified Arabic"/>
                <w:lang w:bidi="ar-IQ"/>
              </w:rPr>
            </w:pPr>
            <w:r>
              <w:rPr>
                <w:rStyle w:val="fontstyle01"/>
              </w:rPr>
              <w:t xml:space="preserve">22-Triple Integrals in Rectangular Coordinates </w:t>
            </w:r>
            <w:r>
              <w:rPr>
                <w:rFonts w:ascii="TimesLTStd-Roman" w:hAnsi="TimesLTStd-Roman"/>
                <w:color w:val="242021"/>
              </w:rPr>
              <w:br/>
            </w:r>
            <w:r>
              <w:rPr>
                <w:rStyle w:val="fontstyle01"/>
              </w:rPr>
              <w:t>23-Moments and Centers of Mass</w:t>
            </w:r>
          </w:p>
        </w:tc>
        <w:tc>
          <w:tcPr>
            <w:tcW w:w="1080" w:type="dxa"/>
          </w:tcPr>
          <w:p w14:paraId="11C4FE3D"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4D5A2773"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16A856F3"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sidRPr="00637A80">
              <w:rPr>
                <w:b/>
                <w:bCs/>
                <w:rtl/>
              </w:rPr>
              <w:t>6</w:t>
            </w:r>
          </w:p>
        </w:tc>
      </w:tr>
      <w:tr w:rsidR="007B5757" w:rsidRPr="009F395E" w14:paraId="43EA6EF4"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017D325A" w14:textId="77777777" w:rsidR="007B5757" w:rsidRPr="009F395E" w:rsidRDefault="007B5757" w:rsidP="007B5757">
            <w:pPr>
              <w:autoSpaceDE w:val="0"/>
              <w:autoSpaceDN w:val="0"/>
              <w:adjustRightInd w:val="0"/>
              <w:rPr>
                <w:rFonts w:cs="Times New Roman"/>
                <w:color w:val="000000"/>
                <w:sz w:val="24"/>
                <w:szCs w:val="24"/>
                <w:lang w:bidi="ar-IQ"/>
              </w:rPr>
            </w:pPr>
            <w:r>
              <w:rPr>
                <w:rFonts w:cs="Simplified Arabic"/>
                <w:lang w:bidi="ar-IQ"/>
              </w:rPr>
              <w:t>*Third Quiz</w:t>
            </w:r>
          </w:p>
        </w:tc>
        <w:tc>
          <w:tcPr>
            <w:tcW w:w="1800" w:type="dxa"/>
          </w:tcPr>
          <w:p w14:paraId="3B014B1C" w14:textId="77777777" w:rsidR="007B5757" w:rsidRPr="004932A8"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3BAB55A7" w14:textId="77777777" w:rsidR="007B5757" w:rsidRDefault="007B5757" w:rsidP="007B5757">
            <w:pPr>
              <w:rPr>
                <w:rStyle w:val="fontstyle01"/>
              </w:rPr>
            </w:pPr>
            <w:r>
              <w:rPr>
                <w:rStyle w:val="fontstyle01"/>
              </w:rPr>
              <w:t>24-Triple Integrals in Cylindrical and Spherical Coordinates</w:t>
            </w:r>
            <w:r>
              <w:rPr>
                <w:rFonts w:ascii="TimesLTStd-Roman" w:hAnsi="TimesLTStd-Roman"/>
                <w:color w:val="242021"/>
              </w:rPr>
              <w:br/>
            </w:r>
            <w:r>
              <w:rPr>
                <w:rStyle w:val="fontstyle01"/>
              </w:rPr>
              <w:t>25- Substitutions in Multiple Integrals</w:t>
            </w:r>
          </w:p>
          <w:p w14:paraId="3701BCDD" w14:textId="77777777" w:rsidR="007B5757" w:rsidRPr="004932A8" w:rsidRDefault="007B5757" w:rsidP="007B5757">
            <w:pPr>
              <w:rPr>
                <w:rFonts w:cs="Simplified Arabic"/>
                <w:lang w:bidi="ar-IQ"/>
              </w:rPr>
            </w:pPr>
            <w:r>
              <w:rPr>
                <w:rFonts w:cs="Simplified Arabic"/>
                <w:lang w:bidi="ar-IQ"/>
              </w:rPr>
              <w:t xml:space="preserve">*Third Quiz </w:t>
            </w:r>
          </w:p>
        </w:tc>
        <w:tc>
          <w:tcPr>
            <w:tcW w:w="1080" w:type="dxa"/>
          </w:tcPr>
          <w:p w14:paraId="58B731EA"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0702D0BA"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120E2692"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sidRPr="00637A80">
              <w:rPr>
                <w:b/>
                <w:bCs/>
                <w:rtl/>
              </w:rPr>
              <w:t>7</w:t>
            </w:r>
          </w:p>
        </w:tc>
      </w:tr>
      <w:tr w:rsidR="007B5757" w:rsidRPr="009F395E" w14:paraId="6FB31C07"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13AF5E29"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49BC045D" w14:textId="77777777" w:rsidR="007B5757" w:rsidRPr="004932A8" w:rsidRDefault="007B5757" w:rsidP="007B5757">
            <w:pPr>
              <w:tabs>
                <w:tab w:val="left" w:pos="1826"/>
              </w:tabs>
              <w:cnfStyle w:val="000000000000" w:firstRow="0" w:lastRow="0" w:firstColumn="0" w:lastColumn="0" w:oddVBand="0" w:evenVBand="0" w:oddHBand="0"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4D0049D6" w14:textId="77777777" w:rsidR="007B5757" w:rsidRDefault="007B5757" w:rsidP="007B5757">
            <w:pPr>
              <w:rPr>
                <w:rFonts w:ascii="TimesLTStd-Roman" w:hAnsi="TimesLTStd-Roman"/>
                <w:color w:val="242021"/>
              </w:rPr>
            </w:pPr>
            <w:r>
              <w:rPr>
                <w:rFonts w:ascii="TimesLTStd-Roman" w:hAnsi="TimesLTStd-Roman"/>
                <w:color w:val="242021"/>
              </w:rPr>
              <w:t>26-</w:t>
            </w:r>
            <w:r w:rsidRPr="00765A59">
              <w:rPr>
                <w:rFonts w:ascii="TimesLTStd-Roman" w:hAnsi="TimesLTStd-Roman"/>
                <w:color w:val="242021"/>
              </w:rPr>
              <w:t>Three-Dimensional Coordinate Systems</w:t>
            </w:r>
            <w:r w:rsidRPr="00765A59">
              <w:rPr>
                <w:rFonts w:ascii="TimesLTStd-Roman" w:hAnsi="TimesLTStd-Roman"/>
                <w:color w:val="242021"/>
              </w:rPr>
              <w:br/>
            </w:r>
            <w:r>
              <w:rPr>
                <w:rFonts w:ascii="TimesLTStd-Roman" w:hAnsi="TimesLTStd-Roman"/>
                <w:color w:val="242021"/>
              </w:rPr>
              <w:t>27-</w:t>
            </w:r>
            <w:r w:rsidRPr="00765A59">
              <w:rPr>
                <w:rFonts w:ascii="TimesLTStd-Roman" w:hAnsi="TimesLTStd-Roman"/>
                <w:color w:val="242021"/>
              </w:rPr>
              <w:t>Vectors</w:t>
            </w:r>
            <w:r w:rsidRPr="00765A59">
              <w:rPr>
                <w:rFonts w:ascii="TimesLTStd-Roman" w:hAnsi="TimesLTStd-Roman"/>
                <w:color w:val="242021"/>
              </w:rPr>
              <w:br/>
            </w:r>
            <w:r>
              <w:rPr>
                <w:rFonts w:ascii="TimesLTStd-Roman" w:hAnsi="TimesLTStd-Roman"/>
                <w:color w:val="242021"/>
              </w:rPr>
              <w:t>28-</w:t>
            </w:r>
            <w:r w:rsidRPr="00765A59">
              <w:rPr>
                <w:rFonts w:ascii="TimesLTStd-Roman" w:hAnsi="TimesLTStd-Roman"/>
                <w:color w:val="242021"/>
              </w:rPr>
              <w:t>The Dot Product</w:t>
            </w:r>
            <w:r w:rsidRPr="00765A59">
              <w:rPr>
                <w:rFonts w:ascii="TimesLTStd-Roman" w:hAnsi="TimesLTStd-Roman"/>
                <w:color w:val="242021"/>
              </w:rPr>
              <w:br/>
            </w:r>
            <w:r>
              <w:rPr>
                <w:rFonts w:ascii="TimesLTStd-Roman" w:hAnsi="TimesLTStd-Roman"/>
                <w:color w:val="242021"/>
              </w:rPr>
              <w:t>29-</w:t>
            </w:r>
            <w:r w:rsidRPr="00765A59">
              <w:rPr>
                <w:rFonts w:ascii="TimesLTStd-Roman" w:hAnsi="TimesLTStd-Roman"/>
                <w:color w:val="242021"/>
              </w:rPr>
              <w:t>The Cross Product</w:t>
            </w:r>
          </w:p>
          <w:p w14:paraId="1F1D7FB8" w14:textId="77777777" w:rsidR="007B5757" w:rsidRPr="00765A59" w:rsidRDefault="007B5757" w:rsidP="007B5757">
            <w:pPr>
              <w:rPr>
                <w:rFonts w:cs="Simplified Arabic"/>
                <w:lang w:bidi="ar-IQ"/>
              </w:rPr>
            </w:pPr>
            <w:r>
              <w:rPr>
                <w:rFonts w:ascii="TimesLTStd-Roman" w:hAnsi="TimesLTStd-Roman"/>
                <w:color w:val="242021"/>
              </w:rPr>
              <w:t>30-</w:t>
            </w:r>
            <w:r w:rsidRPr="00765A59">
              <w:rPr>
                <w:rFonts w:ascii="TimesLTStd-Roman" w:hAnsi="TimesLTStd-Roman"/>
                <w:color w:val="242021"/>
              </w:rPr>
              <w:t xml:space="preserve">Lines and Planes in Space </w:t>
            </w:r>
            <w:r w:rsidRPr="00765A59">
              <w:rPr>
                <w:rFonts w:ascii="TimesLTStd-Roman" w:hAnsi="TimesLTStd-Roman"/>
                <w:color w:val="242021"/>
              </w:rPr>
              <w:br/>
            </w:r>
            <w:r>
              <w:rPr>
                <w:rFonts w:ascii="TimesLTStd-Roman" w:hAnsi="TimesLTStd-Roman"/>
                <w:color w:val="242021"/>
              </w:rPr>
              <w:t>31-</w:t>
            </w:r>
            <w:r w:rsidRPr="00765A59">
              <w:rPr>
                <w:rFonts w:ascii="TimesLTStd-Roman" w:hAnsi="TimesLTStd-Roman"/>
                <w:color w:val="242021"/>
              </w:rPr>
              <w:t>Cylinders and Quadric Surfaces</w:t>
            </w:r>
          </w:p>
        </w:tc>
        <w:tc>
          <w:tcPr>
            <w:tcW w:w="1080" w:type="dxa"/>
          </w:tcPr>
          <w:p w14:paraId="49B97BAD"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6BCA80C6"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52BB1F78"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sidRPr="00637A80">
              <w:rPr>
                <w:b/>
                <w:bCs/>
                <w:rtl/>
              </w:rPr>
              <w:t>8</w:t>
            </w:r>
          </w:p>
        </w:tc>
      </w:tr>
      <w:tr w:rsidR="007B5757" w:rsidRPr="009F395E" w14:paraId="6A6861A2"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454725CA"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558189ED" w14:textId="77777777" w:rsidR="007B5757" w:rsidRPr="004932A8"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6595373E" w14:textId="77777777" w:rsidR="007B5757" w:rsidRPr="0080539A" w:rsidRDefault="007B5757" w:rsidP="007B5757">
            <w:pPr>
              <w:tabs>
                <w:tab w:val="left" w:pos="1826"/>
              </w:tabs>
              <w:rPr>
                <w:rFonts w:ascii="TimesLTStd-Roman" w:hAnsi="TimesLTStd-Roman"/>
                <w:color w:val="242021"/>
              </w:rPr>
            </w:pPr>
            <w:r w:rsidRPr="0080539A">
              <w:rPr>
                <w:rFonts w:ascii="TimesLTStd-Roman" w:hAnsi="TimesLTStd-Roman"/>
                <w:color w:val="242021"/>
              </w:rPr>
              <w:t>Vector-Valued Functions and Motion in Space</w:t>
            </w:r>
            <w:r w:rsidRPr="0080539A">
              <w:rPr>
                <w:rFonts w:ascii="TimesLTStd-Roman" w:hAnsi="TimesLTStd-Roman"/>
                <w:color w:val="242021"/>
              </w:rPr>
              <w:br/>
            </w:r>
            <w:r>
              <w:rPr>
                <w:rFonts w:ascii="TimesLTStd-Roman" w:hAnsi="TimesLTStd-Roman"/>
                <w:color w:val="242021"/>
              </w:rPr>
              <w:t>32-</w:t>
            </w:r>
            <w:r w:rsidRPr="0080539A">
              <w:rPr>
                <w:rFonts w:ascii="TimesLTStd-Roman" w:hAnsi="TimesLTStd-Roman"/>
                <w:color w:val="242021"/>
              </w:rPr>
              <w:t xml:space="preserve"> Curves in Space and Their Tangents </w:t>
            </w:r>
            <w:r w:rsidRPr="0080539A">
              <w:rPr>
                <w:rFonts w:ascii="TimesLTStd-Roman" w:hAnsi="TimesLTStd-Roman"/>
                <w:color w:val="242021"/>
              </w:rPr>
              <w:br/>
            </w:r>
            <w:r>
              <w:rPr>
                <w:rFonts w:ascii="TimesLTStd-Roman" w:hAnsi="TimesLTStd-Roman"/>
                <w:color w:val="242021"/>
              </w:rPr>
              <w:t>33-</w:t>
            </w:r>
            <w:r w:rsidRPr="0080539A">
              <w:rPr>
                <w:rFonts w:ascii="TimesLTStd-Roman" w:hAnsi="TimesLTStd-Roman"/>
                <w:color w:val="242021"/>
              </w:rPr>
              <w:t xml:space="preserve"> Integrals of Vector Functions; Projectile Motion </w:t>
            </w:r>
            <w:r w:rsidRPr="0080539A">
              <w:rPr>
                <w:rFonts w:ascii="TimesLTStd-Roman" w:hAnsi="TimesLTStd-Roman"/>
                <w:color w:val="242021"/>
              </w:rPr>
              <w:br/>
            </w:r>
            <w:r>
              <w:rPr>
                <w:rFonts w:ascii="TimesLTStd-Roman" w:hAnsi="TimesLTStd-Roman"/>
                <w:color w:val="242021"/>
              </w:rPr>
              <w:t>34-</w:t>
            </w:r>
            <w:r w:rsidRPr="0080539A">
              <w:rPr>
                <w:rFonts w:ascii="TimesLTStd-Roman" w:hAnsi="TimesLTStd-Roman"/>
                <w:color w:val="242021"/>
              </w:rPr>
              <w:t xml:space="preserve"> Arc Length in Space </w:t>
            </w:r>
          </w:p>
        </w:tc>
        <w:tc>
          <w:tcPr>
            <w:tcW w:w="1080" w:type="dxa"/>
          </w:tcPr>
          <w:p w14:paraId="28751FD0"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305243AF"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5EFB513C"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sidRPr="00637A80">
              <w:rPr>
                <w:b/>
                <w:bCs/>
                <w:rtl/>
              </w:rPr>
              <w:t>9</w:t>
            </w:r>
          </w:p>
        </w:tc>
      </w:tr>
      <w:tr w:rsidR="007B5757" w:rsidRPr="009F395E" w14:paraId="484591EF"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417660D6" w14:textId="77777777" w:rsidR="007B5757" w:rsidRPr="009F395E" w:rsidRDefault="007B5757" w:rsidP="007B5757">
            <w:pPr>
              <w:autoSpaceDE w:val="0"/>
              <w:autoSpaceDN w:val="0"/>
              <w:adjustRightInd w:val="0"/>
              <w:rPr>
                <w:rFonts w:cs="Times New Roman"/>
                <w:color w:val="000000"/>
                <w:sz w:val="24"/>
                <w:szCs w:val="24"/>
                <w:lang w:bidi="ar-IQ"/>
              </w:rPr>
            </w:pPr>
            <w:r>
              <w:rPr>
                <w:rFonts w:cs="Simplified Arabic"/>
                <w:lang w:bidi="ar-IQ"/>
              </w:rPr>
              <w:t>*4th Quiz</w:t>
            </w:r>
          </w:p>
        </w:tc>
        <w:tc>
          <w:tcPr>
            <w:tcW w:w="1800" w:type="dxa"/>
          </w:tcPr>
          <w:p w14:paraId="756DDB8A" w14:textId="77777777" w:rsidR="007B5757" w:rsidRPr="004932A8" w:rsidRDefault="007B5757" w:rsidP="007B5757">
            <w:pPr>
              <w:tabs>
                <w:tab w:val="left" w:pos="1826"/>
              </w:tabs>
              <w:cnfStyle w:val="000000000000" w:firstRow="0" w:lastRow="0" w:firstColumn="0" w:lastColumn="0" w:oddVBand="0" w:evenVBand="0" w:oddHBand="0"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128C2942" w14:textId="77777777" w:rsidR="007B5757" w:rsidRDefault="007B5757" w:rsidP="007B5757">
            <w:pPr>
              <w:rPr>
                <w:rFonts w:ascii="TimesLTStd-Roman" w:hAnsi="TimesLTStd-Roman"/>
                <w:color w:val="242021"/>
              </w:rPr>
            </w:pPr>
            <w:r>
              <w:rPr>
                <w:rFonts w:ascii="TimesLTStd-Roman" w:hAnsi="TimesLTStd-Roman"/>
                <w:color w:val="242021"/>
              </w:rPr>
              <w:t>35-</w:t>
            </w:r>
            <w:r w:rsidRPr="0080539A">
              <w:rPr>
                <w:rFonts w:ascii="TimesLTStd-Roman" w:hAnsi="TimesLTStd-Roman"/>
                <w:color w:val="242021"/>
              </w:rPr>
              <w:t xml:space="preserve"> Curvature and Normal Vectors of a Curve </w:t>
            </w:r>
            <w:r w:rsidRPr="0080539A">
              <w:rPr>
                <w:rFonts w:ascii="TimesLTStd-Roman" w:hAnsi="TimesLTStd-Roman"/>
                <w:color w:val="242021"/>
              </w:rPr>
              <w:br/>
            </w:r>
            <w:r>
              <w:rPr>
                <w:rFonts w:ascii="TimesLTStd-Roman" w:hAnsi="TimesLTStd-Roman"/>
                <w:color w:val="242021"/>
              </w:rPr>
              <w:t>36-</w:t>
            </w:r>
            <w:r w:rsidRPr="0080539A">
              <w:rPr>
                <w:rFonts w:ascii="TimesLTStd-Roman" w:hAnsi="TimesLTStd-Roman"/>
                <w:color w:val="242021"/>
              </w:rPr>
              <w:t xml:space="preserve"> Tangential and Normal Components of Acceleration </w:t>
            </w:r>
            <w:r w:rsidRPr="0080539A">
              <w:rPr>
                <w:rFonts w:ascii="TimesLTStd-Roman" w:hAnsi="TimesLTStd-Roman"/>
                <w:color w:val="242021"/>
              </w:rPr>
              <w:br/>
            </w:r>
            <w:r>
              <w:rPr>
                <w:rFonts w:ascii="TimesLTStd-Roman" w:hAnsi="TimesLTStd-Roman"/>
                <w:color w:val="242021"/>
              </w:rPr>
              <w:t>37-</w:t>
            </w:r>
            <w:r w:rsidRPr="0080539A">
              <w:rPr>
                <w:rFonts w:ascii="TimesLTStd-Roman" w:hAnsi="TimesLTStd-Roman"/>
                <w:color w:val="242021"/>
              </w:rPr>
              <w:t xml:space="preserve"> Velocity and Acceleration in Polar Coordinates</w:t>
            </w:r>
          </w:p>
          <w:p w14:paraId="261780A6" w14:textId="77777777" w:rsidR="007B5757" w:rsidRPr="004932A8" w:rsidRDefault="007B5757" w:rsidP="007B5757">
            <w:pPr>
              <w:rPr>
                <w:rFonts w:cs="Simplified Arabic"/>
                <w:lang w:bidi="ar-IQ"/>
              </w:rPr>
            </w:pPr>
            <w:r>
              <w:rPr>
                <w:rFonts w:cs="Simplified Arabic"/>
                <w:lang w:bidi="ar-IQ"/>
              </w:rPr>
              <w:t xml:space="preserve">*4th Quiz </w:t>
            </w:r>
          </w:p>
        </w:tc>
        <w:tc>
          <w:tcPr>
            <w:tcW w:w="1080" w:type="dxa"/>
          </w:tcPr>
          <w:p w14:paraId="6EAF3891"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531A11D4"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2A2AD54C"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sidRPr="00637A80">
              <w:rPr>
                <w:b/>
                <w:bCs/>
                <w:rtl/>
              </w:rPr>
              <w:t>10</w:t>
            </w:r>
          </w:p>
        </w:tc>
      </w:tr>
      <w:tr w:rsidR="007B5757" w:rsidRPr="009F395E" w14:paraId="26C40622"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FFC690C"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0156C86E" w14:textId="77777777" w:rsidR="007B5757" w:rsidRPr="004932A8"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7953D9FB" w14:textId="77777777" w:rsidR="007B5757" w:rsidRPr="004932A8" w:rsidRDefault="007B5757" w:rsidP="007B5757">
            <w:pPr>
              <w:tabs>
                <w:tab w:val="left" w:pos="1826"/>
              </w:tabs>
              <w:rPr>
                <w:rFonts w:ascii="TimesLTStd-Roman" w:hAnsi="TimesLTStd-Roman"/>
                <w:color w:val="242021"/>
              </w:rPr>
            </w:pPr>
            <w:r w:rsidRPr="004932A8">
              <w:rPr>
                <w:rFonts w:ascii="TimesLTStd-Roman" w:hAnsi="TimesLTStd-Roman"/>
                <w:color w:val="242021"/>
              </w:rPr>
              <w:t>38-Sequences</w:t>
            </w:r>
          </w:p>
          <w:p w14:paraId="20DE70F7" w14:textId="77777777" w:rsidR="007B5757" w:rsidRPr="004932A8" w:rsidRDefault="007B5757" w:rsidP="007B5757">
            <w:pPr>
              <w:tabs>
                <w:tab w:val="left" w:pos="1826"/>
              </w:tabs>
              <w:rPr>
                <w:rFonts w:ascii="TimesLTStd-Roman" w:hAnsi="TimesLTStd-Roman"/>
                <w:color w:val="242021"/>
              </w:rPr>
            </w:pPr>
            <w:r w:rsidRPr="004932A8">
              <w:rPr>
                <w:rFonts w:ascii="TimesLTStd-Roman" w:hAnsi="TimesLTStd-Roman"/>
                <w:color w:val="242021"/>
              </w:rPr>
              <w:t>39-Infinite Series</w:t>
            </w:r>
          </w:p>
          <w:p w14:paraId="10A07FA3" w14:textId="77777777" w:rsidR="007B5757" w:rsidRPr="004932A8" w:rsidRDefault="007B5757" w:rsidP="007B5757">
            <w:pPr>
              <w:rPr>
                <w:rFonts w:ascii="TimesLTStd-Roman" w:hAnsi="TimesLTStd-Roman"/>
                <w:color w:val="242021"/>
              </w:rPr>
            </w:pPr>
            <w:r w:rsidRPr="004932A8">
              <w:rPr>
                <w:rFonts w:ascii="TimesLTStd-Roman" w:hAnsi="TimesLTStd-Roman"/>
                <w:color w:val="242021"/>
              </w:rPr>
              <w:t>40-The Integral Test</w:t>
            </w:r>
          </w:p>
        </w:tc>
        <w:tc>
          <w:tcPr>
            <w:tcW w:w="1080" w:type="dxa"/>
          </w:tcPr>
          <w:p w14:paraId="784D43C3" w14:textId="77777777" w:rsidR="007B5757" w:rsidRPr="009F395E"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472D8ED8"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39CDC9D0"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sidRPr="00637A80">
              <w:rPr>
                <w:b/>
                <w:bCs/>
                <w:rtl/>
              </w:rPr>
              <w:t>11</w:t>
            </w:r>
          </w:p>
        </w:tc>
      </w:tr>
      <w:tr w:rsidR="007B5757" w:rsidRPr="009F395E" w14:paraId="7D71088B"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492C0A76"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399A2EFA" w14:textId="77777777" w:rsidR="007B5757" w:rsidRPr="004932A8" w:rsidRDefault="007B5757" w:rsidP="007B5757">
            <w:pPr>
              <w:tabs>
                <w:tab w:val="left" w:pos="1826"/>
              </w:tabs>
              <w:cnfStyle w:val="000000000000" w:firstRow="0" w:lastRow="0" w:firstColumn="0" w:lastColumn="0" w:oddVBand="0" w:evenVBand="0" w:oddHBand="0"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6B090C0D" w14:textId="77777777" w:rsidR="007B5757" w:rsidRPr="004932A8" w:rsidRDefault="007B5757" w:rsidP="007B5757">
            <w:pPr>
              <w:tabs>
                <w:tab w:val="left" w:pos="1826"/>
              </w:tabs>
              <w:rPr>
                <w:rFonts w:ascii="TimesLTStd-Roman" w:hAnsi="TimesLTStd-Roman"/>
                <w:color w:val="242021"/>
              </w:rPr>
            </w:pPr>
            <w:r w:rsidRPr="004932A8">
              <w:rPr>
                <w:rFonts w:ascii="TimesLTStd-Roman" w:hAnsi="TimesLTStd-Roman"/>
                <w:color w:val="242021"/>
              </w:rPr>
              <w:t>41-Comparison Tests</w:t>
            </w:r>
          </w:p>
          <w:p w14:paraId="552049C1" w14:textId="77777777" w:rsidR="007B5757" w:rsidRPr="004932A8" w:rsidRDefault="007B5757" w:rsidP="007B5757">
            <w:pPr>
              <w:tabs>
                <w:tab w:val="left" w:pos="1826"/>
              </w:tabs>
              <w:rPr>
                <w:rFonts w:ascii="TimesLTStd-Roman" w:hAnsi="TimesLTStd-Roman"/>
                <w:color w:val="242021"/>
              </w:rPr>
            </w:pPr>
            <w:r w:rsidRPr="004932A8">
              <w:rPr>
                <w:rFonts w:ascii="TimesLTStd-Roman" w:hAnsi="TimesLTStd-Roman"/>
                <w:color w:val="242021"/>
              </w:rPr>
              <w:t xml:space="preserve">42-Absolute Convergence; The Ratio and Root Tests </w:t>
            </w:r>
          </w:p>
          <w:p w14:paraId="52BA54D8" w14:textId="77777777" w:rsidR="007B5757" w:rsidRPr="004932A8" w:rsidRDefault="007B5757" w:rsidP="007B5757">
            <w:pPr>
              <w:tabs>
                <w:tab w:val="left" w:pos="1826"/>
              </w:tabs>
              <w:rPr>
                <w:rFonts w:ascii="TimesLTStd-Roman" w:hAnsi="TimesLTStd-Roman"/>
                <w:color w:val="242021"/>
              </w:rPr>
            </w:pPr>
          </w:p>
        </w:tc>
        <w:tc>
          <w:tcPr>
            <w:tcW w:w="1080" w:type="dxa"/>
          </w:tcPr>
          <w:p w14:paraId="5155B33E" w14:textId="77777777" w:rsidR="007B5757" w:rsidRPr="009F395E" w:rsidRDefault="007B5757" w:rsidP="007B5757">
            <w:pPr>
              <w:tabs>
                <w:tab w:val="left" w:pos="1826"/>
              </w:tabs>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p w14:paraId="5FCA2405"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68D4AD21"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4202B89C"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sidRPr="00637A80">
              <w:rPr>
                <w:b/>
                <w:bCs/>
                <w:rtl/>
              </w:rPr>
              <w:t>12</w:t>
            </w:r>
          </w:p>
        </w:tc>
      </w:tr>
      <w:tr w:rsidR="007B5757" w:rsidRPr="009F395E" w14:paraId="154F62A8"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7461AE76"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626EC958" w14:textId="77777777" w:rsidR="007B5757" w:rsidRPr="004932A8"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4F2F2523" w14:textId="77777777" w:rsidR="007B5757" w:rsidRPr="00B9018C" w:rsidRDefault="007B5757" w:rsidP="007B5757">
            <w:pPr>
              <w:tabs>
                <w:tab w:val="left" w:pos="1826"/>
              </w:tabs>
              <w:rPr>
                <w:rFonts w:ascii="TimesLTStd-Roman" w:hAnsi="TimesLTStd-Roman"/>
                <w:color w:val="242021"/>
              </w:rPr>
            </w:pPr>
            <w:r w:rsidRPr="004932A8">
              <w:rPr>
                <w:rFonts w:ascii="TimesLTStd-Roman" w:hAnsi="TimesLTStd-Roman"/>
                <w:color w:val="242021"/>
              </w:rPr>
              <w:t>43-</w:t>
            </w:r>
            <w:r w:rsidRPr="004932A8">
              <w:rPr>
                <w:rFonts w:ascii="TimesLTStd-Roman" w:hAnsi="TimesLTStd-Roman"/>
                <w:color w:val="242021"/>
                <w:rtl/>
              </w:rPr>
              <w:t xml:space="preserve"> </w:t>
            </w:r>
            <w:r w:rsidRPr="004932A8">
              <w:rPr>
                <w:rFonts w:ascii="TimesLTStd-Roman" w:hAnsi="TimesLTStd-Roman"/>
                <w:color w:val="242021"/>
              </w:rPr>
              <w:t>Alternating Series and Conditional Convergence 44-Power Series</w:t>
            </w:r>
          </w:p>
        </w:tc>
        <w:tc>
          <w:tcPr>
            <w:tcW w:w="1080" w:type="dxa"/>
          </w:tcPr>
          <w:p w14:paraId="5EB08655"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351E43D2"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651C9A11"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sidRPr="00637A80">
              <w:rPr>
                <w:b/>
                <w:bCs/>
                <w:rtl/>
              </w:rPr>
              <w:t>13</w:t>
            </w:r>
          </w:p>
        </w:tc>
      </w:tr>
      <w:tr w:rsidR="007B5757" w:rsidRPr="009F395E" w14:paraId="63926E87"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18890C3"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0F26587E" w14:textId="77777777" w:rsidR="007B5757" w:rsidRPr="004932A8" w:rsidRDefault="007B5757" w:rsidP="007B5757">
            <w:pPr>
              <w:tabs>
                <w:tab w:val="left" w:pos="1826"/>
              </w:tabs>
              <w:cnfStyle w:val="000000000000" w:firstRow="0" w:lastRow="0" w:firstColumn="0" w:lastColumn="0" w:oddVBand="0" w:evenVBand="0" w:oddHBand="0"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4D1D9078" w14:textId="77777777" w:rsidR="007B5757" w:rsidRPr="004932A8" w:rsidRDefault="007B5757" w:rsidP="007B5757">
            <w:pPr>
              <w:tabs>
                <w:tab w:val="left" w:pos="1826"/>
              </w:tabs>
              <w:rPr>
                <w:rFonts w:ascii="TimesLTStd-Roman" w:hAnsi="TimesLTStd-Roman"/>
                <w:color w:val="242021"/>
              </w:rPr>
            </w:pPr>
            <w:r w:rsidRPr="004932A8">
              <w:rPr>
                <w:rFonts w:ascii="TimesLTStd-Roman" w:hAnsi="TimesLTStd-Roman"/>
                <w:color w:val="242021"/>
              </w:rPr>
              <w:t>45-</w:t>
            </w:r>
            <w:r w:rsidRPr="004932A8">
              <w:rPr>
                <w:rFonts w:ascii="TimesLTStd-Roman" w:hAnsi="TimesLTStd-Roman"/>
                <w:color w:val="242021"/>
                <w:rtl/>
              </w:rPr>
              <w:t xml:space="preserve"> </w:t>
            </w:r>
            <w:r w:rsidRPr="004932A8">
              <w:rPr>
                <w:rFonts w:ascii="TimesLTStd-Roman" w:hAnsi="TimesLTStd-Roman"/>
                <w:color w:val="242021"/>
              </w:rPr>
              <w:t>Taylor and Maclaurin Series</w:t>
            </w:r>
          </w:p>
          <w:p w14:paraId="023C3C5D" w14:textId="77777777" w:rsidR="007B5757" w:rsidRPr="00B9018C" w:rsidRDefault="007B5757" w:rsidP="007B5757">
            <w:pPr>
              <w:tabs>
                <w:tab w:val="left" w:pos="1826"/>
              </w:tabs>
              <w:rPr>
                <w:rFonts w:ascii="TimesLTStd-Roman" w:hAnsi="TimesLTStd-Roman"/>
                <w:color w:val="242021"/>
              </w:rPr>
            </w:pPr>
            <w:r w:rsidRPr="004932A8">
              <w:rPr>
                <w:rFonts w:ascii="TimesLTStd-Roman" w:hAnsi="TimesLTStd-Roman"/>
                <w:color w:val="242021"/>
              </w:rPr>
              <w:t>46-Convergence of Taylor Series</w:t>
            </w:r>
          </w:p>
        </w:tc>
        <w:tc>
          <w:tcPr>
            <w:tcW w:w="1080" w:type="dxa"/>
          </w:tcPr>
          <w:p w14:paraId="5BE47D6C"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67AC7692"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5E4DA3D1"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sidRPr="00637A80">
              <w:rPr>
                <w:b/>
                <w:bCs/>
                <w:rtl/>
              </w:rPr>
              <w:t>14</w:t>
            </w:r>
          </w:p>
        </w:tc>
      </w:tr>
      <w:tr w:rsidR="007B5757" w:rsidRPr="009F395E" w14:paraId="01D399D8"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03A71693" w14:textId="77777777" w:rsidR="007B5757" w:rsidRPr="009F395E" w:rsidRDefault="007B5757" w:rsidP="007B5757">
            <w:pPr>
              <w:autoSpaceDE w:val="0"/>
              <w:autoSpaceDN w:val="0"/>
              <w:adjustRightInd w:val="0"/>
              <w:rPr>
                <w:rFonts w:cs="Times New Roman"/>
                <w:color w:val="000000"/>
                <w:sz w:val="24"/>
                <w:szCs w:val="24"/>
                <w:lang w:bidi="ar-IQ"/>
              </w:rPr>
            </w:pPr>
            <w:r>
              <w:rPr>
                <w:rFonts w:cs="Simplified Arabic"/>
                <w:lang w:bidi="ar-IQ"/>
              </w:rPr>
              <w:t>*5th Quiz</w:t>
            </w:r>
          </w:p>
        </w:tc>
        <w:tc>
          <w:tcPr>
            <w:tcW w:w="1800" w:type="dxa"/>
          </w:tcPr>
          <w:p w14:paraId="3C19BD99" w14:textId="77777777" w:rsidR="007B5757" w:rsidRPr="004932A8" w:rsidRDefault="007B5757" w:rsidP="007B5757">
            <w:pPr>
              <w:tabs>
                <w:tab w:val="left" w:pos="1826"/>
              </w:tabs>
              <w:cnfStyle w:val="000000100000" w:firstRow="0" w:lastRow="0" w:firstColumn="0" w:lastColumn="0" w:oddVBand="0" w:evenVBand="0" w:oddHBand="1" w:evenHBand="0" w:firstRowFirstColumn="0" w:firstRowLastColumn="0" w:lastRowFirstColumn="0" w:lastRowLastColumn="0"/>
              <w:rPr>
                <w:rFonts w:ascii="TimesLTStd-Roman" w:hAnsi="TimesLTStd-Roman"/>
                <w:color w:val="242021"/>
              </w:rPr>
            </w:pPr>
            <w:r w:rsidRPr="004932A8">
              <w:rPr>
                <w:rFonts w:ascii="TimesLTStd-Roman" w:hAnsi="TimesLTStd-Roman"/>
                <w:color w:val="242021"/>
              </w:rPr>
              <w:t>e-learning and interactive Lectures</w:t>
            </w:r>
          </w:p>
        </w:tc>
        <w:tc>
          <w:tcPr>
            <w:cnfStyle w:val="000010000000" w:firstRow="0" w:lastRow="0" w:firstColumn="0" w:lastColumn="0" w:oddVBand="1" w:evenVBand="0" w:oddHBand="0" w:evenHBand="0" w:firstRowFirstColumn="0" w:firstRowLastColumn="0" w:lastRowFirstColumn="0" w:lastRowLastColumn="0"/>
            <w:tcW w:w="2340" w:type="dxa"/>
          </w:tcPr>
          <w:p w14:paraId="428B7943" w14:textId="77777777" w:rsidR="007B5757" w:rsidRDefault="007B5757" w:rsidP="007B5757">
            <w:pPr>
              <w:rPr>
                <w:rFonts w:ascii="TimesLTStd-Roman" w:hAnsi="TimesLTStd-Roman"/>
                <w:color w:val="242021"/>
              </w:rPr>
            </w:pPr>
            <w:r w:rsidRPr="004932A8">
              <w:rPr>
                <w:rFonts w:ascii="TimesLTStd-Roman" w:hAnsi="TimesLTStd-Roman"/>
                <w:color w:val="242021"/>
              </w:rPr>
              <w:t>47-The Binomial Series and Applications of Taylor Series</w:t>
            </w:r>
            <w:r>
              <w:rPr>
                <w:rFonts w:ascii="TimesLTStd-Roman" w:hAnsi="TimesLTStd-Roman"/>
                <w:color w:val="242021"/>
              </w:rPr>
              <w:t xml:space="preserve"> and </w:t>
            </w:r>
            <w:r w:rsidRPr="00B9018C">
              <w:rPr>
                <w:rFonts w:ascii="TimesLTStd-Roman" w:hAnsi="TimesLTStd-Roman"/>
                <w:color w:val="242021"/>
              </w:rPr>
              <w:t>Fourier Series</w:t>
            </w:r>
          </w:p>
          <w:p w14:paraId="7BB7E1A4" w14:textId="77777777" w:rsidR="007B5757" w:rsidRPr="00C219AE" w:rsidRDefault="007B5757" w:rsidP="007B5757">
            <w:pPr>
              <w:tabs>
                <w:tab w:val="left" w:pos="1826"/>
              </w:tabs>
              <w:rPr>
                <w:rFonts w:cs="Simplified Arabic"/>
                <w:sz w:val="24"/>
                <w:szCs w:val="24"/>
                <w:lang w:bidi="ar-IQ"/>
              </w:rPr>
            </w:pPr>
            <w:r>
              <w:rPr>
                <w:rFonts w:cs="Simplified Arabic"/>
                <w:lang w:bidi="ar-IQ"/>
              </w:rPr>
              <w:t>*5th Quiz</w:t>
            </w:r>
          </w:p>
        </w:tc>
        <w:tc>
          <w:tcPr>
            <w:tcW w:w="1080" w:type="dxa"/>
          </w:tcPr>
          <w:p w14:paraId="58585CC5"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50EBC5B6"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000CB049"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Pr>
                <w:b/>
                <w:bCs/>
              </w:rPr>
              <w:t>15</w:t>
            </w:r>
          </w:p>
        </w:tc>
      </w:tr>
      <w:tr w:rsidR="007B5757" w:rsidRPr="009F395E" w14:paraId="3B043B60"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DC1A539"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78EC5437" w14:textId="77777777" w:rsidR="007B5757"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1D67A7CF" w14:textId="77777777" w:rsidR="007B5757" w:rsidRPr="00B9018C" w:rsidRDefault="007B5757" w:rsidP="007B5757">
            <w:pPr>
              <w:tabs>
                <w:tab w:val="left" w:pos="1826"/>
              </w:tabs>
              <w:rPr>
                <w:rFonts w:ascii="TimesLTStd-Roman" w:hAnsi="TimesLTStd-Roman"/>
                <w:color w:val="242021"/>
              </w:rPr>
            </w:pPr>
            <w:r w:rsidRPr="00B9018C">
              <w:rPr>
                <w:rFonts w:ascii="TimesLTStd-Roman" w:hAnsi="TimesLTStd-Roman"/>
                <w:color w:val="242021"/>
              </w:rPr>
              <w:t xml:space="preserve">First-Order ODEs </w:t>
            </w:r>
          </w:p>
          <w:p w14:paraId="2C9D8458" w14:textId="77777777" w:rsidR="007B5757" w:rsidRPr="00B9018C" w:rsidRDefault="007B5757" w:rsidP="007B5757">
            <w:pPr>
              <w:tabs>
                <w:tab w:val="left" w:pos="1826"/>
              </w:tabs>
              <w:rPr>
                <w:rFonts w:ascii="TimesLTStd-Roman" w:hAnsi="TimesLTStd-Roman"/>
                <w:color w:val="242021"/>
              </w:rPr>
            </w:pPr>
            <w:r w:rsidRPr="00B9018C">
              <w:rPr>
                <w:rFonts w:ascii="TimesLTStd-Roman" w:hAnsi="TimesLTStd-Roman"/>
                <w:color w:val="242021"/>
              </w:rPr>
              <w:t xml:space="preserve">48-Basic Concepts. Modeling </w:t>
            </w:r>
          </w:p>
          <w:p w14:paraId="31EAFD22" w14:textId="77777777" w:rsidR="007B5757" w:rsidRPr="00B9018C" w:rsidRDefault="007B5757" w:rsidP="007B5757">
            <w:pPr>
              <w:tabs>
                <w:tab w:val="left" w:pos="1826"/>
              </w:tabs>
              <w:rPr>
                <w:rFonts w:ascii="TimesLTStd-Roman" w:hAnsi="TimesLTStd-Roman"/>
                <w:color w:val="242021"/>
              </w:rPr>
            </w:pPr>
            <w:r w:rsidRPr="00B9018C">
              <w:rPr>
                <w:rFonts w:ascii="TimesLTStd-Roman" w:hAnsi="TimesLTStd-Roman"/>
                <w:color w:val="242021"/>
              </w:rPr>
              <w:t>49-</w:t>
            </w:r>
            <w:r w:rsidRPr="00B9018C">
              <w:rPr>
                <w:rFonts w:ascii="TimesLTStd-Roman" w:hAnsi="TimesLTStd-Roman"/>
                <w:color w:val="242021"/>
                <w:rtl/>
              </w:rPr>
              <w:t xml:space="preserve"> </w:t>
            </w:r>
            <w:r w:rsidRPr="00B9018C">
              <w:rPr>
                <w:rFonts w:ascii="TimesLTStd-Roman" w:hAnsi="TimesLTStd-Roman"/>
                <w:color w:val="242021"/>
              </w:rPr>
              <w:t xml:space="preserve">Geometric Meaning of y\ =ƒ(x, y). Direction Fields, Euler’s Method </w:t>
            </w:r>
          </w:p>
        </w:tc>
        <w:tc>
          <w:tcPr>
            <w:tcW w:w="1080" w:type="dxa"/>
          </w:tcPr>
          <w:p w14:paraId="1EFDE10A"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0CAEEE63"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2DFC16D2"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Pr>
                <w:b/>
                <w:bCs/>
              </w:rPr>
              <w:t>16</w:t>
            </w:r>
          </w:p>
        </w:tc>
      </w:tr>
      <w:tr w:rsidR="007B5757" w:rsidRPr="009F395E" w14:paraId="33F2328D"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C66977C"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76CE4011" w14:textId="77777777" w:rsidR="007B5757"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617CCC14" w14:textId="77777777" w:rsidR="007B5757" w:rsidRPr="00B9018C" w:rsidRDefault="007B5757" w:rsidP="007B5757">
            <w:pPr>
              <w:tabs>
                <w:tab w:val="left" w:pos="1826"/>
              </w:tabs>
              <w:rPr>
                <w:rFonts w:ascii="TimesLTStd-Roman" w:hAnsi="TimesLTStd-Roman"/>
                <w:color w:val="242021"/>
              </w:rPr>
            </w:pPr>
            <w:r>
              <w:rPr>
                <w:rFonts w:ascii="TimesLTStd-Roman" w:hAnsi="TimesLTStd-Roman"/>
                <w:color w:val="242021"/>
              </w:rPr>
              <w:t>50-</w:t>
            </w:r>
            <w:r w:rsidRPr="00B9018C">
              <w:rPr>
                <w:rFonts w:ascii="TimesLTStd-Roman" w:hAnsi="TimesLTStd-Roman"/>
                <w:color w:val="242021"/>
                <w:rtl/>
              </w:rPr>
              <w:t xml:space="preserve"> </w:t>
            </w:r>
            <w:r w:rsidRPr="00B9018C">
              <w:rPr>
                <w:rFonts w:ascii="TimesLTStd-Roman" w:hAnsi="TimesLTStd-Roman"/>
                <w:color w:val="242021"/>
              </w:rPr>
              <w:t>Separable ODEs. Modeling</w:t>
            </w:r>
          </w:p>
          <w:p w14:paraId="0BADF782" w14:textId="77777777" w:rsidR="007B5757" w:rsidRPr="00B9018C" w:rsidRDefault="007B5757" w:rsidP="007B5757">
            <w:pPr>
              <w:tabs>
                <w:tab w:val="left" w:pos="1826"/>
              </w:tabs>
              <w:rPr>
                <w:rFonts w:ascii="TimesLTStd-Roman" w:hAnsi="TimesLTStd-Roman"/>
                <w:color w:val="242021"/>
              </w:rPr>
            </w:pPr>
            <w:r>
              <w:rPr>
                <w:rFonts w:ascii="TimesLTStd-Roman" w:hAnsi="TimesLTStd-Roman"/>
                <w:color w:val="242021"/>
              </w:rPr>
              <w:lastRenderedPageBreak/>
              <w:t>51-</w:t>
            </w:r>
            <w:r w:rsidRPr="00B9018C">
              <w:rPr>
                <w:rFonts w:ascii="TimesLTStd-Roman" w:hAnsi="TimesLTStd-Roman"/>
                <w:color w:val="242021"/>
                <w:rtl/>
              </w:rPr>
              <w:t xml:space="preserve"> </w:t>
            </w:r>
            <w:r w:rsidRPr="00B9018C">
              <w:rPr>
                <w:rFonts w:ascii="TimesLTStd-Roman" w:hAnsi="TimesLTStd-Roman"/>
                <w:color w:val="242021"/>
              </w:rPr>
              <w:t>Exact ODEs</w:t>
            </w:r>
            <w:r>
              <w:rPr>
                <w:rFonts w:ascii="TimesLTStd-Roman" w:hAnsi="TimesLTStd-Roman"/>
                <w:color w:val="242021"/>
              </w:rPr>
              <w:t xml:space="preserve">, </w:t>
            </w:r>
            <w:r w:rsidRPr="00B9018C">
              <w:rPr>
                <w:rFonts w:ascii="TimesLTStd-Roman" w:hAnsi="TimesLTStd-Roman"/>
                <w:color w:val="242021"/>
              </w:rPr>
              <w:t xml:space="preserve">Integrating Factors </w:t>
            </w:r>
          </w:p>
        </w:tc>
        <w:tc>
          <w:tcPr>
            <w:tcW w:w="1080" w:type="dxa"/>
          </w:tcPr>
          <w:p w14:paraId="2BFCDA58"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1E512A94"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2ADB239E"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Pr>
                <w:b/>
                <w:bCs/>
              </w:rPr>
              <w:t>17</w:t>
            </w:r>
          </w:p>
        </w:tc>
      </w:tr>
      <w:tr w:rsidR="007B5757" w:rsidRPr="009F395E" w14:paraId="19A8C94E"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6D8A1001" w14:textId="77777777" w:rsidR="007B5757" w:rsidRPr="009F395E" w:rsidRDefault="007B5757" w:rsidP="007B5757">
            <w:pPr>
              <w:autoSpaceDE w:val="0"/>
              <w:autoSpaceDN w:val="0"/>
              <w:adjustRightInd w:val="0"/>
              <w:rPr>
                <w:rFonts w:cs="Times New Roman"/>
                <w:color w:val="000000"/>
                <w:sz w:val="24"/>
                <w:szCs w:val="24"/>
                <w:lang w:bidi="ar-IQ"/>
              </w:rPr>
            </w:pPr>
            <w:r>
              <w:rPr>
                <w:rFonts w:cs="Simplified Arabic"/>
                <w:lang w:bidi="ar-IQ"/>
              </w:rPr>
              <w:t>*6th Quiz</w:t>
            </w:r>
          </w:p>
        </w:tc>
        <w:tc>
          <w:tcPr>
            <w:tcW w:w="1800" w:type="dxa"/>
          </w:tcPr>
          <w:p w14:paraId="6494ECD3" w14:textId="77777777" w:rsidR="007B5757"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404E3B3C" w14:textId="77777777" w:rsidR="007B5757" w:rsidRPr="00B9018C" w:rsidRDefault="007B5757" w:rsidP="007B5757">
            <w:pPr>
              <w:tabs>
                <w:tab w:val="left" w:pos="1826"/>
              </w:tabs>
              <w:rPr>
                <w:rFonts w:ascii="TimesLTStd-Roman" w:hAnsi="TimesLTStd-Roman"/>
                <w:color w:val="242021"/>
              </w:rPr>
            </w:pPr>
            <w:r>
              <w:rPr>
                <w:rFonts w:ascii="TimesLTStd-Roman" w:hAnsi="TimesLTStd-Roman"/>
                <w:color w:val="242021"/>
              </w:rPr>
              <w:t>52-</w:t>
            </w:r>
            <w:r w:rsidRPr="00B9018C">
              <w:rPr>
                <w:rFonts w:ascii="TimesLTStd-Roman" w:hAnsi="TimesLTStd-Roman"/>
                <w:color w:val="242021"/>
                <w:rtl/>
              </w:rPr>
              <w:t xml:space="preserve"> </w:t>
            </w:r>
            <w:r w:rsidRPr="00B9018C">
              <w:rPr>
                <w:rFonts w:ascii="TimesLTStd-Roman" w:hAnsi="TimesLTStd-Roman"/>
                <w:color w:val="242021"/>
              </w:rPr>
              <w:t>Linear ODEs. Bernoulli Equation. Population Dynamics 27</w:t>
            </w:r>
          </w:p>
          <w:p w14:paraId="14434BCF" w14:textId="77777777" w:rsidR="007B5757" w:rsidRPr="00B9018C" w:rsidRDefault="007B5757" w:rsidP="007B5757">
            <w:pPr>
              <w:tabs>
                <w:tab w:val="left" w:pos="1826"/>
              </w:tabs>
              <w:rPr>
                <w:rFonts w:ascii="TimesLTStd-Roman" w:hAnsi="TimesLTStd-Roman"/>
                <w:color w:val="242021"/>
              </w:rPr>
            </w:pPr>
            <w:r>
              <w:rPr>
                <w:rFonts w:ascii="TimesLTStd-Roman" w:hAnsi="TimesLTStd-Roman"/>
                <w:color w:val="242021"/>
              </w:rPr>
              <w:t>53-</w:t>
            </w:r>
            <w:r w:rsidRPr="00B9018C">
              <w:rPr>
                <w:rFonts w:ascii="TimesLTStd-Roman" w:hAnsi="TimesLTStd-Roman"/>
                <w:color w:val="242021"/>
                <w:rtl/>
              </w:rPr>
              <w:t xml:space="preserve"> </w:t>
            </w:r>
            <w:r w:rsidRPr="00B9018C">
              <w:rPr>
                <w:rFonts w:ascii="TimesLTStd-Roman" w:hAnsi="TimesLTStd-Roman"/>
                <w:color w:val="242021"/>
              </w:rPr>
              <w:t>Orthogonal Trajectories. Optional 36</w:t>
            </w:r>
          </w:p>
          <w:p w14:paraId="74C003F6" w14:textId="77777777" w:rsidR="007B5757" w:rsidRDefault="007B5757" w:rsidP="007B5757">
            <w:pPr>
              <w:tabs>
                <w:tab w:val="left" w:pos="1826"/>
              </w:tabs>
              <w:rPr>
                <w:rFonts w:ascii="TimesLTStd-Roman" w:hAnsi="TimesLTStd-Roman"/>
                <w:color w:val="242021"/>
              </w:rPr>
            </w:pPr>
            <w:r>
              <w:rPr>
                <w:rFonts w:ascii="TimesLTStd-Roman" w:hAnsi="TimesLTStd-Roman"/>
                <w:color w:val="242021"/>
              </w:rPr>
              <w:t>54-</w:t>
            </w:r>
            <w:r w:rsidRPr="00B9018C">
              <w:rPr>
                <w:rFonts w:ascii="TimesLTStd-Roman" w:hAnsi="TimesLTStd-Roman"/>
                <w:color w:val="242021"/>
              </w:rPr>
              <w:t xml:space="preserve"> Existence and Uniqueness of Solutions for Initial Value Problems</w:t>
            </w:r>
          </w:p>
          <w:p w14:paraId="0564E450" w14:textId="77777777" w:rsidR="007B5757" w:rsidRPr="00C219AE" w:rsidRDefault="007B5757" w:rsidP="007B5757">
            <w:pPr>
              <w:tabs>
                <w:tab w:val="left" w:pos="1826"/>
              </w:tabs>
              <w:rPr>
                <w:rFonts w:cs="Simplified Arabic"/>
                <w:sz w:val="24"/>
                <w:szCs w:val="24"/>
                <w:lang w:bidi="ar-IQ"/>
              </w:rPr>
            </w:pPr>
            <w:r>
              <w:rPr>
                <w:rFonts w:cs="Simplified Arabic"/>
                <w:lang w:bidi="ar-IQ"/>
              </w:rPr>
              <w:t>*6th Quiz</w:t>
            </w:r>
          </w:p>
        </w:tc>
        <w:tc>
          <w:tcPr>
            <w:tcW w:w="1080" w:type="dxa"/>
          </w:tcPr>
          <w:p w14:paraId="0A9792EE"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73EC5AF9"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4D6AEA3B"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Pr>
                <w:b/>
                <w:bCs/>
              </w:rPr>
              <w:t>18</w:t>
            </w:r>
          </w:p>
        </w:tc>
      </w:tr>
      <w:tr w:rsidR="007B5757" w:rsidRPr="009F395E" w14:paraId="7F6B5F51"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7B3F7014"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4BBB98B0" w14:textId="77777777" w:rsidR="007B5757"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76DD87A7" w14:textId="77777777" w:rsidR="007B5757" w:rsidRDefault="007B5757" w:rsidP="007B5757">
            <w:pPr>
              <w:tabs>
                <w:tab w:val="left" w:pos="1826"/>
              </w:tabs>
              <w:rPr>
                <w:rFonts w:ascii="TimesLTStd-Roman" w:hAnsi="TimesLTStd-Roman"/>
                <w:color w:val="242021"/>
              </w:rPr>
            </w:pPr>
            <w:r w:rsidRPr="00B9018C">
              <w:rPr>
                <w:rFonts w:ascii="TimesLTStd-Roman" w:hAnsi="TimesLTStd-Roman"/>
                <w:color w:val="242021"/>
              </w:rPr>
              <w:t>55-Homogeneous Linear ODEs of Second Order</w:t>
            </w:r>
          </w:p>
          <w:p w14:paraId="2BAA0B34" w14:textId="77777777" w:rsidR="007B5757" w:rsidRPr="00B9018C" w:rsidRDefault="007B5757" w:rsidP="007B5757">
            <w:pPr>
              <w:tabs>
                <w:tab w:val="left" w:pos="1826"/>
              </w:tabs>
              <w:rPr>
                <w:rFonts w:ascii="TimesLTStd-Roman" w:hAnsi="TimesLTStd-Roman"/>
                <w:color w:val="242021"/>
              </w:rPr>
            </w:pPr>
            <w:r>
              <w:rPr>
                <w:rFonts w:ascii="TimesLTStd-Roman" w:hAnsi="TimesLTStd-Roman"/>
                <w:color w:val="242021"/>
              </w:rPr>
              <w:t>56-</w:t>
            </w:r>
            <w:r w:rsidRPr="00B9018C">
              <w:rPr>
                <w:rFonts w:ascii="TimesLTStd-Roman" w:hAnsi="TimesLTStd-Roman"/>
                <w:color w:val="242021"/>
              </w:rPr>
              <w:t>Homogeneous Linear ODEs with Constant Coefficients</w:t>
            </w:r>
          </w:p>
        </w:tc>
        <w:tc>
          <w:tcPr>
            <w:tcW w:w="1080" w:type="dxa"/>
          </w:tcPr>
          <w:p w14:paraId="357C9558"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077A2771"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7447BEB0"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Pr>
                <w:b/>
                <w:bCs/>
              </w:rPr>
              <w:t>19</w:t>
            </w:r>
          </w:p>
        </w:tc>
      </w:tr>
      <w:tr w:rsidR="007B5757" w:rsidRPr="009F395E" w14:paraId="505EDF27"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5534B085"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6164AF2A" w14:textId="77777777" w:rsidR="007B5757"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6EA0B7B8" w14:textId="77777777" w:rsidR="007B5757" w:rsidRPr="00B9018C" w:rsidRDefault="007B5757" w:rsidP="007B5757">
            <w:pPr>
              <w:tabs>
                <w:tab w:val="left" w:pos="1826"/>
              </w:tabs>
              <w:rPr>
                <w:rFonts w:ascii="TimesLTStd-Roman" w:hAnsi="TimesLTStd-Roman"/>
                <w:color w:val="242021"/>
              </w:rPr>
            </w:pPr>
            <w:r>
              <w:rPr>
                <w:rFonts w:ascii="TimesLTStd-Roman" w:hAnsi="TimesLTStd-Roman"/>
                <w:color w:val="242021"/>
              </w:rPr>
              <w:t>57-</w:t>
            </w:r>
            <w:r w:rsidRPr="00B9018C">
              <w:rPr>
                <w:rFonts w:ascii="TimesLTStd-Roman" w:hAnsi="TimesLTStd-Roman"/>
                <w:color w:val="242021"/>
              </w:rPr>
              <w:t xml:space="preserve"> Differential Operators. Optional</w:t>
            </w:r>
            <w:r w:rsidRPr="00B9018C">
              <w:rPr>
                <w:rFonts w:ascii="TimesLTStd-Roman" w:hAnsi="TimesLTStd-Roman"/>
                <w:color w:val="242021"/>
              </w:rPr>
              <w:br/>
            </w:r>
            <w:r>
              <w:rPr>
                <w:rFonts w:ascii="TimesLTStd-Roman" w:hAnsi="TimesLTStd-Roman"/>
                <w:color w:val="242021"/>
              </w:rPr>
              <w:t>58-</w:t>
            </w:r>
            <w:r w:rsidRPr="00B9018C">
              <w:rPr>
                <w:rFonts w:ascii="TimesLTStd-Roman" w:hAnsi="TimesLTStd-Roman"/>
                <w:color w:val="242021"/>
              </w:rPr>
              <w:t xml:space="preserve"> Modeling of Free Oscillations of a Mass–Spring System</w:t>
            </w:r>
          </w:p>
        </w:tc>
        <w:tc>
          <w:tcPr>
            <w:tcW w:w="1080" w:type="dxa"/>
          </w:tcPr>
          <w:p w14:paraId="26B50967"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0A367C21"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6744AAF1"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Pr>
                <w:b/>
                <w:bCs/>
              </w:rPr>
              <w:t>20</w:t>
            </w:r>
          </w:p>
        </w:tc>
      </w:tr>
      <w:tr w:rsidR="007B5757" w:rsidRPr="009F395E" w14:paraId="29C7AFDB"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62A3C1D1"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3F4F6949" w14:textId="77777777" w:rsidR="007B5757"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6486E0BF" w14:textId="77777777" w:rsidR="007B5757" w:rsidRPr="00B9018C" w:rsidRDefault="007B5757" w:rsidP="007B5757">
            <w:pPr>
              <w:tabs>
                <w:tab w:val="left" w:pos="1826"/>
              </w:tabs>
              <w:rPr>
                <w:rFonts w:ascii="TimesLTStd-Roman" w:hAnsi="TimesLTStd-Roman"/>
                <w:color w:val="242021"/>
              </w:rPr>
            </w:pPr>
            <w:r>
              <w:rPr>
                <w:rFonts w:ascii="TimesLTStd-Roman" w:hAnsi="TimesLTStd-Roman"/>
                <w:color w:val="242021"/>
              </w:rPr>
              <w:t>59-</w:t>
            </w:r>
            <w:r w:rsidRPr="00B9018C">
              <w:rPr>
                <w:rFonts w:ascii="TimesLTStd-Roman" w:hAnsi="TimesLTStd-Roman"/>
                <w:color w:val="242021"/>
              </w:rPr>
              <w:t xml:space="preserve"> Euler–Cauchy Equations</w:t>
            </w:r>
            <w:r w:rsidRPr="00B9018C">
              <w:rPr>
                <w:rFonts w:ascii="TimesLTStd-Roman" w:hAnsi="TimesLTStd-Roman"/>
                <w:color w:val="242021"/>
              </w:rPr>
              <w:br/>
            </w:r>
            <w:r>
              <w:rPr>
                <w:rFonts w:ascii="TimesLTStd-Roman" w:hAnsi="TimesLTStd-Roman"/>
                <w:color w:val="242021"/>
              </w:rPr>
              <w:t>60-</w:t>
            </w:r>
            <w:r w:rsidRPr="00B9018C">
              <w:rPr>
                <w:rFonts w:ascii="TimesLTStd-Roman" w:hAnsi="TimesLTStd-Roman"/>
                <w:color w:val="242021"/>
              </w:rPr>
              <w:t xml:space="preserve"> Existence and Uniqueness of Solutions. Wronskian</w:t>
            </w:r>
          </w:p>
        </w:tc>
        <w:tc>
          <w:tcPr>
            <w:tcW w:w="1080" w:type="dxa"/>
          </w:tcPr>
          <w:p w14:paraId="2568E750"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447EBF6E"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4D82B0DB"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Pr>
                <w:b/>
                <w:bCs/>
              </w:rPr>
              <w:t>21</w:t>
            </w:r>
          </w:p>
        </w:tc>
      </w:tr>
      <w:tr w:rsidR="007B5757" w:rsidRPr="009F395E" w14:paraId="129DC49A"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6CB2266B"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0978CA1D" w14:textId="77777777" w:rsidR="007B5757"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79EE7C18" w14:textId="77777777" w:rsidR="007B5757" w:rsidRDefault="007B5757" w:rsidP="007B5757">
            <w:pPr>
              <w:tabs>
                <w:tab w:val="left" w:pos="1826"/>
              </w:tabs>
              <w:rPr>
                <w:rFonts w:ascii="TimesLTStd-Roman" w:hAnsi="TimesLTStd-Roman"/>
                <w:color w:val="242021"/>
              </w:rPr>
            </w:pPr>
            <w:r>
              <w:rPr>
                <w:rFonts w:ascii="TimesLTStd-Roman" w:hAnsi="TimesLTStd-Roman"/>
                <w:color w:val="242021"/>
              </w:rPr>
              <w:t>61-</w:t>
            </w:r>
            <w:r w:rsidRPr="00B9018C">
              <w:rPr>
                <w:rFonts w:ascii="TimesLTStd-Roman" w:hAnsi="TimesLTStd-Roman"/>
                <w:color w:val="242021"/>
              </w:rPr>
              <w:t xml:space="preserve"> Nonhomogeneous ODEs</w:t>
            </w:r>
          </w:p>
          <w:p w14:paraId="4D1BA273" w14:textId="77777777" w:rsidR="007B5757" w:rsidRPr="00B9018C" w:rsidRDefault="007B5757" w:rsidP="007B5757">
            <w:pPr>
              <w:tabs>
                <w:tab w:val="left" w:pos="1826"/>
              </w:tabs>
              <w:rPr>
                <w:rFonts w:ascii="TimesLTStd-Roman" w:hAnsi="TimesLTStd-Roman"/>
                <w:color w:val="242021"/>
              </w:rPr>
            </w:pPr>
            <w:r>
              <w:rPr>
                <w:rFonts w:ascii="TimesLTStd-Roman" w:hAnsi="TimesLTStd-Roman"/>
                <w:color w:val="242021"/>
              </w:rPr>
              <w:t>62-</w:t>
            </w:r>
            <w:r w:rsidRPr="00B9018C">
              <w:rPr>
                <w:rFonts w:ascii="TimesLTStd-Roman" w:hAnsi="TimesLTStd-Roman"/>
                <w:color w:val="242021"/>
              </w:rPr>
              <w:t xml:space="preserve"> Modeling: Forced Oscillations. Resonance </w:t>
            </w:r>
          </w:p>
        </w:tc>
        <w:tc>
          <w:tcPr>
            <w:tcW w:w="1080" w:type="dxa"/>
          </w:tcPr>
          <w:p w14:paraId="3833E7D3"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3A515F85"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5ECA514C"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Pr>
                <w:b/>
                <w:bCs/>
              </w:rPr>
              <w:t>22</w:t>
            </w:r>
          </w:p>
        </w:tc>
      </w:tr>
      <w:tr w:rsidR="007B5757" w:rsidRPr="009F395E" w14:paraId="10A44632"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498C0250" w14:textId="77777777" w:rsidR="007B5757" w:rsidRPr="009F395E" w:rsidRDefault="007B5757" w:rsidP="007B5757">
            <w:pPr>
              <w:autoSpaceDE w:val="0"/>
              <w:autoSpaceDN w:val="0"/>
              <w:adjustRightInd w:val="0"/>
              <w:rPr>
                <w:rFonts w:cs="Times New Roman"/>
                <w:color w:val="000000"/>
                <w:sz w:val="24"/>
                <w:szCs w:val="24"/>
                <w:lang w:bidi="ar-IQ"/>
              </w:rPr>
            </w:pPr>
            <w:r>
              <w:rPr>
                <w:rFonts w:cs="Simplified Arabic"/>
                <w:lang w:bidi="ar-IQ"/>
              </w:rPr>
              <w:t>*7th Quiz</w:t>
            </w:r>
          </w:p>
        </w:tc>
        <w:tc>
          <w:tcPr>
            <w:tcW w:w="1800" w:type="dxa"/>
          </w:tcPr>
          <w:p w14:paraId="1B41A403" w14:textId="77777777" w:rsidR="007B5757"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403DBE9D" w14:textId="77777777" w:rsidR="007B5757" w:rsidRDefault="007B5757" w:rsidP="007B5757">
            <w:pPr>
              <w:tabs>
                <w:tab w:val="left" w:pos="1826"/>
              </w:tabs>
              <w:rPr>
                <w:rFonts w:ascii="TimesLTStd-Roman" w:hAnsi="TimesLTStd-Roman"/>
                <w:color w:val="242021"/>
              </w:rPr>
            </w:pPr>
            <w:r>
              <w:rPr>
                <w:rFonts w:ascii="TimesLTStd-Roman" w:hAnsi="TimesLTStd-Roman"/>
                <w:color w:val="242021"/>
              </w:rPr>
              <w:t>63-</w:t>
            </w:r>
            <w:r w:rsidRPr="00B9018C">
              <w:rPr>
                <w:rFonts w:ascii="TimesLTStd-Roman" w:hAnsi="TimesLTStd-Roman"/>
                <w:color w:val="242021"/>
              </w:rPr>
              <w:t xml:space="preserve"> Modeling: Electric Circuits</w:t>
            </w:r>
            <w:r w:rsidRPr="00B9018C">
              <w:rPr>
                <w:rFonts w:ascii="TimesLTStd-Roman" w:hAnsi="TimesLTStd-Roman"/>
                <w:color w:val="242021"/>
              </w:rPr>
              <w:br/>
            </w:r>
            <w:r>
              <w:rPr>
                <w:rFonts w:ascii="TimesLTStd-Roman" w:hAnsi="TimesLTStd-Roman"/>
                <w:color w:val="242021"/>
              </w:rPr>
              <w:t>64-</w:t>
            </w:r>
            <w:r w:rsidRPr="00B9018C">
              <w:rPr>
                <w:rFonts w:ascii="TimesLTStd-Roman" w:hAnsi="TimesLTStd-Roman"/>
                <w:color w:val="242021"/>
              </w:rPr>
              <w:t>Solution by Variation of Parameters</w:t>
            </w:r>
          </w:p>
          <w:p w14:paraId="1BC6575E" w14:textId="77777777" w:rsidR="007B5757" w:rsidRPr="00B9018C" w:rsidRDefault="007B5757" w:rsidP="007B5757">
            <w:pPr>
              <w:tabs>
                <w:tab w:val="left" w:pos="1826"/>
              </w:tabs>
              <w:rPr>
                <w:rFonts w:ascii="TimesLTStd-Roman" w:hAnsi="TimesLTStd-Roman"/>
                <w:color w:val="242021"/>
              </w:rPr>
            </w:pPr>
            <w:r>
              <w:rPr>
                <w:rFonts w:cs="Simplified Arabic"/>
                <w:lang w:bidi="ar-IQ"/>
              </w:rPr>
              <w:t>*7th Quiz</w:t>
            </w:r>
          </w:p>
        </w:tc>
        <w:tc>
          <w:tcPr>
            <w:tcW w:w="1080" w:type="dxa"/>
          </w:tcPr>
          <w:p w14:paraId="23126BD2"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14BF1362"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01576402" w14:textId="77777777" w:rsidR="007B5757" w:rsidRPr="00637A80" w:rsidRDefault="007B5757" w:rsidP="007B5757">
            <w:pPr>
              <w:jc w:val="center"/>
              <w:cnfStyle w:val="000000100000" w:firstRow="0" w:lastRow="0" w:firstColumn="0" w:lastColumn="0" w:oddVBand="0" w:evenVBand="0" w:oddHBand="1" w:evenHBand="0" w:firstRowFirstColumn="0" w:firstRowLastColumn="0" w:lastRowFirstColumn="0" w:lastRowLastColumn="0"/>
              <w:rPr>
                <w:b/>
                <w:bCs/>
                <w:rtl/>
              </w:rPr>
            </w:pPr>
            <w:r>
              <w:rPr>
                <w:b/>
                <w:bCs/>
              </w:rPr>
              <w:t>23</w:t>
            </w:r>
          </w:p>
        </w:tc>
      </w:tr>
      <w:tr w:rsidR="007B5757" w:rsidRPr="009F395E" w14:paraId="541F8A75"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092598C0"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0261BFA7" w14:textId="77777777" w:rsidR="007B5757"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7B0226D8" w14:textId="77777777" w:rsidR="007B5757" w:rsidRPr="00B9018C" w:rsidRDefault="007B5757" w:rsidP="007B5757">
            <w:pPr>
              <w:tabs>
                <w:tab w:val="left" w:pos="1826"/>
              </w:tabs>
              <w:rPr>
                <w:rFonts w:ascii="TimesLTStd-Roman" w:hAnsi="TimesLTStd-Roman"/>
                <w:color w:val="242021"/>
              </w:rPr>
            </w:pPr>
            <w:r w:rsidRPr="00370464">
              <w:rPr>
                <w:rFonts w:ascii="TimesLTStd-Roman" w:hAnsi="TimesLTStd-Roman"/>
                <w:color w:val="242021"/>
              </w:rPr>
              <w:t>Series Solutions of ODEs. Special Functions</w:t>
            </w:r>
            <w:r w:rsidRPr="00370464">
              <w:rPr>
                <w:rFonts w:ascii="TimesLTStd-Roman" w:hAnsi="TimesLTStd-Roman"/>
                <w:color w:val="242021"/>
              </w:rPr>
              <w:br/>
              <w:t xml:space="preserve">65- Power Series Method </w:t>
            </w:r>
            <w:r w:rsidRPr="00370464">
              <w:rPr>
                <w:rFonts w:ascii="TimesLTStd-Roman" w:hAnsi="TimesLTStd-Roman"/>
                <w:color w:val="242021"/>
              </w:rPr>
              <w:br/>
              <w:t xml:space="preserve">66- Legendre’s Equation. Legendre Polynomials </w:t>
            </w:r>
            <w:proofErr w:type="spellStart"/>
            <w:r w:rsidRPr="00370464">
              <w:rPr>
                <w:rFonts w:ascii="TimesLTStd-Roman" w:hAnsi="TimesLTStd-Roman"/>
                <w:color w:val="242021"/>
              </w:rPr>
              <w:t>Pn</w:t>
            </w:r>
            <w:proofErr w:type="spellEnd"/>
            <w:r w:rsidRPr="00370464">
              <w:rPr>
                <w:rFonts w:ascii="TimesLTStd-Roman" w:hAnsi="TimesLTStd-Roman"/>
                <w:color w:val="242021"/>
              </w:rPr>
              <w:t xml:space="preserve">(x) </w:t>
            </w:r>
          </w:p>
        </w:tc>
        <w:tc>
          <w:tcPr>
            <w:tcW w:w="1080" w:type="dxa"/>
          </w:tcPr>
          <w:p w14:paraId="1C99255F"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3A3B67E2"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140D0FB0" w14:textId="77777777" w:rsidR="007B5757" w:rsidRDefault="007B5757" w:rsidP="007B5757">
            <w:pPr>
              <w:jc w:val="center"/>
              <w:cnfStyle w:val="000000000000" w:firstRow="0" w:lastRow="0" w:firstColumn="0" w:lastColumn="0" w:oddVBand="0" w:evenVBand="0" w:oddHBand="0" w:evenHBand="0" w:firstRowFirstColumn="0" w:firstRowLastColumn="0" w:lastRowFirstColumn="0" w:lastRowLastColumn="0"/>
              <w:rPr>
                <w:b/>
                <w:bCs/>
              </w:rPr>
            </w:pPr>
            <w:r>
              <w:rPr>
                <w:b/>
                <w:bCs/>
              </w:rPr>
              <w:t>24</w:t>
            </w:r>
          </w:p>
        </w:tc>
      </w:tr>
      <w:tr w:rsidR="007B5757" w:rsidRPr="009F395E" w14:paraId="23BD160B"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590F9B32" w14:textId="77777777" w:rsidR="007B5757" w:rsidRPr="009F395E" w:rsidRDefault="007B5757" w:rsidP="007B5757">
            <w:pPr>
              <w:autoSpaceDE w:val="0"/>
              <w:autoSpaceDN w:val="0"/>
              <w:adjustRightInd w:val="0"/>
              <w:rPr>
                <w:rFonts w:cs="Times New Roman"/>
                <w:color w:val="000000"/>
                <w:sz w:val="24"/>
                <w:szCs w:val="24"/>
                <w:lang w:bidi="ar-IQ"/>
              </w:rPr>
            </w:pPr>
            <w:r>
              <w:rPr>
                <w:rFonts w:cs="Simplified Arabic"/>
                <w:lang w:bidi="ar-IQ"/>
              </w:rPr>
              <w:t>*8th Quiz</w:t>
            </w:r>
          </w:p>
        </w:tc>
        <w:tc>
          <w:tcPr>
            <w:tcW w:w="1800" w:type="dxa"/>
          </w:tcPr>
          <w:p w14:paraId="46C1AE32" w14:textId="77777777" w:rsidR="007B5757"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0F4496A0" w14:textId="77777777" w:rsidR="007B5757" w:rsidRDefault="007B5757" w:rsidP="007B5757">
            <w:pPr>
              <w:tabs>
                <w:tab w:val="left" w:pos="1826"/>
              </w:tabs>
              <w:rPr>
                <w:rFonts w:ascii="TimesLTStd-Roman" w:hAnsi="TimesLTStd-Roman"/>
                <w:color w:val="242021"/>
              </w:rPr>
            </w:pPr>
            <w:r w:rsidRPr="00370464">
              <w:rPr>
                <w:rFonts w:ascii="TimesLTStd-Roman" w:hAnsi="TimesLTStd-Roman"/>
                <w:color w:val="242021"/>
              </w:rPr>
              <w:t xml:space="preserve">67- Extended Power Series Method: </w:t>
            </w:r>
            <w:proofErr w:type="spellStart"/>
            <w:r w:rsidRPr="00370464">
              <w:rPr>
                <w:rFonts w:ascii="TimesLTStd-Roman" w:hAnsi="TimesLTStd-Roman"/>
                <w:color w:val="242021"/>
              </w:rPr>
              <w:t>Frobenius</w:t>
            </w:r>
            <w:proofErr w:type="spellEnd"/>
            <w:r w:rsidRPr="00370464">
              <w:rPr>
                <w:rFonts w:ascii="TimesLTStd-Roman" w:hAnsi="TimesLTStd-Roman"/>
                <w:color w:val="242021"/>
              </w:rPr>
              <w:t xml:space="preserve"> Method</w:t>
            </w:r>
            <w:r w:rsidRPr="00370464">
              <w:rPr>
                <w:rFonts w:ascii="TimesLTStd-Roman" w:hAnsi="TimesLTStd-Roman"/>
                <w:color w:val="242021"/>
              </w:rPr>
              <w:br/>
              <w:t xml:space="preserve">68- Bessel’s Equation. Bessel Functions J(x) </w:t>
            </w:r>
            <w:r w:rsidRPr="00370464">
              <w:rPr>
                <w:rFonts w:ascii="TimesLTStd-Roman" w:hAnsi="TimesLTStd-Roman"/>
                <w:color w:val="242021"/>
              </w:rPr>
              <w:br/>
              <w:t>69- Bessel Functions of the Y(x). General Solution</w:t>
            </w:r>
          </w:p>
          <w:p w14:paraId="55531F29" w14:textId="77777777" w:rsidR="007B5757" w:rsidRPr="00C219AE" w:rsidRDefault="007B5757" w:rsidP="007B5757">
            <w:pPr>
              <w:tabs>
                <w:tab w:val="left" w:pos="1826"/>
              </w:tabs>
              <w:rPr>
                <w:rFonts w:cs="Simplified Arabic"/>
                <w:sz w:val="24"/>
                <w:szCs w:val="24"/>
                <w:lang w:bidi="ar-IQ"/>
              </w:rPr>
            </w:pPr>
            <w:r>
              <w:rPr>
                <w:rFonts w:cs="Simplified Arabic"/>
                <w:lang w:bidi="ar-IQ"/>
              </w:rPr>
              <w:t>*8th Quiz</w:t>
            </w:r>
          </w:p>
        </w:tc>
        <w:tc>
          <w:tcPr>
            <w:tcW w:w="1080" w:type="dxa"/>
          </w:tcPr>
          <w:p w14:paraId="70DF5A15"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438FD0F0"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7F4F6405" w14:textId="77777777" w:rsidR="007B5757" w:rsidRDefault="007B5757" w:rsidP="007B5757">
            <w:pPr>
              <w:jc w:val="center"/>
              <w:cnfStyle w:val="000000100000" w:firstRow="0" w:lastRow="0" w:firstColumn="0" w:lastColumn="0" w:oddVBand="0" w:evenVBand="0" w:oddHBand="1" w:evenHBand="0" w:firstRowFirstColumn="0" w:firstRowLastColumn="0" w:lastRowFirstColumn="0" w:lastRowLastColumn="0"/>
              <w:rPr>
                <w:b/>
                <w:bCs/>
              </w:rPr>
            </w:pPr>
            <w:r>
              <w:rPr>
                <w:b/>
                <w:bCs/>
              </w:rPr>
              <w:t>25</w:t>
            </w:r>
          </w:p>
        </w:tc>
      </w:tr>
      <w:tr w:rsidR="007B5757" w:rsidRPr="009F395E" w14:paraId="298129F5"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8037226"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273EE097" w14:textId="77777777" w:rsidR="007B5757"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323AD0F4" w14:textId="77777777" w:rsidR="007B5757" w:rsidRPr="00370464" w:rsidRDefault="007B5757" w:rsidP="007B5757">
            <w:pPr>
              <w:tabs>
                <w:tab w:val="left" w:pos="1826"/>
              </w:tabs>
              <w:rPr>
                <w:rFonts w:ascii="TimesLTStd-Roman" w:hAnsi="TimesLTStd-Roman"/>
                <w:color w:val="242021"/>
              </w:rPr>
            </w:pPr>
            <w:r w:rsidRPr="00370464">
              <w:rPr>
                <w:rFonts w:ascii="TimesLTStd-Roman" w:hAnsi="TimesLTStd-Roman"/>
                <w:color w:val="242021"/>
              </w:rPr>
              <w:t xml:space="preserve">Laplace Transforms </w:t>
            </w:r>
            <w:r w:rsidRPr="00370464">
              <w:rPr>
                <w:rFonts w:ascii="TimesLTStd-Roman" w:hAnsi="TimesLTStd-Roman"/>
                <w:color w:val="242021"/>
              </w:rPr>
              <w:br/>
            </w:r>
            <w:r>
              <w:rPr>
                <w:rFonts w:ascii="TimesLTStd-Roman" w:hAnsi="TimesLTStd-Roman"/>
                <w:color w:val="242021"/>
              </w:rPr>
              <w:t>70-</w:t>
            </w:r>
            <w:r w:rsidRPr="00370464">
              <w:rPr>
                <w:rFonts w:ascii="TimesLTStd-Roman" w:hAnsi="TimesLTStd-Roman"/>
                <w:color w:val="242021"/>
              </w:rPr>
              <w:t xml:space="preserve"> Laplace Transform. </w:t>
            </w:r>
            <w:r w:rsidRPr="00370464">
              <w:rPr>
                <w:rFonts w:ascii="TimesLTStd-Roman" w:hAnsi="TimesLTStd-Roman"/>
                <w:color w:val="242021"/>
              </w:rPr>
              <w:lastRenderedPageBreak/>
              <w:t>Linearity. First Shifting Theorem (s-Shifting)</w:t>
            </w:r>
          </w:p>
          <w:p w14:paraId="156F0127" w14:textId="77777777" w:rsidR="007B5757" w:rsidRPr="00C219AE" w:rsidRDefault="007B5757" w:rsidP="007B5757">
            <w:pPr>
              <w:tabs>
                <w:tab w:val="left" w:pos="1826"/>
              </w:tabs>
              <w:rPr>
                <w:rFonts w:cs="Simplified Arabic"/>
                <w:sz w:val="24"/>
                <w:szCs w:val="24"/>
                <w:lang w:bidi="ar-IQ"/>
              </w:rPr>
            </w:pPr>
            <w:r>
              <w:rPr>
                <w:rFonts w:ascii="TimesLTStd-Roman" w:hAnsi="TimesLTStd-Roman"/>
                <w:color w:val="242021"/>
              </w:rPr>
              <w:t>71-</w:t>
            </w:r>
            <w:r w:rsidRPr="00370464">
              <w:rPr>
                <w:rFonts w:ascii="TimesLTStd-Roman" w:hAnsi="TimesLTStd-Roman"/>
                <w:color w:val="242021"/>
              </w:rPr>
              <w:t xml:space="preserve"> Transforms of Derivatives and Integrals. ODEs</w:t>
            </w:r>
            <w:r w:rsidRPr="00B9018C">
              <w:rPr>
                <w:rFonts w:ascii="Times-Roman" w:hAnsi="Times-Roman"/>
                <w:color w:val="242021"/>
              </w:rPr>
              <w:t xml:space="preserve"> </w:t>
            </w:r>
          </w:p>
        </w:tc>
        <w:tc>
          <w:tcPr>
            <w:tcW w:w="1080" w:type="dxa"/>
          </w:tcPr>
          <w:p w14:paraId="5E8BE6D8"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3823D6B8"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51F11A0C" w14:textId="77777777" w:rsidR="007B5757" w:rsidRDefault="007B5757" w:rsidP="007B5757">
            <w:pPr>
              <w:jc w:val="center"/>
              <w:cnfStyle w:val="000000000000" w:firstRow="0" w:lastRow="0" w:firstColumn="0" w:lastColumn="0" w:oddVBand="0" w:evenVBand="0" w:oddHBand="0" w:evenHBand="0" w:firstRowFirstColumn="0" w:firstRowLastColumn="0" w:lastRowFirstColumn="0" w:lastRowLastColumn="0"/>
              <w:rPr>
                <w:b/>
                <w:bCs/>
              </w:rPr>
            </w:pPr>
            <w:r>
              <w:rPr>
                <w:b/>
                <w:bCs/>
              </w:rPr>
              <w:t>26</w:t>
            </w:r>
          </w:p>
        </w:tc>
      </w:tr>
      <w:tr w:rsidR="007B5757" w:rsidRPr="009F395E" w14:paraId="5A04DD3C"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5B336F8C"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5F4B3C01" w14:textId="77777777" w:rsidR="007B5757"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6449CCA6" w14:textId="77777777" w:rsidR="007B5757" w:rsidRPr="00C219AE" w:rsidRDefault="007B5757" w:rsidP="007B5757">
            <w:pPr>
              <w:tabs>
                <w:tab w:val="left" w:pos="1826"/>
              </w:tabs>
              <w:rPr>
                <w:rFonts w:cs="Simplified Arabic"/>
                <w:sz w:val="24"/>
                <w:szCs w:val="24"/>
                <w:lang w:bidi="ar-IQ"/>
              </w:rPr>
            </w:pPr>
            <w:r>
              <w:rPr>
                <w:rFonts w:ascii="TimesLTStd-Roman" w:hAnsi="TimesLTStd-Roman"/>
                <w:color w:val="242021"/>
              </w:rPr>
              <w:t>72-</w:t>
            </w:r>
            <w:r w:rsidRPr="00370464">
              <w:rPr>
                <w:rFonts w:ascii="TimesLTStd-Roman" w:hAnsi="TimesLTStd-Roman"/>
                <w:color w:val="242021"/>
              </w:rPr>
              <w:t xml:space="preserve"> Unit Step Function (Heaviside Function).</w:t>
            </w:r>
            <w:r w:rsidRPr="00370464">
              <w:rPr>
                <w:rFonts w:ascii="TimesLTStd-Roman" w:hAnsi="TimesLTStd-Roman"/>
                <w:color w:val="242021"/>
              </w:rPr>
              <w:br/>
              <w:t>Second Shifting Theorem (t-Shifting)</w:t>
            </w:r>
          </w:p>
        </w:tc>
        <w:tc>
          <w:tcPr>
            <w:tcW w:w="1080" w:type="dxa"/>
          </w:tcPr>
          <w:p w14:paraId="7E3CF7C8"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03FAC10D"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45CCB9E8" w14:textId="77777777" w:rsidR="007B5757" w:rsidRDefault="007B5757" w:rsidP="007B5757">
            <w:pPr>
              <w:jc w:val="center"/>
              <w:cnfStyle w:val="000000100000" w:firstRow="0" w:lastRow="0" w:firstColumn="0" w:lastColumn="0" w:oddVBand="0" w:evenVBand="0" w:oddHBand="1" w:evenHBand="0" w:firstRowFirstColumn="0" w:firstRowLastColumn="0" w:lastRowFirstColumn="0" w:lastRowLastColumn="0"/>
              <w:rPr>
                <w:b/>
                <w:bCs/>
              </w:rPr>
            </w:pPr>
            <w:r>
              <w:rPr>
                <w:b/>
                <w:bCs/>
              </w:rPr>
              <w:t>27</w:t>
            </w:r>
          </w:p>
        </w:tc>
      </w:tr>
      <w:tr w:rsidR="007B5757" w:rsidRPr="009F395E" w14:paraId="1CF9E1A1"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07A82C7A"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59BF0A74" w14:textId="77777777" w:rsidR="007B5757"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1100DE95" w14:textId="77777777" w:rsidR="007B5757" w:rsidRPr="00370464" w:rsidRDefault="007B5757" w:rsidP="007B5757">
            <w:pPr>
              <w:tabs>
                <w:tab w:val="left" w:pos="1826"/>
              </w:tabs>
              <w:rPr>
                <w:rFonts w:ascii="TimesLTStd-Roman" w:hAnsi="TimesLTStd-Roman"/>
                <w:color w:val="242021"/>
              </w:rPr>
            </w:pPr>
            <w:r>
              <w:rPr>
                <w:rFonts w:ascii="TimesLTStd-Roman" w:hAnsi="TimesLTStd-Roman"/>
                <w:color w:val="242021"/>
              </w:rPr>
              <w:t>73-</w:t>
            </w:r>
            <w:r w:rsidRPr="00370464">
              <w:rPr>
                <w:rFonts w:ascii="TimesLTStd-Roman" w:hAnsi="TimesLTStd-Roman"/>
                <w:color w:val="242021"/>
              </w:rPr>
              <w:t xml:space="preserve"> Short Impulses. Dirac’s Delta Function. Partial Fractions </w:t>
            </w:r>
          </w:p>
          <w:p w14:paraId="6967B6D2" w14:textId="77777777" w:rsidR="007B5757" w:rsidRPr="00370464" w:rsidRDefault="007B5757" w:rsidP="007B5757">
            <w:pPr>
              <w:tabs>
                <w:tab w:val="left" w:pos="1826"/>
              </w:tabs>
              <w:rPr>
                <w:rFonts w:ascii="TimesLTStd-Roman" w:hAnsi="TimesLTStd-Roman"/>
                <w:color w:val="242021"/>
              </w:rPr>
            </w:pPr>
            <w:r>
              <w:rPr>
                <w:rFonts w:ascii="TimesLTStd-Roman" w:hAnsi="TimesLTStd-Roman"/>
                <w:color w:val="242021"/>
              </w:rPr>
              <w:t>74-</w:t>
            </w:r>
            <w:r w:rsidRPr="00370464">
              <w:rPr>
                <w:rFonts w:ascii="TimesLTStd-Roman" w:hAnsi="TimesLTStd-Roman"/>
                <w:color w:val="242021"/>
              </w:rPr>
              <w:t xml:space="preserve"> Convolution. Integral Equations</w:t>
            </w:r>
          </w:p>
        </w:tc>
        <w:tc>
          <w:tcPr>
            <w:tcW w:w="1080" w:type="dxa"/>
          </w:tcPr>
          <w:p w14:paraId="4ADD7513"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2CE12B20"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55404091" w14:textId="77777777" w:rsidR="007B5757" w:rsidRDefault="007B5757" w:rsidP="007B5757">
            <w:pPr>
              <w:jc w:val="center"/>
              <w:cnfStyle w:val="000000000000" w:firstRow="0" w:lastRow="0" w:firstColumn="0" w:lastColumn="0" w:oddVBand="0" w:evenVBand="0" w:oddHBand="0" w:evenHBand="0" w:firstRowFirstColumn="0" w:firstRowLastColumn="0" w:lastRowFirstColumn="0" w:lastRowLastColumn="0"/>
              <w:rPr>
                <w:b/>
                <w:bCs/>
              </w:rPr>
            </w:pPr>
            <w:r>
              <w:rPr>
                <w:b/>
                <w:bCs/>
              </w:rPr>
              <w:t>28</w:t>
            </w:r>
          </w:p>
        </w:tc>
      </w:tr>
      <w:tr w:rsidR="007B5757" w:rsidRPr="009F395E" w14:paraId="08BA8DC8" w14:textId="77777777" w:rsidTr="007B575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3951A6FE" w14:textId="77777777" w:rsidR="007B5757" w:rsidRPr="009F395E" w:rsidRDefault="007B5757" w:rsidP="007B5757">
            <w:pPr>
              <w:autoSpaceDE w:val="0"/>
              <w:autoSpaceDN w:val="0"/>
              <w:adjustRightInd w:val="0"/>
              <w:jc w:val="center"/>
              <w:rPr>
                <w:rFonts w:cs="Times New Roman"/>
                <w:color w:val="000000"/>
                <w:sz w:val="24"/>
                <w:szCs w:val="24"/>
                <w:lang w:bidi="ar-IQ"/>
              </w:rPr>
            </w:pPr>
          </w:p>
        </w:tc>
        <w:tc>
          <w:tcPr>
            <w:tcW w:w="1800" w:type="dxa"/>
          </w:tcPr>
          <w:p w14:paraId="0C803F62" w14:textId="77777777" w:rsidR="007B5757"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8"/>
                <w:szCs w:val="28"/>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2F0C55AA" w14:textId="77777777" w:rsidR="007B5757" w:rsidRPr="00370464" w:rsidRDefault="007B5757" w:rsidP="007B5757">
            <w:pPr>
              <w:tabs>
                <w:tab w:val="left" w:pos="1826"/>
              </w:tabs>
              <w:rPr>
                <w:rFonts w:ascii="TimesLTStd-Roman" w:hAnsi="TimesLTStd-Roman"/>
                <w:color w:val="242021"/>
              </w:rPr>
            </w:pPr>
            <w:r>
              <w:rPr>
                <w:rFonts w:ascii="TimesLTStd-Roman" w:hAnsi="TimesLTStd-Roman"/>
                <w:color w:val="242021"/>
              </w:rPr>
              <w:t>75-</w:t>
            </w:r>
            <w:r w:rsidRPr="00370464">
              <w:rPr>
                <w:rFonts w:ascii="TimesLTStd-Roman" w:hAnsi="TimesLTStd-Roman"/>
                <w:color w:val="242021"/>
              </w:rPr>
              <w:t xml:space="preserve"> Differentiation and Integration of Transforms.</w:t>
            </w:r>
            <w:r w:rsidRPr="00370464">
              <w:rPr>
                <w:rFonts w:ascii="TimesLTStd-Roman" w:hAnsi="TimesLTStd-Roman"/>
                <w:color w:val="242021"/>
              </w:rPr>
              <w:br/>
              <w:t>ODEs with Variable Coefficients</w:t>
            </w:r>
            <w:r w:rsidRPr="00370464">
              <w:rPr>
                <w:rFonts w:ascii="TimesLTStd-Roman" w:hAnsi="TimesLTStd-Roman"/>
                <w:color w:val="242021"/>
              </w:rPr>
              <w:br/>
            </w:r>
            <w:r>
              <w:rPr>
                <w:rFonts w:ascii="TimesLTStd-Roman" w:hAnsi="TimesLTStd-Roman"/>
                <w:color w:val="242021"/>
              </w:rPr>
              <w:t>76-</w:t>
            </w:r>
            <w:r w:rsidRPr="00370464">
              <w:rPr>
                <w:rFonts w:ascii="TimesLTStd-Roman" w:hAnsi="TimesLTStd-Roman"/>
                <w:color w:val="242021"/>
              </w:rPr>
              <w:t xml:space="preserve"> Systems of ODEs</w:t>
            </w:r>
          </w:p>
        </w:tc>
        <w:tc>
          <w:tcPr>
            <w:tcW w:w="1080" w:type="dxa"/>
          </w:tcPr>
          <w:p w14:paraId="073F240B" w14:textId="77777777" w:rsidR="007B5757" w:rsidRPr="009F395E" w:rsidRDefault="007B5757" w:rsidP="007B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1C565FD6" w14:textId="77777777" w:rsidR="007B5757"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38A7642B" w14:textId="77777777" w:rsidR="007B5757" w:rsidRDefault="007B5757" w:rsidP="007B5757">
            <w:pPr>
              <w:jc w:val="center"/>
              <w:cnfStyle w:val="000000100000" w:firstRow="0" w:lastRow="0" w:firstColumn="0" w:lastColumn="0" w:oddVBand="0" w:evenVBand="0" w:oddHBand="1" w:evenHBand="0" w:firstRowFirstColumn="0" w:firstRowLastColumn="0" w:lastRowFirstColumn="0" w:lastRowLastColumn="0"/>
              <w:rPr>
                <w:b/>
                <w:bCs/>
              </w:rPr>
            </w:pPr>
            <w:r>
              <w:rPr>
                <w:b/>
                <w:bCs/>
              </w:rPr>
              <w:t>29</w:t>
            </w:r>
          </w:p>
        </w:tc>
      </w:tr>
      <w:tr w:rsidR="007B5757" w:rsidRPr="009F395E" w14:paraId="5D037225" w14:textId="77777777" w:rsidTr="007B5757">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77DDE20F" w14:textId="77777777" w:rsidR="007B5757" w:rsidRPr="009F395E" w:rsidRDefault="007B5757" w:rsidP="007B5757">
            <w:pPr>
              <w:autoSpaceDE w:val="0"/>
              <w:autoSpaceDN w:val="0"/>
              <w:adjustRightInd w:val="0"/>
              <w:rPr>
                <w:rFonts w:cs="Times New Roman"/>
                <w:color w:val="000000"/>
                <w:sz w:val="24"/>
                <w:szCs w:val="24"/>
                <w:lang w:bidi="ar-IQ"/>
              </w:rPr>
            </w:pPr>
            <w:r w:rsidRPr="00D378D4">
              <w:rPr>
                <w:rFonts w:cs="Times New Roman"/>
                <w:color w:val="000000"/>
                <w:sz w:val="24"/>
                <w:szCs w:val="24"/>
                <w:lang w:bidi="ar-IQ"/>
              </w:rPr>
              <w:t>*</w:t>
            </w:r>
            <w:r>
              <w:rPr>
                <w:rFonts w:cs="Times New Roman"/>
                <w:color w:val="000000"/>
                <w:sz w:val="24"/>
                <w:szCs w:val="24"/>
                <w:lang w:bidi="ar-IQ"/>
              </w:rPr>
              <w:t>9</w:t>
            </w:r>
            <w:r w:rsidRPr="00D378D4">
              <w:rPr>
                <w:rFonts w:cs="Times New Roman"/>
                <w:color w:val="000000"/>
                <w:sz w:val="24"/>
                <w:szCs w:val="24"/>
                <w:lang w:bidi="ar-IQ"/>
              </w:rPr>
              <w:t>th Quiz</w:t>
            </w:r>
          </w:p>
        </w:tc>
        <w:tc>
          <w:tcPr>
            <w:tcW w:w="1800" w:type="dxa"/>
          </w:tcPr>
          <w:p w14:paraId="16364054"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2340" w:type="dxa"/>
          </w:tcPr>
          <w:p w14:paraId="3A4E9921" w14:textId="77777777" w:rsidR="007B5757" w:rsidRDefault="007B5757" w:rsidP="007B5757">
            <w:pPr>
              <w:tabs>
                <w:tab w:val="left" w:pos="1826"/>
              </w:tabs>
              <w:rPr>
                <w:rFonts w:ascii="TimesLTStd-Roman" w:hAnsi="TimesLTStd-Roman"/>
                <w:color w:val="242021"/>
              </w:rPr>
            </w:pPr>
            <w:r>
              <w:rPr>
                <w:rFonts w:ascii="TimesLTStd-Roman" w:hAnsi="TimesLTStd-Roman"/>
                <w:color w:val="242021"/>
              </w:rPr>
              <w:t>77-</w:t>
            </w:r>
            <w:r w:rsidRPr="00370464">
              <w:rPr>
                <w:rFonts w:ascii="TimesLTStd-Roman" w:hAnsi="TimesLTStd-Roman"/>
                <w:color w:val="242021"/>
              </w:rPr>
              <w:t xml:space="preserve"> Laplace Transform: General Formulas</w:t>
            </w:r>
            <w:r w:rsidRPr="00370464">
              <w:rPr>
                <w:rFonts w:ascii="TimesLTStd-Roman" w:hAnsi="TimesLTStd-Roman"/>
                <w:color w:val="242021"/>
              </w:rPr>
              <w:br/>
            </w:r>
            <w:r>
              <w:rPr>
                <w:rFonts w:ascii="TimesLTStd-Roman" w:hAnsi="TimesLTStd-Roman"/>
                <w:color w:val="242021"/>
              </w:rPr>
              <w:t>78-</w:t>
            </w:r>
            <w:r w:rsidRPr="00370464">
              <w:rPr>
                <w:rFonts w:ascii="TimesLTStd-Roman" w:hAnsi="TimesLTStd-Roman"/>
                <w:color w:val="242021"/>
              </w:rPr>
              <w:t xml:space="preserve"> Table of Laplace Transforms</w:t>
            </w:r>
          </w:p>
          <w:p w14:paraId="74554CD2" w14:textId="77777777" w:rsidR="007B5757" w:rsidRPr="00370464" w:rsidRDefault="007B5757" w:rsidP="007B5757">
            <w:pPr>
              <w:tabs>
                <w:tab w:val="left" w:pos="1826"/>
              </w:tabs>
              <w:rPr>
                <w:rFonts w:ascii="TimesLTStd-Roman" w:hAnsi="TimesLTStd-Roman"/>
                <w:color w:val="242021"/>
              </w:rPr>
            </w:pPr>
            <w:r>
              <w:rPr>
                <w:rFonts w:cs="Simplified Arabic"/>
                <w:lang w:bidi="ar-IQ"/>
              </w:rPr>
              <w:t>*9th Quiz</w:t>
            </w:r>
          </w:p>
        </w:tc>
        <w:tc>
          <w:tcPr>
            <w:tcW w:w="1080" w:type="dxa"/>
          </w:tcPr>
          <w:p w14:paraId="0770F939" w14:textId="77777777" w:rsidR="007B5757" w:rsidRPr="009F395E" w:rsidRDefault="007B5757" w:rsidP="007B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080" w:type="dxa"/>
          </w:tcPr>
          <w:p w14:paraId="1415A699" w14:textId="77777777" w:rsidR="007B5757" w:rsidRPr="00FB47B4" w:rsidRDefault="007B5757" w:rsidP="007B5757">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4</w:t>
            </w:r>
          </w:p>
        </w:tc>
        <w:tc>
          <w:tcPr>
            <w:tcW w:w="1080" w:type="dxa"/>
          </w:tcPr>
          <w:p w14:paraId="1DA4F97A" w14:textId="77777777" w:rsidR="007B5757" w:rsidRPr="00637A80" w:rsidRDefault="007B5757" w:rsidP="007B5757">
            <w:pPr>
              <w:jc w:val="center"/>
              <w:cnfStyle w:val="000000000000" w:firstRow="0" w:lastRow="0" w:firstColumn="0" w:lastColumn="0" w:oddVBand="0" w:evenVBand="0" w:oddHBand="0" w:evenHBand="0" w:firstRowFirstColumn="0" w:firstRowLastColumn="0" w:lastRowFirstColumn="0" w:lastRowLastColumn="0"/>
              <w:rPr>
                <w:b/>
                <w:bCs/>
                <w:rtl/>
              </w:rPr>
            </w:pPr>
            <w:r>
              <w:rPr>
                <w:b/>
                <w:bCs/>
              </w:rPr>
              <w:t>30</w:t>
            </w:r>
          </w:p>
        </w:tc>
      </w:tr>
    </w:tbl>
    <w:tbl>
      <w:tblPr>
        <w:tblpPr w:leftFromText="181" w:rightFromText="181" w:vertAnchor="page" w:horzAnchor="margin" w:tblpXSpec="center" w:tblpY="8419"/>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2E1022" w:rsidRPr="0054730D" w14:paraId="33F08DCE" w14:textId="77777777" w:rsidTr="002E1022">
        <w:trPr>
          <w:trHeight w:val="477"/>
          <w:jc w:val="center"/>
        </w:trPr>
        <w:tc>
          <w:tcPr>
            <w:tcW w:w="9720" w:type="dxa"/>
            <w:gridSpan w:val="2"/>
            <w:shd w:val="clear" w:color="auto" w:fill="A7BFDE"/>
            <w:vAlign w:val="center"/>
          </w:tcPr>
          <w:p w14:paraId="7F4FD021" w14:textId="77777777" w:rsidR="002E1022" w:rsidRPr="0054730D" w:rsidRDefault="002E1022" w:rsidP="002E1022">
            <w:pPr>
              <w:tabs>
                <w:tab w:val="left" w:pos="252"/>
                <w:tab w:val="left" w:pos="432"/>
              </w:tabs>
              <w:autoSpaceDE w:val="0"/>
              <w:autoSpaceDN w:val="0"/>
              <w:adjustRightInd w:val="0"/>
              <w:rPr>
                <w:rFonts w:cs="Times New Roman"/>
                <w:color w:val="000000"/>
                <w:sz w:val="28"/>
                <w:szCs w:val="28"/>
                <w:lang w:bidi="ar-IQ"/>
              </w:rPr>
            </w:pPr>
            <w:r w:rsidRPr="0054730D">
              <w:rPr>
                <w:rFonts w:cs="Times New Roman"/>
                <w:color w:val="231F20"/>
                <w:sz w:val="28"/>
                <w:szCs w:val="28"/>
              </w:rPr>
              <w:t>1</w:t>
            </w:r>
            <w:r>
              <w:rPr>
                <w:rFonts w:cs="Times New Roman"/>
                <w:color w:val="231F20"/>
                <w:sz w:val="28"/>
                <w:szCs w:val="28"/>
              </w:rPr>
              <w:t>1</w:t>
            </w:r>
            <w:r w:rsidRPr="0054730D">
              <w:rPr>
                <w:rFonts w:cs="Times New Roman"/>
                <w:color w:val="231F20"/>
                <w:sz w:val="28"/>
                <w:szCs w:val="28"/>
              </w:rPr>
              <w:t>. Infrastructure</w:t>
            </w:r>
          </w:p>
        </w:tc>
      </w:tr>
      <w:tr w:rsidR="002E1022" w:rsidRPr="0054730D" w14:paraId="2EFF2DD1" w14:textId="77777777" w:rsidTr="002E1022">
        <w:trPr>
          <w:trHeight w:val="1345"/>
          <w:jc w:val="center"/>
        </w:trPr>
        <w:tc>
          <w:tcPr>
            <w:tcW w:w="5690" w:type="dxa"/>
            <w:shd w:val="clear" w:color="auto" w:fill="A7BFDE"/>
            <w:vAlign w:val="center"/>
          </w:tcPr>
          <w:p w14:paraId="2E7CEF94" w14:textId="77777777" w:rsidR="002E1022" w:rsidRDefault="002E1022" w:rsidP="006A0D84">
            <w:pPr>
              <w:pStyle w:val="ListParagraph"/>
              <w:numPr>
                <w:ilvl w:val="0"/>
                <w:numId w:val="33"/>
              </w:numPr>
              <w:tabs>
                <w:tab w:val="left" w:pos="396"/>
              </w:tabs>
              <w:autoSpaceDE w:val="0"/>
              <w:autoSpaceDN w:val="0"/>
              <w:adjustRightInd w:val="0"/>
              <w:spacing w:after="0" w:line="240" w:lineRule="auto"/>
              <w:ind w:left="113" w:firstLine="0"/>
              <w:jc w:val="both"/>
              <w:rPr>
                <w:rFonts w:asciiTheme="majorBidi" w:hAnsiTheme="majorBidi" w:cstheme="majorBidi"/>
                <w:color w:val="000000"/>
                <w:sz w:val="24"/>
                <w:szCs w:val="24"/>
                <w:lang w:val="en-GB" w:bidi="ar-IQ"/>
              </w:rPr>
            </w:pPr>
            <w:r w:rsidRPr="00D711FA">
              <w:rPr>
                <w:rFonts w:asciiTheme="majorBidi" w:hAnsiTheme="majorBidi" w:cstheme="majorBidi"/>
                <w:color w:val="000000"/>
                <w:sz w:val="24"/>
                <w:szCs w:val="24"/>
                <w:lang w:val="en-GB" w:bidi="ar-IQ"/>
              </w:rPr>
              <w:t>George B. Thomas Jr., Maurice D. Weir, Joel R. Hass-Thomas' Calculus_ Early Transcendentals (13th Edition)-Pearson</w:t>
            </w:r>
          </w:p>
          <w:p w14:paraId="09FFCF25" w14:textId="77777777" w:rsidR="002E1022" w:rsidRPr="00717967" w:rsidRDefault="002E1022" w:rsidP="006A0D84">
            <w:pPr>
              <w:pStyle w:val="ListParagraph"/>
              <w:numPr>
                <w:ilvl w:val="0"/>
                <w:numId w:val="33"/>
              </w:numPr>
              <w:tabs>
                <w:tab w:val="left" w:pos="396"/>
              </w:tabs>
              <w:autoSpaceDE w:val="0"/>
              <w:autoSpaceDN w:val="0"/>
              <w:adjustRightInd w:val="0"/>
              <w:spacing w:after="0" w:line="240" w:lineRule="auto"/>
              <w:ind w:left="113" w:firstLine="0"/>
              <w:jc w:val="both"/>
              <w:rPr>
                <w:rFonts w:asciiTheme="majorBidi" w:hAnsiTheme="majorBidi" w:cstheme="majorBidi"/>
                <w:color w:val="000000"/>
                <w:sz w:val="24"/>
                <w:szCs w:val="24"/>
                <w:lang w:val="en-GB" w:bidi="ar-IQ"/>
              </w:rPr>
            </w:pPr>
            <w:r w:rsidRPr="00D711FA">
              <w:rPr>
                <w:rFonts w:asciiTheme="majorBidi" w:hAnsiTheme="majorBidi" w:cstheme="majorBidi"/>
                <w:color w:val="000000"/>
                <w:sz w:val="24"/>
                <w:szCs w:val="24"/>
                <w:lang w:val="en-GB" w:bidi="ar-IQ"/>
              </w:rPr>
              <w:t>Advanced</w:t>
            </w:r>
            <w:r>
              <w:rPr>
                <w:rFonts w:asciiTheme="majorBidi" w:hAnsiTheme="majorBidi" w:cstheme="majorBidi"/>
                <w:color w:val="000000"/>
                <w:sz w:val="24"/>
                <w:szCs w:val="24"/>
                <w:lang w:val="en-GB" w:bidi="ar-IQ"/>
              </w:rPr>
              <w:t xml:space="preserve"> </w:t>
            </w:r>
            <w:r w:rsidRPr="00D711FA">
              <w:rPr>
                <w:rFonts w:asciiTheme="majorBidi" w:hAnsiTheme="majorBidi" w:cstheme="majorBidi"/>
                <w:color w:val="000000"/>
                <w:sz w:val="24"/>
                <w:szCs w:val="24"/>
                <w:lang w:val="en-GB" w:bidi="ar-IQ"/>
              </w:rPr>
              <w:t>Engineering</w:t>
            </w:r>
            <w:r>
              <w:rPr>
                <w:rFonts w:asciiTheme="majorBidi" w:hAnsiTheme="majorBidi" w:cstheme="majorBidi"/>
                <w:color w:val="000000"/>
                <w:sz w:val="24"/>
                <w:szCs w:val="24"/>
                <w:lang w:val="en-GB" w:bidi="ar-IQ"/>
              </w:rPr>
              <w:t xml:space="preserve"> </w:t>
            </w:r>
            <w:r w:rsidRPr="00D711FA">
              <w:rPr>
                <w:rFonts w:asciiTheme="majorBidi" w:hAnsiTheme="majorBidi" w:cstheme="majorBidi"/>
                <w:color w:val="000000"/>
                <w:sz w:val="24"/>
                <w:szCs w:val="24"/>
                <w:lang w:val="en-GB" w:bidi="ar-IQ"/>
              </w:rPr>
              <w:t>Mathematics</w:t>
            </w:r>
            <w:r>
              <w:rPr>
                <w:rFonts w:asciiTheme="majorBidi" w:hAnsiTheme="majorBidi" w:cstheme="majorBidi"/>
                <w:color w:val="000000"/>
                <w:sz w:val="24"/>
                <w:szCs w:val="24"/>
                <w:lang w:val="en-GB" w:bidi="ar-IQ"/>
              </w:rPr>
              <w:t xml:space="preserve"> By </w:t>
            </w:r>
            <w:r w:rsidRPr="00D711FA">
              <w:rPr>
                <w:rFonts w:asciiTheme="majorBidi" w:hAnsiTheme="majorBidi" w:cstheme="majorBidi"/>
                <w:color w:val="000000"/>
                <w:sz w:val="24"/>
                <w:szCs w:val="24"/>
                <w:lang w:val="en-GB" w:bidi="ar-IQ"/>
              </w:rPr>
              <w:t xml:space="preserve">Erwin </w:t>
            </w:r>
            <w:proofErr w:type="spellStart"/>
            <w:r w:rsidRPr="00D711FA">
              <w:rPr>
                <w:rFonts w:asciiTheme="majorBidi" w:hAnsiTheme="majorBidi" w:cstheme="majorBidi"/>
                <w:color w:val="000000"/>
                <w:sz w:val="24"/>
                <w:szCs w:val="24"/>
                <w:lang w:val="en-GB" w:bidi="ar-IQ"/>
              </w:rPr>
              <w:t>Kreyszig</w:t>
            </w:r>
            <w:proofErr w:type="spellEnd"/>
            <w:r>
              <w:rPr>
                <w:rFonts w:asciiTheme="majorBidi" w:hAnsiTheme="majorBidi" w:cstheme="majorBidi"/>
                <w:color w:val="000000"/>
                <w:sz w:val="24"/>
                <w:szCs w:val="24"/>
                <w:lang w:val="en-GB" w:bidi="ar-IQ"/>
              </w:rPr>
              <w:t xml:space="preserve"> </w:t>
            </w:r>
            <w:r w:rsidRPr="00D711FA">
              <w:rPr>
                <w:rFonts w:asciiTheme="majorBidi" w:hAnsiTheme="majorBidi" w:cstheme="majorBidi"/>
                <w:color w:val="000000"/>
                <w:sz w:val="24"/>
                <w:szCs w:val="24"/>
                <w:lang w:val="en-GB" w:bidi="ar-IQ"/>
              </w:rPr>
              <w:t>10</w:t>
            </w:r>
            <w:r w:rsidRPr="00D711FA">
              <w:rPr>
                <w:rFonts w:asciiTheme="majorBidi" w:hAnsiTheme="majorBidi" w:cstheme="majorBidi"/>
                <w:color w:val="000000"/>
                <w:sz w:val="24"/>
                <w:szCs w:val="24"/>
                <w:vertAlign w:val="superscript"/>
                <w:lang w:val="en-GB" w:bidi="ar-IQ"/>
              </w:rPr>
              <w:t>th</w:t>
            </w:r>
            <w:r>
              <w:rPr>
                <w:rFonts w:asciiTheme="majorBidi" w:hAnsiTheme="majorBidi" w:cstheme="majorBidi"/>
                <w:color w:val="000000"/>
                <w:sz w:val="24"/>
                <w:szCs w:val="24"/>
                <w:lang w:val="en-GB" w:bidi="ar-IQ"/>
              </w:rPr>
              <w:t xml:space="preserve"> </w:t>
            </w:r>
            <w:r w:rsidRPr="00D711FA">
              <w:rPr>
                <w:rFonts w:asciiTheme="majorBidi" w:hAnsiTheme="majorBidi" w:cstheme="majorBidi"/>
                <w:color w:val="000000"/>
                <w:sz w:val="24"/>
                <w:szCs w:val="24"/>
                <w:lang w:val="en-GB" w:bidi="ar-IQ"/>
              </w:rPr>
              <w:t>edition</w:t>
            </w:r>
          </w:p>
        </w:tc>
        <w:tc>
          <w:tcPr>
            <w:tcW w:w="4030" w:type="dxa"/>
            <w:shd w:val="clear" w:color="auto" w:fill="D3DFEE"/>
            <w:vAlign w:val="center"/>
          </w:tcPr>
          <w:p w14:paraId="35BA71C5" w14:textId="77777777" w:rsidR="002E1022" w:rsidRPr="0054730D" w:rsidRDefault="002E1022" w:rsidP="002E1022">
            <w:pPr>
              <w:widowControl w:val="0"/>
              <w:autoSpaceDE w:val="0"/>
              <w:autoSpaceDN w:val="0"/>
              <w:adjustRightInd w:val="0"/>
              <w:spacing w:line="382" w:lineRule="exact"/>
              <w:rPr>
                <w:rFonts w:cs="Times New Roman"/>
                <w:color w:val="231F20"/>
                <w:sz w:val="28"/>
                <w:szCs w:val="28"/>
              </w:rPr>
            </w:pPr>
            <w:r w:rsidRPr="0054730D">
              <w:rPr>
                <w:rFonts w:cs="Times New Roman"/>
                <w:color w:val="231F20"/>
                <w:sz w:val="28"/>
                <w:szCs w:val="28"/>
              </w:rPr>
              <w:t>Required reading:</w:t>
            </w:r>
          </w:p>
          <w:p w14:paraId="4CAB564D" w14:textId="77777777" w:rsidR="002E1022" w:rsidRPr="0054730D" w:rsidRDefault="002E1022" w:rsidP="002E1022">
            <w:pPr>
              <w:widowControl w:val="0"/>
              <w:autoSpaceDE w:val="0"/>
              <w:autoSpaceDN w:val="0"/>
              <w:adjustRightInd w:val="0"/>
              <w:spacing w:line="263" w:lineRule="exact"/>
              <w:rPr>
                <w:rFonts w:cs="Times New Roman"/>
                <w:color w:val="231F20"/>
                <w:sz w:val="28"/>
                <w:szCs w:val="28"/>
              </w:rPr>
            </w:pPr>
            <w:r w:rsidRPr="0054730D">
              <w:rPr>
                <w:rFonts w:cs="Times New Roman"/>
                <w:color w:val="231F20"/>
                <w:sz w:val="28"/>
                <w:szCs w:val="28"/>
              </w:rPr>
              <w:t>· CORE TEXTS</w:t>
            </w:r>
          </w:p>
          <w:p w14:paraId="641AA99A" w14:textId="77777777" w:rsidR="002E1022" w:rsidRPr="0054730D" w:rsidRDefault="002E1022" w:rsidP="002E1022">
            <w:pPr>
              <w:widowControl w:val="0"/>
              <w:autoSpaceDE w:val="0"/>
              <w:autoSpaceDN w:val="0"/>
              <w:adjustRightInd w:val="0"/>
              <w:spacing w:line="264" w:lineRule="exact"/>
              <w:rPr>
                <w:rFonts w:cs="Times New Roman"/>
                <w:color w:val="231F20"/>
                <w:sz w:val="28"/>
                <w:szCs w:val="28"/>
              </w:rPr>
            </w:pPr>
            <w:r w:rsidRPr="0054730D">
              <w:rPr>
                <w:rFonts w:cs="Times New Roman"/>
                <w:color w:val="231F20"/>
                <w:sz w:val="28"/>
                <w:szCs w:val="28"/>
              </w:rPr>
              <w:t>· COURSE MATERIALS</w:t>
            </w:r>
          </w:p>
          <w:p w14:paraId="6DE96CC8" w14:textId="77777777" w:rsidR="002E1022" w:rsidRPr="0054730D" w:rsidRDefault="002E1022" w:rsidP="002E1022">
            <w:pPr>
              <w:autoSpaceDE w:val="0"/>
              <w:autoSpaceDN w:val="0"/>
              <w:adjustRightInd w:val="0"/>
              <w:rPr>
                <w:rFonts w:cs="Times New Roman"/>
                <w:color w:val="231F20"/>
                <w:sz w:val="28"/>
                <w:szCs w:val="28"/>
                <w:rtl/>
                <w:lang w:bidi="ar-IQ"/>
              </w:rPr>
            </w:pPr>
            <w:r w:rsidRPr="0054730D">
              <w:rPr>
                <w:rFonts w:cs="Times New Roman"/>
                <w:color w:val="231F20"/>
                <w:sz w:val="28"/>
                <w:szCs w:val="28"/>
              </w:rPr>
              <w:t>· OTHER</w:t>
            </w:r>
          </w:p>
        </w:tc>
      </w:tr>
      <w:tr w:rsidR="002E1022" w:rsidRPr="0054730D" w14:paraId="3C0A1ABA" w14:textId="77777777" w:rsidTr="002E1022">
        <w:trPr>
          <w:trHeight w:val="1247"/>
          <w:jc w:val="center"/>
        </w:trPr>
        <w:tc>
          <w:tcPr>
            <w:tcW w:w="5690" w:type="dxa"/>
            <w:tcBorders>
              <w:right w:val="single" w:sz="6" w:space="0" w:color="4F81BD"/>
            </w:tcBorders>
            <w:shd w:val="clear" w:color="auto" w:fill="A7BFDE"/>
            <w:vAlign w:val="center"/>
          </w:tcPr>
          <w:p w14:paraId="0E8D79D4" w14:textId="77777777" w:rsidR="002E1022" w:rsidRPr="0054730D" w:rsidRDefault="002E1022" w:rsidP="002E1022">
            <w:pPr>
              <w:autoSpaceDE w:val="0"/>
              <w:autoSpaceDN w:val="0"/>
              <w:adjustRightInd w:val="0"/>
              <w:rPr>
                <w:rFonts w:cs="Times New Roman"/>
                <w:color w:val="000000"/>
                <w:sz w:val="28"/>
                <w:szCs w:val="28"/>
                <w:lang w:bidi="ar-IQ"/>
              </w:rPr>
            </w:pPr>
            <w:r>
              <w:rPr>
                <w:rFonts w:cs="Times New Roman"/>
                <w:color w:val="000000"/>
                <w:sz w:val="28"/>
                <w:szCs w:val="28"/>
                <w:lang w:bidi="ar-IQ"/>
              </w:rPr>
              <w:t>Microsoft Mathematics V5.</w:t>
            </w:r>
          </w:p>
        </w:tc>
        <w:tc>
          <w:tcPr>
            <w:tcW w:w="4030" w:type="dxa"/>
            <w:tcBorders>
              <w:left w:val="single" w:sz="6" w:space="0" w:color="4F81BD"/>
            </w:tcBorders>
            <w:shd w:val="clear" w:color="auto" w:fill="A7BFDE"/>
            <w:vAlign w:val="center"/>
          </w:tcPr>
          <w:p w14:paraId="648777C1" w14:textId="77777777" w:rsidR="002E1022" w:rsidRPr="0054730D" w:rsidRDefault="002E1022" w:rsidP="002E1022">
            <w:pPr>
              <w:autoSpaceDE w:val="0"/>
              <w:autoSpaceDN w:val="0"/>
              <w:adjustRightInd w:val="0"/>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2E1022" w:rsidRPr="0054730D" w14:paraId="2E93EECA" w14:textId="77777777" w:rsidTr="002E1022">
        <w:trPr>
          <w:trHeight w:val="1247"/>
          <w:jc w:val="center"/>
        </w:trPr>
        <w:tc>
          <w:tcPr>
            <w:tcW w:w="5690" w:type="dxa"/>
            <w:shd w:val="clear" w:color="auto" w:fill="A7BFDE"/>
            <w:vAlign w:val="center"/>
          </w:tcPr>
          <w:p w14:paraId="6AB035D2" w14:textId="77777777" w:rsidR="002E1022" w:rsidRPr="0054730D" w:rsidRDefault="002E1022" w:rsidP="002E1022">
            <w:pPr>
              <w:autoSpaceDE w:val="0"/>
              <w:autoSpaceDN w:val="0"/>
              <w:adjustRightInd w:val="0"/>
              <w:rPr>
                <w:rFonts w:cs="Times New Roman"/>
                <w:color w:val="000000"/>
                <w:sz w:val="28"/>
                <w:szCs w:val="28"/>
                <w:lang w:bidi="ar-IQ"/>
              </w:rPr>
            </w:pPr>
            <w:r>
              <w:rPr>
                <w:rFonts w:cs="Times New Roman"/>
                <w:color w:val="000000"/>
                <w:sz w:val="28"/>
                <w:szCs w:val="28"/>
                <w:lang w:bidi="ar-IQ"/>
              </w:rPr>
              <w:t>No</w:t>
            </w:r>
          </w:p>
        </w:tc>
        <w:tc>
          <w:tcPr>
            <w:tcW w:w="4030" w:type="dxa"/>
            <w:shd w:val="clear" w:color="auto" w:fill="D3DFEE"/>
            <w:vAlign w:val="center"/>
          </w:tcPr>
          <w:p w14:paraId="050DBAD8" w14:textId="77777777" w:rsidR="002E1022" w:rsidRPr="0054730D" w:rsidRDefault="002E1022" w:rsidP="002E1022">
            <w:pPr>
              <w:widowControl w:val="0"/>
              <w:autoSpaceDE w:val="0"/>
              <w:autoSpaceDN w:val="0"/>
              <w:adjustRightInd w:val="0"/>
              <w:spacing w:line="282" w:lineRule="exact"/>
              <w:rPr>
                <w:rFonts w:cs="Times New Roman"/>
                <w:color w:val="231F20"/>
                <w:sz w:val="28"/>
                <w:szCs w:val="28"/>
              </w:rPr>
            </w:pPr>
            <w:r w:rsidRPr="0054730D">
              <w:rPr>
                <w:rFonts w:cs="Times New Roman"/>
                <w:color w:val="231F20"/>
                <w:sz w:val="28"/>
                <w:szCs w:val="28"/>
              </w:rPr>
              <w:t>Community-based facilities</w:t>
            </w:r>
          </w:p>
          <w:p w14:paraId="7AC5A61D" w14:textId="77777777" w:rsidR="002E1022" w:rsidRPr="0054730D" w:rsidRDefault="002E1022" w:rsidP="002E1022">
            <w:pPr>
              <w:widowControl w:val="0"/>
              <w:autoSpaceDE w:val="0"/>
              <w:autoSpaceDN w:val="0"/>
              <w:adjustRightInd w:val="0"/>
              <w:spacing w:line="264" w:lineRule="exact"/>
              <w:rPr>
                <w:rFonts w:cs="Times New Roman"/>
                <w:color w:val="231F20"/>
                <w:sz w:val="28"/>
                <w:szCs w:val="28"/>
              </w:rPr>
            </w:pPr>
            <w:r w:rsidRPr="0054730D">
              <w:rPr>
                <w:rFonts w:cs="Times New Roman"/>
                <w:color w:val="231F20"/>
                <w:sz w:val="28"/>
                <w:szCs w:val="28"/>
              </w:rPr>
              <w:t>(include for example, guest</w:t>
            </w:r>
          </w:p>
          <w:p w14:paraId="0B82A8D7" w14:textId="77777777" w:rsidR="002E1022" w:rsidRPr="0054730D" w:rsidRDefault="002E1022" w:rsidP="002E1022">
            <w:pPr>
              <w:tabs>
                <w:tab w:val="left" w:pos="282"/>
              </w:tabs>
              <w:autoSpaceDE w:val="0"/>
              <w:autoSpaceDN w:val="0"/>
              <w:adjustRightInd w:val="0"/>
              <w:rPr>
                <w:rFonts w:cs="Times New Roman"/>
                <w:color w:val="231F20"/>
                <w:sz w:val="28"/>
                <w:szCs w:val="28"/>
              </w:rPr>
            </w:pPr>
            <w:r>
              <w:rPr>
                <w:rFonts w:cs="Times New Roman"/>
                <w:color w:val="231F20"/>
                <w:sz w:val="28"/>
                <w:szCs w:val="28"/>
              </w:rPr>
              <w:t xml:space="preserve">Lectures,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bl>
    <w:p w14:paraId="1C95F585" w14:textId="2EF39252" w:rsidR="007B5757" w:rsidRDefault="007B5757" w:rsidP="007B5757">
      <w:pPr>
        <w:autoSpaceDE w:val="0"/>
        <w:autoSpaceDN w:val="0"/>
        <w:adjustRightInd w:val="0"/>
        <w:rPr>
          <w:rFonts w:cs="Times New Roman"/>
          <w:sz w:val="28"/>
          <w:szCs w:val="28"/>
          <w:lang w:bidi="ar-IQ"/>
        </w:rPr>
      </w:pPr>
    </w:p>
    <w:p w14:paraId="1B275FDB" w14:textId="4C804B29" w:rsidR="00BE16B3" w:rsidRDefault="00BE16B3" w:rsidP="007B5757">
      <w:pPr>
        <w:autoSpaceDE w:val="0"/>
        <w:autoSpaceDN w:val="0"/>
        <w:adjustRightInd w:val="0"/>
        <w:rPr>
          <w:rFonts w:cs="Times New Roman"/>
          <w:sz w:val="28"/>
          <w:szCs w:val="28"/>
          <w:lang w:bidi="ar-IQ"/>
        </w:rPr>
      </w:pPr>
    </w:p>
    <w:tbl>
      <w:tblPr>
        <w:tblStyle w:val="TableGrid"/>
        <w:tblW w:w="0" w:type="auto"/>
        <w:tblLook w:val="04A0" w:firstRow="1" w:lastRow="0" w:firstColumn="1" w:lastColumn="0" w:noHBand="0" w:noVBand="1"/>
      </w:tblPr>
      <w:tblGrid>
        <w:gridCol w:w="9970"/>
      </w:tblGrid>
      <w:tr w:rsidR="00BE16B3" w14:paraId="7E30716A" w14:textId="77777777" w:rsidTr="00BE16B3">
        <w:tc>
          <w:tcPr>
            <w:tcW w:w="9970" w:type="dxa"/>
            <w:shd w:val="clear" w:color="auto" w:fill="95B3D7" w:themeFill="accent1" w:themeFillTint="99"/>
          </w:tcPr>
          <w:p w14:paraId="3821A7D5" w14:textId="7C3C7513" w:rsidR="00BE16B3" w:rsidRDefault="00BE16B3" w:rsidP="002E1022">
            <w:pPr>
              <w:autoSpaceDE w:val="0"/>
              <w:autoSpaceDN w:val="0"/>
              <w:adjustRightInd w:val="0"/>
              <w:rPr>
                <w:rFonts w:cs="Times New Roman"/>
                <w:sz w:val="28"/>
                <w:szCs w:val="28"/>
                <w:lang w:bidi="ar-IQ"/>
              </w:rPr>
            </w:pPr>
            <w:r>
              <w:rPr>
                <w:rFonts w:cs="Times New Roman"/>
                <w:sz w:val="28"/>
                <w:szCs w:val="28"/>
                <w:lang w:bidi="ar-IQ"/>
              </w:rPr>
              <w:t>12. The development of the curriculum plan</w:t>
            </w:r>
          </w:p>
        </w:tc>
      </w:tr>
      <w:tr w:rsidR="00BE16B3" w14:paraId="62E49F3E" w14:textId="77777777" w:rsidTr="00BE16B3">
        <w:tc>
          <w:tcPr>
            <w:tcW w:w="9970" w:type="dxa"/>
            <w:shd w:val="clear" w:color="auto" w:fill="95B3D7" w:themeFill="accent1" w:themeFillTint="99"/>
          </w:tcPr>
          <w:p w14:paraId="237BE3F3" w14:textId="6BF8002B" w:rsidR="00BE16B3" w:rsidRDefault="00BE16B3" w:rsidP="007B5757">
            <w:pPr>
              <w:autoSpaceDE w:val="0"/>
              <w:autoSpaceDN w:val="0"/>
              <w:adjustRightInd w:val="0"/>
              <w:rPr>
                <w:rFonts w:cs="Times New Roman"/>
                <w:sz w:val="28"/>
                <w:szCs w:val="28"/>
                <w:lang w:bidi="ar-IQ"/>
              </w:rPr>
            </w:pPr>
          </w:p>
        </w:tc>
      </w:tr>
    </w:tbl>
    <w:p w14:paraId="70D03D48" w14:textId="2C569D83" w:rsidR="00BE16B3" w:rsidRDefault="00BE16B3" w:rsidP="007D7B3E">
      <w:pPr>
        <w:autoSpaceDE w:val="0"/>
        <w:autoSpaceDN w:val="0"/>
        <w:adjustRightInd w:val="0"/>
        <w:jc w:val="center"/>
        <w:rPr>
          <w:rFonts w:cs="Times New Roman"/>
          <w:sz w:val="28"/>
          <w:szCs w:val="28"/>
          <w:lang w:bidi="ar-IQ"/>
        </w:rPr>
      </w:pPr>
    </w:p>
    <w:p w14:paraId="6C4190EE" w14:textId="1FF19382" w:rsidR="000D6384" w:rsidRPr="00FB47B4" w:rsidRDefault="008F0947" w:rsidP="001449A9">
      <w:pPr>
        <w:autoSpaceDE w:val="0"/>
        <w:autoSpaceDN w:val="0"/>
        <w:adjustRightInd w:val="0"/>
        <w:jc w:val="center"/>
        <w:rPr>
          <w:rFonts w:cs="Times New Roman"/>
          <w:b/>
          <w:bCs/>
          <w:color w:val="1F4E79"/>
          <w:sz w:val="32"/>
          <w:szCs w:val="32"/>
          <w:rtl/>
          <w:lang w:bidi="ar-IQ"/>
        </w:rPr>
      </w:pPr>
      <w:r w:rsidRPr="00FB47B4">
        <w:rPr>
          <w:rFonts w:cs="Times New Roman"/>
          <w:b/>
          <w:bCs/>
          <w:color w:val="1F4E79"/>
          <w:sz w:val="32"/>
          <w:szCs w:val="32"/>
          <w:lang w:bidi="ar-IQ"/>
        </w:rPr>
        <w:lastRenderedPageBreak/>
        <w:t>COURSE SPECIFICATION</w:t>
      </w:r>
      <w:r>
        <w:rPr>
          <w:rFonts w:cs="Times New Roman"/>
          <w:b/>
          <w:bCs/>
          <w:color w:val="1F4E79"/>
          <w:sz w:val="32"/>
          <w:szCs w:val="32"/>
          <w:lang w:bidi="ar-IQ"/>
        </w:rPr>
        <w:t xml:space="preserve"> – Year Three</w:t>
      </w:r>
    </w:p>
    <w:tbl>
      <w:tblPr>
        <w:tblpPr w:leftFromText="180" w:rightFromText="180" w:vertAnchor="text" w:horzAnchor="margin" w:tblpXSpec="center" w:tblpY="229"/>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1A1F08" w14:paraId="0F775B04" w14:textId="77777777" w:rsidTr="001449A9">
        <w:trPr>
          <w:trHeight w:val="1602"/>
          <w:jc w:val="center"/>
        </w:trPr>
        <w:tc>
          <w:tcPr>
            <w:tcW w:w="9720" w:type="dxa"/>
            <w:shd w:val="clear" w:color="auto" w:fill="A7BFDE"/>
          </w:tcPr>
          <w:p w14:paraId="71B031E7" w14:textId="77777777" w:rsidR="000D6384" w:rsidRPr="009F395E" w:rsidRDefault="000D6384" w:rsidP="001449A9">
            <w:pPr>
              <w:tabs>
                <w:tab w:val="left" w:pos="9402"/>
              </w:tabs>
              <w:autoSpaceDE w:val="0"/>
              <w:autoSpaceDN w:val="0"/>
              <w:adjustRightInd w:val="0"/>
              <w:spacing w:before="240"/>
              <w:jc w:val="both"/>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p>
        </w:tc>
      </w:tr>
    </w:tbl>
    <w:p w14:paraId="099A3A0B" w14:textId="77777777" w:rsidR="000D6384" w:rsidRDefault="000D6384" w:rsidP="000D6384">
      <w:pPr>
        <w:widowControl w:val="0"/>
        <w:autoSpaceDE w:val="0"/>
        <w:autoSpaceDN w:val="0"/>
        <w:adjustRightInd w:val="0"/>
        <w:spacing w:line="309" w:lineRule="exact"/>
        <w:ind w:left="-540"/>
        <w:rPr>
          <w:rFonts w:cs="Times New Roman"/>
          <w:b/>
          <w:bCs/>
          <w:color w:val="1F4E79"/>
          <w:sz w:val="32"/>
          <w:szCs w:val="32"/>
          <w:rtl/>
          <w:lang w:bidi="ar-IQ"/>
        </w:rPr>
      </w:pPr>
    </w:p>
    <w:tbl>
      <w:tblPr>
        <w:tblpPr w:leftFromText="181" w:rightFromText="181" w:vertAnchor="page" w:horzAnchor="margin" w:tblpXSpec="center" w:tblpY="518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1449A9" w:rsidRPr="00FB47B4" w14:paraId="29CE7BDE" w14:textId="77777777" w:rsidTr="001449A9">
        <w:trPr>
          <w:trHeight w:val="624"/>
        </w:trPr>
        <w:tc>
          <w:tcPr>
            <w:tcW w:w="4970" w:type="dxa"/>
            <w:tcBorders>
              <w:right w:val="single" w:sz="6" w:space="0" w:color="4F81BD"/>
            </w:tcBorders>
            <w:shd w:val="clear" w:color="auto" w:fill="A7BFDE"/>
            <w:vAlign w:val="center"/>
          </w:tcPr>
          <w:p w14:paraId="73087ED2" w14:textId="567B2368" w:rsidR="001449A9" w:rsidRPr="00FB47B4" w:rsidRDefault="001449A9" w:rsidP="001449A9">
            <w:pPr>
              <w:autoSpaceDE w:val="0"/>
              <w:autoSpaceDN w:val="0"/>
              <w:adjustRightInd w:val="0"/>
              <w:rPr>
                <w:rFonts w:cs="Times New Roman"/>
                <w:color w:val="000000"/>
                <w:sz w:val="28"/>
                <w:szCs w:val="28"/>
                <w:lang w:bidi="ar-IQ"/>
              </w:rPr>
            </w:pPr>
            <w:r>
              <w:rPr>
                <w:rFonts w:cs="Times New Roman"/>
                <w:color w:val="000000"/>
                <w:sz w:val="28"/>
                <w:szCs w:val="28"/>
                <w:lang w:bidi="ar-IQ"/>
              </w:rPr>
              <w:t>Collage of Engineering, University of Baghdad</w:t>
            </w:r>
          </w:p>
        </w:tc>
        <w:tc>
          <w:tcPr>
            <w:tcW w:w="4750" w:type="dxa"/>
            <w:tcBorders>
              <w:left w:val="single" w:sz="6" w:space="0" w:color="4F81BD"/>
            </w:tcBorders>
            <w:shd w:val="clear" w:color="auto" w:fill="A7BFDE"/>
          </w:tcPr>
          <w:p w14:paraId="27F62AA3" w14:textId="77777777" w:rsidR="001449A9" w:rsidRPr="00FB47B4" w:rsidRDefault="001449A9" w:rsidP="001449A9">
            <w:pPr>
              <w:widowControl w:val="0"/>
              <w:autoSpaceDE w:val="0"/>
              <w:autoSpaceDN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1449A9" w:rsidRPr="00FB47B4" w14:paraId="5C5BB543" w14:textId="77777777" w:rsidTr="001449A9">
        <w:trPr>
          <w:trHeight w:val="624"/>
        </w:trPr>
        <w:tc>
          <w:tcPr>
            <w:tcW w:w="4970" w:type="dxa"/>
            <w:shd w:val="clear" w:color="auto" w:fill="A7BFDE"/>
            <w:vAlign w:val="center"/>
          </w:tcPr>
          <w:p w14:paraId="7172C684" w14:textId="329AD220" w:rsidR="001449A9" w:rsidRPr="00FB47B4" w:rsidRDefault="001449A9" w:rsidP="001449A9">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Department of Electrical Engineering</w:t>
            </w:r>
          </w:p>
        </w:tc>
        <w:tc>
          <w:tcPr>
            <w:tcW w:w="4750" w:type="dxa"/>
            <w:shd w:val="clear" w:color="auto" w:fill="D3DFEE"/>
          </w:tcPr>
          <w:p w14:paraId="5B36B21C" w14:textId="77777777" w:rsidR="001449A9" w:rsidRPr="00FB47B4" w:rsidRDefault="001449A9" w:rsidP="001449A9">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1449A9" w:rsidRPr="00FB47B4" w14:paraId="51A7FFA1" w14:textId="77777777" w:rsidTr="001449A9">
        <w:trPr>
          <w:trHeight w:val="624"/>
        </w:trPr>
        <w:tc>
          <w:tcPr>
            <w:tcW w:w="4970" w:type="dxa"/>
            <w:tcBorders>
              <w:right w:val="single" w:sz="6" w:space="0" w:color="4F81BD"/>
            </w:tcBorders>
            <w:shd w:val="clear" w:color="auto" w:fill="A7BFDE"/>
            <w:vAlign w:val="center"/>
          </w:tcPr>
          <w:p w14:paraId="4545A40E" w14:textId="085ED385" w:rsidR="001449A9" w:rsidRPr="00AA11D6" w:rsidRDefault="001449A9" w:rsidP="001449A9">
            <w:pPr>
              <w:tabs>
                <w:tab w:val="num" w:pos="432"/>
              </w:tabs>
              <w:autoSpaceDE w:val="0"/>
              <w:autoSpaceDN w:val="0"/>
              <w:adjustRightInd w:val="0"/>
              <w:jc w:val="center"/>
              <w:rPr>
                <w:rFonts w:cs="Times New Roman"/>
                <w:b/>
                <w:bCs/>
                <w:color w:val="000000"/>
                <w:sz w:val="28"/>
                <w:szCs w:val="28"/>
                <w:lang w:bidi="ar-IQ"/>
              </w:rPr>
            </w:pPr>
            <w:r w:rsidRPr="00AA11D6">
              <w:rPr>
                <w:rFonts w:cs="Times New Roman"/>
                <w:b/>
                <w:bCs/>
                <w:color w:val="000000"/>
                <w:sz w:val="28"/>
                <w:szCs w:val="28"/>
                <w:lang w:bidi="ar-IQ"/>
              </w:rPr>
              <w:t>Electrical Machines II</w:t>
            </w:r>
            <w:r>
              <w:rPr>
                <w:rFonts w:cs="Times New Roman"/>
                <w:b/>
                <w:bCs/>
                <w:color w:val="000000"/>
                <w:sz w:val="28"/>
                <w:szCs w:val="28"/>
                <w:lang w:bidi="ar-IQ"/>
              </w:rPr>
              <w:t xml:space="preserve"> / EE305</w:t>
            </w:r>
          </w:p>
        </w:tc>
        <w:tc>
          <w:tcPr>
            <w:tcW w:w="4750" w:type="dxa"/>
            <w:tcBorders>
              <w:left w:val="single" w:sz="6" w:space="0" w:color="4F81BD"/>
            </w:tcBorders>
            <w:shd w:val="clear" w:color="auto" w:fill="A7BFDE"/>
          </w:tcPr>
          <w:p w14:paraId="1BB38953" w14:textId="77777777" w:rsidR="001449A9" w:rsidRPr="00FB47B4" w:rsidRDefault="001449A9" w:rsidP="001449A9">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3. Course title/code</w:t>
            </w:r>
          </w:p>
        </w:tc>
      </w:tr>
      <w:tr w:rsidR="001449A9" w:rsidRPr="00FB47B4" w14:paraId="53C2FF63" w14:textId="77777777" w:rsidTr="001449A9">
        <w:trPr>
          <w:trHeight w:val="624"/>
        </w:trPr>
        <w:tc>
          <w:tcPr>
            <w:tcW w:w="4970" w:type="dxa"/>
            <w:tcBorders>
              <w:right w:val="single" w:sz="6" w:space="0" w:color="4F81BD"/>
            </w:tcBorders>
            <w:shd w:val="clear" w:color="auto" w:fill="A7BFDE"/>
            <w:vAlign w:val="center"/>
          </w:tcPr>
          <w:p w14:paraId="4884476C" w14:textId="77777777" w:rsidR="001449A9" w:rsidRPr="00FB47B4" w:rsidRDefault="001449A9" w:rsidP="001449A9">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Full time attendance</w:t>
            </w:r>
          </w:p>
        </w:tc>
        <w:tc>
          <w:tcPr>
            <w:tcW w:w="4750" w:type="dxa"/>
            <w:tcBorders>
              <w:left w:val="single" w:sz="6" w:space="0" w:color="4F81BD"/>
            </w:tcBorders>
            <w:shd w:val="clear" w:color="auto" w:fill="A7BFDE"/>
          </w:tcPr>
          <w:p w14:paraId="15B4CA56" w14:textId="45E051FD" w:rsidR="001449A9" w:rsidRPr="00FB47B4" w:rsidRDefault="001449A9" w:rsidP="001449A9">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4</w:t>
            </w:r>
            <w:r w:rsidRPr="00FB47B4">
              <w:rPr>
                <w:rFonts w:cs="Times New Roman"/>
                <w:color w:val="231F20"/>
                <w:sz w:val="28"/>
                <w:szCs w:val="28"/>
              </w:rPr>
              <w:t>. Modes of Attendance offered</w:t>
            </w:r>
          </w:p>
        </w:tc>
      </w:tr>
      <w:tr w:rsidR="001449A9" w:rsidRPr="00FB47B4" w14:paraId="107BB965" w14:textId="77777777" w:rsidTr="001449A9">
        <w:trPr>
          <w:trHeight w:val="470"/>
        </w:trPr>
        <w:tc>
          <w:tcPr>
            <w:tcW w:w="4970" w:type="dxa"/>
            <w:shd w:val="clear" w:color="auto" w:fill="A7BFDE"/>
            <w:vAlign w:val="center"/>
          </w:tcPr>
          <w:p w14:paraId="7ACC5101" w14:textId="13FA667B" w:rsidR="001449A9" w:rsidRPr="00FB47B4" w:rsidRDefault="001449A9" w:rsidP="001449A9">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2020-2021 (annual)</w:t>
            </w:r>
          </w:p>
        </w:tc>
        <w:tc>
          <w:tcPr>
            <w:tcW w:w="4750" w:type="dxa"/>
            <w:shd w:val="clear" w:color="auto" w:fill="D3DFEE"/>
          </w:tcPr>
          <w:p w14:paraId="0B4C7D9D" w14:textId="64C7534C" w:rsidR="001449A9" w:rsidRPr="00FB47B4" w:rsidRDefault="001449A9" w:rsidP="001449A9">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5</w:t>
            </w:r>
            <w:r w:rsidRPr="00FB47B4">
              <w:rPr>
                <w:rFonts w:cs="Times New Roman"/>
                <w:color w:val="231F20"/>
                <w:sz w:val="28"/>
                <w:szCs w:val="28"/>
              </w:rPr>
              <w:t>. Semester/Year</w:t>
            </w:r>
          </w:p>
        </w:tc>
      </w:tr>
      <w:tr w:rsidR="001449A9" w:rsidRPr="00FB47B4" w14:paraId="6C5A4070" w14:textId="77777777" w:rsidTr="001449A9">
        <w:trPr>
          <w:trHeight w:val="546"/>
        </w:trPr>
        <w:tc>
          <w:tcPr>
            <w:tcW w:w="4970" w:type="dxa"/>
            <w:tcBorders>
              <w:right w:val="single" w:sz="6" w:space="0" w:color="4F81BD"/>
            </w:tcBorders>
            <w:shd w:val="clear" w:color="auto" w:fill="A7BFDE"/>
            <w:vAlign w:val="center"/>
          </w:tcPr>
          <w:p w14:paraId="7584047F" w14:textId="77777777" w:rsidR="001449A9" w:rsidRPr="00FB47B4" w:rsidRDefault="001449A9" w:rsidP="001449A9">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90</w:t>
            </w:r>
          </w:p>
        </w:tc>
        <w:tc>
          <w:tcPr>
            <w:tcW w:w="4750" w:type="dxa"/>
            <w:tcBorders>
              <w:left w:val="single" w:sz="6" w:space="0" w:color="4F81BD"/>
            </w:tcBorders>
            <w:shd w:val="clear" w:color="auto" w:fill="A7BFDE"/>
          </w:tcPr>
          <w:p w14:paraId="64AD6DCD" w14:textId="35A1CC23" w:rsidR="001449A9" w:rsidRPr="00FB47B4" w:rsidRDefault="001449A9" w:rsidP="001449A9">
            <w:pPr>
              <w:widowControl w:val="0"/>
              <w:autoSpaceDE w:val="0"/>
              <w:autoSpaceDN w:val="0"/>
              <w:adjustRightInd w:val="0"/>
              <w:spacing w:line="583" w:lineRule="exact"/>
              <w:ind w:left="-38"/>
              <w:rPr>
                <w:rFonts w:cs="Times New Roman"/>
                <w:color w:val="231F20"/>
                <w:sz w:val="28"/>
                <w:szCs w:val="28"/>
              </w:rPr>
            </w:pPr>
            <w:r>
              <w:rPr>
                <w:rFonts w:cs="Times New Roman"/>
                <w:color w:val="231F20"/>
                <w:sz w:val="28"/>
                <w:szCs w:val="28"/>
              </w:rPr>
              <w:t>6</w:t>
            </w:r>
            <w:r w:rsidRPr="00FB47B4">
              <w:rPr>
                <w:rFonts w:cs="Times New Roman"/>
                <w:color w:val="231F20"/>
                <w:sz w:val="28"/>
                <w:szCs w:val="28"/>
              </w:rPr>
              <w:t>. Number of hours tuition (total)</w:t>
            </w:r>
          </w:p>
        </w:tc>
      </w:tr>
      <w:tr w:rsidR="001449A9" w:rsidRPr="00FB47B4" w14:paraId="7AC6ED57" w14:textId="77777777" w:rsidTr="001449A9">
        <w:trPr>
          <w:trHeight w:val="624"/>
        </w:trPr>
        <w:tc>
          <w:tcPr>
            <w:tcW w:w="4970" w:type="dxa"/>
            <w:shd w:val="clear" w:color="auto" w:fill="A7BFDE"/>
            <w:vAlign w:val="center"/>
          </w:tcPr>
          <w:p w14:paraId="5D670943" w14:textId="77777777" w:rsidR="001449A9" w:rsidRPr="00FB47B4" w:rsidRDefault="001449A9" w:rsidP="001449A9">
            <w:pPr>
              <w:autoSpaceDE w:val="0"/>
              <w:autoSpaceDN w:val="0"/>
              <w:adjustRightInd w:val="0"/>
              <w:rPr>
                <w:rFonts w:cs="Times New Roman"/>
                <w:color w:val="000000"/>
                <w:sz w:val="28"/>
                <w:szCs w:val="28"/>
                <w:lang w:bidi="ar-IQ"/>
              </w:rPr>
            </w:pPr>
            <w:r>
              <w:rPr>
                <w:rFonts w:cs="Times New Roman"/>
                <w:color w:val="000000"/>
                <w:sz w:val="28"/>
                <w:szCs w:val="28"/>
                <w:lang w:bidi="ar-IQ"/>
              </w:rPr>
              <w:t>19</w:t>
            </w:r>
            <w:r w:rsidRPr="00AE5B62">
              <w:rPr>
                <w:rFonts w:cs="Times New Roman"/>
                <w:color w:val="000000"/>
                <w:sz w:val="28"/>
                <w:szCs w:val="28"/>
                <w:vertAlign w:val="superscript"/>
                <w:lang w:bidi="ar-IQ"/>
              </w:rPr>
              <w:t>th</w:t>
            </w:r>
            <w:r>
              <w:rPr>
                <w:rFonts w:cs="Times New Roman"/>
                <w:color w:val="000000"/>
                <w:sz w:val="28"/>
                <w:szCs w:val="28"/>
                <w:lang w:bidi="ar-IQ"/>
              </w:rPr>
              <w:t xml:space="preserve"> January, 2021</w:t>
            </w:r>
          </w:p>
        </w:tc>
        <w:tc>
          <w:tcPr>
            <w:tcW w:w="4750" w:type="dxa"/>
            <w:shd w:val="clear" w:color="auto" w:fill="D3DFEE"/>
            <w:vAlign w:val="center"/>
          </w:tcPr>
          <w:p w14:paraId="54DB43DA" w14:textId="7730ECE2" w:rsidR="001449A9" w:rsidRPr="00FB47B4" w:rsidRDefault="001449A9" w:rsidP="001449A9">
            <w:pPr>
              <w:autoSpaceDE w:val="0"/>
              <w:autoSpaceDN w:val="0"/>
              <w:adjustRightInd w:val="0"/>
              <w:rPr>
                <w:rFonts w:cs="Times New Roman"/>
                <w:color w:val="000000"/>
                <w:sz w:val="28"/>
                <w:szCs w:val="28"/>
                <w:rtl/>
                <w:lang w:bidi="ar-IQ"/>
              </w:rPr>
            </w:pPr>
            <w:r>
              <w:rPr>
                <w:rFonts w:cs="Times New Roman"/>
                <w:color w:val="231F20"/>
                <w:sz w:val="28"/>
                <w:szCs w:val="28"/>
              </w:rPr>
              <w:t>7.</w:t>
            </w:r>
            <w:r w:rsidRPr="00FB47B4">
              <w:rPr>
                <w:rFonts w:cs="Times New Roman"/>
                <w:color w:val="231F20"/>
                <w:sz w:val="28"/>
                <w:szCs w:val="28"/>
              </w:rPr>
              <w:t xml:space="preserve"> Date of production/revision </w:t>
            </w:r>
            <w:r>
              <w:rPr>
                <w:rFonts w:cs="Times New Roman"/>
                <w:color w:val="231F20"/>
                <w:sz w:val="28"/>
                <w:szCs w:val="28"/>
              </w:rPr>
              <w:t>of</w:t>
            </w:r>
            <w:r w:rsidRPr="00FB47B4">
              <w:rPr>
                <w:rFonts w:cs="Times New Roman"/>
                <w:color w:val="231F20"/>
                <w:sz w:val="28"/>
                <w:szCs w:val="28"/>
              </w:rPr>
              <w:t xml:space="preserve"> </w:t>
            </w:r>
            <w:r>
              <w:rPr>
                <w:rFonts w:cs="Times New Roman"/>
                <w:color w:val="231F20"/>
                <w:sz w:val="28"/>
                <w:szCs w:val="28"/>
              </w:rPr>
              <w:t>this</w:t>
            </w:r>
            <w:r w:rsidRPr="00FB47B4">
              <w:rPr>
                <w:rFonts w:cs="Times New Roman"/>
                <w:color w:val="231F20"/>
                <w:sz w:val="28"/>
                <w:szCs w:val="28"/>
              </w:rPr>
              <w:t xml:space="preserve"> specification</w:t>
            </w:r>
          </w:p>
        </w:tc>
      </w:tr>
      <w:tr w:rsidR="001449A9" w:rsidRPr="00FB47B4" w14:paraId="65AA81C2" w14:textId="77777777" w:rsidTr="001449A9">
        <w:trPr>
          <w:trHeight w:val="504"/>
        </w:trPr>
        <w:tc>
          <w:tcPr>
            <w:tcW w:w="9720" w:type="dxa"/>
            <w:gridSpan w:val="2"/>
            <w:shd w:val="clear" w:color="auto" w:fill="A7BFDE"/>
            <w:vAlign w:val="center"/>
          </w:tcPr>
          <w:p w14:paraId="3C8C1911" w14:textId="0C56F588" w:rsidR="001449A9" w:rsidRPr="00FB47B4" w:rsidRDefault="001449A9" w:rsidP="001449A9">
            <w:pPr>
              <w:autoSpaceDE w:val="0"/>
              <w:autoSpaceDN w:val="0"/>
              <w:adjustRightInd w:val="0"/>
              <w:rPr>
                <w:rFonts w:cs="Times New Roman"/>
                <w:color w:val="000000"/>
                <w:sz w:val="28"/>
                <w:szCs w:val="28"/>
                <w:lang w:bidi="ar-IQ"/>
              </w:rPr>
            </w:pPr>
            <w:r>
              <w:rPr>
                <w:rFonts w:cs="Times New Roman"/>
                <w:color w:val="231F20"/>
                <w:sz w:val="28"/>
                <w:szCs w:val="28"/>
              </w:rPr>
              <w:t>8</w:t>
            </w:r>
            <w:r w:rsidRPr="00FB47B4">
              <w:rPr>
                <w:rFonts w:cs="Times New Roman"/>
                <w:color w:val="231F20"/>
                <w:sz w:val="28"/>
                <w:szCs w:val="28"/>
              </w:rPr>
              <w:t>. Aims of the Course</w:t>
            </w:r>
          </w:p>
        </w:tc>
      </w:tr>
      <w:tr w:rsidR="001449A9" w:rsidRPr="009F395E" w14:paraId="263E512D" w14:textId="77777777" w:rsidTr="001449A9">
        <w:trPr>
          <w:trHeight w:val="265"/>
        </w:trPr>
        <w:tc>
          <w:tcPr>
            <w:tcW w:w="9720" w:type="dxa"/>
            <w:gridSpan w:val="2"/>
            <w:shd w:val="clear" w:color="auto" w:fill="A7BFDE"/>
            <w:vAlign w:val="center"/>
          </w:tcPr>
          <w:p w14:paraId="5940CE7C" w14:textId="77777777" w:rsidR="001449A9" w:rsidRPr="009F395E" w:rsidRDefault="001449A9" w:rsidP="001449A9">
            <w:pPr>
              <w:autoSpaceDE w:val="0"/>
              <w:autoSpaceDN w:val="0"/>
              <w:adjustRightInd w:val="0"/>
              <w:jc w:val="both"/>
              <w:rPr>
                <w:rFonts w:cs="Times New Roman"/>
                <w:color w:val="000000"/>
                <w:sz w:val="24"/>
                <w:szCs w:val="24"/>
                <w:lang w:bidi="ar-IQ"/>
              </w:rPr>
            </w:pPr>
            <w:r w:rsidRPr="002422AF">
              <w:rPr>
                <w:rFonts w:cs="Times New Roman"/>
                <w:color w:val="000000"/>
                <w:sz w:val="24"/>
                <w:szCs w:val="24"/>
                <w:lang w:bidi="ar-IQ"/>
              </w:rPr>
              <w:t xml:space="preserve">The aim of this </w:t>
            </w:r>
            <w:r>
              <w:rPr>
                <w:rFonts w:cs="Times New Roman"/>
                <w:color w:val="000000"/>
                <w:sz w:val="24"/>
                <w:szCs w:val="24"/>
                <w:lang w:bidi="ar-IQ"/>
              </w:rPr>
              <w:t>annual material is to help undergraduate students to understand more about various types of AC Electrical Machines. The student starts the course by understanding how electrical power is generated and what types of machines can do that. Also, AC machines motoring mode of operation will be investigated in the first term. Then students will learn about Asynchronous AC machines focusing on the motoring mode of operation. They will be able to explore these machines analytically and practically, and solve problems including various point of their operating conditions. After finishing this material with successful progression, students will be able to take other courses based on this course like, power electronics and AC motors speed control.</w:t>
            </w:r>
          </w:p>
        </w:tc>
      </w:tr>
    </w:tbl>
    <w:p w14:paraId="7CB16E8A" w14:textId="3B5EFDA7" w:rsidR="000D6384" w:rsidRDefault="000D6384" w:rsidP="001449A9">
      <w:pPr>
        <w:widowControl w:val="0"/>
        <w:autoSpaceDE w:val="0"/>
        <w:autoSpaceDN w:val="0"/>
        <w:adjustRightInd w:val="0"/>
        <w:spacing w:line="309" w:lineRule="exact"/>
        <w:ind w:left="-540"/>
        <w:jc w:val="center"/>
        <w:rPr>
          <w:rFonts w:cs="Times New Roman"/>
          <w:b/>
          <w:bCs/>
          <w:color w:val="1F4E79"/>
          <w:sz w:val="32"/>
          <w:szCs w:val="32"/>
          <w:lang w:bidi="ar-IQ"/>
        </w:rPr>
      </w:pPr>
    </w:p>
    <w:p w14:paraId="4635C383" w14:textId="179A5C3F" w:rsidR="001449A9" w:rsidRDefault="001449A9" w:rsidP="000D6384">
      <w:pPr>
        <w:widowControl w:val="0"/>
        <w:autoSpaceDE w:val="0"/>
        <w:autoSpaceDN w:val="0"/>
        <w:adjustRightInd w:val="0"/>
        <w:spacing w:line="309" w:lineRule="exact"/>
        <w:ind w:left="-540"/>
        <w:rPr>
          <w:rFonts w:cs="Times New Roman"/>
          <w:b/>
          <w:bCs/>
          <w:color w:val="1F4E79"/>
          <w:sz w:val="32"/>
          <w:szCs w:val="32"/>
          <w:lang w:bidi="ar-IQ"/>
        </w:rPr>
      </w:pPr>
    </w:p>
    <w:p w14:paraId="17D1A6B2" w14:textId="77777777" w:rsidR="001449A9" w:rsidRDefault="001449A9" w:rsidP="000D6384">
      <w:pPr>
        <w:widowControl w:val="0"/>
        <w:autoSpaceDE w:val="0"/>
        <w:autoSpaceDN w:val="0"/>
        <w:adjustRightInd w:val="0"/>
        <w:spacing w:line="309" w:lineRule="exact"/>
        <w:ind w:left="-540"/>
        <w:rPr>
          <w:rFonts w:cs="Times New Roman"/>
          <w:b/>
          <w:bCs/>
          <w:color w:val="1F4E79"/>
          <w:sz w:val="32"/>
          <w:szCs w:val="32"/>
          <w:rtl/>
          <w:lang w:bidi="ar-IQ"/>
        </w:rPr>
      </w:pPr>
    </w:p>
    <w:tbl>
      <w:tblPr>
        <w:tblpPr w:leftFromText="181" w:rightFromText="181" w:horzAnchor="margin" w:tblpXSpec="center" w:tblpYSpec="cent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449A9" w:rsidRPr="00FB47B4" w14:paraId="4B3D936F" w14:textId="77777777" w:rsidTr="001449A9">
        <w:trPr>
          <w:trHeight w:val="653"/>
        </w:trPr>
        <w:tc>
          <w:tcPr>
            <w:tcW w:w="9720" w:type="dxa"/>
            <w:shd w:val="clear" w:color="auto" w:fill="A7BFDE"/>
            <w:vAlign w:val="center"/>
          </w:tcPr>
          <w:p w14:paraId="43E88B87" w14:textId="32044B0E" w:rsidR="001449A9" w:rsidRPr="00FB47B4" w:rsidRDefault="001449A9" w:rsidP="001449A9">
            <w:pPr>
              <w:tabs>
                <w:tab w:val="left" w:pos="507"/>
              </w:tabs>
              <w:autoSpaceDE w:val="0"/>
              <w:autoSpaceDN w:val="0"/>
              <w:adjustRightInd w:val="0"/>
              <w:rPr>
                <w:rFonts w:cs="Times New Roman"/>
                <w:color w:val="000000"/>
                <w:sz w:val="28"/>
                <w:szCs w:val="28"/>
                <w:lang w:bidi="ar-IQ"/>
              </w:rPr>
            </w:pPr>
            <w:r>
              <w:rPr>
                <w:rFonts w:cs="Times New Roman"/>
                <w:color w:val="231F20"/>
                <w:sz w:val="28"/>
                <w:szCs w:val="28"/>
              </w:rPr>
              <w:lastRenderedPageBreak/>
              <w:t>9· Learning Outcomes, Teaching, Learning and Assessment Methods</w:t>
            </w:r>
          </w:p>
        </w:tc>
      </w:tr>
      <w:tr w:rsidR="001449A9" w:rsidRPr="00FB47B4" w14:paraId="712E43CA" w14:textId="77777777" w:rsidTr="001449A9">
        <w:trPr>
          <w:trHeight w:val="1860"/>
        </w:trPr>
        <w:tc>
          <w:tcPr>
            <w:tcW w:w="9720" w:type="dxa"/>
            <w:shd w:val="clear" w:color="auto" w:fill="A7BFDE"/>
            <w:vAlign w:val="center"/>
          </w:tcPr>
          <w:p w14:paraId="144DD78D" w14:textId="5DBF683E" w:rsidR="001449A9" w:rsidRPr="001449A9" w:rsidRDefault="001449A9" w:rsidP="006A0D84">
            <w:pPr>
              <w:pStyle w:val="ListParagraph"/>
              <w:widowControl w:val="0"/>
              <w:numPr>
                <w:ilvl w:val="0"/>
                <w:numId w:val="46"/>
              </w:numPr>
              <w:autoSpaceDE w:val="0"/>
              <w:autoSpaceDN w:val="0"/>
              <w:adjustRightInd w:val="0"/>
              <w:spacing w:after="0" w:line="262" w:lineRule="exact"/>
              <w:rPr>
                <w:rFonts w:cs="Times New Roman"/>
                <w:color w:val="231F20"/>
                <w:sz w:val="28"/>
                <w:szCs w:val="28"/>
              </w:rPr>
            </w:pPr>
            <w:r>
              <w:rPr>
                <w:rFonts w:cs="Times New Roman"/>
                <w:color w:val="231F20"/>
                <w:sz w:val="28"/>
                <w:szCs w:val="28"/>
              </w:rPr>
              <w:t>Cognitive goals</w:t>
            </w:r>
          </w:p>
          <w:p w14:paraId="095307FB" w14:textId="77777777" w:rsidR="001449A9" w:rsidRPr="00FB47B4" w:rsidRDefault="001449A9" w:rsidP="001449A9">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A1.</w:t>
            </w:r>
            <w:r>
              <w:rPr>
                <w:rFonts w:cs="Times New Roman"/>
                <w:color w:val="231F20"/>
                <w:sz w:val="28"/>
                <w:szCs w:val="28"/>
              </w:rPr>
              <w:t xml:space="preserve"> Understand what the basics and advanced laws of AC electrical machines.</w:t>
            </w:r>
          </w:p>
          <w:p w14:paraId="5165CDCC" w14:textId="77777777" w:rsidR="001449A9" w:rsidRDefault="001449A9" w:rsidP="001449A9">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A2.</w:t>
            </w:r>
            <w:r>
              <w:rPr>
                <w:rFonts w:cs="Times New Roman"/>
                <w:color w:val="231F20"/>
                <w:sz w:val="28"/>
                <w:szCs w:val="28"/>
              </w:rPr>
              <w:t xml:space="preserve"> Make the students be familiar with the theoretical calculation of machines performance parameters.</w:t>
            </w:r>
          </w:p>
          <w:p w14:paraId="4994EBFE" w14:textId="77777777" w:rsidR="001449A9" w:rsidRPr="00760671" w:rsidRDefault="001449A9" w:rsidP="001449A9">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A3.</w:t>
            </w:r>
            <w:r>
              <w:rPr>
                <w:rFonts w:cs="Times New Roman"/>
                <w:color w:val="231F20"/>
                <w:sz w:val="28"/>
                <w:szCs w:val="28"/>
              </w:rPr>
              <w:t xml:space="preserve"> Make the students able to assess and predict machine operational characteristics.</w:t>
            </w:r>
          </w:p>
        </w:tc>
      </w:tr>
      <w:tr w:rsidR="001449A9" w:rsidRPr="00FB47B4" w14:paraId="28535911" w14:textId="77777777" w:rsidTr="001449A9">
        <w:trPr>
          <w:trHeight w:val="1412"/>
        </w:trPr>
        <w:tc>
          <w:tcPr>
            <w:tcW w:w="9720" w:type="dxa"/>
            <w:shd w:val="clear" w:color="auto" w:fill="A7BFDE"/>
            <w:vAlign w:val="center"/>
          </w:tcPr>
          <w:p w14:paraId="16EB9864" w14:textId="7AEA284F" w:rsidR="001449A9" w:rsidRPr="00FB47B4" w:rsidRDefault="001449A9" w:rsidP="001449A9">
            <w:pPr>
              <w:widowControl w:val="0"/>
              <w:autoSpaceDE w:val="0"/>
              <w:autoSpaceDN w:val="0"/>
              <w:adjustRightInd w:val="0"/>
              <w:spacing w:line="262" w:lineRule="exact"/>
              <w:ind w:left="248"/>
              <w:rPr>
                <w:rFonts w:cs="Times New Roman"/>
                <w:color w:val="231F20"/>
                <w:sz w:val="28"/>
                <w:szCs w:val="28"/>
              </w:rPr>
            </w:pPr>
            <w:r w:rsidRPr="00FB47B4">
              <w:rPr>
                <w:rFonts w:cs="Times New Roman"/>
                <w:color w:val="231F20"/>
                <w:sz w:val="28"/>
                <w:szCs w:val="28"/>
              </w:rPr>
              <w:t xml:space="preserve">B.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p>
          <w:p w14:paraId="6741FF7B" w14:textId="77777777" w:rsidR="001449A9" w:rsidRDefault="001449A9" w:rsidP="001449A9">
            <w:pPr>
              <w:widowControl w:val="0"/>
              <w:autoSpaceDE w:val="0"/>
              <w:autoSpaceDN w:val="0"/>
              <w:adjustRightInd w:val="0"/>
              <w:spacing w:line="262" w:lineRule="exact"/>
              <w:ind w:left="390"/>
              <w:rPr>
                <w:rFonts w:cs="Times New Roman"/>
                <w:b/>
                <w:bCs/>
                <w:color w:val="000000"/>
                <w:sz w:val="24"/>
                <w:szCs w:val="24"/>
                <w:lang w:bidi="ar-IQ"/>
              </w:rPr>
            </w:pPr>
            <w:r w:rsidRPr="00FB47B4">
              <w:rPr>
                <w:rFonts w:cs="Times New Roman"/>
                <w:color w:val="231F20"/>
                <w:sz w:val="28"/>
                <w:szCs w:val="28"/>
              </w:rPr>
              <w:t>B1</w:t>
            </w:r>
            <w:r>
              <w:rPr>
                <w:rFonts w:cs="Times New Roman"/>
                <w:color w:val="231F20"/>
                <w:sz w:val="28"/>
                <w:szCs w:val="28"/>
              </w:rPr>
              <w:t>.</w:t>
            </w:r>
            <w:r>
              <w:rPr>
                <w:rFonts w:cs="Times New Roman"/>
                <w:b/>
                <w:bCs/>
                <w:color w:val="000000"/>
                <w:sz w:val="24"/>
                <w:szCs w:val="24"/>
                <w:lang w:bidi="ar-IQ"/>
              </w:rPr>
              <w:t>Solid knowledge of basic mathematics rules, DC machines and Transformers.</w:t>
            </w:r>
          </w:p>
          <w:p w14:paraId="69F2F2A3" w14:textId="77777777" w:rsidR="001449A9" w:rsidRPr="00760671" w:rsidRDefault="001449A9" w:rsidP="001449A9">
            <w:pPr>
              <w:widowControl w:val="0"/>
              <w:autoSpaceDE w:val="0"/>
              <w:autoSpaceDN w:val="0"/>
              <w:adjustRightInd w:val="0"/>
              <w:spacing w:line="262" w:lineRule="exact"/>
              <w:ind w:left="390"/>
              <w:rPr>
                <w:rFonts w:cs="Times New Roman"/>
                <w:color w:val="231F20"/>
                <w:sz w:val="28"/>
                <w:szCs w:val="28"/>
                <w:rtl/>
              </w:rPr>
            </w:pPr>
            <w:r>
              <w:rPr>
                <w:rFonts w:cs="Times New Roman"/>
                <w:color w:val="231F20"/>
                <w:sz w:val="28"/>
                <w:szCs w:val="28"/>
              </w:rPr>
              <w:t>B2.</w:t>
            </w:r>
            <w:r>
              <w:rPr>
                <w:rFonts w:cs="Times New Roman"/>
                <w:b/>
                <w:bCs/>
                <w:color w:val="000000"/>
                <w:sz w:val="24"/>
                <w:szCs w:val="24"/>
                <w:lang w:bidi="ar-IQ"/>
              </w:rPr>
              <w:t xml:space="preserve"> Solid knowledge of the Electrical Circuit Fundamentals and analysis techniques .</w:t>
            </w:r>
          </w:p>
        </w:tc>
      </w:tr>
      <w:tr w:rsidR="001449A9" w:rsidRPr="00FB47B4" w14:paraId="50B0487B" w14:textId="77777777" w:rsidTr="001449A9">
        <w:trPr>
          <w:trHeight w:val="511"/>
        </w:trPr>
        <w:tc>
          <w:tcPr>
            <w:tcW w:w="9720" w:type="dxa"/>
            <w:shd w:val="clear" w:color="auto" w:fill="A7BFDE"/>
            <w:vAlign w:val="center"/>
          </w:tcPr>
          <w:p w14:paraId="208CB2B3" w14:textId="77777777" w:rsidR="001449A9" w:rsidRPr="00FB47B4" w:rsidRDefault="001449A9" w:rsidP="001449A9">
            <w:pPr>
              <w:autoSpaceDE w:val="0"/>
              <w:autoSpaceDN w:val="0"/>
              <w:adjustRightInd w:val="0"/>
              <w:rPr>
                <w:rFonts w:cs="Times New Roman"/>
                <w:color w:val="000000"/>
                <w:sz w:val="28"/>
                <w:szCs w:val="28"/>
                <w:lang w:bidi="ar-IQ"/>
              </w:rPr>
            </w:pPr>
            <w:r w:rsidRPr="00FB47B4">
              <w:rPr>
                <w:rFonts w:cs="Times New Roman"/>
                <w:color w:val="231F20"/>
                <w:sz w:val="28"/>
                <w:szCs w:val="28"/>
              </w:rPr>
              <w:t>Teaching and Learning Methods</w:t>
            </w:r>
          </w:p>
        </w:tc>
      </w:tr>
      <w:tr w:rsidR="001449A9" w:rsidRPr="00FB47B4" w14:paraId="2C993A7E" w14:textId="77777777" w:rsidTr="001449A9">
        <w:trPr>
          <w:trHeight w:val="624"/>
        </w:trPr>
        <w:tc>
          <w:tcPr>
            <w:tcW w:w="9720" w:type="dxa"/>
            <w:shd w:val="clear" w:color="auto" w:fill="A7BFDE"/>
            <w:vAlign w:val="center"/>
          </w:tcPr>
          <w:p w14:paraId="15D96D27" w14:textId="77777777" w:rsidR="001449A9" w:rsidRPr="00760671" w:rsidRDefault="001449A9" w:rsidP="006A0D84">
            <w:pPr>
              <w:pStyle w:val="ListParagraph"/>
              <w:numPr>
                <w:ilvl w:val="0"/>
                <w:numId w:val="44"/>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Lecture notes (Pdf).</w:t>
            </w:r>
          </w:p>
          <w:p w14:paraId="513D3C2C" w14:textId="77777777" w:rsidR="001449A9" w:rsidRDefault="001449A9" w:rsidP="006A0D84">
            <w:pPr>
              <w:pStyle w:val="ListParagraph"/>
              <w:numPr>
                <w:ilvl w:val="0"/>
                <w:numId w:val="4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Google meet lecturing including mind storm questioning.</w:t>
            </w:r>
          </w:p>
          <w:p w14:paraId="353A3702" w14:textId="77777777" w:rsidR="001449A9" w:rsidRDefault="001449A9" w:rsidP="006A0D84">
            <w:pPr>
              <w:pStyle w:val="ListParagraph"/>
              <w:numPr>
                <w:ilvl w:val="0"/>
                <w:numId w:val="4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Internet based home works via google classroom like assignments, quizzes and problems solving.</w:t>
            </w:r>
          </w:p>
          <w:p w14:paraId="155D0519" w14:textId="77777777" w:rsidR="001449A9" w:rsidRPr="004F2A51" w:rsidRDefault="001449A9" w:rsidP="006A0D84">
            <w:pPr>
              <w:pStyle w:val="ListParagraph"/>
              <w:numPr>
                <w:ilvl w:val="0"/>
                <w:numId w:val="4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Others like you tube videos about electrical machine manufacturing and operation .</w:t>
            </w:r>
          </w:p>
        </w:tc>
      </w:tr>
      <w:tr w:rsidR="001449A9" w:rsidRPr="00FB47B4" w14:paraId="14741E62" w14:textId="77777777" w:rsidTr="001449A9">
        <w:trPr>
          <w:trHeight w:val="478"/>
        </w:trPr>
        <w:tc>
          <w:tcPr>
            <w:tcW w:w="9720" w:type="dxa"/>
            <w:shd w:val="clear" w:color="auto" w:fill="A7BFDE"/>
            <w:vAlign w:val="center"/>
          </w:tcPr>
          <w:p w14:paraId="0D65C646" w14:textId="77777777" w:rsidR="001449A9" w:rsidRPr="00FB47B4" w:rsidRDefault="001449A9" w:rsidP="001449A9">
            <w:pPr>
              <w:autoSpaceDE w:val="0"/>
              <w:autoSpaceDN w:val="0"/>
              <w:adjustRightInd w:val="0"/>
              <w:rPr>
                <w:rFonts w:cs="Times New Roman"/>
                <w:color w:val="000000"/>
                <w:sz w:val="28"/>
                <w:szCs w:val="28"/>
                <w:lang w:bidi="ar-IQ"/>
              </w:rPr>
            </w:pPr>
            <w:r w:rsidRPr="00FB47B4">
              <w:rPr>
                <w:rFonts w:cs="Times New Roman"/>
                <w:color w:val="231F20"/>
                <w:sz w:val="28"/>
                <w:szCs w:val="28"/>
              </w:rPr>
              <w:t>Assessment methods</w:t>
            </w:r>
          </w:p>
        </w:tc>
      </w:tr>
      <w:tr w:rsidR="001449A9" w:rsidRPr="00FB47B4" w14:paraId="36B8E4B7" w14:textId="77777777" w:rsidTr="001449A9">
        <w:trPr>
          <w:trHeight w:val="624"/>
        </w:trPr>
        <w:tc>
          <w:tcPr>
            <w:tcW w:w="9720" w:type="dxa"/>
            <w:shd w:val="clear" w:color="auto" w:fill="A7BFDE"/>
            <w:vAlign w:val="center"/>
          </w:tcPr>
          <w:p w14:paraId="45BE5CDC" w14:textId="77777777" w:rsidR="001449A9" w:rsidRPr="00760671" w:rsidRDefault="001449A9" w:rsidP="006A0D84">
            <w:pPr>
              <w:pStyle w:val="ListParagraph"/>
              <w:numPr>
                <w:ilvl w:val="0"/>
                <w:numId w:val="45"/>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Short tests and quizzes (30%).</w:t>
            </w:r>
          </w:p>
          <w:p w14:paraId="32FD33CC" w14:textId="77777777" w:rsidR="001449A9" w:rsidRPr="00E64F9B" w:rsidRDefault="001449A9" w:rsidP="006A0D84">
            <w:pPr>
              <w:pStyle w:val="ListParagraph"/>
              <w:numPr>
                <w:ilvl w:val="0"/>
                <w:numId w:val="45"/>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Final long test (70%).</w:t>
            </w:r>
          </w:p>
        </w:tc>
      </w:tr>
      <w:tr w:rsidR="001449A9" w:rsidRPr="00FB47B4" w14:paraId="6B9573D9" w14:textId="77777777" w:rsidTr="001449A9">
        <w:trPr>
          <w:trHeight w:val="1005"/>
        </w:trPr>
        <w:tc>
          <w:tcPr>
            <w:tcW w:w="9720" w:type="dxa"/>
            <w:shd w:val="clear" w:color="auto" w:fill="A7BFDE"/>
            <w:vAlign w:val="center"/>
          </w:tcPr>
          <w:p w14:paraId="6E2AFE85" w14:textId="30D3B83E" w:rsidR="001449A9" w:rsidRPr="00FB47B4" w:rsidRDefault="001449A9" w:rsidP="001449A9">
            <w:pPr>
              <w:widowControl w:val="0"/>
              <w:autoSpaceDE w:val="0"/>
              <w:autoSpaceDN w:val="0"/>
              <w:adjustRightInd w:val="0"/>
              <w:spacing w:line="262" w:lineRule="exact"/>
              <w:ind w:left="432"/>
              <w:rPr>
                <w:rFonts w:cs="Times New Roman"/>
                <w:color w:val="231F20"/>
                <w:sz w:val="28"/>
                <w:szCs w:val="28"/>
              </w:rPr>
            </w:pPr>
            <w:r w:rsidRPr="00FB47B4">
              <w:rPr>
                <w:rFonts w:cs="Times New Roman"/>
                <w:color w:val="231F20"/>
                <w:sz w:val="28"/>
                <w:szCs w:val="28"/>
              </w:rPr>
              <w:t xml:space="preserve">C. </w:t>
            </w:r>
            <w:r>
              <w:rPr>
                <w:rFonts w:ascii="Times New Roman" w:hAnsi="Times New Roman" w:cs="Times New Roman"/>
                <w:color w:val="221F1F"/>
                <w:spacing w:val="1"/>
                <w:sz w:val="28"/>
                <w:szCs w:val="28"/>
              </w:rPr>
              <w:t xml:space="preserve"> 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02731D72" w14:textId="0F2CEB71" w:rsidR="001449A9" w:rsidRDefault="001449A9" w:rsidP="001449A9">
            <w:pPr>
              <w:widowControl w:val="0"/>
              <w:autoSpaceDE w:val="0"/>
              <w:autoSpaceDN w:val="0"/>
              <w:adjustRightInd w:val="0"/>
              <w:spacing w:line="262" w:lineRule="exact"/>
              <w:ind w:left="612"/>
              <w:rPr>
                <w:rFonts w:cs="Times New Roman"/>
                <w:color w:val="231F20"/>
                <w:sz w:val="28"/>
                <w:szCs w:val="28"/>
              </w:rPr>
            </w:pPr>
            <w:r w:rsidRPr="00FB47B4">
              <w:rPr>
                <w:rFonts w:cs="Times New Roman"/>
                <w:color w:val="231F20"/>
                <w:sz w:val="28"/>
                <w:szCs w:val="28"/>
              </w:rPr>
              <w:t>C1.</w:t>
            </w:r>
            <w:r>
              <w:rPr>
                <w:rFonts w:cs="Times New Roman"/>
                <w:color w:val="231F20"/>
                <w:sz w:val="28"/>
                <w:szCs w:val="28"/>
              </w:rPr>
              <w:t xml:space="preserve"> AC machines problem solving.</w:t>
            </w:r>
          </w:p>
          <w:p w14:paraId="153D4BE6" w14:textId="4478EC1B" w:rsidR="001449A9" w:rsidRPr="00760671" w:rsidRDefault="001449A9" w:rsidP="001449A9">
            <w:pPr>
              <w:widowControl w:val="0"/>
              <w:autoSpaceDE w:val="0"/>
              <w:autoSpaceDN w:val="0"/>
              <w:adjustRightInd w:val="0"/>
              <w:spacing w:line="262" w:lineRule="exact"/>
              <w:ind w:left="612"/>
              <w:rPr>
                <w:rFonts w:cs="Times New Roman"/>
                <w:color w:val="231F20"/>
                <w:sz w:val="28"/>
                <w:szCs w:val="28"/>
                <w:rtl/>
              </w:rPr>
            </w:pPr>
            <w:r>
              <w:rPr>
                <w:rFonts w:cs="Times New Roman"/>
                <w:color w:val="231F20"/>
                <w:sz w:val="28"/>
                <w:szCs w:val="28"/>
              </w:rPr>
              <w:t xml:space="preserve">C2. Homework leading to problem solving of specified subjects. </w:t>
            </w:r>
          </w:p>
        </w:tc>
      </w:tr>
      <w:tr w:rsidR="001449A9" w:rsidRPr="00FB47B4" w14:paraId="52DF5D21" w14:textId="77777777" w:rsidTr="001449A9">
        <w:trPr>
          <w:trHeight w:val="471"/>
        </w:trPr>
        <w:tc>
          <w:tcPr>
            <w:tcW w:w="9720" w:type="dxa"/>
            <w:shd w:val="clear" w:color="auto" w:fill="A7BFDE"/>
            <w:vAlign w:val="center"/>
          </w:tcPr>
          <w:p w14:paraId="5F8A2CA3" w14:textId="77777777" w:rsidR="001449A9" w:rsidRPr="00FB47B4" w:rsidRDefault="001449A9" w:rsidP="001449A9">
            <w:pPr>
              <w:tabs>
                <w:tab w:val="left" w:pos="612"/>
              </w:tabs>
              <w:autoSpaceDE w:val="0"/>
              <w:autoSpaceDN w:val="0"/>
              <w:adjustRightInd w:val="0"/>
              <w:rPr>
                <w:rFonts w:cs="Times New Roman"/>
                <w:color w:val="000000"/>
                <w:sz w:val="28"/>
                <w:szCs w:val="28"/>
                <w:lang w:bidi="ar-IQ"/>
              </w:rPr>
            </w:pPr>
            <w:r w:rsidRPr="00FB47B4">
              <w:rPr>
                <w:rFonts w:cs="Times New Roman"/>
                <w:color w:val="231F20"/>
                <w:sz w:val="28"/>
                <w:szCs w:val="28"/>
              </w:rPr>
              <w:t>Teaching and Learning Methods</w:t>
            </w:r>
          </w:p>
        </w:tc>
      </w:tr>
      <w:tr w:rsidR="001449A9" w:rsidRPr="00FB47B4" w14:paraId="49338170" w14:textId="77777777" w:rsidTr="001449A9">
        <w:trPr>
          <w:trHeight w:val="624"/>
        </w:trPr>
        <w:tc>
          <w:tcPr>
            <w:tcW w:w="9720" w:type="dxa"/>
            <w:shd w:val="clear" w:color="auto" w:fill="A7BFDE"/>
            <w:vAlign w:val="center"/>
          </w:tcPr>
          <w:p w14:paraId="776FC364" w14:textId="77777777" w:rsidR="006E50AA" w:rsidRDefault="006E50AA" w:rsidP="006A0D84">
            <w:pPr>
              <w:pStyle w:val="ListParagraph"/>
              <w:numPr>
                <w:ilvl w:val="0"/>
                <w:numId w:val="47"/>
              </w:numPr>
              <w:autoSpaceDE w:val="0"/>
              <w:autoSpaceDN w:val="0"/>
              <w:adjustRightInd w:val="0"/>
              <w:jc w:val="both"/>
              <w:rPr>
                <w:rFonts w:cs="Times New Roman"/>
                <w:color w:val="000000"/>
                <w:sz w:val="28"/>
                <w:szCs w:val="28"/>
                <w:lang w:bidi="ar-IQ"/>
              </w:rPr>
            </w:pPr>
            <w:r>
              <w:rPr>
                <w:rFonts w:cs="Times New Roman"/>
                <w:color w:val="000000"/>
                <w:sz w:val="28"/>
                <w:szCs w:val="28"/>
                <w:lang w:bidi="ar-IQ"/>
              </w:rPr>
              <w:t>Interactive on line lecturing including short quizzes.</w:t>
            </w:r>
          </w:p>
          <w:p w14:paraId="4C2197AD" w14:textId="77777777" w:rsidR="006E50AA" w:rsidRDefault="006E50AA" w:rsidP="006A0D84">
            <w:pPr>
              <w:pStyle w:val="ListParagraph"/>
              <w:numPr>
                <w:ilvl w:val="0"/>
                <w:numId w:val="47"/>
              </w:numPr>
              <w:autoSpaceDE w:val="0"/>
              <w:autoSpaceDN w:val="0"/>
              <w:adjustRightInd w:val="0"/>
              <w:jc w:val="both"/>
              <w:rPr>
                <w:rFonts w:cs="Times New Roman"/>
                <w:color w:val="000000"/>
                <w:sz w:val="28"/>
                <w:szCs w:val="28"/>
                <w:lang w:bidi="ar-IQ"/>
              </w:rPr>
            </w:pPr>
            <w:r>
              <w:rPr>
                <w:rFonts w:cs="Times New Roman"/>
                <w:color w:val="000000"/>
                <w:sz w:val="28"/>
                <w:szCs w:val="28"/>
                <w:lang w:bidi="ar-IQ"/>
              </w:rPr>
              <w:t>Hand out lecture notes (pdf format).</w:t>
            </w:r>
          </w:p>
          <w:p w14:paraId="6E98D490" w14:textId="77777777" w:rsidR="006E50AA" w:rsidRDefault="006E50AA" w:rsidP="006A0D84">
            <w:pPr>
              <w:pStyle w:val="ListParagraph"/>
              <w:numPr>
                <w:ilvl w:val="0"/>
                <w:numId w:val="47"/>
              </w:numPr>
              <w:autoSpaceDE w:val="0"/>
              <w:autoSpaceDN w:val="0"/>
              <w:adjustRightInd w:val="0"/>
              <w:jc w:val="both"/>
              <w:rPr>
                <w:rFonts w:cs="Times New Roman"/>
                <w:color w:val="000000"/>
                <w:sz w:val="28"/>
                <w:szCs w:val="28"/>
                <w:lang w:bidi="ar-IQ"/>
              </w:rPr>
            </w:pPr>
            <w:r>
              <w:rPr>
                <w:rFonts w:cs="Times New Roman"/>
                <w:color w:val="000000"/>
                <w:sz w:val="28"/>
                <w:szCs w:val="28"/>
                <w:lang w:bidi="ar-IQ"/>
              </w:rPr>
              <w:t>Assignments.</w:t>
            </w:r>
          </w:p>
          <w:p w14:paraId="70CB7AD0" w14:textId="06738FE8" w:rsidR="001449A9" w:rsidRPr="00FB47B4" w:rsidRDefault="006E50AA" w:rsidP="006A0D84">
            <w:pPr>
              <w:pStyle w:val="ListParagraph"/>
              <w:numPr>
                <w:ilvl w:val="0"/>
                <w:numId w:val="47"/>
              </w:numPr>
              <w:autoSpaceDE w:val="0"/>
              <w:autoSpaceDN w:val="0"/>
              <w:adjustRightInd w:val="0"/>
              <w:jc w:val="both"/>
              <w:rPr>
                <w:rFonts w:cs="Times New Roman"/>
                <w:color w:val="000000"/>
                <w:sz w:val="28"/>
                <w:szCs w:val="28"/>
                <w:lang w:bidi="ar-IQ"/>
              </w:rPr>
            </w:pPr>
            <w:r>
              <w:rPr>
                <w:rFonts w:cs="Times New Roman"/>
                <w:color w:val="000000"/>
                <w:sz w:val="28"/>
                <w:szCs w:val="28"/>
                <w:lang w:bidi="ar-IQ"/>
              </w:rPr>
              <w:t>Seminars and class discussions.</w:t>
            </w:r>
          </w:p>
        </w:tc>
      </w:tr>
      <w:tr w:rsidR="001449A9" w:rsidRPr="00FB47B4" w14:paraId="17D24469" w14:textId="77777777" w:rsidTr="001449A9">
        <w:trPr>
          <w:trHeight w:val="425"/>
        </w:trPr>
        <w:tc>
          <w:tcPr>
            <w:tcW w:w="9720" w:type="dxa"/>
            <w:shd w:val="clear" w:color="auto" w:fill="A7BFDE"/>
            <w:vAlign w:val="center"/>
          </w:tcPr>
          <w:p w14:paraId="57F97389" w14:textId="77777777" w:rsidR="001449A9" w:rsidRPr="00FB47B4" w:rsidRDefault="001449A9" w:rsidP="001449A9">
            <w:pPr>
              <w:autoSpaceDE w:val="0"/>
              <w:autoSpaceDN w:val="0"/>
              <w:adjustRightInd w:val="0"/>
              <w:rPr>
                <w:rFonts w:cs="Times New Roman"/>
                <w:color w:val="000000"/>
                <w:sz w:val="28"/>
                <w:szCs w:val="28"/>
                <w:lang w:bidi="ar-IQ"/>
              </w:rPr>
            </w:pPr>
            <w:r w:rsidRPr="00FB47B4">
              <w:rPr>
                <w:rFonts w:cs="Times New Roman"/>
                <w:color w:val="231F20"/>
                <w:sz w:val="28"/>
                <w:szCs w:val="28"/>
              </w:rPr>
              <w:t>Assessment methods</w:t>
            </w:r>
          </w:p>
        </w:tc>
      </w:tr>
      <w:tr w:rsidR="001449A9" w:rsidRPr="00FB47B4" w14:paraId="5A4110CB" w14:textId="77777777" w:rsidTr="001449A9">
        <w:trPr>
          <w:trHeight w:val="624"/>
        </w:trPr>
        <w:tc>
          <w:tcPr>
            <w:tcW w:w="9720" w:type="dxa"/>
            <w:shd w:val="clear" w:color="auto" w:fill="A7BFDE"/>
            <w:vAlign w:val="center"/>
          </w:tcPr>
          <w:p w14:paraId="78972A5C" w14:textId="77777777" w:rsidR="001449A9" w:rsidRPr="00FB47B4" w:rsidRDefault="001449A9" w:rsidP="001449A9">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   E-Quizzes, E-assignments and final examination(s).</w:t>
            </w:r>
          </w:p>
        </w:tc>
      </w:tr>
      <w:tr w:rsidR="001449A9" w:rsidRPr="00FB47B4" w14:paraId="087638CA" w14:textId="77777777" w:rsidTr="001449A9">
        <w:trPr>
          <w:trHeight w:val="624"/>
        </w:trPr>
        <w:tc>
          <w:tcPr>
            <w:tcW w:w="9720" w:type="dxa"/>
            <w:shd w:val="clear" w:color="auto" w:fill="A7BFDE"/>
            <w:vAlign w:val="center"/>
          </w:tcPr>
          <w:p w14:paraId="0D2E21E0" w14:textId="77777777" w:rsidR="001449A9" w:rsidRPr="00FB47B4" w:rsidRDefault="001449A9" w:rsidP="001449A9">
            <w:pPr>
              <w:widowControl w:val="0"/>
              <w:autoSpaceDE w:val="0"/>
              <w:autoSpaceDN w:val="0"/>
              <w:adjustRightInd w:val="0"/>
              <w:spacing w:line="262" w:lineRule="exact"/>
              <w:ind w:left="432" w:hanging="360"/>
              <w:jc w:val="both"/>
              <w:rPr>
                <w:rFonts w:cs="Times New Roman"/>
                <w:color w:val="231F20"/>
                <w:sz w:val="28"/>
                <w:szCs w:val="28"/>
              </w:rPr>
            </w:pPr>
            <w:r w:rsidRPr="00FB47B4">
              <w:rPr>
                <w:rFonts w:cs="Times New Roman"/>
                <w:color w:val="231F20"/>
                <w:sz w:val="28"/>
                <w:szCs w:val="28"/>
              </w:rPr>
              <w:t xml:space="preserve">D. General and Transferable Skills (other skills relevant to employability and </w:t>
            </w:r>
            <w:r>
              <w:rPr>
                <w:rFonts w:cs="Times New Roman"/>
                <w:color w:val="231F20"/>
                <w:sz w:val="28"/>
                <w:szCs w:val="28"/>
              </w:rPr>
              <w:t xml:space="preserve"> </w:t>
            </w:r>
            <w:r w:rsidRPr="00FB47B4">
              <w:rPr>
                <w:rFonts w:cs="Times New Roman"/>
                <w:color w:val="231F20"/>
                <w:sz w:val="28"/>
                <w:szCs w:val="28"/>
              </w:rPr>
              <w:t>personal</w:t>
            </w:r>
            <w:r>
              <w:rPr>
                <w:rFonts w:cs="Times New Roman"/>
                <w:color w:val="231F20"/>
                <w:sz w:val="28"/>
                <w:szCs w:val="28"/>
              </w:rPr>
              <w:t xml:space="preserve"> </w:t>
            </w:r>
            <w:r w:rsidRPr="00FB47B4">
              <w:rPr>
                <w:rFonts w:cs="Times New Roman"/>
                <w:color w:val="231F20"/>
                <w:sz w:val="28"/>
                <w:szCs w:val="28"/>
              </w:rPr>
              <w:t>development)</w:t>
            </w:r>
          </w:p>
          <w:p w14:paraId="3DD657F4" w14:textId="77777777" w:rsidR="001449A9" w:rsidRDefault="001449A9" w:rsidP="001449A9">
            <w:pPr>
              <w:widowControl w:val="0"/>
              <w:autoSpaceDE w:val="0"/>
              <w:autoSpaceDN w:val="0"/>
              <w:adjustRightInd w:val="0"/>
              <w:spacing w:line="264" w:lineRule="exact"/>
              <w:ind w:left="248"/>
              <w:jc w:val="both"/>
              <w:rPr>
                <w:rFonts w:cs="Times New Roman"/>
                <w:b/>
                <w:bCs/>
                <w:color w:val="000000"/>
                <w:sz w:val="24"/>
                <w:szCs w:val="24"/>
                <w:lang w:bidi="ar-IQ"/>
              </w:rPr>
            </w:pPr>
            <w:r w:rsidRPr="00FB47B4">
              <w:rPr>
                <w:rFonts w:cs="Times New Roman"/>
                <w:color w:val="231F20"/>
                <w:sz w:val="28"/>
                <w:szCs w:val="28"/>
              </w:rPr>
              <w:t>D1.</w:t>
            </w:r>
            <w:r>
              <w:rPr>
                <w:rFonts w:cs="Times New Roman"/>
                <w:color w:val="231F20"/>
                <w:sz w:val="28"/>
                <w:szCs w:val="28"/>
              </w:rPr>
              <w:t xml:space="preserve"> </w:t>
            </w:r>
            <w:r>
              <w:rPr>
                <w:rFonts w:cs="Times New Roman"/>
                <w:b/>
                <w:bCs/>
                <w:color w:val="000000"/>
                <w:sz w:val="24"/>
                <w:szCs w:val="24"/>
                <w:lang w:bidi="ar-IQ"/>
              </w:rPr>
              <w:t xml:space="preserve">The most important skill students can acquire during the first term of this material is to understand the AC machine construction, principles of operation in both generating and motoring modes and testing of synchronous machines. This is very important for future </w:t>
            </w:r>
            <w:r>
              <w:rPr>
                <w:rFonts w:cs="Times New Roman"/>
                <w:b/>
                <w:bCs/>
                <w:color w:val="000000"/>
                <w:sz w:val="24"/>
                <w:szCs w:val="24"/>
                <w:lang w:bidi="ar-IQ"/>
              </w:rPr>
              <w:lastRenderedPageBreak/>
              <w:t>employability with the Ministry of Electricity.</w:t>
            </w:r>
          </w:p>
          <w:p w14:paraId="62F913B7" w14:textId="77777777" w:rsidR="001449A9" w:rsidRPr="005B6FE6" w:rsidRDefault="001449A9" w:rsidP="001449A9">
            <w:pPr>
              <w:widowControl w:val="0"/>
              <w:autoSpaceDE w:val="0"/>
              <w:autoSpaceDN w:val="0"/>
              <w:adjustRightInd w:val="0"/>
              <w:spacing w:line="264" w:lineRule="exact"/>
              <w:ind w:left="248"/>
              <w:jc w:val="both"/>
              <w:rPr>
                <w:rFonts w:cs="Times New Roman"/>
                <w:color w:val="231F20"/>
                <w:sz w:val="28"/>
                <w:szCs w:val="28"/>
              </w:rPr>
            </w:pPr>
            <w:r>
              <w:rPr>
                <w:rFonts w:cs="Times New Roman"/>
                <w:color w:val="231F20"/>
                <w:sz w:val="28"/>
                <w:szCs w:val="28"/>
              </w:rPr>
              <w:t>D2.</w:t>
            </w:r>
            <w:r>
              <w:rPr>
                <w:rFonts w:cs="Times New Roman"/>
                <w:b/>
                <w:bCs/>
                <w:color w:val="000000"/>
                <w:sz w:val="24"/>
                <w:szCs w:val="24"/>
                <w:lang w:bidi="ar-IQ"/>
              </w:rPr>
              <w:t xml:space="preserve"> Easy to hard levels home works besides class mind storm questions to prepare students to sudden questions that may be asked face to face when a graduates start seeking a job. Face to face contact is a very important skill that students must acquire. </w:t>
            </w:r>
          </w:p>
        </w:tc>
      </w:tr>
    </w:tbl>
    <w:p w14:paraId="51688BD8" w14:textId="77777777" w:rsidR="000D6384" w:rsidRPr="009F395E" w:rsidRDefault="000D6384" w:rsidP="000D6384">
      <w:pPr>
        <w:rPr>
          <w:rFonts w:cs="Times New Roman"/>
          <w:vanish/>
          <w:sz w:val="24"/>
          <w:szCs w:val="24"/>
        </w:rPr>
      </w:pPr>
    </w:p>
    <w:p w14:paraId="4FA35CE3" w14:textId="77777777" w:rsidR="000D6384" w:rsidRDefault="000D6384" w:rsidP="000D6384"/>
    <w:tbl>
      <w:tblPr>
        <w:tblpPr w:leftFromText="180" w:rightFromText="180" w:vertAnchor="text" w:horzAnchor="margin" w:tblpXSpec="center" w:tblpY="513"/>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0D6384" w:rsidRPr="00FB47B4" w14:paraId="39787F05" w14:textId="77777777" w:rsidTr="000D6384">
        <w:trPr>
          <w:trHeight w:val="538"/>
        </w:trPr>
        <w:tc>
          <w:tcPr>
            <w:tcW w:w="9720" w:type="dxa"/>
            <w:gridSpan w:val="6"/>
            <w:shd w:val="clear" w:color="auto" w:fill="A7BFDE"/>
            <w:vAlign w:val="center"/>
          </w:tcPr>
          <w:p w14:paraId="492F5FBC" w14:textId="18693146" w:rsidR="000D6384" w:rsidRPr="00FB47B4" w:rsidRDefault="000D6384" w:rsidP="000D6384">
            <w:pPr>
              <w:tabs>
                <w:tab w:val="left" w:pos="432"/>
              </w:tabs>
              <w:autoSpaceDE w:val="0"/>
              <w:autoSpaceDN w:val="0"/>
              <w:adjustRightInd w:val="0"/>
              <w:rPr>
                <w:rFonts w:cs="Times New Roman"/>
                <w:color w:val="000000"/>
                <w:sz w:val="28"/>
                <w:szCs w:val="28"/>
                <w:lang w:bidi="ar-IQ"/>
              </w:rPr>
            </w:pPr>
            <w:r w:rsidRPr="00FB47B4">
              <w:rPr>
                <w:rFonts w:cs="Times New Roman"/>
                <w:color w:val="231F20"/>
                <w:sz w:val="28"/>
                <w:szCs w:val="28"/>
              </w:rPr>
              <w:t>1</w:t>
            </w:r>
            <w:r w:rsidR="006E50AA">
              <w:rPr>
                <w:rFonts w:cs="Times New Roman"/>
                <w:color w:val="231F20"/>
                <w:sz w:val="28"/>
                <w:szCs w:val="28"/>
              </w:rPr>
              <w:t>0</w:t>
            </w:r>
            <w:r w:rsidRPr="00FB47B4">
              <w:rPr>
                <w:rFonts w:cs="Times New Roman"/>
                <w:color w:val="231F20"/>
                <w:sz w:val="28"/>
                <w:szCs w:val="28"/>
              </w:rPr>
              <w:t>. Course Structure</w:t>
            </w:r>
          </w:p>
        </w:tc>
      </w:tr>
      <w:tr w:rsidR="000D6384" w:rsidRPr="00FB47B4" w14:paraId="57BC6858" w14:textId="77777777" w:rsidTr="000D6384">
        <w:trPr>
          <w:trHeight w:val="907"/>
        </w:trPr>
        <w:tc>
          <w:tcPr>
            <w:tcW w:w="2340" w:type="dxa"/>
            <w:shd w:val="clear" w:color="auto" w:fill="A7BFDE"/>
            <w:vAlign w:val="center"/>
          </w:tcPr>
          <w:p w14:paraId="5EADC6D8" w14:textId="77777777" w:rsidR="000D6384" w:rsidRPr="00FB47B4" w:rsidRDefault="000D6384" w:rsidP="000D6384">
            <w:pPr>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shd w:val="clear" w:color="auto" w:fill="D3DFEE"/>
            <w:vAlign w:val="center"/>
          </w:tcPr>
          <w:p w14:paraId="4BB2391D" w14:textId="77777777" w:rsidR="000D6384" w:rsidRPr="00FB47B4" w:rsidRDefault="000D6384" w:rsidP="000D6384">
            <w:pPr>
              <w:widowControl w:val="0"/>
              <w:autoSpaceDE w:val="0"/>
              <w:autoSpaceDN w:val="0"/>
              <w:adjustRightInd w:val="0"/>
              <w:spacing w:line="296" w:lineRule="exact"/>
              <w:ind w:left="252"/>
              <w:rPr>
                <w:rFonts w:cs="Times New Roman"/>
                <w:color w:val="231F20"/>
                <w:sz w:val="28"/>
                <w:szCs w:val="28"/>
              </w:rPr>
            </w:pPr>
            <w:r w:rsidRPr="00FB47B4">
              <w:rPr>
                <w:rFonts w:cs="Times New Roman"/>
                <w:color w:val="231F20"/>
                <w:sz w:val="28"/>
                <w:szCs w:val="28"/>
              </w:rPr>
              <w:t>Teaching</w:t>
            </w:r>
          </w:p>
          <w:p w14:paraId="0F45F5EA" w14:textId="77777777" w:rsidR="000D6384" w:rsidRPr="00FB47B4" w:rsidRDefault="000D6384" w:rsidP="000D6384">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2340" w:type="dxa"/>
            <w:shd w:val="clear" w:color="auto" w:fill="A7BFDE"/>
            <w:vAlign w:val="center"/>
          </w:tcPr>
          <w:p w14:paraId="09F7C676" w14:textId="77777777" w:rsidR="000D6384" w:rsidRPr="00FB47B4" w:rsidRDefault="000D6384" w:rsidP="000D6384">
            <w:pPr>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1080" w:type="dxa"/>
            <w:shd w:val="clear" w:color="auto" w:fill="D3DFEE"/>
            <w:vAlign w:val="center"/>
          </w:tcPr>
          <w:p w14:paraId="0185560B" w14:textId="77777777" w:rsidR="000D6384" w:rsidRPr="00FB47B4" w:rsidRDefault="000D6384" w:rsidP="000D6384">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ILOs</w:t>
            </w:r>
          </w:p>
        </w:tc>
        <w:tc>
          <w:tcPr>
            <w:tcW w:w="1080" w:type="dxa"/>
            <w:shd w:val="clear" w:color="auto" w:fill="A7BFDE"/>
            <w:vAlign w:val="center"/>
          </w:tcPr>
          <w:p w14:paraId="734287CF" w14:textId="77777777" w:rsidR="000D6384" w:rsidRPr="00FB47B4" w:rsidRDefault="000D6384" w:rsidP="000D6384">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1080" w:type="dxa"/>
            <w:shd w:val="clear" w:color="auto" w:fill="D3DFEE"/>
            <w:vAlign w:val="center"/>
          </w:tcPr>
          <w:p w14:paraId="5A6109A8" w14:textId="77777777" w:rsidR="000D6384" w:rsidRPr="00FB47B4" w:rsidRDefault="000D6384" w:rsidP="000D6384">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0D6384" w:rsidRPr="00FB47B4" w14:paraId="4F52C17E" w14:textId="77777777" w:rsidTr="000D6384">
        <w:trPr>
          <w:trHeight w:val="399"/>
        </w:trPr>
        <w:tc>
          <w:tcPr>
            <w:tcW w:w="2340" w:type="dxa"/>
            <w:tcBorders>
              <w:right w:val="single" w:sz="6" w:space="0" w:color="4F81BD"/>
            </w:tcBorders>
            <w:shd w:val="clear" w:color="auto" w:fill="A7BFDE"/>
            <w:vAlign w:val="center"/>
          </w:tcPr>
          <w:p w14:paraId="71FBCA89" w14:textId="77777777" w:rsidR="000D6384" w:rsidRPr="005B6FE6" w:rsidRDefault="000D6384" w:rsidP="000D6384">
            <w:pPr>
              <w:tabs>
                <w:tab w:val="left" w:pos="642"/>
              </w:tabs>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1</w:t>
            </w:r>
            <w:r w:rsidRPr="002C3799">
              <w:rPr>
                <w:rFonts w:asciiTheme="majorBidi" w:hAnsiTheme="majorBidi" w:cstheme="majorBidi"/>
                <w:color w:val="000000"/>
                <w:vertAlign w:val="superscript"/>
                <w:lang w:bidi="ar-IQ"/>
              </w:rPr>
              <w:t>st</w:t>
            </w:r>
            <w:r>
              <w:rPr>
                <w:rFonts w:asciiTheme="majorBidi" w:hAnsiTheme="majorBidi" w:cstheme="majorBidi"/>
                <w:color w:val="000000"/>
                <w:lang w:bidi="ar-IQ"/>
              </w:rPr>
              <w:t xml:space="preserve"> term assignment</w:t>
            </w:r>
          </w:p>
        </w:tc>
        <w:tc>
          <w:tcPr>
            <w:tcW w:w="1800" w:type="dxa"/>
            <w:tcBorders>
              <w:left w:val="single" w:sz="6" w:space="0" w:color="4F81BD"/>
              <w:right w:val="single" w:sz="6" w:space="0" w:color="4F81BD"/>
            </w:tcBorders>
            <w:shd w:val="clear" w:color="auto" w:fill="A7BFDE"/>
            <w:vAlign w:val="center"/>
          </w:tcPr>
          <w:p w14:paraId="6395F06A"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0A34FC16"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2DB788D9" w14:textId="77777777" w:rsidR="000D6384" w:rsidRPr="002C2AD7" w:rsidRDefault="000D6384" w:rsidP="000D6384">
            <w:pPr>
              <w:jc w:val="center"/>
              <w:rPr>
                <w:rFonts w:asciiTheme="majorBidi" w:hAnsiTheme="majorBidi" w:cstheme="majorBidi"/>
                <w:sz w:val="18"/>
                <w:szCs w:val="18"/>
                <w:rtl/>
                <w:lang w:bidi="ar-IQ"/>
              </w:rPr>
            </w:pPr>
            <w:r w:rsidRPr="002C2AD7">
              <w:rPr>
                <w:rFonts w:asciiTheme="majorBidi" w:hAnsiTheme="majorBidi" w:cstheme="majorBidi"/>
                <w:sz w:val="18"/>
                <w:szCs w:val="18"/>
              </w:rPr>
              <w:t>Review on basic principles in electric machinery</w:t>
            </w:r>
          </w:p>
        </w:tc>
        <w:tc>
          <w:tcPr>
            <w:tcW w:w="1080" w:type="dxa"/>
            <w:tcBorders>
              <w:left w:val="single" w:sz="6" w:space="0" w:color="4F81BD"/>
              <w:right w:val="single" w:sz="6" w:space="0" w:color="4F81BD"/>
            </w:tcBorders>
            <w:shd w:val="clear" w:color="auto" w:fill="A7BFDE"/>
            <w:vAlign w:val="center"/>
          </w:tcPr>
          <w:p w14:paraId="7509B0CA"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0FD02BEC"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4031BDFF" w14:textId="77777777" w:rsidR="000D6384" w:rsidRPr="002C2AD7" w:rsidRDefault="000D6384" w:rsidP="000D6384">
            <w:pPr>
              <w:jc w:val="center"/>
              <w:rPr>
                <w:rFonts w:asciiTheme="majorBidi" w:hAnsiTheme="majorBidi" w:cstheme="majorBidi"/>
                <w:b/>
                <w:bCs/>
                <w:sz w:val="18"/>
                <w:szCs w:val="18"/>
                <w:rtl/>
                <w:lang w:bidi="ar-IQ"/>
              </w:rPr>
            </w:pPr>
            <w:r w:rsidRPr="002C2AD7">
              <w:rPr>
                <w:rFonts w:asciiTheme="majorBidi" w:hAnsiTheme="majorBidi" w:cstheme="majorBidi"/>
                <w:b/>
                <w:bCs/>
                <w:sz w:val="18"/>
                <w:szCs w:val="18"/>
                <w:rtl/>
                <w:lang w:bidi="ar-IQ"/>
              </w:rPr>
              <w:t>1</w:t>
            </w:r>
          </w:p>
        </w:tc>
      </w:tr>
      <w:tr w:rsidR="000D6384" w:rsidRPr="009F395E" w14:paraId="661024F7" w14:textId="77777777" w:rsidTr="000D6384">
        <w:trPr>
          <w:trHeight w:val="339"/>
        </w:trPr>
        <w:tc>
          <w:tcPr>
            <w:tcW w:w="2340" w:type="dxa"/>
            <w:shd w:val="clear" w:color="auto" w:fill="A7BFDE"/>
            <w:vAlign w:val="center"/>
          </w:tcPr>
          <w:p w14:paraId="34D5E128" w14:textId="77777777" w:rsidR="000D6384" w:rsidRPr="005B6FE6" w:rsidRDefault="000D6384" w:rsidP="000D6384">
            <w:pPr>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shd w:val="clear" w:color="auto" w:fill="D3DFEE"/>
            <w:vAlign w:val="center"/>
          </w:tcPr>
          <w:p w14:paraId="0C2B81F8" w14:textId="77777777" w:rsidR="000D6384" w:rsidRPr="002C2AD7" w:rsidRDefault="000D6384" w:rsidP="000D6384">
            <w:pPr>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w:t>
            </w:r>
          </w:p>
        </w:tc>
        <w:tc>
          <w:tcPr>
            <w:tcW w:w="2340" w:type="dxa"/>
            <w:shd w:val="clear" w:color="auto" w:fill="A7BFDE"/>
            <w:vAlign w:val="center"/>
          </w:tcPr>
          <w:p w14:paraId="7C25B0AD" w14:textId="77777777" w:rsidR="000D6384" w:rsidRPr="002C2AD7" w:rsidRDefault="000D6384" w:rsidP="000D6384">
            <w:pPr>
              <w:jc w:val="center"/>
              <w:rPr>
                <w:rFonts w:asciiTheme="majorBidi" w:hAnsiTheme="majorBidi" w:cstheme="majorBidi"/>
                <w:sz w:val="18"/>
                <w:szCs w:val="18"/>
                <w:lang w:bidi="ar-IQ"/>
              </w:rPr>
            </w:pPr>
            <w:r w:rsidRPr="002C2AD7">
              <w:rPr>
                <w:rFonts w:asciiTheme="majorBidi" w:hAnsiTheme="majorBidi" w:cstheme="majorBidi"/>
                <w:sz w:val="18"/>
                <w:szCs w:val="18"/>
              </w:rPr>
              <w:t>AC machinery principles: Generation of alternating emf</w:t>
            </w:r>
            <w:r>
              <w:rPr>
                <w:rFonts w:asciiTheme="majorBidi" w:hAnsiTheme="majorBidi" w:cstheme="majorBidi"/>
                <w:sz w:val="18"/>
                <w:szCs w:val="18"/>
              </w:rPr>
              <w:t>; 3-phase AC voltages</w:t>
            </w:r>
          </w:p>
        </w:tc>
        <w:tc>
          <w:tcPr>
            <w:tcW w:w="1080" w:type="dxa"/>
            <w:shd w:val="clear" w:color="auto" w:fill="D3DFEE"/>
            <w:vAlign w:val="center"/>
          </w:tcPr>
          <w:p w14:paraId="4CF7D5C8" w14:textId="77777777" w:rsidR="000D6384" w:rsidRPr="002C2AD7" w:rsidRDefault="000D6384" w:rsidP="000D6384">
            <w:pPr>
              <w:rPr>
                <w:rFonts w:asciiTheme="majorBidi" w:hAnsiTheme="majorBidi" w:cstheme="majorBidi"/>
                <w:color w:val="000000"/>
                <w:sz w:val="18"/>
                <w:szCs w:val="18"/>
                <w:lang w:bidi="ar-IQ"/>
              </w:rPr>
            </w:pPr>
          </w:p>
        </w:tc>
        <w:tc>
          <w:tcPr>
            <w:tcW w:w="1080" w:type="dxa"/>
            <w:shd w:val="clear" w:color="auto" w:fill="A7BFDE"/>
            <w:vAlign w:val="center"/>
          </w:tcPr>
          <w:p w14:paraId="5AD13A16"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shd w:val="clear" w:color="auto" w:fill="D3DFEE"/>
            <w:vAlign w:val="center"/>
          </w:tcPr>
          <w:p w14:paraId="27AE556E"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2</w:t>
            </w:r>
          </w:p>
        </w:tc>
      </w:tr>
      <w:tr w:rsidR="000D6384" w:rsidRPr="009F395E" w14:paraId="2D1B2B86" w14:textId="77777777" w:rsidTr="000D6384">
        <w:trPr>
          <w:trHeight w:val="320"/>
        </w:trPr>
        <w:tc>
          <w:tcPr>
            <w:tcW w:w="2340" w:type="dxa"/>
            <w:tcBorders>
              <w:right w:val="single" w:sz="6" w:space="0" w:color="4F81BD"/>
            </w:tcBorders>
            <w:shd w:val="clear" w:color="auto" w:fill="A7BFDE"/>
            <w:vAlign w:val="center"/>
          </w:tcPr>
          <w:p w14:paraId="146706ED"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4F817ADA"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w:t>
            </w:r>
          </w:p>
        </w:tc>
        <w:tc>
          <w:tcPr>
            <w:tcW w:w="2340" w:type="dxa"/>
            <w:tcBorders>
              <w:left w:val="single" w:sz="6" w:space="0" w:color="4F81BD"/>
              <w:right w:val="single" w:sz="6" w:space="0" w:color="4F81BD"/>
            </w:tcBorders>
            <w:shd w:val="clear" w:color="auto" w:fill="A7BFDE"/>
            <w:vAlign w:val="center"/>
          </w:tcPr>
          <w:p w14:paraId="3552E559" w14:textId="77777777" w:rsidR="000D6384" w:rsidRPr="002C2AD7" w:rsidRDefault="000D6384" w:rsidP="000D6384">
            <w:pPr>
              <w:jc w:val="center"/>
              <w:rPr>
                <w:rFonts w:asciiTheme="majorBidi" w:hAnsiTheme="majorBidi" w:cstheme="majorBidi"/>
                <w:sz w:val="18"/>
                <w:szCs w:val="18"/>
                <w:lang w:bidi="ar-IQ"/>
              </w:rPr>
            </w:pPr>
            <w:r w:rsidRPr="002C2AD7">
              <w:rPr>
                <w:rFonts w:asciiTheme="majorBidi" w:hAnsiTheme="majorBidi" w:cstheme="majorBidi"/>
                <w:sz w:val="18"/>
                <w:szCs w:val="18"/>
              </w:rPr>
              <w:t xml:space="preserve">Rotating </w:t>
            </w:r>
            <w:r>
              <w:rPr>
                <w:rFonts w:asciiTheme="majorBidi" w:hAnsiTheme="majorBidi" w:cstheme="majorBidi"/>
                <w:sz w:val="18"/>
                <w:szCs w:val="18"/>
              </w:rPr>
              <w:t xml:space="preserve">magnetic field </w:t>
            </w:r>
            <w:r w:rsidRPr="002C2AD7">
              <w:rPr>
                <w:rFonts w:asciiTheme="majorBidi" w:hAnsiTheme="majorBidi" w:cstheme="majorBidi"/>
                <w:sz w:val="18"/>
                <w:szCs w:val="18"/>
              </w:rPr>
              <w:t>waves in AC machines</w:t>
            </w:r>
            <w:r>
              <w:rPr>
                <w:rFonts w:asciiTheme="majorBidi" w:hAnsiTheme="majorBidi" w:cstheme="majorBidi"/>
                <w:sz w:val="18"/>
                <w:szCs w:val="18"/>
              </w:rPr>
              <w:t>; reversal of magnetic field rotation</w:t>
            </w:r>
          </w:p>
        </w:tc>
        <w:tc>
          <w:tcPr>
            <w:tcW w:w="1080" w:type="dxa"/>
            <w:tcBorders>
              <w:left w:val="single" w:sz="6" w:space="0" w:color="4F81BD"/>
              <w:right w:val="single" w:sz="6" w:space="0" w:color="4F81BD"/>
            </w:tcBorders>
            <w:shd w:val="clear" w:color="auto" w:fill="A7BFDE"/>
            <w:vAlign w:val="center"/>
          </w:tcPr>
          <w:p w14:paraId="48354D3D"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3FE1090F"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37254D81"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3</w:t>
            </w:r>
          </w:p>
        </w:tc>
      </w:tr>
      <w:tr w:rsidR="000D6384" w:rsidRPr="009F395E" w14:paraId="108A6E41" w14:textId="77777777" w:rsidTr="000D6384">
        <w:trPr>
          <w:trHeight w:val="331"/>
        </w:trPr>
        <w:tc>
          <w:tcPr>
            <w:tcW w:w="2340" w:type="dxa"/>
            <w:shd w:val="clear" w:color="auto" w:fill="A7BFDE"/>
            <w:vAlign w:val="center"/>
          </w:tcPr>
          <w:p w14:paraId="06618F78"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shd w:val="clear" w:color="auto" w:fill="D3DFEE"/>
            <w:vAlign w:val="center"/>
          </w:tcPr>
          <w:p w14:paraId="67C9B5A0"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w:t>
            </w:r>
          </w:p>
        </w:tc>
        <w:tc>
          <w:tcPr>
            <w:tcW w:w="2340" w:type="dxa"/>
            <w:shd w:val="clear" w:color="auto" w:fill="A7BFDE"/>
            <w:vAlign w:val="center"/>
          </w:tcPr>
          <w:p w14:paraId="40499C75" w14:textId="77777777" w:rsidR="000D6384" w:rsidRPr="002C2AD7" w:rsidRDefault="000D6384" w:rsidP="000D6384">
            <w:pPr>
              <w:jc w:val="center"/>
              <w:rPr>
                <w:rFonts w:asciiTheme="majorBidi" w:hAnsiTheme="majorBidi" w:cstheme="majorBidi"/>
                <w:sz w:val="18"/>
                <w:szCs w:val="18"/>
                <w:lang w:bidi="ar-IQ"/>
              </w:rPr>
            </w:pPr>
            <w:r>
              <w:rPr>
                <w:rFonts w:asciiTheme="majorBidi" w:hAnsiTheme="majorBidi" w:cstheme="majorBidi"/>
                <w:sz w:val="18"/>
                <w:szCs w:val="18"/>
                <w:lang w:bidi="ar-IQ"/>
              </w:rPr>
              <w:t>Construction of AC synchronous and Asynchronous machines</w:t>
            </w:r>
          </w:p>
        </w:tc>
        <w:tc>
          <w:tcPr>
            <w:tcW w:w="1080" w:type="dxa"/>
            <w:shd w:val="clear" w:color="auto" w:fill="D3DFEE"/>
            <w:vAlign w:val="center"/>
          </w:tcPr>
          <w:p w14:paraId="63040C78"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shd w:val="clear" w:color="auto" w:fill="A7BFDE"/>
            <w:vAlign w:val="center"/>
          </w:tcPr>
          <w:p w14:paraId="2D5F3AE0"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shd w:val="clear" w:color="auto" w:fill="D3DFEE"/>
            <w:vAlign w:val="center"/>
          </w:tcPr>
          <w:p w14:paraId="396270B4"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4</w:t>
            </w:r>
          </w:p>
        </w:tc>
      </w:tr>
      <w:tr w:rsidR="000D6384" w:rsidRPr="009F395E" w14:paraId="6B2703C6" w14:textId="77777777" w:rsidTr="000D6384">
        <w:trPr>
          <w:trHeight w:val="340"/>
        </w:trPr>
        <w:tc>
          <w:tcPr>
            <w:tcW w:w="2340" w:type="dxa"/>
            <w:tcBorders>
              <w:right w:val="single" w:sz="6" w:space="0" w:color="4F81BD"/>
            </w:tcBorders>
            <w:shd w:val="clear" w:color="auto" w:fill="A7BFDE"/>
            <w:vAlign w:val="center"/>
          </w:tcPr>
          <w:p w14:paraId="29B46452"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087953D1"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w:t>
            </w:r>
          </w:p>
        </w:tc>
        <w:tc>
          <w:tcPr>
            <w:tcW w:w="2340" w:type="dxa"/>
            <w:tcBorders>
              <w:left w:val="single" w:sz="6" w:space="0" w:color="4F81BD"/>
              <w:right w:val="single" w:sz="6" w:space="0" w:color="4F81BD"/>
            </w:tcBorders>
            <w:shd w:val="clear" w:color="auto" w:fill="A7BFDE"/>
            <w:vAlign w:val="center"/>
          </w:tcPr>
          <w:p w14:paraId="31912AFB" w14:textId="77777777" w:rsidR="000D6384" w:rsidRPr="002C2AD7" w:rsidRDefault="000D6384" w:rsidP="000D6384">
            <w:pPr>
              <w:jc w:val="center"/>
              <w:rPr>
                <w:rFonts w:asciiTheme="majorBidi" w:hAnsiTheme="majorBidi" w:cstheme="majorBidi"/>
                <w:sz w:val="18"/>
                <w:szCs w:val="18"/>
                <w:lang w:bidi="ar-IQ"/>
              </w:rPr>
            </w:pPr>
            <w:r>
              <w:rPr>
                <w:rFonts w:asciiTheme="majorBidi" w:hAnsiTheme="majorBidi" w:cstheme="majorBidi"/>
                <w:sz w:val="18"/>
                <w:szCs w:val="18"/>
              </w:rPr>
              <w:t xml:space="preserve">Winding </w:t>
            </w:r>
            <w:r w:rsidRPr="002C2AD7">
              <w:rPr>
                <w:rFonts w:asciiTheme="majorBidi" w:hAnsiTheme="majorBidi" w:cstheme="majorBidi"/>
                <w:sz w:val="18"/>
                <w:szCs w:val="18"/>
              </w:rPr>
              <w:t>distribut</w:t>
            </w:r>
            <w:r>
              <w:rPr>
                <w:rFonts w:asciiTheme="majorBidi" w:hAnsiTheme="majorBidi" w:cstheme="majorBidi"/>
                <w:sz w:val="18"/>
                <w:szCs w:val="18"/>
              </w:rPr>
              <w:t xml:space="preserve">ion </w:t>
            </w:r>
            <w:r w:rsidRPr="002C2AD7">
              <w:rPr>
                <w:rFonts w:asciiTheme="majorBidi" w:hAnsiTheme="majorBidi" w:cstheme="majorBidi"/>
                <w:sz w:val="18"/>
                <w:szCs w:val="18"/>
              </w:rPr>
              <w:t>in Ac machines</w:t>
            </w:r>
          </w:p>
        </w:tc>
        <w:tc>
          <w:tcPr>
            <w:tcW w:w="1080" w:type="dxa"/>
            <w:tcBorders>
              <w:left w:val="single" w:sz="6" w:space="0" w:color="4F81BD"/>
              <w:right w:val="single" w:sz="6" w:space="0" w:color="4F81BD"/>
            </w:tcBorders>
            <w:shd w:val="clear" w:color="auto" w:fill="A7BFDE"/>
            <w:vAlign w:val="center"/>
          </w:tcPr>
          <w:p w14:paraId="292A9F8C"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633798D2"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66EE9DC2"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5</w:t>
            </w:r>
          </w:p>
        </w:tc>
      </w:tr>
      <w:tr w:rsidR="000D6384" w:rsidRPr="009F395E" w14:paraId="31268D86" w14:textId="77777777" w:rsidTr="000D6384">
        <w:trPr>
          <w:trHeight w:val="323"/>
        </w:trPr>
        <w:tc>
          <w:tcPr>
            <w:tcW w:w="2340" w:type="dxa"/>
            <w:shd w:val="clear" w:color="auto" w:fill="A7BFDE"/>
            <w:vAlign w:val="center"/>
          </w:tcPr>
          <w:p w14:paraId="52C8BD23"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Quiz</w:t>
            </w:r>
          </w:p>
        </w:tc>
        <w:tc>
          <w:tcPr>
            <w:tcW w:w="1800" w:type="dxa"/>
            <w:shd w:val="clear" w:color="auto" w:fill="D3DFEE"/>
            <w:vAlign w:val="center"/>
          </w:tcPr>
          <w:p w14:paraId="7A0CCB71"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Google form</w:t>
            </w:r>
          </w:p>
        </w:tc>
        <w:tc>
          <w:tcPr>
            <w:tcW w:w="2340" w:type="dxa"/>
            <w:shd w:val="clear" w:color="auto" w:fill="A7BFDE"/>
            <w:vAlign w:val="center"/>
          </w:tcPr>
          <w:p w14:paraId="57E5A530" w14:textId="77777777" w:rsidR="000D6384" w:rsidRPr="002C2AD7" w:rsidRDefault="000D6384" w:rsidP="000D6384">
            <w:pPr>
              <w:jc w:val="center"/>
              <w:rPr>
                <w:rFonts w:asciiTheme="majorBidi" w:hAnsiTheme="majorBidi" w:cstheme="majorBidi"/>
                <w:sz w:val="18"/>
                <w:szCs w:val="18"/>
                <w:lang w:bidi="ar-IQ"/>
              </w:rPr>
            </w:pPr>
            <w:r>
              <w:rPr>
                <w:rFonts w:asciiTheme="majorBidi" w:hAnsiTheme="majorBidi" w:cstheme="majorBidi"/>
                <w:sz w:val="18"/>
                <w:szCs w:val="18"/>
              </w:rPr>
              <w:t>Tutorial</w:t>
            </w:r>
          </w:p>
        </w:tc>
        <w:tc>
          <w:tcPr>
            <w:tcW w:w="1080" w:type="dxa"/>
            <w:shd w:val="clear" w:color="auto" w:fill="D3DFEE"/>
            <w:vAlign w:val="center"/>
          </w:tcPr>
          <w:p w14:paraId="1FFEF516"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shd w:val="clear" w:color="auto" w:fill="A7BFDE"/>
            <w:vAlign w:val="center"/>
          </w:tcPr>
          <w:p w14:paraId="130D0DE2"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shd w:val="clear" w:color="auto" w:fill="D3DFEE"/>
            <w:vAlign w:val="center"/>
          </w:tcPr>
          <w:p w14:paraId="76DA561D"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6</w:t>
            </w:r>
          </w:p>
        </w:tc>
      </w:tr>
      <w:tr w:rsidR="000D6384" w:rsidRPr="009F395E" w14:paraId="7C91A027" w14:textId="77777777" w:rsidTr="000D6384">
        <w:trPr>
          <w:trHeight w:val="319"/>
        </w:trPr>
        <w:tc>
          <w:tcPr>
            <w:tcW w:w="2340" w:type="dxa"/>
            <w:tcBorders>
              <w:right w:val="single" w:sz="6" w:space="0" w:color="4F81BD"/>
            </w:tcBorders>
            <w:shd w:val="clear" w:color="auto" w:fill="A7BFDE"/>
            <w:vAlign w:val="center"/>
          </w:tcPr>
          <w:p w14:paraId="2F10123E"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16988FB8"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75CE4C59"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0653EF9E" w14:textId="77777777" w:rsidR="000D6384" w:rsidRPr="004B1F53" w:rsidRDefault="000D6384" w:rsidP="000D6384">
            <w:pPr>
              <w:jc w:val="center"/>
              <w:rPr>
                <w:rFonts w:asciiTheme="majorBidi" w:hAnsiTheme="majorBidi" w:cstheme="majorBidi"/>
                <w:sz w:val="18"/>
                <w:szCs w:val="18"/>
                <w:lang w:bidi="ar-IQ"/>
              </w:rPr>
            </w:pPr>
            <w:r w:rsidRPr="004B1F53">
              <w:rPr>
                <w:rFonts w:cs="Times New Roman"/>
                <w:sz w:val="18"/>
                <w:szCs w:val="18"/>
              </w:rPr>
              <w:t>Synchronous generator equivalent circuit and phasor diagram</w:t>
            </w:r>
          </w:p>
        </w:tc>
        <w:tc>
          <w:tcPr>
            <w:tcW w:w="1080" w:type="dxa"/>
            <w:tcBorders>
              <w:left w:val="single" w:sz="6" w:space="0" w:color="4F81BD"/>
              <w:right w:val="single" w:sz="6" w:space="0" w:color="4F81BD"/>
            </w:tcBorders>
            <w:shd w:val="clear" w:color="auto" w:fill="A7BFDE"/>
            <w:vAlign w:val="center"/>
          </w:tcPr>
          <w:p w14:paraId="5D1C287C"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1C49FDB5"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5D96C85E"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7</w:t>
            </w:r>
          </w:p>
        </w:tc>
      </w:tr>
      <w:tr w:rsidR="000D6384" w:rsidRPr="009F395E" w14:paraId="4B48C355" w14:textId="77777777" w:rsidTr="000D6384">
        <w:trPr>
          <w:trHeight w:val="319"/>
        </w:trPr>
        <w:tc>
          <w:tcPr>
            <w:tcW w:w="2340" w:type="dxa"/>
            <w:tcBorders>
              <w:right w:val="single" w:sz="6" w:space="0" w:color="4F81BD"/>
            </w:tcBorders>
            <w:shd w:val="clear" w:color="auto" w:fill="A7BFDE"/>
            <w:vAlign w:val="center"/>
          </w:tcPr>
          <w:p w14:paraId="79B9E87B"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Quiz</w:t>
            </w:r>
          </w:p>
        </w:tc>
        <w:tc>
          <w:tcPr>
            <w:tcW w:w="1800" w:type="dxa"/>
            <w:tcBorders>
              <w:left w:val="single" w:sz="6" w:space="0" w:color="4F81BD"/>
              <w:right w:val="single" w:sz="6" w:space="0" w:color="4F81BD"/>
            </w:tcBorders>
            <w:shd w:val="clear" w:color="auto" w:fill="DBE5F1" w:themeFill="accent1" w:themeFillTint="33"/>
            <w:vAlign w:val="center"/>
          </w:tcPr>
          <w:p w14:paraId="6C18C1AC"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Google form</w:t>
            </w:r>
          </w:p>
        </w:tc>
        <w:tc>
          <w:tcPr>
            <w:tcW w:w="2340" w:type="dxa"/>
            <w:tcBorders>
              <w:left w:val="single" w:sz="6" w:space="0" w:color="4F81BD"/>
              <w:right w:val="single" w:sz="6" w:space="0" w:color="4F81BD"/>
            </w:tcBorders>
            <w:shd w:val="clear" w:color="auto" w:fill="A7BFDE"/>
            <w:vAlign w:val="center"/>
          </w:tcPr>
          <w:p w14:paraId="0CCAE198" w14:textId="77777777" w:rsidR="000D6384" w:rsidRPr="004B1F53" w:rsidRDefault="000D6384" w:rsidP="000D6384">
            <w:pPr>
              <w:jc w:val="center"/>
              <w:rPr>
                <w:rFonts w:asciiTheme="majorBidi" w:hAnsiTheme="majorBidi" w:cstheme="majorBidi"/>
                <w:sz w:val="18"/>
                <w:szCs w:val="18"/>
                <w:lang w:bidi="ar-IQ"/>
              </w:rPr>
            </w:pPr>
            <w:r w:rsidRPr="004B1F53">
              <w:rPr>
                <w:rFonts w:cs="Times New Roman"/>
                <w:sz w:val="18"/>
                <w:szCs w:val="18"/>
              </w:rPr>
              <w:t>Synchronous generator: Power and torque, Measuring model parameters</w:t>
            </w:r>
          </w:p>
        </w:tc>
        <w:tc>
          <w:tcPr>
            <w:tcW w:w="1080" w:type="dxa"/>
            <w:tcBorders>
              <w:left w:val="single" w:sz="6" w:space="0" w:color="4F81BD"/>
              <w:right w:val="single" w:sz="6" w:space="0" w:color="4F81BD"/>
            </w:tcBorders>
            <w:shd w:val="clear" w:color="auto" w:fill="DBE5F1" w:themeFill="accent1" w:themeFillTint="33"/>
            <w:vAlign w:val="center"/>
          </w:tcPr>
          <w:p w14:paraId="5E3D2C4E"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6BD98CFE"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1402D241"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8</w:t>
            </w:r>
          </w:p>
        </w:tc>
      </w:tr>
      <w:tr w:rsidR="000D6384" w:rsidRPr="009F395E" w14:paraId="708D93A6" w14:textId="77777777" w:rsidTr="000D6384">
        <w:trPr>
          <w:trHeight w:val="319"/>
        </w:trPr>
        <w:tc>
          <w:tcPr>
            <w:tcW w:w="2340" w:type="dxa"/>
            <w:tcBorders>
              <w:right w:val="single" w:sz="6" w:space="0" w:color="4F81BD"/>
            </w:tcBorders>
            <w:shd w:val="clear" w:color="auto" w:fill="A7BFDE"/>
            <w:vAlign w:val="center"/>
          </w:tcPr>
          <w:p w14:paraId="417A64CD"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0F79ECE9"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5382515A"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4977D810" w14:textId="77777777" w:rsidR="000D6384" w:rsidRPr="004B1F53" w:rsidRDefault="000D6384" w:rsidP="000D6384">
            <w:pPr>
              <w:jc w:val="center"/>
              <w:rPr>
                <w:rFonts w:asciiTheme="majorBidi" w:hAnsiTheme="majorBidi" w:cstheme="majorBidi"/>
                <w:sz w:val="18"/>
                <w:szCs w:val="18"/>
                <w:lang w:bidi="ar-IQ"/>
              </w:rPr>
            </w:pPr>
            <w:r w:rsidRPr="004B1F53">
              <w:rPr>
                <w:rFonts w:cs="Times New Roman"/>
                <w:sz w:val="18"/>
                <w:szCs w:val="18"/>
              </w:rPr>
              <w:t>Synchronous generators operating alone</w:t>
            </w:r>
          </w:p>
        </w:tc>
        <w:tc>
          <w:tcPr>
            <w:tcW w:w="1080" w:type="dxa"/>
            <w:tcBorders>
              <w:left w:val="single" w:sz="6" w:space="0" w:color="4F81BD"/>
              <w:right w:val="single" w:sz="6" w:space="0" w:color="4F81BD"/>
            </w:tcBorders>
            <w:shd w:val="clear" w:color="auto" w:fill="A7BFDE"/>
            <w:vAlign w:val="center"/>
          </w:tcPr>
          <w:p w14:paraId="15A8CD02"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07CD8E7C"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73DFECD5"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9</w:t>
            </w:r>
          </w:p>
        </w:tc>
      </w:tr>
      <w:tr w:rsidR="000D6384" w:rsidRPr="009F395E" w14:paraId="2D7B6B65" w14:textId="77777777" w:rsidTr="000D6384">
        <w:trPr>
          <w:trHeight w:val="319"/>
        </w:trPr>
        <w:tc>
          <w:tcPr>
            <w:tcW w:w="2340" w:type="dxa"/>
            <w:tcBorders>
              <w:right w:val="single" w:sz="6" w:space="0" w:color="4F81BD"/>
            </w:tcBorders>
            <w:shd w:val="clear" w:color="auto" w:fill="A7BFDE"/>
            <w:vAlign w:val="center"/>
          </w:tcPr>
          <w:p w14:paraId="02663348"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Quiz</w:t>
            </w:r>
          </w:p>
        </w:tc>
        <w:tc>
          <w:tcPr>
            <w:tcW w:w="1800" w:type="dxa"/>
            <w:tcBorders>
              <w:left w:val="single" w:sz="6" w:space="0" w:color="4F81BD"/>
              <w:right w:val="single" w:sz="6" w:space="0" w:color="4F81BD"/>
            </w:tcBorders>
            <w:shd w:val="clear" w:color="auto" w:fill="DBE5F1" w:themeFill="accent1" w:themeFillTint="33"/>
            <w:vAlign w:val="center"/>
          </w:tcPr>
          <w:p w14:paraId="25C9FAE5"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Google form</w:t>
            </w:r>
          </w:p>
        </w:tc>
        <w:tc>
          <w:tcPr>
            <w:tcW w:w="2340" w:type="dxa"/>
            <w:tcBorders>
              <w:left w:val="single" w:sz="6" w:space="0" w:color="4F81BD"/>
              <w:right w:val="single" w:sz="6" w:space="0" w:color="4F81BD"/>
            </w:tcBorders>
            <w:shd w:val="clear" w:color="auto" w:fill="A7BFDE"/>
            <w:vAlign w:val="center"/>
          </w:tcPr>
          <w:p w14:paraId="50AADD56" w14:textId="77777777" w:rsidR="000D6384" w:rsidRPr="004B1F53" w:rsidRDefault="000D6384" w:rsidP="000D6384">
            <w:pPr>
              <w:jc w:val="center"/>
              <w:rPr>
                <w:rFonts w:asciiTheme="majorBidi" w:hAnsiTheme="majorBidi" w:cstheme="majorBidi"/>
                <w:sz w:val="18"/>
                <w:szCs w:val="18"/>
                <w:lang w:bidi="ar-IQ"/>
              </w:rPr>
            </w:pPr>
            <w:r w:rsidRPr="004B1F53">
              <w:rPr>
                <w:rFonts w:cs="Times New Roman"/>
                <w:sz w:val="18"/>
                <w:szCs w:val="18"/>
              </w:rPr>
              <w:t>Parallel operation of synchronous generators</w:t>
            </w:r>
          </w:p>
        </w:tc>
        <w:tc>
          <w:tcPr>
            <w:tcW w:w="1080" w:type="dxa"/>
            <w:tcBorders>
              <w:left w:val="single" w:sz="6" w:space="0" w:color="4F81BD"/>
              <w:right w:val="single" w:sz="6" w:space="0" w:color="4F81BD"/>
            </w:tcBorders>
            <w:shd w:val="clear" w:color="auto" w:fill="DBE5F1" w:themeFill="accent1" w:themeFillTint="33"/>
            <w:vAlign w:val="center"/>
          </w:tcPr>
          <w:p w14:paraId="45FA1B49"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26F5A0B4"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3822E36C"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10</w:t>
            </w:r>
          </w:p>
        </w:tc>
      </w:tr>
      <w:tr w:rsidR="000D6384" w:rsidRPr="009F395E" w14:paraId="149FDB28" w14:textId="77777777" w:rsidTr="000D6384">
        <w:trPr>
          <w:trHeight w:val="319"/>
        </w:trPr>
        <w:tc>
          <w:tcPr>
            <w:tcW w:w="2340" w:type="dxa"/>
            <w:tcBorders>
              <w:right w:val="single" w:sz="6" w:space="0" w:color="4F81BD"/>
            </w:tcBorders>
            <w:shd w:val="clear" w:color="auto" w:fill="A7BFDE"/>
            <w:vAlign w:val="center"/>
          </w:tcPr>
          <w:p w14:paraId="72D3CE44"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429CF8F8"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1B081C16"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212A313D" w14:textId="77777777" w:rsidR="000D6384" w:rsidRPr="004B1F53" w:rsidRDefault="000D6384" w:rsidP="000D6384">
            <w:pPr>
              <w:jc w:val="center"/>
              <w:rPr>
                <w:rFonts w:asciiTheme="majorBidi" w:hAnsiTheme="majorBidi" w:cstheme="majorBidi"/>
                <w:sz w:val="18"/>
                <w:szCs w:val="18"/>
                <w:lang w:bidi="ar-IQ"/>
              </w:rPr>
            </w:pPr>
            <w:r w:rsidRPr="004B1F53">
              <w:rPr>
                <w:rFonts w:cs="Times New Roman"/>
                <w:sz w:val="18"/>
                <w:szCs w:val="18"/>
              </w:rPr>
              <w:t>Parallel operation of synchronous generators</w:t>
            </w:r>
          </w:p>
        </w:tc>
        <w:tc>
          <w:tcPr>
            <w:tcW w:w="1080" w:type="dxa"/>
            <w:tcBorders>
              <w:left w:val="single" w:sz="6" w:space="0" w:color="4F81BD"/>
              <w:right w:val="single" w:sz="6" w:space="0" w:color="4F81BD"/>
            </w:tcBorders>
            <w:shd w:val="clear" w:color="auto" w:fill="A7BFDE"/>
            <w:vAlign w:val="center"/>
          </w:tcPr>
          <w:p w14:paraId="6AAFC24E"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73BE1FAC"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5FD1F48E"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11</w:t>
            </w:r>
          </w:p>
        </w:tc>
      </w:tr>
      <w:tr w:rsidR="000D6384" w:rsidRPr="009F395E" w14:paraId="0C39E60D" w14:textId="77777777" w:rsidTr="000D6384">
        <w:trPr>
          <w:trHeight w:val="319"/>
        </w:trPr>
        <w:tc>
          <w:tcPr>
            <w:tcW w:w="2340" w:type="dxa"/>
            <w:tcBorders>
              <w:right w:val="single" w:sz="6" w:space="0" w:color="4F81BD"/>
            </w:tcBorders>
            <w:shd w:val="clear" w:color="auto" w:fill="A7BFDE"/>
            <w:vAlign w:val="center"/>
          </w:tcPr>
          <w:p w14:paraId="53A752C4"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Quiz</w:t>
            </w:r>
          </w:p>
        </w:tc>
        <w:tc>
          <w:tcPr>
            <w:tcW w:w="1800" w:type="dxa"/>
            <w:tcBorders>
              <w:left w:val="single" w:sz="6" w:space="0" w:color="4F81BD"/>
              <w:right w:val="single" w:sz="6" w:space="0" w:color="4F81BD"/>
            </w:tcBorders>
            <w:shd w:val="clear" w:color="auto" w:fill="DBE5F1" w:themeFill="accent1" w:themeFillTint="33"/>
            <w:vAlign w:val="center"/>
          </w:tcPr>
          <w:p w14:paraId="551EFCBF"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Google form</w:t>
            </w:r>
          </w:p>
        </w:tc>
        <w:tc>
          <w:tcPr>
            <w:tcW w:w="2340" w:type="dxa"/>
            <w:tcBorders>
              <w:left w:val="single" w:sz="6" w:space="0" w:color="4F81BD"/>
              <w:right w:val="single" w:sz="6" w:space="0" w:color="4F81BD"/>
            </w:tcBorders>
            <w:shd w:val="clear" w:color="auto" w:fill="A7BFDE"/>
            <w:vAlign w:val="center"/>
          </w:tcPr>
          <w:p w14:paraId="20D31989" w14:textId="77777777" w:rsidR="000D6384" w:rsidRPr="004B1F53" w:rsidRDefault="000D6384" w:rsidP="000D6384">
            <w:pPr>
              <w:jc w:val="center"/>
              <w:rPr>
                <w:rFonts w:asciiTheme="majorBidi" w:hAnsiTheme="majorBidi" w:cstheme="majorBidi"/>
                <w:sz w:val="18"/>
                <w:szCs w:val="18"/>
                <w:lang w:bidi="ar-IQ"/>
              </w:rPr>
            </w:pPr>
            <w:r w:rsidRPr="004B1F53">
              <w:rPr>
                <w:rFonts w:cs="Times New Roman"/>
                <w:sz w:val="18"/>
                <w:szCs w:val="18"/>
              </w:rPr>
              <w:t>Effect of salient poles</w:t>
            </w:r>
          </w:p>
        </w:tc>
        <w:tc>
          <w:tcPr>
            <w:tcW w:w="1080" w:type="dxa"/>
            <w:tcBorders>
              <w:left w:val="single" w:sz="6" w:space="0" w:color="4F81BD"/>
              <w:right w:val="single" w:sz="6" w:space="0" w:color="4F81BD"/>
            </w:tcBorders>
            <w:shd w:val="clear" w:color="auto" w:fill="DBE5F1" w:themeFill="accent1" w:themeFillTint="33"/>
            <w:vAlign w:val="center"/>
          </w:tcPr>
          <w:p w14:paraId="5D8750B2"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2B2F91C9"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5AF88CAE"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12</w:t>
            </w:r>
          </w:p>
        </w:tc>
      </w:tr>
      <w:tr w:rsidR="000D6384" w:rsidRPr="009F395E" w14:paraId="2CF9915C" w14:textId="77777777" w:rsidTr="000D6384">
        <w:trPr>
          <w:trHeight w:val="319"/>
        </w:trPr>
        <w:tc>
          <w:tcPr>
            <w:tcW w:w="2340" w:type="dxa"/>
            <w:tcBorders>
              <w:right w:val="single" w:sz="6" w:space="0" w:color="4F81BD"/>
            </w:tcBorders>
            <w:shd w:val="clear" w:color="auto" w:fill="A7BFDE"/>
            <w:vAlign w:val="center"/>
          </w:tcPr>
          <w:p w14:paraId="243B3759"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lastRenderedPageBreak/>
              <w:t>Mind storm</w:t>
            </w:r>
          </w:p>
        </w:tc>
        <w:tc>
          <w:tcPr>
            <w:tcW w:w="1800" w:type="dxa"/>
            <w:tcBorders>
              <w:left w:val="single" w:sz="6" w:space="0" w:color="4F81BD"/>
              <w:right w:val="single" w:sz="6" w:space="0" w:color="4F81BD"/>
            </w:tcBorders>
            <w:shd w:val="clear" w:color="auto" w:fill="A7BFDE"/>
            <w:vAlign w:val="center"/>
          </w:tcPr>
          <w:p w14:paraId="0EC714C5"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06748F54"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40AB411D" w14:textId="77777777" w:rsidR="000D6384" w:rsidRPr="004B1F53" w:rsidRDefault="000D6384" w:rsidP="000D6384">
            <w:pPr>
              <w:jc w:val="center"/>
              <w:rPr>
                <w:rFonts w:asciiTheme="majorBidi" w:hAnsiTheme="majorBidi" w:cstheme="majorBidi"/>
                <w:sz w:val="18"/>
                <w:szCs w:val="18"/>
                <w:lang w:bidi="ar-IQ"/>
              </w:rPr>
            </w:pPr>
            <w:r w:rsidRPr="004B1F53">
              <w:rPr>
                <w:rFonts w:cs="Times New Roman"/>
                <w:sz w:val="18"/>
                <w:szCs w:val="18"/>
              </w:rPr>
              <w:t>Synchronous motor: principle of operation and equivalent circuit</w:t>
            </w:r>
          </w:p>
        </w:tc>
        <w:tc>
          <w:tcPr>
            <w:tcW w:w="1080" w:type="dxa"/>
            <w:tcBorders>
              <w:left w:val="single" w:sz="6" w:space="0" w:color="4F81BD"/>
              <w:right w:val="single" w:sz="6" w:space="0" w:color="4F81BD"/>
            </w:tcBorders>
            <w:shd w:val="clear" w:color="auto" w:fill="A7BFDE"/>
            <w:vAlign w:val="center"/>
          </w:tcPr>
          <w:p w14:paraId="04EDC6D6"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30F1B64B"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43EB17B7"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13</w:t>
            </w:r>
          </w:p>
        </w:tc>
      </w:tr>
      <w:tr w:rsidR="000D6384" w:rsidRPr="009F395E" w14:paraId="6A27D682" w14:textId="77777777" w:rsidTr="000D6384">
        <w:trPr>
          <w:trHeight w:val="319"/>
        </w:trPr>
        <w:tc>
          <w:tcPr>
            <w:tcW w:w="2340" w:type="dxa"/>
            <w:tcBorders>
              <w:right w:val="single" w:sz="6" w:space="0" w:color="4F81BD"/>
            </w:tcBorders>
            <w:shd w:val="clear" w:color="auto" w:fill="A7BFDE"/>
            <w:vAlign w:val="center"/>
          </w:tcPr>
          <w:p w14:paraId="7D4A5401"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DBE5F1" w:themeFill="accent1" w:themeFillTint="33"/>
            <w:vAlign w:val="center"/>
          </w:tcPr>
          <w:p w14:paraId="2785A58C"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w:t>
            </w:r>
          </w:p>
        </w:tc>
        <w:tc>
          <w:tcPr>
            <w:tcW w:w="2340" w:type="dxa"/>
            <w:tcBorders>
              <w:left w:val="single" w:sz="6" w:space="0" w:color="4F81BD"/>
              <w:right w:val="single" w:sz="6" w:space="0" w:color="4F81BD"/>
            </w:tcBorders>
            <w:shd w:val="clear" w:color="auto" w:fill="A7BFDE"/>
            <w:vAlign w:val="center"/>
          </w:tcPr>
          <w:p w14:paraId="4D2CB703" w14:textId="77777777" w:rsidR="000D6384" w:rsidRPr="004B1F53" w:rsidRDefault="000D6384" w:rsidP="000D6384">
            <w:pPr>
              <w:tabs>
                <w:tab w:val="left" w:pos="1826"/>
              </w:tabs>
              <w:jc w:val="center"/>
              <w:rPr>
                <w:rFonts w:asciiTheme="majorBidi" w:hAnsiTheme="majorBidi" w:cstheme="majorBidi"/>
                <w:sz w:val="18"/>
                <w:szCs w:val="18"/>
                <w:lang w:bidi="ar-IQ"/>
              </w:rPr>
            </w:pPr>
            <w:r w:rsidRPr="004B1F53">
              <w:rPr>
                <w:rFonts w:cs="Times New Roman"/>
                <w:sz w:val="18"/>
                <w:szCs w:val="18"/>
              </w:rPr>
              <w:t>Steady state synchronous motor =operation</w:t>
            </w:r>
          </w:p>
        </w:tc>
        <w:tc>
          <w:tcPr>
            <w:tcW w:w="1080" w:type="dxa"/>
            <w:tcBorders>
              <w:left w:val="single" w:sz="6" w:space="0" w:color="4F81BD"/>
              <w:right w:val="single" w:sz="6" w:space="0" w:color="4F81BD"/>
            </w:tcBorders>
            <w:shd w:val="clear" w:color="auto" w:fill="DBE5F1" w:themeFill="accent1" w:themeFillTint="33"/>
            <w:vAlign w:val="center"/>
          </w:tcPr>
          <w:p w14:paraId="4775CF0C"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0D94DADA"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229C885B"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tl/>
              </w:rPr>
              <w:t>14</w:t>
            </w:r>
          </w:p>
        </w:tc>
      </w:tr>
      <w:tr w:rsidR="000D6384" w:rsidRPr="009F395E" w14:paraId="5C1CFCC7" w14:textId="77777777" w:rsidTr="000D6384">
        <w:trPr>
          <w:trHeight w:val="319"/>
        </w:trPr>
        <w:tc>
          <w:tcPr>
            <w:tcW w:w="2340" w:type="dxa"/>
            <w:tcBorders>
              <w:right w:val="single" w:sz="6" w:space="0" w:color="4F81BD"/>
            </w:tcBorders>
            <w:shd w:val="clear" w:color="auto" w:fill="A7BFDE"/>
            <w:vAlign w:val="center"/>
          </w:tcPr>
          <w:p w14:paraId="155D360F"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33EFA874"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w:t>
            </w:r>
          </w:p>
        </w:tc>
        <w:tc>
          <w:tcPr>
            <w:tcW w:w="2340" w:type="dxa"/>
            <w:tcBorders>
              <w:left w:val="single" w:sz="6" w:space="0" w:color="4F81BD"/>
              <w:right w:val="single" w:sz="6" w:space="0" w:color="4F81BD"/>
            </w:tcBorders>
            <w:shd w:val="clear" w:color="auto" w:fill="A7BFDE"/>
            <w:vAlign w:val="center"/>
          </w:tcPr>
          <w:p w14:paraId="0C1E3D2A" w14:textId="77777777" w:rsidR="000D6384" w:rsidRPr="004B1F53" w:rsidRDefault="000D6384" w:rsidP="000D6384">
            <w:pPr>
              <w:tabs>
                <w:tab w:val="left" w:pos="1826"/>
              </w:tabs>
              <w:jc w:val="center"/>
              <w:rPr>
                <w:rFonts w:asciiTheme="majorBidi" w:hAnsiTheme="majorBidi" w:cstheme="majorBidi"/>
                <w:sz w:val="18"/>
                <w:szCs w:val="18"/>
                <w:lang w:bidi="ar-IQ"/>
              </w:rPr>
            </w:pPr>
            <w:r w:rsidRPr="004B1F53">
              <w:rPr>
                <w:rFonts w:cs="Times New Roman"/>
                <w:sz w:val="18"/>
                <w:szCs w:val="18"/>
              </w:rPr>
              <w:t>Synchronous motor: Torque –speed characteristics, effect of load changes, effect of field current changes</w:t>
            </w:r>
          </w:p>
        </w:tc>
        <w:tc>
          <w:tcPr>
            <w:tcW w:w="1080" w:type="dxa"/>
            <w:tcBorders>
              <w:left w:val="single" w:sz="6" w:space="0" w:color="4F81BD"/>
              <w:right w:val="single" w:sz="6" w:space="0" w:color="4F81BD"/>
            </w:tcBorders>
            <w:shd w:val="clear" w:color="auto" w:fill="A7BFDE"/>
            <w:vAlign w:val="center"/>
          </w:tcPr>
          <w:p w14:paraId="7F1D319F"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1E0597E6"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57A12533"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15</w:t>
            </w:r>
          </w:p>
        </w:tc>
      </w:tr>
      <w:tr w:rsidR="006E50AA" w:rsidRPr="009F395E" w14:paraId="7F557013" w14:textId="77777777" w:rsidTr="006C6312">
        <w:trPr>
          <w:trHeight w:val="319"/>
        </w:trPr>
        <w:tc>
          <w:tcPr>
            <w:tcW w:w="9720" w:type="dxa"/>
            <w:gridSpan w:val="6"/>
            <w:shd w:val="clear" w:color="auto" w:fill="A7BFDE"/>
            <w:vAlign w:val="center"/>
          </w:tcPr>
          <w:p w14:paraId="7CD48093" w14:textId="06324BD6" w:rsidR="006E50AA" w:rsidRPr="002C2AD7" w:rsidRDefault="006E50AA" w:rsidP="000D6384">
            <w:pPr>
              <w:jc w:val="center"/>
              <w:rPr>
                <w:rFonts w:asciiTheme="majorBidi" w:hAnsiTheme="majorBidi" w:cstheme="majorBidi"/>
                <w:b/>
                <w:bCs/>
                <w:sz w:val="18"/>
                <w:szCs w:val="18"/>
              </w:rPr>
            </w:pPr>
            <w:r>
              <w:rPr>
                <w:rFonts w:asciiTheme="majorBidi" w:hAnsiTheme="majorBidi" w:cstheme="majorBidi"/>
                <w:b/>
                <w:bCs/>
                <w:sz w:val="18"/>
                <w:szCs w:val="18"/>
              </w:rPr>
              <w:t>Midyear break</w:t>
            </w:r>
          </w:p>
        </w:tc>
      </w:tr>
      <w:tr w:rsidR="000D6384" w:rsidRPr="009F395E" w14:paraId="0F23BB5B" w14:textId="77777777" w:rsidTr="000D6384">
        <w:trPr>
          <w:trHeight w:val="319"/>
        </w:trPr>
        <w:tc>
          <w:tcPr>
            <w:tcW w:w="2340" w:type="dxa"/>
            <w:tcBorders>
              <w:right w:val="single" w:sz="6" w:space="0" w:color="4F81BD"/>
            </w:tcBorders>
            <w:shd w:val="clear" w:color="auto" w:fill="A7BFDE"/>
            <w:vAlign w:val="center"/>
          </w:tcPr>
          <w:p w14:paraId="5F1A43AB"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Quiz</w:t>
            </w:r>
          </w:p>
        </w:tc>
        <w:tc>
          <w:tcPr>
            <w:tcW w:w="1800" w:type="dxa"/>
            <w:tcBorders>
              <w:left w:val="single" w:sz="6" w:space="0" w:color="4F81BD"/>
              <w:right w:val="single" w:sz="6" w:space="0" w:color="4F81BD"/>
            </w:tcBorders>
            <w:shd w:val="clear" w:color="auto" w:fill="DBE5F1" w:themeFill="accent1" w:themeFillTint="33"/>
            <w:vAlign w:val="center"/>
          </w:tcPr>
          <w:p w14:paraId="0DA2EE1C"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Google form</w:t>
            </w:r>
          </w:p>
        </w:tc>
        <w:tc>
          <w:tcPr>
            <w:tcW w:w="2340" w:type="dxa"/>
            <w:tcBorders>
              <w:left w:val="single" w:sz="6" w:space="0" w:color="4F81BD"/>
              <w:right w:val="single" w:sz="6" w:space="0" w:color="4F81BD"/>
            </w:tcBorders>
            <w:shd w:val="clear" w:color="auto" w:fill="A7BFDE"/>
            <w:vAlign w:val="center"/>
          </w:tcPr>
          <w:p w14:paraId="3E956CBB" w14:textId="77777777" w:rsidR="000D6384" w:rsidRPr="004B1F53" w:rsidRDefault="000D6384" w:rsidP="000D6384">
            <w:pPr>
              <w:tabs>
                <w:tab w:val="left" w:pos="1826"/>
              </w:tabs>
              <w:jc w:val="center"/>
              <w:rPr>
                <w:rFonts w:asciiTheme="majorBidi" w:hAnsiTheme="majorBidi" w:cstheme="majorBidi"/>
                <w:sz w:val="18"/>
                <w:szCs w:val="18"/>
                <w:lang w:bidi="ar-IQ"/>
              </w:rPr>
            </w:pPr>
            <w:r w:rsidRPr="004B1F53">
              <w:rPr>
                <w:rFonts w:asciiTheme="majorBidi" w:hAnsiTheme="majorBidi" w:cstheme="majorBidi"/>
                <w:sz w:val="18"/>
                <w:szCs w:val="18"/>
              </w:rPr>
              <w:t>The synchronous capacitor, starting of synchronous motor</w:t>
            </w:r>
          </w:p>
        </w:tc>
        <w:tc>
          <w:tcPr>
            <w:tcW w:w="1080" w:type="dxa"/>
            <w:tcBorders>
              <w:left w:val="single" w:sz="6" w:space="0" w:color="4F81BD"/>
              <w:right w:val="single" w:sz="6" w:space="0" w:color="4F81BD"/>
            </w:tcBorders>
            <w:shd w:val="clear" w:color="auto" w:fill="DBE5F1" w:themeFill="accent1" w:themeFillTint="33"/>
            <w:vAlign w:val="center"/>
          </w:tcPr>
          <w:p w14:paraId="0579237E"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13535F49"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007B2414"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16</w:t>
            </w:r>
          </w:p>
        </w:tc>
      </w:tr>
      <w:tr w:rsidR="000D6384" w:rsidRPr="009F395E" w14:paraId="5A76C0DA" w14:textId="77777777" w:rsidTr="000D6384">
        <w:trPr>
          <w:trHeight w:val="319"/>
        </w:trPr>
        <w:tc>
          <w:tcPr>
            <w:tcW w:w="2340" w:type="dxa"/>
            <w:tcBorders>
              <w:right w:val="single" w:sz="6" w:space="0" w:color="4F81BD"/>
            </w:tcBorders>
            <w:shd w:val="clear" w:color="auto" w:fill="A7BFDE"/>
            <w:vAlign w:val="center"/>
          </w:tcPr>
          <w:p w14:paraId="68D74C5A"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2</w:t>
            </w:r>
            <w:r w:rsidRPr="002C3799">
              <w:rPr>
                <w:rFonts w:asciiTheme="majorBidi" w:hAnsiTheme="majorBidi" w:cstheme="majorBidi"/>
                <w:color w:val="000000"/>
                <w:vertAlign w:val="superscript"/>
                <w:lang w:bidi="ar-IQ"/>
              </w:rPr>
              <w:t>nd</w:t>
            </w:r>
            <w:r>
              <w:rPr>
                <w:rFonts w:asciiTheme="majorBidi" w:hAnsiTheme="majorBidi" w:cstheme="majorBidi"/>
                <w:color w:val="000000"/>
                <w:lang w:bidi="ar-IQ"/>
              </w:rPr>
              <w:t xml:space="preserve"> term assignment</w:t>
            </w:r>
          </w:p>
        </w:tc>
        <w:tc>
          <w:tcPr>
            <w:tcW w:w="1800" w:type="dxa"/>
            <w:tcBorders>
              <w:left w:val="single" w:sz="6" w:space="0" w:color="4F81BD"/>
              <w:right w:val="single" w:sz="6" w:space="0" w:color="4F81BD"/>
            </w:tcBorders>
            <w:shd w:val="clear" w:color="auto" w:fill="A7BFDE"/>
            <w:vAlign w:val="center"/>
          </w:tcPr>
          <w:p w14:paraId="26990A2D"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58282AAD"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6F400D31" w14:textId="13616ACB" w:rsidR="000D6384" w:rsidRPr="002C3799" w:rsidRDefault="000D6384" w:rsidP="006E50AA">
            <w:pPr>
              <w:autoSpaceDE w:val="0"/>
              <w:autoSpaceDN w:val="0"/>
              <w:adjustRightInd w:val="0"/>
              <w:jc w:val="center"/>
              <w:rPr>
                <w:rFonts w:asciiTheme="majorBidi" w:hAnsiTheme="majorBidi" w:cstheme="majorBidi"/>
                <w:sz w:val="18"/>
                <w:szCs w:val="18"/>
                <w:lang w:bidi="ar-IQ"/>
              </w:rPr>
            </w:pPr>
            <w:r w:rsidRPr="002C3799">
              <w:rPr>
                <w:rFonts w:cs="Times New Roman"/>
                <w:sz w:val="18"/>
                <w:szCs w:val="18"/>
              </w:rPr>
              <w:t>Three phase induction motor:</w:t>
            </w:r>
            <w:r w:rsidR="006E50AA">
              <w:rPr>
                <w:rFonts w:cs="Times New Roman"/>
                <w:sz w:val="18"/>
                <w:szCs w:val="18"/>
              </w:rPr>
              <w:t xml:space="preserve"> </w:t>
            </w:r>
            <w:r w:rsidRPr="002C3799">
              <w:rPr>
                <w:rFonts w:cs="Times New Roman"/>
                <w:sz w:val="18"/>
                <w:szCs w:val="18"/>
              </w:rPr>
              <w:t>Construction and basic concepts</w:t>
            </w:r>
          </w:p>
        </w:tc>
        <w:tc>
          <w:tcPr>
            <w:tcW w:w="1080" w:type="dxa"/>
            <w:tcBorders>
              <w:left w:val="single" w:sz="6" w:space="0" w:color="4F81BD"/>
              <w:right w:val="single" w:sz="6" w:space="0" w:color="4F81BD"/>
            </w:tcBorders>
            <w:shd w:val="clear" w:color="auto" w:fill="A7BFDE"/>
            <w:vAlign w:val="center"/>
          </w:tcPr>
          <w:p w14:paraId="07470492"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4A86FA94"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3747D9AE"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17</w:t>
            </w:r>
          </w:p>
        </w:tc>
      </w:tr>
      <w:tr w:rsidR="000D6384" w:rsidRPr="009F395E" w14:paraId="0A2F49C9" w14:textId="77777777" w:rsidTr="000D6384">
        <w:trPr>
          <w:trHeight w:val="319"/>
        </w:trPr>
        <w:tc>
          <w:tcPr>
            <w:tcW w:w="2340" w:type="dxa"/>
            <w:tcBorders>
              <w:right w:val="single" w:sz="6" w:space="0" w:color="4F81BD"/>
            </w:tcBorders>
            <w:shd w:val="clear" w:color="auto" w:fill="A7BFDE"/>
            <w:vAlign w:val="center"/>
          </w:tcPr>
          <w:p w14:paraId="18D14077"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DBE5F1" w:themeFill="accent1" w:themeFillTint="33"/>
            <w:vAlign w:val="center"/>
          </w:tcPr>
          <w:p w14:paraId="2EA2E3D5"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3A0B2A9C"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596E8068"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Equivalent circuit of three phase induction motor</w:t>
            </w:r>
          </w:p>
        </w:tc>
        <w:tc>
          <w:tcPr>
            <w:tcW w:w="1080" w:type="dxa"/>
            <w:tcBorders>
              <w:left w:val="single" w:sz="6" w:space="0" w:color="4F81BD"/>
              <w:right w:val="single" w:sz="6" w:space="0" w:color="4F81BD"/>
            </w:tcBorders>
            <w:shd w:val="clear" w:color="auto" w:fill="DBE5F1" w:themeFill="accent1" w:themeFillTint="33"/>
            <w:vAlign w:val="center"/>
          </w:tcPr>
          <w:p w14:paraId="7F40F888"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7A8B890A"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56154CC7"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18</w:t>
            </w:r>
          </w:p>
        </w:tc>
      </w:tr>
      <w:tr w:rsidR="000D6384" w:rsidRPr="009F395E" w14:paraId="3D6C7281" w14:textId="77777777" w:rsidTr="000D6384">
        <w:trPr>
          <w:trHeight w:val="319"/>
        </w:trPr>
        <w:tc>
          <w:tcPr>
            <w:tcW w:w="2340" w:type="dxa"/>
            <w:tcBorders>
              <w:right w:val="single" w:sz="6" w:space="0" w:color="4F81BD"/>
            </w:tcBorders>
            <w:shd w:val="clear" w:color="auto" w:fill="A7BFDE"/>
            <w:vAlign w:val="center"/>
          </w:tcPr>
          <w:p w14:paraId="532E4F2D"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Quiz</w:t>
            </w:r>
          </w:p>
        </w:tc>
        <w:tc>
          <w:tcPr>
            <w:tcW w:w="1800" w:type="dxa"/>
            <w:tcBorders>
              <w:left w:val="single" w:sz="6" w:space="0" w:color="4F81BD"/>
              <w:right w:val="single" w:sz="6" w:space="0" w:color="4F81BD"/>
            </w:tcBorders>
            <w:shd w:val="clear" w:color="auto" w:fill="A7BFDE"/>
            <w:vAlign w:val="center"/>
          </w:tcPr>
          <w:p w14:paraId="32A0632A"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Google form</w:t>
            </w:r>
          </w:p>
        </w:tc>
        <w:tc>
          <w:tcPr>
            <w:tcW w:w="2340" w:type="dxa"/>
            <w:tcBorders>
              <w:left w:val="single" w:sz="6" w:space="0" w:color="4F81BD"/>
              <w:right w:val="single" w:sz="6" w:space="0" w:color="4F81BD"/>
            </w:tcBorders>
            <w:shd w:val="clear" w:color="auto" w:fill="A7BFDE"/>
            <w:vAlign w:val="center"/>
          </w:tcPr>
          <w:p w14:paraId="4E0918B9"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Power and torque of three phase induction motor</w:t>
            </w:r>
          </w:p>
        </w:tc>
        <w:tc>
          <w:tcPr>
            <w:tcW w:w="1080" w:type="dxa"/>
            <w:tcBorders>
              <w:left w:val="single" w:sz="6" w:space="0" w:color="4F81BD"/>
              <w:right w:val="single" w:sz="6" w:space="0" w:color="4F81BD"/>
            </w:tcBorders>
            <w:shd w:val="clear" w:color="auto" w:fill="A7BFDE"/>
            <w:vAlign w:val="center"/>
          </w:tcPr>
          <w:p w14:paraId="4E066293"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6600746C"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3A7F36F7"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19</w:t>
            </w:r>
          </w:p>
        </w:tc>
      </w:tr>
      <w:tr w:rsidR="000D6384" w:rsidRPr="009F395E" w14:paraId="3DF9AE1D" w14:textId="77777777" w:rsidTr="000D6384">
        <w:trPr>
          <w:trHeight w:val="319"/>
        </w:trPr>
        <w:tc>
          <w:tcPr>
            <w:tcW w:w="2340" w:type="dxa"/>
            <w:tcBorders>
              <w:right w:val="single" w:sz="6" w:space="0" w:color="4F81BD"/>
            </w:tcBorders>
            <w:shd w:val="clear" w:color="auto" w:fill="A7BFDE"/>
            <w:vAlign w:val="center"/>
          </w:tcPr>
          <w:p w14:paraId="0471915D"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DBE5F1" w:themeFill="accent1" w:themeFillTint="33"/>
            <w:vAlign w:val="center"/>
          </w:tcPr>
          <w:p w14:paraId="13E24FBD"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6C19CCEA"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34D7233F"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Torque speed characteristics of three phase induction motor &amp; starting of three phase induction motor</w:t>
            </w:r>
          </w:p>
        </w:tc>
        <w:tc>
          <w:tcPr>
            <w:tcW w:w="1080" w:type="dxa"/>
            <w:tcBorders>
              <w:left w:val="single" w:sz="6" w:space="0" w:color="4F81BD"/>
              <w:right w:val="single" w:sz="6" w:space="0" w:color="4F81BD"/>
            </w:tcBorders>
            <w:shd w:val="clear" w:color="auto" w:fill="DBE5F1" w:themeFill="accent1" w:themeFillTint="33"/>
            <w:vAlign w:val="center"/>
          </w:tcPr>
          <w:p w14:paraId="3C6FF3A4"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2DE2A68F"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6B1C7677"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20</w:t>
            </w:r>
          </w:p>
        </w:tc>
      </w:tr>
      <w:tr w:rsidR="000D6384" w:rsidRPr="009F395E" w14:paraId="284D8997" w14:textId="77777777" w:rsidTr="000D6384">
        <w:trPr>
          <w:trHeight w:val="319"/>
        </w:trPr>
        <w:tc>
          <w:tcPr>
            <w:tcW w:w="2340" w:type="dxa"/>
            <w:tcBorders>
              <w:right w:val="single" w:sz="6" w:space="0" w:color="4F81BD"/>
            </w:tcBorders>
            <w:shd w:val="clear" w:color="auto" w:fill="A7BFDE"/>
            <w:vAlign w:val="center"/>
          </w:tcPr>
          <w:p w14:paraId="2E99642E"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4DA503CA"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4E8F365F"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6725BA1E"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Speed control of three phase induction motor</w:t>
            </w:r>
          </w:p>
        </w:tc>
        <w:tc>
          <w:tcPr>
            <w:tcW w:w="1080" w:type="dxa"/>
            <w:tcBorders>
              <w:left w:val="single" w:sz="6" w:space="0" w:color="4F81BD"/>
              <w:right w:val="single" w:sz="6" w:space="0" w:color="4F81BD"/>
            </w:tcBorders>
            <w:shd w:val="clear" w:color="auto" w:fill="A7BFDE"/>
            <w:vAlign w:val="center"/>
          </w:tcPr>
          <w:p w14:paraId="2D620869"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24E9731F"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2AF230F9"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21</w:t>
            </w:r>
          </w:p>
        </w:tc>
      </w:tr>
      <w:tr w:rsidR="000D6384" w:rsidRPr="009F395E" w14:paraId="0A43A7CB" w14:textId="77777777" w:rsidTr="000D6384">
        <w:trPr>
          <w:trHeight w:val="319"/>
        </w:trPr>
        <w:tc>
          <w:tcPr>
            <w:tcW w:w="2340" w:type="dxa"/>
            <w:tcBorders>
              <w:right w:val="single" w:sz="6" w:space="0" w:color="4F81BD"/>
            </w:tcBorders>
            <w:shd w:val="clear" w:color="auto" w:fill="A7BFDE"/>
            <w:vAlign w:val="center"/>
          </w:tcPr>
          <w:p w14:paraId="41A4241F"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Quiz</w:t>
            </w:r>
          </w:p>
        </w:tc>
        <w:tc>
          <w:tcPr>
            <w:tcW w:w="1800" w:type="dxa"/>
            <w:tcBorders>
              <w:left w:val="single" w:sz="6" w:space="0" w:color="4F81BD"/>
              <w:right w:val="single" w:sz="6" w:space="0" w:color="4F81BD"/>
            </w:tcBorders>
            <w:shd w:val="clear" w:color="auto" w:fill="DBE5F1" w:themeFill="accent1" w:themeFillTint="33"/>
            <w:vAlign w:val="center"/>
          </w:tcPr>
          <w:p w14:paraId="510A90ED"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Google form</w:t>
            </w:r>
          </w:p>
        </w:tc>
        <w:tc>
          <w:tcPr>
            <w:tcW w:w="2340" w:type="dxa"/>
            <w:tcBorders>
              <w:left w:val="single" w:sz="6" w:space="0" w:color="4F81BD"/>
              <w:right w:val="single" w:sz="6" w:space="0" w:color="4F81BD"/>
            </w:tcBorders>
            <w:shd w:val="clear" w:color="auto" w:fill="A7BFDE"/>
            <w:vAlign w:val="center"/>
          </w:tcPr>
          <w:p w14:paraId="1D66C1DF"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Determination circuit model parameters of three phase induction motor</w:t>
            </w:r>
          </w:p>
        </w:tc>
        <w:tc>
          <w:tcPr>
            <w:tcW w:w="1080" w:type="dxa"/>
            <w:tcBorders>
              <w:left w:val="single" w:sz="6" w:space="0" w:color="4F81BD"/>
              <w:right w:val="single" w:sz="6" w:space="0" w:color="4F81BD"/>
            </w:tcBorders>
            <w:shd w:val="clear" w:color="auto" w:fill="DBE5F1" w:themeFill="accent1" w:themeFillTint="33"/>
            <w:vAlign w:val="center"/>
          </w:tcPr>
          <w:p w14:paraId="0A283F76"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4517553A"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2B2D773A"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22</w:t>
            </w:r>
          </w:p>
        </w:tc>
      </w:tr>
      <w:tr w:rsidR="000D6384" w:rsidRPr="009F395E" w14:paraId="6208A7F8" w14:textId="77777777" w:rsidTr="000D6384">
        <w:trPr>
          <w:trHeight w:val="319"/>
        </w:trPr>
        <w:tc>
          <w:tcPr>
            <w:tcW w:w="2340" w:type="dxa"/>
            <w:tcBorders>
              <w:right w:val="single" w:sz="6" w:space="0" w:color="4F81BD"/>
            </w:tcBorders>
            <w:shd w:val="clear" w:color="auto" w:fill="A7BFDE"/>
            <w:vAlign w:val="center"/>
          </w:tcPr>
          <w:p w14:paraId="6088C14E"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796CADC4"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59532FA3"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67576EBB"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The three phase induction generator: principle of operation</w:t>
            </w:r>
          </w:p>
        </w:tc>
        <w:tc>
          <w:tcPr>
            <w:tcW w:w="1080" w:type="dxa"/>
            <w:tcBorders>
              <w:left w:val="single" w:sz="6" w:space="0" w:color="4F81BD"/>
              <w:right w:val="single" w:sz="6" w:space="0" w:color="4F81BD"/>
            </w:tcBorders>
            <w:shd w:val="clear" w:color="auto" w:fill="A7BFDE"/>
            <w:vAlign w:val="center"/>
          </w:tcPr>
          <w:p w14:paraId="203FF911"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5142C1B0"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090D65D7"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23</w:t>
            </w:r>
          </w:p>
        </w:tc>
      </w:tr>
      <w:tr w:rsidR="000D6384" w:rsidRPr="009F395E" w14:paraId="3E619BF7" w14:textId="77777777" w:rsidTr="000D6384">
        <w:trPr>
          <w:trHeight w:val="319"/>
        </w:trPr>
        <w:tc>
          <w:tcPr>
            <w:tcW w:w="2340" w:type="dxa"/>
            <w:tcBorders>
              <w:right w:val="single" w:sz="6" w:space="0" w:color="4F81BD"/>
            </w:tcBorders>
            <w:shd w:val="clear" w:color="auto" w:fill="A7BFDE"/>
            <w:vAlign w:val="center"/>
          </w:tcPr>
          <w:p w14:paraId="0120BE26"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Quiz</w:t>
            </w:r>
          </w:p>
        </w:tc>
        <w:tc>
          <w:tcPr>
            <w:tcW w:w="1800" w:type="dxa"/>
            <w:tcBorders>
              <w:left w:val="single" w:sz="6" w:space="0" w:color="4F81BD"/>
              <w:right w:val="single" w:sz="6" w:space="0" w:color="4F81BD"/>
            </w:tcBorders>
            <w:shd w:val="clear" w:color="auto" w:fill="DBE5F1" w:themeFill="accent1" w:themeFillTint="33"/>
            <w:vAlign w:val="center"/>
          </w:tcPr>
          <w:p w14:paraId="602B5E3E"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Google form</w:t>
            </w:r>
          </w:p>
        </w:tc>
        <w:tc>
          <w:tcPr>
            <w:tcW w:w="2340" w:type="dxa"/>
            <w:tcBorders>
              <w:left w:val="single" w:sz="6" w:space="0" w:color="4F81BD"/>
              <w:right w:val="single" w:sz="6" w:space="0" w:color="4F81BD"/>
            </w:tcBorders>
            <w:shd w:val="clear" w:color="auto" w:fill="A7BFDE"/>
            <w:vAlign w:val="center"/>
          </w:tcPr>
          <w:p w14:paraId="7ACB5154"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asciiTheme="majorBidi" w:hAnsiTheme="majorBidi" w:cstheme="majorBidi"/>
                <w:sz w:val="18"/>
                <w:szCs w:val="18"/>
              </w:rPr>
              <w:t>Single phase induction motor: revolving field theory and cross field theory</w:t>
            </w:r>
          </w:p>
        </w:tc>
        <w:tc>
          <w:tcPr>
            <w:tcW w:w="1080" w:type="dxa"/>
            <w:tcBorders>
              <w:left w:val="single" w:sz="6" w:space="0" w:color="4F81BD"/>
              <w:right w:val="single" w:sz="6" w:space="0" w:color="4F81BD"/>
            </w:tcBorders>
            <w:shd w:val="clear" w:color="auto" w:fill="DBE5F1" w:themeFill="accent1" w:themeFillTint="33"/>
            <w:vAlign w:val="center"/>
          </w:tcPr>
          <w:p w14:paraId="64FC02E4"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3307DCF0"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4FB3C38B" w14:textId="77777777" w:rsidR="000D6384" w:rsidRPr="002C2AD7" w:rsidRDefault="000D6384" w:rsidP="000D6384">
            <w:pPr>
              <w:jc w:val="center"/>
              <w:rPr>
                <w:rFonts w:asciiTheme="majorBidi" w:hAnsiTheme="majorBidi" w:cstheme="majorBidi"/>
                <w:b/>
                <w:bCs/>
                <w:sz w:val="18"/>
                <w:szCs w:val="18"/>
              </w:rPr>
            </w:pPr>
            <w:r w:rsidRPr="002C2AD7">
              <w:rPr>
                <w:rFonts w:asciiTheme="majorBidi" w:hAnsiTheme="majorBidi" w:cstheme="majorBidi"/>
                <w:b/>
                <w:bCs/>
                <w:sz w:val="18"/>
                <w:szCs w:val="18"/>
              </w:rPr>
              <w:t>24</w:t>
            </w:r>
          </w:p>
        </w:tc>
      </w:tr>
      <w:tr w:rsidR="000D6384" w:rsidRPr="009F395E" w14:paraId="77CFBED3" w14:textId="77777777" w:rsidTr="000D6384">
        <w:trPr>
          <w:trHeight w:val="319"/>
        </w:trPr>
        <w:tc>
          <w:tcPr>
            <w:tcW w:w="2340" w:type="dxa"/>
            <w:tcBorders>
              <w:right w:val="single" w:sz="6" w:space="0" w:color="4F81BD"/>
            </w:tcBorders>
            <w:shd w:val="clear" w:color="auto" w:fill="A7BFDE"/>
            <w:vAlign w:val="center"/>
          </w:tcPr>
          <w:p w14:paraId="41A91EDC"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1011A661"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1028A385"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0215D559"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Starting of single phase induction motor</w:t>
            </w:r>
          </w:p>
        </w:tc>
        <w:tc>
          <w:tcPr>
            <w:tcW w:w="1080" w:type="dxa"/>
            <w:tcBorders>
              <w:left w:val="single" w:sz="6" w:space="0" w:color="4F81BD"/>
              <w:right w:val="single" w:sz="6" w:space="0" w:color="4F81BD"/>
            </w:tcBorders>
            <w:shd w:val="clear" w:color="auto" w:fill="A7BFDE"/>
            <w:vAlign w:val="center"/>
          </w:tcPr>
          <w:p w14:paraId="1AA67B5F"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7FD79C4A"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0D93BD3E" w14:textId="77777777" w:rsidR="000D6384" w:rsidRPr="002C2AD7" w:rsidRDefault="000D6384" w:rsidP="000D6384">
            <w:pPr>
              <w:jc w:val="center"/>
              <w:rPr>
                <w:rFonts w:asciiTheme="majorBidi" w:hAnsiTheme="majorBidi" w:cstheme="majorBidi"/>
                <w:b/>
                <w:bCs/>
                <w:sz w:val="18"/>
                <w:szCs w:val="18"/>
              </w:rPr>
            </w:pPr>
            <w:r w:rsidRPr="002C2AD7">
              <w:rPr>
                <w:rFonts w:asciiTheme="majorBidi" w:hAnsiTheme="majorBidi" w:cstheme="majorBidi"/>
                <w:b/>
                <w:bCs/>
                <w:sz w:val="18"/>
                <w:szCs w:val="18"/>
              </w:rPr>
              <w:t>25</w:t>
            </w:r>
          </w:p>
        </w:tc>
      </w:tr>
      <w:tr w:rsidR="000D6384" w:rsidRPr="009F395E" w14:paraId="069B8553" w14:textId="77777777" w:rsidTr="000D6384">
        <w:trPr>
          <w:trHeight w:val="319"/>
        </w:trPr>
        <w:tc>
          <w:tcPr>
            <w:tcW w:w="2340" w:type="dxa"/>
            <w:tcBorders>
              <w:right w:val="single" w:sz="6" w:space="0" w:color="4F81BD"/>
            </w:tcBorders>
            <w:shd w:val="clear" w:color="auto" w:fill="A7BFDE"/>
            <w:vAlign w:val="center"/>
          </w:tcPr>
          <w:p w14:paraId="77D8938B"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DBE5F1" w:themeFill="accent1" w:themeFillTint="33"/>
            <w:vAlign w:val="center"/>
          </w:tcPr>
          <w:p w14:paraId="4AA1351B"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w:t>
            </w:r>
          </w:p>
        </w:tc>
        <w:tc>
          <w:tcPr>
            <w:tcW w:w="2340" w:type="dxa"/>
            <w:tcBorders>
              <w:left w:val="single" w:sz="6" w:space="0" w:color="4F81BD"/>
              <w:right w:val="single" w:sz="6" w:space="0" w:color="4F81BD"/>
            </w:tcBorders>
            <w:shd w:val="clear" w:color="auto" w:fill="A7BFDE"/>
            <w:vAlign w:val="center"/>
          </w:tcPr>
          <w:p w14:paraId="257F1F28"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Speed control of single phase induction motor</w:t>
            </w:r>
          </w:p>
        </w:tc>
        <w:tc>
          <w:tcPr>
            <w:tcW w:w="1080" w:type="dxa"/>
            <w:tcBorders>
              <w:left w:val="single" w:sz="6" w:space="0" w:color="4F81BD"/>
              <w:right w:val="single" w:sz="6" w:space="0" w:color="4F81BD"/>
            </w:tcBorders>
            <w:shd w:val="clear" w:color="auto" w:fill="DBE5F1" w:themeFill="accent1" w:themeFillTint="33"/>
            <w:vAlign w:val="center"/>
          </w:tcPr>
          <w:p w14:paraId="18DB0CE9"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268B1625"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40DD5891" w14:textId="77777777" w:rsidR="000D6384" w:rsidRPr="002C2AD7" w:rsidRDefault="000D6384" w:rsidP="000D6384">
            <w:pPr>
              <w:jc w:val="center"/>
              <w:rPr>
                <w:rFonts w:asciiTheme="majorBidi" w:hAnsiTheme="majorBidi" w:cstheme="majorBidi"/>
                <w:b/>
                <w:bCs/>
                <w:sz w:val="18"/>
                <w:szCs w:val="18"/>
              </w:rPr>
            </w:pPr>
            <w:r w:rsidRPr="002C2AD7">
              <w:rPr>
                <w:rFonts w:asciiTheme="majorBidi" w:hAnsiTheme="majorBidi" w:cstheme="majorBidi"/>
                <w:b/>
                <w:bCs/>
                <w:sz w:val="18"/>
                <w:szCs w:val="18"/>
              </w:rPr>
              <w:t>26</w:t>
            </w:r>
          </w:p>
        </w:tc>
      </w:tr>
      <w:tr w:rsidR="000D6384" w:rsidRPr="009F395E" w14:paraId="252E979E" w14:textId="77777777" w:rsidTr="000D6384">
        <w:trPr>
          <w:trHeight w:val="319"/>
        </w:trPr>
        <w:tc>
          <w:tcPr>
            <w:tcW w:w="2340" w:type="dxa"/>
            <w:tcBorders>
              <w:right w:val="single" w:sz="6" w:space="0" w:color="4F81BD"/>
            </w:tcBorders>
            <w:shd w:val="clear" w:color="auto" w:fill="A7BFDE"/>
            <w:vAlign w:val="center"/>
          </w:tcPr>
          <w:p w14:paraId="1756820B"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A7BFDE"/>
            <w:vAlign w:val="center"/>
          </w:tcPr>
          <w:p w14:paraId="6CC79F02"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w:t>
            </w:r>
          </w:p>
        </w:tc>
        <w:tc>
          <w:tcPr>
            <w:tcW w:w="2340" w:type="dxa"/>
            <w:tcBorders>
              <w:left w:val="single" w:sz="6" w:space="0" w:color="4F81BD"/>
              <w:right w:val="single" w:sz="6" w:space="0" w:color="4F81BD"/>
            </w:tcBorders>
            <w:shd w:val="clear" w:color="auto" w:fill="A7BFDE"/>
            <w:vAlign w:val="center"/>
          </w:tcPr>
          <w:p w14:paraId="412C06B7"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The circuit model of single phase induction motor</w:t>
            </w:r>
          </w:p>
        </w:tc>
        <w:tc>
          <w:tcPr>
            <w:tcW w:w="1080" w:type="dxa"/>
            <w:tcBorders>
              <w:left w:val="single" w:sz="6" w:space="0" w:color="4F81BD"/>
              <w:right w:val="single" w:sz="6" w:space="0" w:color="4F81BD"/>
            </w:tcBorders>
            <w:shd w:val="clear" w:color="auto" w:fill="A7BFDE"/>
            <w:vAlign w:val="center"/>
          </w:tcPr>
          <w:p w14:paraId="510A5F0A"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15ECE431"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3BFAF24F" w14:textId="77777777" w:rsidR="000D6384" w:rsidRPr="002C2AD7" w:rsidRDefault="000D6384" w:rsidP="000D6384">
            <w:pPr>
              <w:jc w:val="center"/>
              <w:rPr>
                <w:rFonts w:asciiTheme="majorBidi" w:hAnsiTheme="majorBidi" w:cstheme="majorBidi"/>
                <w:b/>
                <w:bCs/>
                <w:sz w:val="18"/>
                <w:szCs w:val="18"/>
              </w:rPr>
            </w:pPr>
            <w:r w:rsidRPr="002C2AD7">
              <w:rPr>
                <w:rFonts w:asciiTheme="majorBidi" w:hAnsiTheme="majorBidi" w:cstheme="majorBidi"/>
                <w:b/>
                <w:bCs/>
                <w:sz w:val="18"/>
                <w:szCs w:val="18"/>
              </w:rPr>
              <w:t>27</w:t>
            </w:r>
          </w:p>
        </w:tc>
      </w:tr>
      <w:tr w:rsidR="000D6384" w:rsidRPr="009F395E" w14:paraId="381018BA" w14:textId="77777777" w:rsidTr="000D6384">
        <w:trPr>
          <w:trHeight w:val="319"/>
        </w:trPr>
        <w:tc>
          <w:tcPr>
            <w:tcW w:w="2340" w:type="dxa"/>
            <w:tcBorders>
              <w:right w:val="single" w:sz="6" w:space="0" w:color="4F81BD"/>
            </w:tcBorders>
            <w:shd w:val="clear" w:color="auto" w:fill="A7BFDE"/>
            <w:vAlign w:val="center"/>
          </w:tcPr>
          <w:p w14:paraId="077B56DA"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Quiz</w:t>
            </w:r>
          </w:p>
        </w:tc>
        <w:tc>
          <w:tcPr>
            <w:tcW w:w="1800" w:type="dxa"/>
            <w:tcBorders>
              <w:left w:val="single" w:sz="6" w:space="0" w:color="4F81BD"/>
              <w:right w:val="single" w:sz="6" w:space="0" w:color="4F81BD"/>
            </w:tcBorders>
            <w:shd w:val="clear" w:color="auto" w:fill="DBE5F1" w:themeFill="accent1" w:themeFillTint="33"/>
            <w:vAlign w:val="center"/>
          </w:tcPr>
          <w:p w14:paraId="21BFA37E"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Google form</w:t>
            </w:r>
          </w:p>
        </w:tc>
        <w:tc>
          <w:tcPr>
            <w:tcW w:w="2340" w:type="dxa"/>
            <w:tcBorders>
              <w:left w:val="single" w:sz="6" w:space="0" w:color="4F81BD"/>
              <w:right w:val="single" w:sz="6" w:space="0" w:color="4F81BD"/>
            </w:tcBorders>
            <w:shd w:val="clear" w:color="auto" w:fill="A7BFDE"/>
            <w:vAlign w:val="center"/>
          </w:tcPr>
          <w:p w14:paraId="4FEFD863"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Other types of motors: reluctance motor</w:t>
            </w:r>
          </w:p>
        </w:tc>
        <w:tc>
          <w:tcPr>
            <w:tcW w:w="1080" w:type="dxa"/>
            <w:tcBorders>
              <w:left w:val="single" w:sz="6" w:space="0" w:color="4F81BD"/>
              <w:right w:val="single" w:sz="6" w:space="0" w:color="4F81BD"/>
            </w:tcBorders>
            <w:shd w:val="clear" w:color="auto" w:fill="DBE5F1" w:themeFill="accent1" w:themeFillTint="33"/>
            <w:vAlign w:val="center"/>
          </w:tcPr>
          <w:p w14:paraId="3F4D2FF9"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0F362D6A"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2C78F9B3" w14:textId="77777777" w:rsidR="000D6384" w:rsidRPr="002C2AD7" w:rsidRDefault="000D6384" w:rsidP="000D6384">
            <w:pPr>
              <w:jc w:val="center"/>
              <w:rPr>
                <w:rFonts w:asciiTheme="majorBidi" w:hAnsiTheme="majorBidi" w:cstheme="majorBidi"/>
                <w:b/>
                <w:bCs/>
                <w:sz w:val="18"/>
                <w:szCs w:val="18"/>
              </w:rPr>
            </w:pPr>
            <w:r w:rsidRPr="002C2AD7">
              <w:rPr>
                <w:rFonts w:asciiTheme="majorBidi" w:hAnsiTheme="majorBidi" w:cstheme="majorBidi"/>
                <w:b/>
                <w:bCs/>
                <w:sz w:val="18"/>
                <w:szCs w:val="18"/>
              </w:rPr>
              <w:t>28</w:t>
            </w:r>
          </w:p>
        </w:tc>
      </w:tr>
      <w:tr w:rsidR="000D6384" w:rsidRPr="009F395E" w14:paraId="58AEBD93" w14:textId="77777777" w:rsidTr="000D6384">
        <w:trPr>
          <w:trHeight w:val="319"/>
        </w:trPr>
        <w:tc>
          <w:tcPr>
            <w:tcW w:w="2340" w:type="dxa"/>
            <w:tcBorders>
              <w:right w:val="single" w:sz="6" w:space="0" w:color="4F81BD"/>
            </w:tcBorders>
            <w:shd w:val="clear" w:color="auto" w:fill="A7BFDE"/>
            <w:vAlign w:val="center"/>
          </w:tcPr>
          <w:p w14:paraId="5C916319"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lastRenderedPageBreak/>
              <w:t>Mind storm</w:t>
            </w:r>
          </w:p>
        </w:tc>
        <w:tc>
          <w:tcPr>
            <w:tcW w:w="1800" w:type="dxa"/>
            <w:tcBorders>
              <w:left w:val="single" w:sz="6" w:space="0" w:color="4F81BD"/>
              <w:right w:val="single" w:sz="6" w:space="0" w:color="4F81BD"/>
            </w:tcBorders>
            <w:shd w:val="clear" w:color="auto" w:fill="A7BFDE"/>
            <w:vAlign w:val="center"/>
          </w:tcPr>
          <w:p w14:paraId="50939384"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 xml:space="preserve">E- Pdf Lecture + </w:t>
            </w:r>
          </w:p>
          <w:p w14:paraId="488F1C33"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sidRPr="002C2AD7">
              <w:rPr>
                <w:rFonts w:asciiTheme="majorBidi" w:hAnsiTheme="majorBidi" w:cstheme="majorBidi"/>
                <w:color w:val="000000"/>
                <w:sz w:val="18"/>
                <w:szCs w:val="18"/>
                <w:lang w:bidi="ar-IQ"/>
              </w:rPr>
              <w:t>(Google - meeting)</w:t>
            </w:r>
          </w:p>
        </w:tc>
        <w:tc>
          <w:tcPr>
            <w:tcW w:w="2340" w:type="dxa"/>
            <w:tcBorders>
              <w:left w:val="single" w:sz="6" w:space="0" w:color="4F81BD"/>
              <w:right w:val="single" w:sz="6" w:space="0" w:color="4F81BD"/>
            </w:tcBorders>
            <w:shd w:val="clear" w:color="auto" w:fill="A7BFDE"/>
            <w:vAlign w:val="center"/>
          </w:tcPr>
          <w:p w14:paraId="3539A3EC" w14:textId="77777777" w:rsidR="000D6384" w:rsidRPr="002C3799" w:rsidRDefault="000D6384" w:rsidP="000D6384">
            <w:pPr>
              <w:tabs>
                <w:tab w:val="left" w:pos="1826"/>
              </w:tabs>
              <w:jc w:val="center"/>
              <w:rPr>
                <w:rFonts w:asciiTheme="majorBidi" w:hAnsiTheme="majorBidi" w:cstheme="majorBidi"/>
                <w:sz w:val="18"/>
                <w:szCs w:val="18"/>
                <w:lang w:bidi="ar-IQ"/>
              </w:rPr>
            </w:pPr>
            <w:r w:rsidRPr="002C3799">
              <w:rPr>
                <w:rFonts w:cs="Times New Roman"/>
                <w:sz w:val="18"/>
                <w:szCs w:val="18"/>
              </w:rPr>
              <w:t>Hysteresis motor</w:t>
            </w:r>
          </w:p>
        </w:tc>
        <w:tc>
          <w:tcPr>
            <w:tcW w:w="1080" w:type="dxa"/>
            <w:tcBorders>
              <w:left w:val="single" w:sz="6" w:space="0" w:color="4F81BD"/>
              <w:right w:val="single" w:sz="6" w:space="0" w:color="4F81BD"/>
            </w:tcBorders>
            <w:shd w:val="clear" w:color="auto" w:fill="A7BFDE"/>
            <w:vAlign w:val="center"/>
          </w:tcPr>
          <w:p w14:paraId="7F5274F0"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195D2416"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A7BFDE"/>
            <w:vAlign w:val="center"/>
          </w:tcPr>
          <w:p w14:paraId="253E0E13" w14:textId="77777777" w:rsidR="000D6384" w:rsidRPr="002C2AD7" w:rsidRDefault="000D6384" w:rsidP="000D6384">
            <w:pPr>
              <w:jc w:val="center"/>
              <w:rPr>
                <w:rFonts w:asciiTheme="majorBidi" w:hAnsiTheme="majorBidi" w:cstheme="majorBidi"/>
                <w:b/>
                <w:bCs/>
                <w:sz w:val="18"/>
                <w:szCs w:val="18"/>
              </w:rPr>
            </w:pPr>
            <w:r w:rsidRPr="002C2AD7">
              <w:rPr>
                <w:rFonts w:asciiTheme="majorBidi" w:hAnsiTheme="majorBidi" w:cstheme="majorBidi"/>
                <w:b/>
                <w:bCs/>
                <w:sz w:val="18"/>
                <w:szCs w:val="18"/>
              </w:rPr>
              <w:t>29</w:t>
            </w:r>
          </w:p>
        </w:tc>
      </w:tr>
      <w:tr w:rsidR="000D6384" w:rsidRPr="009F395E" w14:paraId="2D19A173" w14:textId="77777777" w:rsidTr="000D6384">
        <w:trPr>
          <w:trHeight w:val="319"/>
        </w:trPr>
        <w:tc>
          <w:tcPr>
            <w:tcW w:w="2340" w:type="dxa"/>
            <w:tcBorders>
              <w:right w:val="single" w:sz="6" w:space="0" w:color="4F81BD"/>
            </w:tcBorders>
            <w:shd w:val="clear" w:color="auto" w:fill="A7BFDE"/>
            <w:vAlign w:val="center"/>
          </w:tcPr>
          <w:p w14:paraId="42ABA5F7" w14:textId="77777777" w:rsidR="000D6384" w:rsidRPr="005B6FE6" w:rsidRDefault="000D6384" w:rsidP="000D6384">
            <w:pPr>
              <w:autoSpaceDE w:val="0"/>
              <w:autoSpaceDN w:val="0"/>
              <w:adjustRightInd w:val="0"/>
              <w:jc w:val="center"/>
              <w:rPr>
                <w:rFonts w:asciiTheme="majorBidi" w:hAnsiTheme="majorBidi" w:cstheme="majorBidi"/>
                <w:color w:val="000000"/>
                <w:lang w:bidi="ar-IQ"/>
              </w:rPr>
            </w:pPr>
            <w:r>
              <w:rPr>
                <w:rFonts w:asciiTheme="majorBidi" w:hAnsiTheme="majorBidi" w:cstheme="majorBidi"/>
                <w:color w:val="000000"/>
                <w:lang w:bidi="ar-IQ"/>
              </w:rPr>
              <w:t>Mind storm</w:t>
            </w:r>
          </w:p>
        </w:tc>
        <w:tc>
          <w:tcPr>
            <w:tcW w:w="1800" w:type="dxa"/>
            <w:tcBorders>
              <w:left w:val="single" w:sz="6" w:space="0" w:color="4F81BD"/>
              <w:right w:val="single" w:sz="6" w:space="0" w:color="4F81BD"/>
            </w:tcBorders>
            <w:shd w:val="clear" w:color="auto" w:fill="DBE5F1" w:themeFill="accent1" w:themeFillTint="33"/>
            <w:vAlign w:val="center"/>
          </w:tcPr>
          <w:p w14:paraId="4E0ACE58" w14:textId="77777777" w:rsidR="000D6384" w:rsidRPr="002C2AD7" w:rsidRDefault="000D6384" w:rsidP="000D6384">
            <w:pPr>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w:t>
            </w:r>
          </w:p>
        </w:tc>
        <w:tc>
          <w:tcPr>
            <w:tcW w:w="2340" w:type="dxa"/>
            <w:tcBorders>
              <w:left w:val="single" w:sz="6" w:space="0" w:color="4F81BD"/>
              <w:right w:val="single" w:sz="6" w:space="0" w:color="4F81BD"/>
            </w:tcBorders>
            <w:shd w:val="clear" w:color="auto" w:fill="A7BFDE"/>
            <w:vAlign w:val="center"/>
          </w:tcPr>
          <w:p w14:paraId="0F9AE91A" w14:textId="77777777" w:rsidR="000D6384" w:rsidRPr="002C3799" w:rsidRDefault="000D6384" w:rsidP="000D6384">
            <w:pPr>
              <w:jc w:val="center"/>
              <w:rPr>
                <w:rFonts w:asciiTheme="majorBidi" w:hAnsiTheme="majorBidi" w:cstheme="majorBidi"/>
                <w:sz w:val="18"/>
                <w:szCs w:val="18"/>
                <w:lang w:bidi="ar-IQ"/>
              </w:rPr>
            </w:pPr>
            <w:r w:rsidRPr="002C3799">
              <w:rPr>
                <w:rFonts w:cs="Times New Roman"/>
                <w:sz w:val="18"/>
                <w:szCs w:val="18"/>
              </w:rPr>
              <w:t>Stepper motor</w:t>
            </w:r>
          </w:p>
        </w:tc>
        <w:tc>
          <w:tcPr>
            <w:tcW w:w="1080" w:type="dxa"/>
            <w:tcBorders>
              <w:left w:val="single" w:sz="6" w:space="0" w:color="4F81BD"/>
              <w:right w:val="single" w:sz="6" w:space="0" w:color="4F81BD"/>
            </w:tcBorders>
            <w:shd w:val="clear" w:color="auto" w:fill="DBE5F1" w:themeFill="accent1" w:themeFillTint="33"/>
            <w:vAlign w:val="center"/>
          </w:tcPr>
          <w:p w14:paraId="44ED49D6" w14:textId="77777777" w:rsidR="000D6384" w:rsidRPr="002C2AD7" w:rsidRDefault="000D6384" w:rsidP="000D6384">
            <w:pPr>
              <w:autoSpaceDE w:val="0"/>
              <w:autoSpaceDN w:val="0"/>
              <w:adjustRightInd w:val="0"/>
              <w:rPr>
                <w:rFonts w:asciiTheme="majorBidi" w:hAnsiTheme="majorBidi" w:cstheme="majorBidi"/>
                <w:color w:val="000000"/>
                <w:sz w:val="18"/>
                <w:szCs w:val="18"/>
                <w:lang w:bidi="ar-IQ"/>
              </w:rPr>
            </w:pPr>
          </w:p>
        </w:tc>
        <w:tc>
          <w:tcPr>
            <w:tcW w:w="1080" w:type="dxa"/>
            <w:tcBorders>
              <w:left w:val="single" w:sz="6" w:space="0" w:color="4F81BD"/>
              <w:right w:val="single" w:sz="6" w:space="0" w:color="4F81BD"/>
            </w:tcBorders>
            <w:shd w:val="clear" w:color="auto" w:fill="A7BFDE"/>
            <w:vAlign w:val="center"/>
          </w:tcPr>
          <w:p w14:paraId="5E3663D8" w14:textId="77777777" w:rsidR="000D6384" w:rsidRPr="002C2AD7" w:rsidRDefault="000D6384" w:rsidP="000D6384">
            <w:pPr>
              <w:tabs>
                <w:tab w:val="left" w:pos="642"/>
              </w:tabs>
              <w:autoSpaceDE w:val="0"/>
              <w:autoSpaceDN w:val="0"/>
              <w:adjustRightInd w:val="0"/>
              <w:jc w:val="center"/>
              <w:rPr>
                <w:rFonts w:asciiTheme="majorBidi" w:hAnsiTheme="majorBidi" w:cstheme="majorBidi"/>
                <w:color w:val="000000"/>
                <w:sz w:val="18"/>
                <w:szCs w:val="18"/>
                <w:lang w:bidi="ar-IQ"/>
              </w:rPr>
            </w:pPr>
            <w:r>
              <w:rPr>
                <w:rFonts w:asciiTheme="majorBidi" w:hAnsiTheme="majorBidi" w:cstheme="majorBidi"/>
                <w:color w:val="000000"/>
                <w:sz w:val="18"/>
                <w:szCs w:val="18"/>
                <w:lang w:bidi="ar-IQ"/>
              </w:rPr>
              <w:t>3</w:t>
            </w:r>
          </w:p>
        </w:tc>
        <w:tc>
          <w:tcPr>
            <w:tcW w:w="1080" w:type="dxa"/>
            <w:tcBorders>
              <w:left w:val="single" w:sz="6" w:space="0" w:color="4F81BD"/>
            </w:tcBorders>
            <w:shd w:val="clear" w:color="auto" w:fill="DBE5F1" w:themeFill="accent1" w:themeFillTint="33"/>
            <w:vAlign w:val="center"/>
          </w:tcPr>
          <w:p w14:paraId="67A12BC9" w14:textId="77777777" w:rsidR="000D6384" w:rsidRPr="002C2AD7" w:rsidRDefault="000D6384" w:rsidP="000D6384">
            <w:pPr>
              <w:jc w:val="center"/>
              <w:rPr>
                <w:rFonts w:asciiTheme="majorBidi" w:hAnsiTheme="majorBidi" w:cstheme="majorBidi"/>
                <w:b/>
                <w:bCs/>
                <w:sz w:val="18"/>
                <w:szCs w:val="18"/>
                <w:rtl/>
              </w:rPr>
            </w:pPr>
            <w:r w:rsidRPr="002C2AD7">
              <w:rPr>
                <w:rFonts w:asciiTheme="majorBidi" w:hAnsiTheme="majorBidi" w:cstheme="majorBidi"/>
                <w:b/>
                <w:bCs/>
                <w:sz w:val="18"/>
                <w:szCs w:val="18"/>
              </w:rPr>
              <w:t>30</w:t>
            </w:r>
          </w:p>
        </w:tc>
      </w:tr>
    </w:tbl>
    <w:p w14:paraId="4B53940A" w14:textId="77777777" w:rsidR="000D6384" w:rsidRDefault="000D6384" w:rsidP="000D6384">
      <w:pPr>
        <w:autoSpaceDE w:val="0"/>
        <w:autoSpaceDN w:val="0"/>
        <w:adjustRightInd w:val="0"/>
        <w:rPr>
          <w:rFonts w:cs="Times New Roman"/>
          <w:sz w:val="28"/>
          <w:szCs w:val="28"/>
          <w:rtl/>
          <w:lang w:bidi="ar-IQ"/>
        </w:rPr>
      </w:pPr>
    </w:p>
    <w:tbl>
      <w:tblPr>
        <w:tblpPr w:leftFromText="180" w:rightFromText="180" w:vertAnchor="page" w:horzAnchor="margin" w:tblpXSpec="center" w:tblpY="171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0D6384" w:rsidRPr="0054730D" w14:paraId="18ED1828" w14:textId="77777777" w:rsidTr="000D6384">
        <w:trPr>
          <w:trHeight w:val="477"/>
        </w:trPr>
        <w:tc>
          <w:tcPr>
            <w:tcW w:w="9720" w:type="dxa"/>
            <w:gridSpan w:val="2"/>
            <w:shd w:val="clear" w:color="auto" w:fill="A7BFDE"/>
            <w:vAlign w:val="center"/>
          </w:tcPr>
          <w:p w14:paraId="5EE882C1" w14:textId="1CBB2F7B" w:rsidR="000D6384" w:rsidRPr="0054730D" w:rsidRDefault="000D6384" w:rsidP="006E50AA">
            <w:pPr>
              <w:tabs>
                <w:tab w:val="left" w:pos="252"/>
                <w:tab w:val="left" w:pos="432"/>
              </w:tabs>
              <w:autoSpaceDE w:val="0"/>
              <w:autoSpaceDN w:val="0"/>
              <w:adjustRightInd w:val="0"/>
              <w:rPr>
                <w:rFonts w:cs="Times New Roman"/>
                <w:color w:val="000000"/>
                <w:sz w:val="28"/>
                <w:szCs w:val="28"/>
                <w:lang w:bidi="ar-IQ"/>
              </w:rPr>
            </w:pPr>
            <w:r w:rsidRPr="0054730D">
              <w:rPr>
                <w:rFonts w:cs="Times New Roman"/>
                <w:color w:val="231F20"/>
                <w:sz w:val="28"/>
                <w:szCs w:val="28"/>
              </w:rPr>
              <w:t>1</w:t>
            </w:r>
            <w:r w:rsidR="006E50AA">
              <w:rPr>
                <w:rFonts w:cs="Times New Roman"/>
                <w:color w:val="231F20"/>
                <w:sz w:val="28"/>
                <w:szCs w:val="28"/>
              </w:rPr>
              <w:t>1</w:t>
            </w:r>
            <w:r w:rsidRPr="0054730D">
              <w:rPr>
                <w:rFonts w:cs="Times New Roman"/>
                <w:color w:val="231F20"/>
                <w:sz w:val="28"/>
                <w:szCs w:val="28"/>
              </w:rPr>
              <w:t>. Infrastructure</w:t>
            </w:r>
          </w:p>
        </w:tc>
      </w:tr>
      <w:tr w:rsidR="006E50AA" w:rsidRPr="0054730D" w14:paraId="58178D93" w14:textId="77777777" w:rsidTr="006C6312">
        <w:trPr>
          <w:trHeight w:val="1345"/>
        </w:trPr>
        <w:tc>
          <w:tcPr>
            <w:tcW w:w="5690" w:type="dxa"/>
            <w:shd w:val="clear" w:color="auto" w:fill="A7BFDE"/>
            <w:vAlign w:val="center"/>
          </w:tcPr>
          <w:p w14:paraId="4155E713" w14:textId="77777777" w:rsidR="006E50AA" w:rsidRDefault="006E50AA" w:rsidP="006A0D84">
            <w:pPr>
              <w:pStyle w:val="ListParagraph"/>
              <w:numPr>
                <w:ilvl w:val="0"/>
                <w:numId w:val="48"/>
              </w:numPr>
              <w:tabs>
                <w:tab w:val="left" w:pos="399"/>
              </w:tabs>
              <w:autoSpaceDE w:val="0"/>
              <w:autoSpaceDN w:val="0"/>
              <w:adjustRightInd w:val="0"/>
              <w:spacing w:after="0" w:line="240" w:lineRule="auto"/>
              <w:ind w:left="113" w:firstLine="0"/>
              <w:rPr>
                <w:rFonts w:asciiTheme="majorBidi" w:hAnsiTheme="majorBidi" w:cstheme="majorBidi"/>
                <w:color w:val="000000"/>
                <w:sz w:val="24"/>
                <w:szCs w:val="24"/>
                <w:lang w:val="en-GB" w:bidi="ar-IQ"/>
              </w:rPr>
            </w:pPr>
            <w:r w:rsidRPr="006E50AA">
              <w:rPr>
                <w:rFonts w:asciiTheme="majorBidi" w:hAnsiTheme="majorBidi" w:cstheme="majorBidi"/>
                <w:color w:val="000000"/>
                <w:sz w:val="24"/>
                <w:szCs w:val="24"/>
                <w:lang w:val="en-GB" w:bidi="ar-IQ"/>
              </w:rPr>
              <w:t xml:space="preserve">Electrical Machines by S. K. </w:t>
            </w:r>
            <w:proofErr w:type="spellStart"/>
            <w:r w:rsidRPr="006E50AA">
              <w:rPr>
                <w:rFonts w:asciiTheme="majorBidi" w:hAnsiTheme="majorBidi" w:cstheme="majorBidi"/>
                <w:color w:val="000000"/>
                <w:sz w:val="24"/>
                <w:szCs w:val="24"/>
                <w:lang w:val="en-GB" w:bidi="ar-IQ"/>
              </w:rPr>
              <w:t>Sahdev</w:t>
            </w:r>
            <w:proofErr w:type="spellEnd"/>
            <w:r w:rsidRPr="006E50AA">
              <w:rPr>
                <w:rFonts w:asciiTheme="majorBidi" w:hAnsiTheme="majorBidi" w:cstheme="majorBidi"/>
                <w:color w:val="000000"/>
                <w:sz w:val="24"/>
                <w:szCs w:val="24"/>
                <w:lang w:val="en-GB" w:bidi="ar-IQ"/>
              </w:rPr>
              <w:t>, Cambridge University Press, 2018.</w:t>
            </w:r>
          </w:p>
          <w:p w14:paraId="0A2A0CDD" w14:textId="785A7560" w:rsidR="006E50AA" w:rsidRPr="006E50AA" w:rsidRDefault="006E50AA" w:rsidP="006A0D84">
            <w:pPr>
              <w:pStyle w:val="ListParagraph"/>
              <w:numPr>
                <w:ilvl w:val="0"/>
                <w:numId w:val="48"/>
              </w:numPr>
              <w:tabs>
                <w:tab w:val="left" w:pos="399"/>
              </w:tabs>
              <w:autoSpaceDE w:val="0"/>
              <w:autoSpaceDN w:val="0"/>
              <w:adjustRightInd w:val="0"/>
              <w:spacing w:after="0" w:line="240" w:lineRule="auto"/>
              <w:ind w:left="113" w:firstLine="0"/>
              <w:rPr>
                <w:rFonts w:asciiTheme="majorBidi" w:hAnsiTheme="majorBidi" w:cstheme="majorBidi"/>
                <w:color w:val="000000"/>
                <w:sz w:val="24"/>
                <w:szCs w:val="24"/>
                <w:lang w:val="en-GB" w:bidi="ar-IQ"/>
              </w:rPr>
            </w:pPr>
            <w:r w:rsidRPr="006E50AA">
              <w:rPr>
                <w:rFonts w:asciiTheme="majorBidi" w:hAnsiTheme="majorBidi" w:cstheme="majorBidi"/>
                <w:color w:val="000000"/>
                <w:sz w:val="24"/>
                <w:szCs w:val="24"/>
                <w:lang w:val="en-GB" w:bidi="ar-IQ"/>
              </w:rPr>
              <w:t xml:space="preserve">Electric Machinery and Transformers by B. S. Guru and H. R. </w:t>
            </w:r>
            <w:proofErr w:type="spellStart"/>
            <w:r w:rsidRPr="006E50AA">
              <w:rPr>
                <w:rFonts w:asciiTheme="majorBidi" w:hAnsiTheme="majorBidi" w:cstheme="majorBidi"/>
                <w:color w:val="000000"/>
                <w:sz w:val="24"/>
                <w:szCs w:val="24"/>
                <w:lang w:val="en-GB" w:bidi="ar-IQ"/>
              </w:rPr>
              <w:t>Hiziroglu</w:t>
            </w:r>
            <w:proofErr w:type="spellEnd"/>
            <w:r w:rsidRPr="006E50AA">
              <w:rPr>
                <w:rFonts w:asciiTheme="majorBidi" w:hAnsiTheme="majorBidi" w:cstheme="majorBidi"/>
                <w:color w:val="000000"/>
                <w:sz w:val="24"/>
                <w:szCs w:val="24"/>
                <w:lang w:val="en-GB" w:bidi="ar-IQ"/>
              </w:rPr>
              <w:t>, 3ed Ed., Oxford University Press, 2001.</w:t>
            </w:r>
          </w:p>
        </w:tc>
        <w:tc>
          <w:tcPr>
            <w:tcW w:w="4030" w:type="dxa"/>
            <w:shd w:val="clear" w:color="auto" w:fill="D3DFEE"/>
          </w:tcPr>
          <w:p w14:paraId="697B6629" w14:textId="77777777" w:rsidR="006E50AA" w:rsidRDefault="006E50AA" w:rsidP="006E50AA">
            <w:pPr>
              <w:widowControl w:val="0"/>
              <w:autoSpaceDE w:val="0"/>
              <w:autoSpaceDN w:val="0"/>
              <w:adjustRightInd w:val="0"/>
              <w:spacing w:before="2" w:after="0" w:line="160" w:lineRule="exact"/>
              <w:ind w:right="-20"/>
              <w:rPr>
                <w:rFonts w:ascii="Times New Roman" w:hAnsi="Times New Roman" w:cs="Times New Roman"/>
                <w:sz w:val="16"/>
                <w:szCs w:val="16"/>
              </w:rPr>
            </w:pPr>
          </w:p>
          <w:p w14:paraId="3E0B31C0" w14:textId="77777777" w:rsidR="006E50AA" w:rsidRDefault="006E50AA" w:rsidP="006E50AA">
            <w:pPr>
              <w:widowControl w:val="0"/>
              <w:autoSpaceDE w:val="0"/>
              <w:autoSpaceDN w:val="0"/>
              <w:adjustRightInd w:val="0"/>
              <w:spacing w:after="0" w:line="200" w:lineRule="exact"/>
              <w:ind w:right="-20"/>
              <w:rPr>
                <w:rFonts w:ascii="Times New Roman" w:hAnsi="Times New Roman" w:cs="Times New Roman"/>
                <w:sz w:val="20"/>
                <w:szCs w:val="20"/>
              </w:rPr>
            </w:pPr>
          </w:p>
          <w:p w14:paraId="4B24A695" w14:textId="4E805A15" w:rsidR="006E50AA" w:rsidRPr="0054730D" w:rsidRDefault="006E50AA" w:rsidP="006E50AA">
            <w:pPr>
              <w:autoSpaceDE w:val="0"/>
              <w:autoSpaceDN w:val="0"/>
              <w:adjustRightInd w:val="0"/>
              <w:rPr>
                <w:rFonts w:cs="Times New Roman"/>
                <w:color w:val="231F20"/>
                <w:sz w:val="28"/>
                <w:szCs w:val="28"/>
                <w:rtl/>
                <w:lang w:bidi="ar-IQ"/>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r>
      <w:tr w:rsidR="006E50AA" w:rsidRPr="0054730D" w14:paraId="3BF20718" w14:textId="77777777" w:rsidTr="006C6312">
        <w:trPr>
          <w:trHeight w:val="1247"/>
        </w:trPr>
        <w:tc>
          <w:tcPr>
            <w:tcW w:w="5690" w:type="dxa"/>
            <w:tcBorders>
              <w:right w:val="single" w:sz="6" w:space="0" w:color="4F81BD"/>
            </w:tcBorders>
            <w:shd w:val="clear" w:color="auto" w:fill="A7BFDE"/>
            <w:vAlign w:val="center"/>
          </w:tcPr>
          <w:p w14:paraId="5A3A5A32" w14:textId="160989D3" w:rsidR="006E50AA" w:rsidRPr="006E50AA" w:rsidRDefault="006E50AA" w:rsidP="006E50AA">
            <w:pPr>
              <w:tabs>
                <w:tab w:val="left" w:pos="399"/>
              </w:tabs>
              <w:autoSpaceDE w:val="0"/>
              <w:autoSpaceDN w:val="0"/>
              <w:adjustRightInd w:val="0"/>
              <w:spacing w:after="0" w:line="240" w:lineRule="auto"/>
              <w:rPr>
                <w:rFonts w:asciiTheme="majorBidi" w:hAnsiTheme="majorBidi" w:cstheme="majorBidi"/>
                <w:color w:val="000000"/>
                <w:sz w:val="24"/>
                <w:szCs w:val="24"/>
                <w:lang w:val="en-GB" w:bidi="ar-IQ"/>
              </w:rPr>
            </w:pPr>
            <w:r w:rsidRPr="006E50AA">
              <w:rPr>
                <w:rFonts w:asciiTheme="majorBidi" w:hAnsiTheme="majorBidi" w:cstheme="majorBidi"/>
                <w:color w:val="000000"/>
                <w:sz w:val="24"/>
                <w:szCs w:val="24"/>
                <w:lang w:val="en-GB" w:bidi="ar-IQ"/>
              </w:rPr>
              <w:t>Lecture notes (pdf files)</w:t>
            </w:r>
            <w:r>
              <w:rPr>
                <w:rFonts w:asciiTheme="majorBidi" w:hAnsiTheme="majorBidi" w:cstheme="majorBidi"/>
                <w:color w:val="000000"/>
                <w:sz w:val="24"/>
                <w:szCs w:val="24"/>
                <w:lang w:val="en-GB" w:bidi="ar-IQ"/>
              </w:rPr>
              <w:t>, power point presentations (recorded videos)</w:t>
            </w:r>
          </w:p>
          <w:p w14:paraId="1A9F2C60" w14:textId="1BE80FC2" w:rsidR="006E50AA" w:rsidRPr="0054730D" w:rsidRDefault="006E50AA" w:rsidP="006E50AA">
            <w:pPr>
              <w:autoSpaceDE w:val="0"/>
              <w:autoSpaceDN w:val="0"/>
              <w:adjustRightInd w:val="0"/>
              <w:jc w:val="both"/>
              <w:rPr>
                <w:rFonts w:cs="Times New Roman"/>
                <w:color w:val="000000"/>
                <w:sz w:val="28"/>
                <w:szCs w:val="28"/>
                <w:lang w:bidi="ar-IQ"/>
              </w:rPr>
            </w:pPr>
          </w:p>
        </w:tc>
        <w:tc>
          <w:tcPr>
            <w:tcW w:w="4030" w:type="dxa"/>
            <w:tcBorders>
              <w:left w:val="single" w:sz="6" w:space="0" w:color="4F81BD"/>
            </w:tcBorders>
            <w:shd w:val="clear" w:color="auto" w:fill="A7BFDE"/>
          </w:tcPr>
          <w:p w14:paraId="2D0CAE79" w14:textId="77777777" w:rsidR="006E50AA" w:rsidRDefault="006E50AA" w:rsidP="006E50AA">
            <w:pPr>
              <w:widowControl w:val="0"/>
              <w:autoSpaceDE w:val="0"/>
              <w:autoSpaceDN w:val="0"/>
              <w:adjustRightInd w:val="0"/>
              <w:spacing w:after="0" w:line="200" w:lineRule="exact"/>
              <w:ind w:right="-20"/>
              <w:rPr>
                <w:rFonts w:ascii="Times New Roman" w:hAnsi="Times New Roman" w:cs="Times New Roman"/>
                <w:sz w:val="20"/>
                <w:szCs w:val="20"/>
              </w:rPr>
            </w:pPr>
          </w:p>
          <w:p w14:paraId="5A8E1F70" w14:textId="77777777" w:rsidR="006E50AA" w:rsidRDefault="006E50AA" w:rsidP="006E50AA">
            <w:pPr>
              <w:widowControl w:val="0"/>
              <w:autoSpaceDE w:val="0"/>
              <w:autoSpaceDN w:val="0"/>
              <w:adjustRightInd w:val="0"/>
              <w:spacing w:before="2" w:after="0" w:line="260" w:lineRule="exact"/>
              <w:ind w:right="-20"/>
              <w:rPr>
                <w:rFonts w:ascii="Times New Roman" w:hAnsi="Times New Roman" w:cs="Times New Roman"/>
                <w:sz w:val="26"/>
                <w:szCs w:val="26"/>
              </w:rPr>
            </w:pPr>
          </w:p>
          <w:p w14:paraId="67762EE5" w14:textId="1958F078" w:rsidR="006E50AA" w:rsidRPr="0054730D" w:rsidRDefault="006E50AA" w:rsidP="006E50AA">
            <w:pPr>
              <w:autoSpaceDE w:val="0"/>
              <w:autoSpaceDN w:val="0"/>
              <w:adjustRightInd w:val="0"/>
              <w:rPr>
                <w:rFonts w:cs="Times New Roman"/>
                <w:color w:val="231F20"/>
                <w:sz w:val="28"/>
                <w:szCs w:val="28"/>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r>
      <w:tr w:rsidR="006E50AA" w:rsidRPr="0054730D" w14:paraId="624AA17A" w14:textId="77777777" w:rsidTr="006C6312">
        <w:trPr>
          <w:trHeight w:val="1247"/>
        </w:trPr>
        <w:tc>
          <w:tcPr>
            <w:tcW w:w="5690" w:type="dxa"/>
            <w:tcBorders>
              <w:right w:val="single" w:sz="6" w:space="0" w:color="4F81BD"/>
            </w:tcBorders>
            <w:shd w:val="clear" w:color="auto" w:fill="A7BFDE"/>
            <w:vAlign w:val="center"/>
          </w:tcPr>
          <w:p w14:paraId="7F9B9566" w14:textId="30B14697" w:rsidR="006E50AA" w:rsidRPr="006E50AA" w:rsidRDefault="006E50AA" w:rsidP="006E50AA">
            <w:pPr>
              <w:autoSpaceDE w:val="0"/>
              <w:autoSpaceDN w:val="0"/>
              <w:adjustRightInd w:val="0"/>
              <w:jc w:val="both"/>
              <w:rPr>
                <w:rFonts w:asciiTheme="majorBidi" w:hAnsiTheme="majorBidi" w:cstheme="majorBidi"/>
                <w:color w:val="000000"/>
                <w:sz w:val="28"/>
                <w:szCs w:val="28"/>
                <w:lang w:bidi="ar-IQ"/>
              </w:rPr>
            </w:pPr>
            <w:r w:rsidRPr="006E50AA">
              <w:rPr>
                <w:rFonts w:asciiTheme="majorBidi" w:hAnsiTheme="majorBidi" w:cstheme="majorBidi"/>
                <w:color w:val="000000"/>
                <w:sz w:val="28"/>
                <w:szCs w:val="28"/>
                <w:lang w:bidi="ar-IQ"/>
              </w:rPr>
              <w:t>Prefer to arrange a visit to a factory or maintenance workshops of electrical machinery, as well as a visit to one of the electrical power generation plants</w:t>
            </w:r>
          </w:p>
        </w:tc>
        <w:tc>
          <w:tcPr>
            <w:tcW w:w="4030" w:type="dxa"/>
            <w:tcBorders>
              <w:left w:val="single" w:sz="6" w:space="0" w:color="4F81BD"/>
            </w:tcBorders>
            <w:shd w:val="clear" w:color="auto" w:fill="A7BFDE"/>
          </w:tcPr>
          <w:p w14:paraId="040DEAD6" w14:textId="77777777" w:rsidR="006E50AA" w:rsidRDefault="006E50AA" w:rsidP="006E50AA">
            <w:pPr>
              <w:widowControl w:val="0"/>
              <w:autoSpaceDE w:val="0"/>
              <w:autoSpaceDN w:val="0"/>
              <w:adjustRightInd w:val="0"/>
              <w:spacing w:before="5" w:after="0" w:line="140" w:lineRule="exact"/>
              <w:ind w:right="-20"/>
              <w:rPr>
                <w:rFonts w:ascii="Times New Roman" w:hAnsi="Times New Roman" w:cs="Times New Roman"/>
                <w:sz w:val="14"/>
                <w:szCs w:val="14"/>
              </w:rPr>
            </w:pPr>
          </w:p>
          <w:p w14:paraId="0EBF7726" w14:textId="24F6D2E9" w:rsidR="006E50AA" w:rsidRPr="0054730D" w:rsidRDefault="006E50AA" w:rsidP="006E50AA">
            <w:pPr>
              <w:autoSpaceDE w:val="0"/>
              <w:autoSpaceDN w:val="0"/>
              <w:adjustRightInd w:val="0"/>
              <w:rPr>
                <w:rFonts w:cs="Times New Roman"/>
                <w:color w:val="231F20"/>
                <w:sz w:val="28"/>
                <w:szCs w:val="28"/>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r>
      <w:tr w:rsidR="006E50AA" w:rsidRPr="0054730D" w14:paraId="23E7EDE3" w14:textId="77777777" w:rsidTr="006C6312">
        <w:trPr>
          <w:trHeight w:val="1247"/>
        </w:trPr>
        <w:tc>
          <w:tcPr>
            <w:tcW w:w="5690" w:type="dxa"/>
            <w:shd w:val="clear" w:color="auto" w:fill="A7BFDE"/>
            <w:vAlign w:val="center"/>
          </w:tcPr>
          <w:p w14:paraId="4F06FFE1" w14:textId="1C4A98BD" w:rsidR="006E50AA" w:rsidRPr="0054730D" w:rsidRDefault="006E50AA" w:rsidP="006E50AA">
            <w:pPr>
              <w:tabs>
                <w:tab w:val="left" w:pos="399"/>
              </w:tabs>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 xml:space="preserve">YouTube recorded videos </w:t>
            </w:r>
          </w:p>
        </w:tc>
        <w:tc>
          <w:tcPr>
            <w:tcW w:w="4030" w:type="dxa"/>
            <w:shd w:val="clear" w:color="auto" w:fill="D3DFEE"/>
          </w:tcPr>
          <w:p w14:paraId="2C05ECD8" w14:textId="77777777" w:rsidR="006E50AA" w:rsidRDefault="006E50AA" w:rsidP="006E50AA">
            <w:pPr>
              <w:widowControl w:val="0"/>
              <w:autoSpaceDE w:val="0"/>
              <w:autoSpaceDN w:val="0"/>
              <w:adjustRightInd w:val="0"/>
              <w:spacing w:before="2" w:after="0" w:line="100" w:lineRule="exact"/>
              <w:ind w:right="-20"/>
              <w:rPr>
                <w:rFonts w:ascii="Times New Roman" w:hAnsi="Times New Roman" w:cs="Times New Roman"/>
                <w:sz w:val="10"/>
                <w:szCs w:val="10"/>
              </w:rPr>
            </w:pPr>
          </w:p>
          <w:p w14:paraId="7A5BD6C8" w14:textId="77777777" w:rsidR="006E50AA" w:rsidRDefault="006E50AA" w:rsidP="006E50AA">
            <w:pPr>
              <w:widowControl w:val="0"/>
              <w:autoSpaceDE w:val="0"/>
              <w:autoSpaceDN w:val="0"/>
              <w:adjustRightInd w:val="0"/>
              <w:spacing w:after="0" w:line="200" w:lineRule="exact"/>
              <w:ind w:right="-20"/>
              <w:rPr>
                <w:rFonts w:ascii="Times New Roman" w:hAnsi="Times New Roman" w:cs="Times New Roman"/>
                <w:sz w:val="20"/>
                <w:szCs w:val="20"/>
              </w:rPr>
            </w:pPr>
          </w:p>
          <w:p w14:paraId="304BBF54" w14:textId="77777777" w:rsidR="006E50AA" w:rsidRDefault="006E50AA" w:rsidP="006E50AA">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6E829DAD" w14:textId="64F7B8FA" w:rsidR="006E50AA" w:rsidRPr="0054730D" w:rsidRDefault="006E50AA" w:rsidP="006E50AA">
            <w:pPr>
              <w:tabs>
                <w:tab w:val="left" w:pos="282"/>
              </w:tabs>
              <w:autoSpaceDE w:val="0"/>
              <w:autoSpaceDN w:val="0"/>
              <w:adjustRightInd w:val="0"/>
              <w:rPr>
                <w:rFonts w:cs="Times New Roman"/>
                <w:color w:val="231F20"/>
                <w:sz w:val="28"/>
                <w:szCs w:val="28"/>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r>
    </w:tbl>
    <w:p w14:paraId="139DD0A5" w14:textId="77777777" w:rsidR="000D6384" w:rsidRDefault="000D6384" w:rsidP="000D6384">
      <w:pPr>
        <w:rPr>
          <w:lang w:bidi="ar-IQ"/>
        </w:rPr>
      </w:pPr>
    </w:p>
    <w:tbl>
      <w:tblPr>
        <w:tblStyle w:val="TableGrid"/>
        <w:tblW w:w="0" w:type="auto"/>
        <w:tblLook w:val="04A0" w:firstRow="1" w:lastRow="0" w:firstColumn="1" w:lastColumn="0" w:noHBand="0" w:noVBand="1"/>
      </w:tblPr>
      <w:tblGrid>
        <w:gridCol w:w="9970"/>
      </w:tblGrid>
      <w:tr w:rsidR="006E50AA" w14:paraId="3BA59834" w14:textId="77777777" w:rsidTr="00A002E4">
        <w:tc>
          <w:tcPr>
            <w:tcW w:w="9970" w:type="dxa"/>
            <w:shd w:val="clear" w:color="auto" w:fill="95B3D7" w:themeFill="accent1" w:themeFillTint="99"/>
          </w:tcPr>
          <w:p w14:paraId="772597C8" w14:textId="269A5CC6" w:rsidR="006E50AA" w:rsidRPr="00A002E4" w:rsidRDefault="006E50AA" w:rsidP="000D6384">
            <w:pPr>
              <w:rPr>
                <w:rFonts w:asciiTheme="majorBidi" w:hAnsiTheme="majorBidi" w:cstheme="majorBidi"/>
                <w:sz w:val="28"/>
                <w:szCs w:val="28"/>
                <w:lang w:bidi="ar-IQ"/>
              </w:rPr>
            </w:pPr>
            <w:r w:rsidRPr="00A002E4">
              <w:rPr>
                <w:rFonts w:asciiTheme="majorBidi" w:hAnsiTheme="majorBidi" w:cstheme="majorBidi"/>
                <w:sz w:val="28"/>
                <w:szCs w:val="28"/>
                <w:lang w:bidi="ar-IQ"/>
              </w:rPr>
              <w:t xml:space="preserve">12. The development of the </w:t>
            </w:r>
            <w:r w:rsidR="00A002E4" w:rsidRPr="00A002E4">
              <w:rPr>
                <w:rFonts w:asciiTheme="majorBidi" w:hAnsiTheme="majorBidi" w:cstheme="majorBidi"/>
                <w:sz w:val="28"/>
                <w:szCs w:val="28"/>
                <w:lang w:bidi="ar-IQ"/>
              </w:rPr>
              <w:t>curriculum plan</w:t>
            </w:r>
          </w:p>
          <w:p w14:paraId="1A68A599" w14:textId="76B7758D" w:rsidR="00A002E4" w:rsidRPr="00A002E4" w:rsidRDefault="00A002E4" w:rsidP="000D6384">
            <w:pPr>
              <w:rPr>
                <w:rFonts w:asciiTheme="majorBidi" w:hAnsiTheme="majorBidi" w:cstheme="majorBidi"/>
                <w:sz w:val="28"/>
                <w:szCs w:val="28"/>
                <w:lang w:bidi="ar-IQ"/>
              </w:rPr>
            </w:pPr>
          </w:p>
        </w:tc>
      </w:tr>
      <w:tr w:rsidR="006E50AA" w14:paraId="7E6838AF" w14:textId="77777777" w:rsidTr="00A002E4">
        <w:tc>
          <w:tcPr>
            <w:tcW w:w="9970" w:type="dxa"/>
            <w:shd w:val="clear" w:color="auto" w:fill="95B3D7" w:themeFill="accent1" w:themeFillTint="99"/>
          </w:tcPr>
          <w:p w14:paraId="310BD4AA" w14:textId="05E230AA" w:rsidR="006E50AA" w:rsidRPr="00A002E4" w:rsidRDefault="00A002E4" w:rsidP="00A002E4">
            <w:pPr>
              <w:jc w:val="both"/>
              <w:rPr>
                <w:rFonts w:asciiTheme="majorBidi" w:hAnsiTheme="majorBidi" w:cstheme="majorBidi"/>
                <w:sz w:val="28"/>
                <w:szCs w:val="28"/>
                <w:lang w:bidi="ar-IQ"/>
              </w:rPr>
            </w:pPr>
            <w:r w:rsidRPr="00A002E4">
              <w:rPr>
                <w:rFonts w:asciiTheme="majorBidi" w:hAnsiTheme="majorBidi" w:cstheme="majorBidi"/>
                <w:sz w:val="28"/>
                <w:szCs w:val="28"/>
                <w:lang w:bidi="ar-IQ"/>
              </w:rPr>
              <w:t>Well organized lecture notes collected from more than 7 reference books in electrical machine analysis and design. Also, some machine graphical tools are used to make some topics of this course be more readable with in depth visualization to machine structure.</w:t>
            </w:r>
          </w:p>
          <w:p w14:paraId="5ACCD084" w14:textId="0AE5E842" w:rsidR="00A002E4" w:rsidRPr="00A002E4" w:rsidRDefault="00A002E4" w:rsidP="000D6384">
            <w:pPr>
              <w:rPr>
                <w:rFonts w:asciiTheme="majorBidi" w:hAnsiTheme="majorBidi" w:cstheme="majorBidi"/>
                <w:sz w:val="28"/>
                <w:szCs w:val="28"/>
                <w:lang w:bidi="ar-IQ"/>
              </w:rPr>
            </w:pPr>
          </w:p>
        </w:tc>
      </w:tr>
    </w:tbl>
    <w:p w14:paraId="2859FFBE" w14:textId="77777777" w:rsidR="000D6384" w:rsidRDefault="000D6384" w:rsidP="000D6384">
      <w:pPr>
        <w:rPr>
          <w:lang w:bidi="ar-IQ"/>
        </w:rPr>
      </w:pPr>
    </w:p>
    <w:p w14:paraId="1FB4DF89" w14:textId="77777777" w:rsidR="000D6384" w:rsidRDefault="000D6384" w:rsidP="000D6384">
      <w:pPr>
        <w:rPr>
          <w:lang w:bidi="ar-IQ"/>
        </w:rPr>
      </w:pPr>
    </w:p>
    <w:p w14:paraId="78F0577E" w14:textId="77777777" w:rsidR="000D6384" w:rsidRDefault="000D6384" w:rsidP="000D6384">
      <w:pPr>
        <w:rPr>
          <w:lang w:bidi="ar-IQ"/>
        </w:rPr>
      </w:pPr>
    </w:p>
    <w:p w14:paraId="37597CFA" w14:textId="77777777" w:rsidR="000D6384" w:rsidRDefault="000D6384" w:rsidP="000D6384">
      <w:pPr>
        <w:rPr>
          <w:lang w:bidi="ar-IQ"/>
        </w:rPr>
      </w:pPr>
    </w:p>
    <w:p w14:paraId="7F1C5490" w14:textId="77777777" w:rsidR="000D6384" w:rsidRDefault="000D6384" w:rsidP="000D6384">
      <w:pPr>
        <w:rPr>
          <w:lang w:bidi="ar-IQ"/>
        </w:rPr>
      </w:pPr>
    </w:p>
    <w:p w14:paraId="7CE51F08" w14:textId="77777777" w:rsidR="000D6384" w:rsidRDefault="000D6384" w:rsidP="000D6384">
      <w:pPr>
        <w:rPr>
          <w:lang w:bidi="ar-IQ"/>
        </w:rPr>
      </w:pPr>
    </w:p>
    <w:p w14:paraId="7CE46685" w14:textId="77777777" w:rsidR="000D6384" w:rsidRDefault="000D6384" w:rsidP="000D6384">
      <w:pPr>
        <w:rPr>
          <w:lang w:bidi="ar-IQ"/>
        </w:rPr>
      </w:pPr>
    </w:p>
    <w:p w14:paraId="613DFCD1" w14:textId="77777777" w:rsidR="000D6384" w:rsidRDefault="000D6384" w:rsidP="000D6384">
      <w:pPr>
        <w:rPr>
          <w:lang w:bidi="ar-IQ"/>
        </w:rPr>
      </w:pPr>
    </w:p>
    <w:p w14:paraId="2218CB8C" w14:textId="77777777" w:rsidR="000D6384" w:rsidRDefault="000D6384" w:rsidP="000D6384">
      <w:pPr>
        <w:rPr>
          <w:lang w:bidi="ar-IQ"/>
        </w:rPr>
      </w:pPr>
    </w:p>
    <w:p w14:paraId="2C4589BC" w14:textId="77777777" w:rsidR="000D6384" w:rsidRDefault="000D6384" w:rsidP="000D6384">
      <w:pPr>
        <w:rPr>
          <w:lang w:bidi="ar-IQ"/>
        </w:rPr>
      </w:pPr>
    </w:p>
    <w:p w14:paraId="02C1BCE7" w14:textId="77777777" w:rsidR="000D6384" w:rsidRDefault="000D6384" w:rsidP="000D6384">
      <w:pPr>
        <w:rPr>
          <w:lang w:bidi="ar-IQ"/>
        </w:rPr>
      </w:pPr>
    </w:p>
    <w:p w14:paraId="0027F879" w14:textId="77777777" w:rsidR="000D6384" w:rsidRPr="0069488D" w:rsidRDefault="000D6384" w:rsidP="000D6384">
      <w:pPr>
        <w:widowControl w:val="0"/>
        <w:autoSpaceDE w:val="0"/>
        <w:autoSpaceDN w:val="0"/>
        <w:adjustRightInd w:val="0"/>
        <w:spacing w:line="309" w:lineRule="exact"/>
        <w:ind w:left="-540"/>
        <w:jc w:val="center"/>
        <w:rPr>
          <w:rFonts w:cs="Times New Roman"/>
          <w:b/>
          <w:bCs/>
          <w:color w:val="1F4E79"/>
          <w:sz w:val="34"/>
          <w:szCs w:val="34"/>
          <w:rtl/>
          <w:lang w:bidi="ar-IQ"/>
        </w:rPr>
      </w:pPr>
      <w:r w:rsidRPr="0069488D">
        <w:rPr>
          <w:rFonts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002E4" w:rsidRPr="0069488D" w14:paraId="32171CAE" w14:textId="77777777" w:rsidTr="006C6312">
        <w:trPr>
          <w:trHeight w:val="1602"/>
        </w:trPr>
        <w:tc>
          <w:tcPr>
            <w:tcW w:w="9720" w:type="dxa"/>
            <w:shd w:val="clear" w:color="auto" w:fill="A7BFDE"/>
          </w:tcPr>
          <w:p w14:paraId="0684DCCB" w14:textId="77777777" w:rsidR="00A002E4" w:rsidRPr="0069488D" w:rsidRDefault="00A002E4" w:rsidP="006C6312">
            <w:pPr>
              <w:tabs>
                <w:tab w:val="left" w:pos="9402"/>
              </w:tabs>
              <w:autoSpaceDE w:val="0"/>
              <w:autoSpaceDN w:val="0"/>
              <w:adjustRightInd w:val="0"/>
              <w:spacing w:before="240"/>
              <w:jc w:val="lowKashida"/>
              <w:rPr>
                <w:rFonts w:cs="Times New Roman"/>
                <w:b/>
                <w:bCs/>
                <w:color w:val="000000"/>
                <w:sz w:val="32"/>
                <w:szCs w:val="32"/>
                <w:lang w:bidi="ar-IQ"/>
              </w:rPr>
            </w:pPr>
            <w:r w:rsidRPr="0069488D">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cs="Times New Roman"/>
                <w:color w:val="231F20"/>
                <w:sz w:val="28"/>
                <w:szCs w:val="28"/>
              </w:rPr>
              <w:t>programme</w:t>
            </w:r>
            <w:proofErr w:type="spellEnd"/>
            <w:r w:rsidRPr="0069488D">
              <w:rPr>
                <w:rFonts w:cs="Times New Roman"/>
                <w:color w:val="231F20"/>
                <w:sz w:val="28"/>
                <w:szCs w:val="28"/>
              </w:rPr>
              <w:t xml:space="preserve"> specification</w:t>
            </w:r>
            <w:r w:rsidRPr="0069488D">
              <w:rPr>
                <w:rFonts w:cs="Times New Roman"/>
                <w:color w:val="231F20"/>
                <w:sz w:val="26"/>
                <w:szCs w:val="26"/>
              </w:rPr>
              <w:t xml:space="preserve">. </w:t>
            </w:r>
          </w:p>
        </w:tc>
      </w:tr>
    </w:tbl>
    <w:tbl>
      <w:tblPr>
        <w:tblpPr w:leftFromText="180" w:rightFromText="180" w:vertAnchor="text" w:horzAnchor="margin" w:tblpXSpec="center" w:tblpY="3198"/>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A002E4" w:rsidRPr="0069488D" w14:paraId="706D49EA" w14:textId="77777777" w:rsidTr="00A002E4">
        <w:trPr>
          <w:trHeight w:val="624"/>
          <w:jc w:val="center"/>
        </w:trPr>
        <w:tc>
          <w:tcPr>
            <w:tcW w:w="4970" w:type="dxa"/>
            <w:tcBorders>
              <w:right w:val="single" w:sz="6" w:space="0" w:color="4F81BD"/>
            </w:tcBorders>
            <w:shd w:val="clear" w:color="auto" w:fill="A7BFDE"/>
            <w:vAlign w:val="center"/>
          </w:tcPr>
          <w:p w14:paraId="77095B7D" w14:textId="77777777" w:rsidR="00A002E4" w:rsidRPr="0069488D" w:rsidRDefault="00A002E4" w:rsidP="00A002E4">
            <w:pPr>
              <w:autoSpaceDE w:val="0"/>
              <w:autoSpaceDN w:val="0"/>
              <w:adjustRightInd w:val="0"/>
              <w:rPr>
                <w:rFonts w:cs="Times New Roman"/>
                <w:color w:val="000000"/>
                <w:sz w:val="28"/>
                <w:szCs w:val="28"/>
              </w:rPr>
            </w:pPr>
            <w:r>
              <w:rPr>
                <w:rFonts w:cs="Times New Roman"/>
                <w:color w:val="000000"/>
                <w:sz w:val="28"/>
                <w:szCs w:val="28"/>
              </w:rPr>
              <w:t>University of Baghdad-College of Engineering</w:t>
            </w:r>
          </w:p>
        </w:tc>
        <w:tc>
          <w:tcPr>
            <w:tcW w:w="4750" w:type="dxa"/>
            <w:tcBorders>
              <w:left w:val="single" w:sz="6" w:space="0" w:color="4F81BD"/>
            </w:tcBorders>
            <w:shd w:val="clear" w:color="auto" w:fill="A7BFDE"/>
          </w:tcPr>
          <w:p w14:paraId="3D07D46E" w14:textId="77777777" w:rsidR="00A002E4" w:rsidRPr="0069488D" w:rsidRDefault="00A002E4" w:rsidP="00A002E4">
            <w:pPr>
              <w:widowControl w:val="0"/>
              <w:autoSpaceDE w:val="0"/>
              <w:autoSpaceDN w:val="0"/>
              <w:adjustRightInd w:val="0"/>
              <w:spacing w:line="489" w:lineRule="exact"/>
              <w:ind w:left="-38"/>
              <w:rPr>
                <w:rFonts w:cs="Times New Roman"/>
                <w:color w:val="231F20"/>
                <w:sz w:val="28"/>
                <w:szCs w:val="28"/>
              </w:rPr>
            </w:pPr>
            <w:r w:rsidRPr="0069488D">
              <w:rPr>
                <w:rFonts w:cs="Times New Roman"/>
                <w:color w:val="231F20"/>
                <w:sz w:val="28"/>
                <w:szCs w:val="28"/>
              </w:rPr>
              <w:t>1. Teaching Institution</w:t>
            </w:r>
          </w:p>
        </w:tc>
      </w:tr>
      <w:tr w:rsidR="00A002E4" w:rsidRPr="0069488D" w14:paraId="5B42795C" w14:textId="77777777" w:rsidTr="00A002E4">
        <w:trPr>
          <w:trHeight w:val="624"/>
          <w:jc w:val="center"/>
        </w:trPr>
        <w:tc>
          <w:tcPr>
            <w:tcW w:w="4970" w:type="dxa"/>
            <w:shd w:val="clear" w:color="auto" w:fill="A7BFDE"/>
            <w:vAlign w:val="center"/>
          </w:tcPr>
          <w:p w14:paraId="2BB97A90" w14:textId="77777777" w:rsidR="00A002E4" w:rsidRPr="0069488D" w:rsidRDefault="00A002E4" w:rsidP="00A002E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Electrical engineering Department</w:t>
            </w:r>
          </w:p>
        </w:tc>
        <w:tc>
          <w:tcPr>
            <w:tcW w:w="4750" w:type="dxa"/>
            <w:shd w:val="clear" w:color="auto" w:fill="D3DFEE"/>
          </w:tcPr>
          <w:p w14:paraId="059FB72A" w14:textId="77777777" w:rsidR="00A002E4" w:rsidRPr="0069488D" w:rsidRDefault="00A002E4" w:rsidP="00A002E4">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2. University Department/Centre</w:t>
            </w:r>
          </w:p>
        </w:tc>
      </w:tr>
      <w:tr w:rsidR="00A002E4" w:rsidRPr="0069488D" w14:paraId="230AEB43" w14:textId="77777777" w:rsidTr="00A002E4">
        <w:trPr>
          <w:trHeight w:val="624"/>
          <w:jc w:val="center"/>
        </w:trPr>
        <w:tc>
          <w:tcPr>
            <w:tcW w:w="4970" w:type="dxa"/>
            <w:tcBorders>
              <w:right w:val="single" w:sz="6" w:space="0" w:color="4F81BD"/>
            </w:tcBorders>
            <w:shd w:val="clear" w:color="auto" w:fill="A7BFDE"/>
            <w:vAlign w:val="center"/>
          </w:tcPr>
          <w:p w14:paraId="2036939E" w14:textId="5074C1E5" w:rsidR="00A002E4" w:rsidRPr="00AA11D6" w:rsidRDefault="00A002E4" w:rsidP="00A002E4">
            <w:pPr>
              <w:tabs>
                <w:tab w:val="num" w:pos="432"/>
              </w:tabs>
              <w:autoSpaceDE w:val="0"/>
              <w:autoSpaceDN w:val="0"/>
              <w:adjustRightInd w:val="0"/>
              <w:jc w:val="center"/>
              <w:rPr>
                <w:rFonts w:cs="Times New Roman"/>
                <w:b/>
                <w:bCs/>
                <w:color w:val="000000"/>
                <w:sz w:val="28"/>
                <w:szCs w:val="28"/>
                <w:rtl/>
              </w:rPr>
            </w:pPr>
            <w:r w:rsidRPr="00AA11D6">
              <w:rPr>
                <w:rFonts w:cs="Times New Roman"/>
                <w:b/>
                <w:bCs/>
                <w:color w:val="000000"/>
                <w:sz w:val="28"/>
                <w:szCs w:val="28"/>
              </w:rPr>
              <w:t>Electronics-II</w:t>
            </w:r>
            <w:r>
              <w:rPr>
                <w:rFonts w:cs="Times New Roman"/>
                <w:b/>
                <w:bCs/>
                <w:color w:val="000000"/>
                <w:sz w:val="28"/>
                <w:szCs w:val="28"/>
              </w:rPr>
              <w:t xml:space="preserve"> / EE302</w:t>
            </w:r>
          </w:p>
        </w:tc>
        <w:tc>
          <w:tcPr>
            <w:tcW w:w="4750" w:type="dxa"/>
            <w:tcBorders>
              <w:left w:val="single" w:sz="6" w:space="0" w:color="4F81BD"/>
            </w:tcBorders>
            <w:shd w:val="clear" w:color="auto" w:fill="A7BFDE"/>
          </w:tcPr>
          <w:p w14:paraId="68C9DC07" w14:textId="77777777" w:rsidR="00A002E4" w:rsidRPr="0069488D" w:rsidRDefault="00A002E4" w:rsidP="00A002E4">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3. Course title/code</w:t>
            </w:r>
          </w:p>
        </w:tc>
      </w:tr>
      <w:tr w:rsidR="00A002E4" w:rsidRPr="0069488D" w14:paraId="69F0B74C" w14:textId="77777777" w:rsidTr="00A002E4">
        <w:trPr>
          <w:trHeight w:val="624"/>
          <w:jc w:val="center"/>
        </w:trPr>
        <w:tc>
          <w:tcPr>
            <w:tcW w:w="4970" w:type="dxa"/>
            <w:tcBorders>
              <w:right w:val="single" w:sz="6" w:space="0" w:color="4F81BD"/>
            </w:tcBorders>
            <w:shd w:val="clear" w:color="auto" w:fill="A7BFDE"/>
            <w:vAlign w:val="center"/>
          </w:tcPr>
          <w:p w14:paraId="5CA9AD15" w14:textId="77777777" w:rsidR="00A002E4" w:rsidRPr="00646CA9" w:rsidRDefault="00A002E4" w:rsidP="00A002E4">
            <w:pPr>
              <w:tabs>
                <w:tab w:val="num" w:pos="432"/>
              </w:tabs>
              <w:autoSpaceDE w:val="0"/>
              <w:autoSpaceDN w:val="0"/>
              <w:adjustRightInd w:val="0"/>
              <w:ind w:left="72"/>
              <w:rPr>
                <w:rFonts w:cs="Times New Roman"/>
                <w:color w:val="000000"/>
                <w:sz w:val="28"/>
                <w:szCs w:val="28"/>
                <w:lang w:val="en-GB" w:bidi="ar-IQ"/>
              </w:rPr>
            </w:pPr>
            <w:r>
              <w:rPr>
                <w:rFonts w:cs="Times New Roman"/>
                <w:color w:val="000000"/>
                <w:sz w:val="28"/>
                <w:szCs w:val="28"/>
                <w:lang w:val="en-GB" w:bidi="ar-IQ"/>
              </w:rPr>
              <w:t>Full time</w:t>
            </w:r>
          </w:p>
        </w:tc>
        <w:tc>
          <w:tcPr>
            <w:tcW w:w="4750" w:type="dxa"/>
            <w:tcBorders>
              <w:left w:val="single" w:sz="6" w:space="0" w:color="4F81BD"/>
            </w:tcBorders>
            <w:shd w:val="clear" w:color="auto" w:fill="A7BFDE"/>
          </w:tcPr>
          <w:p w14:paraId="7461E08F" w14:textId="6AA7F50B" w:rsidR="00A002E4" w:rsidRPr="0069488D" w:rsidRDefault="00A002E4" w:rsidP="00A002E4">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4</w:t>
            </w:r>
            <w:r w:rsidRPr="0069488D">
              <w:rPr>
                <w:rFonts w:cs="Times New Roman"/>
                <w:color w:val="231F20"/>
                <w:sz w:val="28"/>
                <w:szCs w:val="28"/>
              </w:rPr>
              <w:t>. Modes of Attendance offered</w:t>
            </w:r>
          </w:p>
        </w:tc>
      </w:tr>
      <w:tr w:rsidR="00A002E4" w:rsidRPr="0069488D" w14:paraId="35B6004D" w14:textId="77777777" w:rsidTr="00A002E4">
        <w:trPr>
          <w:trHeight w:val="470"/>
          <w:jc w:val="center"/>
        </w:trPr>
        <w:tc>
          <w:tcPr>
            <w:tcW w:w="4970" w:type="dxa"/>
            <w:shd w:val="clear" w:color="auto" w:fill="A7BFDE"/>
            <w:vAlign w:val="center"/>
          </w:tcPr>
          <w:p w14:paraId="52B4C76F" w14:textId="77777777" w:rsidR="00A002E4" w:rsidRPr="0069488D" w:rsidRDefault="00A002E4" w:rsidP="00A002E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Third Year</w:t>
            </w:r>
          </w:p>
        </w:tc>
        <w:tc>
          <w:tcPr>
            <w:tcW w:w="4750" w:type="dxa"/>
            <w:shd w:val="clear" w:color="auto" w:fill="D3DFEE"/>
          </w:tcPr>
          <w:p w14:paraId="7C53CB95" w14:textId="1133B0FA" w:rsidR="00A002E4" w:rsidRPr="0069488D" w:rsidRDefault="00A002E4" w:rsidP="00A002E4">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5</w:t>
            </w:r>
            <w:r w:rsidRPr="0069488D">
              <w:rPr>
                <w:rFonts w:cs="Times New Roman"/>
                <w:color w:val="231F20"/>
                <w:sz w:val="28"/>
                <w:szCs w:val="28"/>
              </w:rPr>
              <w:t>. Semester/Year</w:t>
            </w:r>
          </w:p>
        </w:tc>
      </w:tr>
      <w:tr w:rsidR="00A002E4" w:rsidRPr="0069488D" w14:paraId="3573DAA6" w14:textId="77777777" w:rsidTr="00A002E4">
        <w:trPr>
          <w:trHeight w:val="546"/>
          <w:jc w:val="center"/>
        </w:trPr>
        <w:tc>
          <w:tcPr>
            <w:tcW w:w="4970" w:type="dxa"/>
            <w:tcBorders>
              <w:right w:val="single" w:sz="6" w:space="0" w:color="4F81BD"/>
            </w:tcBorders>
            <w:shd w:val="clear" w:color="auto" w:fill="A7BFDE"/>
            <w:vAlign w:val="center"/>
          </w:tcPr>
          <w:p w14:paraId="2236567A" w14:textId="77777777" w:rsidR="00A002E4" w:rsidRPr="0069488D" w:rsidRDefault="00A002E4" w:rsidP="00A002E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90</w:t>
            </w:r>
          </w:p>
        </w:tc>
        <w:tc>
          <w:tcPr>
            <w:tcW w:w="4750" w:type="dxa"/>
            <w:tcBorders>
              <w:left w:val="single" w:sz="6" w:space="0" w:color="4F81BD"/>
            </w:tcBorders>
            <w:shd w:val="clear" w:color="auto" w:fill="A7BFDE"/>
          </w:tcPr>
          <w:p w14:paraId="19A04B42" w14:textId="6EBABB97" w:rsidR="00A002E4" w:rsidRPr="0069488D" w:rsidRDefault="00A002E4" w:rsidP="00A002E4">
            <w:pPr>
              <w:widowControl w:val="0"/>
              <w:autoSpaceDE w:val="0"/>
              <w:autoSpaceDN w:val="0"/>
              <w:adjustRightInd w:val="0"/>
              <w:spacing w:line="583" w:lineRule="exact"/>
              <w:ind w:left="-38"/>
              <w:rPr>
                <w:rFonts w:cs="Times New Roman"/>
                <w:color w:val="231F20"/>
                <w:sz w:val="28"/>
                <w:szCs w:val="28"/>
              </w:rPr>
            </w:pPr>
            <w:r>
              <w:rPr>
                <w:rFonts w:cs="Times New Roman"/>
                <w:color w:val="231F20"/>
                <w:sz w:val="28"/>
                <w:szCs w:val="28"/>
              </w:rPr>
              <w:t>6</w:t>
            </w:r>
            <w:r w:rsidRPr="0069488D">
              <w:rPr>
                <w:rFonts w:cs="Times New Roman"/>
                <w:color w:val="231F20"/>
                <w:sz w:val="28"/>
                <w:szCs w:val="28"/>
              </w:rPr>
              <w:t>. Number of hours tuition (total)</w:t>
            </w:r>
          </w:p>
        </w:tc>
      </w:tr>
      <w:tr w:rsidR="00A002E4" w:rsidRPr="0069488D" w14:paraId="4B489738" w14:textId="77777777" w:rsidTr="00A002E4">
        <w:trPr>
          <w:trHeight w:val="624"/>
          <w:jc w:val="center"/>
        </w:trPr>
        <w:tc>
          <w:tcPr>
            <w:tcW w:w="4970" w:type="dxa"/>
            <w:shd w:val="clear" w:color="auto" w:fill="A7BFDE"/>
            <w:vAlign w:val="center"/>
          </w:tcPr>
          <w:p w14:paraId="3897EA92" w14:textId="77777777" w:rsidR="00A002E4" w:rsidRPr="0069488D" w:rsidRDefault="00A002E4" w:rsidP="00A002E4">
            <w:pPr>
              <w:autoSpaceDE w:val="0"/>
              <w:autoSpaceDN w:val="0"/>
              <w:adjustRightInd w:val="0"/>
              <w:rPr>
                <w:rFonts w:cs="Times New Roman"/>
                <w:color w:val="000000"/>
                <w:sz w:val="28"/>
                <w:szCs w:val="28"/>
                <w:lang w:bidi="ar-IQ"/>
              </w:rPr>
            </w:pPr>
            <w:r>
              <w:rPr>
                <w:rFonts w:cs="Times New Roman"/>
                <w:color w:val="000000"/>
                <w:sz w:val="28"/>
                <w:szCs w:val="28"/>
                <w:lang w:bidi="ar-IQ"/>
              </w:rPr>
              <w:t>Jan. 2021</w:t>
            </w:r>
          </w:p>
        </w:tc>
        <w:tc>
          <w:tcPr>
            <w:tcW w:w="4750" w:type="dxa"/>
            <w:shd w:val="clear" w:color="auto" w:fill="D3DFEE"/>
            <w:vAlign w:val="center"/>
          </w:tcPr>
          <w:p w14:paraId="370EBBD4" w14:textId="6362F135" w:rsidR="00A002E4" w:rsidRPr="0069488D" w:rsidRDefault="00A002E4" w:rsidP="00A002E4">
            <w:pPr>
              <w:autoSpaceDE w:val="0"/>
              <w:autoSpaceDN w:val="0"/>
              <w:adjustRightInd w:val="0"/>
              <w:rPr>
                <w:rFonts w:cs="Times New Roman"/>
                <w:color w:val="000000"/>
                <w:sz w:val="28"/>
                <w:szCs w:val="28"/>
                <w:rtl/>
                <w:lang w:bidi="ar-IQ"/>
              </w:rPr>
            </w:pPr>
            <w:r>
              <w:rPr>
                <w:rFonts w:cs="Times New Roman"/>
                <w:color w:val="231F20"/>
                <w:sz w:val="28"/>
                <w:szCs w:val="28"/>
              </w:rPr>
              <w:t>7</w:t>
            </w:r>
            <w:r w:rsidRPr="0069488D">
              <w:rPr>
                <w:rFonts w:cs="Times New Roman"/>
                <w:color w:val="231F20"/>
                <w:sz w:val="28"/>
                <w:szCs w:val="28"/>
              </w:rPr>
              <w:t>. Date of production/revision  of  this specification</w:t>
            </w:r>
            <w:r w:rsidRPr="0069488D">
              <w:rPr>
                <w:rFonts w:cs="Times New Roman"/>
                <w:color w:val="000000"/>
                <w:sz w:val="28"/>
                <w:szCs w:val="28"/>
                <w:rtl/>
                <w:lang w:bidi="ar-IQ"/>
              </w:rPr>
              <w:t xml:space="preserve">   </w:t>
            </w:r>
          </w:p>
        </w:tc>
      </w:tr>
      <w:tr w:rsidR="00A002E4" w:rsidRPr="0069488D" w14:paraId="784D5127" w14:textId="77777777" w:rsidTr="00A002E4">
        <w:trPr>
          <w:trHeight w:val="504"/>
          <w:jc w:val="center"/>
        </w:trPr>
        <w:tc>
          <w:tcPr>
            <w:tcW w:w="9720" w:type="dxa"/>
            <w:gridSpan w:val="2"/>
            <w:shd w:val="clear" w:color="auto" w:fill="A7BFDE"/>
            <w:vAlign w:val="center"/>
          </w:tcPr>
          <w:p w14:paraId="3ADE2C11" w14:textId="77777777" w:rsidR="00A002E4" w:rsidRPr="0069488D" w:rsidRDefault="00A002E4" w:rsidP="00A002E4">
            <w:pPr>
              <w:autoSpaceDE w:val="0"/>
              <w:autoSpaceDN w:val="0"/>
              <w:adjustRightInd w:val="0"/>
              <w:rPr>
                <w:rFonts w:cs="Times New Roman"/>
                <w:color w:val="000000"/>
                <w:sz w:val="28"/>
                <w:szCs w:val="28"/>
                <w:lang w:bidi="ar-IQ"/>
              </w:rPr>
            </w:pPr>
            <w:r w:rsidRPr="0069488D">
              <w:rPr>
                <w:rFonts w:cs="Times New Roman"/>
                <w:color w:val="231F20"/>
                <w:sz w:val="28"/>
                <w:szCs w:val="28"/>
              </w:rPr>
              <w:t>9. Aims of the Course</w:t>
            </w:r>
          </w:p>
        </w:tc>
      </w:tr>
      <w:tr w:rsidR="00A002E4" w:rsidRPr="0069488D" w14:paraId="350C64B1" w14:textId="77777777" w:rsidTr="00A002E4">
        <w:trPr>
          <w:trHeight w:val="265"/>
          <w:jc w:val="center"/>
        </w:trPr>
        <w:tc>
          <w:tcPr>
            <w:tcW w:w="9720" w:type="dxa"/>
            <w:gridSpan w:val="2"/>
            <w:shd w:val="clear" w:color="auto" w:fill="A7BFDE"/>
            <w:vAlign w:val="center"/>
          </w:tcPr>
          <w:p w14:paraId="492F4239" w14:textId="77777777" w:rsidR="00A002E4" w:rsidRPr="00AB3DA5" w:rsidRDefault="00A002E4" w:rsidP="006A0D84">
            <w:pPr>
              <w:pStyle w:val="ListParagraph"/>
              <w:numPr>
                <w:ilvl w:val="0"/>
                <w:numId w:val="36"/>
              </w:numPr>
              <w:autoSpaceDE w:val="0"/>
              <w:autoSpaceDN w:val="0"/>
              <w:adjustRightInd w:val="0"/>
              <w:spacing w:after="0" w:line="240" w:lineRule="auto"/>
              <w:rPr>
                <w:rFonts w:cs="Times New Roman"/>
                <w:b/>
                <w:bCs/>
                <w:color w:val="000000"/>
                <w:sz w:val="28"/>
                <w:szCs w:val="28"/>
                <w:lang w:bidi="ar-IQ"/>
              </w:rPr>
            </w:pPr>
            <w:r w:rsidRPr="00AB3DA5">
              <w:rPr>
                <w:rFonts w:cs="Times New Roman"/>
                <w:b/>
                <w:bCs/>
                <w:color w:val="000000"/>
                <w:sz w:val="28"/>
                <w:szCs w:val="28"/>
                <w:lang w:bidi="ar-IQ"/>
              </w:rPr>
              <w:t>To teach the analysis and design of analog integrated circuits:</w:t>
            </w:r>
          </w:p>
        </w:tc>
      </w:tr>
      <w:tr w:rsidR="00A002E4" w:rsidRPr="0069488D" w14:paraId="375A0FD5" w14:textId="77777777" w:rsidTr="00A002E4">
        <w:trPr>
          <w:trHeight w:val="265"/>
          <w:jc w:val="center"/>
        </w:trPr>
        <w:tc>
          <w:tcPr>
            <w:tcW w:w="9720" w:type="dxa"/>
            <w:gridSpan w:val="2"/>
            <w:shd w:val="clear" w:color="auto" w:fill="A7BFDE"/>
            <w:vAlign w:val="center"/>
          </w:tcPr>
          <w:p w14:paraId="377FA7ED" w14:textId="77777777" w:rsidR="00A002E4" w:rsidRDefault="00A002E4" w:rsidP="006A0D84">
            <w:pPr>
              <w:pStyle w:val="ListParagraph"/>
              <w:numPr>
                <w:ilvl w:val="0"/>
                <w:numId w:val="36"/>
              </w:numPr>
              <w:autoSpaceDE w:val="0"/>
              <w:autoSpaceDN w:val="0"/>
              <w:adjustRightInd w:val="0"/>
              <w:spacing w:after="0" w:line="240" w:lineRule="auto"/>
              <w:rPr>
                <w:rFonts w:cs="Times New Roman"/>
                <w:color w:val="000000"/>
                <w:sz w:val="24"/>
                <w:szCs w:val="24"/>
                <w:lang w:bidi="ar-IQ"/>
              </w:rPr>
            </w:pPr>
            <w:r>
              <w:rPr>
                <w:rFonts w:cs="Times New Roman"/>
                <w:color w:val="000000"/>
                <w:sz w:val="24"/>
                <w:szCs w:val="24"/>
                <w:lang w:bidi="ar-IQ"/>
              </w:rPr>
              <w:t xml:space="preserve">Basic amplifier stages </w:t>
            </w:r>
            <w:r w:rsidRPr="00AB3DA5">
              <w:rPr>
                <w:rFonts w:cs="Times New Roman"/>
                <w:color w:val="000000"/>
                <w:sz w:val="24"/>
                <w:szCs w:val="24"/>
                <w:lang w:bidi="ar-IQ"/>
              </w:rPr>
              <w:t>at low and high frequencies</w:t>
            </w:r>
            <w:r>
              <w:rPr>
                <w:rFonts w:cs="Times New Roman"/>
                <w:color w:val="000000"/>
                <w:sz w:val="24"/>
                <w:szCs w:val="24"/>
                <w:lang w:bidi="ar-IQ"/>
              </w:rPr>
              <w:t xml:space="preserve"> </w:t>
            </w:r>
          </w:p>
        </w:tc>
      </w:tr>
      <w:tr w:rsidR="00A002E4" w:rsidRPr="0069488D" w14:paraId="407CCF41" w14:textId="77777777" w:rsidTr="00A002E4">
        <w:trPr>
          <w:trHeight w:val="265"/>
          <w:jc w:val="center"/>
        </w:trPr>
        <w:tc>
          <w:tcPr>
            <w:tcW w:w="9720" w:type="dxa"/>
            <w:gridSpan w:val="2"/>
            <w:shd w:val="clear" w:color="auto" w:fill="A7BFDE"/>
            <w:vAlign w:val="center"/>
          </w:tcPr>
          <w:p w14:paraId="151E24F7" w14:textId="77777777" w:rsidR="00A002E4" w:rsidRPr="00B709F9" w:rsidRDefault="00A002E4" w:rsidP="006A0D84">
            <w:pPr>
              <w:pStyle w:val="ListParagraph"/>
              <w:numPr>
                <w:ilvl w:val="0"/>
                <w:numId w:val="36"/>
              </w:numPr>
              <w:autoSpaceDE w:val="0"/>
              <w:autoSpaceDN w:val="0"/>
              <w:adjustRightInd w:val="0"/>
              <w:spacing w:after="0" w:line="240" w:lineRule="auto"/>
              <w:rPr>
                <w:rFonts w:cs="Times New Roman"/>
                <w:color w:val="000000"/>
                <w:sz w:val="24"/>
                <w:szCs w:val="24"/>
                <w:lang w:bidi="ar-IQ"/>
              </w:rPr>
            </w:pPr>
            <w:r>
              <w:rPr>
                <w:rFonts w:cs="Times New Roman"/>
                <w:color w:val="000000"/>
                <w:sz w:val="24"/>
                <w:szCs w:val="24"/>
                <w:lang w:bidi="ar-IQ"/>
              </w:rPr>
              <w:t xml:space="preserve">Basic stages of operational amplifier: </w:t>
            </w:r>
            <w:proofErr w:type="spellStart"/>
            <w:r>
              <w:rPr>
                <w:rFonts w:cs="Times New Roman"/>
                <w:color w:val="000000"/>
                <w:sz w:val="24"/>
                <w:szCs w:val="24"/>
                <w:lang w:bidi="ar-IQ"/>
              </w:rPr>
              <w:t>differentisl</w:t>
            </w:r>
            <w:proofErr w:type="spellEnd"/>
            <w:r>
              <w:rPr>
                <w:rFonts w:cs="Times New Roman"/>
                <w:color w:val="000000"/>
                <w:sz w:val="24"/>
                <w:szCs w:val="24"/>
                <w:lang w:bidi="ar-IQ"/>
              </w:rPr>
              <w:t xml:space="preserve"> amplifier, multistage amplifiers, level shifter, and output stage design </w:t>
            </w:r>
          </w:p>
        </w:tc>
      </w:tr>
      <w:tr w:rsidR="00A002E4" w:rsidRPr="0069488D" w14:paraId="023B9096" w14:textId="77777777" w:rsidTr="00A002E4">
        <w:trPr>
          <w:trHeight w:val="265"/>
          <w:jc w:val="center"/>
        </w:trPr>
        <w:tc>
          <w:tcPr>
            <w:tcW w:w="9720" w:type="dxa"/>
            <w:gridSpan w:val="2"/>
            <w:shd w:val="clear" w:color="auto" w:fill="A7BFDE"/>
            <w:vAlign w:val="center"/>
          </w:tcPr>
          <w:p w14:paraId="0F27BAF2" w14:textId="77777777" w:rsidR="00A002E4" w:rsidRPr="000B655C" w:rsidRDefault="00A002E4" w:rsidP="006A0D84">
            <w:pPr>
              <w:pStyle w:val="ListParagraph"/>
              <w:numPr>
                <w:ilvl w:val="0"/>
                <w:numId w:val="36"/>
              </w:numPr>
              <w:autoSpaceDE w:val="0"/>
              <w:autoSpaceDN w:val="0"/>
              <w:adjustRightInd w:val="0"/>
              <w:spacing w:after="0" w:line="240" w:lineRule="auto"/>
              <w:rPr>
                <w:rFonts w:cs="Times New Roman"/>
                <w:color w:val="000000"/>
                <w:sz w:val="24"/>
                <w:szCs w:val="24"/>
                <w:lang w:bidi="ar-IQ"/>
              </w:rPr>
            </w:pPr>
            <w:r>
              <w:rPr>
                <w:rFonts w:cs="Times New Roman"/>
                <w:color w:val="000000"/>
                <w:sz w:val="24"/>
                <w:szCs w:val="24"/>
                <w:lang w:bidi="ar-IQ"/>
              </w:rPr>
              <w:t xml:space="preserve">Bias techniques in ICs  </w:t>
            </w:r>
          </w:p>
        </w:tc>
      </w:tr>
      <w:tr w:rsidR="00A002E4" w:rsidRPr="0069488D" w14:paraId="5B05F5E5" w14:textId="77777777" w:rsidTr="00A002E4">
        <w:trPr>
          <w:trHeight w:val="265"/>
          <w:jc w:val="center"/>
        </w:trPr>
        <w:tc>
          <w:tcPr>
            <w:tcW w:w="9720" w:type="dxa"/>
            <w:gridSpan w:val="2"/>
            <w:shd w:val="clear" w:color="auto" w:fill="A7BFDE"/>
            <w:vAlign w:val="center"/>
          </w:tcPr>
          <w:p w14:paraId="42268696" w14:textId="77777777" w:rsidR="00A002E4" w:rsidRPr="00B709F9" w:rsidRDefault="00A002E4" w:rsidP="006A0D84">
            <w:pPr>
              <w:pStyle w:val="ListParagraph"/>
              <w:numPr>
                <w:ilvl w:val="0"/>
                <w:numId w:val="36"/>
              </w:numPr>
              <w:autoSpaceDE w:val="0"/>
              <w:autoSpaceDN w:val="0"/>
              <w:adjustRightInd w:val="0"/>
              <w:spacing w:after="0" w:line="240" w:lineRule="auto"/>
              <w:rPr>
                <w:rFonts w:cs="Times New Roman"/>
                <w:color w:val="000000"/>
                <w:sz w:val="24"/>
                <w:szCs w:val="24"/>
                <w:lang w:bidi="ar-IQ"/>
              </w:rPr>
            </w:pPr>
            <w:r>
              <w:rPr>
                <w:rFonts w:cs="Times New Roman"/>
                <w:color w:val="000000"/>
                <w:sz w:val="24"/>
                <w:szCs w:val="24"/>
                <w:lang w:bidi="ar-IQ"/>
              </w:rPr>
              <w:t>Feedback amplifier</w:t>
            </w:r>
          </w:p>
        </w:tc>
      </w:tr>
      <w:tr w:rsidR="00A002E4" w:rsidRPr="0069488D" w14:paraId="2579F110" w14:textId="77777777" w:rsidTr="00A002E4">
        <w:trPr>
          <w:trHeight w:val="265"/>
          <w:jc w:val="center"/>
        </w:trPr>
        <w:tc>
          <w:tcPr>
            <w:tcW w:w="9720" w:type="dxa"/>
            <w:gridSpan w:val="2"/>
            <w:shd w:val="clear" w:color="auto" w:fill="A7BFDE"/>
            <w:vAlign w:val="center"/>
          </w:tcPr>
          <w:p w14:paraId="0EB73506" w14:textId="77777777" w:rsidR="00A002E4" w:rsidRPr="0069488D" w:rsidRDefault="00A002E4" w:rsidP="006A0D84">
            <w:pPr>
              <w:pStyle w:val="ListParagraph"/>
              <w:numPr>
                <w:ilvl w:val="0"/>
                <w:numId w:val="36"/>
              </w:numPr>
              <w:autoSpaceDE w:val="0"/>
              <w:autoSpaceDN w:val="0"/>
              <w:adjustRightInd w:val="0"/>
              <w:spacing w:after="0" w:line="240" w:lineRule="auto"/>
              <w:rPr>
                <w:rFonts w:cs="Times New Roman"/>
                <w:color w:val="000000"/>
                <w:sz w:val="24"/>
                <w:szCs w:val="24"/>
                <w:lang w:bidi="ar-IQ"/>
              </w:rPr>
            </w:pPr>
            <w:r>
              <w:rPr>
                <w:rFonts w:cs="Times New Roman"/>
                <w:color w:val="000000"/>
                <w:sz w:val="24"/>
                <w:szCs w:val="24"/>
                <w:lang w:bidi="ar-IQ"/>
              </w:rPr>
              <w:t>T</w:t>
            </w:r>
            <w:r w:rsidRPr="00E87B34">
              <w:rPr>
                <w:rFonts w:cs="Times New Roman"/>
                <w:color w:val="000000"/>
                <w:sz w:val="24"/>
                <w:szCs w:val="24"/>
                <w:lang w:bidi="ar-IQ"/>
              </w:rPr>
              <w:t xml:space="preserve">each  the applications of </w:t>
            </w:r>
            <w:r>
              <w:rPr>
                <w:rFonts w:cs="Times New Roman"/>
                <w:color w:val="000000"/>
                <w:sz w:val="24"/>
                <w:szCs w:val="24"/>
                <w:lang w:bidi="ar-IQ"/>
              </w:rPr>
              <w:t>the electronic</w:t>
            </w:r>
            <w:r w:rsidRPr="00E87B34">
              <w:rPr>
                <w:rFonts w:cs="Times New Roman"/>
                <w:color w:val="000000"/>
                <w:sz w:val="24"/>
                <w:szCs w:val="24"/>
                <w:lang w:bidi="ar-IQ"/>
              </w:rPr>
              <w:t xml:space="preserve"> </w:t>
            </w:r>
            <w:r>
              <w:rPr>
                <w:rFonts w:cs="Times New Roman"/>
                <w:color w:val="000000"/>
                <w:sz w:val="24"/>
                <w:szCs w:val="24"/>
                <w:lang w:bidi="ar-IQ"/>
              </w:rPr>
              <w:t xml:space="preserve">devices: </w:t>
            </w:r>
            <w:r w:rsidRPr="00E87B34">
              <w:rPr>
                <w:rFonts w:cs="Times New Roman"/>
                <w:color w:val="000000"/>
                <w:sz w:val="24"/>
                <w:szCs w:val="24"/>
                <w:lang w:bidi="ar-IQ"/>
              </w:rPr>
              <w:t xml:space="preserve">wave generation, wave shaping </w:t>
            </w:r>
            <w:proofErr w:type="spellStart"/>
            <w:r w:rsidRPr="00E87B34">
              <w:rPr>
                <w:rFonts w:cs="Times New Roman"/>
                <w:color w:val="000000"/>
                <w:sz w:val="24"/>
                <w:szCs w:val="24"/>
                <w:lang w:bidi="ar-IQ"/>
              </w:rPr>
              <w:t>circuit,</w:t>
            </w:r>
            <w:r>
              <w:rPr>
                <w:rFonts w:cs="Times New Roman"/>
                <w:color w:val="000000"/>
                <w:sz w:val="24"/>
                <w:szCs w:val="24"/>
                <w:lang w:bidi="ar-IQ"/>
              </w:rPr>
              <w:t>analog</w:t>
            </w:r>
            <w:proofErr w:type="spellEnd"/>
            <w:r>
              <w:rPr>
                <w:rFonts w:cs="Times New Roman"/>
                <w:color w:val="000000"/>
                <w:sz w:val="24"/>
                <w:szCs w:val="24"/>
                <w:lang w:bidi="ar-IQ"/>
              </w:rPr>
              <w:t xml:space="preserve"> multipliers, PLL, </w:t>
            </w:r>
            <w:r w:rsidRPr="00E87B34">
              <w:rPr>
                <w:rFonts w:cs="Times New Roman"/>
                <w:color w:val="000000"/>
                <w:sz w:val="24"/>
                <w:szCs w:val="24"/>
                <w:lang w:bidi="ar-IQ"/>
              </w:rPr>
              <w:t xml:space="preserve"> and the usage of operational amplifiers in different applications.</w:t>
            </w:r>
          </w:p>
        </w:tc>
      </w:tr>
    </w:tbl>
    <w:p w14:paraId="7918FD4B" w14:textId="77777777" w:rsidR="00A002E4" w:rsidRDefault="00A002E4" w:rsidP="00A002E4">
      <w:pPr>
        <w:autoSpaceDE w:val="0"/>
        <w:autoSpaceDN w:val="0"/>
        <w:adjustRightInd w:val="0"/>
        <w:spacing w:before="240"/>
        <w:ind w:left="-335" w:right="-426"/>
        <w:jc w:val="center"/>
        <w:rPr>
          <w:rFonts w:cs="Times New Roman"/>
          <w:sz w:val="28"/>
          <w:szCs w:val="28"/>
          <w:lang w:bidi="ar-IQ"/>
        </w:rPr>
      </w:pPr>
    </w:p>
    <w:p w14:paraId="2F71E6B3" w14:textId="7D1A681C" w:rsidR="000D6384" w:rsidRDefault="000D6384" w:rsidP="000D6384">
      <w:pPr>
        <w:autoSpaceDE w:val="0"/>
        <w:autoSpaceDN w:val="0"/>
        <w:adjustRightInd w:val="0"/>
        <w:spacing w:before="240"/>
        <w:ind w:left="-335" w:right="-426"/>
        <w:jc w:val="both"/>
        <w:rPr>
          <w:rFonts w:cs="Times New Roman"/>
          <w:sz w:val="28"/>
          <w:szCs w:val="28"/>
          <w:lang w:bidi="ar-IQ"/>
        </w:rPr>
      </w:pPr>
      <w:r>
        <w:rPr>
          <w:rFonts w:cs="Times New Roman"/>
          <w:sz w:val="28"/>
          <w:szCs w:val="28"/>
          <w:lang w:bidi="ar-IQ"/>
        </w:rPr>
        <w:t xml:space="preserve"> </w:t>
      </w:r>
    </w:p>
    <w:p w14:paraId="3FAC2D61" w14:textId="77777777" w:rsidR="000D6384" w:rsidRDefault="000D6384" w:rsidP="000D6384">
      <w:pPr>
        <w:autoSpaceDE w:val="0"/>
        <w:autoSpaceDN w:val="0"/>
        <w:adjustRightInd w:val="0"/>
        <w:spacing w:before="240"/>
        <w:ind w:left="-335" w:right="-426"/>
        <w:jc w:val="both"/>
        <w:rPr>
          <w:rFonts w:cs="Times New Roman"/>
          <w:sz w:val="28"/>
          <w:szCs w:val="28"/>
          <w:lang w:bidi="ar-IQ"/>
        </w:rPr>
      </w:pPr>
    </w:p>
    <w:p w14:paraId="3DD96D70" w14:textId="77777777" w:rsidR="000D6384" w:rsidRPr="0069488D" w:rsidRDefault="000D6384" w:rsidP="000D6384">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69488D" w14:paraId="4406715E" w14:textId="77777777" w:rsidTr="000D6384">
        <w:trPr>
          <w:trHeight w:val="653"/>
        </w:trPr>
        <w:tc>
          <w:tcPr>
            <w:tcW w:w="9720" w:type="dxa"/>
            <w:shd w:val="clear" w:color="auto" w:fill="A7BFDE"/>
            <w:vAlign w:val="center"/>
          </w:tcPr>
          <w:p w14:paraId="59484185" w14:textId="468E2F72" w:rsidR="000D6384" w:rsidRPr="0069488D" w:rsidRDefault="00A002E4" w:rsidP="000D6384">
            <w:pPr>
              <w:tabs>
                <w:tab w:val="left" w:pos="507"/>
              </w:tabs>
              <w:autoSpaceDE w:val="0"/>
              <w:autoSpaceDN w:val="0"/>
              <w:adjustRightInd w:val="0"/>
              <w:rPr>
                <w:rFonts w:cs="Times New Roman"/>
                <w:color w:val="000000"/>
                <w:sz w:val="28"/>
                <w:szCs w:val="28"/>
                <w:lang w:bidi="ar-IQ"/>
              </w:rPr>
            </w:pPr>
            <w:r>
              <w:rPr>
                <w:rFonts w:cs="Times New Roman"/>
                <w:color w:val="231F20"/>
                <w:sz w:val="28"/>
                <w:szCs w:val="28"/>
              </w:rPr>
              <w:lastRenderedPageBreak/>
              <w:t>9</w:t>
            </w:r>
            <w:r w:rsidR="000D6384" w:rsidRPr="0069488D">
              <w:rPr>
                <w:rFonts w:cs="Times New Roman"/>
                <w:color w:val="231F20"/>
                <w:sz w:val="28"/>
                <w:szCs w:val="28"/>
              </w:rPr>
              <w:t>·  Learning Outcomes, Teaching ,Learning and Assessment Method</w:t>
            </w:r>
            <w:r>
              <w:rPr>
                <w:rFonts w:cs="Times New Roman"/>
                <w:color w:val="231F20"/>
                <w:sz w:val="28"/>
                <w:szCs w:val="28"/>
              </w:rPr>
              <w:t>s</w:t>
            </w:r>
            <w:r w:rsidR="000D6384" w:rsidRPr="0069488D">
              <w:rPr>
                <w:rFonts w:cs="Times New Roman"/>
                <w:color w:val="231F20"/>
                <w:sz w:val="28"/>
                <w:szCs w:val="28"/>
              </w:rPr>
              <w:t xml:space="preserve"> </w:t>
            </w:r>
          </w:p>
        </w:tc>
      </w:tr>
      <w:tr w:rsidR="000D6384" w:rsidRPr="0069488D" w14:paraId="6DA91D93" w14:textId="77777777" w:rsidTr="000D6384">
        <w:trPr>
          <w:trHeight w:val="1582"/>
        </w:trPr>
        <w:tc>
          <w:tcPr>
            <w:tcW w:w="9720" w:type="dxa"/>
            <w:shd w:val="clear" w:color="auto" w:fill="A7BFDE"/>
            <w:vAlign w:val="center"/>
          </w:tcPr>
          <w:p w14:paraId="46380C1F" w14:textId="77777777" w:rsidR="000D6384" w:rsidRPr="0069488D" w:rsidRDefault="000D6384" w:rsidP="000D6384">
            <w:pPr>
              <w:widowControl w:val="0"/>
              <w:numPr>
                <w:ilvl w:val="0"/>
                <w:numId w:val="7"/>
              </w:numPr>
              <w:autoSpaceDE w:val="0"/>
              <w:autoSpaceDN w:val="0"/>
              <w:adjustRightInd w:val="0"/>
              <w:spacing w:after="0" w:line="262" w:lineRule="exact"/>
              <w:rPr>
                <w:rFonts w:cs="Times New Roman"/>
                <w:color w:val="231F20"/>
                <w:sz w:val="28"/>
                <w:szCs w:val="28"/>
              </w:rPr>
            </w:pPr>
            <w:r w:rsidRPr="0069488D">
              <w:rPr>
                <w:rFonts w:cs="Times New Roman"/>
                <w:color w:val="231F20"/>
                <w:sz w:val="28"/>
                <w:szCs w:val="28"/>
              </w:rPr>
              <w:t>Knowledge and Understanding</w:t>
            </w:r>
          </w:p>
          <w:p w14:paraId="6F35ED75" w14:textId="77777777" w:rsidR="000D6384" w:rsidRDefault="000D6384" w:rsidP="000D6384">
            <w:pPr>
              <w:rPr>
                <w:rFonts w:cs="Times New Roman"/>
                <w:color w:val="231F20"/>
                <w:sz w:val="28"/>
                <w:szCs w:val="28"/>
                <w:lang w:val="en-GB"/>
              </w:rPr>
            </w:pPr>
            <w:r>
              <w:rPr>
                <w:rFonts w:cs="Times New Roman"/>
                <w:color w:val="231F20"/>
                <w:sz w:val="28"/>
                <w:szCs w:val="28"/>
              </w:rPr>
              <w:t xml:space="preserve">   </w:t>
            </w:r>
            <w:r w:rsidRPr="00D16E53">
              <w:rPr>
                <w:rFonts w:cs="Times New Roman"/>
                <w:color w:val="231F20"/>
                <w:sz w:val="28"/>
                <w:szCs w:val="28"/>
              </w:rPr>
              <w:t xml:space="preserve">A1.  </w:t>
            </w:r>
            <w:r>
              <w:rPr>
                <w:rFonts w:cs="Times New Roman"/>
                <w:color w:val="231F20"/>
                <w:sz w:val="28"/>
                <w:szCs w:val="28"/>
                <w:lang w:val="en-GB"/>
              </w:rPr>
              <w:t>Design</w:t>
            </w:r>
            <w:r w:rsidRPr="00D16E53">
              <w:rPr>
                <w:rFonts w:cs="Times New Roman"/>
                <w:color w:val="231F20"/>
                <w:sz w:val="28"/>
                <w:szCs w:val="28"/>
                <w:lang w:val="en-GB"/>
              </w:rPr>
              <w:t xml:space="preserve"> details, principle of operation, </w:t>
            </w:r>
            <w:r>
              <w:rPr>
                <w:rFonts w:cs="Times New Roman"/>
                <w:color w:val="231F20"/>
                <w:sz w:val="28"/>
                <w:szCs w:val="28"/>
                <w:lang w:val="en-GB"/>
              </w:rPr>
              <w:t>performance, and analysis</w:t>
            </w:r>
            <w:r w:rsidRPr="00D16E53">
              <w:rPr>
                <w:rFonts w:cs="Times New Roman"/>
                <w:color w:val="231F20"/>
                <w:sz w:val="28"/>
                <w:szCs w:val="28"/>
                <w:lang w:val="en-GB"/>
              </w:rPr>
              <w:t xml:space="preserve"> of </w:t>
            </w:r>
            <w:proofErr w:type="spellStart"/>
            <w:r>
              <w:rPr>
                <w:rFonts w:cs="Times New Roman"/>
                <w:color w:val="231F20"/>
                <w:sz w:val="28"/>
                <w:szCs w:val="28"/>
                <w:lang w:val="en-GB"/>
              </w:rPr>
              <w:t>analog</w:t>
            </w:r>
            <w:proofErr w:type="spellEnd"/>
            <w:r>
              <w:rPr>
                <w:rFonts w:cs="Times New Roman"/>
                <w:color w:val="231F20"/>
                <w:sz w:val="28"/>
                <w:szCs w:val="28"/>
                <w:lang w:val="en-GB"/>
              </w:rPr>
              <w:t xml:space="preserve">  integrated circuits</w:t>
            </w:r>
            <w:r w:rsidRPr="00D16E53">
              <w:rPr>
                <w:rFonts w:cs="Times New Roman"/>
                <w:color w:val="231F20"/>
                <w:sz w:val="28"/>
                <w:szCs w:val="28"/>
                <w:lang w:val="en-GB"/>
              </w:rPr>
              <w:t>.</w:t>
            </w:r>
          </w:p>
          <w:p w14:paraId="02E38670" w14:textId="77777777" w:rsidR="000D6384" w:rsidRPr="0069488D" w:rsidRDefault="000D6384" w:rsidP="000D6384">
            <w:pPr>
              <w:rPr>
                <w:rFonts w:cs="Times New Roman"/>
                <w:color w:val="000000"/>
                <w:sz w:val="28"/>
                <w:szCs w:val="28"/>
                <w:lang w:bidi="ar-IQ"/>
              </w:rPr>
            </w:pPr>
            <w:r>
              <w:rPr>
                <w:rFonts w:cs="Times New Roman"/>
                <w:color w:val="231F20"/>
                <w:sz w:val="28"/>
                <w:szCs w:val="28"/>
                <w:lang w:val="en-GB"/>
              </w:rPr>
              <w:t xml:space="preserve">   </w:t>
            </w:r>
            <w:r w:rsidRPr="0069488D">
              <w:rPr>
                <w:rFonts w:cs="Times New Roman"/>
                <w:color w:val="231F20"/>
                <w:sz w:val="28"/>
                <w:szCs w:val="28"/>
              </w:rPr>
              <w:t>A2.</w:t>
            </w:r>
            <w:r>
              <w:rPr>
                <w:rFonts w:cs="Times New Roman"/>
                <w:color w:val="231F20"/>
                <w:sz w:val="28"/>
                <w:szCs w:val="28"/>
              </w:rPr>
              <w:t xml:space="preserve"> Applications of analog integrated circuits</w:t>
            </w:r>
          </w:p>
        </w:tc>
      </w:tr>
      <w:tr w:rsidR="000D6384" w:rsidRPr="0069488D" w14:paraId="54D0B152" w14:textId="77777777" w:rsidTr="002E1022">
        <w:trPr>
          <w:trHeight w:val="714"/>
        </w:trPr>
        <w:tc>
          <w:tcPr>
            <w:tcW w:w="9720" w:type="dxa"/>
            <w:shd w:val="clear" w:color="auto" w:fill="A7BFDE"/>
            <w:vAlign w:val="center"/>
          </w:tcPr>
          <w:p w14:paraId="356A9486" w14:textId="15612DAC" w:rsidR="000D6384" w:rsidRPr="00CE4610" w:rsidRDefault="000D6384" w:rsidP="00A002E4">
            <w:pPr>
              <w:widowControl w:val="0"/>
              <w:autoSpaceDE w:val="0"/>
              <w:autoSpaceDN w:val="0"/>
              <w:adjustRightInd w:val="0"/>
              <w:spacing w:line="262" w:lineRule="exact"/>
              <w:ind w:left="248"/>
              <w:rPr>
                <w:rFonts w:cs="Times New Roman"/>
                <w:color w:val="231F20"/>
                <w:sz w:val="28"/>
                <w:szCs w:val="28"/>
                <w:rtl/>
              </w:rPr>
            </w:pPr>
            <w:r w:rsidRPr="0069488D">
              <w:rPr>
                <w:rFonts w:cs="Times New Roman"/>
                <w:color w:val="000000"/>
                <w:sz w:val="28"/>
                <w:szCs w:val="28"/>
                <w:rtl/>
                <w:lang w:bidi="ar-IQ"/>
              </w:rPr>
              <w:t xml:space="preserve"> </w:t>
            </w:r>
            <w:r w:rsidRPr="0069488D">
              <w:rPr>
                <w:rFonts w:cs="Times New Roman"/>
                <w:color w:val="231F20"/>
                <w:sz w:val="28"/>
                <w:szCs w:val="28"/>
              </w:rPr>
              <w:t xml:space="preserve"> B. Subject-specific skills</w:t>
            </w:r>
          </w:p>
        </w:tc>
      </w:tr>
      <w:tr w:rsidR="000D6384" w:rsidRPr="0069488D" w14:paraId="67514A0C" w14:textId="77777777" w:rsidTr="000D6384">
        <w:trPr>
          <w:trHeight w:val="511"/>
        </w:trPr>
        <w:tc>
          <w:tcPr>
            <w:tcW w:w="9720" w:type="dxa"/>
            <w:shd w:val="clear" w:color="auto" w:fill="A7BFDE"/>
            <w:vAlign w:val="center"/>
          </w:tcPr>
          <w:p w14:paraId="652F6C0E" w14:textId="77777777" w:rsidR="000D6384" w:rsidRPr="0069488D" w:rsidRDefault="000D6384" w:rsidP="000D6384">
            <w:pPr>
              <w:autoSpaceDE w:val="0"/>
              <w:autoSpaceDN w:val="0"/>
              <w:adjustRightInd w:val="0"/>
              <w:ind w:left="360"/>
              <w:rPr>
                <w:rFonts w:cs="Times New Roman"/>
                <w:color w:val="000000"/>
                <w:sz w:val="28"/>
                <w:szCs w:val="28"/>
                <w:lang w:bidi="ar-IQ"/>
              </w:rPr>
            </w:pPr>
            <w:r w:rsidRPr="0069488D">
              <w:rPr>
                <w:rFonts w:cs="Times New Roman"/>
                <w:color w:val="231F20"/>
                <w:sz w:val="28"/>
                <w:szCs w:val="28"/>
              </w:rPr>
              <w:t xml:space="preserve">      Teaching and Learning Methods</w:t>
            </w:r>
          </w:p>
        </w:tc>
      </w:tr>
      <w:tr w:rsidR="000D6384" w:rsidRPr="0069488D" w14:paraId="3AACB7A2" w14:textId="77777777" w:rsidTr="000D6384">
        <w:trPr>
          <w:trHeight w:val="624"/>
        </w:trPr>
        <w:tc>
          <w:tcPr>
            <w:tcW w:w="9720" w:type="dxa"/>
            <w:shd w:val="clear" w:color="auto" w:fill="A7BFDE"/>
            <w:vAlign w:val="center"/>
          </w:tcPr>
          <w:p w14:paraId="34929CF4" w14:textId="77777777" w:rsidR="000D6384" w:rsidRPr="00E7721B" w:rsidRDefault="000D6384" w:rsidP="000D6384">
            <w:pPr>
              <w:autoSpaceDE w:val="0"/>
              <w:autoSpaceDN w:val="0"/>
              <w:adjustRightInd w:val="0"/>
              <w:ind w:left="360"/>
              <w:rPr>
                <w:rFonts w:cs="Times New Roman"/>
                <w:color w:val="000000"/>
                <w:sz w:val="28"/>
                <w:szCs w:val="28"/>
                <w:lang w:val="en-GB" w:bidi="ar-IQ"/>
              </w:rPr>
            </w:pPr>
            <w:r w:rsidRPr="00E7721B">
              <w:rPr>
                <w:rFonts w:cs="Times New Roman"/>
                <w:color w:val="000000"/>
                <w:sz w:val="28"/>
                <w:szCs w:val="28"/>
                <w:lang w:val="en-GB" w:bidi="ar-IQ"/>
              </w:rPr>
              <w:t>1.Face to Face Lectures.</w:t>
            </w:r>
          </w:p>
          <w:p w14:paraId="779C1A5F" w14:textId="77777777" w:rsidR="000D6384" w:rsidRPr="0069488D" w:rsidRDefault="000D6384" w:rsidP="000D6384">
            <w:pPr>
              <w:autoSpaceDE w:val="0"/>
              <w:autoSpaceDN w:val="0"/>
              <w:adjustRightInd w:val="0"/>
              <w:ind w:left="360"/>
              <w:rPr>
                <w:rFonts w:cs="Times New Roman"/>
                <w:color w:val="000000"/>
                <w:sz w:val="28"/>
                <w:szCs w:val="28"/>
                <w:lang w:bidi="ar-IQ"/>
              </w:rPr>
            </w:pPr>
            <w:r>
              <w:rPr>
                <w:rFonts w:cs="Times New Roman"/>
                <w:color w:val="000000"/>
                <w:sz w:val="28"/>
                <w:szCs w:val="28"/>
                <w:lang w:bidi="ar-IQ"/>
              </w:rPr>
              <w:t>2</w:t>
            </w:r>
            <w:r w:rsidRPr="00E7721B">
              <w:rPr>
                <w:rFonts w:cs="Times New Roman"/>
                <w:color w:val="000000"/>
                <w:sz w:val="28"/>
                <w:szCs w:val="28"/>
                <w:lang w:bidi="ar-IQ"/>
              </w:rPr>
              <w:t>. Group Exercises.</w:t>
            </w:r>
          </w:p>
        </w:tc>
      </w:tr>
      <w:tr w:rsidR="000D6384" w:rsidRPr="0069488D" w14:paraId="14B0CE4A" w14:textId="77777777" w:rsidTr="000D6384">
        <w:trPr>
          <w:trHeight w:val="478"/>
        </w:trPr>
        <w:tc>
          <w:tcPr>
            <w:tcW w:w="9720" w:type="dxa"/>
            <w:shd w:val="clear" w:color="auto" w:fill="A7BFDE"/>
            <w:vAlign w:val="center"/>
          </w:tcPr>
          <w:p w14:paraId="0F0D84EA" w14:textId="77777777" w:rsidR="000D6384" w:rsidRPr="0069488D" w:rsidRDefault="000D6384" w:rsidP="000D6384">
            <w:pPr>
              <w:autoSpaceDE w:val="0"/>
              <w:autoSpaceDN w:val="0"/>
              <w:adjustRightInd w:val="0"/>
              <w:ind w:left="360"/>
              <w:rPr>
                <w:rFonts w:cs="Times New Roman"/>
                <w:color w:val="000000"/>
                <w:sz w:val="28"/>
                <w:szCs w:val="28"/>
                <w:lang w:bidi="ar-IQ"/>
              </w:rPr>
            </w:pPr>
            <w:r w:rsidRPr="0069488D">
              <w:rPr>
                <w:rFonts w:cs="Times New Roman"/>
                <w:color w:val="231F20"/>
                <w:sz w:val="28"/>
                <w:szCs w:val="28"/>
              </w:rPr>
              <w:t xml:space="preserve">      Assessment methods  </w:t>
            </w:r>
          </w:p>
        </w:tc>
      </w:tr>
      <w:tr w:rsidR="000D6384" w:rsidRPr="0069488D" w14:paraId="1529A063" w14:textId="77777777" w:rsidTr="000D6384">
        <w:trPr>
          <w:trHeight w:val="624"/>
        </w:trPr>
        <w:tc>
          <w:tcPr>
            <w:tcW w:w="9720" w:type="dxa"/>
            <w:shd w:val="clear" w:color="auto" w:fill="A7BFDE"/>
            <w:vAlign w:val="center"/>
          </w:tcPr>
          <w:p w14:paraId="5DE6B915" w14:textId="77777777" w:rsidR="000D6384" w:rsidRPr="00E7721B" w:rsidRDefault="000D6384" w:rsidP="000D6384">
            <w:pPr>
              <w:autoSpaceDE w:val="0"/>
              <w:autoSpaceDN w:val="0"/>
              <w:adjustRightInd w:val="0"/>
              <w:ind w:left="360"/>
              <w:rPr>
                <w:rFonts w:cs="Times New Roman"/>
                <w:color w:val="000000"/>
                <w:sz w:val="28"/>
                <w:szCs w:val="28"/>
                <w:lang w:val="en-GB" w:bidi="ar-IQ"/>
              </w:rPr>
            </w:pPr>
            <w:r w:rsidRPr="00E7721B">
              <w:rPr>
                <w:rFonts w:cs="Times New Roman"/>
                <w:color w:val="000000"/>
                <w:sz w:val="28"/>
                <w:szCs w:val="28"/>
                <w:lang w:val="en-GB" w:bidi="ar-IQ"/>
              </w:rPr>
              <w:t xml:space="preserve">A module assessment will have two components: </w:t>
            </w:r>
          </w:p>
          <w:p w14:paraId="7757506A" w14:textId="77777777" w:rsidR="000D6384" w:rsidRPr="00E7721B" w:rsidRDefault="000D6384" w:rsidP="000D6384">
            <w:pPr>
              <w:autoSpaceDE w:val="0"/>
              <w:autoSpaceDN w:val="0"/>
              <w:adjustRightInd w:val="0"/>
              <w:ind w:left="360"/>
              <w:rPr>
                <w:rFonts w:cs="Times New Roman"/>
                <w:color w:val="000000"/>
                <w:sz w:val="28"/>
                <w:szCs w:val="28"/>
                <w:lang w:val="en-GB" w:bidi="ar-IQ"/>
              </w:rPr>
            </w:pPr>
            <w:r w:rsidRPr="00E7721B">
              <w:rPr>
                <w:rFonts w:cs="Times New Roman"/>
                <w:color w:val="000000"/>
                <w:sz w:val="28"/>
                <w:szCs w:val="28"/>
                <w:lang w:val="en-GB" w:bidi="ar-IQ"/>
              </w:rPr>
              <w:t>1.weekly Quizzes 30% weight.</w:t>
            </w:r>
          </w:p>
          <w:p w14:paraId="6BB4E106" w14:textId="77777777" w:rsidR="000D6384" w:rsidRPr="00CE4610" w:rsidRDefault="000D6384" w:rsidP="000D6384">
            <w:pPr>
              <w:autoSpaceDE w:val="0"/>
              <w:autoSpaceDN w:val="0"/>
              <w:adjustRightInd w:val="0"/>
              <w:ind w:left="360"/>
              <w:rPr>
                <w:rFonts w:cs="Times New Roman"/>
                <w:color w:val="000000"/>
                <w:sz w:val="28"/>
                <w:szCs w:val="28"/>
                <w:lang w:val="en-GB" w:bidi="ar-IQ"/>
              </w:rPr>
            </w:pPr>
            <w:r w:rsidRPr="00E7721B">
              <w:rPr>
                <w:rFonts w:cs="Times New Roman"/>
                <w:color w:val="000000"/>
                <w:sz w:val="28"/>
                <w:szCs w:val="28"/>
                <w:lang w:val="en-GB" w:bidi="ar-IQ"/>
              </w:rPr>
              <w:t>2. Final written Exam. 70% weight.</w:t>
            </w:r>
          </w:p>
        </w:tc>
      </w:tr>
      <w:tr w:rsidR="000D6384" w:rsidRPr="0069488D" w14:paraId="1F5439C5" w14:textId="77777777" w:rsidTr="002E1022">
        <w:trPr>
          <w:trHeight w:val="1157"/>
        </w:trPr>
        <w:tc>
          <w:tcPr>
            <w:tcW w:w="9720" w:type="dxa"/>
            <w:shd w:val="clear" w:color="auto" w:fill="A7BFDE"/>
            <w:vAlign w:val="center"/>
          </w:tcPr>
          <w:p w14:paraId="78FABD85" w14:textId="77777777" w:rsidR="000D6384" w:rsidRPr="0069488D" w:rsidRDefault="000D6384" w:rsidP="000D6384">
            <w:pPr>
              <w:widowControl w:val="0"/>
              <w:autoSpaceDE w:val="0"/>
              <w:autoSpaceDN w:val="0"/>
              <w:adjustRightInd w:val="0"/>
              <w:spacing w:line="262" w:lineRule="exact"/>
              <w:ind w:left="432"/>
              <w:rPr>
                <w:rFonts w:cs="Times New Roman"/>
                <w:color w:val="231F20"/>
                <w:sz w:val="28"/>
                <w:szCs w:val="28"/>
              </w:rPr>
            </w:pPr>
            <w:r w:rsidRPr="0069488D">
              <w:rPr>
                <w:rFonts w:cs="Times New Roman"/>
                <w:color w:val="231F20"/>
                <w:sz w:val="28"/>
                <w:szCs w:val="28"/>
              </w:rPr>
              <w:t xml:space="preserve">C. Thinking Skills </w:t>
            </w:r>
          </w:p>
          <w:p w14:paraId="0AB365C7" w14:textId="6BA3C665" w:rsidR="000D6384" w:rsidRPr="00A002E4" w:rsidRDefault="000D6384" w:rsidP="00A002E4">
            <w:pPr>
              <w:widowControl w:val="0"/>
              <w:autoSpaceDE w:val="0"/>
              <w:autoSpaceDN w:val="0"/>
              <w:adjustRightInd w:val="0"/>
              <w:spacing w:line="262" w:lineRule="exact"/>
              <w:ind w:left="612"/>
              <w:rPr>
                <w:rFonts w:cs="Times New Roman"/>
                <w:color w:val="231F20"/>
                <w:sz w:val="28"/>
                <w:szCs w:val="28"/>
                <w:rtl/>
              </w:rPr>
            </w:pPr>
            <w:r w:rsidRPr="0069488D">
              <w:rPr>
                <w:rFonts w:cs="Times New Roman"/>
                <w:color w:val="231F20"/>
                <w:sz w:val="28"/>
                <w:szCs w:val="28"/>
              </w:rPr>
              <w:t xml:space="preserve">C1. </w:t>
            </w:r>
          </w:p>
        </w:tc>
      </w:tr>
      <w:tr w:rsidR="000D6384" w:rsidRPr="0069488D" w14:paraId="0C5E8A2E" w14:textId="77777777" w:rsidTr="000D6384">
        <w:trPr>
          <w:trHeight w:val="471"/>
        </w:trPr>
        <w:tc>
          <w:tcPr>
            <w:tcW w:w="9720" w:type="dxa"/>
            <w:shd w:val="clear" w:color="auto" w:fill="A7BFDE"/>
            <w:vAlign w:val="center"/>
          </w:tcPr>
          <w:p w14:paraId="7D38F010" w14:textId="77777777" w:rsidR="000D6384" w:rsidRPr="0069488D" w:rsidRDefault="000D6384" w:rsidP="000D6384">
            <w:pPr>
              <w:tabs>
                <w:tab w:val="left" w:pos="612"/>
              </w:tabs>
              <w:autoSpaceDE w:val="0"/>
              <w:autoSpaceDN w:val="0"/>
              <w:adjustRightInd w:val="0"/>
              <w:ind w:left="360"/>
              <w:rPr>
                <w:rFonts w:cs="Times New Roman"/>
                <w:color w:val="000000"/>
                <w:sz w:val="28"/>
                <w:szCs w:val="28"/>
                <w:lang w:bidi="ar-IQ"/>
              </w:rPr>
            </w:pPr>
            <w:r w:rsidRPr="0069488D">
              <w:rPr>
                <w:rFonts w:cs="Times New Roman"/>
                <w:color w:val="000000"/>
                <w:sz w:val="28"/>
                <w:szCs w:val="28"/>
                <w:rtl/>
                <w:lang w:bidi="ar-IQ"/>
              </w:rPr>
              <w:t xml:space="preserve">    </w:t>
            </w:r>
            <w:r w:rsidRPr="0069488D">
              <w:rPr>
                <w:rFonts w:cs="Times New Roman"/>
                <w:color w:val="231F20"/>
                <w:sz w:val="28"/>
                <w:szCs w:val="28"/>
              </w:rPr>
              <w:t xml:space="preserve">         Teaching and Learning Methods </w:t>
            </w:r>
          </w:p>
        </w:tc>
      </w:tr>
      <w:tr w:rsidR="000D6384" w:rsidRPr="0069488D" w14:paraId="33B23388" w14:textId="77777777" w:rsidTr="000D6384">
        <w:trPr>
          <w:trHeight w:val="624"/>
        </w:trPr>
        <w:tc>
          <w:tcPr>
            <w:tcW w:w="9720" w:type="dxa"/>
            <w:shd w:val="clear" w:color="auto" w:fill="A7BFDE"/>
            <w:vAlign w:val="center"/>
          </w:tcPr>
          <w:p w14:paraId="21E7BDA3" w14:textId="77777777" w:rsidR="000D6384" w:rsidRPr="005463BD" w:rsidRDefault="000D6384" w:rsidP="000D6384">
            <w:pPr>
              <w:autoSpaceDE w:val="0"/>
              <w:autoSpaceDN w:val="0"/>
              <w:adjustRightInd w:val="0"/>
              <w:ind w:left="360"/>
              <w:rPr>
                <w:rFonts w:cs="Times New Roman"/>
                <w:color w:val="000000"/>
                <w:sz w:val="28"/>
                <w:szCs w:val="28"/>
                <w:lang w:val="en-GB" w:bidi="ar-IQ"/>
              </w:rPr>
            </w:pPr>
            <w:r w:rsidRPr="00E7721B">
              <w:rPr>
                <w:rFonts w:cs="Times New Roman"/>
                <w:color w:val="000000"/>
                <w:sz w:val="28"/>
                <w:szCs w:val="28"/>
                <w:lang w:val="en-GB" w:bidi="ar-IQ"/>
              </w:rPr>
              <w:t>1.Face to Face Lectures.</w:t>
            </w:r>
          </w:p>
          <w:p w14:paraId="5262CF29" w14:textId="77777777" w:rsidR="000D6384" w:rsidRPr="0069488D" w:rsidRDefault="000D6384" w:rsidP="000D6384">
            <w:pPr>
              <w:autoSpaceDE w:val="0"/>
              <w:autoSpaceDN w:val="0"/>
              <w:adjustRightInd w:val="0"/>
              <w:ind w:left="360"/>
              <w:rPr>
                <w:rFonts w:cs="Times New Roman"/>
                <w:color w:val="000000"/>
                <w:sz w:val="28"/>
                <w:szCs w:val="28"/>
                <w:lang w:bidi="ar-IQ"/>
              </w:rPr>
            </w:pPr>
            <w:r>
              <w:rPr>
                <w:rFonts w:cs="Times New Roman"/>
                <w:color w:val="000000"/>
                <w:sz w:val="28"/>
                <w:szCs w:val="28"/>
                <w:lang w:bidi="ar-IQ"/>
              </w:rPr>
              <w:t>2</w:t>
            </w:r>
            <w:r w:rsidRPr="00E7721B">
              <w:rPr>
                <w:rFonts w:cs="Times New Roman"/>
                <w:color w:val="000000"/>
                <w:sz w:val="28"/>
                <w:szCs w:val="28"/>
                <w:lang w:bidi="ar-IQ"/>
              </w:rPr>
              <w:t>. Group Exercises.</w:t>
            </w:r>
          </w:p>
        </w:tc>
      </w:tr>
      <w:tr w:rsidR="000D6384" w:rsidRPr="0069488D" w14:paraId="195352DD" w14:textId="77777777" w:rsidTr="000D6384">
        <w:trPr>
          <w:trHeight w:val="425"/>
        </w:trPr>
        <w:tc>
          <w:tcPr>
            <w:tcW w:w="9720" w:type="dxa"/>
            <w:shd w:val="clear" w:color="auto" w:fill="A7BFDE"/>
            <w:vAlign w:val="center"/>
          </w:tcPr>
          <w:p w14:paraId="566FC7DD" w14:textId="77777777" w:rsidR="000D6384" w:rsidRPr="0069488D" w:rsidRDefault="000D6384" w:rsidP="000D6384">
            <w:pPr>
              <w:autoSpaceDE w:val="0"/>
              <w:autoSpaceDN w:val="0"/>
              <w:adjustRightInd w:val="0"/>
              <w:ind w:left="360"/>
              <w:rPr>
                <w:rFonts w:cs="Times New Roman"/>
                <w:color w:val="000000"/>
                <w:sz w:val="28"/>
                <w:szCs w:val="28"/>
                <w:lang w:bidi="ar-IQ"/>
              </w:rPr>
            </w:pPr>
            <w:r w:rsidRPr="0069488D">
              <w:rPr>
                <w:rFonts w:cs="Times New Roman"/>
                <w:color w:val="000000"/>
                <w:sz w:val="28"/>
                <w:szCs w:val="28"/>
                <w:rtl/>
                <w:lang w:bidi="ar-IQ"/>
              </w:rPr>
              <w:t xml:space="preserve">   </w:t>
            </w:r>
            <w:r w:rsidRPr="0069488D">
              <w:rPr>
                <w:rFonts w:cs="Times New Roman"/>
                <w:color w:val="231F20"/>
                <w:sz w:val="28"/>
                <w:szCs w:val="28"/>
              </w:rPr>
              <w:t xml:space="preserve">         Assessment methods</w:t>
            </w:r>
          </w:p>
        </w:tc>
      </w:tr>
      <w:tr w:rsidR="000D6384" w:rsidRPr="0069488D" w14:paraId="3140A750" w14:textId="77777777" w:rsidTr="000D6384">
        <w:trPr>
          <w:trHeight w:val="624"/>
        </w:trPr>
        <w:tc>
          <w:tcPr>
            <w:tcW w:w="9720" w:type="dxa"/>
            <w:shd w:val="clear" w:color="auto" w:fill="A7BFDE"/>
            <w:vAlign w:val="center"/>
          </w:tcPr>
          <w:p w14:paraId="2C9E9924" w14:textId="77777777" w:rsidR="000D6384" w:rsidRPr="00E7721B" w:rsidRDefault="000D6384" w:rsidP="000D6384">
            <w:pPr>
              <w:autoSpaceDE w:val="0"/>
              <w:autoSpaceDN w:val="0"/>
              <w:adjustRightInd w:val="0"/>
              <w:ind w:left="360"/>
              <w:rPr>
                <w:rFonts w:cs="Times New Roman"/>
                <w:color w:val="000000"/>
                <w:sz w:val="28"/>
                <w:szCs w:val="28"/>
                <w:lang w:val="en-GB" w:bidi="ar-IQ"/>
              </w:rPr>
            </w:pPr>
            <w:r w:rsidRPr="00E7721B">
              <w:rPr>
                <w:rFonts w:cs="Times New Roman"/>
                <w:color w:val="000000"/>
                <w:sz w:val="28"/>
                <w:szCs w:val="28"/>
                <w:lang w:val="en-GB" w:bidi="ar-IQ"/>
              </w:rPr>
              <w:t xml:space="preserve">A module assessment will have two components: </w:t>
            </w:r>
          </w:p>
          <w:p w14:paraId="5B65BE09" w14:textId="77777777" w:rsidR="000D6384" w:rsidRPr="00E7721B" w:rsidRDefault="000D6384" w:rsidP="000D6384">
            <w:pPr>
              <w:autoSpaceDE w:val="0"/>
              <w:autoSpaceDN w:val="0"/>
              <w:adjustRightInd w:val="0"/>
              <w:ind w:left="360"/>
              <w:rPr>
                <w:rFonts w:cs="Times New Roman"/>
                <w:color w:val="000000"/>
                <w:sz w:val="28"/>
                <w:szCs w:val="28"/>
                <w:lang w:val="en-GB" w:bidi="ar-IQ"/>
              </w:rPr>
            </w:pPr>
            <w:r w:rsidRPr="00E7721B">
              <w:rPr>
                <w:rFonts w:cs="Times New Roman"/>
                <w:color w:val="000000"/>
                <w:sz w:val="28"/>
                <w:szCs w:val="28"/>
                <w:lang w:val="en-GB" w:bidi="ar-IQ"/>
              </w:rPr>
              <w:t>1.weekly Quizzes 30% weight.</w:t>
            </w:r>
          </w:p>
          <w:p w14:paraId="693855CE" w14:textId="77777777" w:rsidR="000D6384" w:rsidRPr="00CE4610" w:rsidRDefault="000D6384" w:rsidP="000D6384">
            <w:pPr>
              <w:autoSpaceDE w:val="0"/>
              <w:autoSpaceDN w:val="0"/>
              <w:adjustRightInd w:val="0"/>
              <w:ind w:left="360"/>
              <w:rPr>
                <w:rFonts w:cs="Times New Roman"/>
                <w:color w:val="000000"/>
                <w:sz w:val="28"/>
                <w:szCs w:val="28"/>
                <w:lang w:val="en-GB" w:bidi="ar-IQ"/>
              </w:rPr>
            </w:pPr>
            <w:r w:rsidRPr="00E7721B">
              <w:rPr>
                <w:rFonts w:cs="Times New Roman"/>
                <w:color w:val="000000"/>
                <w:sz w:val="28"/>
                <w:szCs w:val="28"/>
                <w:lang w:val="en-GB" w:bidi="ar-IQ"/>
              </w:rPr>
              <w:t>2. Final written Exam. 70% weight.</w:t>
            </w:r>
          </w:p>
        </w:tc>
      </w:tr>
      <w:tr w:rsidR="00A002E4" w:rsidRPr="0069488D" w14:paraId="66467CFC" w14:textId="77777777" w:rsidTr="000D6384">
        <w:trPr>
          <w:trHeight w:val="624"/>
        </w:trPr>
        <w:tc>
          <w:tcPr>
            <w:tcW w:w="9720" w:type="dxa"/>
            <w:shd w:val="clear" w:color="auto" w:fill="A7BFDE"/>
            <w:vAlign w:val="center"/>
          </w:tcPr>
          <w:p w14:paraId="000187D9" w14:textId="77777777" w:rsidR="00A002E4" w:rsidRPr="0069488D" w:rsidRDefault="00A002E4" w:rsidP="00A002E4">
            <w:pPr>
              <w:widowControl w:val="0"/>
              <w:autoSpaceDE w:val="0"/>
              <w:autoSpaceDN w:val="0"/>
              <w:adjustRightInd w:val="0"/>
              <w:spacing w:line="262" w:lineRule="exact"/>
              <w:ind w:left="432" w:hanging="360"/>
              <w:rPr>
                <w:rFonts w:cs="Times New Roman"/>
                <w:color w:val="231F20"/>
                <w:sz w:val="28"/>
                <w:szCs w:val="28"/>
              </w:rPr>
            </w:pPr>
            <w:r w:rsidRPr="0069488D">
              <w:rPr>
                <w:rFonts w:cs="Times New Roman"/>
                <w:color w:val="231F20"/>
                <w:sz w:val="28"/>
                <w:szCs w:val="28"/>
              </w:rPr>
              <w:t xml:space="preserve">D. General and Transferable Skills (other skills relevant to employability and  personal development) </w:t>
            </w:r>
          </w:p>
          <w:p w14:paraId="6185D4ED" w14:textId="55C5396B" w:rsidR="00A002E4" w:rsidRPr="00E7721B" w:rsidRDefault="00A002E4" w:rsidP="00A002E4">
            <w:pPr>
              <w:autoSpaceDE w:val="0"/>
              <w:autoSpaceDN w:val="0"/>
              <w:adjustRightInd w:val="0"/>
              <w:ind w:left="360"/>
              <w:rPr>
                <w:rFonts w:cs="Times New Roman"/>
                <w:color w:val="000000"/>
                <w:sz w:val="28"/>
                <w:szCs w:val="28"/>
                <w:lang w:val="en-GB" w:bidi="ar-IQ"/>
              </w:rPr>
            </w:pPr>
            <w:r w:rsidRPr="0069488D">
              <w:rPr>
                <w:rFonts w:cs="Times New Roman"/>
                <w:color w:val="231F20"/>
                <w:sz w:val="28"/>
                <w:szCs w:val="28"/>
              </w:rPr>
              <w:t>D1.</w:t>
            </w:r>
          </w:p>
        </w:tc>
      </w:tr>
    </w:tbl>
    <w:p w14:paraId="222436CF" w14:textId="77777777" w:rsidR="000D6384" w:rsidRPr="0069488D" w:rsidRDefault="000D6384" w:rsidP="000D6384"/>
    <w:p w14:paraId="625768E1" w14:textId="77777777" w:rsidR="000D6384" w:rsidRPr="0069488D" w:rsidRDefault="000D6384" w:rsidP="000D6384">
      <w:pPr>
        <w:autoSpaceDE w:val="0"/>
        <w:autoSpaceDN w:val="0"/>
        <w:adjustRightInd w:val="0"/>
        <w:rPr>
          <w:rFonts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988"/>
        <w:gridCol w:w="1710"/>
        <w:gridCol w:w="2903"/>
        <w:gridCol w:w="959"/>
        <w:gridCol w:w="1080"/>
        <w:gridCol w:w="1080"/>
      </w:tblGrid>
      <w:tr w:rsidR="000D6384" w:rsidRPr="0069488D" w14:paraId="5F77F52D" w14:textId="77777777" w:rsidTr="000D6384">
        <w:trPr>
          <w:trHeight w:val="538"/>
        </w:trPr>
        <w:tc>
          <w:tcPr>
            <w:tcW w:w="9720" w:type="dxa"/>
            <w:gridSpan w:val="6"/>
            <w:shd w:val="clear" w:color="auto" w:fill="A7BFDE"/>
            <w:vAlign w:val="center"/>
          </w:tcPr>
          <w:p w14:paraId="580F568B" w14:textId="77777777" w:rsidR="000D6384" w:rsidRPr="0069488D" w:rsidRDefault="000D6384" w:rsidP="00A002E4">
            <w:pPr>
              <w:tabs>
                <w:tab w:val="left" w:pos="432"/>
              </w:tabs>
              <w:autoSpaceDE w:val="0"/>
              <w:autoSpaceDN w:val="0"/>
              <w:adjustRightInd w:val="0"/>
              <w:rPr>
                <w:rFonts w:cs="Times New Roman"/>
                <w:color w:val="000000"/>
                <w:sz w:val="28"/>
                <w:szCs w:val="28"/>
                <w:lang w:bidi="ar-IQ"/>
              </w:rPr>
            </w:pPr>
            <w:r w:rsidRPr="0069488D">
              <w:rPr>
                <w:rFonts w:cs="Times New Roman"/>
                <w:color w:val="231F20"/>
                <w:sz w:val="28"/>
                <w:szCs w:val="28"/>
              </w:rPr>
              <w:lastRenderedPageBreak/>
              <w:t>11. Course Structure</w:t>
            </w:r>
          </w:p>
        </w:tc>
      </w:tr>
      <w:tr w:rsidR="000D6384" w:rsidRPr="0069488D" w14:paraId="7696E2CD" w14:textId="77777777" w:rsidTr="000D6384">
        <w:trPr>
          <w:trHeight w:val="907"/>
        </w:trPr>
        <w:tc>
          <w:tcPr>
            <w:tcW w:w="1988" w:type="dxa"/>
            <w:shd w:val="clear" w:color="auto" w:fill="A7BFDE"/>
            <w:vAlign w:val="center"/>
          </w:tcPr>
          <w:p w14:paraId="1805A1A8" w14:textId="77777777" w:rsidR="000D6384" w:rsidRPr="0069488D" w:rsidRDefault="000D6384" w:rsidP="000D6384">
            <w:pPr>
              <w:autoSpaceDE w:val="0"/>
              <w:autoSpaceDN w:val="0"/>
              <w:adjustRightInd w:val="0"/>
              <w:jc w:val="center"/>
              <w:rPr>
                <w:rFonts w:cs="Times New Roman"/>
                <w:color w:val="000000"/>
                <w:sz w:val="28"/>
                <w:szCs w:val="28"/>
                <w:rtl/>
                <w:lang w:bidi="ar-IQ"/>
              </w:rPr>
            </w:pPr>
            <w:r w:rsidRPr="0069488D">
              <w:rPr>
                <w:rFonts w:cs="Times New Roman"/>
                <w:color w:val="231F20"/>
                <w:sz w:val="28"/>
                <w:szCs w:val="28"/>
              </w:rPr>
              <w:t>Assessment Method</w:t>
            </w:r>
          </w:p>
        </w:tc>
        <w:tc>
          <w:tcPr>
            <w:tcW w:w="1710" w:type="dxa"/>
            <w:shd w:val="clear" w:color="auto" w:fill="D3DFEE"/>
            <w:vAlign w:val="center"/>
          </w:tcPr>
          <w:p w14:paraId="2B17697F" w14:textId="77777777" w:rsidR="000D6384" w:rsidRPr="0069488D" w:rsidRDefault="000D6384" w:rsidP="000D6384">
            <w:pPr>
              <w:widowControl w:val="0"/>
              <w:autoSpaceDE w:val="0"/>
              <w:autoSpaceDN w:val="0"/>
              <w:adjustRightInd w:val="0"/>
              <w:spacing w:line="296" w:lineRule="exact"/>
              <w:ind w:left="252"/>
              <w:rPr>
                <w:rFonts w:cs="Times New Roman"/>
                <w:color w:val="231F20"/>
                <w:sz w:val="28"/>
                <w:szCs w:val="28"/>
              </w:rPr>
            </w:pPr>
            <w:r w:rsidRPr="0069488D">
              <w:rPr>
                <w:rFonts w:cs="Times New Roman"/>
                <w:color w:val="231F20"/>
                <w:sz w:val="28"/>
                <w:szCs w:val="28"/>
              </w:rPr>
              <w:t>Teaching</w:t>
            </w:r>
          </w:p>
          <w:p w14:paraId="3C370135" w14:textId="77777777" w:rsidR="000D6384" w:rsidRPr="0069488D" w:rsidRDefault="000D6384" w:rsidP="000D6384">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Method</w:t>
            </w:r>
          </w:p>
        </w:tc>
        <w:tc>
          <w:tcPr>
            <w:tcW w:w="2903" w:type="dxa"/>
            <w:shd w:val="clear" w:color="auto" w:fill="A7BFDE"/>
            <w:vAlign w:val="center"/>
          </w:tcPr>
          <w:p w14:paraId="25362074" w14:textId="77777777" w:rsidR="000D6384" w:rsidRPr="0069488D" w:rsidRDefault="000D6384" w:rsidP="000D6384">
            <w:pPr>
              <w:autoSpaceDE w:val="0"/>
              <w:autoSpaceDN w:val="0"/>
              <w:adjustRightInd w:val="0"/>
              <w:jc w:val="center"/>
              <w:rPr>
                <w:rFonts w:cs="Times New Roman"/>
                <w:color w:val="000000"/>
                <w:sz w:val="28"/>
                <w:szCs w:val="28"/>
                <w:lang w:bidi="ar-IQ"/>
              </w:rPr>
            </w:pPr>
            <w:r w:rsidRPr="0069488D">
              <w:rPr>
                <w:rFonts w:cs="Times New Roman"/>
                <w:color w:val="231F20"/>
                <w:w w:val="98"/>
                <w:sz w:val="28"/>
                <w:szCs w:val="28"/>
              </w:rPr>
              <w:t xml:space="preserve">Unit/Module or Topic </w:t>
            </w:r>
            <w:r w:rsidRPr="0069488D">
              <w:rPr>
                <w:rFonts w:cs="Times New Roman"/>
                <w:color w:val="231F20"/>
                <w:sz w:val="28"/>
                <w:szCs w:val="28"/>
              </w:rPr>
              <w:t>Title</w:t>
            </w:r>
          </w:p>
        </w:tc>
        <w:tc>
          <w:tcPr>
            <w:tcW w:w="959" w:type="dxa"/>
            <w:shd w:val="clear" w:color="auto" w:fill="D3DFEE"/>
            <w:vAlign w:val="center"/>
          </w:tcPr>
          <w:p w14:paraId="2887BF95" w14:textId="77777777" w:rsidR="000D6384" w:rsidRPr="0069488D" w:rsidRDefault="000D6384" w:rsidP="000D6384">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ILOs</w:t>
            </w:r>
          </w:p>
        </w:tc>
        <w:tc>
          <w:tcPr>
            <w:tcW w:w="1080" w:type="dxa"/>
            <w:shd w:val="clear" w:color="auto" w:fill="A7BFDE"/>
            <w:vAlign w:val="center"/>
          </w:tcPr>
          <w:p w14:paraId="7ACD8EDE" w14:textId="77777777" w:rsidR="000D6384" w:rsidRPr="0069488D" w:rsidRDefault="000D6384" w:rsidP="000D6384">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Hours</w:t>
            </w:r>
          </w:p>
        </w:tc>
        <w:tc>
          <w:tcPr>
            <w:tcW w:w="1080" w:type="dxa"/>
            <w:shd w:val="clear" w:color="auto" w:fill="D3DFEE"/>
            <w:vAlign w:val="center"/>
          </w:tcPr>
          <w:p w14:paraId="3AEECF63" w14:textId="77777777" w:rsidR="000D6384" w:rsidRPr="0069488D" w:rsidRDefault="000D6384" w:rsidP="000D6384">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Week</w:t>
            </w:r>
          </w:p>
        </w:tc>
      </w:tr>
      <w:tr w:rsidR="000D6384" w:rsidRPr="0069488D" w14:paraId="14179829" w14:textId="77777777" w:rsidTr="000D6384">
        <w:trPr>
          <w:trHeight w:val="399"/>
        </w:trPr>
        <w:tc>
          <w:tcPr>
            <w:tcW w:w="1988" w:type="dxa"/>
            <w:tcBorders>
              <w:right w:val="single" w:sz="6" w:space="0" w:color="4F81BD"/>
            </w:tcBorders>
            <w:shd w:val="clear" w:color="auto" w:fill="A7BFDE"/>
            <w:vAlign w:val="center"/>
          </w:tcPr>
          <w:p w14:paraId="1587CA83" w14:textId="77777777" w:rsidR="000D6384" w:rsidRDefault="000D6384" w:rsidP="000D6384">
            <w:pPr>
              <w:autoSpaceDE w:val="0"/>
              <w:autoSpaceDN w:val="0"/>
              <w:adjustRightInd w:val="0"/>
              <w:ind w:left="360"/>
              <w:rPr>
                <w:rFonts w:cs="Times New Roman"/>
                <w:color w:val="000000"/>
                <w:sz w:val="24"/>
                <w:szCs w:val="24"/>
                <w:lang w:bidi="ar-IQ"/>
              </w:rPr>
            </w:pPr>
            <w:proofErr w:type="spellStart"/>
            <w:r>
              <w:rPr>
                <w:rFonts w:cs="Times New Roman"/>
                <w:color w:val="000000"/>
                <w:sz w:val="24"/>
                <w:szCs w:val="24"/>
                <w:lang w:bidi="ar-IQ"/>
              </w:rPr>
              <w:t>Quizes</w:t>
            </w:r>
            <w:proofErr w:type="spellEnd"/>
            <w:r>
              <w:rPr>
                <w:rFonts w:cs="Times New Roman"/>
                <w:color w:val="000000"/>
                <w:sz w:val="24"/>
                <w:szCs w:val="24"/>
                <w:lang w:bidi="ar-IQ"/>
              </w:rPr>
              <w:t>, Assignments, and Seminars</w:t>
            </w:r>
          </w:p>
          <w:p w14:paraId="1570B6C5" w14:textId="77777777" w:rsidR="000D6384" w:rsidRPr="0069488D" w:rsidRDefault="000D6384" w:rsidP="000D6384">
            <w:pPr>
              <w:tabs>
                <w:tab w:val="left" w:pos="642"/>
              </w:tabs>
              <w:autoSpaceDE w:val="0"/>
              <w:autoSpaceDN w:val="0"/>
              <w:adjustRightInd w:val="0"/>
              <w:jc w:val="center"/>
              <w:rPr>
                <w:rFonts w:cs="Times New Roman"/>
                <w:color w:val="000000"/>
                <w:sz w:val="28"/>
                <w:szCs w:val="28"/>
                <w:lang w:bidi="ar-IQ"/>
              </w:rPr>
            </w:pPr>
          </w:p>
        </w:tc>
        <w:tc>
          <w:tcPr>
            <w:tcW w:w="1710" w:type="dxa"/>
            <w:tcBorders>
              <w:left w:val="single" w:sz="6" w:space="0" w:color="4F81BD"/>
              <w:right w:val="single" w:sz="6" w:space="0" w:color="4F81BD"/>
            </w:tcBorders>
            <w:shd w:val="clear" w:color="auto" w:fill="A7BFDE"/>
            <w:vAlign w:val="center"/>
          </w:tcPr>
          <w:p w14:paraId="2020595E" w14:textId="77777777" w:rsidR="000D6384" w:rsidRPr="00667794" w:rsidRDefault="000D6384" w:rsidP="000D6384">
            <w:pPr>
              <w:tabs>
                <w:tab w:val="left" w:pos="642"/>
              </w:tabs>
              <w:autoSpaceDE w:val="0"/>
              <w:autoSpaceDN w:val="0"/>
              <w:adjustRightInd w:val="0"/>
              <w:jc w:val="center"/>
              <w:rPr>
                <w:rFonts w:cs="Times New Roman"/>
                <w:color w:val="000000"/>
                <w:sz w:val="24"/>
                <w:szCs w:val="24"/>
                <w:lang w:bidi="ar-IQ"/>
              </w:rPr>
            </w:pPr>
            <w:r w:rsidRPr="00667794">
              <w:rPr>
                <w:rFonts w:cs="Times New Roman"/>
                <w:color w:val="000000"/>
                <w:sz w:val="24"/>
                <w:szCs w:val="24"/>
                <w:lang w:bidi="ar-IQ"/>
              </w:rPr>
              <w:t>Lectures</w:t>
            </w:r>
          </w:p>
        </w:tc>
        <w:tc>
          <w:tcPr>
            <w:tcW w:w="2903" w:type="dxa"/>
            <w:tcBorders>
              <w:left w:val="single" w:sz="6" w:space="0" w:color="4F81BD"/>
              <w:right w:val="single" w:sz="6" w:space="0" w:color="4F81BD"/>
            </w:tcBorders>
            <w:shd w:val="clear" w:color="auto" w:fill="A7BFDE"/>
          </w:tcPr>
          <w:p w14:paraId="14112EA9"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Basic IC amplifier stages at low frequencies</w:t>
            </w:r>
          </w:p>
        </w:tc>
        <w:tc>
          <w:tcPr>
            <w:tcW w:w="959" w:type="dxa"/>
            <w:tcBorders>
              <w:left w:val="single" w:sz="6" w:space="0" w:color="4F81BD"/>
              <w:right w:val="single" w:sz="6" w:space="0" w:color="4F81BD"/>
            </w:tcBorders>
            <w:shd w:val="clear" w:color="auto" w:fill="A7BFDE"/>
            <w:vAlign w:val="center"/>
          </w:tcPr>
          <w:p w14:paraId="7237D61E" w14:textId="77777777" w:rsidR="000D6384" w:rsidRPr="0069488D" w:rsidRDefault="000D6384" w:rsidP="000D6384">
            <w:pPr>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631E3D19" w14:textId="77777777" w:rsidR="000D6384" w:rsidRPr="0069488D" w:rsidRDefault="000D6384" w:rsidP="000D6384">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A1AE032" w14:textId="77777777" w:rsidR="000D6384" w:rsidRPr="0069488D" w:rsidRDefault="000D6384" w:rsidP="000D6384">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1</w:t>
            </w:r>
          </w:p>
        </w:tc>
      </w:tr>
      <w:tr w:rsidR="000D6384" w:rsidRPr="0069488D" w14:paraId="3AB153F4" w14:textId="77777777" w:rsidTr="000D6384">
        <w:trPr>
          <w:trHeight w:val="339"/>
        </w:trPr>
        <w:tc>
          <w:tcPr>
            <w:tcW w:w="1988" w:type="dxa"/>
            <w:shd w:val="clear" w:color="auto" w:fill="A7BFDE"/>
            <w:vAlign w:val="center"/>
          </w:tcPr>
          <w:p w14:paraId="683526FF" w14:textId="77777777" w:rsidR="000D6384" w:rsidRPr="0069488D" w:rsidRDefault="000D6384" w:rsidP="000D6384">
            <w:pPr>
              <w:jc w:val="center"/>
              <w:rPr>
                <w:rFonts w:cs="Times New Roman"/>
                <w:color w:val="000000"/>
                <w:sz w:val="24"/>
                <w:szCs w:val="24"/>
                <w:lang w:bidi="ar-IQ"/>
              </w:rPr>
            </w:pPr>
            <w:r>
              <w:rPr>
                <w:rFonts w:cs="Times New Roman"/>
                <w:color w:val="000000"/>
                <w:sz w:val="24"/>
                <w:szCs w:val="24"/>
                <w:lang w:bidi="ar-IQ"/>
              </w:rPr>
              <w:t>=</w:t>
            </w:r>
          </w:p>
        </w:tc>
        <w:tc>
          <w:tcPr>
            <w:tcW w:w="1710" w:type="dxa"/>
            <w:shd w:val="clear" w:color="auto" w:fill="D3DFEE"/>
            <w:vAlign w:val="center"/>
          </w:tcPr>
          <w:p w14:paraId="5A25F720" w14:textId="77777777" w:rsidR="000D6384" w:rsidRPr="0069488D" w:rsidRDefault="000D6384" w:rsidP="000D6384">
            <w:pPr>
              <w:jc w:val="center"/>
              <w:rPr>
                <w:rFonts w:cs="Times New Roman"/>
                <w:color w:val="000000"/>
                <w:sz w:val="24"/>
                <w:szCs w:val="24"/>
                <w:lang w:bidi="ar-IQ"/>
              </w:rPr>
            </w:pPr>
            <w:r>
              <w:rPr>
                <w:rFonts w:cs="Times New Roman"/>
                <w:color w:val="000000"/>
                <w:sz w:val="24"/>
                <w:szCs w:val="24"/>
                <w:lang w:bidi="ar-IQ"/>
              </w:rPr>
              <w:t>=</w:t>
            </w:r>
          </w:p>
        </w:tc>
        <w:tc>
          <w:tcPr>
            <w:tcW w:w="2903" w:type="dxa"/>
            <w:shd w:val="clear" w:color="auto" w:fill="A7BFDE"/>
          </w:tcPr>
          <w:p w14:paraId="7D867571"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Biasing techniques for ICs</w:t>
            </w:r>
          </w:p>
        </w:tc>
        <w:tc>
          <w:tcPr>
            <w:tcW w:w="959" w:type="dxa"/>
            <w:shd w:val="clear" w:color="auto" w:fill="D3DFEE"/>
            <w:vAlign w:val="center"/>
          </w:tcPr>
          <w:p w14:paraId="2A5462B1" w14:textId="77777777" w:rsidR="000D6384" w:rsidRPr="0069488D" w:rsidRDefault="000D6384" w:rsidP="000D6384">
            <w:pPr>
              <w:jc w:val="center"/>
              <w:rPr>
                <w:rFonts w:cs="Times New Roman"/>
                <w:color w:val="000000"/>
                <w:sz w:val="24"/>
                <w:szCs w:val="24"/>
                <w:lang w:bidi="ar-IQ"/>
              </w:rPr>
            </w:pPr>
          </w:p>
        </w:tc>
        <w:tc>
          <w:tcPr>
            <w:tcW w:w="1080" w:type="dxa"/>
            <w:shd w:val="clear" w:color="auto" w:fill="A7BFDE"/>
            <w:vAlign w:val="center"/>
          </w:tcPr>
          <w:p w14:paraId="025AF6D9" w14:textId="77777777" w:rsidR="000D6384" w:rsidRPr="0069488D" w:rsidRDefault="000D6384" w:rsidP="000D6384">
            <w:pPr>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3DFEE"/>
            <w:vAlign w:val="center"/>
          </w:tcPr>
          <w:p w14:paraId="76BC8E70" w14:textId="77777777" w:rsidR="000D6384" w:rsidRPr="0069488D" w:rsidRDefault="000D6384" w:rsidP="000D6384">
            <w:pPr>
              <w:jc w:val="center"/>
              <w:rPr>
                <w:rFonts w:cs="Times New Roman"/>
                <w:color w:val="000000"/>
                <w:sz w:val="24"/>
                <w:szCs w:val="24"/>
                <w:lang w:bidi="ar-IQ"/>
              </w:rPr>
            </w:pPr>
            <w:r>
              <w:rPr>
                <w:rFonts w:cs="Times New Roman" w:hint="cs"/>
                <w:color w:val="000000"/>
                <w:sz w:val="24"/>
                <w:szCs w:val="24"/>
                <w:rtl/>
                <w:lang w:bidi="ar-IQ"/>
              </w:rPr>
              <w:t>2</w:t>
            </w:r>
          </w:p>
        </w:tc>
      </w:tr>
      <w:tr w:rsidR="000D6384" w:rsidRPr="0069488D" w14:paraId="27B722C2" w14:textId="77777777" w:rsidTr="000D6384">
        <w:trPr>
          <w:trHeight w:val="320"/>
        </w:trPr>
        <w:tc>
          <w:tcPr>
            <w:tcW w:w="1988" w:type="dxa"/>
            <w:tcBorders>
              <w:right w:val="single" w:sz="6" w:space="0" w:color="4F81BD"/>
            </w:tcBorders>
            <w:shd w:val="clear" w:color="auto" w:fill="A7BFDE"/>
            <w:vAlign w:val="center"/>
          </w:tcPr>
          <w:p w14:paraId="3FEE8C63"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3D8C7626"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509D74E2"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 xml:space="preserve">BJT differential amplifier: structure and transfer characteristics </w:t>
            </w:r>
          </w:p>
        </w:tc>
        <w:tc>
          <w:tcPr>
            <w:tcW w:w="959" w:type="dxa"/>
            <w:tcBorders>
              <w:left w:val="single" w:sz="6" w:space="0" w:color="4F81BD"/>
              <w:right w:val="single" w:sz="6" w:space="0" w:color="4F81BD"/>
            </w:tcBorders>
            <w:shd w:val="clear" w:color="auto" w:fill="A7BFDE"/>
            <w:vAlign w:val="center"/>
          </w:tcPr>
          <w:p w14:paraId="4399DD37"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0C85C07"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217F323D"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3</w:t>
            </w:r>
          </w:p>
        </w:tc>
      </w:tr>
      <w:tr w:rsidR="000D6384" w:rsidRPr="0069488D" w14:paraId="6B46D02E" w14:textId="77777777" w:rsidTr="000D6384">
        <w:trPr>
          <w:trHeight w:val="331"/>
        </w:trPr>
        <w:tc>
          <w:tcPr>
            <w:tcW w:w="1988" w:type="dxa"/>
            <w:shd w:val="clear" w:color="auto" w:fill="A7BFDE"/>
            <w:vAlign w:val="center"/>
          </w:tcPr>
          <w:p w14:paraId="37BD2E3A"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shd w:val="clear" w:color="auto" w:fill="D3DFEE"/>
            <w:vAlign w:val="center"/>
          </w:tcPr>
          <w:p w14:paraId="6FA33CAC"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shd w:val="clear" w:color="auto" w:fill="A7BFDE"/>
          </w:tcPr>
          <w:p w14:paraId="645B93A9"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BJT differential amplifier: small signal analysis</w:t>
            </w:r>
          </w:p>
        </w:tc>
        <w:tc>
          <w:tcPr>
            <w:tcW w:w="959" w:type="dxa"/>
            <w:shd w:val="clear" w:color="auto" w:fill="D3DFEE"/>
            <w:vAlign w:val="center"/>
          </w:tcPr>
          <w:p w14:paraId="283C99EE"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shd w:val="clear" w:color="auto" w:fill="A7BFDE"/>
            <w:vAlign w:val="center"/>
          </w:tcPr>
          <w:p w14:paraId="37EA09A4"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3DFEE"/>
            <w:vAlign w:val="center"/>
          </w:tcPr>
          <w:p w14:paraId="2880ABAD"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4</w:t>
            </w:r>
          </w:p>
        </w:tc>
      </w:tr>
      <w:tr w:rsidR="000D6384" w:rsidRPr="0069488D" w14:paraId="3175BAD2" w14:textId="77777777" w:rsidTr="000D6384">
        <w:trPr>
          <w:trHeight w:val="340"/>
        </w:trPr>
        <w:tc>
          <w:tcPr>
            <w:tcW w:w="1988" w:type="dxa"/>
            <w:tcBorders>
              <w:right w:val="single" w:sz="6" w:space="0" w:color="4F81BD"/>
            </w:tcBorders>
            <w:shd w:val="clear" w:color="auto" w:fill="A7BFDE"/>
            <w:vAlign w:val="center"/>
          </w:tcPr>
          <w:p w14:paraId="16AD67BB"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15711D85"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2F862DB7"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 xml:space="preserve">FET differential amplifier: structure and transfer characteristics </w:t>
            </w:r>
          </w:p>
        </w:tc>
        <w:tc>
          <w:tcPr>
            <w:tcW w:w="959" w:type="dxa"/>
            <w:tcBorders>
              <w:left w:val="single" w:sz="6" w:space="0" w:color="4F81BD"/>
              <w:right w:val="single" w:sz="6" w:space="0" w:color="4F81BD"/>
            </w:tcBorders>
            <w:shd w:val="clear" w:color="auto" w:fill="A7BFDE"/>
            <w:vAlign w:val="center"/>
          </w:tcPr>
          <w:p w14:paraId="49949A60"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4F326FF"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F2BE179"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5</w:t>
            </w:r>
          </w:p>
        </w:tc>
      </w:tr>
      <w:tr w:rsidR="000D6384" w:rsidRPr="0069488D" w14:paraId="15D35AD9" w14:textId="77777777" w:rsidTr="000D6384">
        <w:trPr>
          <w:trHeight w:val="323"/>
        </w:trPr>
        <w:tc>
          <w:tcPr>
            <w:tcW w:w="1988" w:type="dxa"/>
            <w:shd w:val="clear" w:color="auto" w:fill="A7BFDE"/>
            <w:vAlign w:val="center"/>
          </w:tcPr>
          <w:p w14:paraId="0C8CD84B"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shd w:val="clear" w:color="auto" w:fill="D3DFEE"/>
            <w:vAlign w:val="center"/>
          </w:tcPr>
          <w:p w14:paraId="12526C19"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shd w:val="clear" w:color="auto" w:fill="A7BFDE"/>
          </w:tcPr>
          <w:p w14:paraId="7F09AD0E"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FET differential amplifier: small signal analysis</w:t>
            </w:r>
          </w:p>
        </w:tc>
        <w:tc>
          <w:tcPr>
            <w:tcW w:w="959" w:type="dxa"/>
            <w:shd w:val="clear" w:color="auto" w:fill="D3DFEE"/>
            <w:vAlign w:val="center"/>
          </w:tcPr>
          <w:p w14:paraId="3140F835"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shd w:val="clear" w:color="auto" w:fill="A7BFDE"/>
            <w:vAlign w:val="center"/>
          </w:tcPr>
          <w:p w14:paraId="247EE87D"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3DFEE"/>
            <w:vAlign w:val="center"/>
          </w:tcPr>
          <w:p w14:paraId="33A9D815"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6</w:t>
            </w:r>
          </w:p>
        </w:tc>
      </w:tr>
      <w:tr w:rsidR="000D6384" w:rsidRPr="0069488D" w14:paraId="58C2F9A0" w14:textId="77777777" w:rsidTr="000D6384">
        <w:trPr>
          <w:trHeight w:val="319"/>
        </w:trPr>
        <w:tc>
          <w:tcPr>
            <w:tcW w:w="1988" w:type="dxa"/>
            <w:tcBorders>
              <w:right w:val="single" w:sz="6" w:space="0" w:color="4F81BD"/>
            </w:tcBorders>
            <w:shd w:val="clear" w:color="auto" w:fill="A7BFDE"/>
            <w:vAlign w:val="center"/>
          </w:tcPr>
          <w:p w14:paraId="6850F9AA"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0586EFDD"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24ACA37D"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Differential amplifier with active loads</w:t>
            </w:r>
          </w:p>
        </w:tc>
        <w:tc>
          <w:tcPr>
            <w:tcW w:w="959" w:type="dxa"/>
            <w:tcBorders>
              <w:left w:val="single" w:sz="6" w:space="0" w:color="4F81BD"/>
              <w:right w:val="single" w:sz="6" w:space="0" w:color="4F81BD"/>
            </w:tcBorders>
            <w:shd w:val="clear" w:color="auto" w:fill="A7BFDE"/>
            <w:vAlign w:val="center"/>
          </w:tcPr>
          <w:p w14:paraId="0E08C0B7"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0D5D8D8"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26EC77F7"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7</w:t>
            </w:r>
          </w:p>
        </w:tc>
      </w:tr>
      <w:tr w:rsidR="000D6384" w:rsidRPr="0069488D" w14:paraId="5A609F4D" w14:textId="77777777" w:rsidTr="000D6384">
        <w:trPr>
          <w:trHeight w:val="319"/>
        </w:trPr>
        <w:tc>
          <w:tcPr>
            <w:tcW w:w="1988" w:type="dxa"/>
            <w:tcBorders>
              <w:right w:val="single" w:sz="6" w:space="0" w:color="4F81BD"/>
            </w:tcBorders>
            <w:shd w:val="clear" w:color="auto" w:fill="A7BFDE"/>
            <w:vAlign w:val="center"/>
          </w:tcPr>
          <w:p w14:paraId="4AEF4BA0"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593508D9"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62A150DC"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Tutorial</w:t>
            </w:r>
          </w:p>
        </w:tc>
        <w:tc>
          <w:tcPr>
            <w:tcW w:w="959" w:type="dxa"/>
            <w:tcBorders>
              <w:left w:val="single" w:sz="6" w:space="0" w:color="4F81BD"/>
              <w:right w:val="single" w:sz="6" w:space="0" w:color="4F81BD"/>
            </w:tcBorders>
            <w:shd w:val="clear" w:color="auto" w:fill="A7BFDE"/>
            <w:vAlign w:val="center"/>
          </w:tcPr>
          <w:p w14:paraId="61A7F491"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35E470E"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52D89889" w14:textId="77777777" w:rsidR="000D6384" w:rsidRDefault="000D6384" w:rsidP="000D6384">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8</w:t>
            </w:r>
          </w:p>
        </w:tc>
      </w:tr>
      <w:tr w:rsidR="000D6384" w:rsidRPr="0069488D" w14:paraId="6A8D5E69" w14:textId="77777777" w:rsidTr="000D6384">
        <w:trPr>
          <w:trHeight w:val="319"/>
        </w:trPr>
        <w:tc>
          <w:tcPr>
            <w:tcW w:w="1988" w:type="dxa"/>
            <w:tcBorders>
              <w:right w:val="single" w:sz="6" w:space="0" w:color="4F81BD"/>
            </w:tcBorders>
            <w:shd w:val="clear" w:color="auto" w:fill="A7BFDE"/>
            <w:vAlign w:val="center"/>
          </w:tcPr>
          <w:p w14:paraId="47CC3D84"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0160C40E"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784DEB0E"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 xml:space="preserve">Feedback amplifiers: Classifications of amplifiers &amp; feedback amplifier characteristics </w:t>
            </w:r>
          </w:p>
        </w:tc>
        <w:tc>
          <w:tcPr>
            <w:tcW w:w="959" w:type="dxa"/>
            <w:tcBorders>
              <w:left w:val="single" w:sz="6" w:space="0" w:color="4F81BD"/>
              <w:right w:val="single" w:sz="6" w:space="0" w:color="4F81BD"/>
            </w:tcBorders>
            <w:shd w:val="clear" w:color="auto" w:fill="A7BFDE"/>
            <w:vAlign w:val="center"/>
          </w:tcPr>
          <w:p w14:paraId="603F6B1A"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BFCA2ED"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603602D" w14:textId="77777777" w:rsidR="000D6384" w:rsidRDefault="000D6384" w:rsidP="000D6384">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9</w:t>
            </w:r>
          </w:p>
        </w:tc>
      </w:tr>
      <w:tr w:rsidR="000D6384" w:rsidRPr="0069488D" w14:paraId="2A917BDF" w14:textId="77777777" w:rsidTr="000D6384">
        <w:trPr>
          <w:trHeight w:val="319"/>
        </w:trPr>
        <w:tc>
          <w:tcPr>
            <w:tcW w:w="1988" w:type="dxa"/>
            <w:tcBorders>
              <w:right w:val="single" w:sz="6" w:space="0" w:color="4F81BD"/>
            </w:tcBorders>
            <w:shd w:val="clear" w:color="auto" w:fill="A7BFDE"/>
            <w:vAlign w:val="center"/>
          </w:tcPr>
          <w:p w14:paraId="4C6BC799"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5DD5102C"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51DA4EC9"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Feedback amplifiers: Outlines of analysis of feedback amplifiers</w:t>
            </w:r>
          </w:p>
        </w:tc>
        <w:tc>
          <w:tcPr>
            <w:tcW w:w="959" w:type="dxa"/>
            <w:tcBorders>
              <w:left w:val="single" w:sz="6" w:space="0" w:color="4F81BD"/>
              <w:right w:val="single" w:sz="6" w:space="0" w:color="4F81BD"/>
            </w:tcBorders>
            <w:shd w:val="clear" w:color="auto" w:fill="A7BFDE"/>
            <w:vAlign w:val="center"/>
          </w:tcPr>
          <w:p w14:paraId="3F0D56F4"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DCD91A0"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52588FCD" w14:textId="77777777" w:rsidR="000D6384" w:rsidRDefault="000D6384" w:rsidP="000D6384">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10</w:t>
            </w:r>
          </w:p>
        </w:tc>
      </w:tr>
      <w:tr w:rsidR="000D6384" w:rsidRPr="0069488D" w14:paraId="4CEB10E1" w14:textId="77777777" w:rsidTr="000D6384">
        <w:trPr>
          <w:trHeight w:val="319"/>
        </w:trPr>
        <w:tc>
          <w:tcPr>
            <w:tcW w:w="1988" w:type="dxa"/>
            <w:tcBorders>
              <w:right w:val="single" w:sz="6" w:space="0" w:color="4F81BD"/>
            </w:tcBorders>
            <w:shd w:val="clear" w:color="auto" w:fill="A7BFDE"/>
            <w:vAlign w:val="center"/>
          </w:tcPr>
          <w:p w14:paraId="2A49F008"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718A2A76"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5C8BDC9D"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Feedback amplifiers: Tutorial</w:t>
            </w:r>
          </w:p>
        </w:tc>
        <w:tc>
          <w:tcPr>
            <w:tcW w:w="959" w:type="dxa"/>
            <w:tcBorders>
              <w:left w:val="single" w:sz="6" w:space="0" w:color="4F81BD"/>
              <w:right w:val="single" w:sz="6" w:space="0" w:color="4F81BD"/>
            </w:tcBorders>
            <w:shd w:val="clear" w:color="auto" w:fill="A7BFDE"/>
            <w:vAlign w:val="center"/>
          </w:tcPr>
          <w:p w14:paraId="7C9B54AA"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E0BF198"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5B404D87" w14:textId="77777777" w:rsidR="000D6384" w:rsidRDefault="000D6384" w:rsidP="000D6384">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11</w:t>
            </w:r>
          </w:p>
        </w:tc>
      </w:tr>
      <w:tr w:rsidR="000D6384" w:rsidRPr="0069488D" w14:paraId="1694EB3E" w14:textId="77777777" w:rsidTr="000D6384">
        <w:trPr>
          <w:trHeight w:val="319"/>
        </w:trPr>
        <w:tc>
          <w:tcPr>
            <w:tcW w:w="1988" w:type="dxa"/>
            <w:tcBorders>
              <w:right w:val="single" w:sz="6" w:space="0" w:color="4F81BD"/>
            </w:tcBorders>
            <w:shd w:val="clear" w:color="auto" w:fill="A7BFDE"/>
            <w:vAlign w:val="center"/>
          </w:tcPr>
          <w:p w14:paraId="70F36399"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lastRenderedPageBreak/>
              <w:t>=</w:t>
            </w:r>
          </w:p>
        </w:tc>
        <w:tc>
          <w:tcPr>
            <w:tcW w:w="1710" w:type="dxa"/>
            <w:tcBorders>
              <w:left w:val="single" w:sz="6" w:space="0" w:color="4F81BD"/>
              <w:right w:val="single" w:sz="6" w:space="0" w:color="4F81BD"/>
            </w:tcBorders>
            <w:shd w:val="clear" w:color="auto" w:fill="A7BFDE"/>
            <w:vAlign w:val="center"/>
          </w:tcPr>
          <w:p w14:paraId="4440D8F2"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06CF9934"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Output stage: Class A &amp; Class B</w:t>
            </w:r>
          </w:p>
        </w:tc>
        <w:tc>
          <w:tcPr>
            <w:tcW w:w="959" w:type="dxa"/>
            <w:tcBorders>
              <w:left w:val="single" w:sz="6" w:space="0" w:color="4F81BD"/>
              <w:right w:val="single" w:sz="6" w:space="0" w:color="4F81BD"/>
            </w:tcBorders>
            <w:shd w:val="clear" w:color="auto" w:fill="A7BFDE"/>
            <w:vAlign w:val="center"/>
          </w:tcPr>
          <w:p w14:paraId="653518D6"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106A561"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370359B3" w14:textId="77777777" w:rsidR="000D6384" w:rsidRDefault="000D6384" w:rsidP="000D6384">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12</w:t>
            </w:r>
          </w:p>
        </w:tc>
      </w:tr>
      <w:tr w:rsidR="000D6384" w:rsidRPr="0069488D" w14:paraId="203ED7EB" w14:textId="77777777" w:rsidTr="000D6384">
        <w:trPr>
          <w:trHeight w:val="319"/>
        </w:trPr>
        <w:tc>
          <w:tcPr>
            <w:tcW w:w="1988" w:type="dxa"/>
            <w:tcBorders>
              <w:right w:val="single" w:sz="6" w:space="0" w:color="4F81BD"/>
            </w:tcBorders>
            <w:shd w:val="clear" w:color="auto" w:fill="A7BFDE"/>
            <w:vAlign w:val="center"/>
          </w:tcPr>
          <w:p w14:paraId="6A115A60"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36C4FF33"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3E7F17B3"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Output stage:  Class AB &amp; Tutorial</w:t>
            </w:r>
          </w:p>
        </w:tc>
        <w:tc>
          <w:tcPr>
            <w:tcW w:w="959" w:type="dxa"/>
            <w:tcBorders>
              <w:left w:val="single" w:sz="6" w:space="0" w:color="4F81BD"/>
              <w:right w:val="single" w:sz="6" w:space="0" w:color="4F81BD"/>
            </w:tcBorders>
            <w:shd w:val="clear" w:color="auto" w:fill="A7BFDE"/>
            <w:vAlign w:val="center"/>
          </w:tcPr>
          <w:p w14:paraId="2CBD1581"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CEEC9C8"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FBFE848" w14:textId="77777777" w:rsidR="000D6384" w:rsidRDefault="000D6384" w:rsidP="000D6384">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13</w:t>
            </w:r>
          </w:p>
        </w:tc>
      </w:tr>
      <w:tr w:rsidR="000D6384" w:rsidRPr="0069488D" w14:paraId="2C0432EF" w14:textId="77777777" w:rsidTr="000D6384">
        <w:trPr>
          <w:trHeight w:val="319"/>
        </w:trPr>
        <w:tc>
          <w:tcPr>
            <w:tcW w:w="1988" w:type="dxa"/>
            <w:tcBorders>
              <w:right w:val="single" w:sz="6" w:space="0" w:color="4F81BD"/>
            </w:tcBorders>
            <w:shd w:val="clear" w:color="auto" w:fill="A7BFDE"/>
            <w:vAlign w:val="center"/>
          </w:tcPr>
          <w:p w14:paraId="25EE09F8"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38014064"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2310193E"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 xml:space="preserve">BJT and </w:t>
            </w:r>
            <w:proofErr w:type="spellStart"/>
            <w:r w:rsidRPr="00B709F9">
              <w:rPr>
                <w:rFonts w:cs="Times New Roman"/>
                <w:color w:val="000000"/>
                <w:sz w:val="24"/>
                <w:szCs w:val="24"/>
                <w:lang w:bidi="ar-IQ"/>
              </w:rPr>
              <w:t>BiCMOS</w:t>
            </w:r>
            <w:proofErr w:type="spellEnd"/>
            <w:r w:rsidRPr="00B709F9">
              <w:rPr>
                <w:rFonts w:cs="Times New Roman"/>
                <w:color w:val="000000"/>
                <w:sz w:val="24"/>
                <w:szCs w:val="24"/>
                <w:lang w:bidi="ar-IQ"/>
              </w:rPr>
              <w:t xml:space="preserve">  operational amplifier design</w:t>
            </w:r>
          </w:p>
        </w:tc>
        <w:tc>
          <w:tcPr>
            <w:tcW w:w="959" w:type="dxa"/>
            <w:tcBorders>
              <w:left w:val="single" w:sz="6" w:space="0" w:color="4F81BD"/>
              <w:right w:val="single" w:sz="6" w:space="0" w:color="4F81BD"/>
            </w:tcBorders>
            <w:shd w:val="clear" w:color="auto" w:fill="A7BFDE"/>
            <w:vAlign w:val="center"/>
          </w:tcPr>
          <w:p w14:paraId="3BA51BFE"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82FA927"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67791AC0" w14:textId="77777777" w:rsidR="000D6384" w:rsidRDefault="000D6384" w:rsidP="000D6384">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14</w:t>
            </w:r>
          </w:p>
        </w:tc>
      </w:tr>
      <w:tr w:rsidR="000D6384" w:rsidRPr="0069488D" w14:paraId="4DEA8E81" w14:textId="77777777" w:rsidTr="000D6384">
        <w:trPr>
          <w:trHeight w:val="319"/>
        </w:trPr>
        <w:tc>
          <w:tcPr>
            <w:tcW w:w="1988" w:type="dxa"/>
            <w:tcBorders>
              <w:right w:val="single" w:sz="6" w:space="0" w:color="4F81BD"/>
            </w:tcBorders>
            <w:shd w:val="clear" w:color="auto" w:fill="A7BFDE"/>
            <w:vAlign w:val="center"/>
          </w:tcPr>
          <w:p w14:paraId="3822C5FA" w14:textId="77777777" w:rsidR="000D6384" w:rsidRDefault="000D6384" w:rsidP="000D6384">
            <w:pPr>
              <w:autoSpaceDE w:val="0"/>
              <w:autoSpaceDN w:val="0"/>
              <w:adjustRightInd w:val="0"/>
              <w:jc w:val="center"/>
              <w:rPr>
                <w:rFonts w:cs="Times New Roman"/>
                <w:color w:val="000000"/>
                <w:sz w:val="24"/>
                <w:szCs w:val="24"/>
                <w:lang w:bidi="ar-IQ"/>
              </w:rPr>
            </w:pPr>
          </w:p>
          <w:p w14:paraId="2911E8C7"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p w14:paraId="2F1BF5C8"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5EB0CB2D"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3F6F6F2A" w14:textId="77777777" w:rsidR="000D6384" w:rsidRDefault="000D6384" w:rsidP="000D6384">
            <w:pPr>
              <w:autoSpaceDE w:val="0"/>
              <w:autoSpaceDN w:val="0"/>
              <w:adjustRightInd w:val="0"/>
              <w:ind w:left="360"/>
              <w:rPr>
                <w:rFonts w:cs="Times New Roman"/>
                <w:color w:val="000000"/>
                <w:sz w:val="24"/>
                <w:szCs w:val="24"/>
                <w:lang w:bidi="ar-IQ"/>
              </w:rPr>
            </w:pPr>
          </w:p>
          <w:p w14:paraId="310874BA" w14:textId="77777777" w:rsidR="000D6384" w:rsidRPr="00604EFB" w:rsidRDefault="000D6384" w:rsidP="000D6384">
            <w:pPr>
              <w:autoSpaceDE w:val="0"/>
              <w:autoSpaceDN w:val="0"/>
              <w:adjustRightInd w:val="0"/>
              <w:ind w:left="360"/>
              <w:rPr>
                <w:rFonts w:cs="Times New Roman"/>
                <w:color w:val="000000"/>
                <w:sz w:val="24"/>
                <w:szCs w:val="24"/>
                <w:lang w:bidi="ar-IQ"/>
              </w:rPr>
            </w:pPr>
            <w:r w:rsidRPr="00B709F9">
              <w:rPr>
                <w:rFonts w:cs="Times New Roman"/>
                <w:color w:val="000000"/>
                <w:sz w:val="24"/>
                <w:szCs w:val="24"/>
                <w:lang w:bidi="ar-IQ"/>
              </w:rPr>
              <w:t>Tutorial: 741 analysis</w:t>
            </w:r>
          </w:p>
        </w:tc>
        <w:tc>
          <w:tcPr>
            <w:tcW w:w="959" w:type="dxa"/>
            <w:tcBorders>
              <w:left w:val="single" w:sz="6" w:space="0" w:color="4F81BD"/>
              <w:right w:val="single" w:sz="6" w:space="0" w:color="4F81BD"/>
            </w:tcBorders>
            <w:shd w:val="clear" w:color="auto" w:fill="A7BFDE"/>
            <w:vAlign w:val="center"/>
          </w:tcPr>
          <w:p w14:paraId="2C72CE93"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B6BB06C" w14:textId="77777777" w:rsidR="000D6384" w:rsidRPr="0069488D"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7D5C02F6" w14:textId="77777777" w:rsidR="000D6384" w:rsidRDefault="000D6384" w:rsidP="000D6384">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15</w:t>
            </w:r>
          </w:p>
        </w:tc>
      </w:tr>
      <w:tr w:rsidR="000D6384" w:rsidRPr="0069488D" w14:paraId="49B84EDE" w14:textId="77777777" w:rsidTr="000D6384">
        <w:trPr>
          <w:trHeight w:val="319"/>
        </w:trPr>
        <w:tc>
          <w:tcPr>
            <w:tcW w:w="1988" w:type="dxa"/>
            <w:tcBorders>
              <w:right w:val="single" w:sz="6" w:space="0" w:color="4F81BD"/>
            </w:tcBorders>
            <w:shd w:val="clear" w:color="auto" w:fill="A7BFDE"/>
            <w:vAlign w:val="center"/>
          </w:tcPr>
          <w:p w14:paraId="3A69BD83"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05980B7B"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34FD2CB3"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Op-amp applications: linear applications</w:t>
            </w:r>
          </w:p>
        </w:tc>
        <w:tc>
          <w:tcPr>
            <w:tcW w:w="959" w:type="dxa"/>
            <w:tcBorders>
              <w:left w:val="single" w:sz="6" w:space="0" w:color="4F81BD"/>
              <w:right w:val="single" w:sz="6" w:space="0" w:color="4F81BD"/>
            </w:tcBorders>
            <w:shd w:val="clear" w:color="auto" w:fill="A7BFDE"/>
            <w:vAlign w:val="center"/>
          </w:tcPr>
          <w:p w14:paraId="6FA89FA6"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3018E3A"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5DBA28B3"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16</w:t>
            </w:r>
          </w:p>
        </w:tc>
      </w:tr>
      <w:tr w:rsidR="000D6384" w:rsidRPr="0069488D" w14:paraId="7CE8BA22" w14:textId="77777777" w:rsidTr="000D6384">
        <w:trPr>
          <w:trHeight w:val="319"/>
        </w:trPr>
        <w:tc>
          <w:tcPr>
            <w:tcW w:w="1988" w:type="dxa"/>
            <w:tcBorders>
              <w:right w:val="single" w:sz="6" w:space="0" w:color="4F81BD"/>
            </w:tcBorders>
            <w:shd w:val="clear" w:color="auto" w:fill="A7BFDE"/>
            <w:vAlign w:val="center"/>
          </w:tcPr>
          <w:p w14:paraId="3EB66D72"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77917D3C"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shd w:val="clear" w:color="auto" w:fill="A7BFDE"/>
          </w:tcPr>
          <w:p w14:paraId="237E6A4C"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Op-amp applications: nonlinear applications</w:t>
            </w:r>
          </w:p>
        </w:tc>
        <w:tc>
          <w:tcPr>
            <w:tcW w:w="959" w:type="dxa"/>
            <w:tcBorders>
              <w:left w:val="single" w:sz="6" w:space="0" w:color="4F81BD"/>
              <w:right w:val="single" w:sz="6" w:space="0" w:color="4F81BD"/>
            </w:tcBorders>
            <w:shd w:val="clear" w:color="auto" w:fill="A7BFDE"/>
            <w:vAlign w:val="center"/>
          </w:tcPr>
          <w:p w14:paraId="43C0B70E"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33B7EEF"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2C81716A"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17</w:t>
            </w:r>
          </w:p>
        </w:tc>
      </w:tr>
      <w:tr w:rsidR="000D6384" w:rsidRPr="0069488D" w14:paraId="56B01BAB" w14:textId="77777777" w:rsidTr="000D6384">
        <w:trPr>
          <w:trHeight w:val="319"/>
        </w:trPr>
        <w:tc>
          <w:tcPr>
            <w:tcW w:w="1988" w:type="dxa"/>
            <w:tcBorders>
              <w:right w:val="single" w:sz="6" w:space="0" w:color="4F81BD"/>
            </w:tcBorders>
            <w:shd w:val="clear" w:color="auto" w:fill="A7BFDE"/>
            <w:vAlign w:val="center"/>
          </w:tcPr>
          <w:p w14:paraId="0739A743"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49D26106"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26E0F90D" w14:textId="77777777" w:rsidR="000D6384" w:rsidRDefault="000D6384" w:rsidP="000D6384">
            <w:pPr>
              <w:autoSpaceDE w:val="0"/>
              <w:autoSpaceDN w:val="0"/>
              <w:adjustRightInd w:val="0"/>
              <w:ind w:left="360"/>
              <w:rPr>
                <w:rFonts w:cs="Times New Roman"/>
                <w:color w:val="000000"/>
                <w:sz w:val="24"/>
                <w:szCs w:val="24"/>
                <w:lang w:bidi="ar-IQ"/>
              </w:rPr>
            </w:pPr>
            <w:r>
              <w:rPr>
                <w:rFonts w:cs="Times New Roman"/>
                <w:color w:val="000000"/>
                <w:sz w:val="24"/>
                <w:szCs w:val="24"/>
                <w:lang w:bidi="ar-IQ"/>
              </w:rPr>
              <w:t xml:space="preserve">- </w:t>
            </w:r>
            <w:r w:rsidRPr="00122A99">
              <w:rPr>
                <w:rFonts w:cs="Times New Roman"/>
                <w:color w:val="000000"/>
                <w:sz w:val="24"/>
                <w:szCs w:val="24"/>
                <w:lang w:bidi="ar-IQ"/>
              </w:rPr>
              <w:t>Equivalent circuit of electro</w:t>
            </w:r>
            <w:r>
              <w:rPr>
                <w:rFonts w:cs="Times New Roman"/>
                <w:color w:val="000000"/>
                <w:sz w:val="24"/>
                <w:szCs w:val="24"/>
                <w:lang w:bidi="ar-IQ"/>
              </w:rPr>
              <w:t>nic devices at high frequencies</w:t>
            </w:r>
          </w:p>
          <w:p w14:paraId="1FBF2158" w14:textId="77777777" w:rsidR="000D6384" w:rsidRDefault="000D6384" w:rsidP="000D6384">
            <w:pPr>
              <w:autoSpaceDE w:val="0"/>
              <w:autoSpaceDN w:val="0"/>
              <w:adjustRightInd w:val="0"/>
              <w:ind w:left="360"/>
              <w:rPr>
                <w:rFonts w:cs="Times New Roman"/>
                <w:color w:val="000000"/>
                <w:sz w:val="24"/>
                <w:szCs w:val="24"/>
                <w:lang w:bidi="ar-IQ"/>
              </w:rPr>
            </w:pPr>
            <w:r>
              <w:rPr>
                <w:rFonts w:cs="Times New Roman"/>
                <w:color w:val="000000"/>
                <w:sz w:val="24"/>
                <w:szCs w:val="24"/>
                <w:lang w:bidi="ar-IQ"/>
              </w:rPr>
              <w:t xml:space="preserve">- </w:t>
            </w:r>
            <w:r w:rsidRPr="00122A99">
              <w:rPr>
                <w:rFonts w:cs="Times New Roman"/>
                <w:color w:val="000000"/>
                <w:sz w:val="24"/>
                <w:szCs w:val="24"/>
                <w:lang w:bidi="ar-IQ"/>
              </w:rPr>
              <w:t>Frequency response parts of a typical amplifier</w:t>
            </w:r>
          </w:p>
        </w:tc>
        <w:tc>
          <w:tcPr>
            <w:tcW w:w="959" w:type="dxa"/>
            <w:tcBorders>
              <w:left w:val="single" w:sz="6" w:space="0" w:color="4F81BD"/>
              <w:right w:val="single" w:sz="6" w:space="0" w:color="4F81BD"/>
            </w:tcBorders>
            <w:shd w:val="clear" w:color="auto" w:fill="A7BFDE"/>
            <w:vAlign w:val="center"/>
          </w:tcPr>
          <w:p w14:paraId="026EFA99"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69079F3"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1FA34C3A"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18</w:t>
            </w:r>
          </w:p>
        </w:tc>
      </w:tr>
      <w:tr w:rsidR="000D6384" w:rsidRPr="0069488D" w14:paraId="1CB5F30E" w14:textId="77777777" w:rsidTr="000D6384">
        <w:trPr>
          <w:trHeight w:val="319"/>
        </w:trPr>
        <w:tc>
          <w:tcPr>
            <w:tcW w:w="1988" w:type="dxa"/>
            <w:tcBorders>
              <w:right w:val="single" w:sz="6" w:space="0" w:color="4F81BD"/>
            </w:tcBorders>
            <w:shd w:val="clear" w:color="auto" w:fill="A7BFDE"/>
            <w:vAlign w:val="center"/>
          </w:tcPr>
          <w:p w14:paraId="3D225DB7"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6A721337"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shd w:val="clear" w:color="auto" w:fill="A7BFDE"/>
          </w:tcPr>
          <w:p w14:paraId="355807BD"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High frequency response of amplifiers</w:t>
            </w:r>
          </w:p>
        </w:tc>
        <w:tc>
          <w:tcPr>
            <w:tcW w:w="959" w:type="dxa"/>
            <w:tcBorders>
              <w:left w:val="single" w:sz="6" w:space="0" w:color="4F81BD"/>
              <w:right w:val="single" w:sz="6" w:space="0" w:color="4F81BD"/>
            </w:tcBorders>
            <w:shd w:val="clear" w:color="auto" w:fill="A7BFDE"/>
            <w:vAlign w:val="center"/>
          </w:tcPr>
          <w:p w14:paraId="0D2DA093"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A75E2BF"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07888DD6"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19</w:t>
            </w:r>
          </w:p>
        </w:tc>
      </w:tr>
      <w:tr w:rsidR="000D6384" w:rsidRPr="0069488D" w14:paraId="4231AA75" w14:textId="77777777" w:rsidTr="000D6384">
        <w:trPr>
          <w:trHeight w:val="319"/>
        </w:trPr>
        <w:tc>
          <w:tcPr>
            <w:tcW w:w="1988" w:type="dxa"/>
            <w:tcBorders>
              <w:right w:val="single" w:sz="6" w:space="0" w:color="4F81BD"/>
            </w:tcBorders>
            <w:shd w:val="clear" w:color="auto" w:fill="A7BFDE"/>
            <w:vAlign w:val="center"/>
          </w:tcPr>
          <w:p w14:paraId="0B3A2F4A"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5234DD22"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5114447B"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Low frequency response of amplifiers</w:t>
            </w:r>
          </w:p>
        </w:tc>
        <w:tc>
          <w:tcPr>
            <w:tcW w:w="959" w:type="dxa"/>
            <w:tcBorders>
              <w:left w:val="single" w:sz="6" w:space="0" w:color="4F81BD"/>
              <w:right w:val="single" w:sz="6" w:space="0" w:color="4F81BD"/>
            </w:tcBorders>
            <w:shd w:val="clear" w:color="auto" w:fill="A7BFDE"/>
            <w:vAlign w:val="center"/>
          </w:tcPr>
          <w:p w14:paraId="11940870"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7147DC9"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682A84B3"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20</w:t>
            </w:r>
          </w:p>
        </w:tc>
      </w:tr>
      <w:tr w:rsidR="000D6384" w:rsidRPr="0069488D" w14:paraId="1D7D57DA" w14:textId="77777777" w:rsidTr="000D6384">
        <w:trPr>
          <w:trHeight w:val="319"/>
        </w:trPr>
        <w:tc>
          <w:tcPr>
            <w:tcW w:w="1988" w:type="dxa"/>
            <w:tcBorders>
              <w:right w:val="single" w:sz="6" w:space="0" w:color="4F81BD"/>
            </w:tcBorders>
            <w:shd w:val="clear" w:color="auto" w:fill="A7BFDE"/>
            <w:vAlign w:val="center"/>
          </w:tcPr>
          <w:p w14:paraId="066525C5"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7166B32E"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shd w:val="clear" w:color="auto" w:fill="A7BFDE"/>
          </w:tcPr>
          <w:p w14:paraId="0BF4E9E5"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Tutorial</w:t>
            </w:r>
          </w:p>
        </w:tc>
        <w:tc>
          <w:tcPr>
            <w:tcW w:w="959" w:type="dxa"/>
            <w:tcBorders>
              <w:left w:val="single" w:sz="6" w:space="0" w:color="4F81BD"/>
              <w:right w:val="single" w:sz="6" w:space="0" w:color="4F81BD"/>
            </w:tcBorders>
            <w:shd w:val="clear" w:color="auto" w:fill="A7BFDE"/>
            <w:vAlign w:val="center"/>
          </w:tcPr>
          <w:p w14:paraId="4DBDA52C"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F765E8D"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7B1631B1"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21</w:t>
            </w:r>
          </w:p>
        </w:tc>
      </w:tr>
      <w:tr w:rsidR="000D6384" w:rsidRPr="0069488D" w14:paraId="5821A38D" w14:textId="77777777" w:rsidTr="000D6384">
        <w:trPr>
          <w:trHeight w:val="319"/>
        </w:trPr>
        <w:tc>
          <w:tcPr>
            <w:tcW w:w="1988" w:type="dxa"/>
            <w:tcBorders>
              <w:right w:val="single" w:sz="6" w:space="0" w:color="4F81BD"/>
            </w:tcBorders>
            <w:shd w:val="clear" w:color="auto" w:fill="A7BFDE"/>
            <w:vAlign w:val="center"/>
          </w:tcPr>
          <w:p w14:paraId="6CA0061B"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521737B0"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5FC03AC5"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Linear oscillator: Basic principles and phase-shift oscillators</w:t>
            </w:r>
          </w:p>
        </w:tc>
        <w:tc>
          <w:tcPr>
            <w:tcW w:w="959" w:type="dxa"/>
            <w:tcBorders>
              <w:left w:val="single" w:sz="6" w:space="0" w:color="4F81BD"/>
              <w:right w:val="single" w:sz="6" w:space="0" w:color="4F81BD"/>
            </w:tcBorders>
            <w:shd w:val="clear" w:color="auto" w:fill="A7BFDE"/>
            <w:vAlign w:val="center"/>
          </w:tcPr>
          <w:p w14:paraId="6C9B7D9E"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42EFF60"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3A07CBC9"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22</w:t>
            </w:r>
          </w:p>
        </w:tc>
      </w:tr>
      <w:tr w:rsidR="000D6384" w:rsidRPr="0069488D" w14:paraId="30D9184B" w14:textId="77777777" w:rsidTr="000D6384">
        <w:trPr>
          <w:trHeight w:val="319"/>
        </w:trPr>
        <w:tc>
          <w:tcPr>
            <w:tcW w:w="1988" w:type="dxa"/>
            <w:tcBorders>
              <w:right w:val="single" w:sz="6" w:space="0" w:color="4F81BD"/>
            </w:tcBorders>
            <w:shd w:val="clear" w:color="auto" w:fill="A7BFDE"/>
            <w:vAlign w:val="center"/>
          </w:tcPr>
          <w:p w14:paraId="1D8C47A5"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29A53C3D"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4304CBF3"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Wien-Bridge Oscillator</w:t>
            </w:r>
          </w:p>
        </w:tc>
        <w:tc>
          <w:tcPr>
            <w:tcW w:w="959" w:type="dxa"/>
            <w:tcBorders>
              <w:left w:val="single" w:sz="6" w:space="0" w:color="4F81BD"/>
              <w:right w:val="single" w:sz="6" w:space="0" w:color="4F81BD"/>
            </w:tcBorders>
            <w:shd w:val="clear" w:color="auto" w:fill="A7BFDE"/>
            <w:vAlign w:val="center"/>
          </w:tcPr>
          <w:p w14:paraId="2A10F050"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6DFE807"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36D552DF"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23</w:t>
            </w:r>
          </w:p>
        </w:tc>
      </w:tr>
      <w:tr w:rsidR="000D6384" w:rsidRPr="0069488D" w14:paraId="0E51317E" w14:textId="77777777" w:rsidTr="000D6384">
        <w:trPr>
          <w:trHeight w:val="319"/>
        </w:trPr>
        <w:tc>
          <w:tcPr>
            <w:tcW w:w="1988" w:type="dxa"/>
            <w:tcBorders>
              <w:right w:val="single" w:sz="6" w:space="0" w:color="4F81BD"/>
            </w:tcBorders>
            <w:shd w:val="clear" w:color="auto" w:fill="A7BFDE"/>
            <w:vAlign w:val="center"/>
          </w:tcPr>
          <w:p w14:paraId="1385C293"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0D864644"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73424F67"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LC oscillators: Colpitts and Hartley oscillators</w:t>
            </w:r>
          </w:p>
        </w:tc>
        <w:tc>
          <w:tcPr>
            <w:tcW w:w="959" w:type="dxa"/>
            <w:tcBorders>
              <w:left w:val="single" w:sz="6" w:space="0" w:color="4F81BD"/>
              <w:right w:val="single" w:sz="6" w:space="0" w:color="4F81BD"/>
            </w:tcBorders>
            <w:shd w:val="clear" w:color="auto" w:fill="A7BFDE"/>
            <w:vAlign w:val="center"/>
          </w:tcPr>
          <w:p w14:paraId="51ED252B"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1B7BB1D"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50920EDE"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24</w:t>
            </w:r>
          </w:p>
        </w:tc>
      </w:tr>
      <w:tr w:rsidR="000D6384" w:rsidRPr="0069488D" w14:paraId="1EDEC97B" w14:textId="77777777" w:rsidTr="000D6384">
        <w:trPr>
          <w:trHeight w:val="319"/>
        </w:trPr>
        <w:tc>
          <w:tcPr>
            <w:tcW w:w="1988" w:type="dxa"/>
            <w:tcBorders>
              <w:right w:val="single" w:sz="6" w:space="0" w:color="4F81BD"/>
            </w:tcBorders>
            <w:shd w:val="clear" w:color="auto" w:fill="A7BFDE"/>
            <w:vAlign w:val="center"/>
          </w:tcPr>
          <w:p w14:paraId="5BE47641"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66998064"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29DF61EF"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Tuned oscillator and Tutorial</w:t>
            </w:r>
          </w:p>
        </w:tc>
        <w:tc>
          <w:tcPr>
            <w:tcW w:w="959" w:type="dxa"/>
            <w:tcBorders>
              <w:left w:val="single" w:sz="6" w:space="0" w:color="4F81BD"/>
              <w:right w:val="single" w:sz="6" w:space="0" w:color="4F81BD"/>
            </w:tcBorders>
            <w:shd w:val="clear" w:color="auto" w:fill="A7BFDE"/>
            <w:vAlign w:val="center"/>
          </w:tcPr>
          <w:p w14:paraId="79BCCCFC"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B10E478"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3219B26D"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25</w:t>
            </w:r>
          </w:p>
        </w:tc>
      </w:tr>
      <w:tr w:rsidR="000D6384" w:rsidRPr="0069488D" w14:paraId="5B46B2F9" w14:textId="77777777" w:rsidTr="000D6384">
        <w:trPr>
          <w:trHeight w:val="319"/>
        </w:trPr>
        <w:tc>
          <w:tcPr>
            <w:tcW w:w="1988" w:type="dxa"/>
            <w:tcBorders>
              <w:right w:val="single" w:sz="6" w:space="0" w:color="4F81BD"/>
            </w:tcBorders>
            <w:shd w:val="clear" w:color="auto" w:fill="A7BFDE"/>
            <w:vAlign w:val="center"/>
          </w:tcPr>
          <w:p w14:paraId="63E42AE7"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lastRenderedPageBreak/>
              <w:t>=</w:t>
            </w:r>
          </w:p>
        </w:tc>
        <w:tc>
          <w:tcPr>
            <w:tcW w:w="1710" w:type="dxa"/>
            <w:tcBorders>
              <w:left w:val="single" w:sz="6" w:space="0" w:color="4F81BD"/>
              <w:right w:val="single" w:sz="6" w:space="0" w:color="4F81BD"/>
            </w:tcBorders>
            <w:shd w:val="clear" w:color="auto" w:fill="A7BFDE"/>
            <w:vAlign w:val="center"/>
          </w:tcPr>
          <w:p w14:paraId="434EDB1A"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43383F99"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Multivibrators: transistor based bistable MV</w:t>
            </w:r>
          </w:p>
        </w:tc>
        <w:tc>
          <w:tcPr>
            <w:tcW w:w="959" w:type="dxa"/>
            <w:tcBorders>
              <w:left w:val="single" w:sz="6" w:space="0" w:color="4F81BD"/>
              <w:right w:val="single" w:sz="6" w:space="0" w:color="4F81BD"/>
            </w:tcBorders>
            <w:shd w:val="clear" w:color="auto" w:fill="A7BFDE"/>
            <w:vAlign w:val="center"/>
          </w:tcPr>
          <w:p w14:paraId="5FECB18A"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663D6A0"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0F2D6349"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26</w:t>
            </w:r>
          </w:p>
        </w:tc>
      </w:tr>
      <w:tr w:rsidR="000D6384" w:rsidRPr="0069488D" w14:paraId="4AA7BCB7" w14:textId="77777777" w:rsidTr="000D6384">
        <w:trPr>
          <w:trHeight w:val="319"/>
        </w:trPr>
        <w:tc>
          <w:tcPr>
            <w:tcW w:w="1988" w:type="dxa"/>
            <w:tcBorders>
              <w:right w:val="single" w:sz="6" w:space="0" w:color="4F81BD"/>
            </w:tcBorders>
            <w:shd w:val="clear" w:color="auto" w:fill="A7BFDE"/>
            <w:vAlign w:val="center"/>
          </w:tcPr>
          <w:p w14:paraId="424CD0ED"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17F7DF1B"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1B36BB78" w14:textId="61DF1089" w:rsidR="000D6384" w:rsidRDefault="000D6384" w:rsidP="000D6384">
            <w:pPr>
              <w:autoSpaceDE w:val="0"/>
              <w:autoSpaceDN w:val="0"/>
              <w:adjustRightInd w:val="0"/>
              <w:ind w:left="360"/>
              <w:rPr>
                <w:rFonts w:cs="Times New Roman"/>
                <w:color w:val="000000"/>
                <w:sz w:val="24"/>
                <w:szCs w:val="24"/>
                <w:lang w:bidi="ar-IQ"/>
              </w:rPr>
            </w:pPr>
            <w:proofErr w:type="spellStart"/>
            <w:r w:rsidRPr="00122A99">
              <w:rPr>
                <w:rFonts w:cs="Times New Roman"/>
                <w:color w:val="000000"/>
                <w:sz w:val="24"/>
                <w:szCs w:val="24"/>
                <w:lang w:bidi="ar-IQ"/>
              </w:rPr>
              <w:t>Multivibrators:monostable</w:t>
            </w:r>
            <w:proofErr w:type="spellEnd"/>
            <w:r w:rsidRPr="00122A99">
              <w:rPr>
                <w:rFonts w:cs="Times New Roman"/>
                <w:color w:val="000000"/>
                <w:sz w:val="24"/>
                <w:szCs w:val="24"/>
                <w:lang w:bidi="ar-IQ"/>
              </w:rPr>
              <w:t xml:space="preserve"> and </w:t>
            </w:r>
            <w:proofErr w:type="spellStart"/>
            <w:r w:rsidRPr="00122A99">
              <w:rPr>
                <w:rFonts w:cs="Times New Roman"/>
                <w:color w:val="000000"/>
                <w:sz w:val="24"/>
                <w:szCs w:val="24"/>
                <w:lang w:bidi="ar-IQ"/>
              </w:rPr>
              <w:t>astable</w:t>
            </w:r>
            <w:proofErr w:type="spellEnd"/>
            <w:r w:rsidRPr="00122A99">
              <w:rPr>
                <w:rFonts w:cs="Times New Roman"/>
                <w:color w:val="000000"/>
                <w:sz w:val="24"/>
                <w:szCs w:val="24"/>
                <w:lang w:bidi="ar-IQ"/>
              </w:rPr>
              <w:t xml:space="preserve"> MV</w:t>
            </w:r>
          </w:p>
        </w:tc>
        <w:tc>
          <w:tcPr>
            <w:tcW w:w="959" w:type="dxa"/>
            <w:tcBorders>
              <w:left w:val="single" w:sz="6" w:space="0" w:color="4F81BD"/>
              <w:right w:val="single" w:sz="6" w:space="0" w:color="4F81BD"/>
            </w:tcBorders>
            <w:shd w:val="clear" w:color="auto" w:fill="A7BFDE"/>
            <w:vAlign w:val="center"/>
          </w:tcPr>
          <w:p w14:paraId="1DC2A7F6"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FB25924"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08128C94"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27</w:t>
            </w:r>
          </w:p>
        </w:tc>
      </w:tr>
      <w:tr w:rsidR="000D6384" w:rsidRPr="0069488D" w14:paraId="3CADFAE7" w14:textId="77777777" w:rsidTr="000D6384">
        <w:trPr>
          <w:trHeight w:val="319"/>
        </w:trPr>
        <w:tc>
          <w:tcPr>
            <w:tcW w:w="1988" w:type="dxa"/>
            <w:tcBorders>
              <w:right w:val="single" w:sz="6" w:space="0" w:color="4F81BD"/>
            </w:tcBorders>
            <w:shd w:val="clear" w:color="auto" w:fill="A7BFDE"/>
            <w:vAlign w:val="center"/>
          </w:tcPr>
          <w:p w14:paraId="1FFFA61A"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2D940352"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22502C65"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IC based Multivibrators</w:t>
            </w:r>
          </w:p>
        </w:tc>
        <w:tc>
          <w:tcPr>
            <w:tcW w:w="959" w:type="dxa"/>
            <w:tcBorders>
              <w:left w:val="single" w:sz="6" w:space="0" w:color="4F81BD"/>
              <w:right w:val="single" w:sz="6" w:space="0" w:color="4F81BD"/>
            </w:tcBorders>
            <w:shd w:val="clear" w:color="auto" w:fill="A7BFDE"/>
            <w:vAlign w:val="center"/>
          </w:tcPr>
          <w:p w14:paraId="78C3DCBB"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CF7DB10"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1B9BA24C"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28</w:t>
            </w:r>
          </w:p>
        </w:tc>
      </w:tr>
      <w:tr w:rsidR="000D6384" w:rsidRPr="0069488D" w14:paraId="7BA03B22" w14:textId="77777777" w:rsidTr="000D6384">
        <w:trPr>
          <w:trHeight w:val="319"/>
        </w:trPr>
        <w:tc>
          <w:tcPr>
            <w:tcW w:w="1988" w:type="dxa"/>
            <w:tcBorders>
              <w:right w:val="single" w:sz="6" w:space="0" w:color="4F81BD"/>
            </w:tcBorders>
            <w:shd w:val="clear" w:color="auto" w:fill="A7BFDE"/>
            <w:vAlign w:val="center"/>
          </w:tcPr>
          <w:p w14:paraId="797F39B8"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20D644D4"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571B2B97"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Analog multipliers</w:t>
            </w:r>
          </w:p>
        </w:tc>
        <w:tc>
          <w:tcPr>
            <w:tcW w:w="959" w:type="dxa"/>
            <w:tcBorders>
              <w:left w:val="single" w:sz="6" w:space="0" w:color="4F81BD"/>
              <w:right w:val="single" w:sz="6" w:space="0" w:color="4F81BD"/>
            </w:tcBorders>
            <w:shd w:val="clear" w:color="auto" w:fill="A7BFDE"/>
            <w:vAlign w:val="center"/>
          </w:tcPr>
          <w:p w14:paraId="486430FF"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6B88B1E"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30BDC7A1"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29</w:t>
            </w:r>
          </w:p>
        </w:tc>
      </w:tr>
      <w:tr w:rsidR="000D6384" w:rsidRPr="0069488D" w14:paraId="00646E01" w14:textId="77777777" w:rsidTr="000D6384">
        <w:trPr>
          <w:trHeight w:val="319"/>
        </w:trPr>
        <w:tc>
          <w:tcPr>
            <w:tcW w:w="1988" w:type="dxa"/>
            <w:tcBorders>
              <w:right w:val="single" w:sz="6" w:space="0" w:color="4F81BD"/>
            </w:tcBorders>
            <w:shd w:val="clear" w:color="auto" w:fill="A7BFDE"/>
            <w:vAlign w:val="center"/>
          </w:tcPr>
          <w:p w14:paraId="4D098AC6"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710" w:type="dxa"/>
            <w:tcBorders>
              <w:left w:val="single" w:sz="6" w:space="0" w:color="4F81BD"/>
              <w:right w:val="single" w:sz="6" w:space="0" w:color="4F81BD"/>
            </w:tcBorders>
            <w:shd w:val="clear" w:color="auto" w:fill="A7BFDE"/>
            <w:vAlign w:val="center"/>
          </w:tcPr>
          <w:p w14:paraId="021DBEDA"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903" w:type="dxa"/>
            <w:tcBorders>
              <w:left w:val="single" w:sz="6" w:space="0" w:color="4F81BD"/>
              <w:right w:val="single" w:sz="6" w:space="0" w:color="4F81BD"/>
            </w:tcBorders>
            <w:shd w:val="clear" w:color="auto" w:fill="A7BFDE"/>
          </w:tcPr>
          <w:p w14:paraId="4A2F5A68" w14:textId="77777777" w:rsidR="000D6384" w:rsidRDefault="000D6384" w:rsidP="000D6384">
            <w:pPr>
              <w:autoSpaceDE w:val="0"/>
              <w:autoSpaceDN w:val="0"/>
              <w:adjustRightInd w:val="0"/>
              <w:ind w:left="360"/>
              <w:rPr>
                <w:rFonts w:cs="Times New Roman"/>
                <w:color w:val="000000"/>
                <w:sz w:val="24"/>
                <w:szCs w:val="24"/>
                <w:lang w:bidi="ar-IQ"/>
              </w:rPr>
            </w:pPr>
            <w:r w:rsidRPr="00122A99">
              <w:rPr>
                <w:rFonts w:cs="Times New Roman"/>
                <w:color w:val="000000"/>
                <w:sz w:val="24"/>
                <w:szCs w:val="24"/>
                <w:lang w:bidi="ar-IQ"/>
              </w:rPr>
              <w:t>Phase Locked Loop (PLL)</w:t>
            </w:r>
          </w:p>
        </w:tc>
        <w:tc>
          <w:tcPr>
            <w:tcW w:w="959" w:type="dxa"/>
            <w:tcBorders>
              <w:left w:val="single" w:sz="6" w:space="0" w:color="4F81BD"/>
              <w:right w:val="single" w:sz="6" w:space="0" w:color="4F81BD"/>
            </w:tcBorders>
            <w:shd w:val="clear" w:color="auto" w:fill="A7BFDE"/>
            <w:vAlign w:val="center"/>
          </w:tcPr>
          <w:p w14:paraId="15AC1DE1" w14:textId="77777777" w:rsidR="000D6384" w:rsidRPr="0069488D" w:rsidRDefault="000D6384" w:rsidP="000D6384">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702FFE8"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19201F7B" w14:textId="77777777" w:rsidR="000D6384" w:rsidRDefault="000D6384" w:rsidP="000D6384">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30</w:t>
            </w:r>
          </w:p>
        </w:tc>
      </w:tr>
    </w:tbl>
    <w:p w14:paraId="27DCD84F" w14:textId="77777777" w:rsidR="000D6384" w:rsidRDefault="000D6384" w:rsidP="000D6384">
      <w:pPr>
        <w:rPr>
          <w:rFonts w:cs="Times New Roman"/>
          <w:sz w:val="24"/>
          <w:szCs w:val="24"/>
        </w:rPr>
      </w:pPr>
    </w:p>
    <w:tbl>
      <w:tblPr>
        <w:tblpPr w:leftFromText="181" w:rightFromText="181" w:vertAnchor="page" w:horzAnchor="margin" w:tblpXSpec="center" w:tblpY="599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A002E4" w:rsidRPr="0069488D" w14:paraId="63510F92" w14:textId="77777777" w:rsidTr="00A002E4">
        <w:trPr>
          <w:trHeight w:val="477"/>
        </w:trPr>
        <w:tc>
          <w:tcPr>
            <w:tcW w:w="9720" w:type="dxa"/>
            <w:gridSpan w:val="2"/>
            <w:shd w:val="clear" w:color="auto" w:fill="A7BFDE"/>
            <w:vAlign w:val="center"/>
          </w:tcPr>
          <w:p w14:paraId="575E9A44" w14:textId="77777777" w:rsidR="00A002E4" w:rsidRPr="0069488D" w:rsidRDefault="00A002E4" w:rsidP="00A002E4">
            <w:pPr>
              <w:tabs>
                <w:tab w:val="left" w:pos="252"/>
                <w:tab w:val="left" w:pos="432"/>
              </w:tabs>
              <w:autoSpaceDE w:val="0"/>
              <w:autoSpaceDN w:val="0"/>
              <w:adjustRightInd w:val="0"/>
              <w:rPr>
                <w:rFonts w:cs="Times New Roman"/>
                <w:color w:val="000000"/>
                <w:sz w:val="28"/>
                <w:szCs w:val="28"/>
                <w:lang w:bidi="ar-IQ"/>
              </w:rPr>
            </w:pPr>
            <w:r w:rsidRPr="0069488D">
              <w:rPr>
                <w:rFonts w:cs="Times New Roman"/>
                <w:color w:val="231F20"/>
                <w:sz w:val="28"/>
                <w:szCs w:val="28"/>
              </w:rPr>
              <w:t>12. Infrastructure</w:t>
            </w:r>
          </w:p>
        </w:tc>
      </w:tr>
      <w:tr w:rsidR="00A002E4" w:rsidRPr="0069488D" w14:paraId="4342B6F6" w14:textId="77777777" w:rsidTr="00A002E4">
        <w:trPr>
          <w:trHeight w:val="1345"/>
        </w:trPr>
        <w:tc>
          <w:tcPr>
            <w:tcW w:w="5690" w:type="dxa"/>
            <w:shd w:val="clear" w:color="auto" w:fill="A7BFDE"/>
            <w:vAlign w:val="center"/>
          </w:tcPr>
          <w:p w14:paraId="37CF5152" w14:textId="77777777" w:rsidR="00A002E4" w:rsidRDefault="00A002E4" w:rsidP="00A002E4">
            <w:pPr>
              <w:pStyle w:val="ListParagraph"/>
              <w:spacing w:line="360" w:lineRule="auto"/>
              <w:ind w:left="360"/>
            </w:pPr>
            <w:r>
              <w:t>A.</w:t>
            </w:r>
            <w:r>
              <w:rPr>
                <w:rFonts w:cs="Arial"/>
                <w:rtl/>
              </w:rPr>
              <w:tab/>
            </w:r>
            <w:r>
              <w:t>Module Handout</w:t>
            </w:r>
          </w:p>
          <w:p w14:paraId="276F853E" w14:textId="77777777" w:rsidR="00A002E4" w:rsidRDefault="00A002E4" w:rsidP="00A002E4">
            <w:pPr>
              <w:pStyle w:val="ListParagraph"/>
              <w:spacing w:line="360" w:lineRule="auto"/>
              <w:ind w:left="360"/>
            </w:pPr>
            <w:r>
              <w:t>B.</w:t>
            </w:r>
            <w:r>
              <w:tab/>
              <w:t>The following texts:</w:t>
            </w:r>
          </w:p>
          <w:p w14:paraId="7C5755D0" w14:textId="77777777" w:rsidR="00A002E4" w:rsidRDefault="00A002E4" w:rsidP="006A0D84">
            <w:pPr>
              <w:pStyle w:val="ListParagraph"/>
              <w:numPr>
                <w:ilvl w:val="0"/>
                <w:numId w:val="37"/>
              </w:numPr>
              <w:spacing w:line="360" w:lineRule="auto"/>
            </w:pPr>
            <w:r w:rsidRPr="009F4284">
              <w:t>Analysis and Design of Analog Integrated Circuits” By:  Paul R. Gray</w:t>
            </w:r>
          </w:p>
          <w:p w14:paraId="3D8418E7" w14:textId="77777777" w:rsidR="00A002E4" w:rsidRPr="003B5C2C" w:rsidRDefault="00A002E4" w:rsidP="006A0D84">
            <w:pPr>
              <w:pStyle w:val="ListParagraph"/>
              <w:numPr>
                <w:ilvl w:val="0"/>
                <w:numId w:val="37"/>
              </w:numPr>
              <w:spacing w:after="0" w:line="360" w:lineRule="auto"/>
            </w:pPr>
            <w:r w:rsidRPr="003B5C2C">
              <w:t xml:space="preserve">“Microelectronics: Circuit Analysis and Design” By: Donald A. </w:t>
            </w:r>
            <w:proofErr w:type="spellStart"/>
            <w:r w:rsidRPr="003B5C2C">
              <w:t>Neamen</w:t>
            </w:r>
            <w:proofErr w:type="spellEnd"/>
          </w:p>
          <w:p w14:paraId="0FBC3801" w14:textId="77777777" w:rsidR="00A002E4" w:rsidRPr="00604EFB" w:rsidRDefault="00A002E4" w:rsidP="006A0D84">
            <w:pPr>
              <w:pStyle w:val="ListParagraph"/>
              <w:numPr>
                <w:ilvl w:val="0"/>
                <w:numId w:val="37"/>
              </w:numPr>
              <w:spacing w:line="360" w:lineRule="auto"/>
            </w:pPr>
            <w:r>
              <w:t xml:space="preserve"> “</w:t>
            </w:r>
            <w:r w:rsidRPr="00E9502B">
              <w:t xml:space="preserve">Electronic Devices </w:t>
            </w:r>
            <w:r>
              <w:t xml:space="preserve">and Circuits” by </w:t>
            </w:r>
            <w:proofErr w:type="spellStart"/>
            <w:r>
              <w:t>Millman</w:t>
            </w:r>
            <w:proofErr w:type="spellEnd"/>
            <w:r>
              <w:t xml:space="preserve"> &amp; </w:t>
            </w:r>
            <w:proofErr w:type="spellStart"/>
            <w:r>
              <w:t>Halkias</w:t>
            </w:r>
            <w:proofErr w:type="spellEnd"/>
            <w:r>
              <w:t xml:space="preserve"> </w:t>
            </w:r>
          </w:p>
          <w:p w14:paraId="42BD28EC" w14:textId="77777777" w:rsidR="00A002E4" w:rsidRPr="003B0EF6" w:rsidRDefault="00A002E4" w:rsidP="006A0D84">
            <w:pPr>
              <w:pStyle w:val="ListParagraph"/>
              <w:numPr>
                <w:ilvl w:val="0"/>
                <w:numId w:val="37"/>
              </w:numPr>
              <w:spacing w:after="0" w:line="360" w:lineRule="auto"/>
              <w:rPr>
                <w:b/>
                <w:bCs/>
              </w:rPr>
            </w:pPr>
            <w:r w:rsidRPr="003B5C2C">
              <w:t xml:space="preserve">“Microelectronic Circuits” By: A. S. </w:t>
            </w:r>
            <w:proofErr w:type="spellStart"/>
            <w:r w:rsidRPr="003B5C2C">
              <w:t>Sedra</w:t>
            </w:r>
            <w:proofErr w:type="spellEnd"/>
            <w:r w:rsidRPr="003B5C2C">
              <w:t xml:space="preserve"> &amp; K.</w:t>
            </w:r>
          </w:p>
        </w:tc>
        <w:tc>
          <w:tcPr>
            <w:tcW w:w="4030" w:type="dxa"/>
            <w:shd w:val="clear" w:color="auto" w:fill="D3DFEE"/>
            <w:vAlign w:val="center"/>
          </w:tcPr>
          <w:p w14:paraId="6DD7C62A" w14:textId="77777777" w:rsidR="00A002E4" w:rsidRPr="0069488D" w:rsidRDefault="00A002E4" w:rsidP="00A002E4">
            <w:pPr>
              <w:widowControl w:val="0"/>
              <w:autoSpaceDE w:val="0"/>
              <w:autoSpaceDN w:val="0"/>
              <w:adjustRightInd w:val="0"/>
              <w:spacing w:line="382" w:lineRule="exact"/>
              <w:rPr>
                <w:rFonts w:cs="Times New Roman"/>
                <w:color w:val="231F20"/>
                <w:sz w:val="28"/>
                <w:szCs w:val="28"/>
              </w:rPr>
            </w:pPr>
            <w:r w:rsidRPr="0069488D">
              <w:rPr>
                <w:rFonts w:cs="Times New Roman"/>
                <w:color w:val="231F20"/>
                <w:sz w:val="28"/>
                <w:szCs w:val="28"/>
              </w:rPr>
              <w:t>Required reading:</w:t>
            </w:r>
          </w:p>
          <w:p w14:paraId="09DA30B2" w14:textId="77777777" w:rsidR="00A002E4" w:rsidRPr="0069488D" w:rsidRDefault="00A002E4" w:rsidP="00A002E4">
            <w:pPr>
              <w:widowControl w:val="0"/>
              <w:autoSpaceDE w:val="0"/>
              <w:autoSpaceDN w:val="0"/>
              <w:adjustRightInd w:val="0"/>
              <w:spacing w:line="263" w:lineRule="exact"/>
              <w:rPr>
                <w:rFonts w:cs="Times New Roman"/>
                <w:color w:val="231F20"/>
                <w:sz w:val="28"/>
                <w:szCs w:val="28"/>
              </w:rPr>
            </w:pPr>
            <w:r w:rsidRPr="0069488D">
              <w:rPr>
                <w:rFonts w:cs="Times New Roman"/>
                <w:color w:val="231F20"/>
                <w:sz w:val="28"/>
                <w:szCs w:val="28"/>
              </w:rPr>
              <w:t>·  CORE TEXTS</w:t>
            </w:r>
          </w:p>
          <w:p w14:paraId="128AE4D3" w14:textId="77777777" w:rsidR="00A002E4" w:rsidRPr="0069488D" w:rsidRDefault="00A002E4" w:rsidP="00A002E4">
            <w:pPr>
              <w:widowControl w:val="0"/>
              <w:autoSpaceDE w:val="0"/>
              <w:autoSpaceDN w:val="0"/>
              <w:adjustRightInd w:val="0"/>
              <w:spacing w:line="264" w:lineRule="exact"/>
              <w:rPr>
                <w:rFonts w:cs="Times New Roman"/>
                <w:color w:val="231F20"/>
                <w:sz w:val="28"/>
                <w:szCs w:val="28"/>
              </w:rPr>
            </w:pPr>
            <w:r w:rsidRPr="0069488D">
              <w:rPr>
                <w:rFonts w:cs="Times New Roman"/>
                <w:color w:val="231F20"/>
                <w:sz w:val="28"/>
                <w:szCs w:val="28"/>
              </w:rPr>
              <w:t>·  COURSE MATERIALS</w:t>
            </w:r>
          </w:p>
          <w:p w14:paraId="7579230E" w14:textId="77777777" w:rsidR="00A002E4" w:rsidRPr="0069488D" w:rsidRDefault="00A002E4" w:rsidP="00A002E4">
            <w:pPr>
              <w:autoSpaceDE w:val="0"/>
              <w:autoSpaceDN w:val="0"/>
              <w:adjustRightInd w:val="0"/>
              <w:rPr>
                <w:rFonts w:cs="Times New Roman"/>
                <w:color w:val="231F20"/>
                <w:sz w:val="28"/>
                <w:szCs w:val="28"/>
                <w:rtl/>
                <w:lang w:bidi="ar-IQ"/>
              </w:rPr>
            </w:pPr>
            <w:r w:rsidRPr="0069488D">
              <w:rPr>
                <w:rFonts w:cs="Times New Roman"/>
                <w:color w:val="231F20"/>
                <w:sz w:val="28"/>
                <w:szCs w:val="28"/>
              </w:rPr>
              <w:t>·  OTHER</w:t>
            </w:r>
          </w:p>
        </w:tc>
      </w:tr>
      <w:tr w:rsidR="00A002E4" w:rsidRPr="0069488D" w14:paraId="11B7A267" w14:textId="77777777" w:rsidTr="00A002E4">
        <w:trPr>
          <w:trHeight w:val="1247"/>
        </w:trPr>
        <w:tc>
          <w:tcPr>
            <w:tcW w:w="5690" w:type="dxa"/>
            <w:shd w:val="clear" w:color="auto" w:fill="A7BFDE"/>
            <w:vAlign w:val="center"/>
          </w:tcPr>
          <w:p w14:paraId="7171E457" w14:textId="77777777" w:rsidR="00A002E4" w:rsidRPr="008D2C5E" w:rsidRDefault="00A002E4" w:rsidP="00A002E4">
            <w:pPr>
              <w:autoSpaceDE w:val="0"/>
              <w:autoSpaceDN w:val="0"/>
              <w:adjustRightInd w:val="0"/>
              <w:rPr>
                <w:rFonts w:cs="Times New Roman"/>
                <w:color w:val="000000"/>
                <w:sz w:val="28"/>
                <w:szCs w:val="28"/>
                <w:lang w:val="en-GB" w:bidi="ar-IQ"/>
              </w:rPr>
            </w:pPr>
            <w:r>
              <w:rPr>
                <w:rFonts w:cs="Times New Roman"/>
                <w:color w:val="000000"/>
                <w:sz w:val="28"/>
                <w:szCs w:val="28"/>
                <w:lang w:val="en-GB" w:bidi="ar-IQ"/>
              </w:rPr>
              <w:t>Multisim</w:t>
            </w:r>
          </w:p>
        </w:tc>
        <w:tc>
          <w:tcPr>
            <w:tcW w:w="4030" w:type="dxa"/>
            <w:shd w:val="clear" w:color="auto" w:fill="A7BFDE"/>
            <w:vAlign w:val="center"/>
          </w:tcPr>
          <w:p w14:paraId="3951C9CD" w14:textId="77777777" w:rsidR="00A002E4" w:rsidRPr="0069488D" w:rsidRDefault="00A002E4" w:rsidP="00A002E4">
            <w:pPr>
              <w:autoSpaceDE w:val="0"/>
              <w:autoSpaceDN w:val="0"/>
              <w:adjustRightInd w:val="0"/>
              <w:rPr>
                <w:rFonts w:cs="Times New Roman"/>
                <w:color w:val="231F20"/>
                <w:sz w:val="28"/>
                <w:szCs w:val="28"/>
              </w:rPr>
            </w:pPr>
            <w:r w:rsidRPr="0069488D">
              <w:rPr>
                <w:rFonts w:cs="Times New Roman"/>
                <w:color w:val="231F20"/>
                <w:sz w:val="28"/>
                <w:szCs w:val="28"/>
              </w:rPr>
              <w:t>Special requirements (include for example workshops, periodicals, IT software, websites)</w:t>
            </w:r>
          </w:p>
        </w:tc>
      </w:tr>
      <w:tr w:rsidR="00A002E4" w:rsidRPr="0069488D" w14:paraId="1AF0784C" w14:textId="77777777" w:rsidTr="00A002E4">
        <w:trPr>
          <w:trHeight w:val="1247"/>
        </w:trPr>
        <w:tc>
          <w:tcPr>
            <w:tcW w:w="5690" w:type="dxa"/>
            <w:shd w:val="clear" w:color="auto" w:fill="A7BFDE"/>
            <w:vAlign w:val="center"/>
          </w:tcPr>
          <w:p w14:paraId="4CDE1698" w14:textId="77777777" w:rsidR="00A002E4" w:rsidRPr="0069488D" w:rsidRDefault="00A002E4" w:rsidP="00A002E4">
            <w:pPr>
              <w:autoSpaceDE w:val="0"/>
              <w:autoSpaceDN w:val="0"/>
              <w:adjustRightInd w:val="0"/>
              <w:rPr>
                <w:rFonts w:cs="Times New Roman"/>
                <w:color w:val="000000"/>
                <w:sz w:val="28"/>
                <w:szCs w:val="28"/>
                <w:lang w:bidi="ar-IQ"/>
              </w:rPr>
            </w:pPr>
          </w:p>
        </w:tc>
        <w:tc>
          <w:tcPr>
            <w:tcW w:w="4030" w:type="dxa"/>
            <w:shd w:val="clear" w:color="auto" w:fill="D3DFEE"/>
            <w:vAlign w:val="center"/>
          </w:tcPr>
          <w:p w14:paraId="7F15A280" w14:textId="77777777" w:rsidR="00A002E4" w:rsidRPr="0069488D" w:rsidRDefault="00A002E4" w:rsidP="00A002E4">
            <w:pPr>
              <w:widowControl w:val="0"/>
              <w:autoSpaceDE w:val="0"/>
              <w:autoSpaceDN w:val="0"/>
              <w:adjustRightInd w:val="0"/>
              <w:spacing w:line="282" w:lineRule="exact"/>
              <w:rPr>
                <w:rFonts w:cs="Times New Roman"/>
                <w:color w:val="231F20"/>
                <w:sz w:val="28"/>
                <w:szCs w:val="28"/>
              </w:rPr>
            </w:pPr>
            <w:r w:rsidRPr="0069488D">
              <w:rPr>
                <w:rFonts w:cs="Times New Roman"/>
                <w:color w:val="231F20"/>
                <w:sz w:val="28"/>
                <w:szCs w:val="28"/>
              </w:rPr>
              <w:t>Community-based facilities</w:t>
            </w:r>
          </w:p>
          <w:p w14:paraId="7C080E2B" w14:textId="77777777" w:rsidR="00A002E4" w:rsidRPr="0069488D" w:rsidRDefault="00A002E4" w:rsidP="00A002E4">
            <w:pPr>
              <w:widowControl w:val="0"/>
              <w:autoSpaceDE w:val="0"/>
              <w:autoSpaceDN w:val="0"/>
              <w:adjustRightInd w:val="0"/>
              <w:spacing w:line="264" w:lineRule="exact"/>
              <w:rPr>
                <w:rFonts w:cs="Times New Roman"/>
                <w:color w:val="231F20"/>
                <w:sz w:val="28"/>
                <w:szCs w:val="28"/>
              </w:rPr>
            </w:pPr>
            <w:r w:rsidRPr="0069488D">
              <w:rPr>
                <w:rFonts w:cs="Times New Roman"/>
                <w:color w:val="231F20"/>
                <w:sz w:val="28"/>
                <w:szCs w:val="28"/>
              </w:rPr>
              <w:t>(include for example, guest</w:t>
            </w:r>
          </w:p>
          <w:p w14:paraId="5C14899F" w14:textId="77777777" w:rsidR="00A002E4" w:rsidRPr="0069488D" w:rsidRDefault="00A002E4" w:rsidP="00A002E4">
            <w:pPr>
              <w:tabs>
                <w:tab w:val="left" w:pos="282"/>
              </w:tabs>
              <w:autoSpaceDE w:val="0"/>
              <w:autoSpaceDN w:val="0"/>
              <w:adjustRightInd w:val="0"/>
              <w:rPr>
                <w:rFonts w:cs="Times New Roman"/>
                <w:color w:val="231F20"/>
                <w:sz w:val="28"/>
                <w:szCs w:val="28"/>
              </w:rPr>
            </w:pPr>
            <w:r w:rsidRPr="0069488D">
              <w:rPr>
                <w:rFonts w:cs="Times New Roman"/>
                <w:color w:val="231F20"/>
                <w:sz w:val="28"/>
                <w:szCs w:val="28"/>
              </w:rPr>
              <w:t>Lectures , internship , field  studies</w:t>
            </w:r>
            <w:r w:rsidRPr="0069488D">
              <w:rPr>
                <w:rFonts w:cs="Times New Roman"/>
                <w:color w:val="231F20"/>
                <w:sz w:val="26"/>
                <w:szCs w:val="26"/>
              </w:rPr>
              <w:t>)</w:t>
            </w:r>
          </w:p>
        </w:tc>
      </w:tr>
    </w:tbl>
    <w:p w14:paraId="63450AE1" w14:textId="77777777" w:rsidR="00A002E4" w:rsidRDefault="00A002E4" w:rsidP="00A002E4">
      <w:pPr>
        <w:rPr>
          <w:rFonts w:cs="Times New Roman"/>
          <w:sz w:val="24"/>
          <w:szCs w:val="24"/>
        </w:rPr>
      </w:pPr>
    </w:p>
    <w:tbl>
      <w:tblPr>
        <w:tblStyle w:val="TableGrid"/>
        <w:tblW w:w="0" w:type="auto"/>
        <w:tblLook w:val="04A0" w:firstRow="1" w:lastRow="0" w:firstColumn="1" w:lastColumn="0" w:noHBand="0" w:noVBand="1"/>
      </w:tblPr>
      <w:tblGrid>
        <w:gridCol w:w="9970"/>
      </w:tblGrid>
      <w:tr w:rsidR="00FC64BC" w14:paraId="0C355E7E" w14:textId="77777777" w:rsidTr="006C6312">
        <w:tc>
          <w:tcPr>
            <w:tcW w:w="9970" w:type="dxa"/>
            <w:shd w:val="clear" w:color="auto" w:fill="95B3D7" w:themeFill="accent1" w:themeFillTint="99"/>
          </w:tcPr>
          <w:p w14:paraId="55E3ADE3" w14:textId="77777777" w:rsidR="00FC64BC" w:rsidRPr="00A002E4" w:rsidRDefault="00FC64BC" w:rsidP="006C6312">
            <w:pPr>
              <w:rPr>
                <w:rFonts w:asciiTheme="majorBidi" w:hAnsiTheme="majorBidi" w:cstheme="majorBidi"/>
                <w:sz w:val="28"/>
                <w:szCs w:val="28"/>
                <w:lang w:bidi="ar-IQ"/>
              </w:rPr>
            </w:pPr>
            <w:r w:rsidRPr="00A002E4">
              <w:rPr>
                <w:rFonts w:asciiTheme="majorBidi" w:hAnsiTheme="majorBidi" w:cstheme="majorBidi"/>
                <w:sz w:val="28"/>
                <w:szCs w:val="28"/>
                <w:lang w:bidi="ar-IQ"/>
              </w:rPr>
              <w:t>12. The development of the curriculum plan</w:t>
            </w:r>
          </w:p>
          <w:p w14:paraId="1A92C8FD" w14:textId="77777777" w:rsidR="00FC64BC" w:rsidRPr="00A002E4" w:rsidRDefault="00FC64BC" w:rsidP="006C6312">
            <w:pPr>
              <w:rPr>
                <w:rFonts w:asciiTheme="majorBidi" w:hAnsiTheme="majorBidi" w:cstheme="majorBidi"/>
                <w:sz w:val="28"/>
                <w:szCs w:val="28"/>
                <w:lang w:bidi="ar-IQ"/>
              </w:rPr>
            </w:pPr>
          </w:p>
        </w:tc>
      </w:tr>
      <w:tr w:rsidR="00FC64BC" w14:paraId="56E2E276" w14:textId="77777777" w:rsidTr="006C6312">
        <w:tc>
          <w:tcPr>
            <w:tcW w:w="9970" w:type="dxa"/>
            <w:shd w:val="clear" w:color="auto" w:fill="95B3D7" w:themeFill="accent1" w:themeFillTint="99"/>
          </w:tcPr>
          <w:p w14:paraId="53BD7350" w14:textId="77777777" w:rsidR="00FC64BC" w:rsidRDefault="00FC64BC" w:rsidP="00FC64BC">
            <w:pPr>
              <w:jc w:val="both"/>
              <w:rPr>
                <w:rFonts w:asciiTheme="majorBidi" w:hAnsiTheme="majorBidi" w:cstheme="majorBidi"/>
                <w:sz w:val="28"/>
                <w:szCs w:val="28"/>
                <w:lang w:bidi="ar-IQ"/>
              </w:rPr>
            </w:pPr>
          </w:p>
          <w:p w14:paraId="41E3AFFA" w14:textId="59169E22" w:rsidR="00FC64BC" w:rsidRPr="00A002E4" w:rsidRDefault="00FC64BC" w:rsidP="00FC64BC">
            <w:pPr>
              <w:jc w:val="both"/>
              <w:rPr>
                <w:rFonts w:asciiTheme="majorBidi" w:hAnsiTheme="majorBidi" w:cstheme="majorBidi"/>
                <w:sz w:val="28"/>
                <w:szCs w:val="28"/>
                <w:lang w:bidi="ar-IQ"/>
              </w:rPr>
            </w:pPr>
          </w:p>
        </w:tc>
      </w:tr>
    </w:tbl>
    <w:p w14:paraId="192343B7" w14:textId="77777777" w:rsidR="000D6384" w:rsidRDefault="000D6384" w:rsidP="000D6384">
      <w:pPr>
        <w:rPr>
          <w:rFonts w:cs="Times New Roman"/>
          <w:sz w:val="24"/>
          <w:szCs w:val="24"/>
        </w:rPr>
      </w:pPr>
    </w:p>
    <w:p w14:paraId="4A1BA787" w14:textId="77777777" w:rsidR="002E1022" w:rsidRDefault="002E1022" w:rsidP="000D6384">
      <w:pPr>
        <w:widowControl w:val="0"/>
        <w:autoSpaceDE w:val="0"/>
        <w:autoSpaceDN w:val="0"/>
        <w:adjustRightInd w:val="0"/>
        <w:spacing w:line="309" w:lineRule="exact"/>
        <w:ind w:left="-540"/>
        <w:jc w:val="center"/>
        <w:rPr>
          <w:rFonts w:cs="Times New Roman"/>
          <w:b/>
          <w:bCs/>
          <w:color w:val="1F4E79"/>
          <w:sz w:val="30"/>
          <w:szCs w:val="30"/>
          <w:lang w:bidi="ar-IQ"/>
        </w:rPr>
      </w:pPr>
    </w:p>
    <w:p w14:paraId="66B3E8E8" w14:textId="7CD9C9B2" w:rsidR="000D6384" w:rsidRPr="0069488D" w:rsidRDefault="000D6384" w:rsidP="000D6384">
      <w:pPr>
        <w:widowControl w:val="0"/>
        <w:autoSpaceDE w:val="0"/>
        <w:autoSpaceDN w:val="0"/>
        <w:adjustRightInd w:val="0"/>
        <w:spacing w:line="309" w:lineRule="exact"/>
        <w:ind w:left="-540"/>
        <w:jc w:val="center"/>
        <w:rPr>
          <w:rFonts w:cs="Times New Roman"/>
          <w:b/>
          <w:bCs/>
          <w:color w:val="1F4E79"/>
          <w:sz w:val="34"/>
          <w:szCs w:val="34"/>
          <w:rtl/>
          <w:lang w:bidi="ar-IQ"/>
        </w:rPr>
      </w:pPr>
      <w:r w:rsidRPr="0069488D">
        <w:rPr>
          <w:rFonts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69488D" w14:paraId="1D51E2CB" w14:textId="77777777" w:rsidTr="000D6384">
        <w:trPr>
          <w:trHeight w:val="1602"/>
        </w:trPr>
        <w:tc>
          <w:tcPr>
            <w:tcW w:w="9720" w:type="dxa"/>
            <w:shd w:val="clear" w:color="auto" w:fill="A7BFDE"/>
          </w:tcPr>
          <w:p w14:paraId="1EFAF9E7" w14:textId="77777777" w:rsidR="000D6384" w:rsidRPr="0069488D" w:rsidRDefault="000D6384" w:rsidP="000D6384">
            <w:pPr>
              <w:tabs>
                <w:tab w:val="left" w:pos="9402"/>
              </w:tabs>
              <w:autoSpaceDE w:val="0"/>
              <w:autoSpaceDN w:val="0"/>
              <w:adjustRightInd w:val="0"/>
              <w:spacing w:before="240"/>
              <w:jc w:val="lowKashida"/>
              <w:rPr>
                <w:rFonts w:cs="Times New Roman"/>
                <w:b/>
                <w:bCs/>
                <w:color w:val="000000"/>
                <w:sz w:val="32"/>
                <w:szCs w:val="32"/>
                <w:lang w:bidi="ar-IQ"/>
              </w:rPr>
            </w:pPr>
            <w:r w:rsidRPr="0069488D">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cs="Times New Roman"/>
                <w:color w:val="231F20"/>
                <w:sz w:val="28"/>
                <w:szCs w:val="28"/>
              </w:rPr>
              <w:t>programme</w:t>
            </w:r>
            <w:proofErr w:type="spellEnd"/>
            <w:r w:rsidRPr="0069488D">
              <w:rPr>
                <w:rFonts w:cs="Times New Roman"/>
                <w:color w:val="231F20"/>
                <w:sz w:val="28"/>
                <w:szCs w:val="28"/>
              </w:rPr>
              <w:t xml:space="preserve"> specification</w:t>
            </w:r>
            <w:r w:rsidRPr="0069488D">
              <w:rPr>
                <w:rFonts w:cs="Times New Roman"/>
                <w:color w:val="231F20"/>
                <w:sz w:val="26"/>
                <w:szCs w:val="26"/>
              </w:rPr>
              <w:t xml:space="preserve">. </w:t>
            </w:r>
          </w:p>
        </w:tc>
      </w:tr>
    </w:tbl>
    <w:p w14:paraId="69765159" w14:textId="77777777" w:rsidR="000D6384" w:rsidRDefault="000D6384" w:rsidP="000D6384">
      <w:pPr>
        <w:autoSpaceDE w:val="0"/>
        <w:autoSpaceDN w:val="0"/>
        <w:adjustRightInd w:val="0"/>
        <w:spacing w:before="240"/>
        <w:ind w:left="-335" w:right="-426"/>
        <w:jc w:val="center"/>
        <w:rPr>
          <w:rFonts w:cs="Times New Roman"/>
          <w:sz w:val="28"/>
          <w:szCs w:val="28"/>
          <w:lang w:bidi="ar-IQ"/>
        </w:rPr>
      </w:pPr>
    </w:p>
    <w:tbl>
      <w:tblPr>
        <w:tblpPr w:leftFromText="180" w:rightFromText="180" w:vertAnchor="page" w:horzAnchor="margin" w:tblpXSpec="center" w:tblpY="5121"/>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0D6384" w:rsidRPr="0069488D" w14:paraId="3E28C314" w14:textId="77777777" w:rsidTr="00FC64BC">
        <w:trPr>
          <w:trHeight w:val="624"/>
          <w:jc w:val="center"/>
        </w:trPr>
        <w:tc>
          <w:tcPr>
            <w:tcW w:w="4970" w:type="dxa"/>
            <w:tcBorders>
              <w:right w:val="single" w:sz="6" w:space="0" w:color="4F81BD"/>
            </w:tcBorders>
            <w:shd w:val="clear" w:color="auto" w:fill="A7BFDE"/>
            <w:vAlign w:val="center"/>
          </w:tcPr>
          <w:p w14:paraId="7B1BA7BC" w14:textId="77777777" w:rsidR="000D6384" w:rsidRPr="0069488D" w:rsidRDefault="000D6384" w:rsidP="00FC64BC">
            <w:pPr>
              <w:autoSpaceDE w:val="0"/>
              <w:autoSpaceDN w:val="0"/>
              <w:adjustRightInd w:val="0"/>
              <w:rPr>
                <w:rFonts w:cs="Times New Roman"/>
                <w:color w:val="000000"/>
                <w:sz w:val="28"/>
                <w:szCs w:val="28"/>
              </w:rPr>
            </w:pPr>
            <w:r>
              <w:rPr>
                <w:rFonts w:cs="Times New Roman"/>
                <w:color w:val="000000"/>
                <w:sz w:val="28"/>
                <w:szCs w:val="28"/>
              </w:rPr>
              <w:t>University of Baghdad-College of Engineering</w:t>
            </w:r>
          </w:p>
        </w:tc>
        <w:tc>
          <w:tcPr>
            <w:tcW w:w="4750" w:type="dxa"/>
            <w:tcBorders>
              <w:left w:val="single" w:sz="6" w:space="0" w:color="4F81BD"/>
            </w:tcBorders>
            <w:shd w:val="clear" w:color="auto" w:fill="A7BFDE"/>
          </w:tcPr>
          <w:p w14:paraId="6EFEC06B" w14:textId="77777777" w:rsidR="000D6384" w:rsidRPr="0069488D" w:rsidRDefault="000D6384" w:rsidP="00FC64BC">
            <w:pPr>
              <w:widowControl w:val="0"/>
              <w:autoSpaceDE w:val="0"/>
              <w:autoSpaceDN w:val="0"/>
              <w:adjustRightInd w:val="0"/>
              <w:spacing w:line="489" w:lineRule="exact"/>
              <w:ind w:left="-38"/>
              <w:rPr>
                <w:rFonts w:cs="Times New Roman"/>
                <w:color w:val="231F20"/>
                <w:sz w:val="28"/>
                <w:szCs w:val="28"/>
              </w:rPr>
            </w:pPr>
            <w:r w:rsidRPr="0069488D">
              <w:rPr>
                <w:rFonts w:cs="Times New Roman"/>
                <w:color w:val="231F20"/>
                <w:sz w:val="28"/>
                <w:szCs w:val="28"/>
              </w:rPr>
              <w:t>1. Teaching Institution</w:t>
            </w:r>
          </w:p>
        </w:tc>
      </w:tr>
      <w:tr w:rsidR="000D6384" w:rsidRPr="0069488D" w14:paraId="6F265AA3" w14:textId="77777777" w:rsidTr="00FC64BC">
        <w:trPr>
          <w:trHeight w:val="624"/>
          <w:jc w:val="center"/>
        </w:trPr>
        <w:tc>
          <w:tcPr>
            <w:tcW w:w="4970" w:type="dxa"/>
            <w:shd w:val="clear" w:color="auto" w:fill="A7BFDE"/>
            <w:vAlign w:val="center"/>
          </w:tcPr>
          <w:p w14:paraId="3CD0B9FF" w14:textId="77777777" w:rsidR="000D6384" w:rsidRPr="0069488D" w:rsidRDefault="000D6384" w:rsidP="00FC64BC">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Electrical engineering Department</w:t>
            </w:r>
          </w:p>
        </w:tc>
        <w:tc>
          <w:tcPr>
            <w:tcW w:w="4750" w:type="dxa"/>
            <w:shd w:val="clear" w:color="auto" w:fill="D3DFEE"/>
          </w:tcPr>
          <w:p w14:paraId="2E7C3C69" w14:textId="77777777" w:rsidR="000D6384" w:rsidRPr="0069488D" w:rsidRDefault="000D6384" w:rsidP="00FC64BC">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2. University Department/Centre</w:t>
            </w:r>
          </w:p>
        </w:tc>
      </w:tr>
      <w:tr w:rsidR="000D6384" w:rsidRPr="0069488D" w14:paraId="4DF751A6" w14:textId="77777777" w:rsidTr="00FC64BC">
        <w:trPr>
          <w:trHeight w:val="624"/>
          <w:jc w:val="center"/>
        </w:trPr>
        <w:tc>
          <w:tcPr>
            <w:tcW w:w="4970" w:type="dxa"/>
            <w:tcBorders>
              <w:right w:val="single" w:sz="6" w:space="0" w:color="4F81BD"/>
            </w:tcBorders>
            <w:shd w:val="clear" w:color="auto" w:fill="A7BFDE"/>
            <w:vAlign w:val="center"/>
          </w:tcPr>
          <w:p w14:paraId="2D701EE5" w14:textId="42B6D628" w:rsidR="000D6384" w:rsidRPr="00BC58AF" w:rsidRDefault="000D6384" w:rsidP="00FC64BC">
            <w:pPr>
              <w:tabs>
                <w:tab w:val="num" w:pos="432"/>
              </w:tabs>
              <w:autoSpaceDE w:val="0"/>
              <w:autoSpaceDN w:val="0"/>
              <w:adjustRightInd w:val="0"/>
              <w:rPr>
                <w:rFonts w:cs="Times New Roman"/>
                <w:b/>
                <w:bCs/>
                <w:color w:val="000000"/>
                <w:sz w:val="28"/>
                <w:szCs w:val="28"/>
              </w:rPr>
            </w:pPr>
            <w:r w:rsidRPr="00BC58AF">
              <w:rPr>
                <w:rFonts w:cs="Times New Roman"/>
                <w:b/>
                <w:bCs/>
                <w:color w:val="000000"/>
                <w:sz w:val="28"/>
                <w:szCs w:val="28"/>
              </w:rPr>
              <w:t>Engineering Analysis</w:t>
            </w:r>
            <w:r w:rsidR="00FC64BC">
              <w:rPr>
                <w:rFonts w:cs="Times New Roman"/>
                <w:b/>
                <w:bCs/>
                <w:color w:val="000000"/>
                <w:sz w:val="28"/>
                <w:szCs w:val="28"/>
              </w:rPr>
              <w:t xml:space="preserve"> / EE303</w:t>
            </w:r>
          </w:p>
        </w:tc>
        <w:tc>
          <w:tcPr>
            <w:tcW w:w="4750" w:type="dxa"/>
            <w:tcBorders>
              <w:left w:val="single" w:sz="6" w:space="0" w:color="4F81BD"/>
            </w:tcBorders>
            <w:shd w:val="clear" w:color="auto" w:fill="A7BFDE"/>
          </w:tcPr>
          <w:p w14:paraId="415DFE73" w14:textId="77777777" w:rsidR="000D6384" w:rsidRPr="0069488D" w:rsidRDefault="000D6384" w:rsidP="00FC64BC">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3. Course title/code</w:t>
            </w:r>
          </w:p>
        </w:tc>
      </w:tr>
      <w:tr w:rsidR="000D6384" w:rsidRPr="0069488D" w14:paraId="52B98635" w14:textId="77777777" w:rsidTr="00FC64BC">
        <w:trPr>
          <w:trHeight w:val="624"/>
          <w:jc w:val="center"/>
        </w:trPr>
        <w:tc>
          <w:tcPr>
            <w:tcW w:w="4970" w:type="dxa"/>
            <w:tcBorders>
              <w:right w:val="single" w:sz="6" w:space="0" w:color="4F81BD"/>
            </w:tcBorders>
            <w:shd w:val="clear" w:color="auto" w:fill="A7BFDE"/>
            <w:vAlign w:val="center"/>
          </w:tcPr>
          <w:p w14:paraId="6E52C89C" w14:textId="77777777" w:rsidR="000D6384" w:rsidRPr="00646CA9" w:rsidRDefault="000D6384" w:rsidP="00FC64BC">
            <w:pPr>
              <w:tabs>
                <w:tab w:val="num" w:pos="432"/>
              </w:tabs>
              <w:autoSpaceDE w:val="0"/>
              <w:autoSpaceDN w:val="0"/>
              <w:adjustRightInd w:val="0"/>
              <w:ind w:left="72"/>
              <w:rPr>
                <w:rFonts w:cs="Times New Roman"/>
                <w:color w:val="000000"/>
                <w:sz w:val="28"/>
                <w:szCs w:val="28"/>
                <w:lang w:val="en-GB" w:bidi="ar-IQ"/>
              </w:rPr>
            </w:pPr>
            <w:r>
              <w:rPr>
                <w:rFonts w:cs="Times New Roman"/>
                <w:color w:val="000000"/>
                <w:sz w:val="28"/>
                <w:szCs w:val="28"/>
                <w:lang w:val="en-GB" w:bidi="ar-IQ"/>
              </w:rPr>
              <w:t>Full time</w:t>
            </w:r>
          </w:p>
        </w:tc>
        <w:tc>
          <w:tcPr>
            <w:tcW w:w="4750" w:type="dxa"/>
            <w:tcBorders>
              <w:left w:val="single" w:sz="6" w:space="0" w:color="4F81BD"/>
            </w:tcBorders>
            <w:shd w:val="clear" w:color="auto" w:fill="A7BFDE"/>
          </w:tcPr>
          <w:p w14:paraId="78E70BB8" w14:textId="626B75FB" w:rsidR="000D6384" w:rsidRPr="0069488D" w:rsidRDefault="00FC64BC" w:rsidP="00FC64BC">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4</w:t>
            </w:r>
            <w:r w:rsidR="000D6384" w:rsidRPr="0069488D">
              <w:rPr>
                <w:rFonts w:cs="Times New Roman"/>
                <w:color w:val="231F20"/>
                <w:sz w:val="28"/>
                <w:szCs w:val="28"/>
              </w:rPr>
              <w:t>. Modes of Attendance offered</w:t>
            </w:r>
          </w:p>
        </w:tc>
      </w:tr>
      <w:tr w:rsidR="000D6384" w:rsidRPr="0069488D" w14:paraId="42F75FB0" w14:textId="77777777" w:rsidTr="00FC64BC">
        <w:trPr>
          <w:trHeight w:val="470"/>
          <w:jc w:val="center"/>
        </w:trPr>
        <w:tc>
          <w:tcPr>
            <w:tcW w:w="4970" w:type="dxa"/>
            <w:shd w:val="clear" w:color="auto" w:fill="A7BFDE"/>
            <w:vAlign w:val="center"/>
          </w:tcPr>
          <w:p w14:paraId="325E7C8A" w14:textId="77777777" w:rsidR="000D6384" w:rsidRPr="0069488D" w:rsidRDefault="000D6384" w:rsidP="00FC64BC">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2020-2021</w:t>
            </w:r>
          </w:p>
        </w:tc>
        <w:tc>
          <w:tcPr>
            <w:tcW w:w="4750" w:type="dxa"/>
            <w:shd w:val="clear" w:color="auto" w:fill="D3DFEE"/>
          </w:tcPr>
          <w:p w14:paraId="6DDC9970" w14:textId="50763D9F" w:rsidR="000D6384" w:rsidRPr="0069488D" w:rsidRDefault="00FC64BC" w:rsidP="00FC64BC">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5</w:t>
            </w:r>
            <w:r w:rsidR="000D6384" w:rsidRPr="0069488D">
              <w:rPr>
                <w:rFonts w:cs="Times New Roman"/>
                <w:color w:val="231F20"/>
                <w:sz w:val="28"/>
                <w:szCs w:val="28"/>
              </w:rPr>
              <w:t>. Semester/Year</w:t>
            </w:r>
          </w:p>
        </w:tc>
      </w:tr>
      <w:tr w:rsidR="000D6384" w:rsidRPr="0069488D" w14:paraId="36B61FD0" w14:textId="77777777" w:rsidTr="00FC64BC">
        <w:trPr>
          <w:trHeight w:val="546"/>
          <w:jc w:val="center"/>
        </w:trPr>
        <w:tc>
          <w:tcPr>
            <w:tcW w:w="4970" w:type="dxa"/>
            <w:tcBorders>
              <w:right w:val="single" w:sz="6" w:space="0" w:color="4F81BD"/>
            </w:tcBorders>
            <w:shd w:val="clear" w:color="auto" w:fill="A7BFDE"/>
            <w:vAlign w:val="center"/>
          </w:tcPr>
          <w:p w14:paraId="271EC279" w14:textId="77777777" w:rsidR="000D6384" w:rsidRPr="0069488D" w:rsidRDefault="000D6384" w:rsidP="00FC64BC">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 xml:space="preserve">90 </w:t>
            </w:r>
          </w:p>
        </w:tc>
        <w:tc>
          <w:tcPr>
            <w:tcW w:w="4750" w:type="dxa"/>
            <w:tcBorders>
              <w:left w:val="single" w:sz="6" w:space="0" w:color="4F81BD"/>
            </w:tcBorders>
            <w:shd w:val="clear" w:color="auto" w:fill="A7BFDE"/>
          </w:tcPr>
          <w:p w14:paraId="62176622" w14:textId="2ED0CD48" w:rsidR="000D6384" w:rsidRPr="0069488D" w:rsidRDefault="00FC64BC" w:rsidP="00FC64BC">
            <w:pPr>
              <w:widowControl w:val="0"/>
              <w:autoSpaceDE w:val="0"/>
              <w:autoSpaceDN w:val="0"/>
              <w:adjustRightInd w:val="0"/>
              <w:spacing w:line="583" w:lineRule="exact"/>
              <w:ind w:left="-38"/>
              <w:rPr>
                <w:rFonts w:cs="Times New Roman"/>
                <w:color w:val="231F20"/>
                <w:sz w:val="28"/>
                <w:szCs w:val="28"/>
              </w:rPr>
            </w:pPr>
            <w:r>
              <w:rPr>
                <w:rFonts w:cs="Times New Roman"/>
                <w:color w:val="231F20"/>
                <w:sz w:val="28"/>
                <w:szCs w:val="28"/>
              </w:rPr>
              <w:t>6</w:t>
            </w:r>
            <w:r w:rsidR="000D6384" w:rsidRPr="0069488D">
              <w:rPr>
                <w:rFonts w:cs="Times New Roman"/>
                <w:color w:val="231F20"/>
                <w:sz w:val="28"/>
                <w:szCs w:val="28"/>
              </w:rPr>
              <w:t>. Number of hours tuition (total)</w:t>
            </w:r>
          </w:p>
        </w:tc>
      </w:tr>
      <w:tr w:rsidR="000D6384" w:rsidRPr="0069488D" w14:paraId="7C10BA1F" w14:textId="77777777" w:rsidTr="00FC64BC">
        <w:trPr>
          <w:trHeight w:val="624"/>
          <w:jc w:val="center"/>
        </w:trPr>
        <w:tc>
          <w:tcPr>
            <w:tcW w:w="4970" w:type="dxa"/>
            <w:shd w:val="clear" w:color="auto" w:fill="A7BFDE"/>
            <w:vAlign w:val="center"/>
          </w:tcPr>
          <w:p w14:paraId="03EF32E7" w14:textId="77777777" w:rsidR="000D6384" w:rsidRPr="0069488D" w:rsidRDefault="000D6384" w:rsidP="00FC64BC">
            <w:pPr>
              <w:autoSpaceDE w:val="0"/>
              <w:autoSpaceDN w:val="0"/>
              <w:adjustRightInd w:val="0"/>
              <w:rPr>
                <w:rFonts w:cs="Times New Roman"/>
                <w:color w:val="000000"/>
                <w:sz w:val="28"/>
                <w:szCs w:val="28"/>
                <w:lang w:bidi="ar-IQ"/>
              </w:rPr>
            </w:pPr>
            <w:r>
              <w:rPr>
                <w:rFonts w:cs="Times New Roman"/>
                <w:color w:val="000000"/>
                <w:sz w:val="28"/>
                <w:szCs w:val="28"/>
                <w:lang w:bidi="ar-IQ"/>
              </w:rPr>
              <w:t>21-1-2021</w:t>
            </w:r>
          </w:p>
        </w:tc>
        <w:tc>
          <w:tcPr>
            <w:tcW w:w="4750" w:type="dxa"/>
            <w:shd w:val="clear" w:color="auto" w:fill="D3DFEE"/>
            <w:vAlign w:val="center"/>
          </w:tcPr>
          <w:p w14:paraId="0A806E36" w14:textId="34AA1391" w:rsidR="000D6384" w:rsidRPr="0069488D" w:rsidRDefault="00FC64BC" w:rsidP="00FC64BC">
            <w:pPr>
              <w:autoSpaceDE w:val="0"/>
              <w:autoSpaceDN w:val="0"/>
              <w:adjustRightInd w:val="0"/>
              <w:rPr>
                <w:rFonts w:cs="Times New Roman"/>
                <w:color w:val="000000"/>
                <w:sz w:val="28"/>
                <w:szCs w:val="28"/>
                <w:rtl/>
                <w:lang w:bidi="ar-IQ"/>
              </w:rPr>
            </w:pPr>
            <w:r>
              <w:rPr>
                <w:rFonts w:cs="Times New Roman"/>
                <w:color w:val="231F20"/>
                <w:sz w:val="28"/>
                <w:szCs w:val="28"/>
              </w:rPr>
              <w:t>7</w:t>
            </w:r>
            <w:r w:rsidR="000D6384" w:rsidRPr="0069488D">
              <w:rPr>
                <w:rFonts w:cs="Times New Roman"/>
                <w:color w:val="231F20"/>
                <w:sz w:val="28"/>
                <w:szCs w:val="28"/>
              </w:rPr>
              <w:t>. Date of production/revision  of  this specification</w:t>
            </w:r>
            <w:r w:rsidR="000D6384" w:rsidRPr="0069488D">
              <w:rPr>
                <w:rFonts w:cs="Times New Roman"/>
                <w:color w:val="000000"/>
                <w:sz w:val="28"/>
                <w:szCs w:val="28"/>
                <w:rtl/>
                <w:lang w:bidi="ar-IQ"/>
              </w:rPr>
              <w:t xml:space="preserve">   </w:t>
            </w:r>
          </w:p>
        </w:tc>
      </w:tr>
      <w:tr w:rsidR="000D6384" w:rsidRPr="0069488D" w14:paraId="16DE68F7" w14:textId="77777777" w:rsidTr="00FC64BC">
        <w:trPr>
          <w:trHeight w:val="504"/>
          <w:jc w:val="center"/>
        </w:trPr>
        <w:tc>
          <w:tcPr>
            <w:tcW w:w="9720" w:type="dxa"/>
            <w:gridSpan w:val="2"/>
            <w:shd w:val="clear" w:color="auto" w:fill="A7BFDE"/>
            <w:vAlign w:val="center"/>
          </w:tcPr>
          <w:p w14:paraId="28C1336B" w14:textId="4658979F" w:rsidR="000D6384" w:rsidRPr="0069488D" w:rsidRDefault="00FC64BC" w:rsidP="00FC64BC">
            <w:pPr>
              <w:autoSpaceDE w:val="0"/>
              <w:autoSpaceDN w:val="0"/>
              <w:adjustRightInd w:val="0"/>
              <w:rPr>
                <w:rFonts w:cs="Times New Roman"/>
                <w:color w:val="000000"/>
                <w:sz w:val="28"/>
                <w:szCs w:val="28"/>
                <w:lang w:bidi="ar-IQ"/>
              </w:rPr>
            </w:pPr>
            <w:r>
              <w:rPr>
                <w:rFonts w:cs="Times New Roman"/>
                <w:color w:val="231F20"/>
                <w:sz w:val="28"/>
                <w:szCs w:val="28"/>
              </w:rPr>
              <w:t>8</w:t>
            </w:r>
            <w:r w:rsidR="000D6384" w:rsidRPr="0069488D">
              <w:rPr>
                <w:rFonts w:cs="Times New Roman"/>
                <w:color w:val="231F20"/>
                <w:sz w:val="28"/>
                <w:szCs w:val="28"/>
              </w:rPr>
              <w:t>. Aims of the Course</w:t>
            </w:r>
          </w:p>
        </w:tc>
      </w:tr>
      <w:tr w:rsidR="000D6384" w:rsidRPr="0069488D" w14:paraId="1C8AC7DE" w14:textId="77777777" w:rsidTr="00FC64BC">
        <w:trPr>
          <w:trHeight w:val="265"/>
          <w:jc w:val="center"/>
        </w:trPr>
        <w:tc>
          <w:tcPr>
            <w:tcW w:w="9720" w:type="dxa"/>
            <w:gridSpan w:val="2"/>
            <w:shd w:val="clear" w:color="auto" w:fill="A7BFDE"/>
            <w:vAlign w:val="center"/>
          </w:tcPr>
          <w:p w14:paraId="6D6D7E14" w14:textId="77777777" w:rsidR="000D6384" w:rsidRPr="00793F0D" w:rsidRDefault="000D6384" w:rsidP="00FC64BC">
            <w:pPr>
              <w:autoSpaceDE w:val="0"/>
              <w:autoSpaceDN w:val="0"/>
              <w:adjustRightInd w:val="0"/>
              <w:spacing w:line="360" w:lineRule="auto"/>
              <w:jc w:val="both"/>
              <w:rPr>
                <w:rFonts w:cs="Times New Roman"/>
                <w:sz w:val="24"/>
                <w:szCs w:val="24"/>
              </w:rPr>
            </w:pPr>
            <w:r w:rsidRPr="00160298">
              <w:rPr>
                <w:rFonts w:cs="Times New Roman"/>
                <w:sz w:val="24"/>
                <w:szCs w:val="24"/>
              </w:rPr>
              <w:t>The purpose of this course, is to provide the concepts and theory of signals and systems needed in almost all electrical engineering fields and in many other engineering and science disciplines as well.</w:t>
            </w:r>
          </w:p>
        </w:tc>
      </w:tr>
    </w:tbl>
    <w:p w14:paraId="13225A35" w14:textId="77777777" w:rsidR="000D6384" w:rsidRDefault="000D6384" w:rsidP="000D6384">
      <w:pPr>
        <w:autoSpaceDE w:val="0"/>
        <w:autoSpaceDN w:val="0"/>
        <w:adjustRightInd w:val="0"/>
        <w:spacing w:before="240"/>
        <w:ind w:left="-335" w:right="-426"/>
        <w:jc w:val="center"/>
        <w:rPr>
          <w:rFonts w:cs="Times New Roman"/>
          <w:sz w:val="28"/>
          <w:szCs w:val="28"/>
          <w:lang w:bidi="ar-IQ"/>
        </w:rPr>
      </w:pPr>
    </w:p>
    <w:p w14:paraId="27EB4C77" w14:textId="77777777" w:rsidR="000D6384" w:rsidRDefault="000D6384" w:rsidP="000D6384">
      <w:pPr>
        <w:autoSpaceDE w:val="0"/>
        <w:autoSpaceDN w:val="0"/>
        <w:adjustRightInd w:val="0"/>
        <w:spacing w:before="240"/>
        <w:ind w:left="-335" w:right="-426"/>
        <w:jc w:val="center"/>
        <w:rPr>
          <w:rFonts w:cs="Times New Roman"/>
          <w:sz w:val="28"/>
          <w:szCs w:val="28"/>
          <w:lang w:bidi="ar-IQ"/>
        </w:rPr>
      </w:pPr>
    </w:p>
    <w:p w14:paraId="08E14754" w14:textId="77777777" w:rsidR="000D6384" w:rsidRDefault="000D6384" w:rsidP="000D6384">
      <w:pPr>
        <w:autoSpaceDE w:val="0"/>
        <w:autoSpaceDN w:val="0"/>
        <w:adjustRightInd w:val="0"/>
        <w:spacing w:before="240"/>
        <w:ind w:left="-335" w:right="-426"/>
        <w:jc w:val="center"/>
        <w:rPr>
          <w:rFonts w:cs="Times New Roman"/>
          <w:sz w:val="28"/>
          <w:szCs w:val="28"/>
          <w:lang w:bidi="ar-IQ"/>
        </w:rPr>
      </w:pPr>
    </w:p>
    <w:p w14:paraId="457A09AD" w14:textId="77777777" w:rsidR="000D6384" w:rsidRDefault="000D6384" w:rsidP="000D6384">
      <w:pPr>
        <w:autoSpaceDE w:val="0"/>
        <w:autoSpaceDN w:val="0"/>
        <w:adjustRightInd w:val="0"/>
        <w:spacing w:before="240"/>
        <w:ind w:left="-335" w:right="-426"/>
        <w:jc w:val="center"/>
        <w:rPr>
          <w:rFonts w:cs="Times New Roman"/>
          <w:sz w:val="28"/>
          <w:szCs w:val="28"/>
          <w:lang w:bidi="ar-IQ"/>
        </w:rPr>
      </w:pPr>
    </w:p>
    <w:p w14:paraId="554CC618" w14:textId="77777777" w:rsidR="000D6384" w:rsidRPr="0069488D" w:rsidRDefault="000D6384" w:rsidP="000D6384">
      <w:pPr>
        <w:rPr>
          <w:rFonts w:cs="Times New Roman"/>
          <w:vanish/>
          <w:sz w:val="24"/>
          <w:szCs w:val="24"/>
        </w:rPr>
      </w:pPr>
    </w:p>
    <w:tbl>
      <w:tblPr>
        <w:tblpPr w:leftFromText="181" w:rightFromText="181" w:horzAnchor="margin" w:tblpXSpec="center" w:tblpYSpec="inside"/>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0D6384" w:rsidRPr="0069488D" w14:paraId="41AB4910" w14:textId="77777777" w:rsidTr="002E1022">
        <w:trPr>
          <w:trHeight w:val="653"/>
        </w:trPr>
        <w:tc>
          <w:tcPr>
            <w:tcW w:w="9720" w:type="dxa"/>
            <w:gridSpan w:val="6"/>
            <w:shd w:val="clear" w:color="auto" w:fill="A7BFDE"/>
            <w:vAlign w:val="center"/>
          </w:tcPr>
          <w:p w14:paraId="7D585B16" w14:textId="597A875A" w:rsidR="000D6384" w:rsidRPr="0069488D" w:rsidRDefault="00FC64BC" w:rsidP="002E1022">
            <w:pPr>
              <w:tabs>
                <w:tab w:val="left" w:pos="507"/>
              </w:tabs>
              <w:autoSpaceDE w:val="0"/>
              <w:autoSpaceDN w:val="0"/>
              <w:adjustRightInd w:val="0"/>
              <w:rPr>
                <w:rFonts w:cs="Times New Roman"/>
                <w:color w:val="000000"/>
                <w:sz w:val="28"/>
                <w:szCs w:val="28"/>
                <w:lang w:bidi="ar-IQ"/>
              </w:rPr>
            </w:pPr>
            <w:r>
              <w:rPr>
                <w:rFonts w:cs="Times New Roman"/>
                <w:color w:val="231F20"/>
                <w:sz w:val="28"/>
                <w:szCs w:val="28"/>
              </w:rPr>
              <w:lastRenderedPageBreak/>
              <w:t>9</w:t>
            </w:r>
            <w:r w:rsidR="000D6384" w:rsidRPr="0069488D">
              <w:rPr>
                <w:rFonts w:cs="Times New Roman"/>
                <w:color w:val="231F20"/>
                <w:sz w:val="28"/>
                <w:szCs w:val="28"/>
              </w:rPr>
              <w:t xml:space="preserve">·  Learning Outcomes, Teaching ,Learning and Assessment </w:t>
            </w:r>
            <w:r w:rsidRPr="0069488D">
              <w:rPr>
                <w:rFonts w:cs="Times New Roman"/>
                <w:color w:val="231F20"/>
                <w:sz w:val="28"/>
                <w:szCs w:val="28"/>
              </w:rPr>
              <w:t>Methods</w:t>
            </w:r>
            <w:r w:rsidR="000D6384" w:rsidRPr="0069488D">
              <w:rPr>
                <w:rFonts w:cs="Times New Roman"/>
                <w:color w:val="231F20"/>
                <w:sz w:val="28"/>
                <w:szCs w:val="28"/>
              </w:rPr>
              <w:t xml:space="preserve"> </w:t>
            </w:r>
          </w:p>
        </w:tc>
      </w:tr>
      <w:tr w:rsidR="000D6384" w:rsidRPr="0069488D" w14:paraId="3F665F45" w14:textId="77777777" w:rsidTr="002E1022">
        <w:trPr>
          <w:trHeight w:val="2183"/>
        </w:trPr>
        <w:tc>
          <w:tcPr>
            <w:tcW w:w="9720" w:type="dxa"/>
            <w:gridSpan w:val="6"/>
            <w:shd w:val="clear" w:color="auto" w:fill="A7BFDE"/>
            <w:vAlign w:val="center"/>
          </w:tcPr>
          <w:p w14:paraId="631EBE35" w14:textId="77777777" w:rsidR="000D6384" w:rsidRPr="00160298" w:rsidRDefault="000D6384" w:rsidP="002E1022">
            <w:pPr>
              <w:widowControl w:val="0"/>
              <w:numPr>
                <w:ilvl w:val="0"/>
                <w:numId w:val="7"/>
              </w:numPr>
              <w:autoSpaceDE w:val="0"/>
              <w:autoSpaceDN w:val="0"/>
              <w:adjustRightInd w:val="0"/>
              <w:spacing w:after="0" w:line="240" w:lineRule="auto"/>
              <w:ind w:left="318"/>
              <w:rPr>
                <w:rFonts w:cs="Times New Roman"/>
                <w:color w:val="231F20"/>
                <w:sz w:val="24"/>
                <w:szCs w:val="24"/>
              </w:rPr>
            </w:pPr>
            <w:r w:rsidRPr="00160298">
              <w:rPr>
                <w:rFonts w:cs="Times New Roman"/>
                <w:color w:val="231F20"/>
                <w:sz w:val="28"/>
                <w:szCs w:val="28"/>
              </w:rPr>
              <w:t>Knowledge and Understanding</w:t>
            </w:r>
          </w:p>
          <w:p w14:paraId="2D73D777" w14:textId="77777777" w:rsidR="000D6384" w:rsidRDefault="000D6384" w:rsidP="002E1022">
            <w:pPr>
              <w:widowControl w:val="0"/>
              <w:autoSpaceDE w:val="0"/>
              <w:autoSpaceDN w:val="0"/>
              <w:adjustRightInd w:val="0"/>
              <w:spacing w:line="240" w:lineRule="auto"/>
              <w:ind w:left="743" w:hanging="425"/>
              <w:rPr>
                <w:rFonts w:cs="Times New Roman"/>
                <w:color w:val="231F20"/>
                <w:sz w:val="24"/>
                <w:szCs w:val="24"/>
              </w:rPr>
            </w:pPr>
            <w:r w:rsidRPr="00160298">
              <w:rPr>
                <w:rFonts w:cs="Times New Roman"/>
                <w:color w:val="231F20"/>
                <w:sz w:val="24"/>
                <w:szCs w:val="24"/>
              </w:rPr>
              <w:t>A1.</w:t>
            </w:r>
            <w:r w:rsidRPr="00160298">
              <w:t xml:space="preserve"> </w:t>
            </w:r>
            <w:r w:rsidRPr="00160298">
              <w:rPr>
                <w:rFonts w:cs="Times New Roman"/>
                <w:color w:val="231F20"/>
                <w:sz w:val="24"/>
                <w:szCs w:val="24"/>
              </w:rPr>
              <w:t>Understanding the continuous and digital electrical systems and identifying their most important characteristics.</w:t>
            </w:r>
          </w:p>
          <w:p w14:paraId="501DAC66" w14:textId="77777777" w:rsidR="000D6384" w:rsidRPr="00160298" w:rsidRDefault="000D6384" w:rsidP="002E1022">
            <w:pPr>
              <w:widowControl w:val="0"/>
              <w:autoSpaceDE w:val="0"/>
              <w:autoSpaceDN w:val="0"/>
              <w:adjustRightInd w:val="0"/>
              <w:spacing w:line="240" w:lineRule="auto"/>
              <w:ind w:left="318"/>
              <w:rPr>
                <w:rFonts w:cs="Times New Roman"/>
                <w:color w:val="231F20"/>
                <w:sz w:val="24"/>
                <w:szCs w:val="24"/>
              </w:rPr>
            </w:pPr>
            <w:r w:rsidRPr="00160298">
              <w:rPr>
                <w:rFonts w:cs="Times New Roman"/>
                <w:color w:val="231F20"/>
                <w:sz w:val="24"/>
                <w:szCs w:val="24"/>
              </w:rPr>
              <w:t>A</w:t>
            </w:r>
            <w:r>
              <w:rPr>
                <w:rFonts w:cs="Times New Roman"/>
                <w:color w:val="231F20"/>
                <w:sz w:val="24"/>
                <w:szCs w:val="24"/>
              </w:rPr>
              <w:t>2</w:t>
            </w:r>
            <w:r w:rsidRPr="00160298">
              <w:rPr>
                <w:rFonts w:cs="Times New Roman"/>
                <w:color w:val="231F20"/>
                <w:sz w:val="24"/>
                <w:szCs w:val="24"/>
              </w:rPr>
              <w:t>- Dealing with the signal and systems in the time and frequency domains.</w:t>
            </w:r>
          </w:p>
          <w:p w14:paraId="1D6B996D" w14:textId="77777777" w:rsidR="000D6384" w:rsidRPr="00160298" w:rsidRDefault="000D6384" w:rsidP="002E1022">
            <w:pPr>
              <w:spacing w:line="240" w:lineRule="auto"/>
              <w:ind w:left="318"/>
              <w:rPr>
                <w:rFonts w:cs="Times New Roman"/>
                <w:color w:val="231F20"/>
                <w:sz w:val="24"/>
                <w:szCs w:val="24"/>
              </w:rPr>
            </w:pPr>
            <w:r w:rsidRPr="00160298">
              <w:rPr>
                <w:rFonts w:cs="Times New Roman"/>
                <w:color w:val="231F20"/>
                <w:sz w:val="24"/>
                <w:szCs w:val="24"/>
              </w:rPr>
              <w:t>A</w:t>
            </w:r>
            <w:r>
              <w:rPr>
                <w:rFonts w:cs="Times New Roman"/>
                <w:color w:val="231F20"/>
                <w:sz w:val="24"/>
                <w:szCs w:val="24"/>
              </w:rPr>
              <w:t>3</w:t>
            </w:r>
            <w:r w:rsidRPr="00160298">
              <w:rPr>
                <w:rFonts w:cs="Times New Roman"/>
                <w:color w:val="231F20"/>
                <w:sz w:val="24"/>
                <w:szCs w:val="24"/>
              </w:rPr>
              <w:t>- Signals and systems analysis using Fourier Series.</w:t>
            </w:r>
          </w:p>
          <w:p w14:paraId="43E9B24E" w14:textId="77777777" w:rsidR="000D6384" w:rsidRPr="00160298" w:rsidRDefault="000D6384" w:rsidP="002E1022">
            <w:pPr>
              <w:spacing w:line="240" w:lineRule="auto"/>
              <w:ind w:left="318"/>
              <w:rPr>
                <w:rFonts w:cs="Times New Roman"/>
                <w:color w:val="231F20"/>
                <w:sz w:val="24"/>
                <w:szCs w:val="24"/>
              </w:rPr>
            </w:pPr>
            <w:r w:rsidRPr="00160298">
              <w:rPr>
                <w:rFonts w:cs="Times New Roman"/>
                <w:color w:val="231F20"/>
                <w:sz w:val="24"/>
                <w:szCs w:val="24"/>
              </w:rPr>
              <w:t>A</w:t>
            </w:r>
            <w:r>
              <w:rPr>
                <w:rFonts w:cs="Times New Roman"/>
                <w:color w:val="231F20"/>
                <w:sz w:val="24"/>
                <w:szCs w:val="24"/>
              </w:rPr>
              <w:t>4</w:t>
            </w:r>
            <w:r w:rsidRPr="00160298">
              <w:rPr>
                <w:rFonts w:cs="Times New Roman"/>
                <w:color w:val="231F20"/>
                <w:sz w:val="24"/>
                <w:szCs w:val="24"/>
              </w:rPr>
              <w:t>- Signal and system analysis using the Laplace Transform.</w:t>
            </w:r>
          </w:p>
          <w:p w14:paraId="776A2DA7" w14:textId="77777777" w:rsidR="000D6384" w:rsidRPr="00793F0D" w:rsidRDefault="000D6384" w:rsidP="002E1022">
            <w:pPr>
              <w:spacing w:line="240" w:lineRule="auto"/>
              <w:ind w:left="318"/>
              <w:rPr>
                <w:rFonts w:cs="Times New Roman"/>
                <w:color w:val="231F20"/>
                <w:sz w:val="28"/>
                <w:szCs w:val="28"/>
              </w:rPr>
            </w:pPr>
            <w:r w:rsidRPr="00160298">
              <w:rPr>
                <w:rFonts w:cs="Times New Roman"/>
                <w:color w:val="231F20"/>
                <w:sz w:val="24"/>
                <w:szCs w:val="24"/>
              </w:rPr>
              <w:t>A</w:t>
            </w:r>
            <w:r>
              <w:rPr>
                <w:rFonts w:cs="Times New Roman"/>
                <w:color w:val="231F20"/>
                <w:sz w:val="24"/>
                <w:szCs w:val="24"/>
              </w:rPr>
              <w:t>5</w:t>
            </w:r>
            <w:r w:rsidRPr="00160298">
              <w:rPr>
                <w:rFonts w:cs="Times New Roman"/>
                <w:color w:val="231F20"/>
                <w:sz w:val="24"/>
                <w:szCs w:val="24"/>
              </w:rPr>
              <w:t>- Analyzing signals and systems using the Z-Transform.</w:t>
            </w:r>
          </w:p>
        </w:tc>
      </w:tr>
      <w:tr w:rsidR="000D6384" w:rsidRPr="0069488D" w14:paraId="3520E202" w14:textId="77777777" w:rsidTr="002E1022">
        <w:trPr>
          <w:trHeight w:val="1412"/>
        </w:trPr>
        <w:tc>
          <w:tcPr>
            <w:tcW w:w="9720" w:type="dxa"/>
            <w:gridSpan w:val="6"/>
            <w:shd w:val="clear" w:color="auto" w:fill="A7BFDE"/>
            <w:vAlign w:val="center"/>
          </w:tcPr>
          <w:p w14:paraId="5561C0CB" w14:textId="77777777" w:rsidR="000D6384" w:rsidRPr="0069488D" w:rsidRDefault="000D6384" w:rsidP="002E1022">
            <w:pPr>
              <w:widowControl w:val="0"/>
              <w:autoSpaceDE w:val="0"/>
              <w:autoSpaceDN w:val="0"/>
              <w:adjustRightInd w:val="0"/>
              <w:spacing w:line="240" w:lineRule="auto"/>
              <w:ind w:left="248"/>
              <w:rPr>
                <w:rFonts w:cs="Times New Roman"/>
                <w:color w:val="231F20"/>
                <w:sz w:val="28"/>
                <w:szCs w:val="28"/>
              </w:rPr>
            </w:pPr>
            <w:r w:rsidRPr="0069488D">
              <w:rPr>
                <w:rFonts w:cs="Times New Roman"/>
                <w:color w:val="000000"/>
                <w:sz w:val="28"/>
                <w:szCs w:val="28"/>
                <w:rtl/>
                <w:lang w:bidi="ar-IQ"/>
              </w:rPr>
              <w:t xml:space="preserve"> </w:t>
            </w:r>
            <w:r w:rsidRPr="0069488D">
              <w:rPr>
                <w:rFonts w:cs="Times New Roman"/>
                <w:color w:val="231F20"/>
                <w:sz w:val="28"/>
                <w:szCs w:val="28"/>
              </w:rPr>
              <w:t xml:space="preserve"> B. Subject-specific skills</w:t>
            </w:r>
          </w:p>
          <w:p w14:paraId="222E06B6" w14:textId="77777777" w:rsidR="000D6384" w:rsidRPr="003B77FB" w:rsidRDefault="000D6384" w:rsidP="002E1022">
            <w:pPr>
              <w:spacing w:line="240" w:lineRule="auto"/>
              <w:ind w:left="318"/>
              <w:rPr>
                <w:rFonts w:cs="Times New Roman"/>
                <w:color w:val="231F20"/>
                <w:sz w:val="24"/>
                <w:szCs w:val="24"/>
              </w:rPr>
            </w:pPr>
            <w:r w:rsidRPr="003B77FB">
              <w:rPr>
                <w:rFonts w:cs="Times New Roman"/>
                <w:color w:val="231F20"/>
                <w:sz w:val="24"/>
                <w:szCs w:val="24"/>
              </w:rPr>
              <w:t>B1.</w:t>
            </w:r>
            <w:r w:rsidRPr="003B77FB">
              <w:rPr>
                <w:sz w:val="24"/>
                <w:szCs w:val="24"/>
              </w:rPr>
              <w:t xml:space="preserve"> </w:t>
            </w:r>
            <w:r w:rsidRPr="003B77FB">
              <w:rPr>
                <w:rFonts w:cs="Times New Roman"/>
                <w:color w:val="231F20"/>
                <w:sz w:val="24"/>
                <w:szCs w:val="24"/>
              </w:rPr>
              <w:t>Mathematical ability to analyze engineering systems in all time and frequency domains.</w:t>
            </w:r>
          </w:p>
          <w:p w14:paraId="5AC43B39" w14:textId="77777777" w:rsidR="000D6384" w:rsidRPr="003B77FB" w:rsidRDefault="000D6384" w:rsidP="002E1022">
            <w:pPr>
              <w:spacing w:line="240" w:lineRule="auto"/>
              <w:ind w:left="318"/>
              <w:rPr>
                <w:rFonts w:cs="Times New Roman"/>
                <w:color w:val="231F20"/>
                <w:sz w:val="24"/>
                <w:szCs w:val="24"/>
                <w:rtl/>
              </w:rPr>
            </w:pPr>
            <w:r w:rsidRPr="003B77FB">
              <w:rPr>
                <w:rFonts w:cs="Times New Roman"/>
                <w:color w:val="231F20"/>
                <w:sz w:val="24"/>
                <w:szCs w:val="24"/>
              </w:rPr>
              <w:t>B2 - Analyzing the various electrical systems and dealing with them in fields of frequency.</w:t>
            </w:r>
          </w:p>
        </w:tc>
      </w:tr>
      <w:tr w:rsidR="000D6384" w:rsidRPr="0069488D" w14:paraId="7D52D6B1" w14:textId="77777777" w:rsidTr="002E1022">
        <w:trPr>
          <w:trHeight w:val="511"/>
        </w:trPr>
        <w:tc>
          <w:tcPr>
            <w:tcW w:w="9720" w:type="dxa"/>
            <w:gridSpan w:val="6"/>
            <w:shd w:val="clear" w:color="auto" w:fill="A7BFDE"/>
            <w:vAlign w:val="center"/>
          </w:tcPr>
          <w:p w14:paraId="498B3A92" w14:textId="77777777" w:rsidR="000D6384" w:rsidRPr="0069488D" w:rsidRDefault="000D6384" w:rsidP="002E1022">
            <w:pPr>
              <w:autoSpaceDE w:val="0"/>
              <w:autoSpaceDN w:val="0"/>
              <w:adjustRightInd w:val="0"/>
              <w:spacing w:line="240" w:lineRule="auto"/>
              <w:ind w:left="360"/>
              <w:rPr>
                <w:rFonts w:cs="Times New Roman"/>
                <w:color w:val="000000"/>
                <w:sz w:val="28"/>
                <w:szCs w:val="28"/>
                <w:lang w:bidi="ar-IQ"/>
              </w:rPr>
            </w:pPr>
            <w:r w:rsidRPr="0069488D">
              <w:rPr>
                <w:rFonts w:cs="Times New Roman"/>
                <w:color w:val="231F20"/>
                <w:sz w:val="28"/>
                <w:szCs w:val="28"/>
              </w:rPr>
              <w:t xml:space="preserve">      Teaching and Learning Methods</w:t>
            </w:r>
          </w:p>
        </w:tc>
      </w:tr>
      <w:tr w:rsidR="000D6384" w:rsidRPr="0069488D" w14:paraId="114DD425" w14:textId="77777777" w:rsidTr="002E1022">
        <w:trPr>
          <w:trHeight w:val="624"/>
        </w:trPr>
        <w:tc>
          <w:tcPr>
            <w:tcW w:w="9720" w:type="dxa"/>
            <w:gridSpan w:val="6"/>
            <w:shd w:val="clear" w:color="auto" w:fill="A7BFDE"/>
            <w:vAlign w:val="center"/>
          </w:tcPr>
          <w:p w14:paraId="6E033477" w14:textId="77777777" w:rsidR="000D6384" w:rsidRPr="008264AD" w:rsidRDefault="000D6384" w:rsidP="002E1022">
            <w:pPr>
              <w:autoSpaceDE w:val="0"/>
              <w:autoSpaceDN w:val="0"/>
              <w:adjustRightInd w:val="0"/>
              <w:spacing w:line="240" w:lineRule="auto"/>
              <w:ind w:left="360"/>
              <w:rPr>
                <w:rFonts w:cs="Times New Roman"/>
                <w:color w:val="000000"/>
                <w:sz w:val="24"/>
                <w:szCs w:val="24"/>
                <w:lang w:bidi="ar-IQ"/>
              </w:rPr>
            </w:pPr>
            <w:r>
              <w:rPr>
                <w:rFonts w:cs="Times New Roman"/>
                <w:color w:val="000000"/>
                <w:sz w:val="24"/>
                <w:szCs w:val="24"/>
                <w:lang w:bidi="ar-IQ"/>
              </w:rPr>
              <w:t>1. Attended</w:t>
            </w:r>
            <w:r w:rsidRPr="008264AD">
              <w:rPr>
                <w:rFonts w:cs="Times New Roman"/>
                <w:color w:val="000000"/>
                <w:sz w:val="24"/>
                <w:szCs w:val="24"/>
                <w:lang w:bidi="ar-IQ"/>
              </w:rPr>
              <w:t xml:space="preserve"> lectures</w:t>
            </w:r>
          </w:p>
          <w:p w14:paraId="0C00B64A" w14:textId="77777777" w:rsidR="000D6384" w:rsidRPr="008264AD" w:rsidRDefault="000D6384" w:rsidP="002E1022">
            <w:pPr>
              <w:autoSpaceDE w:val="0"/>
              <w:autoSpaceDN w:val="0"/>
              <w:adjustRightInd w:val="0"/>
              <w:spacing w:line="240" w:lineRule="auto"/>
              <w:ind w:left="360"/>
              <w:rPr>
                <w:rFonts w:cs="Times New Roman"/>
                <w:color w:val="000000"/>
                <w:sz w:val="24"/>
                <w:szCs w:val="24"/>
                <w:lang w:bidi="ar-IQ"/>
              </w:rPr>
            </w:pPr>
            <w:r w:rsidRPr="008264AD">
              <w:rPr>
                <w:rFonts w:cs="Times New Roman"/>
                <w:color w:val="000000"/>
                <w:sz w:val="24"/>
                <w:szCs w:val="24"/>
                <w:lang w:bidi="ar-IQ"/>
              </w:rPr>
              <w:t>2. Panel discussions</w:t>
            </w:r>
          </w:p>
          <w:p w14:paraId="125DEE81" w14:textId="77777777" w:rsidR="000D6384" w:rsidRPr="008264AD" w:rsidRDefault="000D6384" w:rsidP="002E1022">
            <w:pPr>
              <w:autoSpaceDE w:val="0"/>
              <w:autoSpaceDN w:val="0"/>
              <w:adjustRightInd w:val="0"/>
              <w:spacing w:line="240" w:lineRule="auto"/>
              <w:ind w:left="360"/>
              <w:rPr>
                <w:rFonts w:cs="Times New Roman"/>
                <w:color w:val="000000"/>
                <w:sz w:val="24"/>
                <w:szCs w:val="24"/>
                <w:lang w:bidi="ar-IQ"/>
              </w:rPr>
            </w:pPr>
            <w:r w:rsidRPr="008264AD">
              <w:rPr>
                <w:rFonts w:cs="Times New Roman"/>
                <w:color w:val="000000"/>
                <w:sz w:val="24"/>
                <w:szCs w:val="24"/>
                <w:lang w:bidi="ar-IQ"/>
              </w:rPr>
              <w:t>3. Solve examples in groups</w:t>
            </w:r>
          </w:p>
          <w:p w14:paraId="3893987D" w14:textId="77777777" w:rsidR="000D6384" w:rsidRPr="008E3007" w:rsidRDefault="000D6384" w:rsidP="002E1022">
            <w:pPr>
              <w:autoSpaceDE w:val="0"/>
              <w:autoSpaceDN w:val="0"/>
              <w:adjustRightInd w:val="0"/>
              <w:spacing w:line="240" w:lineRule="auto"/>
              <w:ind w:left="360"/>
              <w:rPr>
                <w:rFonts w:cs="Times New Roman"/>
                <w:color w:val="000000"/>
                <w:sz w:val="24"/>
                <w:szCs w:val="24"/>
                <w:lang w:bidi="ar-IQ"/>
              </w:rPr>
            </w:pPr>
            <w:r w:rsidRPr="008264AD">
              <w:rPr>
                <w:rFonts w:cs="Times New Roman"/>
                <w:color w:val="000000"/>
                <w:sz w:val="24"/>
                <w:szCs w:val="24"/>
                <w:lang w:bidi="ar-IQ"/>
              </w:rPr>
              <w:t>4. Weekly homework</w:t>
            </w:r>
          </w:p>
        </w:tc>
      </w:tr>
      <w:tr w:rsidR="000D6384" w:rsidRPr="0069488D" w14:paraId="60810210" w14:textId="77777777" w:rsidTr="002E1022">
        <w:trPr>
          <w:trHeight w:val="478"/>
        </w:trPr>
        <w:tc>
          <w:tcPr>
            <w:tcW w:w="9720" w:type="dxa"/>
            <w:gridSpan w:val="6"/>
            <w:shd w:val="clear" w:color="auto" w:fill="A7BFDE"/>
            <w:vAlign w:val="center"/>
          </w:tcPr>
          <w:p w14:paraId="71D05605" w14:textId="77777777" w:rsidR="000D6384" w:rsidRPr="0069488D" w:rsidRDefault="000D6384" w:rsidP="002E1022">
            <w:pPr>
              <w:autoSpaceDE w:val="0"/>
              <w:autoSpaceDN w:val="0"/>
              <w:adjustRightInd w:val="0"/>
              <w:spacing w:line="240" w:lineRule="auto"/>
              <w:ind w:left="360"/>
              <w:rPr>
                <w:rFonts w:cs="Times New Roman"/>
                <w:color w:val="000000"/>
                <w:sz w:val="28"/>
                <w:szCs w:val="28"/>
                <w:lang w:bidi="ar-IQ"/>
              </w:rPr>
            </w:pPr>
            <w:r w:rsidRPr="0069488D">
              <w:rPr>
                <w:rFonts w:cs="Times New Roman"/>
                <w:color w:val="231F20"/>
                <w:sz w:val="28"/>
                <w:szCs w:val="28"/>
              </w:rPr>
              <w:t xml:space="preserve">      Assessment methods  </w:t>
            </w:r>
          </w:p>
        </w:tc>
      </w:tr>
      <w:tr w:rsidR="000D6384" w:rsidRPr="0069488D" w14:paraId="743171E8" w14:textId="77777777" w:rsidTr="002E1022">
        <w:trPr>
          <w:trHeight w:val="624"/>
        </w:trPr>
        <w:tc>
          <w:tcPr>
            <w:tcW w:w="9720" w:type="dxa"/>
            <w:gridSpan w:val="6"/>
            <w:shd w:val="clear" w:color="auto" w:fill="A7BFDE"/>
            <w:vAlign w:val="center"/>
          </w:tcPr>
          <w:p w14:paraId="50391094" w14:textId="77777777" w:rsidR="000D6384" w:rsidRPr="008264AD" w:rsidRDefault="000D6384" w:rsidP="002E1022">
            <w:pPr>
              <w:autoSpaceDE w:val="0"/>
              <w:autoSpaceDN w:val="0"/>
              <w:adjustRightInd w:val="0"/>
              <w:spacing w:line="240" w:lineRule="auto"/>
              <w:ind w:left="360"/>
              <w:rPr>
                <w:rFonts w:cs="Times New Roman"/>
                <w:color w:val="000000"/>
                <w:sz w:val="24"/>
                <w:szCs w:val="24"/>
                <w:lang w:val="en-GB" w:bidi="ar-IQ"/>
              </w:rPr>
            </w:pPr>
            <w:r w:rsidRPr="008264AD">
              <w:rPr>
                <w:rFonts w:cs="Times New Roman"/>
                <w:color w:val="000000"/>
                <w:sz w:val="24"/>
                <w:szCs w:val="24"/>
                <w:lang w:val="en-GB" w:bidi="ar-IQ"/>
              </w:rPr>
              <w:t xml:space="preserve">1. Weekly or monthly examinations representing 30% of the assessment score </w:t>
            </w:r>
          </w:p>
          <w:p w14:paraId="39A46E8A" w14:textId="2CCE2E7A" w:rsidR="000D6384" w:rsidRPr="002E1022" w:rsidRDefault="000D6384" w:rsidP="002E1022">
            <w:pPr>
              <w:autoSpaceDE w:val="0"/>
              <w:autoSpaceDN w:val="0"/>
              <w:adjustRightInd w:val="0"/>
              <w:spacing w:line="240" w:lineRule="auto"/>
              <w:ind w:left="360"/>
              <w:rPr>
                <w:rFonts w:cs="Times New Roman"/>
                <w:color w:val="000000"/>
                <w:sz w:val="24"/>
                <w:szCs w:val="24"/>
                <w:lang w:bidi="ar-IQ"/>
              </w:rPr>
            </w:pPr>
            <w:r w:rsidRPr="008264AD">
              <w:rPr>
                <w:rFonts w:cs="Times New Roman"/>
                <w:color w:val="000000"/>
                <w:sz w:val="24"/>
                <w:szCs w:val="24"/>
                <w:lang w:val="en-GB" w:bidi="ar-IQ"/>
              </w:rPr>
              <w:t>2. A final written exam that lasts 3 hours, which represents 70% of the assessment score</w:t>
            </w:r>
          </w:p>
        </w:tc>
      </w:tr>
      <w:tr w:rsidR="000D6384" w:rsidRPr="0069488D" w14:paraId="1AEAACCB" w14:textId="77777777" w:rsidTr="002E1022">
        <w:trPr>
          <w:trHeight w:val="1290"/>
        </w:trPr>
        <w:tc>
          <w:tcPr>
            <w:tcW w:w="9720" w:type="dxa"/>
            <w:gridSpan w:val="6"/>
            <w:shd w:val="clear" w:color="auto" w:fill="A7BFDE"/>
            <w:vAlign w:val="center"/>
          </w:tcPr>
          <w:p w14:paraId="27EBBFF4" w14:textId="77777777" w:rsidR="000D6384" w:rsidRPr="0069488D" w:rsidRDefault="000D6384" w:rsidP="002E1022">
            <w:pPr>
              <w:widowControl w:val="0"/>
              <w:autoSpaceDE w:val="0"/>
              <w:autoSpaceDN w:val="0"/>
              <w:adjustRightInd w:val="0"/>
              <w:spacing w:line="240" w:lineRule="auto"/>
              <w:ind w:left="432"/>
              <w:rPr>
                <w:rFonts w:cs="Times New Roman"/>
                <w:color w:val="231F20"/>
                <w:sz w:val="28"/>
                <w:szCs w:val="28"/>
              </w:rPr>
            </w:pPr>
            <w:r w:rsidRPr="0069488D">
              <w:rPr>
                <w:rFonts w:cs="Times New Roman"/>
                <w:color w:val="231F20"/>
                <w:sz w:val="28"/>
                <w:szCs w:val="28"/>
              </w:rPr>
              <w:t xml:space="preserve">C. Thinking Skills </w:t>
            </w:r>
          </w:p>
          <w:p w14:paraId="1A2FB20F" w14:textId="77777777" w:rsidR="000D6384" w:rsidRPr="0069488D" w:rsidRDefault="000D6384" w:rsidP="002E1022">
            <w:pPr>
              <w:widowControl w:val="0"/>
              <w:autoSpaceDE w:val="0"/>
              <w:autoSpaceDN w:val="0"/>
              <w:adjustRightInd w:val="0"/>
              <w:spacing w:line="240" w:lineRule="auto"/>
              <w:ind w:left="612"/>
              <w:rPr>
                <w:rFonts w:cs="Times New Roman"/>
                <w:color w:val="231F20"/>
                <w:sz w:val="28"/>
                <w:szCs w:val="28"/>
              </w:rPr>
            </w:pPr>
            <w:r w:rsidRPr="0069488D">
              <w:rPr>
                <w:rFonts w:cs="Times New Roman"/>
                <w:color w:val="231F20"/>
                <w:sz w:val="28"/>
                <w:szCs w:val="28"/>
              </w:rPr>
              <w:t>C1.</w:t>
            </w:r>
          </w:p>
          <w:p w14:paraId="32CEA8B1" w14:textId="77777777" w:rsidR="000D6384" w:rsidRPr="0069488D" w:rsidRDefault="000D6384" w:rsidP="002E1022">
            <w:pPr>
              <w:widowControl w:val="0"/>
              <w:autoSpaceDE w:val="0"/>
              <w:autoSpaceDN w:val="0"/>
              <w:adjustRightInd w:val="0"/>
              <w:spacing w:line="240" w:lineRule="auto"/>
              <w:ind w:left="612"/>
              <w:rPr>
                <w:rFonts w:cs="Times New Roman"/>
                <w:color w:val="231F20"/>
                <w:sz w:val="28"/>
                <w:szCs w:val="28"/>
              </w:rPr>
            </w:pPr>
            <w:r w:rsidRPr="0069488D">
              <w:rPr>
                <w:rFonts w:cs="Times New Roman"/>
                <w:color w:val="231F20"/>
                <w:sz w:val="28"/>
                <w:szCs w:val="28"/>
              </w:rPr>
              <w:t>C2.</w:t>
            </w:r>
          </w:p>
          <w:p w14:paraId="3D2A4D77" w14:textId="77777777" w:rsidR="000D6384" w:rsidRPr="00793F0D" w:rsidRDefault="000D6384" w:rsidP="002E1022">
            <w:pPr>
              <w:widowControl w:val="0"/>
              <w:autoSpaceDE w:val="0"/>
              <w:autoSpaceDN w:val="0"/>
              <w:adjustRightInd w:val="0"/>
              <w:spacing w:line="240" w:lineRule="auto"/>
              <w:ind w:left="612"/>
              <w:rPr>
                <w:rFonts w:cs="Times New Roman"/>
                <w:color w:val="231F20"/>
                <w:sz w:val="28"/>
                <w:szCs w:val="28"/>
                <w:rtl/>
              </w:rPr>
            </w:pPr>
            <w:r w:rsidRPr="0069488D">
              <w:rPr>
                <w:rFonts w:cs="Times New Roman"/>
                <w:color w:val="231F20"/>
                <w:sz w:val="28"/>
                <w:szCs w:val="28"/>
              </w:rPr>
              <w:t>C3.</w:t>
            </w:r>
            <w:r w:rsidRPr="0069488D">
              <w:rPr>
                <w:rFonts w:cs="Times New Roman"/>
                <w:color w:val="000000"/>
                <w:sz w:val="28"/>
                <w:szCs w:val="28"/>
                <w:rtl/>
                <w:lang w:bidi="ar-IQ"/>
              </w:rPr>
              <w:t xml:space="preserve">          </w:t>
            </w:r>
          </w:p>
        </w:tc>
      </w:tr>
      <w:tr w:rsidR="000D6384" w:rsidRPr="0069488D" w14:paraId="18E9DC1F" w14:textId="77777777" w:rsidTr="002E1022">
        <w:trPr>
          <w:trHeight w:val="471"/>
        </w:trPr>
        <w:tc>
          <w:tcPr>
            <w:tcW w:w="9720" w:type="dxa"/>
            <w:gridSpan w:val="6"/>
            <w:shd w:val="clear" w:color="auto" w:fill="A7BFDE"/>
            <w:vAlign w:val="center"/>
          </w:tcPr>
          <w:p w14:paraId="37F3A410" w14:textId="77777777" w:rsidR="000D6384" w:rsidRPr="0069488D" w:rsidRDefault="000D6384" w:rsidP="002E1022">
            <w:pPr>
              <w:tabs>
                <w:tab w:val="left" w:pos="612"/>
              </w:tabs>
              <w:autoSpaceDE w:val="0"/>
              <w:autoSpaceDN w:val="0"/>
              <w:adjustRightInd w:val="0"/>
              <w:spacing w:line="240" w:lineRule="auto"/>
              <w:ind w:left="360"/>
              <w:rPr>
                <w:rFonts w:cs="Times New Roman"/>
                <w:color w:val="000000"/>
                <w:sz w:val="28"/>
                <w:szCs w:val="28"/>
                <w:lang w:bidi="ar-IQ"/>
              </w:rPr>
            </w:pPr>
            <w:r w:rsidRPr="0069488D">
              <w:rPr>
                <w:rFonts w:cs="Times New Roman"/>
                <w:color w:val="000000"/>
                <w:sz w:val="28"/>
                <w:szCs w:val="28"/>
                <w:rtl/>
                <w:lang w:bidi="ar-IQ"/>
              </w:rPr>
              <w:t xml:space="preserve">    </w:t>
            </w:r>
            <w:r w:rsidRPr="0069488D">
              <w:rPr>
                <w:rFonts w:cs="Times New Roman"/>
                <w:color w:val="231F20"/>
                <w:sz w:val="28"/>
                <w:szCs w:val="28"/>
              </w:rPr>
              <w:t xml:space="preserve">         Teaching and Learning Methods </w:t>
            </w:r>
          </w:p>
        </w:tc>
      </w:tr>
      <w:tr w:rsidR="000D6384" w:rsidRPr="0069488D" w14:paraId="605BC3A3" w14:textId="77777777" w:rsidTr="002E1022">
        <w:trPr>
          <w:trHeight w:val="425"/>
        </w:trPr>
        <w:tc>
          <w:tcPr>
            <w:tcW w:w="9720" w:type="dxa"/>
            <w:gridSpan w:val="6"/>
            <w:shd w:val="clear" w:color="auto" w:fill="A7BFDE"/>
            <w:vAlign w:val="center"/>
          </w:tcPr>
          <w:p w14:paraId="5EAE50B9" w14:textId="77777777" w:rsidR="000D6384" w:rsidRPr="0069488D" w:rsidRDefault="000D6384" w:rsidP="002E1022">
            <w:pPr>
              <w:autoSpaceDE w:val="0"/>
              <w:autoSpaceDN w:val="0"/>
              <w:adjustRightInd w:val="0"/>
              <w:spacing w:line="240" w:lineRule="auto"/>
              <w:ind w:left="360"/>
              <w:rPr>
                <w:rFonts w:cs="Times New Roman"/>
                <w:color w:val="000000"/>
                <w:sz w:val="28"/>
                <w:szCs w:val="28"/>
                <w:lang w:bidi="ar-IQ"/>
              </w:rPr>
            </w:pPr>
            <w:r w:rsidRPr="0069488D">
              <w:rPr>
                <w:rFonts w:cs="Times New Roman"/>
                <w:color w:val="000000"/>
                <w:sz w:val="28"/>
                <w:szCs w:val="28"/>
                <w:rtl/>
                <w:lang w:bidi="ar-IQ"/>
              </w:rPr>
              <w:t xml:space="preserve">   </w:t>
            </w:r>
            <w:r w:rsidRPr="0069488D">
              <w:rPr>
                <w:rFonts w:cs="Times New Roman"/>
                <w:color w:val="231F20"/>
                <w:sz w:val="28"/>
                <w:szCs w:val="28"/>
              </w:rPr>
              <w:t xml:space="preserve">     Assessment methods</w:t>
            </w:r>
          </w:p>
        </w:tc>
      </w:tr>
      <w:tr w:rsidR="000D6384" w:rsidRPr="0069488D" w14:paraId="68C15BBB" w14:textId="77777777" w:rsidTr="002E1022">
        <w:trPr>
          <w:trHeight w:val="624"/>
        </w:trPr>
        <w:tc>
          <w:tcPr>
            <w:tcW w:w="9720" w:type="dxa"/>
            <w:gridSpan w:val="6"/>
            <w:shd w:val="clear" w:color="auto" w:fill="A7BFDE"/>
            <w:vAlign w:val="center"/>
          </w:tcPr>
          <w:p w14:paraId="3B6D3CC6" w14:textId="77777777" w:rsidR="000D6384" w:rsidRPr="0069488D" w:rsidRDefault="000D6384" w:rsidP="002E1022">
            <w:pPr>
              <w:autoSpaceDE w:val="0"/>
              <w:autoSpaceDN w:val="0"/>
              <w:adjustRightInd w:val="0"/>
              <w:ind w:left="360"/>
              <w:rPr>
                <w:rFonts w:cs="Times New Roman"/>
                <w:color w:val="000000"/>
                <w:sz w:val="28"/>
                <w:szCs w:val="28"/>
                <w:lang w:bidi="ar-IQ"/>
              </w:rPr>
            </w:pPr>
            <w:r w:rsidRPr="008264AD">
              <w:rPr>
                <w:rFonts w:cs="Times New Roman"/>
                <w:color w:val="000000"/>
                <w:sz w:val="24"/>
                <w:szCs w:val="24"/>
                <w:lang w:bidi="ar-IQ"/>
              </w:rPr>
              <w:t>The daily oral and written examinations in addition to the final written examination</w:t>
            </w:r>
          </w:p>
        </w:tc>
      </w:tr>
      <w:tr w:rsidR="00FC64BC" w:rsidRPr="0069488D" w14:paraId="27F98C41" w14:textId="77777777" w:rsidTr="002E1022">
        <w:trPr>
          <w:trHeight w:val="624"/>
        </w:trPr>
        <w:tc>
          <w:tcPr>
            <w:tcW w:w="9720" w:type="dxa"/>
            <w:gridSpan w:val="6"/>
            <w:shd w:val="clear" w:color="auto" w:fill="A7BFDE"/>
            <w:vAlign w:val="center"/>
          </w:tcPr>
          <w:p w14:paraId="11D7AFF9" w14:textId="77777777" w:rsidR="00FC64BC" w:rsidRPr="0069488D" w:rsidRDefault="00FC64BC" w:rsidP="002E1022">
            <w:pPr>
              <w:widowControl w:val="0"/>
              <w:autoSpaceDE w:val="0"/>
              <w:autoSpaceDN w:val="0"/>
              <w:adjustRightInd w:val="0"/>
              <w:spacing w:line="262" w:lineRule="exact"/>
              <w:ind w:left="432" w:hanging="360"/>
              <w:jc w:val="both"/>
              <w:rPr>
                <w:rFonts w:cs="Times New Roman"/>
                <w:color w:val="231F20"/>
                <w:sz w:val="28"/>
                <w:szCs w:val="28"/>
              </w:rPr>
            </w:pPr>
            <w:r w:rsidRPr="0069488D">
              <w:rPr>
                <w:rFonts w:cs="Times New Roman"/>
                <w:color w:val="231F20"/>
                <w:sz w:val="28"/>
                <w:szCs w:val="28"/>
              </w:rPr>
              <w:t xml:space="preserve">D. General and Transferable Skills (other skills relevant to employability and  personal development) </w:t>
            </w:r>
          </w:p>
          <w:p w14:paraId="1A869B5B" w14:textId="77777777" w:rsidR="00FC64BC" w:rsidRPr="0069488D" w:rsidRDefault="00FC64BC" w:rsidP="002E1022">
            <w:pPr>
              <w:widowControl w:val="0"/>
              <w:autoSpaceDE w:val="0"/>
              <w:autoSpaceDN w:val="0"/>
              <w:adjustRightInd w:val="0"/>
              <w:spacing w:line="264" w:lineRule="exact"/>
              <w:ind w:left="248"/>
              <w:jc w:val="both"/>
              <w:rPr>
                <w:rFonts w:cs="Times New Roman"/>
                <w:color w:val="231F20"/>
                <w:sz w:val="28"/>
                <w:szCs w:val="28"/>
              </w:rPr>
            </w:pPr>
            <w:r w:rsidRPr="0069488D">
              <w:rPr>
                <w:rFonts w:cs="Times New Roman"/>
                <w:color w:val="231F20"/>
                <w:sz w:val="28"/>
                <w:szCs w:val="28"/>
              </w:rPr>
              <w:t>D1.</w:t>
            </w:r>
          </w:p>
          <w:p w14:paraId="4C8F13DB" w14:textId="1696A896" w:rsidR="00FC64BC" w:rsidRPr="00FC64BC" w:rsidRDefault="00FC64BC" w:rsidP="002E1022">
            <w:pPr>
              <w:widowControl w:val="0"/>
              <w:autoSpaceDE w:val="0"/>
              <w:autoSpaceDN w:val="0"/>
              <w:adjustRightInd w:val="0"/>
              <w:spacing w:line="264" w:lineRule="exact"/>
              <w:ind w:left="248"/>
              <w:jc w:val="both"/>
              <w:rPr>
                <w:rFonts w:cs="Times New Roman"/>
                <w:color w:val="231F20"/>
                <w:sz w:val="28"/>
                <w:szCs w:val="28"/>
              </w:rPr>
            </w:pPr>
            <w:r w:rsidRPr="0069488D">
              <w:rPr>
                <w:rFonts w:cs="Times New Roman"/>
                <w:color w:val="231F20"/>
                <w:sz w:val="28"/>
                <w:szCs w:val="28"/>
              </w:rPr>
              <w:t>D2.</w:t>
            </w:r>
          </w:p>
        </w:tc>
      </w:tr>
      <w:tr w:rsidR="002E1022" w:rsidRPr="0069488D" w14:paraId="020BC790" w14:textId="77777777" w:rsidTr="00693D3A">
        <w:trPr>
          <w:trHeight w:val="538"/>
        </w:trPr>
        <w:tc>
          <w:tcPr>
            <w:tcW w:w="9720" w:type="dxa"/>
            <w:gridSpan w:val="6"/>
            <w:shd w:val="clear" w:color="auto" w:fill="A7BFDE"/>
            <w:vAlign w:val="center"/>
          </w:tcPr>
          <w:p w14:paraId="4F9E2C06" w14:textId="77777777" w:rsidR="002E1022" w:rsidRPr="0069488D" w:rsidRDefault="002E1022" w:rsidP="00693D3A">
            <w:pPr>
              <w:tabs>
                <w:tab w:val="left" w:pos="432"/>
              </w:tabs>
              <w:autoSpaceDE w:val="0"/>
              <w:autoSpaceDN w:val="0"/>
              <w:adjustRightInd w:val="0"/>
              <w:rPr>
                <w:rFonts w:cs="Times New Roman"/>
                <w:color w:val="000000"/>
                <w:sz w:val="28"/>
                <w:szCs w:val="28"/>
                <w:lang w:bidi="ar-IQ"/>
              </w:rPr>
            </w:pPr>
            <w:r w:rsidRPr="0069488D">
              <w:rPr>
                <w:rFonts w:cs="Times New Roman"/>
                <w:color w:val="231F20"/>
                <w:sz w:val="28"/>
                <w:szCs w:val="28"/>
              </w:rPr>
              <w:lastRenderedPageBreak/>
              <w:t>1</w:t>
            </w:r>
            <w:r>
              <w:rPr>
                <w:rFonts w:cs="Times New Roman"/>
                <w:color w:val="231F20"/>
                <w:sz w:val="28"/>
                <w:szCs w:val="28"/>
              </w:rPr>
              <w:t>0</w:t>
            </w:r>
            <w:r w:rsidRPr="0069488D">
              <w:rPr>
                <w:rFonts w:cs="Times New Roman"/>
                <w:color w:val="231F20"/>
                <w:sz w:val="28"/>
                <w:szCs w:val="28"/>
              </w:rPr>
              <w:t>. Course Structure</w:t>
            </w:r>
          </w:p>
        </w:tc>
      </w:tr>
      <w:tr w:rsidR="002E1022" w:rsidRPr="0069488D" w14:paraId="7F981E99" w14:textId="77777777" w:rsidTr="00693D3A">
        <w:trPr>
          <w:trHeight w:val="907"/>
        </w:trPr>
        <w:tc>
          <w:tcPr>
            <w:tcW w:w="2340" w:type="dxa"/>
            <w:shd w:val="clear" w:color="auto" w:fill="A7BFDE"/>
            <w:vAlign w:val="center"/>
          </w:tcPr>
          <w:p w14:paraId="18F38993" w14:textId="77777777" w:rsidR="002E1022" w:rsidRPr="0069488D" w:rsidRDefault="002E1022" w:rsidP="00693D3A">
            <w:pPr>
              <w:autoSpaceDE w:val="0"/>
              <w:autoSpaceDN w:val="0"/>
              <w:adjustRightInd w:val="0"/>
              <w:jc w:val="center"/>
              <w:rPr>
                <w:rFonts w:cs="Times New Roman"/>
                <w:color w:val="000000"/>
                <w:sz w:val="28"/>
                <w:szCs w:val="28"/>
                <w:rtl/>
                <w:lang w:bidi="ar-IQ"/>
              </w:rPr>
            </w:pPr>
            <w:r w:rsidRPr="0069488D">
              <w:rPr>
                <w:rFonts w:cs="Times New Roman"/>
                <w:color w:val="231F20"/>
                <w:sz w:val="28"/>
                <w:szCs w:val="28"/>
              </w:rPr>
              <w:t>Assessment Method</w:t>
            </w:r>
          </w:p>
        </w:tc>
        <w:tc>
          <w:tcPr>
            <w:tcW w:w="1800" w:type="dxa"/>
            <w:shd w:val="clear" w:color="auto" w:fill="D3DFEE"/>
            <w:vAlign w:val="center"/>
          </w:tcPr>
          <w:p w14:paraId="51F190F7" w14:textId="77777777" w:rsidR="002E1022" w:rsidRPr="0069488D" w:rsidRDefault="002E1022" w:rsidP="00693D3A">
            <w:pPr>
              <w:widowControl w:val="0"/>
              <w:autoSpaceDE w:val="0"/>
              <w:autoSpaceDN w:val="0"/>
              <w:adjustRightInd w:val="0"/>
              <w:spacing w:line="296" w:lineRule="exact"/>
              <w:ind w:left="252"/>
              <w:rPr>
                <w:rFonts w:cs="Times New Roman"/>
                <w:color w:val="231F20"/>
                <w:sz w:val="28"/>
                <w:szCs w:val="28"/>
              </w:rPr>
            </w:pPr>
            <w:r w:rsidRPr="0069488D">
              <w:rPr>
                <w:rFonts w:cs="Times New Roman"/>
                <w:color w:val="231F20"/>
                <w:sz w:val="28"/>
                <w:szCs w:val="28"/>
              </w:rPr>
              <w:t>Teaching</w:t>
            </w:r>
          </w:p>
          <w:p w14:paraId="3B5325ED" w14:textId="77777777" w:rsidR="002E1022" w:rsidRPr="0069488D" w:rsidRDefault="002E1022" w:rsidP="00693D3A">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Method</w:t>
            </w:r>
          </w:p>
        </w:tc>
        <w:tc>
          <w:tcPr>
            <w:tcW w:w="2340" w:type="dxa"/>
            <w:shd w:val="clear" w:color="auto" w:fill="A7BFDE"/>
            <w:vAlign w:val="center"/>
          </w:tcPr>
          <w:p w14:paraId="7FE2D8E6" w14:textId="77777777" w:rsidR="002E1022" w:rsidRPr="0069488D" w:rsidRDefault="002E1022" w:rsidP="00693D3A">
            <w:pPr>
              <w:autoSpaceDE w:val="0"/>
              <w:autoSpaceDN w:val="0"/>
              <w:adjustRightInd w:val="0"/>
              <w:jc w:val="center"/>
              <w:rPr>
                <w:rFonts w:cs="Times New Roman"/>
                <w:color w:val="000000"/>
                <w:sz w:val="28"/>
                <w:szCs w:val="28"/>
                <w:lang w:bidi="ar-IQ"/>
              </w:rPr>
            </w:pPr>
            <w:r w:rsidRPr="0069488D">
              <w:rPr>
                <w:rFonts w:cs="Times New Roman"/>
                <w:color w:val="231F20"/>
                <w:w w:val="98"/>
                <w:sz w:val="28"/>
                <w:szCs w:val="28"/>
              </w:rPr>
              <w:t xml:space="preserve">Unit/Module or Topic </w:t>
            </w:r>
            <w:r w:rsidRPr="0069488D">
              <w:rPr>
                <w:rFonts w:cs="Times New Roman"/>
                <w:color w:val="231F20"/>
                <w:sz w:val="28"/>
                <w:szCs w:val="28"/>
              </w:rPr>
              <w:t>Title</w:t>
            </w:r>
          </w:p>
        </w:tc>
        <w:tc>
          <w:tcPr>
            <w:tcW w:w="1080" w:type="dxa"/>
            <w:shd w:val="clear" w:color="auto" w:fill="D3DFEE"/>
            <w:vAlign w:val="center"/>
          </w:tcPr>
          <w:p w14:paraId="3CA7EDA9" w14:textId="77777777" w:rsidR="002E1022" w:rsidRPr="0069488D" w:rsidRDefault="002E1022" w:rsidP="00693D3A">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ILOs</w:t>
            </w:r>
          </w:p>
        </w:tc>
        <w:tc>
          <w:tcPr>
            <w:tcW w:w="1080" w:type="dxa"/>
            <w:shd w:val="clear" w:color="auto" w:fill="A7BFDE"/>
            <w:vAlign w:val="center"/>
          </w:tcPr>
          <w:p w14:paraId="11553AD9" w14:textId="77777777" w:rsidR="002E1022" w:rsidRPr="0069488D" w:rsidRDefault="002E1022" w:rsidP="00693D3A">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Hours</w:t>
            </w:r>
          </w:p>
        </w:tc>
        <w:tc>
          <w:tcPr>
            <w:tcW w:w="1080" w:type="dxa"/>
            <w:shd w:val="clear" w:color="auto" w:fill="D3DFEE"/>
            <w:vAlign w:val="center"/>
          </w:tcPr>
          <w:p w14:paraId="0DBF5121" w14:textId="77777777" w:rsidR="002E1022" w:rsidRPr="0069488D" w:rsidRDefault="002E1022" w:rsidP="00693D3A">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Week</w:t>
            </w:r>
          </w:p>
        </w:tc>
      </w:tr>
      <w:tr w:rsidR="002E1022" w:rsidRPr="0069488D" w14:paraId="0987D7B7" w14:textId="77777777" w:rsidTr="00693D3A">
        <w:trPr>
          <w:trHeight w:val="1195"/>
        </w:trPr>
        <w:tc>
          <w:tcPr>
            <w:tcW w:w="2340" w:type="dxa"/>
            <w:tcBorders>
              <w:right w:val="single" w:sz="6" w:space="0" w:color="4F81BD"/>
            </w:tcBorders>
            <w:shd w:val="clear" w:color="auto" w:fill="A7BFDE"/>
            <w:vAlign w:val="center"/>
          </w:tcPr>
          <w:p w14:paraId="09DADBF5" w14:textId="77777777" w:rsidR="002E1022" w:rsidRPr="0069488D" w:rsidRDefault="002E1022" w:rsidP="00693D3A">
            <w:pPr>
              <w:tabs>
                <w:tab w:val="left" w:pos="642"/>
              </w:tabs>
              <w:autoSpaceDE w:val="0"/>
              <w:autoSpaceDN w:val="0"/>
              <w:adjustRightInd w:val="0"/>
              <w:jc w:val="center"/>
              <w:rPr>
                <w:rFonts w:cs="Times New Roman"/>
                <w:color w:val="000000"/>
                <w:sz w:val="28"/>
                <w:szCs w:val="28"/>
                <w:lang w:bidi="ar-IQ"/>
              </w:rPr>
            </w:pPr>
            <w:r w:rsidRPr="008264AD">
              <w:rPr>
                <w:rFonts w:cs="Times New Roman"/>
                <w:color w:val="000000"/>
                <w:lang w:bidi="ar-IQ"/>
              </w:rPr>
              <w:t>A daily written exam for 15 minutes, in addition to the final written exam for a period of 3 hours</w:t>
            </w:r>
          </w:p>
        </w:tc>
        <w:tc>
          <w:tcPr>
            <w:tcW w:w="1800" w:type="dxa"/>
            <w:tcBorders>
              <w:left w:val="single" w:sz="6" w:space="0" w:color="4F81BD"/>
              <w:right w:val="single" w:sz="6" w:space="0" w:color="4F81BD"/>
            </w:tcBorders>
            <w:shd w:val="clear" w:color="auto" w:fill="A7BFDE"/>
            <w:vAlign w:val="center"/>
          </w:tcPr>
          <w:p w14:paraId="2C34E999" w14:textId="77777777" w:rsidR="002E1022" w:rsidRPr="0069488D" w:rsidRDefault="002E1022" w:rsidP="00693D3A">
            <w:pPr>
              <w:tabs>
                <w:tab w:val="left" w:pos="642"/>
              </w:tabs>
              <w:autoSpaceDE w:val="0"/>
              <w:autoSpaceDN w:val="0"/>
              <w:adjustRightInd w:val="0"/>
              <w:jc w:val="center"/>
              <w:rPr>
                <w:rFonts w:cs="Times New Roman"/>
                <w:color w:val="000000"/>
                <w:sz w:val="28"/>
                <w:szCs w:val="28"/>
                <w:lang w:bidi="ar-IQ"/>
              </w:rPr>
            </w:pPr>
            <w:r w:rsidRPr="008264AD">
              <w:rPr>
                <w:rFonts w:cs="Times New Roman"/>
                <w:color w:val="000000"/>
                <w:sz w:val="24"/>
                <w:szCs w:val="24"/>
                <w:lang w:bidi="ar-IQ"/>
              </w:rPr>
              <w:t>Attended Lectures</w:t>
            </w:r>
          </w:p>
        </w:tc>
        <w:tc>
          <w:tcPr>
            <w:tcW w:w="2340" w:type="dxa"/>
            <w:tcBorders>
              <w:left w:val="single" w:sz="6" w:space="0" w:color="4F81BD"/>
              <w:right w:val="single" w:sz="6" w:space="0" w:color="4F81BD"/>
            </w:tcBorders>
            <w:shd w:val="clear" w:color="auto" w:fill="A7BFDE"/>
            <w:vAlign w:val="center"/>
          </w:tcPr>
          <w:p w14:paraId="04F250C7" w14:textId="77777777" w:rsidR="002E1022" w:rsidRPr="00793F0D" w:rsidRDefault="002E1022" w:rsidP="00693D3A">
            <w:pPr>
              <w:autoSpaceDE w:val="0"/>
              <w:autoSpaceDN w:val="0"/>
              <w:adjustRightInd w:val="0"/>
              <w:jc w:val="center"/>
              <w:rPr>
                <w:rFonts w:cs="Times New Roman"/>
                <w:sz w:val="18"/>
                <w:szCs w:val="18"/>
              </w:rPr>
            </w:pPr>
            <w:r w:rsidRPr="00793F0D">
              <w:rPr>
                <w:rFonts w:cs="Times New Roman"/>
                <w:sz w:val="18"/>
                <w:szCs w:val="18"/>
              </w:rPr>
              <w:t>Definition of the signals and the systems with its classifications and an explanation of some of their characteristics</w:t>
            </w:r>
          </w:p>
        </w:tc>
        <w:tc>
          <w:tcPr>
            <w:tcW w:w="1080" w:type="dxa"/>
            <w:tcBorders>
              <w:left w:val="single" w:sz="6" w:space="0" w:color="4F81BD"/>
              <w:right w:val="single" w:sz="6" w:space="0" w:color="4F81BD"/>
            </w:tcBorders>
            <w:shd w:val="clear" w:color="auto" w:fill="A7BFDE"/>
            <w:vAlign w:val="center"/>
          </w:tcPr>
          <w:p w14:paraId="5F118CA0" w14:textId="77777777" w:rsidR="002E1022" w:rsidRPr="0069488D" w:rsidRDefault="002E1022" w:rsidP="00693D3A">
            <w:pPr>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3F4CC804" w14:textId="77777777" w:rsidR="002E1022" w:rsidRPr="0069488D" w:rsidRDefault="002E1022" w:rsidP="00693D3A">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FA21EE3" w14:textId="77777777" w:rsidR="002E1022" w:rsidRPr="0069488D" w:rsidRDefault="002E1022" w:rsidP="00693D3A">
            <w:pPr>
              <w:tabs>
                <w:tab w:val="left" w:pos="642"/>
              </w:tabs>
              <w:autoSpaceDE w:val="0"/>
              <w:autoSpaceDN w:val="0"/>
              <w:adjustRightInd w:val="0"/>
              <w:jc w:val="center"/>
              <w:rPr>
                <w:rFonts w:cs="Times New Roman"/>
                <w:color w:val="000000"/>
                <w:sz w:val="28"/>
                <w:szCs w:val="28"/>
                <w:lang w:bidi="ar-IQ"/>
              </w:rPr>
            </w:pPr>
            <w:r w:rsidRPr="008C1BF7">
              <w:rPr>
                <w:rFonts w:cs="Times New Roman" w:hint="cs"/>
                <w:color w:val="000000"/>
                <w:sz w:val="24"/>
                <w:szCs w:val="24"/>
                <w:rtl/>
                <w:lang w:bidi="ar-IQ"/>
              </w:rPr>
              <w:t>1</w:t>
            </w:r>
          </w:p>
        </w:tc>
      </w:tr>
      <w:tr w:rsidR="002E1022" w:rsidRPr="0069488D" w14:paraId="13ACCD5A" w14:textId="77777777" w:rsidTr="00693D3A">
        <w:trPr>
          <w:trHeight w:val="339"/>
        </w:trPr>
        <w:tc>
          <w:tcPr>
            <w:tcW w:w="2340" w:type="dxa"/>
            <w:shd w:val="clear" w:color="auto" w:fill="A7BFDE"/>
            <w:vAlign w:val="center"/>
          </w:tcPr>
          <w:p w14:paraId="3B6B34AA" w14:textId="77777777" w:rsidR="002E1022" w:rsidRPr="0069488D" w:rsidRDefault="002E1022" w:rsidP="00693D3A">
            <w:pPr>
              <w:jc w:val="center"/>
              <w:rPr>
                <w:rFonts w:cs="Times New Roman"/>
                <w:color w:val="000000"/>
                <w:sz w:val="24"/>
                <w:szCs w:val="24"/>
                <w:lang w:bidi="ar-IQ"/>
              </w:rPr>
            </w:pPr>
            <w:r>
              <w:rPr>
                <w:rFonts w:cs="Times New Roman"/>
                <w:color w:val="000000"/>
                <w:sz w:val="24"/>
                <w:szCs w:val="24"/>
                <w:lang w:bidi="ar-IQ"/>
              </w:rPr>
              <w:t>=</w:t>
            </w:r>
          </w:p>
        </w:tc>
        <w:tc>
          <w:tcPr>
            <w:tcW w:w="1800" w:type="dxa"/>
            <w:shd w:val="clear" w:color="auto" w:fill="D3DFEE"/>
            <w:vAlign w:val="center"/>
          </w:tcPr>
          <w:p w14:paraId="1AD0258B" w14:textId="77777777" w:rsidR="002E1022" w:rsidRPr="0069488D" w:rsidRDefault="002E1022" w:rsidP="00693D3A">
            <w:pPr>
              <w:jc w:val="center"/>
              <w:rPr>
                <w:rFonts w:cs="Times New Roman"/>
                <w:color w:val="000000"/>
                <w:sz w:val="24"/>
                <w:szCs w:val="24"/>
                <w:lang w:bidi="ar-IQ"/>
              </w:rPr>
            </w:pPr>
            <w:r>
              <w:rPr>
                <w:rFonts w:cs="Times New Roman"/>
                <w:color w:val="000000"/>
                <w:sz w:val="24"/>
                <w:szCs w:val="24"/>
                <w:lang w:bidi="ar-IQ"/>
              </w:rPr>
              <w:t>=</w:t>
            </w:r>
          </w:p>
        </w:tc>
        <w:tc>
          <w:tcPr>
            <w:tcW w:w="2340" w:type="dxa"/>
            <w:shd w:val="clear" w:color="auto" w:fill="A7BFDE"/>
            <w:vAlign w:val="center"/>
          </w:tcPr>
          <w:p w14:paraId="3E3CF96C" w14:textId="77777777" w:rsidR="002E1022" w:rsidRPr="00793F0D" w:rsidRDefault="002E1022" w:rsidP="00693D3A">
            <w:pPr>
              <w:autoSpaceDE w:val="0"/>
              <w:autoSpaceDN w:val="0"/>
              <w:adjustRightInd w:val="0"/>
              <w:jc w:val="center"/>
              <w:rPr>
                <w:rFonts w:cs="Times New Roman"/>
                <w:sz w:val="18"/>
                <w:szCs w:val="18"/>
              </w:rPr>
            </w:pPr>
            <w:r w:rsidRPr="00793F0D">
              <w:rPr>
                <w:rFonts w:cs="Times New Roman"/>
                <w:sz w:val="18"/>
                <w:szCs w:val="18"/>
              </w:rPr>
              <w:t>Explanation of some known and required (continuous) signals to deal with electrical systems, with solving illustrative examples</w:t>
            </w:r>
          </w:p>
        </w:tc>
        <w:tc>
          <w:tcPr>
            <w:tcW w:w="1080" w:type="dxa"/>
            <w:shd w:val="clear" w:color="auto" w:fill="D3DFEE"/>
            <w:vAlign w:val="center"/>
          </w:tcPr>
          <w:p w14:paraId="4439795A" w14:textId="77777777" w:rsidR="002E1022" w:rsidRPr="0069488D" w:rsidRDefault="002E1022" w:rsidP="00693D3A">
            <w:pPr>
              <w:jc w:val="center"/>
              <w:rPr>
                <w:rFonts w:cs="Times New Roman"/>
                <w:color w:val="000000"/>
                <w:sz w:val="24"/>
                <w:szCs w:val="24"/>
                <w:lang w:bidi="ar-IQ"/>
              </w:rPr>
            </w:pPr>
          </w:p>
        </w:tc>
        <w:tc>
          <w:tcPr>
            <w:tcW w:w="1080" w:type="dxa"/>
            <w:shd w:val="clear" w:color="auto" w:fill="A7BFDE"/>
            <w:vAlign w:val="center"/>
          </w:tcPr>
          <w:p w14:paraId="6BF158B8" w14:textId="77777777" w:rsidR="002E1022" w:rsidRPr="0069488D" w:rsidRDefault="002E1022" w:rsidP="00693D3A">
            <w:pPr>
              <w:jc w:val="center"/>
              <w:rPr>
                <w:rFonts w:cs="Times New Roman"/>
                <w:color w:val="000000"/>
                <w:sz w:val="24"/>
                <w:szCs w:val="24"/>
                <w:lang w:bidi="ar-IQ"/>
              </w:rPr>
            </w:pPr>
            <w:r w:rsidRPr="000A6122">
              <w:rPr>
                <w:rFonts w:cs="Times New Roman"/>
                <w:color w:val="000000"/>
                <w:sz w:val="28"/>
                <w:szCs w:val="28"/>
                <w:lang w:bidi="ar-IQ"/>
              </w:rPr>
              <w:t>3</w:t>
            </w:r>
          </w:p>
        </w:tc>
        <w:tc>
          <w:tcPr>
            <w:tcW w:w="1080" w:type="dxa"/>
            <w:shd w:val="clear" w:color="auto" w:fill="D3DFEE"/>
            <w:vAlign w:val="center"/>
          </w:tcPr>
          <w:p w14:paraId="24E581AF" w14:textId="77777777" w:rsidR="002E1022" w:rsidRPr="0069488D" w:rsidRDefault="002E1022" w:rsidP="00693D3A">
            <w:pPr>
              <w:jc w:val="center"/>
              <w:rPr>
                <w:rFonts w:cs="Times New Roman"/>
                <w:color w:val="000000"/>
                <w:sz w:val="24"/>
                <w:szCs w:val="24"/>
                <w:lang w:bidi="ar-IQ"/>
              </w:rPr>
            </w:pPr>
            <w:r>
              <w:rPr>
                <w:rFonts w:cs="Times New Roman" w:hint="cs"/>
                <w:color w:val="000000"/>
                <w:sz w:val="24"/>
                <w:szCs w:val="24"/>
                <w:rtl/>
                <w:lang w:bidi="ar-IQ"/>
              </w:rPr>
              <w:t>2</w:t>
            </w:r>
          </w:p>
        </w:tc>
      </w:tr>
      <w:tr w:rsidR="002E1022" w:rsidRPr="0069488D" w14:paraId="39EEE5FB" w14:textId="77777777" w:rsidTr="00693D3A">
        <w:trPr>
          <w:trHeight w:val="320"/>
        </w:trPr>
        <w:tc>
          <w:tcPr>
            <w:tcW w:w="2340" w:type="dxa"/>
            <w:tcBorders>
              <w:right w:val="single" w:sz="6" w:space="0" w:color="4F81BD"/>
            </w:tcBorders>
            <w:shd w:val="clear" w:color="auto" w:fill="A7BFDE"/>
            <w:vAlign w:val="center"/>
          </w:tcPr>
          <w:p w14:paraId="674EA0B4"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E77FD45"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C3C1EC6" w14:textId="77777777" w:rsidR="002E1022" w:rsidRPr="00793F0D" w:rsidRDefault="002E1022" w:rsidP="00693D3A">
            <w:pPr>
              <w:autoSpaceDE w:val="0"/>
              <w:autoSpaceDN w:val="0"/>
              <w:adjustRightInd w:val="0"/>
              <w:jc w:val="center"/>
              <w:rPr>
                <w:rFonts w:cs="Times New Roman"/>
                <w:sz w:val="18"/>
                <w:szCs w:val="18"/>
              </w:rPr>
            </w:pPr>
            <w:r w:rsidRPr="00793F0D">
              <w:rPr>
                <w:rFonts w:cs="Times New Roman"/>
                <w:sz w:val="18"/>
                <w:szCs w:val="18"/>
              </w:rPr>
              <w:t>Analyzing digital signals with an explanation of their characteristics</w:t>
            </w:r>
          </w:p>
        </w:tc>
        <w:tc>
          <w:tcPr>
            <w:tcW w:w="1080" w:type="dxa"/>
            <w:tcBorders>
              <w:left w:val="single" w:sz="6" w:space="0" w:color="4F81BD"/>
              <w:right w:val="single" w:sz="6" w:space="0" w:color="4F81BD"/>
            </w:tcBorders>
            <w:shd w:val="clear" w:color="auto" w:fill="A7BFDE"/>
            <w:vAlign w:val="center"/>
          </w:tcPr>
          <w:p w14:paraId="5975828C"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C1E0F00"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8323A2E"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3</w:t>
            </w:r>
          </w:p>
        </w:tc>
      </w:tr>
      <w:tr w:rsidR="002E1022" w:rsidRPr="0069488D" w14:paraId="7EFD9C00" w14:textId="77777777" w:rsidTr="00693D3A">
        <w:trPr>
          <w:trHeight w:val="331"/>
        </w:trPr>
        <w:tc>
          <w:tcPr>
            <w:tcW w:w="2340" w:type="dxa"/>
            <w:shd w:val="clear" w:color="auto" w:fill="A7BFDE"/>
            <w:vAlign w:val="center"/>
          </w:tcPr>
          <w:p w14:paraId="1CF99DFC"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shd w:val="clear" w:color="auto" w:fill="D3DFEE"/>
            <w:vAlign w:val="center"/>
          </w:tcPr>
          <w:p w14:paraId="2F2E912F"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shd w:val="clear" w:color="auto" w:fill="A7BFDE"/>
            <w:vAlign w:val="center"/>
          </w:tcPr>
          <w:p w14:paraId="28847A3D" w14:textId="77777777" w:rsidR="002E1022" w:rsidRPr="00793F0D" w:rsidRDefault="002E1022" w:rsidP="00693D3A">
            <w:pPr>
              <w:autoSpaceDE w:val="0"/>
              <w:autoSpaceDN w:val="0"/>
              <w:adjustRightInd w:val="0"/>
              <w:jc w:val="center"/>
              <w:rPr>
                <w:rFonts w:cs="Times New Roman"/>
                <w:sz w:val="18"/>
                <w:szCs w:val="18"/>
              </w:rPr>
            </w:pPr>
            <w:r w:rsidRPr="00793F0D">
              <w:rPr>
                <w:rFonts w:cs="Times New Roman"/>
                <w:sz w:val="18"/>
                <w:szCs w:val="18"/>
              </w:rPr>
              <w:t>Explanation of linear time invariant LTI systems</w:t>
            </w:r>
          </w:p>
        </w:tc>
        <w:tc>
          <w:tcPr>
            <w:tcW w:w="1080" w:type="dxa"/>
            <w:shd w:val="clear" w:color="auto" w:fill="D3DFEE"/>
            <w:vAlign w:val="center"/>
          </w:tcPr>
          <w:p w14:paraId="7D52388B"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shd w:val="clear" w:color="auto" w:fill="A7BFDE"/>
            <w:vAlign w:val="center"/>
          </w:tcPr>
          <w:p w14:paraId="56502A26"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shd w:val="clear" w:color="auto" w:fill="D3DFEE"/>
            <w:vAlign w:val="center"/>
          </w:tcPr>
          <w:p w14:paraId="5C6DE52B"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4</w:t>
            </w:r>
          </w:p>
        </w:tc>
      </w:tr>
      <w:tr w:rsidR="002E1022" w:rsidRPr="0069488D" w14:paraId="5851709E" w14:textId="77777777" w:rsidTr="00693D3A">
        <w:trPr>
          <w:trHeight w:val="340"/>
        </w:trPr>
        <w:tc>
          <w:tcPr>
            <w:tcW w:w="2340" w:type="dxa"/>
            <w:tcBorders>
              <w:right w:val="single" w:sz="6" w:space="0" w:color="4F81BD"/>
            </w:tcBorders>
            <w:shd w:val="clear" w:color="auto" w:fill="A7BFDE"/>
            <w:vAlign w:val="center"/>
          </w:tcPr>
          <w:p w14:paraId="6256B617"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3948791"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4219F23" w14:textId="77777777" w:rsidR="002E1022" w:rsidRPr="00793F0D" w:rsidRDefault="002E1022" w:rsidP="00693D3A">
            <w:pPr>
              <w:autoSpaceDE w:val="0"/>
              <w:autoSpaceDN w:val="0"/>
              <w:adjustRightInd w:val="0"/>
              <w:jc w:val="center"/>
              <w:rPr>
                <w:rFonts w:cs="Times New Roman"/>
                <w:sz w:val="18"/>
                <w:szCs w:val="18"/>
              </w:rPr>
            </w:pPr>
            <w:r w:rsidRPr="00793F0D">
              <w:rPr>
                <w:rFonts w:cs="Times New Roman"/>
                <w:sz w:val="18"/>
                <w:szCs w:val="18"/>
              </w:rPr>
              <w:t>Response of a Discrete-Time LTI System and Convolution Sum</w:t>
            </w:r>
          </w:p>
        </w:tc>
        <w:tc>
          <w:tcPr>
            <w:tcW w:w="1080" w:type="dxa"/>
            <w:tcBorders>
              <w:left w:val="single" w:sz="6" w:space="0" w:color="4F81BD"/>
              <w:right w:val="single" w:sz="6" w:space="0" w:color="4F81BD"/>
            </w:tcBorders>
            <w:shd w:val="clear" w:color="auto" w:fill="A7BFDE"/>
            <w:vAlign w:val="center"/>
          </w:tcPr>
          <w:p w14:paraId="78E2FD45"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71B2E10"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8C2E82B"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5</w:t>
            </w:r>
          </w:p>
        </w:tc>
      </w:tr>
      <w:tr w:rsidR="002E1022" w:rsidRPr="0069488D" w14:paraId="11F5E70C" w14:textId="77777777" w:rsidTr="00693D3A">
        <w:trPr>
          <w:trHeight w:val="323"/>
        </w:trPr>
        <w:tc>
          <w:tcPr>
            <w:tcW w:w="2340" w:type="dxa"/>
            <w:shd w:val="clear" w:color="auto" w:fill="A7BFDE"/>
            <w:vAlign w:val="center"/>
          </w:tcPr>
          <w:p w14:paraId="475A43AD"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shd w:val="clear" w:color="auto" w:fill="D3DFEE"/>
            <w:vAlign w:val="center"/>
          </w:tcPr>
          <w:p w14:paraId="6CE31B5D"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shd w:val="clear" w:color="auto" w:fill="A7BFDE"/>
            <w:vAlign w:val="center"/>
          </w:tcPr>
          <w:p w14:paraId="5F9D9E9E" w14:textId="77777777" w:rsidR="002E1022" w:rsidRPr="00793F0D" w:rsidRDefault="002E1022" w:rsidP="00693D3A">
            <w:pPr>
              <w:autoSpaceDE w:val="0"/>
              <w:autoSpaceDN w:val="0"/>
              <w:adjustRightInd w:val="0"/>
              <w:jc w:val="center"/>
              <w:rPr>
                <w:rFonts w:cs="Times New Roman"/>
                <w:sz w:val="18"/>
                <w:szCs w:val="18"/>
              </w:rPr>
            </w:pPr>
            <w:r w:rsidRPr="00793F0D">
              <w:rPr>
                <w:rFonts w:cs="Times New Roman"/>
                <w:sz w:val="18"/>
                <w:szCs w:val="18"/>
              </w:rPr>
              <w:t>Systems described by differential equations</w:t>
            </w:r>
          </w:p>
        </w:tc>
        <w:tc>
          <w:tcPr>
            <w:tcW w:w="1080" w:type="dxa"/>
            <w:shd w:val="clear" w:color="auto" w:fill="D3DFEE"/>
            <w:vAlign w:val="center"/>
          </w:tcPr>
          <w:p w14:paraId="3CDAF987"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shd w:val="clear" w:color="auto" w:fill="A7BFDE"/>
            <w:vAlign w:val="center"/>
          </w:tcPr>
          <w:p w14:paraId="37A379A0"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shd w:val="clear" w:color="auto" w:fill="D3DFEE"/>
            <w:vAlign w:val="center"/>
          </w:tcPr>
          <w:p w14:paraId="157DB0D7"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6</w:t>
            </w:r>
          </w:p>
        </w:tc>
      </w:tr>
      <w:tr w:rsidR="002E1022" w:rsidRPr="0069488D" w14:paraId="35BC84DD" w14:textId="77777777" w:rsidTr="00693D3A">
        <w:trPr>
          <w:trHeight w:val="319"/>
        </w:trPr>
        <w:tc>
          <w:tcPr>
            <w:tcW w:w="2340" w:type="dxa"/>
            <w:tcBorders>
              <w:right w:val="single" w:sz="6" w:space="0" w:color="4F81BD"/>
            </w:tcBorders>
            <w:shd w:val="clear" w:color="auto" w:fill="A7BFDE"/>
            <w:vAlign w:val="center"/>
          </w:tcPr>
          <w:p w14:paraId="21AD8104"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83B3F23"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3F1DC89"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Characteristics of discrete time systems LTI</w:t>
            </w:r>
          </w:p>
        </w:tc>
        <w:tc>
          <w:tcPr>
            <w:tcW w:w="1080" w:type="dxa"/>
            <w:tcBorders>
              <w:left w:val="single" w:sz="6" w:space="0" w:color="4F81BD"/>
              <w:right w:val="single" w:sz="6" w:space="0" w:color="4F81BD"/>
            </w:tcBorders>
            <w:shd w:val="clear" w:color="auto" w:fill="A7BFDE"/>
            <w:vAlign w:val="center"/>
          </w:tcPr>
          <w:p w14:paraId="60A63DCC"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49DA6A1"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F0E616E"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7</w:t>
            </w:r>
          </w:p>
        </w:tc>
      </w:tr>
      <w:tr w:rsidR="002E1022" w:rsidRPr="0069488D" w14:paraId="1418416B" w14:textId="77777777" w:rsidTr="00693D3A">
        <w:trPr>
          <w:trHeight w:val="319"/>
        </w:trPr>
        <w:tc>
          <w:tcPr>
            <w:tcW w:w="2340" w:type="dxa"/>
            <w:tcBorders>
              <w:right w:val="single" w:sz="6" w:space="0" w:color="4F81BD"/>
            </w:tcBorders>
            <w:shd w:val="clear" w:color="auto" w:fill="A7BFDE"/>
            <w:vAlign w:val="center"/>
          </w:tcPr>
          <w:p w14:paraId="1C41EC34"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80F392B"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B10FBE3"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Systems described by the difference equations</w:t>
            </w:r>
          </w:p>
        </w:tc>
        <w:tc>
          <w:tcPr>
            <w:tcW w:w="1080" w:type="dxa"/>
            <w:tcBorders>
              <w:left w:val="single" w:sz="6" w:space="0" w:color="4F81BD"/>
              <w:right w:val="single" w:sz="6" w:space="0" w:color="4F81BD"/>
            </w:tcBorders>
            <w:shd w:val="clear" w:color="auto" w:fill="A7BFDE"/>
            <w:vAlign w:val="center"/>
          </w:tcPr>
          <w:p w14:paraId="059C286F"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2C7CC44"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5F43168"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8</w:t>
            </w:r>
          </w:p>
        </w:tc>
      </w:tr>
      <w:tr w:rsidR="002E1022" w:rsidRPr="0069488D" w14:paraId="7DA961B2" w14:textId="77777777" w:rsidTr="00693D3A">
        <w:trPr>
          <w:trHeight w:val="319"/>
        </w:trPr>
        <w:tc>
          <w:tcPr>
            <w:tcW w:w="2340" w:type="dxa"/>
            <w:tcBorders>
              <w:right w:val="single" w:sz="6" w:space="0" w:color="4F81BD"/>
            </w:tcBorders>
            <w:shd w:val="clear" w:color="auto" w:fill="A7BFDE"/>
            <w:vAlign w:val="center"/>
          </w:tcPr>
          <w:p w14:paraId="01926929"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8D901B7"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823AFAF"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Explanation of the Laplace Transform</w:t>
            </w:r>
          </w:p>
        </w:tc>
        <w:tc>
          <w:tcPr>
            <w:tcW w:w="1080" w:type="dxa"/>
            <w:tcBorders>
              <w:left w:val="single" w:sz="6" w:space="0" w:color="4F81BD"/>
              <w:right w:val="single" w:sz="6" w:space="0" w:color="4F81BD"/>
            </w:tcBorders>
            <w:shd w:val="clear" w:color="auto" w:fill="A7BFDE"/>
            <w:vAlign w:val="center"/>
          </w:tcPr>
          <w:p w14:paraId="3C17A896"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2AB5E6D"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335276EE"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9</w:t>
            </w:r>
          </w:p>
        </w:tc>
      </w:tr>
      <w:tr w:rsidR="002E1022" w:rsidRPr="0069488D" w14:paraId="2892BF8F" w14:textId="77777777" w:rsidTr="00693D3A">
        <w:trPr>
          <w:trHeight w:val="319"/>
        </w:trPr>
        <w:tc>
          <w:tcPr>
            <w:tcW w:w="2340" w:type="dxa"/>
            <w:tcBorders>
              <w:right w:val="single" w:sz="6" w:space="0" w:color="4F81BD"/>
            </w:tcBorders>
            <w:shd w:val="clear" w:color="auto" w:fill="A7BFDE"/>
            <w:vAlign w:val="center"/>
          </w:tcPr>
          <w:p w14:paraId="6615F6AD"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3A5455A"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6628D3A"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Laplace transforms of some common signals</w:t>
            </w:r>
          </w:p>
        </w:tc>
        <w:tc>
          <w:tcPr>
            <w:tcW w:w="1080" w:type="dxa"/>
            <w:tcBorders>
              <w:left w:val="single" w:sz="6" w:space="0" w:color="4F81BD"/>
              <w:right w:val="single" w:sz="6" w:space="0" w:color="4F81BD"/>
            </w:tcBorders>
            <w:shd w:val="clear" w:color="auto" w:fill="A7BFDE"/>
            <w:vAlign w:val="center"/>
          </w:tcPr>
          <w:p w14:paraId="2DD0A38B"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81ECB30"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065B30D"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10</w:t>
            </w:r>
          </w:p>
        </w:tc>
      </w:tr>
      <w:tr w:rsidR="002E1022" w:rsidRPr="0069488D" w14:paraId="0BEB9DC1" w14:textId="77777777" w:rsidTr="00693D3A">
        <w:trPr>
          <w:trHeight w:val="319"/>
        </w:trPr>
        <w:tc>
          <w:tcPr>
            <w:tcW w:w="2340" w:type="dxa"/>
            <w:tcBorders>
              <w:right w:val="single" w:sz="6" w:space="0" w:color="4F81BD"/>
            </w:tcBorders>
            <w:shd w:val="clear" w:color="auto" w:fill="A7BFDE"/>
            <w:vAlign w:val="center"/>
          </w:tcPr>
          <w:p w14:paraId="20CB8F84"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C4D8821"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56C3747"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Characteristics of the Laplace Transform</w:t>
            </w:r>
          </w:p>
        </w:tc>
        <w:tc>
          <w:tcPr>
            <w:tcW w:w="1080" w:type="dxa"/>
            <w:tcBorders>
              <w:left w:val="single" w:sz="6" w:space="0" w:color="4F81BD"/>
              <w:right w:val="single" w:sz="6" w:space="0" w:color="4F81BD"/>
            </w:tcBorders>
            <w:shd w:val="clear" w:color="auto" w:fill="A7BFDE"/>
            <w:vAlign w:val="center"/>
          </w:tcPr>
          <w:p w14:paraId="239157BE"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9DFC94D"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393A4812"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11</w:t>
            </w:r>
          </w:p>
        </w:tc>
      </w:tr>
      <w:tr w:rsidR="002E1022" w:rsidRPr="0069488D" w14:paraId="3DF1E996" w14:textId="77777777" w:rsidTr="00693D3A">
        <w:trPr>
          <w:trHeight w:val="319"/>
        </w:trPr>
        <w:tc>
          <w:tcPr>
            <w:tcW w:w="2340" w:type="dxa"/>
            <w:tcBorders>
              <w:right w:val="single" w:sz="6" w:space="0" w:color="4F81BD"/>
            </w:tcBorders>
            <w:shd w:val="clear" w:color="auto" w:fill="A7BFDE"/>
            <w:vAlign w:val="center"/>
          </w:tcPr>
          <w:p w14:paraId="690FA5F7"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85EDF0E"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A9FEC43"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Inverse Laplace Transform</w:t>
            </w:r>
          </w:p>
        </w:tc>
        <w:tc>
          <w:tcPr>
            <w:tcW w:w="1080" w:type="dxa"/>
            <w:tcBorders>
              <w:left w:val="single" w:sz="6" w:space="0" w:color="4F81BD"/>
              <w:right w:val="single" w:sz="6" w:space="0" w:color="4F81BD"/>
            </w:tcBorders>
            <w:shd w:val="clear" w:color="auto" w:fill="A7BFDE"/>
            <w:vAlign w:val="center"/>
          </w:tcPr>
          <w:p w14:paraId="34378774"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154410F"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850C713"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12</w:t>
            </w:r>
          </w:p>
        </w:tc>
      </w:tr>
      <w:tr w:rsidR="002E1022" w:rsidRPr="0069488D" w14:paraId="09A1CB8D" w14:textId="77777777" w:rsidTr="00693D3A">
        <w:trPr>
          <w:trHeight w:val="319"/>
        </w:trPr>
        <w:tc>
          <w:tcPr>
            <w:tcW w:w="2340" w:type="dxa"/>
            <w:tcBorders>
              <w:right w:val="single" w:sz="6" w:space="0" w:color="4F81BD"/>
            </w:tcBorders>
            <w:shd w:val="clear" w:color="auto" w:fill="A7BFDE"/>
            <w:vAlign w:val="center"/>
          </w:tcPr>
          <w:p w14:paraId="049AF67D"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7EEC877"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E8D59C5"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Transfer function analysis using Laplace transform</w:t>
            </w:r>
          </w:p>
        </w:tc>
        <w:tc>
          <w:tcPr>
            <w:tcW w:w="1080" w:type="dxa"/>
            <w:tcBorders>
              <w:left w:val="single" w:sz="6" w:space="0" w:color="4F81BD"/>
              <w:right w:val="single" w:sz="6" w:space="0" w:color="4F81BD"/>
            </w:tcBorders>
            <w:shd w:val="clear" w:color="auto" w:fill="A7BFDE"/>
            <w:vAlign w:val="center"/>
          </w:tcPr>
          <w:p w14:paraId="7FB99A8D"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E6B1813"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3D874654"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13</w:t>
            </w:r>
          </w:p>
        </w:tc>
      </w:tr>
      <w:tr w:rsidR="002E1022" w:rsidRPr="0069488D" w14:paraId="43434460" w14:textId="77777777" w:rsidTr="00693D3A">
        <w:trPr>
          <w:trHeight w:val="319"/>
        </w:trPr>
        <w:tc>
          <w:tcPr>
            <w:tcW w:w="2340" w:type="dxa"/>
            <w:tcBorders>
              <w:right w:val="single" w:sz="6" w:space="0" w:color="4F81BD"/>
            </w:tcBorders>
            <w:shd w:val="clear" w:color="auto" w:fill="A7BFDE"/>
            <w:vAlign w:val="center"/>
          </w:tcPr>
          <w:p w14:paraId="1F0A9B32"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4F07EC4"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93C087C"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Unilateral Laplace Transform</w:t>
            </w:r>
          </w:p>
        </w:tc>
        <w:tc>
          <w:tcPr>
            <w:tcW w:w="1080" w:type="dxa"/>
            <w:tcBorders>
              <w:left w:val="single" w:sz="6" w:space="0" w:color="4F81BD"/>
              <w:right w:val="single" w:sz="6" w:space="0" w:color="4F81BD"/>
            </w:tcBorders>
            <w:shd w:val="clear" w:color="auto" w:fill="A7BFDE"/>
            <w:vAlign w:val="center"/>
          </w:tcPr>
          <w:p w14:paraId="1F1E4A73"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81AE99A"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6B80B240"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14</w:t>
            </w:r>
          </w:p>
        </w:tc>
      </w:tr>
      <w:tr w:rsidR="002E1022" w:rsidRPr="0069488D" w14:paraId="5337101A" w14:textId="77777777" w:rsidTr="00693D3A">
        <w:trPr>
          <w:trHeight w:val="319"/>
        </w:trPr>
        <w:tc>
          <w:tcPr>
            <w:tcW w:w="2340" w:type="dxa"/>
            <w:tcBorders>
              <w:right w:val="single" w:sz="6" w:space="0" w:color="4F81BD"/>
            </w:tcBorders>
            <w:shd w:val="clear" w:color="auto" w:fill="A7BFDE"/>
            <w:vAlign w:val="center"/>
          </w:tcPr>
          <w:p w14:paraId="06A2EBEC"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341766E"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1692E8D"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Solve differential equations using the Laplace Transform</w:t>
            </w:r>
          </w:p>
        </w:tc>
        <w:tc>
          <w:tcPr>
            <w:tcW w:w="1080" w:type="dxa"/>
            <w:tcBorders>
              <w:left w:val="single" w:sz="6" w:space="0" w:color="4F81BD"/>
              <w:right w:val="single" w:sz="6" w:space="0" w:color="4F81BD"/>
            </w:tcBorders>
            <w:shd w:val="clear" w:color="auto" w:fill="A7BFDE"/>
            <w:vAlign w:val="center"/>
          </w:tcPr>
          <w:p w14:paraId="6B2BDA32"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C5E9D7D"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4CC787D"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15</w:t>
            </w:r>
          </w:p>
        </w:tc>
      </w:tr>
      <w:tr w:rsidR="002E1022" w:rsidRPr="0069488D" w14:paraId="7A200EE4" w14:textId="77777777" w:rsidTr="00693D3A">
        <w:trPr>
          <w:trHeight w:val="319"/>
        </w:trPr>
        <w:tc>
          <w:tcPr>
            <w:tcW w:w="2340" w:type="dxa"/>
            <w:tcBorders>
              <w:right w:val="single" w:sz="6" w:space="0" w:color="4F81BD"/>
            </w:tcBorders>
            <w:shd w:val="clear" w:color="auto" w:fill="A7BFDE"/>
            <w:vAlign w:val="center"/>
          </w:tcPr>
          <w:p w14:paraId="0271943C"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5A506CA8"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A653EFA"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Solved various Examples</w:t>
            </w:r>
          </w:p>
        </w:tc>
        <w:tc>
          <w:tcPr>
            <w:tcW w:w="1080" w:type="dxa"/>
            <w:tcBorders>
              <w:left w:val="single" w:sz="6" w:space="0" w:color="4F81BD"/>
              <w:right w:val="single" w:sz="6" w:space="0" w:color="4F81BD"/>
            </w:tcBorders>
            <w:shd w:val="clear" w:color="auto" w:fill="A7BFDE"/>
            <w:vAlign w:val="center"/>
          </w:tcPr>
          <w:p w14:paraId="792DD469"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E3AA6F2"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B2373D8"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16</w:t>
            </w:r>
          </w:p>
        </w:tc>
      </w:tr>
      <w:tr w:rsidR="002E1022" w:rsidRPr="0069488D" w14:paraId="2100E5DB" w14:textId="77777777" w:rsidTr="00693D3A">
        <w:trPr>
          <w:trHeight w:val="319"/>
        </w:trPr>
        <w:tc>
          <w:tcPr>
            <w:tcW w:w="2340" w:type="dxa"/>
            <w:tcBorders>
              <w:right w:val="single" w:sz="6" w:space="0" w:color="4F81BD"/>
            </w:tcBorders>
            <w:shd w:val="clear" w:color="auto" w:fill="A7BFDE"/>
            <w:vAlign w:val="center"/>
          </w:tcPr>
          <w:p w14:paraId="3AE83079"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8985E4E"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0866DA10" w14:textId="77777777" w:rsidR="002E1022" w:rsidRPr="00793F0D" w:rsidRDefault="002E1022" w:rsidP="00693D3A">
            <w:pPr>
              <w:tabs>
                <w:tab w:val="left" w:pos="1826"/>
              </w:tabs>
              <w:jc w:val="center"/>
              <w:rPr>
                <w:rFonts w:asciiTheme="majorBidi" w:hAnsiTheme="majorBidi" w:cstheme="majorBidi"/>
                <w:b/>
                <w:bCs/>
                <w:sz w:val="18"/>
                <w:szCs w:val="18"/>
                <w:lang w:bidi="ar-IQ"/>
              </w:rPr>
            </w:pPr>
            <w:r w:rsidRPr="00793F0D">
              <w:rPr>
                <w:rFonts w:asciiTheme="majorBidi" w:hAnsiTheme="majorBidi" w:cstheme="majorBidi"/>
                <w:b/>
                <w:bCs/>
                <w:sz w:val="18"/>
                <w:szCs w:val="18"/>
                <w:lang w:bidi="ar-IQ"/>
              </w:rPr>
              <w:t>Half – year break</w:t>
            </w:r>
          </w:p>
        </w:tc>
        <w:tc>
          <w:tcPr>
            <w:tcW w:w="1080" w:type="dxa"/>
            <w:tcBorders>
              <w:left w:val="single" w:sz="6" w:space="0" w:color="4F81BD"/>
              <w:right w:val="single" w:sz="6" w:space="0" w:color="4F81BD"/>
            </w:tcBorders>
            <w:shd w:val="clear" w:color="auto" w:fill="A7BFDE"/>
            <w:vAlign w:val="center"/>
          </w:tcPr>
          <w:p w14:paraId="6CC857E0"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CE011D4"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B18C9C2" w14:textId="77777777" w:rsidR="002E1022" w:rsidRDefault="002E1022" w:rsidP="00693D3A">
            <w:pPr>
              <w:autoSpaceDE w:val="0"/>
              <w:autoSpaceDN w:val="0"/>
              <w:adjustRightInd w:val="0"/>
              <w:jc w:val="center"/>
              <w:rPr>
                <w:rFonts w:cs="Times New Roman"/>
                <w:color w:val="000000"/>
                <w:sz w:val="24"/>
                <w:szCs w:val="24"/>
                <w:rtl/>
                <w:lang w:bidi="ar-IQ"/>
              </w:rPr>
            </w:pPr>
          </w:p>
        </w:tc>
      </w:tr>
      <w:tr w:rsidR="002E1022" w:rsidRPr="0069488D" w14:paraId="7B2A72BE" w14:textId="77777777" w:rsidTr="00693D3A">
        <w:trPr>
          <w:trHeight w:val="319"/>
        </w:trPr>
        <w:tc>
          <w:tcPr>
            <w:tcW w:w="2340" w:type="dxa"/>
            <w:tcBorders>
              <w:right w:val="single" w:sz="6" w:space="0" w:color="4F81BD"/>
            </w:tcBorders>
            <w:shd w:val="clear" w:color="auto" w:fill="A7BFDE"/>
            <w:vAlign w:val="center"/>
          </w:tcPr>
          <w:p w14:paraId="3A7EB5E3"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A148934"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0E04B28"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Explanation of Z transform</w:t>
            </w:r>
          </w:p>
        </w:tc>
        <w:tc>
          <w:tcPr>
            <w:tcW w:w="1080" w:type="dxa"/>
            <w:tcBorders>
              <w:left w:val="single" w:sz="6" w:space="0" w:color="4F81BD"/>
              <w:right w:val="single" w:sz="6" w:space="0" w:color="4F81BD"/>
            </w:tcBorders>
            <w:shd w:val="clear" w:color="auto" w:fill="A7BFDE"/>
            <w:vAlign w:val="center"/>
          </w:tcPr>
          <w:p w14:paraId="67B0315E"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D62DC74"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4B05145"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17</w:t>
            </w:r>
          </w:p>
        </w:tc>
      </w:tr>
      <w:tr w:rsidR="002E1022" w:rsidRPr="0069488D" w14:paraId="64B12B8A" w14:textId="77777777" w:rsidTr="00693D3A">
        <w:trPr>
          <w:trHeight w:val="319"/>
        </w:trPr>
        <w:tc>
          <w:tcPr>
            <w:tcW w:w="2340" w:type="dxa"/>
            <w:tcBorders>
              <w:right w:val="single" w:sz="6" w:space="0" w:color="4F81BD"/>
            </w:tcBorders>
            <w:shd w:val="clear" w:color="auto" w:fill="A7BFDE"/>
            <w:vAlign w:val="center"/>
          </w:tcPr>
          <w:p w14:paraId="2680E972"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A888F29"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3E8DC15"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z- Transform of some common sequences</w:t>
            </w:r>
          </w:p>
        </w:tc>
        <w:tc>
          <w:tcPr>
            <w:tcW w:w="1080" w:type="dxa"/>
            <w:tcBorders>
              <w:left w:val="single" w:sz="6" w:space="0" w:color="4F81BD"/>
              <w:right w:val="single" w:sz="6" w:space="0" w:color="4F81BD"/>
            </w:tcBorders>
            <w:shd w:val="clear" w:color="auto" w:fill="A7BFDE"/>
            <w:vAlign w:val="center"/>
          </w:tcPr>
          <w:p w14:paraId="374FD058"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BF89B16"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B6249AC"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18</w:t>
            </w:r>
          </w:p>
        </w:tc>
      </w:tr>
      <w:tr w:rsidR="002E1022" w:rsidRPr="0069488D" w14:paraId="6E1EBE9C" w14:textId="77777777" w:rsidTr="00693D3A">
        <w:trPr>
          <w:trHeight w:val="319"/>
        </w:trPr>
        <w:tc>
          <w:tcPr>
            <w:tcW w:w="2340" w:type="dxa"/>
            <w:tcBorders>
              <w:right w:val="single" w:sz="6" w:space="0" w:color="4F81BD"/>
            </w:tcBorders>
            <w:shd w:val="clear" w:color="auto" w:fill="A7BFDE"/>
            <w:vAlign w:val="center"/>
          </w:tcPr>
          <w:p w14:paraId="7BE04816"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63A76F7"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BF2CF0C"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Characteristics of z- Transform</w:t>
            </w:r>
          </w:p>
        </w:tc>
        <w:tc>
          <w:tcPr>
            <w:tcW w:w="1080" w:type="dxa"/>
            <w:tcBorders>
              <w:left w:val="single" w:sz="6" w:space="0" w:color="4F81BD"/>
              <w:right w:val="single" w:sz="6" w:space="0" w:color="4F81BD"/>
            </w:tcBorders>
            <w:shd w:val="clear" w:color="auto" w:fill="A7BFDE"/>
            <w:vAlign w:val="center"/>
          </w:tcPr>
          <w:p w14:paraId="5CFE0016"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756283B"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F5229E9"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19</w:t>
            </w:r>
          </w:p>
        </w:tc>
      </w:tr>
      <w:tr w:rsidR="002E1022" w:rsidRPr="0069488D" w14:paraId="2205D4E5" w14:textId="77777777" w:rsidTr="00693D3A">
        <w:trPr>
          <w:trHeight w:val="319"/>
        </w:trPr>
        <w:tc>
          <w:tcPr>
            <w:tcW w:w="2340" w:type="dxa"/>
            <w:tcBorders>
              <w:right w:val="single" w:sz="6" w:space="0" w:color="4F81BD"/>
            </w:tcBorders>
            <w:shd w:val="clear" w:color="auto" w:fill="A7BFDE"/>
            <w:vAlign w:val="center"/>
          </w:tcPr>
          <w:p w14:paraId="2C836740"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81CD066"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473C435"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Explanation of the inverse Z-Transform</w:t>
            </w:r>
          </w:p>
        </w:tc>
        <w:tc>
          <w:tcPr>
            <w:tcW w:w="1080" w:type="dxa"/>
            <w:tcBorders>
              <w:left w:val="single" w:sz="6" w:space="0" w:color="4F81BD"/>
              <w:right w:val="single" w:sz="6" w:space="0" w:color="4F81BD"/>
            </w:tcBorders>
            <w:shd w:val="clear" w:color="auto" w:fill="A7BFDE"/>
            <w:vAlign w:val="center"/>
          </w:tcPr>
          <w:p w14:paraId="383ACEFD"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323A06B"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48CE00E9"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20</w:t>
            </w:r>
          </w:p>
        </w:tc>
      </w:tr>
      <w:tr w:rsidR="002E1022" w:rsidRPr="0069488D" w14:paraId="3C747DBD" w14:textId="77777777" w:rsidTr="00693D3A">
        <w:trPr>
          <w:trHeight w:val="319"/>
        </w:trPr>
        <w:tc>
          <w:tcPr>
            <w:tcW w:w="2340" w:type="dxa"/>
            <w:tcBorders>
              <w:right w:val="single" w:sz="6" w:space="0" w:color="4F81BD"/>
            </w:tcBorders>
            <w:shd w:val="clear" w:color="auto" w:fill="A7BFDE"/>
            <w:vAlign w:val="center"/>
          </w:tcPr>
          <w:p w14:paraId="54C51E65"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92BF44A"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6478E6E"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System functionality for discrete time systems LTI</w:t>
            </w:r>
          </w:p>
        </w:tc>
        <w:tc>
          <w:tcPr>
            <w:tcW w:w="1080" w:type="dxa"/>
            <w:tcBorders>
              <w:left w:val="single" w:sz="6" w:space="0" w:color="4F81BD"/>
              <w:right w:val="single" w:sz="6" w:space="0" w:color="4F81BD"/>
            </w:tcBorders>
            <w:shd w:val="clear" w:color="auto" w:fill="A7BFDE"/>
            <w:vAlign w:val="center"/>
          </w:tcPr>
          <w:p w14:paraId="522FD9BE"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0C12851"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D345A2E"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21</w:t>
            </w:r>
          </w:p>
        </w:tc>
      </w:tr>
      <w:tr w:rsidR="002E1022" w:rsidRPr="0069488D" w14:paraId="34858E41" w14:textId="77777777" w:rsidTr="00693D3A">
        <w:trPr>
          <w:trHeight w:val="319"/>
        </w:trPr>
        <w:tc>
          <w:tcPr>
            <w:tcW w:w="2340" w:type="dxa"/>
            <w:tcBorders>
              <w:right w:val="single" w:sz="6" w:space="0" w:color="4F81BD"/>
            </w:tcBorders>
            <w:shd w:val="clear" w:color="auto" w:fill="A7BFDE"/>
            <w:vAlign w:val="center"/>
          </w:tcPr>
          <w:p w14:paraId="5C088C22"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EF4D156"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10FBA0B"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Unilateral Z-Transform</w:t>
            </w:r>
          </w:p>
        </w:tc>
        <w:tc>
          <w:tcPr>
            <w:tcW w:w="1080" w:type="dxa"/>
            <w:tcBorders>
              <w:left w:val="single" w:sz="6" w:space="0" w:color="4F81BD"/>
              <w:right w:val="single" w:sz="6" w:space="0" w:color="4F81BD"/>
            </w:tcBorders>
            <w:shd w:val="clear" w:color="auto" w:fill="A7BFDE"/>
            <w:vAlign w:val="center"/>
          </w:tcPr>
          <w:p w14:paraId="7360FDC0"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AF3B312"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229B15A"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22</w:t>
            </w:r>
          </w:p>
        </w:tc>
      </w:tr>
      <w:tr w:rsidR="002E1022" w:rsidRPr="0069488D" w14:paraId="4B01169A" w14:textId="77777777" w:rsidTr="00693D3A">
        <w:trPr>
          <w:trHeight w:val="319"/>
        </w:trPr>
        <w:tc>
          <w:tcPr>
            <w:tcW w:w="2340" w:type="dxa"/>
            <w:tcBorders>
              <w:right w:val="single" w:sz="6" w:space="0" w:color="4F81BD"/>
            </w:tcBorders>
            <w:shd w:val="clear" w:color="auto" w:fill="A7BFDE"/>
            <w:vAlign w:val="center"/>
          </w:tcPr>
          <w:p w14:paraId="02AF352D"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6979F7F"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1CE7BB1"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Solve differential equations using the z transform</w:t>
            </w:r>
          </w:p>
        </w:tc>
        <w:tc>
          <w:tcPr>
            <w:tcW w:w="1080" w:type="dxa"/>
            <w:tcBorders>
              <w:left w:val="single" w:sz="6" w:space="0" w:color="4F81BD"/>
              <w:right w:val="single" w:sz="6" w:space="0" w:color="4F81BD"/>
            </w:tcBorders>
            <w:shd w:val="clear" w:color="auto" w:fill="A7BFDE"/>
            <w:vAlign w:val="center"/>
          </w:tcPr>
          <w:p w14:paraId="796C1AC0"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34B35B4"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37582145"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23</w:t>
            </w:r>
          </w:p>
        </w:tc>
      </w:tr>
      <w:tr w:rsidR="002E1022" w:rsidRPr="0069488D" w14:paraId="4A28765A" w14:textId="77777777" w:rsidTr="00693D3A">
        <w:trPr>
          <w:trHeight w:val="319"/>
        </w:trPr>
        <w:tc>
          <w:tcPr>
            <w:tcW w:w="2340" w:type="dxa"/>
            <w:tcBorders>
              <w:right w:val="single" w:sz="6" w:space="0" w:color="4F81BD"/>
            </w:tcBorders>
            <w:shd w:val="clear" w:color="auto" w:fill="A7BFDE"/>
            <w:vAlign w:val="center"/>
          </w:tcPr>
          <w:p w14:paraId="03CCF72D"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9333C08"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D92F212"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Solve various questions</w:t>
            </w:r>
          </w:p>
        </w:tc>
        <w:tc>
          <w:tcPr>
            <w:tcW w:w="1080" w:type="dxa"/>
            <w:tcBorders>
              <w:left w:val="single" w:sz="6" w:space="0" w:color="4F81BD"/>
              <w:right w:val="single" w:sz="6" w:space="0" w:color="4F81BD"/>
            </w:tcBorders>
            <w:shd w:val="clear" w:color="auto" w:fill="A7BFDE"/>
            <w:vAlign w:val="center"/>
          </w:tcPr>
          <w:p w14:paraId="395D7D59"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29E8CE2"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78F93DE"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24</w:t>
            </w:r>
          </w:p>
        </w:tc>
      </w:tr>
      <w:tr w:rsidR="002E1022" w:rsidRPr="0069488D" w14:paraId="002EE19A" w14:textId="77777777" w:rsidTr="00693D3A">
        <w:trPr>
          <w:trHeight w:val="319"/>
        </w:trPr>
        <w:tc>
          <w:tcPr>
            <w:tcW w:w="2340" w:type="dxa"/>
            <w:tcBorders>
              <w:right w:val="single" w:sz="6" w:space="0" w:color="4F81BD"/>
            </w:tcBorders>
            <w:shd w:val="clear" w:color="auto" w:fill="A7BFDE"/>
            <w:vAlign w:val="center"/>
          </w:tcPr>
          <w:p w14:paraId="0D513836"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FE6171A"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9113615"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Fourier analysis of continuous time signals</w:t>
            </w:r>
          </w:p>
        </w:tc>
        <w:tc>
          <w:tcPr>
            <w:tcW w:w="1080" w:type="dxa"/>
            <w:tcBorders>
              <w:left w:val="single" w:sz="6" w:space="0" w:color="4F81BD"/>
              <w:right w:val="single" w:sz="6" w:space="0" w:color="4F81BD"/>
            </w:tcBorders>
            <w:shd w:val="clear" w:color="auto" w:fill="A7BFDE"/>
            <w:vAlign w:val="center"/>
          </w:tcPr>
          <w:p w14:paraId="6454A45C"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E324A5F"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A5BD60A"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25</w:t>
            </w:r>
          </w:p>
        </w:tc>
      </w:tr>
      <w:tr w:rsidR="002E1022" w:rsidRPr="0069488D" w14:paraId="2B264C78" w14:textId="77777777" w:rsidTr="00693D3A">
        <w:trPr>
          <w:trHeight w:val="319"/>
        </w:trPr>
        <w:tc>
          <w:tcPr>
            <w:tcW w:w="2340" w:type="dxa"/>
            <w:tcBorders>
              <w:right w:val="single" w:sz="6" w:space="0" w:color="4F81BD"/>
            </w:tcBorders>
            <w:shd w:val="clear" w:color="auto" w:fill="A7BFDE"/>
            <w:vAlign w:val="center"/>
          </w:tcPr>
          <w:p w14:paraId="21918B9E"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7A5E87E"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2D5058F"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Representation of the Fourier series of periodic signals</w:t>
            </w:r>
          </w:p>
        </w:tc>
        <w:tc>
          <w:tcPr>
            <w:tcW w:w="1080" w:type="dxa"/>
            <w:tcBorders>
              <w:left w:val="single" w:sz="6" w:space="0" w:color="4F81BD"/>
              <w:right w:val="single" w:sz="6" w:space="0" w:color="4F81BD"/>
            </w:tcBorders>
            <w:shd w:val="clear" w:color="auto" w:fill="A7BFDE"/>
            <w:vAlign w:val="center"/>
          </w:tcPr>
          <w:p w14:paraId="21432C59"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9090D4D"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B501AF0"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26</w:t>
            </w:r>
          </w:p>
        </w:tc>
      </w:tr>
      <w:tr w:rsidR="002E1022" w:rsidRPr="0069488D" w14:paraId="4D9AC9A9" w14:textId="77777777" w:rsidTr="00693D3A">
        <w:trPr>
          <w:trHeight w:val="319"/>
        </w:trPr>
        <w:tc>
          <w:tcPr>
            <w:tcW w:w="2340" w:type="dxa"/>
            <w:tcBorders>
              <w:right w:val="single" w:sz="6" w:space="0" w:color="4F81BD"/>
            </w:tcBorders>
            <w:shd w:val="clear" w:color="auto" w:fill="A7BFDE"/>
            <w:vAlign w:val="center"/>
          </w:tcPr>
          <w:p w14:paraId="775064EB"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23C7697"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49E7C5C"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Representation properties using Fourier series</w:t>
            </w:r>
          </w:p>
        </w:tc>
        <w:tc>
          <w:tcPr>
            <w:tcW w:w="1080" w:type="dxa"/>
            <w:tcBorders>
              <w:left w:val="single" w:sz="6" w:space="0" w:color="4F81BD"/>
              <w:right w:val="single" w:sz="6" w:space="0" w:color="4F81BD"/>
            </w:tcBorders>
            <w:shd w:val="clear" w:color="auto" w:fill="A7BFDE"/>
            <w:vAlign w:val="center"/>
          </w:tcPr>
          <w:p w14:paraId="0F15B8C8"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F5E7E96"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72B2797"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27</w:t>
            </w:r>
          </w:p>
        </w:tc>
      </w:tr>
      <w:tr w:rsidR="002E1022" w:rsidRPr="0069488D" w14:paraId="043AAE41" w14:textId="77777777" w:rsidTr="00693D3A">
        <w:trPr>
          <w:trHeight w:val="319"/>
        </w:trPr>
        <w:tc>
          <w:tcPr>
            <w:tcW w:w="2340" w:type="dxa"/>
            <w:tcBorders>
              <w:right w:val="single" w:sz="6" w:space="0" w:color="4F81BD"/>
            </w:tcBorders>
            <w:shd w:val="clear" w:color="auto" w:fill="A7BFDE"/>
            <w:vAlign w:val="center"/>
          </w:tcPr>
          <w:p w14:paraId="46373156"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E6C7B05"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2B8534C"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Explanation of the Fourier transform</w:t>
            </w:r>
          </w:p>
        </w:tc>
        <w:tc>
          <w:tcPr>
            <w:tcW w:w="1080" w:type="dxa"/>
            <w:tcBorders>
              <w:left w:val="single" w:sz="6" w:space="0" w:color="4F81BD"/>
              <w:right w:val="single" w:sz="6" w:space="0" w:color="4F81BD"/>
            </w:tcBorders>
            <w:shd w:val="clear" w:color="auto" w:fill="A7BFDE"/>
            <w:vAlign w:val="center"/>
          </w:tcPr>
          <w:p w14:paraId="64605456"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E905D41"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635663AC"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28</w:t>
            </w:r>
          </w:p>
        </w:tc>
      </w:tr>
      <w:tr w:rsidR="002E1022" w:rsidRPr="0069488D" w14:paraId="74ADE6AE" w14:textId="77777777" w:rsidTr="00693D3A">
        <w:trPr>
          <w:trHeight w:val="319"/>
        </w:trPr>
        <w:tc>
          <w:tcPr>
            <w:tcW w:w="2340" w:type="dxa"/>
            <w:tcBorders>
              <w:right w:val="single" w:sz="6" w:space="0" w:color="4F81BD"/>
            </w:tcBorders>
            <w:shd w:val="clear" w:color="auto" w:fill="A7BFDE"/>
            <w:vAlign w:val="center"/>
          </w:tcPr>
          <w:p w14:paraId="5A3BB540"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FA53696"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02BE645"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Properties of the continuous Fourier transform</w:t>
            </w:r>
          </w:p>
        </w:tc>
        <w:tc>
          <w:tcPr>
            <w:tcW w:w="1080" w:type="dxa"/>
            <w:tcBorders>
              <w:left w:val="single" w:sz="6" w:space="0" w:color="4F81BD"/>
              <w:right w:val="single" w:sz="6" w:space="0" w:color="4F81BD"/>
            </w:tcBorders>
            <w:shd w:val="clear" w:color="auto" w:fill="A7BFDE"/>
            <w:vAlign w:val="center"/>
          </w:tcPr>
          <w:p w14:paraId="6F2DAD5F"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660FA37"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16BEE9E"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29</w:t>
            </w:r>
          </w:p>
        </w:tc>
      </w:tr>
      <w:tr w:rsidR="002E1022" w:rsidRPr="0069488D" w14:paraId="07D3B777" w14:textId="77777777" w:rsidTr="00693D3A">
        <w:trPr>
          <w:trHeight w:val="319"/>
        </w:trPr>
        <w:tc>
          <w:tcPr>
            <w:tcW w:w="2340" w:type="dxa"/>
            <w:tcBorders>
              <w:right w:val="single" w:sz="6" w:space="0" w:color="4F81BD"/>
            </w:tcBorders>
            <w:shd w:val="clear" w:color="auto" w:fill="A7BFDE"/>
            <w:vAlign w:val="center"/>
          </w:tcPr>
          <w:p w14:paraId="4E77A5C2"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F1EE9C1"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FFA68A1"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Frequency response for continuous time LTI systems</w:t>
            </w:r>
          </w:p>
        </w:tc>
        <w:tc>
          <w:tcPr>
            <w:tcW w:w="1080" w:type="dxa"/>
            <w:tcBorders>
              <w:left w:val="single" w:sz="6" w:space="0" w:color="4F81BD"/>
              <w:right w:val="single" w:sz="6" w:space="0" w:color="4F81BD"/>
            </w:tcBorders>
            <w:shd w:val="clear" w:color="auto" w:fill="A7BFDE"/>
            <w:vAlign w:val="center"/>
          </w:tcPr>
          <w:p w14:paraId="048CC853"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7EDD7D8" w14:textId="77777777" w:rsidR="002E1022" w:rsidRPr="0069488D" w:rsidRDefault="002E1022" w:rsidP="00693D3A">
            <w:pPr>
              <w:autoSpaceDE w:val="0"/>
              <w:autoSpaceDN w:val="0"/>
              <w:adjustRightInd w:val="0"/>
              <w:jc w:val="center"/>
              <w:rPr>
                <w:rFonts w:cs="Times New Roman"/>
                <w:color w:val="000000"/>
                <w:sz w:val="24"/>
                <w:szCs w:val="24"/>
                <w:lang w:bidi="ar-IQ"/>
              </w:rPr>
            </w:pPr>
            <w:r w:rsidRPr="000A6122">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6A7E3C14"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30</w:t>
            </w:r>
          </w:p>
        </w:tc>
      </w:tr>
      <w:tr w:rsidR="002E1022" w:rsidRPr="0069488D" w14:paraId="080CDBFD" w14:textId="77777777" w:rsidTr="00693D3A">
        <w:trPr>
          <w:trHeight w:val="319"/>
        </w:trPr>
        <w:tc>
          <w:tcPr>
            <w:tcW w:w="2340" w:type="dxa"/>
            <w:tcBorders>
              <w:right w:val="single" w:sz="6" w:space="0" w:color="4F81BD"/>
            </w:tcBorders>
            <w:shd w:val="clear" w:color="auto" w:fill="A7BFDE"/>
            <w:vAlign w:val="center"/>
          </w:tcPr>
          <w:p w14:paraId="60320ECB"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B6E7548"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7964ECE"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Solving differential equations using the Fourier transform</w:t>
            </w:r>
          </w:p>
        </w:tc>
        <w:tc>
          <w:tcPr>
            <w:tcW w:w="1080" w:type="dxa"/>
            <w:tcBorders>
              <w:left w:val="single" w:sz="6" w:space="0" w:color="4F81BD"/>
              <w:right w:val="single" w:sz="6" w:space="0" w:color="4F81BD"/>
            </w:tcBorders>
            <w:shd w:val="clear" w:color="auto" w:fill="A7BFDE"/>
            <w:vAlign w:val="center"/>
          </w:tcPr>
          <w:p w14:paraId="3C5A1438"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6C68AF3"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69CD679D"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31</w:t>
            </w:r>
          </w:p>
        </w:tc>
      </w:tr>
      <w:tr w:rsidR="002E1022" w:rsidRPr="0069488D" w14:paraId="5011413F" w14:textId="77777777" w:rsidTr="00693D3A">
        <w:trPr>
          <w:trHeight w:val="319"/>
        </w:trPr>
        <w:tc>
          <w:tcPr>
            <w:tcW w:w="2340" w:type="dxa"/>
            <w:tcBorders>
              <w:right w:val="single" w:sz="6" w:space="0" w:color="4F81BD"/>
            </w:tcBorders>
            <w:shd w:val="clear" w:color="auto" w:fill="A7BFDE"/>
            <w:vAlign w:val="center"/>
          </w:tcPr>
          <w:p w14:paraId="7060263D"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33A7EE3E"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4C6B9292" w14:textId="77777777" w:rsidR="002E1022" w:rsidRPr="00793F0D" w:rsidRDefault="002E1022" w:rsidP="00693D3A">
            <w:pPr>
              <w:autoSpaceDE w:val="0"/>
              <w:autoSpaceDN w:val="0"/>
              <w:adjustRightInd w:val="0"/>
              <w:jc w:val="center"/>
              <w:rPr>
                <w:rFonts w:asciiTheme="majorBidi" w:hAnsiTheme="majorBidi" w:cstheme="majorBidi"/>
                <w:sz w:val="18"/>
                <w:szCs w:val="18"/>
              </w:rPr>
            </w:pPr>
            <w:r w:rsidRPr="00793F0D">
              <w:rPr>
                <w:rFonts w:asciiTheme="majorBidi" w:hAnsiTheme="majorBidi" w:cstheme="majorBidi"/>
                <w:sz w:val="18"/>
                <w:szCs w:val="18"/>
              </w:rPr>
              <w:t>Filtering and Bandwidth</w:t>
            </w:r>
          </w:p>
        </w:tc>
        <w:tc>
          <w:tcPr>
            <w:tcW w:w="1080" w:type="dxa"/>
            <w:tcBorders>
              <w:left w:val="single" w:sz="6" w:space="0" w:color="4F81BD"/>
              <w:right w:val="single" w:sz="6" w:space="0" w:color="4F81BD"/>
            </w:tcBorders>
            <w:shd w:val="clear" w:color="auto" w:fill="A7BFDE"/>
            <w:vAlign w:val="center"/>
          </w:tcPr>
          <w:p w14:paraId="55E2C0E8" w14:textId="77777777" w:rsidR="002E1022" w:rsidRPr="0069488D" w:rsidRDefault="002E1022"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70F6443" w14:textId="77777777" w:rsidR="002E1022" w:rsidRPr="0069488D" w:rsidRDefault="002E1022"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24865255" w14:textId="77777777" w:rsidR="002E1022" w:rsidRDefault="002E1022"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32</w:t>
            </w:r>
          </w:p>
        </w:tc>
      </w:tr>
    </w:tbl>
    <w:p w14:paraId="3ADEB801" w14:textId="4100FAD5" w:rsidR="000D6384" w:rsidRDefault="000D6384" w:rsidP="002E1022">
      <w:pPr>
        <w:autoSpaceDE w:val="0"/>
        <w:autoSpaceDN w:val="0"/>
        <w:adjustRightInd w:val="0"/>
        <w:jc w:val="center"/>
        <w:rPr>
          <w:rFonts w:cs="Times New Roman"/>
          <w:sz w:val="28"/>
          <w:szCs w:val="28"/>
          <w:lang w:bidi="ar-IQ"/>
        </w:rPr>
      </w:pPr>
    </w:p>
    <w:p w14:paraId="5DA39B43" w14:textId="77777777" w:rsidR="002E1022" w:rsidRDefault="002E1022" w:rsidP="002E1022">
      <w:pPr>
        <w:autoSpaceDE w:val="0"/>
        <w:autoSpaceDN w:val="0"/>
        <w:adjustRightInd w:val="0"/>
        <w:jc w:val="center"/>
        <w:rPr>
          <w:rFonts w:cs="Times New Roman"/>
          <w:sz w:val="28"/>
          <w:szCs w:val="28"/>
          <w:lang w:bidi="ar-IQ"/>
        </w:rPr>
      </w:pPr>
    </w:p>
    <w:p w14:paraId="03900F1E" w14:textId="77777777" w:rsidR="000D6384" w:rsidRPr="0069488D" w:rsidRDefault="000D6384" w:rsidP="000D6384">
      <w:pPr>
        <w:rPr>
          <w:rFonts w:cs="Times New Roman"/>
          <w:vanish/>
          <w:sz w:val="24"/>
          <w:szCs w:val="24"/>
        </w:rPr>
      </w:pPr>
    </w:p>
    <w:p w14:paraId="48A0AB85" w14:textId="77777777" w:rsidR="000D6384" w:rsidRDefault="000D6384" w:rsidP="000D6384">
      <w:pPr>
        <w:rPr>
          <w:rFonts w:cs="Times New Roman"/>
          <w:sz w:val="28"/>
          <w:szCs w:val="28"/>
        </w:rPr>
      </w:pPr>
    </w:p>
    <w:tbl>
      <w:tblPr>
        <w:tblpPr w:leftFromText="180" w:rightFromText="180" w:vertAnchor="text" w:horzAnchor="margin" w:tblpXSpec="center" w:tblpY="54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0D6384" w:rsidRPr="0069488D" w14:paraId="0B3C3049" w14:textId="77777777" w:rsidTr="000D6384">
        <w:trPr>
          <w:trHeight w:val="477"/>
        </w:trPr>
        <w:tc>
          <w:tcPr>
            <w:tcW w:w="9720" w:type="dxa"/>
            <w:gridSpan w:val="2"/>
            <w:shd w:val="clear" w:color="auto" w:fill="A7BFDE"/>
            <w:vAlign w:val="center"/>
          </w:tcPr>
          <w:p w14:paraId="56E0DAF1" w14:textId="0BD830BE" w:rsidR="000D6384" w:rsidRPr="0069488D" w:rsidRDefault="000D6384" w:rsidP="000D6384">
            <w:pPr>
              <w:tabs>
                <w:tab w:val="left" w:pos="252"/>
                <w:tab w:val="left" w:pos="432"/>
              </w:tabs>
              <w:autoSpaceDE w:val="0"/>
              <w:autoSpaceDN w:val="0"/>
              <w:adjustRightInd w:val="0"/>
              <w:rPr>
                <w:rFonts w:cs="Times New Roman"/>
                <w:color w:val="000000"/>
                <w:sz w:val="28"/>
                <w:szCs w:val="28"/>
                <w:lang w:bidi="ar-IQ"/>
              </w:rPr>
            </w:pPr>
            <w:r w:rsidRPr="0069488D">
              <w:rPr>
                <w:rFonts w:cs="Times New Roman"/>
                <w:color w:val="231F20"/>
                <w:sz w:val="28"/>
                <w:szCs w:val="28"/>
              </w:rPr>
              <w:lastRenderedPageBreak/>
              <w:t>1</w:t>
            </w:r>
            <w:r w:rsidR="00FC64BC">
              <w:rPr>
                <w:rFonts w:cs="Times New Roman"/>
                <w:color w:val="231F20"/>
                <w:sz w:val="28"/>
                <w:szCs w:val="28"/>
              </w:rPr>
              <w:t>1</w:t>
            </w:r>
            <w:r w:rsidRPr="0069488D">
              <w:rPr>
                <w:rFonts w:cs="Times New Roman"/>
                <w:color w:val="231F20"/>
                <w:sz w:val="28"/>
                <w:szCs w:val="28"/>
              </w:rPr>
              <w:t>. Infrastructure</w:t>
            </w:r>
          </w:p>
        </w:tc>
      </w:tr>
      <w:tr w:rsidR="000D6384" w:rsidRPr="0069488D" w14:paraId="4B2CEE9F" w14:textId="77777777" w:rsidTr="000D6384">
        <w:trPr>
          <w:trHeight w:val="1345"/>
        </w:trPr>
        <w:tc>
          <w:tcPr>
            <w:tcW w:w="5690" w:type="dxa"/>
            <w:shd w:val="clear" w:color="auto" w:fill="A7BFDE"/>
            <w:vAlign w:val="center"/>
          </w:tcPr>
          <w:p w14:paraId="1F15271B" w14:textId="77777777" w:rsidR="000D6384" w:rsidRDefault="000D6384" w:rsidP="006A0D84">
            <w:pPr>
              <w:pStyle w:val="ListParagraph"/>
              <w:numPr>
                <w:ilvl w:val="0"/>
                <w:numId w:val="38"/>
              </w:numPr>
              <w:spacing w:after="0" w:line="240" w:lineRule="auto"/>
              <w:ind w:left="396"/>
              <w:rPr>
                <w:rFonts w:asciiTheme="majorBidi" w:hAnsiTheme="majorBidi" w:cstheme="majorBidi"/>
                <w:sz w:val="24"/>
                <w:szCs w:val="24"/>
              </w:rPr>
            </w:pPr>
            <w:r>
              <w:rPr>
                <w:rFonts w:asciiTheme="majorBidi" w:hAnsiTheme="majorBidi" w:cstheme="majorBidi"/>
                <w:sz w:val="24"/>
                <w:szCs w:val="24"/>
              </w:rPr>
              <w:t>Daily Lectures</w:t>
            </w:r>
          </w:p>
          <w:p w14:paraId="0989EE56" w14:textId="77777777" w:rsidR="000D6384" w:rsidRDefault="000D6384" w:rsidP="006A0D84">
            <w:pPr>
              <w:pStyle w:val="ListParagraph"/>
              <w:numPr>
                <w:ilvl w:val="0"/>
                <w:numId w:val="38"/>
              </w:numPr>
              <w:spacing w:after="0" w:line="240" w:lineRule="auto"/>
              <w:ind w:left="396"/>
              <w:rPr>
                <w:rFonts w:asciiTheme="majorBidi" w:hAnsiTheme="majorBidi" w:cstheme="majorBidi"/>
                <w:sz w:val="24"/>
                <w:szCs w:val="24"/>
              </w:rPr>
            </w:pPr>
            <w:r>
              <w:rPr>
                <w:rFonts w:asciiTheme="majorBidi" w:hAnsiTheme="majorBidi" w:cstheme="majorBidi"/>
                <w:sz w:val="24"/>
                <w:szCs w:val="24"/>
              </w:rPr>
              <w:t>The following Books:</w:t>
            </w:r>
          </w:p>
          <w:p w14:paraId="0B88FD36" w14:textId="77777777" w:rsidR="000D6384" w:rsidRPr="00ED55D7" w:rsidRDefault="000D6384" w:rsidP="006A0D84">
            <w:pPr>
              <w:pStyle w:val="ListParagraph"/>
              <w:numPr>
                <w:ilvl w:val="0"/>
                <w:numId w:val="39"/>
              </w:numPr>
              <w:ind w:left="396" w:hanging="284"/>
              <w:rPr>
                <w:rFonts w:cs="Times New Roman"/>
                <w:b/>
                <w:bCs/>
                <w:i/>
                <w:iCs/>
                <w:color w:val="C00000"/>
                <w:u w:val="single"/>
              </w:rPr>
            </w:pPr>
            <w:r w:rsidRPr="00ED55D7">
              <w:rPr>
                <w:rFonts w:asciiTheme="majorBidi" w:hAnsiTheme="majorBidi" w:cstheme="majorBidi"/>
                <w:lang w:bidi="ar-SY"/>
              </w:rPr>
              <w:t xml:space="preserve">Hsu, </w:t>
            </w:r>
            <w:proofErr w:type="spellStart"/>
            <w:r w:rsidRPr="00ED55D7">
              <w:rPr>
                <w:rFonts w:asciiTheme="majorBidi" w:hAnsiTheme="majorBidi" w:cstheme="majorBidi"/>
                <w:lang w:bidi="ar-SY"/>
              </w:rPr>
              <w:t>Hwei</w:t>
            </w:r>
            <w:proofErr w:type="spellEnd"/>
            <w:r w:rsidRPr="00ED55D7">
              <w:rPr>
                <w:rFonts w:asciiTheme="majorBidi" w:hAnsiTheme="majorBidi" w:cstheme="majorBidi"/>
                <w:lang w:bidi="ar-SY"/>
              </w:rPr>
              <w:t xml:space="preserve"> P. </w:t>
            </w:r>
            <w:proofErr w:type="spellStart"/>
            <w:r w:rsidRPr="00ED55D7">
              <w:rPr>
                <w:rFonts w:asciiTheme="majorBidi" w:hAnsiTheme="majorBidi" w:cstheme="majorBidi"/>
                <w:lang w:bidi="ar-SY"/>
              </w:rPr>
              <w:t>Schaum's</w:t>
            </w:r>
            <w:proofErr w:type="spellEnd"/>
            <w:r w:rsidRPr="00ED55D7">
              <w:rPr>
                <w:rFonts w:asciiTheme="majorBidi" w:hAnsiTheme="majorBidi" w:cstheme="majorBidi"/>
                <w:lang w:bidi="ar-SY"/>
              </w:rPr>
              <w:t xml:space="preserve"> outlines of theory and problems of signals and systems. McGraw-Hill, 1995. </w:t>
            </w:r>
          </w:p>
          <w:p w14:paraId="2166BB4A" w14:textId="77777777" w:rsidR="000D6384" w:rsidRPr="00ED55D7" w:rsidRDefault="000D6384" w:rsidP="006A0D84">
            <w:pPr>
              <w:pStyle w:val="ListParagraph"/>
              <w:numPr>
                <w:ilvl w:val="0"/>
                <w:numId w:val="39"/>
              </w:numPr>
              <w:ind w:left="396" w:hanging="284"/>
              <w:rPr>
                <w:rFonts w:asciiTheme="majorBidi" w:hAnsiTheme="majorBidi" w:cstheme="majorBidi"/>
                <w:lang w:bidi="ar-SY"/>
              </w:rPr>
            </w:pPr>
            <w:proofErr w:type="spellStart"/>
            <w:r w:rsidRPr="00ED55D7">
              <w:rPr>
                <w:rFonts w:asciiTheme="majorBidi" w:hAnsiTheme="majorBidi" w:cstheme="majorBidi"/>
                <w:lang w:bidi="ar-SY"/>
              </w:rPr>
              <w:t>Willsky</w:t>
            </w:r>
            <w:proofErr w:type="spellEnd"/>
            <w:r w:rsidRPr="00ED55D7">
              <w:rPr>
                <w:rFonts w:asciiTheme="majorBidi" w:hAnsiTheme="majorBidi" w:cstheme="majorBidi"/>
                <w:lang w:bidi="ar-SY"/>
              </w:rPr>
              <w:t>, Alan S., and Ian T. Young. Signals and systems. Prentice-Hall International, 1997.</w:t>
            </w:r>
          </w:p>
          <w:p w14:paraId="7D2BC1F9" w14:textId="77777777" w:rsidR="000D6384" w:rsidRPr="00ED55D7" w:rsidRDefault="000D6384" w:rsidP="006A0D84">
            <w:pPr>
              <w:pStyle w:val="ListParagraph"/>
              <w:numPr>
                <w:ilvl w:val="0"/>
                <w:numId w:val="39"/>
              </w:numPr>
              <w:ind w:left="396" w:hanging="284"/>
              <w:rPr>
                <w:rFonts w:asciiTheme="majorBidi" w:hAnsiTheme="majorBidi" w:cstheme="majorBidi"/>
                <w:lang w:bidi="ar-SY"/>
              </w:rPr>
            </w:pPr>
            <w:r w:rsidRPr="00ED55D7">
              <w:rPr>
                <w:rFonts w:asciiTheme="majorBidi" w:hAnsiTheme="majorBidi" w:cstheme="majorBidi"/>
                <w:lang w:bidi="ar-SY"/>
              </w:rPr>
              <w:t>Oppenheim, Alan V. Discrete-time signal processing. Pearson Education India, 1999.</w:t>
            </w:r>
          </w:p>
          <w:p w14:paraId="12BD6139" w14:textId="77777777" w:rsidR="000D6384" w:rsidRDefault="000D6384" w:rsidP="006A0D84">
            <w:pPr>
              <w:pStyle w:val="ListParagraph"/>
              <w:numPr>
                <w:ilvl w:val="0"/>
                <w:numId w:val="39"/>
              </w:numPr>
              <w:spacing w:after="0" w:line="240" w:lineRule="auto"/>
              <w:ind w:left="396" w:hanging="284"/>
              <w:rPr>
                <w:rFonts w:asciiTheme="majorBidi" w:hAnsiTheme="majorBidi" w:cstheme="majorBidi"/>
              </w:rPr>
            </w:pPr>
            <w:proofErr w:type="spellStart"/>
            <w:r w:rsidRPr="00ED55D7">
              <w:rPr>
                <w:rFonts w:asciiTheme="majorBidi" w:hAnsiTheme="majorBidi" w:cstheme="majorBidi"/>
                <w:lang w:bidi="ar-SY"/>
              </w:rPr>
              <w:t>Haykin</w:t>
            </w:r>
            <w:proofErr w:type="spellEnd"/>
            <w:r w:rsidRPr="00ED55D7">
              <w:rPr>
                <w:rFonts w:asciiTheme="majorBidi" w:hAnsiTheme="majorBidi" w:cstheme="majorBidi"/>
                <w:lang w:bidi="ar-SY"/>
              </w:rPr>
              <w:t>, Simon, and Barry Van Veen. Signals and systems. John Wiley &amp; Sons, 2007.</w:t>
            </w:r>
          </w:p>
          <w:p w14:paraId="0647939D" w14:textId="77777777" w:rsidR="000D6384" w:rsidRPr="00ED55D7" w:rsidRDefault="000D6384" w:rsidP="006A0D84">
            <w:pPr>
              <w:pStyle w:val="ListParagraph"/>
              <w:numPr>
                <w:ilvl w:val="0"/>
                <w:numId w:val="39"/>
              </w:numPr>
              <w:spacing w:after="0" w:line="240" w:lineRule="auto"/>
              <w:ind w:left="396" w:hanging="284"/>
              <w:rPr>
                <w:rFonts w:asciiTheme="majorBidi" w:hAnsiTheme="majorBidi" w:cstheme="majorBidi"/>
              </w:rPr>
            </w:pPr>
            <w:r w:rsidRPr="00ED55D7">
              <w:rPr>
                <w:rFonts w:asciiTheme="majorBidi" w:hAnsiTheme="majorBidi" w:cstheme="majorBidi"/>
                <w:lang w:bidi="ar-SY"/>
              </w:rPr>
              <w:t xml:space="preserve">Lathi, </w:t>
            </w:r>
            <w:proofErr w:type="spellStart"/>
            <w:r w:rsidRPr="00ED55D7">
              <w:rPr>
                <w:rFonts w:asciiTheme="majorBidi" w:hAnsiTheme="majorBidi" w:cstheme="majorBidi"/>
                <w:lang w:bidi="ar-SY"/>
              </w:rPr>
              <w:t>Bhagwandas</w:t>
            </w:r>
            <w:proofErr w:type="spellEnd"/>
            <w:r w:rsidRPr="00ED55D7">
              <w:rPr>
                <w:rFonts w:asciiTheme="majorBidi" w:hAnsiTheme="majorBidi" w:cstheme="majorBidi"/>
                <w:lang w:bidi="ar-SY"/>
              </w:rPr>
              <w:t xml:space="preserve"> </w:t>
            </w:r>
            <w:proofErr w:type="spellStart"/>
            <w:r w:rsidRPr="00ED55D7">
              <w:rPr>
                <w:rFonts w:asciiTheme="majorBidi" w:hAnsiTheme="majorBidi" w:cstheme="majorBidi"/>
                <w:lang w:bidi="ar-SY"/>
              </w:rPr>
              <w:t>Pannalal</w:t>
            </w:r>
            <w:proofErr w:type="spellEnd"/>
            <w:r w:rsidRPr="00ED55D7">
              <w:rPr>
                <w:rFonts w:asciiTheme="majorBidi" w:hAnsiTheme="majorBidi" w:cstheme="majorBidi"/>
                <w:lang w:bidi="ar-SY"/>
              </w:rPr>
              <w:t>. Signals and systems. Berkeley-Cambridge Press, 1987.</w:t>
            </w:r>
          </w:p>
          <w:p w14:paraId="02F6A197" w14:textId="77777777" w:rsidR="000D6384" w:rsidRPr="008E4B16" w:rsidRDefault="000D6384" w:rsidP="000D6384">
            <w:pPr>
              <w:pStyle w:val="ListParagraph"/>
              <w:autoSpaceDE w:val="0"/>
              <w:autoSpaceDN w:val="0"/>
              <w:adjustRightInd w:val="0"/>
              <w:ind w:left="1080"/>
              <w:rPr>
                <w:rFonts w:asciiTheme="majorBidi" w:hAnsiTheme="majorBidi" w:cstheme="majorBidi"/>
                <w:color w:val="000000"/>
                <w:sz w:val="24"/>
                <w:szCs w:val="24"/>
                <w:lang w:bidi="ar-IQ"/>
              </w:rPr>
            </w:pPr>
          </w:p>
        </w:tc>
        <w:tc>
          <w:tcPr>
            <w:tcW w:w="4030" w:type="dxa"/>
            <w:shd w:val="clear" w:color="auto" w:fill="D3DFEE"/>
            <w:vAlign w:val="center"/>
          </w:tcPr>
          <w:p w14:paraId="4AA1D022" w14:textId="77777777" w:rsidR="000D6384" w:rsidRPr="0069488D" w:rsidRDefault="000D6384" w:rsidP="000D6384">
            <w:pPr>
              <w:widowControl w:val="0"/>
              <w:autoSpaceDE w:val="0"/>
              <w:autoSpaceDN w:val="0"/>
              <w:adjustRightInd w:val="0"/>
              <w:spacing w:line="382" w:lineRule="exact"/>
              <w:rPr>
                <w:rFonts w:cs="Times New Roman"/>
                <w:color w:val="231F20"/>
                <w:sz w:val="28"/>
                <w:szCs w:val="28"/>
              </w:rPr>
            </w:pPr>
            <w:r w:rsidRPr="0069488D">
              <w:rPr>
                <w:rFonts w:cs="Times New Roman"/>
                <w:color w:val="231F20"/>
                <w:sz w:val="28"/>
                <w:szCs w:val="28"/>
              </w:rPr>
              <w:t>Required reading:</w:t>
            </w:r>
          </w:p>
          <w:p w14:paraId="3CBA7D9F" w14:textId="77777777" w:rsidR="000D6384" w:rsidRPr="0069488D" w:rsidRDefault="000D6384" w:rsidP="000D6384">
            <w:pPr>
              <w:widowControl w:val="0"/>
              <w:autoSpaceDE w:val="0"/>
              <w:autoSpaceDN w:val="0"/>
              <w:adjustRightInd w:val="0"/>
              <w:spacing w:line="263" w:lineRule="exact"/>
              <w:rPr>
                <w:rFonts w:cs="Times New Roman"/>
                <w:color w:val="231F20"/>
                <w:sz w:val="28"/>
                <w:szCs w:val="28"/>
              </w:rPr>
            </w:pPr>
            <w:r w:rsidRPr="0069488D">
              <w:rPr>
                <w:rFonts w:cs="Times New Roman"/>
                <w:color w:val="231F20"/>
                <w:sz w:val="28"/>
                <w:szCs w:val="28"/>
              </w:rPr>
              <w:t>·  CORE TEXTS</w:t>
            </w:r>
          </w:p>
          <w:p w14:paraId="5972225D" w14:textId="77777777" w:rsidR="000D6384" w:rsidRPr="0069488D" w:rsidRDefault="000D6384" w:rsidP="000D6384">
            <w:pPr>
              <w:widowControl w:val="0"/>
              <w:autoSpaceDE w:val="0"/>
              <w:autoSpaceDN w:val="0"/>
              <w:adjustRightInd w:val="0"/>
              <w:spacing w:line="264" w:lineRule="exact"/>
              <w:rPr>
                <w:rFonts w:cs="Times New Roman"/>
                <w:color w:val="231F20"/>
                <w:sz w:val="28"/>
                <w:szCs w:val="28"/>
              </w:rPr>
            </w:pPr>
            <w:r w:rsidRPr="0069488D">
              <w:rPr>
                <w:rFonts w:cs="Times New Roman"/>
                <w:color w:val="231F20"/>
                <w:sz w:val="28"/>
                <w:szCs w:val="28"/>
              </w:rPr>
              <w:t>·  COURSE MATERIALS</w:t>
            </w:r>
          </w:p>
          <w:p w14:paraId="0A9D2F51" w14:textId="77777777" w:rsidR="000D6384" w:rsidRPr="0069488D" w:rsidRDefault="000D6384" w:rsidP="000D6384">
            <w:pPr>
              <w:autoSpaceDE w:val="0"/>
              <w:autoSpaceDN w:val="0"/>
              <w:adjustRightInd w:val="0"/>
              <w:rPr>
                <w:rFonts w:cs="Times New Roman"/>
                <w:color w:val="231F20"/>
                <w:sz w:val="28"/>
                <w:szCs w:val="28"/>
                <w:rtl/>
                <w:lang w:bidi="ar-IQ"/>
              </w:rPr>
            </w:pPr>
            <w:r w:rsidRPr="0069488D">
              <w:rPr>
                <w:rFonts w:cs="Times New Roman"/>
                <w:color w:val="231F20"/>
                <w:sz w:val="28"/>
                <w:szCs w:val="28"/>
              </w:rPr>
              <w:t>·  OTHER</w:t>
            </w:r>
          </w:p>
        </w:tc>
      </w:tr>
      <w:tr w:rsidR="000D6384" w:rsidRPr="0069488D" w14:paraId="51F701E3" w14:textId="77777777" w:rsidTr="000D6384">
        <w:trPr>
          <w:trHeight w:val="1247"/>
        </w:trPr>
        <w:tc>
          <w:tcPr>
            <w:tcW w:w="5690" w:type="dxa"/>
            <w:tcBorders>
              <w:right w:val="single" w:sz="6" w:space="0" w:color="4F81BD"/>
            </w:tcBorders>
            <w:shd w:val="clear" w:color="auto" w:fill="A7BFDE"/>
            <w:vAlign w:val="center"/>
          </w:tcPr>
          <w:p w14:paraId="15CB2C72" w14:textId="77777777" w:rsidR="000D6384" w:rsidRPr="008D2C5E" w:rsidRDefault="000D6384" w:rsidP="000D6384">
            <w:pPr>
              <w:autoSpaceDE w:val="0"/>
              <w:autoSpaceDN w:val="0"/>
              <w:adjustRightInd w:val="0"/>
              <w:rPr>
                <w:rFonts w:cs="Times New Roman"/>
                <w:color w:val="000000"/>
                <w:sz w:val="28"/>
                <w:szCs w:val="28"/>
                <w:lang w:val="en-GB" w:bidi="ar-IQ"/>
              </w:rPr>
            </w:pPr>
            <w:r w:rsidRPr="00ED55D7">
              <w:rPr>
                <w:rFonts w:cs="Times New Roman"/>
                <w:color w:val="000000"/>
                <w:sz w:val="24"/>
                <w:szCs w:val="24"/>
                <w:lang w:val="en-GB" w:bidi="ar-IQ"/>
              </w:rPr>
              <w:t>The topic needs to be solved extensive questions so it is preferable to do periodic lectures only to solve tutorials</w:t>
            </w:r>
          </w:p>
        </w:tc>
        <w:tc>
          <w:tcPr>
            <w:tcW w:w="4030" w:type="dxa"/>
            <w:tcBorders>
              <w:left w:val="single" w:sz="6" w:space="0" w:color="4F81BD"/>
            </w:tcBorders>
            <w:shd w:val="clear" w:color="auto" w:fill="A7BFDE"/>
            <w:vAlign w:val="center"/>
          </w:tcPr>
          <w:p w14:paraId="2E74CD5C" w14:textId="77777777" w:rsidR="000D6384" w:rsidRPr="0069488D" w:rsidRDefault="000D6384" w:rsidP="000D6384">
            <w:pPr>
              <w:autoSpaceDE w:val="0"/>
              <w:autoSpaceDN w:val="0"/>
              <w:adjustRightInd w:val="0"/>
              <w:rPr>
                <w:rFonts w:cs="Times New Roman"/>
                <w:color w:val="231F20"/>
                <w:sz w:val="28"/>
                <w:szCs w:val="28"/>
              </w:rPr>
            </w:pPr>
            <w:r w:rsidRPr="0069488D">
              <w:rPr>
                <w:rFonts w:cs="Times New Roman"/>
                <w:color w:val="231F20"/>
                <w:sz w:val="28"/>
                <w:szCs w:val="28"/>
              </w:rPr>
              <w:t>Special requirements (include for example workshops, periodicals, IT software, websites)</w:t>
            </w:r>
          </w:p>
        </w:tc>
      </w:tr>
      <w:tr w:rsidR="000D6384" w:rsidRPr="0069488D" w14:paraId="63D053F7" w14:textId="77777777" w:rsidTr="000D6384">
        <w:trPr>
          <w:trHeight w:val="1247"/>
        </w:trPr>
        <w:tc>
          <w:tcPr>
            <w:tcW w:w="5690" w:type="dxa"/>
            <w:shd w:val="clear" w:color="auto" w:fill="A7BFDE"/>
            <w:vAlign w:val="center"/>
          </w:tcPr>
          <w:p w14:paraId="0C10358A" w14:textId="77777777" w:rsidR="000D6384" w:rsidRPr="0069488D" w:rsidRDefault="000D6384" w:rsidP="000D6384">
            <w:pPr>
              <w:autoSpaceDE w:val="0"/>
              <w:autoSpaceDN w:val="0"/>
              <w:adjustRightInd w:val="0"/>
              <w:rPr>
                <w:rFonts w:cs="Times New Roman"/>
                <w:color w:val="000000"/>
                <w:sz w:val="28"/>
                <w:szCs w:val="28"/>
                <w:lang w:bidi="ar-IQ"/>
              </w:rPr>
            </w:pPr>
          </w:p>
        </w:tc>
        <w:tc>
          <w:tcPr>
            <w:tcW w:w="4030" w:type="dxa"/>
            <w:shd w:val="clear" w:color="auto" w:fill="D3DFEE"/>
            <w:vAlign w:val="center"/>
          </w:tcPr>
          <w:p w14:paraId="64E29AF7" w14:textId="77777777" w:rsidR="000D6384" w:rsidRPr="0069488D" w:rsidRDefault="000D6384" w:rsidP="000D6384">
            <w:pPr>
              <w:widowControl w:val="0"/>
              <w:autoSpaceDE w:val="0"/>
              <w:autoSpaceDN w:val="0"/>
              <w:adjustRightInd w:val="0"/>
              <w:spacing w:line="282" w:lineRule="exact"/>
              <w:rPr>
                <w:rFonts w:cs="Times New Roman"/>
                <w:color w:val="231F20"/>
                <w:sz w:val="28"/>
                <w:szCs w:val="28"/>
              </w:rPr>
            </w:pPr>
            <w:r w:rsidRPr="0069488D">
              <w:rPr>
                <w:rFonts w:cs="Times New Roman"/>
                <w:color w:val="231F20"/>
                <w:sz w:val="28"/>
                <w:szCs w:val="28"/>
              </w:rPr>
              <w:t>Community-based facilities</w:t>
            </w:r>
          </w:p>
          <w:p w14:paraId="645FD988" w14:textId="77777777" w:rsidR="000D6384" w:rsidRPr="0069488D" w:rsidRDefault="000D6384" w:rsidP="000D6384">
            <w:pPr>
              <w:widowControl w:val="0"/>
              <w:autoSpaceDE w:val="0"/>
              <w:autoSpaceDN w:val="0"/>
              <w:adjustRightInd w:val="0"/>
              <w:spacing w:line="264" w:lineRule="exact"/>
              <w:rPr>
                <w:rFonts w:cs="Times New Roman"/>
                <w:color w:val="231F20"/>
                <w:sz w:val="28"/>
                <w:szCs w:val="28"/>
              </w:rPr>
            </w:pPr>
            <w:r w:rsidRPr="0069488D">
              <w:rPr>
                <w:rFonts w:cs="Times New Roman"/>
                <w:color w:val="231F20"/>
                <w:sz w:val="28"/>
                <w:szCs w:val="28"/>
              </w:rPr>
              <w:t>(include for example, guest</w:t>
            </w:r>
          </w:p>
          <w:p w14:paraId="4C293483" w14:textId="77777777" w:rsidR="000D6384" w:rsidRPr="0069488D" w:rsidRDefault="000D6384" w:rsidP="000D6384">
            <w:pPr>
              <w:tabs>
                <w:tab w:val="left" w:pos="282"/>
              </w:tabs>
              <w:autoSpaceDE w:val="0"/>
              <w:autoSpaceDN w:val="0"/>
              <w:adjustRightInd w:val="0"/>
              <w:rPr>
                <w:rFonts w:cs="Times New Roman"/>
                <w:color w:val="231F20"/>
                <w:sz w:val="28"/>
                <w:szCs w:val="28"/>
              </w:rPr>
            </w:pPr>
            <w:r w:rsidRPr="0069488D">
              <w:rPr>
                <w:rFonts w:cs="Times New Roman"/>
                <w:color w:val="231F20"/>
                <w:sz w:val="28"/>
                <w:szCs w:val="28"/>
              </w:rPr>
              <w:t>Lectures , internship , field  studies</w:t>
            </w:r>
            <w:r w:rsidRPr="0069488D">
              <w:rPr>
                <w:rFonts w:cs="Times New Roman"/>
                <w:color w:val="231F20"/>
                <w:sz w:val="26"/>
                <w:szCs w:val="26"/>
              </w:rPr>
              <w:t>)</w:t>
            </w:r>
          </w:p>
        </w:tc>
      </w:tr>
    </w:tbl>
    <w:p w14:paraId="4A32046B" w14:textId="77777777" w:rsidR="000D6384" w:rsidRDefault="000D6384" w:rsidP="000D6384">
      <w:pPr>
        <w:rPr>
          <w:rFonts w:cs="Times New Roman"/>
          <w:sz w:val="28"/>
          <w:szCs w:val="28"/>
        </w:rPr>
      </w:pPr>
    </w:p>
    <w:p w14:paraId="7BE066F7" w14:textId="7FD2A0EB" w:rsidR="000D6384" w:rsidRDefault="000D6384" w:rsidP="000D6384">
      <w:pPr>
        <w:rPr>
          <w:rFonts w:cs="Times New Roman"/>
          <w:sz w:val="28"/>
          <w:szCs w:val="28"/>
        </w:rPr>
      </w:pPr>
    </w:p>
    <w:tbl>
      <w:tblPr>
        <w:tblStyle w:val="TableGrid"/>
        <w:tblW w:w="0" w:type="auto"/>
        <w:tblLook w:val="04A0" w:firstRow="1" w:lastRow="0" w:firstColumn="1" w:lastColumn="0" w:noHBand="0" w:noVBand="1"/>
      </w:tblPr>
      <w:tblGrid>
        <w:gridCol w:w="9970"/>
      </w:tblGrid>
      <w:tr w:rsidR="00FC64BC" w14:paraId="1DE04907" w14:textId="77777777" w:rsidTr="00FC64BC">
        <w:tc>
          <w:tcPr>
            <w:tcW w:w="9970" w:type="dxa"/>
            <w:shd w:val="clear" w:color="auto" w:fill="95B3D7" w:themeFill="accent1" w:themeFillTint="99"/>
          </w:tcPr>
          <w:p w14:paraId="7D850031" w14:textId="77777777" w:rsidR="00FC64BC" w:rsidRDefault="00FC64BC" w:rsidP="000D6384">
            <w:pPr>
              <w:rPr>
                <w:rFonts w:cs="Times New Roman"/>
                <w:sz w:val="28"/>
                <w:szCs w:val="28"/>
              </w:rPr>
            </w:pPr>
            <w:r>
              <w:rPr>
                <w:rFonts w:cs="Times New Roman"/>
                <w:sz w:val="28"/>
                <w:szCs w:val="28"/>
              </w:rPr>
              <w:t>12. The development to the curriculum plan</w:t>
            </w:r>
          </w:p>
          <w:p w14:paraId="4145627E" w14:textId="074BAEFE" w:rsidR="00FC64BC" w:rsidRDefault="00FC64BC" w:rsidP="000D6384">
            <w:pPr>
              <w:rPr>
                <w:rFonts w:cs="Times New Roman"/>
                <w:sz w:val="28"/>
                <w:szCs w:val="28"/>
              </w:rPr>
            </w:pPr>
          </w:p>
        </w:tc>
      </w:tr>
      <w:tr w:rsidR="00FC64BC" w14:paraId="7D1A3082" w14:textId="77777777" w:rsidTr="00FC64BC">
        <w:tc>
          <w:tcPr>
            <w:tcW w:w="9970" w:type="dxa"/>
            <w:shd w:val="clear" w:color="auto" w:fill="95B3D7" w:themeFill="accent1" w:themeFillTint="99"/>
          </w:tcPr>
          <w:p w14:paraId="3186F739" w14:textId="77777777" w:rsidR="00FC64BC" w:rsidRDefault="00FC64BC" w:rsidP="000D6384">
            <w:pPr>
              <w:rPr>
                <w:rFonts w:cs="Times New Roman"/>
                <w:sz w:val="28"/>
                <w:szCs w:val="28"/>
              </w:rPr>
            </w:pPr>
          </w:p>
          <w:p w14:paraId="405E4F6F" w14:textId="7265414C" w:rsidR="00FC64BC" w:rsidRDefault="00FC64BC" w:rsidP="000D6384">
            <w:pPr>
              <w:rPr>
                <w:rFonts w:cs="Times New Roman"/>
                <w:sz w:val="28"/>
                <w:szCs w:val="28"/>
              </w:rPr>
            </w:pPr>
          </w:p>
        </w:tc>
      </w:tr>
    </w:tbl>
    <w:p w14:paraId="4E745B89" w14:textId="2C2F7EE3" w:rsidR="00FC64BC" w:rsidRDefault="00FC64BC" w:rsidP="000D6384">
      <w:pPr>
        <w:rPr>
          <w:rFonts w:cs="Times New Roman"/>
          <w:sz w:val="28"/>
          <w:szCs w:val="28"/>
        </w:rPr>
      </w:pPr>
    </w:p>
    <w:p w14:paraId="3523A26F" w14:textId="331B393E" w:rsidR="00FC64BC" w:rsidRDefault="00FC64BC" w:rsidP="000D6384">
      <w:pPr>
        <w:rPr>
          <w:rFonts w:cs="Times New Roman"/>
          <w:sz w:val="28"/>
          <w:szCs w:val="28"/>
        </w:rPr>
      </w:pPr>
    </w:p>
    <w:p w14:paraId="366FCCDA" w14:textId="7A128C0D" w:rsidR="00FC64BC" w:rsidRDefault="00FC64BC" w:rsidP="000D6384">
      <w:pPr>
        <w:rPr>
          <w:rFonts w:cs="Times New Roman"/>
          <w:sz w:val="28"/>
          <w:szCs w:val="28"/>
        </w:rPr>
      </w:pPr>
    </w:p>
    <w:p w14:paraId="3493CC27" w14:textId="250BD0B5" w:rsidR="00FC64BC" w:rsidRDefault="00FC64BC" w:rsidP="000D6384">
      <w:pPr>
        <w:rPr>
          <w:rFonts w:cs="Times New Roman"/>
          <w:sz w:val="28"/>
          <w:szCs w:val="28"/>
        </w:rPr>
      </w:pPr>
    </w:p>
    <w:p w14:paraId="51526FBE" w14:textId="6295AA82" w:rsidR="00FC64BC" w:rsidRDefault="00FC64BC" w:rsidP="000D6384">
      <w:pPr>
        <w:rPr>
          <w:rFonts w:cs="Times New Roman"/>
          <w:sz w:val="28"/>
          <w:szCs w:val="28"/>
        </w:rPr>
      </w:pPr>
    </w:p>
    <w:p w14:paraId="22BB18F1" w14:textId="7EB8959C" w:rsidR="00FC64BC" w:rsidRDefault="00FC64BC" w:rsidP="000D6384">
      <w:pPr>
        <w:rPr>
          <w:rFonts w:cs="Times New Roman"/>
          <w:sz w:val="28"/>
          <w:szCs w:val="28"/>
        </w:rPr>
      </w:pPr>
    </w:p>
    <w:p w14:paraId="0A508D7E" w14:textId="4F50CC27" w:rsidR="00FC64BC" w:rsidRDefault="00FC64BC" w:rsidP="000D6384">
      <w:pPr>
        <w:rPr>
          <w:rFonts w:cs="Times New Roman"/>
          <w:sz w:val="28"/>
          <w:szCs w:val="28"/>
        </w:rPr>
      </w:pPr>
    </w:p>
    <w:p w14:paraId="69B4C28A" w14:textId="77777777" w:rsidR="00FC64BC" w:rsidRDefault="00FC64BC" w:rsidP="000D6384">
      <w:pPr>
        <w:rPr>
          <w:rFonts w:cs="Times New Roman"/>
          <w:sz w:val="28"/>
          <w:szCs w:val="28"/>
        </w:rPr>
      </w:pPr>
    </w:p>
    <w:p w14:paraId="1731F0FB" w14:textId="77777777" w:rsidR="000D6384" w:rsidRPr="0069488D" w:rsidRDefault="000D6384" w:rsidP="000D6384">
      <w:pPr>
        <w:widowControl w:val="0"/>
        <w:autoSpaceDE w:val="0"/>
        <w:autoSpaceDN w:val="0"/>
        <w:adjustRightInd w:val="0"/>
        <w:spacing w:line="309" w:lineRule="exact"/>
        <w:ind w:left="-540"/>
        <w:jc w:val="center"/>
        <w:rPr>
          <w:rFonts w:cs="Times New Roman"/>
          <w:b/>
          <w:bCs/>
          <w:color w:val="1F4E79"/>
          <w:sz w:val="34"/>
          <w:szCs w:val="34"/>
          <w:rtl/>
          <w:lang w:bidi="ar-IQ"/>
        </w:rPr>
      </w:pPr>
      <w:r w:rsidRPr="0069488D">
        <w:rPr>
          <w:rFonts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69488D" w14:paraId="17DDEEA4" w14:textId="77777777" w:rsidTr="000D6384">
        <w:trPr>
          <w:trHeight w:val="1602"/>
        </w:trPr>
        <w:tc>
          <w:tcPr>
            <w:tcW w:w="9720" w:type="dxa"/>
            <w:shd w:val="clear" w:color="auto" w:fill="A7BFDE"/>
          </w:tcPr>
          <w:p w14:paraId="71F67B1D" w14:textId="77777777" w:rsidR="000D6384" w:rsidRPr="0069488D" w:rsidRDefault="000D6384" w:rsidP="000D6384">
            <w:pPr>
              <w:tabs>
                <w:tab w:val="left" w:pos="9402"/>
              </w:tabs>
              <w:autoSpaceDE w:val="0"/>
              <w:autoSpaceDN w:val="0"/>
              <w:adjustRightInd w:val="0"/>
              <w:spacing w:before="240"/>
              <w:jc w:val="lowKashida"/>
              <w:rPr>
                <w:rFonts w:cs="Times New Roman"/>
                <w:b/>
                <w:bCs/>
                <w:color w:val="000000"/>
                <w:sz w:val="32"/>
                <w:szCs w:val="32"/>
                <w:lang w:bidi="ar-IQ"/>
              </w:rPr>
            </w:pPr>
            <w:r w:rsidRPr="0069488D">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cs="Times New Roman"/>
                <w:color w:val="231F20"/>
                <w:sz w:val="28"/>
                <w:szCs w:val="28"/>
              </w:rPr>
              <w:t>programme</w:t>
            </w:r>
            <w:proofErr w:type="spellEnd"/>
            <w:r w:rsidRPr="0069488D">
              <w:rPr>
                <w:rFonts w:cs="Times New Roman"/>
                <w:color w:val="231F20"/>
                <w:sz w:val="28"/>
                <w:szCs w:val="28"/>
              </w:rPr>
              <w:t xml:space="preserve"> specification</w:t>
            </w:r>
            <w:r w:rsidRPr="0069488D">
              <w:rPr>
                <w:rFonts w:cs="Times New Roman"/>
                <w:color w:val="231F20"/>
                <w:sz w:val="26"/>
                <w:szCs w:val="26"/>
              </w:rPr>
              <w:t xml:space="preserve">. </w:t>
            </w:r>
          </w:p>
        </w:tc>
      </w:tr>
    </w:tbl>
    <w:p w14:paraId="3818BAA8" w14:textId="77777777" w:rsidR="000D6384" w:rsidRDefault="000D6384" w:rsidP="000D6384">
      <w:pPr>
        <w:autoSpaceDE w:val="0"/>
        <w:autoSpaceDN w:val="0"/>
        <w:adjustRightInd w:val="0"/>
        <w:spacing w:before="240"/>
        <w:ind w:left="-335" w:right="-426"/>
        <w:jc w:val="center"/>
        <w:rPr>
          <w:rFonts w:cs="Times New Roman"/>
          <w:sz w:val="28"/>
          <w:szCs w:val="28"/>
          <w:lang w:bidi="ar-IQ"/>
        </w:rPr>
      </w:pPr>
    </w:p>
    <w:tbl>
      <w:tblPr>
        <w:tblpPr w:leftFromText="180" w:rightFromText="180" w:vertAnchor="text" w:tblpXSpec="center" w:tblpY="1"/>
        <w:tblOverlap w:val="neve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0D6384" w:rsidRPr="0069488D" w14:paraId="535BD662" w14:textId="77777777" w:rsidTr="002E1022">
        <w:trPr>
          <w:trHeight w:val="624"/>
          <w:jc w:val="center"/>
        </w:trPr>
        <w:tc>
          <w:tcPr>
            <w:tcW w:w="4970" w:type="dxa"/>
            <w:tcBorders>
              <w:right w:val="single" w:sz="6" w:space="0" w:color="4F81BD"/>
            </w:tcBorders>
            <w:shd w:val="clear" w:color="auto" w:fill="A7BFDE"/>
            <w:vAlign w:val="center"/>
          </w:tcPr>
          <w:p w14:paraId="27BD97E6" w14:textId="77777777" w:rsidR="000D6384" w:rsidRPr="0069488D" w:rsidRDefault="000D6384" w:rsidP="000D6384">
            <w:pPr>
              <w:autoSpaceDE w:val="0"/>
              <w:autoSpaceDN w:val="0"/>
              <w:adjustRightInd w:val="0"/>
              <w:rPr>
                <w:rFonts w:cs="Times New Roman"/>
                <w:color w:val="000000"/>
                <w:sz w:val="28"/>
                <w:szCs w:val="28"/>
              </w:rPr>
            </w:pPr>
            <w:r>
              <w:rPr>
                <w:rFonts w:cs="Times New Roman"/>
                <w:color w:val="000000"/>
                <w:sz w:val="28"/>
                <w:szCs w:val="28"/>
              </w:rPr>
              <w:t>University of Baghdad-College of Engineering</w:t>
            </w:r>
          </w:p>
        </w:tc>
        <w:tc>
          <w:tcPr>
            <w:tcW w:w="4750" w:type="dxa"/>
            <w:tcBorders>
              <w:left w:val="single" w:sz="6" w:space="0" w:color="4F81BD"/>
            </w:tcBorders>
            <w:shd w:val="clear" w:color="auto" w:fill="A7BFDE"/>
          </w:tcPr>
          <w:p w14:paraId="2F79165E" w14:textId="77777777" w:rsidR="000D6384" w:rsidRPr="0069488D" w:rsidRDefault="000D6384" w:rsidP="000D6384">
            <w:pPr>
              <w:widowControl w:val="0"/>
              <w:autoSpaceDE w:val="0"/>
              <w:autoSpaceDN w:val="0"/>
              <w:adjustRightInd w:val="0"/>
              <w:spacing w:line="489" w:lineRule="exact"/>
              <w:ind w:left="-38"/>
              <w:rPr>
                <w:rFonts w:cs="Times New Roman"/>
                <w:color w:val="231F20"/>
                <w:sz w:val="28"/>
                <w:szCs w:val="28"/>
              </w:rPr>
            </w:pPr>
            <w:r w:rsidRPr="0069488D">
              <w:rPr>
                <w:rFonts w:cs="Times New Roman"/>
                <w:color w:val="231F20"/>
                <w:sz w:val="28"/>
                <w:szCs w:val="28"/>
              </w:rPr>
              <w:t>1. Teaching Institution</w:t>
            </w:r>
          </w:p>
        </w:tc>
      </w:tr>
      <w:tr w:rsidR="000D6384" w:rsidRPr="0069488D" w14:paraId="3D86D9AC" w14:textId="77777777" w:rsidTr="002E1022">
        <w:trPr>
          <w:trHeight w:val="624"/>
          <w:jc w:val="center"/>
        </w:trPr>
        <w:tc>
          <w:tcPr>
            <w:tcW w:w="4970" w:type="dxa"/>
            <w:shd w:val="clear" w:color="auto" w:fill="A7BFDE"/>
            <w:vAlign w:val="center"/>
          </w:tcPr>
          <w:p w14:paraId="053C5D53" w14:textId="77777777" w:rsidR="000D6384" w:rsidRPr="0069488D" w:rsidRDefault="000D6384" w:rsidP="000D63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Electrical engineering Department</w:t>
            </w:r>
          </w:p>
        </w:tc>
        <w:tc>
          <w:tcPr>
            <w:tcW w:w="4750" w:type="dxa"/>
            <w:shd w:val="clear" w:color="auto" w:fill="D3DFEE"/>
          </w:tcPr>
          <w:p w14:paraId="77D4E5F5" w14:textId="171DE79C" w:rsidR="000D6384" w:rsidRPr="0069488D" w:rsidRDefault="000D6384" w:rsidP="000D6384">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2. University Department/</w:t>
            </w:r>
            <w:r w:rsidR="00B026F2">
              <w:rPr>
                <w:rFonts w:cs="Times New Roman"/>
                <w:color w:val="231F20"/>
                <w:sz w:val="28"/>
                <w:szCs w:val="28"/>
              </w:rPr>
              <w:t>Center</w:t>
            </w:r>
          </w:p>
        </w:tc>
      </w:tr>
      <w:tr w:rsidR="000D6384" w:rsidRPr="0069488D" w14:paraId="3D59CF31" w14:textId="77777777" w:rsidTr="002E1022">
        <w:trPr>
          <w:trHeight w:val="624"/>
          <w:jc w:val="center"/>
        </w:trPr>
        <w:tc>
          <w:tcPr>
            <w:tcW w:w="4970" w:type="dxa"/>
            <w:tcBorders>
              <w:right w:val="single" w:sz="6" w:space="0" w:color="4F81BD"/>
            </w:tcBorders>
            <w:shd w:val="clear" w:color="auto" w:fill="A7BFDE"/>
            <w:vAlign w:val="center"/>
          </w:tcPr>
          <w:p w14:paraId="79596416" w14:textId="4BB9257A" w:rsidR="000D6384" w:rsidRPr="00793F0D" w:rsidRDefault="000D6384" w:rsidP="00B026F2">
            <w:pPr>
              <w:tabs>
                <w:tab w:val="num" w:pos="432"/>
              </w:tabs>
              <w:autoSpaceDE w:val="0"/>
              <w:autoSpaceDN w:val="0"/>
              <w:adjustRightInd w:val="0"/>
              <w:jc w:val="center"/>
              <w:rPr>
                <w:rFonts w:cs="Times New Roman"/>
                <w:b/>
                <w:bCs/>
                <w:color w:val="000000"/>
                <w:sz w:val="28"/>
                <w:szCs w:val="28"/>
                <w:rtl/>
              </w:rPr>
            </w:pPr>
            <w:r w:rsidRPr="00793F0D">
              <w:rPr>
                <w:rFonts w:cs="Times New Roman"/>
                <w:b/>
                <w:bCs/>
                <w:color w:val="000000"/>
                <w:sz w:val="28"/>
                <w:szCs w:val="28"/>
              </w:rPr>
              <w:t>English Language (3)</w:t>
            </w:r>
            <w:r w:rsidR="00B026F2">
              <w:rPr>
                <w:rFonts w:cs="Times New Roman"/>
                <w:b/>
                <w:bCs/>
                <w:color w:val="000000"/>
                <w:sz w:val="28"/>
                <w:szCs w:val="28"/>
              </w:rPr>
              <w:t xml:space="preserve"> / EE309</w:t>
            </w:r>
          </w:p>
        </w:tc>
        <w:tc>
          <w:tcPr>
            <w:tcW w:w="4750" w:type="dxa"/>
            <w:tcBorders>
              <w:left w:val="single" w:sz="6" w:space="0" w:color="4F81BD"/>
            </w:tcBorders>
            <w:shd w:val="clear" w:color="auto" w:fill="A7BFDE"/>
          </w:tcPr>
          <w:p w14:paraId="7561A091" w14:textId="77777777" w:rsidR="000D6384" w:rsidRPr="0069488D" w:rsidRDefault="000D6384" w:rsidP="000D6384">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3. Course title/code</w:t>
            </w:r>
          </w:p>
        </w:tc>
      </w:tr>
      <w:tr w:rsidR="000D6384" w:rsidRPr="0069488D" w14:paraId="1B26D442" w14:textId="77777777" w:rsidTr="002E1022">
        <w:trPr>
          <w:trHeight w:val="624"/>
          <w:jc w:val="center"/>
        </w:trPr>
        <w:tc>
          <w:tcPr>
            <w:tcW w:w="4970" w:type="dxa"/>
            <w:shd w:val="clear" w:color="auto" w:fill="A7BFDE"/>
            <w:vAlign w:val="center"/>
          </w:tcPr>
          <w:p w14:paraId="396E4FA9" w14:textId="77777777" w:rsidR="000D6384" w:rsidRPr="0069488D" w:rsidRDefault="000D6384" w:rsidP="000D63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BSc in Electrical Engineering</w:t>
            </w:r>
          </w:p>
        </w:tc>
        <w:tc>
          <w:tcPr>
            <w:tcW w:w="4750" w:type="dxa"/>
            <w:shd w:val="clear" w:color="auto" w:fill="D3DFEE"/>
            <w:vAlign w:val="center"/>
          </w:tcPr>
          <w:p w14:paraId="57F2DD76" w14:textId="77777777" w:rsidR="000D6384" w:rsidRPr="0069488D" w:rsidRDefault="000D6384" w:rsidP="000D6384">
            <w:pPr>
              <w:widowControl w:val="0"/>
              <w:autoSpaceDE w:val="0"/>
              <w:autoSpaceDN w:val="0"/>
              <w:adjustRightInd w:val="0"/>
              <w:spacing w:line="264" w:lineRule="exact"/>
              <w:ind w:left="-38"/>
              <w:rPr>
                <w:rFonts w:cs="Times New Roman"/>
                <w:color w:val="231F20"/>
                <w:sz w:val="28"/>
                <w:szCs w:val="28"/>
              </w:rPr>
            </w:pPr>
            <w:r w:rsidRPr="0069488D">
              <w:rPr>
                <w:rFonts w:cs="Times New Roman"/>
                <w:color w:val="231F20"/>
                <w:sz w:val="28"/>
                <w:szCs w:val="28"/>
              </w:rPr>
              <w:t>4. Program</w:t>
            </w:r>
            <w:r>
              <w:rPr>
                <w:rFonts w:cs="Times New Roman"/>
                <w:color w:val="231F20"/>
                <w:sz w:val="28"/>
                <w:szCs w:val="28"/>
              </w:rPr>
              <w:t xml:space="preserve"> </w:t>
            </w:r>
            <w:r w:rsidRPr="0069488D">
              <w:rPr>
                <w:rFonts w:cs="Times New Roman"/>
                <w:color w:val="231F20"/>
                <w:sz w:val="28"/>
                <w:szCs w:val="28"/>
              </w:rPr>
              <w:t>(s) to which it contributes</w:t>
            </w:r>
          </w:p>
        </w:tc>
      </w:tr>
      <w:tr w:rsidR="000D6384" w:rsidRPr="0069488D" w14:paraId="76166307" w14:textId="77777777" w:rsidTr="002E1022">
        <w:trPr>
          <w:trHeight w:val="624"/>
          <w:jc w:val="center"/>
        </w:trPr>
        <w:tc>
          <w:tcPr>
            <w:tcW w:w="4970" w:type="dxa"/>
            <w:tcBorders>
              <w:right w:val="single" w:sz="6" w:space="0" w:color="4F81BD"/>
            </w:tcBorders>
            <w:shd w:val="clear" w:color="auto" w:fill="A7BFDE"/>
            <w:vAlign w:val="center"/>
          </w:tcPr>
          <w:p w14:paraId="3BA99A07" w14:textId="77777777" w:rsidR="000D6384" w:rsidRPr="00646CA9" w:rsidRDefault="000D6384" w:rsidP="000D6384">
            <w:pPr>
              <w:tabs>
                <w:tab w:val="num" w:pos="432"/>
              </w:tabs>
              <w:autoSpaceDE w:val="0"/>
              <w:autoSpaceDN w:val="0"/>
              <w:adjustRightInd w:val="0"/>
              <w:ind w:left="72"/>
              <w:rPr>
                <w:rFonts w:cs="Times New Roman"/>
                <w:color w:val="000000"/>
                <w:sz w:val="28"/>
                <w:szCs w:val="28"/>
                <w:lang w:val="en-GB" w:bidi="ar-IQ"/>
              </w:rPr>
            </w:pPr>
            <w:r>
              <w:rPr>
                <w:rFonts w:cs="Times New Roman"/>
                <w:color w:val="000000"/>
                <w:sz w:val="28"/>
                <w:szCs w:val="28"/>
                <w:lang w:val="en-GB" w:bidi="ar-IQ"/>
              </w:rPr>
              <w:t>Full time</w:t>
            </w:r>
          </w:p>
        </w:tc>
        <w:tc>
          <w:tcPr>
            <w:tcW w:w="4750" w:type="dxa"/>
            <w:tcBorders>
              <w:left w:val="single" w:sz="6" w:space="0" w:color="4F81BD"/>
            </w:tcBorders>
            <w:shd w:val="clear" w:color="auto" w:fill="A7BFDE"/>
          </w:tcPr>
          <w:p w14:paraId="7486E544" w14:textId="5E6FCA80" w:rsidR="000D6384" w:rsidRPr="0069488D" w:rsidRDefault="00B026F2" w:rsidP="000D6384">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4</w:t>
            </w:r>
            <w:r w:rsidR="000D6384" w:rsidRPr="0069488D">
              <w:rPr>
                <w:rFonts w:cs="Times New Roman"/>
                <w:color w:val="231F20"/>
                <w:sz w:val="28"/>
                <w:szCs w:val="28"/>
              </w:rPr>
              <w:t>. Modes of Attendance offered</w:t>
            </w:r>
          </w:p>
        </w:tc>
      </w:tr>
      <w:tr w:rsidR="000D6384" w:rsidRPr="0069488D" w14:paraId="415ACBD3" w14:textId="77777777" w:rsidTr="002E1022">
        <w:trPr>
          <w:trHeight w:val="470"/>
          <w:jc w:val="center"/>
        </w:trPr>
        <w:tc>
          <w:tcPr>
            <w:tcW w:w="4970" w:type="dxa"/>
            <w:shd w:val="clear" w:color="auto" w:fill="A7BFDE"/>
            <w:vAlign w:val="center"/>
          </w:tcPr>
          <w:p w14:paraId="53E1F12A" w14:textId="77777777" w:rsidR="000D6384" w:rsidRPr="0069488D" w:rsidRDefault="000D6384" w:rsidP="000D63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2020-2021 (Annual)</w:t>
            </w:r>
          </w:p>
        </w:tc>
        <w:tc>
          <w:tcPr>
            <w:tcW w:w="4750" w:type="dxa"/>
            <w:shd w:val="clear" w:color="auto" w:fill="D3DFEE"/>
          </w:tcPr>
          <w:p w14:paraId="1DEDA835" w14:textId="0ED2A539" w:rsidR="000D6384" w:rsidRPr="0069488D" w:rsidRDefault="00B026F2" w:rsidP="000D6384">
            <w:pPr>
              <w:widowControl w:val="0"/>
              <w:autoSpaceDE w:val="0"/>
              <w:autoSpaceDN w:val="0"/>
              <w:adjustRightInd w:val="0"/>
              <w:spacing w:line="488" w:lineRule="exact"/>
              <w:ind w:left="-38"/>
              <w:rPr>
                <w:rFonts w:cs="Times New Roman"/>
                <w:color w:val="231F20"/>
                <w:sz w:val="28"/>
                <w:szCs w:val="28"/>
              </w:rPr>
            </w:pPr>
            <w:r>
              <w:rPr>
                <w:rFonts w:cs="Times New Roman"/>
                <w:color w:val="231F20"/>
                <w:sz w:val="28"/>
                <w:szCs w:val="28"/>
              </w:rPr>
              <w:t>5</w:t>
            </w:r>
            <w:r w:rsidR="000D6384" w:rsidRPr="0069488D">
              <w:rPr>
                <w:rFonts w:cs="Times New Roman"/>
                <w:color w:val="231F20"/>
                <w:sz w:val="28"/>
                <w:szCs w:val="28"/>
              </w:rPr>
              <w:t>. Semester/Year</w:t>
            </w:r>
          </w:p>
        </w:tc>
      </w:tr>
      <w:tr w:rsidR="000D6384" w:rsidRPr="0069488D" w14:paraId="6EBBB766" w14:textId="77777777" w:rsidTr="002E1022">
        <w:trPr>
          <w:trHeight w:val="546"/>
          <w:jc w:val="center"/>
        </w:trPr>
        <w:tc>
          <w:tcPr>
            <w:tcW w:w="4970" w:type="dxa"/>
            <w:tcBorders>
              <w:right w:val="single" w:sz="6" w:space="0" w:color="4F81BD"/>
            </w:tcBorders>
            <w:shd w:val="clear" w:color="auto" w:fill="A7BFDE"/>
            <w:vAlign w:val="center"/>
          </w:tcPr>
          <w:p w14:paraId="534A3DEF" w14:textId="77777777" w:rsidR="000D6384" w:rsidRPr="0069488D" w:rsidRDefault="000D6384" w:rsidP="000D63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30</w:t>
            </w:r>
          </w:p>
        </w:tc>
        <w:tc>
          <w:tcPr>
            <w:tcW w:w="4750" w:type="dxa"/>
            <w:tcBorders>
              <w:left w:val="single" w:sz="6" w:space="0" w:color="4F81BD"/>
            </w:tcBorders>
            <w:shd w:val="clear" w:color="auto" w:fill="A7BFDE"/>
          </w:tcPr>
          <w:p w14:paraId="6236E352" w14:textId="18747E9D" w:rsidR="000D6384" w:rsidRPr="0069488D" w:rsidRDefault="00B026F2" w:rsidP="000D6384">
            <w:pPr>
              <w:widowControl w:val="0"/>
              <w:autoSpaceDE w:val="0"/>
              <w:autoSpaceDN w:val="0"/>
              <w:adjustRightInd w:val="0"/>
              <w:spacing w:line="583" w:lineRule="exact"/>
              <w:ind w:left="-38"/>
              <w:rPr>
                <w:rFonts w:cs="Times New Roman"/>
                <w:color w:val="231F20"/>
                <w:sz w:val="28"/>
                <w:szCs w:val="28"/>
              </w:rPr>
            </w:pPr>
            <w:r>
              <w:rPr>
                <w:rFonts w:cs="Times New Roman"/>
                <w:color w:val="231F20"/>
                <w:sz w:val="28"/>
                <w:szCs w:val="28"/>
              </w:rPr>
              <w:t>6</w:t>
            </w:r>
            <w:r w:rsidR="000D6384" w:rsidRPr="0069488D">
              <w:rPr>
                <w:rFonts w:cs="Times New Roman"/>
                <w:color w:val="231F20"/>
                <w:sz w:val="28"/>
                <w:szCs w:val="28"/>
              </w:rPr>
              <w:t>. Number of hours tuition (total)</w:t>
            </w:r>
          </w:p>
        </w:tc>
      </w:tr>
      <w:tr w:rsidR="000D6384" w:rsidRPr="0069488D" w14:paraId="01D6165A" w14:textId="77777777" w:rsidTr="002E1022">
        <w:trPr>
          <w:trHeight w:val="624"/>
          <w:jc w:val="center"/>
        </w:trPr>
        <w:tc>
          <w:tcPr>
            <w:tcW w:w="4970" w:type="dxa"/>
            <w:shd w:val="clear" w:color="auto" w:fill="A7BFDE"/>
            <w:vAlign w:val="center"/>
          </w:tcPr>
          <w:p w14:paraId="3277B280" w14:textId="77777777" w:rsidR="000D6384" w:rsidRPr="0069488D" w:rsidRDefault="000D6384" w:rsidP="000D6384">
            <w:pPr>
              <w:autoSpaceDE w:val="0"/>
              <w:autoSpaceDN w:val="0"/>
              <w:adjustRightInd w:val="0"/>
              <w:rPr>
                <w:rFonts w:cs="Times New Roman"/>
                <w:color w:val="000000"/>
                <w:sz w:val="28"/>
                <w:szCs w:val="28"/>
                <w:lang w:bidi="ar-IQ"/>
              </w:rPr>
            </w:pPr>
            <w:r>
              <w:rPr>
                <w:rFonts w:cs="Times New Roman"/>
                <w:color w:val="000000"/>
                <w:sz w:val="28"/>
                <w:szCs w:val="28"/>
                <w:lang w:bidi="ar-IQ"/>
              </w:rPr>
              <w:t>23-1-2021</w:t>
            </w:r>
          </w:p>
        </w:tc>
        <w:tc>
          <w:tcPr>
            <w:tcW w:w="4750" w:type="dxa"/>
            <w:shd w:val="clear" w:color="auto" w:fill="D3DFEE"/>
            <w:vAlign w:val="center"/>
          </w:tcPr>
          <w:p w14:paraId="3507A873" w14:textId="1CFBC576" w:rsidR="000D6384" w:rsidRPr="0069488D" w:rsidRDefault="00B026F2" w:rsidP="00B026F2">
            <w:pPr>
              <w:autoSpaceDE w:val="0"/>
              <w:autoSpaceDN w:val="0"/>
              <w:adjustRightInd w:val="0"/>
              <w:rPr>
                <w:rFonts w:cs="Times New Roman"/>
                <w:color w:val="000000"/>
                <w:sz w:val="28"/>
                <w:szCs w:val="28"/>
                <w:rtl/>
                <w:lang w:bidi="ar-IQ"/>
              </w:rPr>
            </w:pPr>
            <w:r>
              <w:rPr>
                <w:rFonts w:cs="Times New Roman"/>
                <w:color w:val="231F20"/>
                <w:sz w:val="28"/>
                <w:szCs w:val="28"/>
              </w:rPr>
              <w:t>7</w:t>
            </w:r>
            <w:r w:rsidR="000D6384" w:rsidRPr="0069488D">
              <w:rPr>
                <w:rFonts w:cs="Times New Roman"/>
                <w:color w:val="231F20"/>
                <w:sz w:val="28"/>
                <w:szCs w:val="28"/>
              </w:rPr>
              <w:t>. Date of production/revision  of  this specification</w:t>
            </w:r>
            <w:r w:rsidR="000D6384" w:rsidRPr="0069488D">
              <w:rPr>
                <w:rFonts w:cs="Times New Roman"/>
                <w:color w:val="000000"/>
                <w:sz w:val="28"/>
                <w:szCs w:val="28"/>
                <w:rtl/>
                <w:lang w:bidi="ar-IQ"/>
              </w:rPr>
              <w:t xml:space="preserve">   </w:t>
            </w:r>
          </w:p>
        </w:tc>
      </w:tr>
      <w:tr w:rsidR="000D6384" w:rsidRPr="0069488D" w14:paraId="41035489" w14:textId="77777777" w:rsidTr="002E1022">
        <w:trPr>
          <w:trHeight w:val="504"/>
          <w:jc w:val="center"/>
        </w:trPr>
        <w:tc>
          <w:tcPr>
            <w:tcW w:w="9720" w:type="dxa"/>
            <w:gridSpan w:val="2"/>
            <w:shd w:val="clear" w:color="auto" w:fill="A7BFDE"/>
            <w:vAlign w:val="center"/>
          </w:tcPr>
          <w:p w14:paraId="0D24349E" w14:textId="167E581F" w:rsidR="000D6384" w:rsidRPr="0069488D" w:rsidRDefault="00B026F2" w:rsidP="000D6384">
            <w:pPr>
              <w:autoSpaceDE w:val="0"/>
              <w:autoSpaceDN w:val="0"/>
              <w:adjustRightInd w:val="0"/>
              <w:rPr>
                <w:rFonts w:cs="Times New Roman"/>
                <w:color w:val="000000"/>
                <w:sz w:val="28"/>
                <w:szCs w:val="28"/>
                <w:lang w:bidi="ar-IQ"/>
              </w:rPr>
            </w:pPr>
            <w:r>
              <w:rPr>
                <w:rFonts w:cs="Times New Roman"/>
                <w:color w:val="231F20"/>
                <w:sz w:val="28"/>
                <w:szCs w:val="28"/>
              </w:rPr>
              <w:t>8</w:t>
            </w:r>
            <w:r w:rsidR="000D6384" w:rsidRPr="0069488D">
              <w:rPr>
                <w:rFonts w:cs="Times New Roman"/>
                <w:color w:val="231F20"/>
                <w:sz w:val="28"/>
                <w:szCs w:val="28"/>
              </w:rPr>
              <w:t>. Aims of the Course</w:t>
            </w:r>
          </w:p>
        </w:tc>
      </w:tr>
      <w:tr w:rsidR="000D6384" w:rsidRPr="0069488D" w14:paraId="3706267E" w14:textId="77777777" w:rsidTr="002E1022">
        <w:trPr>
          <w:trHeight w:val="265"/>
          <w:jc w:val="center"/>
        </w:trPr>
        <w:tc>
          <w:tcPr>
            <w:tcW w:w="9720" w:type="dxa"/>
            <w:gridSpan w:val="2"/>
            <w:shd w:val="clear" w:color="auto" w:fill="A7BFDE"/>
            <w:vAlign w:val="center"/>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2801A8" w14:paraId="194D902F" w14:textId="77777777" w:rsidTr="000D6384">
              <w:trPr>
                <w:trHeight w:val="265"/>
              </w:trPr>
              <w:tc>
                <w:tcPr>
                  <w:tcW w:w="9720" w:type="dxa"/>
                  <w:shd w:val="clear" w:color="auto" w:fill="A7BFDE"/>
                  <w:vAlign w:val="center"/>
                </w:tcPr>
                <w:p w14:paraId="37CEF303" w14:textId="77777777" w:rsidR="000D6384" w:rsidRPr="002801A8" w:rsidRDefault="000D6384" w:rsidP="000D6384">
                  <w:pPr>
                    <w:framePr w:hSpace="180" w:wrap="around" w:vAnchor="text" w:hAnchor="text" w:xAlign="center" w:y="1"/>
                    <w:suppressOverlap/>
                    <w:rPr>
                      <w:rFonts w:cs="Times New Roman"/>
                      <w:sz w:val="24"/>
                      <w:szCs w:val="24"/>
                      <w:rtl/>
                      <w:lang w:bidi="ar-IQ"/>
                    </w:rPr>
                  </w:pPr>
                  <w:r w:rsidRPr="002801A8">
                    <w:rPr>
                      <w:rFonts w:cs="Times New Roman"/>
                      <w:sz w:val="24"/>
                      <w:szCs w:val="24"/>
                    </w:rPr>
                    <w:t xml:space="preserve">The aim of this course is to empower students with the language and life skills they need to </w:t>
                  </w:r>
                </w:p>
              </w:tc>
            </w:tr>
            <w:tr w:rsidR="000D6384" w:rsidRPr="002801A8" w14:paraId="74C5BA34" w14:textId="77777777" w:rsidTr="000D6384">
              <w:trPr>
                <w:trHeight w:val="265"/>
              </w:trPr>
              <w:tc>
                <w:tcPr>
                  <w:tcW w:w="9720" w:type="dxa"/>
                  <w:shd w:val="clear" w:color="auto" w:fill="A7BFDE"/>
                  <w:vAlign w:val="center"/>
                </w:tcPr>
                <w:p w14:paraId="4FA12999" w14:textId="77777777" w:rsidR="000D6384" w:rsidRPr="002801A8" w:rsidRDefault="000D6384" w:rsidP="000D6384">
                  <w:pPr>
                    <w:framePr w:hSpace="180" w:wrap="around" w:vAnchor="text" w:hAnchor="text" w:xAlign="center" w:y="1"/>
                    <w:suppressOverlap/>
                    <w:rPr>
                      <w:rFonts w:cs="Times New Roman"/>
                      <w:color w:val="000000"/>
                      <w:sz w:val="24"/>
                      <w:szCs w:val="24"/>
                      <w:lang w:bidi="ar-IQ"/>
                    </w:rPr>
                  </w:pPr>
                  <w:r w:rsidRPr="002801A8">
                    <w:rPr>
                      <w:rFonts w:cs="Times New Roman"/>
                      <w:sz w:val="24"/>
                      <w:szCs w:val="24"/>
                    </w:rPr>
                    <w:t xml:space="preserve">carry out their career goals. To this end it provides ample opportunities for students to build </w:t>
                  </w:r>
                </w:p>
              </w:tc>
            </w:tr>
            <w:tr w:rsidR="000D6384" w:rsidRPr="002801A8" w14:paraId="7884C5B3" w14:textId="77777777" w:rsidTr="000D6384">
              <w:trPr>
                <w:trHeight w:val="265"/>
              </w:trPr>
              <w:tc>
                <w:tcPr>
                  <w:tcW w:w="9720" w:type="dxa"/>
                  <w:shd w:val="clear" w:color="auto" w:fill="A7BFDE"/>
                  <w:vAlign w:val="center"/>
                </w:tcPr>
                <w:p w14:paraId="6085651C" w14:textId="77777777" w:rsidR="000D6384" w:rsidRPr="002801A8" w:rsidRDefault="000D6384" w:rsidP="000D6384">
                  <w:pPr>
                    <w:framePr w:hSpace="180" w:wrap="around" w:vAnchor="text" w:hAnchor="text" w:xAlign="center" w:y="1"/>
                    <w:suppressOverlap/>
                    <w:rPr>
                      <w:rFonts w:cs="Times New Roman"/>
                      <w:color w:val="000000"/>
                      <w:sz w:val="24"/>
                      <w:szCs w:val="24"/>
                      <w:lang w:bidi="ar-IQ"/>
                    </w:rPr>
                  </w:pPr>
                  <w:r w:rsidRPr="002801A8">
                    <w:rPr>
                      <w:rFonts w:cs="Times New Roman"/>
                      <w:sz w:val="24"/>
                      <w:szCs w:val="24"/>
                    </w:rPr>
                    <w:t xml:space="preserve">awareness and practice language in real-life scenarios. The integrated skills approach of the course </w:t>
                  </w:r>
                </w:p>
              </w:tc>
            </w:tr>
            <w:tr w:rsidR="000D6384" w:rsidRPr="002801A8" w14:paraId="01BD26B3" w14:textId="77777777" w:rsidTr="000D6384">
              <w:trPr>
                <w:trHeight w:val="265"/>
              </w:trPr>
              <w:tc>
                <w:tcPr>
                  <w:tcW w:w="9720" w:type="dxa"/>
                  <w:shd w:val="clear" w:color="auto" w:fill="A7BFDE"/>
                  <w:vAlign w:val="center"/>
                </w:tcPr>
                <w:p w14:paraId="18A15EC3" w14:textId="77777777" w:rsidR="000D6384" w:rsidRPr="002801A8" w:rsidRDefault="000D6384" w:rsidP="000D6384">
                  <w:pPr>
                    <w:framePr w:hSpace="180" w:wrap="around" w:vAnchor="text" w:hAnchor="text" w:xAlign="center" w:y="1"/>
                    <w:suppressOverlap/>
                    <w:rPr>
                      <w:rFonts w:cs="Times New Roman"/>
                      <w:color w:val="000000"/>
                      <w:sz w:val="24"/>
                      <w:szCs w:val="24"/>
                      <w:lang w:bidi="ar-IQ"/>
                    </w:rPr>
                  </w:pPr>
                  <w:r w:rsidRPr="002801A8">
                    <w:rPr>
                      <w:rFonts w:cs="Times New Roman"/>
                      <w:sz w:val="24"/>
                      <w:szCs w:val="24"/>
                    </w:rPr>
                    <w:t xml:space="preserve">develops the student's self-confidence to survive and succeed in professional and social encounters </w:t>
                  </w:r>
                </w:p>
              </w:tc>
            </w:tr>
            <w:tr w:rsidR="000D6384" w:rsidRPr="002801A8" w14:paraId="340D3DBC" w14:textId="77777777" w:rsidTr="000D6384">
              <w:trPr>
                <w:trHeight w:val="265"/>
              </w:trPr>
              <w:tc>
                <w:tcPr>
                  <w:tcW w:w="9720" w:type="dxa"/>
                  <w:shd w:val="clear" w:color="auto" w:fill="A7BFDE"/>
                  <w:vAlign w:val="center"/>
                </w:tcPr>
                <w:p w14:paraId="50825BEC" w14:textId="77777777" w:rsidR="000D6384" w:rsidRPr="002801A8" w:rsidRDefault="000D6384" w:rsidP="000D6384">
                  <w:pPr>
                    <w:framePr w:hSpace="180" w:wrap="around" w:vAnchor="text" w:hAnchor="text" w:xAlign="center" w:y="1"/>
                    <w:suppressOverlap/>
                    <w:rPr>
                      <w:rFonts w:cs="Times New Roman"/>
                      <w:sz w:val="24"/>
                      <w:szCs w:val="24"/>
                      <w:rtl/>
                      <w:lang w:bidi="ar-IQ"/>
                    </w:rPr>
                  </w:pPr>
                  <w:r w:rsidRPr="002801A8">
                    <w:rPr>
                      <w:rFonts w:cs="Times New Roman"/>
                      <w:sz w:val="24"/>
                      <w:szCs w:val="24"/>
                    </w:rPr>
                    <w:t>within an English-speaking global community.</w:t>
                  </w:r>
                </w:p>
              </w:tc>
            </w:tr>
          </w:tbl>
          <w:p w14:paraId="7B062D56" w14:textId="77777777" w:rsidR="000D6384" w:rsidRPr="0069488D" w:rsidRDefault="000D6384" w:rsidP="000D6384">
            <w:pPr>
              <w:autoSpaceDE w:val="0"/>
              <w:autoSpaceDN w:val="0"/>
              <w:adjustRightInd w:val="0"/>
              <w:ind w:left="360"/>
              <w:rPr>
                <w:rFonts w:cs="Times New Roman"/>
                <w:color w:val="000000"/>
                <w:sz w:val="24"/>
                <w:szCs w:val="24"/>
                <w:lang w:bidi="ar-IQ"/>
              </w:rPr>
            </w:pPr>
          </w:p>
        </w:tc>
      </w:tr>
    </w:tbl>
    <w:p w14:paraId="20D46944" w14:textId="640029D6" w:rsidR="000D6384" w:rsidRDefault="000D6384" w:rsidP="000D6384">
      <w:pPr>
        <w:rPr>
          <w:rFonts w:cs="Times New Roman"/>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E1022" w:rsidRPr="0069488D" w14:paraId="3876E8FE" w14:textId="77777777" w:rsidTr="00693D3A">
        <w:trPr>
          <w:trHeight w:val="653"/>
        </w:trPr>
        <w:tc>
          <w:tcPr>
            <w:tcW w:w="9720" w:type="dxa"/>
            <w:shd w:val="clear" w:color="auto" w:fill="A7BFDE"/>
            <w:vAlign w:val="center"/>
          </w:tcPr>
          <w:p w14:paraId="6131397A" w14:textId="77777777" w:rsidR="002E1022" w:rsidRPr="0069488D" w:rsidRDefault="002E1022" w:rsidP="002E1022">
            <w:pPr>
              <w:tabs>
                <w:tab w:val="left" w:pos="507"/>
              </w:tabs>
              <w:autoSpaceDE w:val="0"/>
              <w:autoSpaceDN w:val="0"/>
              <w:adjustRightInd w:val="0"/>
              <w:spacing w:after="0" w:line="240" w:lineRule="auto"/>
              <w:rPr>
                <w:rFonts w:cs="Times New Roman"/>
                <w:color w:val="000000"/>
                <w:sz w:val="28"/>
                <w:szCs w:val="28"/>
                <w:lang w:bidi="ar-IQ"/>
              </w:rPr>
            </w:pPr>
            <w:r>
              <w:rPr>
                <w:rFonts w:cs="Times New Roman"/>
                <w:color w:val="231F20"/>
                <w:sz w:val="28"/>
                <w:szCs w:val="28"/>
              </w:rPr>
              <w:lastRenderedPageBreak/>
              <w:t>9</w:t>
            </w:r>
            <w:r w:rsidRPr="0069488D">
              <w:rPr>
                <w:rFonts w:cs="Times New Roman"/>
                <w:color w:val="231F20"/>
                <w:sz w:val="28"/>
                <w:szCs w:val="28"/>
              </w:rPr>
              <w:t xml:space="preserve">·  Learning Outcomes, Teaching ,Learning and Assessment </w:t>
            </w:r>
            <w:proofErr w:type="spellStart"/>
            <w:r w:rsidRPr="0069488D">
              <w:rPr>
                <w:rFonts w:cs="Times New Roman"/>
                <w:color w:val="231F20"/>
                <w:sz w:val="28"/>
                <w:szCs w:val="28"/>
              </w:rPr>
              <w:t>Methode</w:t>
            </w:r>
            <w:proofErr w:type="spellEnd"/>
            <w:r w:rsidRPr="0069488D">
              <w:rPr>
                <w:rFonts w:cs="Times New Roman"/>
                <w:color w:val="231F20"/>
                <w:sz w:val="28"/>
                <w:szCs w:val="28"/>
              </w:rPr>
              <w:t xml:space="preserve"> </w:t>
            </w:r>
          </w:p>
        </w:tc>
      </w:tr>
      <w:tr w:rsidR="002E1022" w:rsidRPr="0069488D" w14:paraId="5F5375B1" w14:textId="77777777" w:rsidTr="00693D3A">
        <w:trPr>
          <w:trHeight w:val="2183"/>
        </w:trPr>
        <w:tc>
          <w:tcPr>
            <w:tcW w:w="9720" w:type="dxa"/>
            <w:shd w:val="clear" w:color="auto" w:fill="A7BFDE"/>
            <w:vAlign w:val="center"/>
          </w:tcPr>
          <w:p w14:paraId="44D532C9" w14:textId="77777777" w:rsidR="002E1022" w:rsidRPr="0069488D" w:rsidRDefault="002E1022" w:rsidP="006A0D84">
            <w:pPr>
              <w:widowControl w:val="0"/>
              <w:numPr>
                <w:ilvl w:val="0"/>
                <w:numId w:val="40"/>
              </w:numPr>
              <w:autoSpaceDE w:val="0"/>
              <w:autoSpaceDN w:val="0"/>
              <w:adjustRightInd w:val="0"/>
              <w:spacing w:after="0" w:line="240" w:lineRule="auto"/>
              <w:rPr>
                <w:rFonts w:cs="Times New Roman"/>
                <w:color w:val="231F20"/>
                <w:sz w:val="28"/>
                <w:szCs w:val="28"/>
              </w:rPr>
            </w:pPr>
            <w:r w:rsidRPr="0069488D">
              <w:rPr>
                <w:rFonts w:cs="Times New Roman"/>
                <w:color w:val="231F20"/>
                <w:sz w:val="28"/>
                <w:szCs w:val="28"/>
              </w:rPr>
              <w:t>Knowledge and Understanding</w:t>
            </w:r>
          </w:p>
          <w:p w14:paraId="420A330B" w14:textId="77777777" w:rsidR="002E1022" w:rsidRPr="002801A8" w:rsidRDefault="002E1022" w:rsidP="002E1022">
            <w:pPr>
              <w:autoSpaceDE w:val="0"/>
              <w:autoSpaceDN w:val="0"/>
              <w:adjustRightInd w:val="0"/>
              <w:spacing w:after="0" w:line="240" w:lineRule="auto"/>
              <w:rPr>
                <w:rFonts w:cs="Times New Roman"/>
                <w:sz w:val="24"/>
                <w:szCs w:val="24"/>
              </w:rPr>
            </w:pPr>
            <w:r w:rsidRPr="002801A8">
              <w:rPr>
                <w:rFonts w:cs="Times New Roman"/>
                <w:color w:val="231F20"/>
                <w:sz w:val="24"/>
                <w:szCs w:val="24"/>
              </w:rPr>
              <w:t xml:space="preserve">A1. </w:t>
            </w:r>
            <w:r w:rsidRPr="002801A8">
              <w:rPr>
                <w:rFonts w:cs="Times New Roman"/>
                <w:sz w:val="24"/>
                <w:szCs w:val="24"/>
              </w:rPr>
              <w:t xml:space="preserve"> Understanding texts using effective learning strategies for reading and vocabulary building </w:t>
            </w:r>
            <w:r w:rsidRPr="002801A8">
              <w:rPr>
                <w:rFonts w:cs="Times New Roman"/>
                <w:sz w:val="24"/>
                <w:szCs w:val="24"/>
              </w:rPr>
              <w:br/>
            </w:r>
            <w:r w:rsidRPr="002801A8">
              <w:rPr>
                <w:rFonts w:cs="Times New Roman"/>
                <w:color w:val="231F20"/>
                <w:sz w:val="24"/>
                <w:szCs w:val="24"/>
              </w:rPr>
              <w:t>A2.</w:t>
            </w:r>
            <w:r w:rsidRPr="002801A8">
              <w:rPr>
                <w:rFonts w:cs="Times New Roman"/>
                <w:sz w:val="24"/>
                <w:szCs w:val="24"/>
              </w:rPr>
              <w:t xml:space="preserve"> Developing conversational English skills necessary for becoming a contributing participant in small group activities, large group discussions, and oral presentations </w:t>
            </w:r>
          </w:p>
          <w:p w14:paraId="1C5507A9" w14:textId="77777777" w:rsidR="002E1022" w:rsidRPr="002801A8" w:rsidRDefault="002E1022" w:rsidP="002E1022">
            <w:pPr>
              <w:widowControl w:val="0"/>
              <w:autoSpaceDE w:val="0"/>
              <w:autoSpaceDN w:val="0"/>
              <w:adjustRightInd w:val="0"/>
              <w:spacing w:after="0" w:line="240" w:lineRule="auto"/>
              <w:rPr>
                <w:rFonts w:cs="Times New Roman"/>
                <w:sz w:val="24"/>
                <w:szCs w:val="24"/>
              </w:rPr>
            </w:pPr>
            <w:r w:rsidRPr="002801A8">
              <w:rPr>
                <w:rFonts w:cs="Times New Roman"/>
                <w:color w:val="231F20"/>
                <w:sz w:val="24"/>
                <w:szCs w:val="24"/>
              </w:rPr>
              <w:t>A3.</w:t>
            </w:r>
            <w:r w:rsidRPr="002801A8">
              <w:rPr>
                <w:rFonts w:cs="Times New Roman"/>
                <w:sz w:val="24"/>
                <w:szCs w:val="24"/>
              </w:rPr>
              <w:t xml:space="preserve">  Finding and understand information about vocabulary, pronunciation, usage, and grammar in reference texts, online resources, and English language dictionaries </w:t>
            </w:r>
          </w:p>
          <w:p w14:paraId="0513AFFF" w14:textId="77777777" w:rsidR="002E1022" w:rsidRPr="00793F0D" w:rsidRDefault="002E1022" w:rsidP="002E1022">
            <w:pPr>
              <w:widowControl w:val="0"/>
              <w:autoSpaceDE w:val="0"/>
              <w:autoSpaceDN w:val="0"/>
              <w:adjustRightInd w:val="0"/>
              <w:spacing w:after="0" w:line="240" w:lineRule="auto"/>
              <w:rPr>
                <w:rFonts w:cs="Times New Roman"/>
                <w:color w:val="231F20"/>
                <w:sz w:val="24"/>
                <w:szCs w:val="24"/>
              </w:rPr>
            </w:pPr>
            <w:r w:rsidRPr="002801A8">
              <w:rPr>
                <w:rFonts w:cs="Times New Roman"/>
                <w:color w:val="231F20"/>
                <w:sz w:val="24"/>
                <w:szCs w:val="24"/>
              </w:rPr>
              <w:t>A4.</w:t>
            </w:r>
            <w:r w:rsidRPr="002801A8">
              <w:rPr>
                <w:rFonts w:cs="Times New Roman"/>
                <w:sz w:val="24"/>
                <w:szCs w:val="24"/>
              </w:rPr>
              <w:t xml:space="preserve"> Demonstrating an appropriate level of control of grammatical accuracy and lexical appropriacy in academic communication</w:t>
            </w:r>
            <w:r>
              <w:rPr>
                <w:rFonts w:cs="Times New Roman"/>
                <w:color w:val="231F20"/>
                <w:sz w:val="24"/>
                <w:szCs w:val="24"/>
              </w:rPr>
              <w:t>.</w:t>
            </w:r>
          </w:p>
        </w:tc>
      </w:tr>
      <w:tr w:rsidR="002E1022" w:rsidRPr="0069488D" w14:paraId="1BD58466" w14:textId="77777777" w:rsidTr="00693D3A">
        <w:trPr>
          <w:trHeight w:val="1412"/>
        </w:trPr>
        <w:tc>
          <w:tcPr>
            <w:tcW w:w="9720" w:type="dxa"/>
            <w:shd w:val="clear" w:color="auto" w:fill="A7BFDE"/>
            <w:vAlign w:val="center"/>
          </w:tcPr>
          <w:p w14:paraId="1FD70003" w14:textId="77777777" w:rsidR="002E1022" w:rsidRPr="0069488D" w:rsidRDefault="002E1022" w:rsidP="002E1022">
            <w:pPr>
              <w:widowControl w:val="0"/>
              <w:autoSpaceDE w:val="0"/>
              <w:autoSpaceDN w:val="0"/>
              <w:adjustRightInd w:val="0"/>
              <w:spacing w:after="0" w:line="240" w:lineRule="auto"/>
              <w:ind w:left="248"/>
              <w:rPr>
                <w:rFonts w:cs="Times New Roman"/>
                <w:color w:val="231F20"/>
                <w:sz w:val="28"/>
                <w:szCs w:val="28"/>
              </w:rPr>
            </w:pPr>
            <w:r w:rsidRPr="0069488D">
              <w:rPr>
                <w:rFonts w:cs="Times New Roman"/>
                <w:color w:val="000000"/>
                <w:sz w:val="28"/>
                <w:szCs w:val="28"/>
                <w:rtl/>
                <w:lang w:bidi="ar-IQ"/>
              </w:rPr>
              <w:t xml:space="preserve"> </w:t>
            </w:r>
            <w:r w:rsidRPr="0069488D">
              <w:rPr>
                <w:rFonts w:cs="Times New Roman"/>
                <w:color w:val="231F20"/>
                <w:sz w:val="28"/>
                <w:szCs w:val="28"/>
              </w:rPr>
              <w:t xml:space="preserve"> B. Subject-specific skills</w:t>
            </w:r>
          </w:p>
          <w:p w14:paraId="16283E78" w14:textId="77777777" w:rsidR="002E1022" w:rsidRPr="002801A8" w:rsidRDefault="002E1022" w:rsidP="002E1022">
            <w:pPr>
              <w:widowControl w:val="0"/>
              <w:autoSpaceDE w:val="0"/>
              <w:autoSpaceDN w:val="0"/>
              <w:adjustRightInd w:val="0"/>
              <w:spacing w:after="0" w:line="240" w:lineRule="auto"/>
              <w:ind w:left="390"/>
              <w:rPr>
                <w:rFonts w:cs="Times New Roman"/>
                <w:sz w:val="24"/>
                <w:szCs w:val="24"/>
              </w:rPr>
            </w:pPr>
            <w:r w:rsidRPr="002801A8">
              <w:rPr>
                <w:rFonts w:cs="Times New Roman"/>
                <w:sz w:val="24"/>
                <w:szCs w:val="24"/>
              </w:rPr>
              <w:t xml:space="preserve">B1. Recognizing parts of speech and types of sentences according to structure and function </w:t>
            </w:r>
          </w:p>
          <w:p w14:paraId="20F15118" w14:textId="77777777" w:rsidR="002E1022" w:rsidRPr="002801A8" w:rsidRDefault="002E1022" w:rsidP="002E1022">
            <w:pPr>
              <w:widowControl w:val="0"/>
              <w:autoSpaceDE w:val="0"/>
              <w:autoSpaceDN w:val="0"/>
              <w:adjustRightInd w:val="0"/>
              <w:spacing w:after="0" w:line="240" w:lineRule="auto"/>
              <w:ind w:left="390"/>
              <w:rPr>
                <w:rFonts w:cs="Times New Roman"/>
                <w:sz w:val="24"/>
                <w:szCs w:val="24"/>
              </w:rPr>
            </w:pPr>
            <w:r w:rsidRPr="002801A8">
              <w:rPr>
                <w:rFonts w:cs="Times New Roman"/>
                <w:sz w:val="24"/>
                <w:szCs w:val="24"/>
              </w:rPr>
              <w:t>B2. Producing simple, compound, complex and compound-complex sentences</w:t>
            </w:r>
          </w:p>
          <w:p w14:paraId="64C0D4D7" w14:textId="77777777" w:rsidR="002E1022" w:rsidRPr="002801A8" w:rsidRDefault="002E1022" w:rsidP="002E1022">
            <w:pPr>
              <w:widowControl w:val="0"/>
              <w:autoSpaceDE w:val="0"/>
              <w:autoSpaceDN w:val="0"/>
              <w:adjustRightInd w:val="0"/>
              <w:spacing w:after="0" w:line="240" w:lineRule="auto"/>
              <w:ind w:left="390"/>
              <w:rPr>
                <w:rFonts w:cs="Times New Roman"/>
                <w:sz w:val="24"/>
                <w:szCs w:val="24"/>
              </w:rPr>
            </w:pPr>
            <w:r w:rsidRPr="002801A8">
              <w:rPr>
                <w:rFonts w:cs="Times New Roman"/>
                <w:sz w:val="24"/>
                <w:szCs w:val="24"/>
              </w:rPr>
              <w:t>B3. Producing declarative, interrogative, imperative and exclamatory sentences</w:t>
            </w:r>
          </w:p>
          <w:p w14:paraId="54B2351D" w14:textId="77777777" w:rsidR="002E1022" w:rsidRPr="002801A8" w:rsidRDefault="002E1022" w:rsidP="002E1022">
            <w:pPr>
              <w:widowControl w:val="0"/>
              <w:autoSpaceDE w:val="0"/>
              <w:autoSpaceDN w:val="0"/>
              <w:adjustRightInd w:val="0"/>
              <w:spacing w:after="0" w:line="240" w:lineRule="auto"/>
              <w:ind w:left="390"/>
              <w:rPr>
                <w:rFonts w:cs="Times New Roman"/>
                <w:sz w:val="24"/>
                <w:szCs w:val="24"/>
                <w:lang w:bidi="ar-IQ"/>
              </w:rPr>
            </w:pPr>
            <w:r w:rsidRPr="002801A8">
              <w:rPr>
                <w:rFonts w:cs="Times New Roman"/>
                <w:sz w:val="24"/>
                <w:szCs w:val="24"/>
              </w:rPr>
              <w:t>B4. Writing paragraphs with topic sentences and supporting details</w:t>
            </w:r>
          </w:p>
          <w:p w14:paraId="53AC80C9" w14:textId="77777777" w:rsidR="002E1022" w:rsidRPr="00B026F2" w:rsidRDefault="002E1022" w:rsidP="002E1022">
            <w:pPr>
              <w:widowControl w:val="0"/>
              <w:autoSpaceDE w:val="0"/>
              <w:autoSpaceDN w:val="0"/>
              <w:adjustRightInd w:val="0"/>
              <w:spacing w:after="0" w:line="240" w:lineRule="auto"/>
              <w:ind w:left="390"/>
              <w:rPr>
                <w:rFonts w:cs="Times New Roman"/>
                <w:sz w:val="24"/>
                <w:szCs w:val="24"/>
                <w:rtl/>
              </w:rPr>
            </w:pPr>
            <w:r w:rsidRPr="002801A8">
              <w:rPr>
                <w:rFonts w:cs="Times New Roman"/>
                <w:sz w:val="24"/>
                <w:szCs w:val="24"/>
              </w:rPr>
              <w:t>B5.</w:t>
            </w:r>
            <w:r w:rsidRPr="002801A8">
              <w:rPr>
                <w:rFonts w:cs="Times New Roman"/>
                <w:sz w:val="24"/>
                <w:szCs w:val="24"/>
                <w:lang w:bidi="ar-IQ"/>
              </w:rPr>
              <w:t xml:space="preserve"> </w:t>
            </w:r>
            <w:r w:rsidRPr="002801A8">
              <w:rPr>
                <w:rFonts w:cs="Times New Roman"/>
                <w:sz w:val="24"/>
                <w:szCs w:val="24"/>
              </w:rPr>
              <w:t>Writing cohesive coherent essays</w:t>
            </w:r>
            <w:r>
              <w:rPr>
                <w:rFonts w:cs="Times New Roman"/>
                <w:sz w:val="24"/>
                <w:szCs w:val="24"/>
              </w:rPr>
              <w:t xml:space="preserve">; </w:t>
            </w:r>
            <w:r w:rsidRPr="002801A8">
              <w:rPr>
                <w:rFonts w:cs="Times New Roman"/>
                <w:sz w:val="24"/>
                <w:szCs w:val="24"/>
                <w:lang w:bidi="ar-IQ"/>
              </w:rPr>
              <w:t>Making an oral presentation</w:t>
            </w:r>
          </w:p>
        </w:tc>
      </w:tr>
      <w:tr w:rsidR="002E1022" w:rsidRPr="0069488D" w14:paraId="192A90C6" w14:textId="77777777" w:rsidTr="00693D3A">
        <w:trPr>
          <w:trHeight w:val="511"/>
        </w:trPr>
        <w:tc>
          <w:tcPr>
            <w:tcW w:w="9720" w:type="dxa"/>
            <w:shd w:val="clear" w:color="auto" w:fill="A7BFDE"/>
            <w:vAlign w:val="center"/>
          </w:tcPr>
          <w:p w14:paraId="69450DAD" w14:textId="77777777" w:rsidR="002E1022" w:rsidRPr="0069488D" w:rsidRDefault="002E1022" w:rsidP="002E1022">
            <w:pPr>
              <w:autoSpaceDE w:val="0"/>
              <w:autoSpaceDN w:val="0"/>
              <w:adjustRightInd w:val="0"/>
              <w:spacing w:after="0" w:line="240" w:lineRule="auto"/>
              <w:ind w:left="360"/>
              <w:rPr>
                <w:rFonts w:cs="Times New Roman"/>
                <w:color w:val="000000"/>
                <w:sz w:val="28"/>
                <w:szCs w:val="28"/>
                <w:lang w:bidi="ar-IQ"/>
              </w:rPr>
            </w:pPr>
            <w:r w:rsidRPr="0069488D">
              <w:rPr>
                <w:rFonts w:cs="Times New Roman"/>
                <w:color w:val="231F20"/>
                <w:sz w:val="28"/>
                <w:szCs w:val="28"/>
              </w:rPr>
              <w:t xml:space="preserve">      Teaching and Learning Methods</w:t>
            </w:r>
          </w:p>
        </w:tc>
      </w:tr>
      <w:tr w:rsidR="002E1022" w:rsidRPr="0069488D" w14:paraId="637E0D21" w14:textId="77777777" w:rsidTr="00693D3A">
        <w:trPr>
          <w:trHeight w:val="624"/>
        </w:trPr>
        <w:tc>
          <w:tcPr>
            <w:tcW w:w="9720" w:type="dxa"/>
            <w:shd w:val="clear" w:color="auto" w:fill="A7BFDE"/>
            <w:vAlign w:val="center"/>
          </w:tcPr>
          <w:p w14:paraId="1100B720" w14:textId="77777777" w:rsidR="002E1022" w:rsidRPr="00793F0D" w:rsidRDefault="002E1022" w:rsidP="002E1022">
            <w:pPr>
              <w:autoSpaceDE w:val="0"/>
              <w:autoSpaceDN w:val="0"/>
              <w:adjustRightInd w:val="0"/>
              <w:spacing w:after="0" w:line="240" w:lineRule="auto"/>
              <w:ind w:left="360"/>
              <w:rPr>
                <w:rFonts w:cs="Times New Roman"/>
                <w:color w:val="000000"/>
                <w:sz w:val="28"/>
                <w:szCs w:val="28"/>
                <w:lang w:val="en-GB" w:bidi="ar-IQ"/>
              </w:rPr>
            </w:pPr>
            <w:r w:rsidRPr="002801A8">
              <w:rPr>
                <w:rFonts w:cs="Times New Roman"/>
                <w:color w:val="000000"/>
                <w:sz w:val="24"/>
                <w:szCs w:val="24"/>
                <w:lang w:bidi="ar-IQ"/>
              </w:rPr>
              <w:t>Lecturing and Exercises</w:t>
            </w:r>
          </w:p>
        </w:tc>
      </w:tr>
      <w:tr w:rsidR="002E1022" w:rsidRPr="0069488D" w14:paraId="7AA62D83" w14:textId="77777777" w:rsidTr="00693D3A">
        <w:trPr>
          <w:trHeight w:val="478"/>
        </w:trPr>
        <w:tc>
          <w:tcPr>
            <w:tcW w:w="9720" w:type="dxa"/>
            <w:shd w:val="clear" w:color="auto" w:fill="A7BFDE"/>
            <w:vAlign w:val="center"/>
          </w:tcPr>
          <w:p w14:paraId="75CAA844" w14:textId="77777777" w:rsidR="002E1022" w:rsidRPr="0069488D" w:rsidRDefault="002E1022" w:rsidP="002E1022">
            <w:pPr>
              <w:autoSpaceDE w:val="0"/>
              <w:autoSpaceDN w:val="0"/>
              <w:adjustRightInd w:val="0"/>
              <w:spacing w:after="0" w:line="240" w:lineRule="auto"/>
              <w:ind w:left="360"/>
              <w:rPr>
                <w:rFonts w:cs="Times New Roman"/>
                <w:color w:val="000000"/>
                <w:sz w:val="28"/>
                <w:szCs w:val="28"/>
                <w:lang w:bidi="ar-IQ"/>
              </w:rPr>
            </w:pPr>
            <w:r w:rsidRPr="0069488D">
              <w:rPr>
                <w:rFonts w:cs="Times New Roman"/>
                <w:color w:val="231F20"/>
                <w:sz w:val="28"/>
                <w:szCs w:val="28"/>
              </w:rPr>
              <w:t xml:space="preserve">      Assessment methods  </w:t>
            </w:r>
          </w:p>
        </w:tc>
      </w:tr>
      <w:tr w:rsidR="002E1022" w:rsidRPr="0069488D" w14:paraId="5DA68398" w14:textId="77777777" w:rsidTr="00693D3A">
        <w:trPr>
          <w:trHeight w:val="624"/>
        </w:trPr>
        <w:tc>
          <w:tcPr>
            <w:tcW w:w="9720" w:type="dxa"/>
            <w:shd w:val="clear" w:color="auto" w:fill="A7BFDE"/>
            <w:vAlign w:val="center"/>
          </w:tcPr>
          <w:p w14:paraId="542D01AF" w14:textId="77777777" w:rsidR="002E1022" w:rsidRPr="0069488D" w:rsidRDefault="002E1022" w:rsidP="002E1022">
            <w:pPr>
              <w:autoSpaceDE w:val="0"/>
              <w:autoSpaceDN w:val="0"/>
              <w:adjustRightInd w:val="0"/>
              <w:spacing w:after="0" w:line="240" w:lineRule="auto"/>
              <w:ind w:left="360"/>
              <w:rPr>
                <w:rFonts w:cs="Times New Roman"/>
                <w:color w:val="000000"/>
                <w:sz w:val="28"/>
                <w:szCs w:val="28"/>
                <w:lang w:bidi="ar-IQ"/>
              </w:rPr>
            </w:pPr>
            <w:r>
              <w:rPr>
                <w:rFonts w:cs="Times New Roman"/>
                <w:color w:val="000000"/>
                <w:sz w:val="28"/>
                <w:szCs w:val="28"/>
                <w:lang w:val="en-GB" w:bidi="ar-IQ"/>
              </w:rPr>
              <w:t>Exams</w:t>
            </w:r>
          </w:p>
        </w:tc>
      </w:tr>
      <w:tr w:rsidR="002E1022" w:rsidRPr="0069488D" w14:paraId="5F8819B3" w14:textId="77777777" w:rsidTr="00693D3A">
        <w:trPr>
          <w:trHeight w:val="1290"/>
        </w:trPr>
        <w:tc>
          <w:tcPr>
            <w:tcW w:w="9720" w:type="dxa"/>
            <w:shd w:val="clear" w:color="auto" w:fill="A7BFDE"/>
            <w:vAlign w:val="center"/>
          </w:tcPr>
          <w:p w14:paraId="58134312" w14:textId="77777777" w:rsidR="002E1022" w:rsidRDefault="002E1022" w:rsidP="002E1022">
            <w:pPr>
              <w:widowControl w:val="0"/>
              <w:autoSpaceDE w:val="0"/>
              <w:autoSpaceDN w:val="0"/>
              <w:adjustRightInd w:val="0"/>
              <w:spacing w:after="0" w:line="240" w:lineRule="auto"/>
              <w:ind w:left="432"/>
              <w:rPr>
                <w:rFonts w:cs="Times New Roman"/>
                <w:color w:val="231F20"/>
                <w:sz w:val="28"/>
                <w:szCs w:val="28"/>
              </w:rPr>
            </w:pPr>
            <w:r w:rsidRPr="0069488D">
              <w:rPr>
                <w:rFonts w:cs="Times New Roman"/>
                <w:color w:val="231F20"/>
                <w:sz w:val="28"/>
                <w:szCs w:val="28"/>
              </w:rPr>
              <w:t xml:space="preserve">C. Thinking Skills </w:t>
            </w:r>
          </w:p>
          <w:p w14:paraId="7600F61B" w14:textId="77777777" w:rsidR="002E1022" w:rsidRPr="002801A8" w:rsidRDefault="002E1022" w:rsidP="002E1022">
            <w:pPr>
              <w:widowControl w:val="0"/>
              <w:autoSpaceDE w:val="0"/>
              <w:autoSpaceDN w:val="0"/>
              <w:adjustRightInd w:val="0"/>
              <w:spacing w:after="0" w:line="240" w:lineRule="auto"/>
              <w:ind w:left="390"/>
              <w:rPr>
                <w:rFonts w:cs="Times New Roman"/>
                <w:sz w:val="24"/>
                <w:szCs w:val="24"/>
              </w:rPr>
            </w:pPr>
            <w:r w:rsidRPr="002801A8">
              <w:rPr>
                <w:rFonts w:cs="Times New Roman"/>
                <w:color w:val="231F20"/>
                <w:sz w:val="24"/>
                <w:szCs w:val="24"/>
              </w:rPr>
              <w:t>C1.</w:t>
            </w:r>
            <w:r w:rsidRPr="002801A8">
              <w:rPr>
                <w:rFonts w:cs="Times New Roman"/>
                <w:sz w:val="24"/>
                <w:szCs w:val="24"/>
              </w:rPr>
              <w:t xml:space="preserve"> Being able to form personal opinions about issues through critical reading and listening</w:t>
            </w:r>
          </w:p>
          <w:p w14:paraId="1DEE7195" w14:textId="77777777" w:rsidR="002E1022" w:rsidRPr="0069488D" w:rsidRDefault="002E1022" w:rsidP="002E1022">
            <w:pPr>
              <w:widowControl w:val="0"/>
              <w:autoSpaceDE w:val="0"/>
              <w:autoSpaceDN w:val="0"/>
              <w:adjustRightInd w:val="0"/>
              <w:spacing w:after="0" w:line="240" w:lineRule="auto"/>
              <w:ind w:left="390"/>
              <w:rPr>
                <w:rFonts w:cs="Times New Roman"/>
                <w:color w:val="000000"/>
                <w:sz w:val="28"/>
                <w:szCs w:val="28"/>
                <w:rtl/>
                <w:lang w:bidi="ar-IQ"/>
              </w:rPr>
            </w:pPr>
            <w:r w:rsidRPr="002801A8">
              <w:rPr>
                <w:rFonts w:cs="Times New Roman"/>
                <w:color w:val="231F20"/>
                <w:sz w:val="24"/>
                <w:szCs w:val="24"/>
              </w:rPr>
              <w:t xml:space="preserve">C2  </w:t>
            </w:r>
            <w:r w:rsidRPr="002801A8">
              <w:rPr>
                <w:rFonts w:cs="Times New Roman"/>
                <w:sz w:val="24"/>
                <w:szCs w:val="24"/>
              </w:rPr>
              <w:t>Arguing for and defending a position in a clear and structured way using academic sources, through writing and speaking</w:t>
            </w:r>
            <w:r>
              <w:rPr>
                <w:rFonts w:cs="Times New Roman"/>
                <w:sz w:val="24"/>
                <w:szCs w:val="24"/>
              </w:rPr>
              <w:t>.</w:t>
            </w:r>
            <w:r w:rsidRPr="0069488D">
              <w:rPr>
                <w:rFonts w:cs="Times New Roman"/>
                <w:color w:val="000000"/>
                <w:sz w:val="28"/>
                <w:szCs w:val="28"/>
                <w:rtl/>
                <w:lang w:bidi="ar-IQ"/>
              </w:rPr>
              <w:t xml:space="preserve"> </w:t>
            </w:r>
          </w:p>
        </w:tc>
      </w:tr>
      <w:tr w:rsidR="002E1022" w:rsidRPr="0069488D" w14:paraId="003C4A24" w14:textId="77777777" w:rsidTr="00693D3A">
        <w:trPr>
          <w:trHeight w:val="471"/>
        </w:trPr>
        <w:tc>
          <w:tcPr>
            <w:tcW w:w="9720" w:type="dxa"/>
            <w:shd w:val="clear" w:color="auto" w:fill="A7BFDE"/>
            <w:vAlign w:val="center"/>
          </w:tcPr>
          <w:p w14:paraId="034EC731" w14:textId="77777777" w:rsidR="002E1022" w:rsidRPr="0069488D" w:rsidRDefault="002E1022" w:rsidP="002E1022">
            <w:pPr>
              <w:tabs>
                <w:tab w:val="left" w:pos="612"/>
              </w:tabs>
              <w:autoSpaceDE w:val="0"/>
              <w:autoSpaceDN w:val="0"/>
              <w:adjustRightInd w:val="0"/>
              <w:spacing w:after="0" w:line="240" w:lineRule="auto"/>
              <w:ind w:left="360"/>
              <w:rPr>
                <w:rFonts w:cs="Times New Roman"/>
                <w:color w:val="000000"/>
                <w:sz w:val="28"/>
                <w:szCs w:val="28"/>
                <w:lang w:bidi="ar-IQ"/>
              </w:rPr>
            </w:pPr>
            <w:r w:rsidRPr="0069488D">
              <w:rPr>
                <w:rFonts w:cs="Times New Roman"/>
                <w:color w:val="000000"/>
                <w:sz w:val="28"/>
                <w:szCs w:val="28"/>
                <w:rtl/>
                <w:lang w:bidi="ar-IQ"/>
              </w:rPr>
              <w:t xml:space="preserve">    </w:t>
            </w:r>
            <w:r w:rsidRPr="0069488D">
              <w:rPr>
                <w:rFonts w:cs="Times New Roman"/>
                <w:color w:val="231F20"/>
                <w:sz w:val="28"/>
                <w:szCs w:val="28"/>
              </w:rPr>
              <w:t xml:space="preserve">         Teaching and Learning Methods </w:t>
            </w:r>
          </w:p>
        </w:tc>
      </w:tr>
      <w:tr w:rsidR="002E1022" w:rsidRPr="0069488D" w14:paraId="0A50CA55" w14:textId="77777777" w:rsidTr="00693D3A">
        <w:trPr>
          <w:trHeight w:val="624"/>
        </w:trPr>
        <w:tc>
          <w:tcPr>
            <w:tcW w:w="9720" w:type="dxa"/>
            <w:shd w:val="clear" w:color="auto" w:fill="A7BFDE"/>
            <w:vAlign w:val="center"/>
          </w:tcPr>
          <w:p w14:paraId="23F5086C" w14:textId="77777777" w:rsidR="002E1022" w:rsidRPr="0069488D" w:rsidRDefault="002E1022" w:rsidP="002E1022">
            <w:pPr>
              <w:autoSpaceDE w:val="0"/>
              <w:autoSpaceDN w:val="0"/>
              <w:adjustRightInd w:val="0"/>
              <w:spacing w:after="0" w:line="240" w:lineRule="auto"/>
              <w:ind w:left="360"/>
              <w:rPr>
                <w:rFonts w:cs="Times New Roman"/>
                <w:color w:val="000000"/>
                <w:sz w:val="28"/>
                <w:szCs w:val="28"/>
                <w:lang w:bidi="ar-IQ"/>
              </w:rPr>
            </w:pPr>
            <w:r w:rsidRPr="002801A8">
              <w:rPr>
                <w:rFonts w:cs="Times New Roman"/>
                <w:color w:val="000000"/>
                <w:sz w:val="24"/>
                <w:szCs w:val="24"/>
                <w:lang w:bidi="ar-IQ"/>
              </w:rPr>
              <w:t>Lecturing &amp; Class discussions</w:t>
            </w:r>
            <w:r>
              <w:rPr>
                <w:rFonts w:cs="Times New Roman"/>
                <w:color w:val="000000"/>
                <w:sz w:val="28"/>
                <w:szCs w:val="28"/>
                <w:lang w:bidi="ar-IQ"/>
              </w:rPr>
              <w:t>.</w:t>
            </w:r>
          </w:p>
        </w:tc>
      </w:tr>
      <w:tr w:rsidR="002E1022" w:rsidRPr="0069488D" w14:paraId="31268099" w14:textId="77777777" w:rsidTr="00693D3A">
        <w:trPr>
          <w:trHeight w:val="425"/>
        </w:trPr>
        <w:tc>
          <w:tcPr>
            <w:tcW w:w="9720" w:type="dxa"/>
            <w:shd w:val="clear" w:color="auto" w:fill="A7BFDE"/>
            <w:vAlign w:val="center"/>
          </w:tcPr>
          <w:p w14:paraId="586EE3D0" w14:textId="77777777" w:rsidR="002E1022" w:rsidRPr="00964B27" w:rsidRDefault="002E1022" w:rsidP="002E1022">
            <w:pPr>
              <w:autoSpaceDE w:val="0"/>
              <w:autoSpaceDN w:val="0"/>
              <w:adjustRightInd w:val="0"/>
              <w:spacing w:after="0" w:line="240" w:lineRule="auto"/>
              <w:rPr>
                <w:rFonts w:cs="Times New Roman"/>
                <w:color w:val="231F20"/>
                <w:sz w:val="28"/>
                <w:szCs w:val="28"/>
              </w:rPr>
            </w:pPr>
            <w:r w:rsidRPr="0069488D">
              <w:rPr>
                <w:rFonts w:cs="Times New Roman"/>
                <w:color w:val="231F20"/>
                <w:sz w:val="28"/>
                <w:szCs w:val="28"/>
              </w:rPr>
              <w:t xml:space="preserve">   Assessment methods</w:t>
            </w:r>
          </w:p>
        </w:tc>
      </w:tr>
      <w:tr w:rsidR="002E1022" w:rsidRPr="0069488D" w14:paraId="4A246E9F" w14:textId="77777777" w:rsidTr="00693D3A">
        <w:trPr>
          <w:trHeight w:val="624"/>
        </w:trPr>
        <w:tc>
          <w:tcPr>
            <w:tcW w:w="9720" w:type="dxa"/>
            <w:shd w:val="clear" w:color="auto" w:fill="A7BFDE"/>
            <w:vAlign w:val="center"/>
          </w:tcPr>
          <w:p w14:paraId="2D2045D9" w14:textId="77777777" w:rsidR="002E1022" w:rsidRPr="0069488D" w:rsidRDefault="002E1022" w:rsidP="002E1022">
            <w:pPr>
              <w:autoSpaceDE w:val="0"/>
              <w:autoSpaceDN w:val="0"/>
              <w:adjustRightInd w:val="0"/>
              <w:spacing w:after="0" w:line="240" w:lineRule="auto"/>
              <w:ind w:left="360"/>
              <w:rPr>
                <w:rFonts w:cs="Times New Roman"/>
                <w:color w:val="000000"/>
                <w:sz w:val="28"/>
                <w:szCs w:val="28"/>
                <w:lang w:bidi="ar-IQ"/>
              </w:rPr>
            </w:pPr>
            <w:r>
              <w:rPr>
                <w:rFonts w:cs="Times New Roman"/>
                <w:color w:val="000000"/>
                <w:sz w:val="28"/>
                <w:szCs w:val="28"/>
                <w:lang w:bidi="ar-IQ"/>
              </w:rPr>
              <w:t>Exams</w:t>
            </w:r>
          </w:p>
        </w:tc>
      </w:tr>
      <w:tr w:rsidR="002E1022" w:rsidRPr="0069488D" w14:paraId="5FB8C6D3" w14:textId="77777777" w:rsidTr="00693D3A">
        <w:trPr>
          <w:trHeight w:val="624"/>
        </w:trPr>
        <w:tc>
          <w:tcPr>
            <w:tcW w:w="9720" w:type="dxa"/>
            <w:shd w:val="clear" w:color="auto" w:fill="A7BFDE"/>
            <w:vAlign w:val="center"/>
          </w:tcPr>
          <w:p w14:paraId="72B4ACF7" w14:textId="77777777" w:rsidR="002E1022" w:rsidRPr="0069488D" w:rsidRDefault="002E1022" w:rsidP="00693D3A">
            <w:pPr>
              <w:widowControl w:val="0"/>
              <w:autoSpaceDE w:val="0"/>
              <w:autoSpaceDN w:val="0"/>
              <w:adjustRightInd w:val="0"/>
              <w:spacing w:line="262" w:lineRule="exact"/>
              <w:ind w:left="432" w:hanging="360"/>
              <w:rPr>
                <w:rFonts w:cs="Times New Roman"/>
                <w:color w:val="231F20"/>
                <w:sz w:val="28"/>
                <w:szCs w:val="28"/>
              </w:rPr>
            </w:pPr>
            <w:r w:rsidRPr="0069488D">
              <w:rPr>
                <w:rFonts w:cs="Times New Roman"/>
                <w:color w:val="231F20"/>
                <w:sz w:val="28"/>
                <w:szCs w:val="28"/>
              </w:rPr>
              <w:t xml:space="preserve">D. General and Transferable Skills (other skills relevant to employability and  personal development) </w:t>
            </w:r>
          </w:p>
          <w:p w14:paraId="185C6C74" w14:textId="77777777" w:rsidR="002E1022" w:rsidRPr="002801A8" w:rsidRDefault="002E1022" w:rsidP="00693D3A">
            <w:pPr>
              <w:widowControl w:val="0"/>
              <w:autoSpaceDE w:val="0"/>
              <w:autoSpaceDN w:val="0"/>
              <w:adjustRightInd w:val="0"/>
              <w:spacing w:line="264" w:lineRule="exact"/>
              <w:ind w:left="248"/>
              <w:rPr>
                <w:rFonts w:cs="Times New Roman"/>
                <w:color w:val="231F20"/>
                <w:sz w:val="24"/>
                <w:szCs w:val="24"/>
              </w:rPr>
            </w:pPr>
            <w:r w:rsidRPr="0069488D">
              <w:rPr>
                <w:rFonts w:cs="Times New Roman"/>
                <w:color w:val="231F20"/>
                <w:sz w:val="28"/>
                <w:szCs w:val="28"/>
              </w:rPr>
              <w:t xml:space="preserve"> </w:t>
            </w:r>
            <w:r w:rsidRPr="002801A8">
              <w:rPr>
                <w:rFonts w:cs="Times New Roman"/>
                <w:color w:val="231F20"/>
                <w:sz w:val="24"/>
                <w:szCs w:val="24"/>
              </w:rPr>
              <w:t xml:space="preserve"> D1.</w:t>
            </w:r>
            <w:r>
              <w:rPr>
                <w:rFonts w:cs="Times New Roman"/>
                <w:color w:val="231F20"/>
                <w:sz w:val="24"/>
                <w:szCs w:val="24"/>
              </w:rPr>
              <w:t xml:space="preserve"> </w:t>
            </w:r>
            <w:r w:rsidRPr="002801A8">
              <w:rPr>
                <w:rFonts w:cs="Times New Roman"/>
                <w:color w:val="231F20"/>
                <w:sz w:val="24"/>
                <w:szCs w:val="24"/>
              </w:rPr>
              <w:t>Effective communication in written and spoken English</w:t>
            </w:r>
          </w:p>
          <w:p w14:paraId="2CB96732" w14:textId="77777777" w:rsidR="002E1022" w:rsidRPr="00B026F2" w:rsidRDefault="002E1022" w:rsidP="00693D3A">
            <w:pPr>
              <w:widowControl w:val="0"/>
              <w:autoSpaceDE w:val="0"/>
              <w:autoSpaceDN w:val="0"/>
              <w:adjustRightInd w:val="0"/>
              <w:spacing w:line="264" w:lineRule="exact"/>
              <w:ind w:left="248"/>
              <w:rPr>
                <w:rFonts w:cs="Times New Roman"/>
                <w:color w:val="231F20"/>
                <w:sz w:val="24"/>
                <w:szCs w:val="24"/>
              </w:rPr>
            </w:pPr>
            <w:r>
              <w:rPr>
                <w:rFonts w:cs="Times New Roman"/>
                <w:color w:val="231F20"/>
                <w:sz w:val="24"/>
                <w:szCs w:val="24"/>
              </w:rPr>
              <w:t xml:space="preserve">  </w:t>
            </w:r>
            <w:r w:rsidRPr="002801A8">
              <w:rPr>
                <w:rFonts w:cs="Times New Roman"/>
                <w:color w:val="231F20"/>
                <w:sz w:val="24"/>
                <w:szCs w:val="24"/>
              </w:rPr>
              <w:t>D2. Team work</w:t>
            </w:r>
          </w:p>
        </w:tc>
      </w:tr>
    </w:tbl>
    <w:p w14:paraId="7551E0FD" w14:textId="77777777" w:rsidR="002E1022" w:rsidRPr="0069488D" w:rsidRDefault="002E1022" w:rsidP="002E1022">
      <w:pPr>
        <w:jc w:val="center"/>
        <w:rPr>
          <w:rFonts w:cs="Times New Roman"/>
          <w:vanish/>
          <w:sz w:val="24"/>
          <w:szCs w:val="24"/>
        </w:rPr>
      </w:pPr>
    </w:p>
    <w:p w14:paraId="1E0FE23A" w14:textId="77777777" w:rsidR="000D6384" w:rsidRPr="0069488D" w:rsidRDefault="000D6384" w:rsidP="000D6384">
      <w:pPr>
        <w:rPr>
          <w:rtl/>
        </w:rPr>
      </w:pPr>
    </w:p>
    <w:tbl>
      <w:tblPr>
        <w:tblpPr w:leftFromText="181" w:rightFromText="181" w:vertAnchor="page" w:horzAnchor="margin" w:tblpXSpec="center" w:tblpYSpec="cent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B026F2" w:rsidRPr="0069488D" w14:paraId="4F7AD012" w14:textId="77777777" w:rsidTr="00B026F2">
        <w:trPr>
          <w:trHeight w:val="538"/>
        </w:trPr>
        <w:tc>
          <w:tcPr>
            <w:tcW w:w="9720" w:type="dxa"/>
            <w:gridSpan w:val="6"/>
            <w:shd w:val="clear" w:color="auto" w:fill="A7BFDE"/>
            <w:vAlign w:val="center"/>
          </w:tcPr>
          <w:p w14:paraId="351DB378" w14:textId="77777777" w:rsidR="00B026F2" w:rsidRPr="0069488D" w:rsidRDefault="00B026F2" w:rsidP="00B026F2">
            <w:pPr>
              <w:tabs>
                <w:tab w:val="left" w:pos="432"/>
              </w:tabs>
              <w:autoSpaceDE w:val="0"/>
              <w:autoSpaceDN w:val="0"/>
              <w:adjustRightInd w:val="0"/>
              <w:rPr>
                <w:rFonts w:cs="Times New Roman"/>
                <w:color w:val="000000"/>
                <w:sz w:val="28"/>
                <w:szCs w:val="28"/>
                <w:lang w:bidi="ar-IQ"/>
              </w:rPr>
            </w:pPr>
            <w:r w:rsidRPr="0069488D">
              <w:rPr>
                <w:rFonts w:cs="Times New Roman"/>
                <w:color w:val="231F20"/>
                <w:sz w:val="28"/>
                <w:szCs w:val="28"/>
              </w:rPr>
              <w:lastRenderedPageBreak/>
              <w:t>11. Course Structure</w:t>
            </w:r>
          </w:p>
        </w:tc>
      </w:tr>
      <w:tr w:rsidR="00B026F2" w:rsidRPr="0069488D" w14:paraId="65693DA9" w14:textId="77777777" w:rsidTr="00B026F2">
        <w:trPr>
          <w:trHeight w:val="907"/>
        </w:trPr>
        <w:tc>
          <w:tcPr>
            <w:tcW w:w="2340" w:type="dxa"/>
            <w:shd w:val="clear" w:color="auto" w:fill="A7BFDE"/>
            <w:vAlign w:val="center"/>
          </w:tcPr>
          <w:p w14:paraId="358D1556" w14:textId="77777777" w:rsidR="00B026F2" w:rsidRPr="0069488D" w:rsidRDefault="00B026F2" w:rsidP="00B026F2">
            <w:pPr>
              <w:autoSpaceDE w:val="0"/>
              <w:autoSpaceDN w:val="0"/>
              <w:adjustRightInd w:val="0"/>
              <w:jc w:val="center"/>
              <w:rPr>
                <w:rFonts w:cs="Times New Roman"/>
                <w:color w:val="000000"/>
                <w:sz w:val="28"/>
                <w:szCs w:val="28"/>
                <w:rtl/>
                <w:lang w:bidi="ar-IQ"/>
              </w:rPr>
            </w:pPr>
            <w:r w:rsidRPr="0069488D">
              <w:rPr>
                <w:rFonts w:cs="Times New Roman"/>
                <w:color w:val="231F20"/>
                <w:sz w:val="28"/>
                <w:szCs w:val="28"/>
              </w:rPr>
              <w:t>Assessment Method</w:t>
            </w:r>
          </w:p>
        </w:tc>
        <w:tc>
          <w:tcPr>
            <w:tcW w:w="1800" w:type="dxa"/>
            <w:shd w:val="clear" w:color="auto" w:fill="D3DFEE"/>
            <w:vAlign w:val="center"/>
          </w:tcPr>
          <w:p w14:paraId="00785312" w14:textId="77777777" w:rsidR="00B026F2" w:rsidRPr="0069488D" w:rsidRDefault="00B026F2" w:rsidP="00B026F2">
            <w:pPr>
              <w:widowControl w:val="0"/>
              <w:autoSpaceDE w:val="0"/>
              <w:autoSpaceDN w:val="0"/>
              <w:adjustRightInd w:val="0"/>
              <w:spacing w:line="296" w:lineRule="exact"/>
              <w:ind w:left="252"/>
              <w:rPr>
                <w:rFonts w:cs="Times New Roman"/>
                <w:color w:val="231F20"/>
                <w:sz w:val="28"/>
                <w:szCs w:val="28"/>
              </w:rPr>
            </w:pPr>
            <w:r w:rsidRPr="0069488D">
              <w:rPr>
                <w:rFonts w:cs="Times New Roman"/>
                <w:color w:val="231F20"/>
                <w:sz w:val="28"/>
                <w:szCs w:val="28"/>
              </w:rPr>
              <w:t>Teaching</w:t>
            </w:r>
          </w:p>
          <w:p w14:paraId="23179050" w14:textId="77777777" w:rsidR="00B026F2" w:rsidRPr="0069488D" w:rsidRDefault="00B026F2" w:rsidP="00B026F2">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Method</w:t>
            </w:r>
          </w:p>
        </w:tc>
        <w:tc>
          <w:tcPr>
            <w:tcW w:w="2340" w:type="dxa"/>
            <w:shd w:val="clear" w:color="auto" w:fill="A7BFDE"/>
            <w:vAlign w:val="center"/>
          </w:tcPr>
          <w:p w14:paraId="5A081E6F" w14:textId="77777777" w:rsidR="00B026F2" w:rsidRPr="0069488D" w:rsidRDefault="00B026F2" w:rsidP="00B026F2">
            <w:pPr>
              <w:autoSpaceDE w:val="0"/>
              <w:autoSpaceDN w:val="0"/>
              <w:adjustRightInd w:val="0"/>
              <w:jc w:val="center"/>
              <w:rPr>
                <w:rFonts w:cs="Times New Roman"/>
                <w:color w:val="000000"/>
                <w:sz w:val="28"/>
                <w:szCs w:val="28"/>
                <w:lang w:bidi="ar-IQ"/>
              </w:rPr>
            </w:pPr>
            <w:r w:rsidRPr="0069488D">
              <w:rPr>
                <w:rFonts w:cs="Times New Roman"/>
                <w:color w:val="231F20"/>
                <w:w w:val="98"/>
                <w:sz w:val="28"/>
                <w:szCs w:val="28"/>
              </w:rPr>
              <w:t xml:space="preserve">Unit/Module or Topic </w:t>
            </w:r>
            <w:r w:rsidRPr="0069488D">
              <w:rPr>
                <w:rFonts w:cs="Times New Roman"/>
                <w:color w:val="231F20"/>
                <w:sz w:val="28"/>
                <w:szCs w:val="28"/>
              </w:rPr>
              <w:t>Title</w:t>
            </w:r>
          </w:p>
        </w:tc>
        <w:tc>
          <w:tcPr>
            <w:tcW w:w="1080" w:type="dxa"/>
            <w:shd w:val="clear" w:color="auto" w:fill="D3DFEE"/>
            <w:vAlign w:val="center"/>
          </w:tcPr>
          <w:p w14:paraId="048477B6" w14:textId="77777777" w:rsidR="00B026F2" w:rsidRPr="0069488D" w:rsidRDefault="00B026F2" w:rsidP="00B026F2">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ILOs</w:t>
            </w:r>
          </w:p>
        </w:tc>
        <w:tc>
          <w:tcPr>
            <w:tcW w:w="1080" w:type="dxa"/>
            <w:shd w:val="clear" w:color="auto" w:fill="A7BFDE"/>
            <w:vAlign w:val="center"/>
          </w:tcPr>
          <w:p w14:paraId="68F121C9" w14:textId="77777777" w:rsidR="00B026F2" w:rsidRPr="0069488D" w:rsidRDefault="00B026F2" w:rsidP="00B026F2">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Hours</w:t>
            </w:r>
          </w:p>
        </w:tc>
        <w:tc>
          <w:tcPr>
            <w:tcW w:w="1080" w:type="dxa"/>
            <w:shd w:val="clear" w:color="auto" w:fill="D3DFEE"/>
            <w:vAlign w:val="center"/>
          </w:tcPr>
          <w:p w14:paraId="05A9FD5B" w14:textId="77777777" w:rsidR="00B026F2" w:rsidRPr="0069488D" w:rsidRDefault="00B026F2" w:rsidP="00B026F2">
            <w:pPr>
              <w:autoSpaceDE w:val="0"/>
              <w:autoSpaceDN w:val="0"/>
              <w:adjustRightInd w:val="0"/>
              <w:jc w:val="center"/>
              <w:rPr>
                <w:rFonts w:cs="Times New Roman"/>
                <w:color w:val="000000"/>
                <w:sz w:val="28"/>
                <w:szCs w:val="28"/>
                <w:lang w:bidi="ar-IQ"/>
              </w:rPr>
            </w:pPr>
            <w:r w:rsidRPr="0069488D">
              <w:rPr>
                <w:rFonts w:cs="Times New Roman"/>
                <w:color w:val="231F20"/>
                <w:sz w:val="28"/>
                <w:szCs w:val="28"/>
              </w:rPr>
              <w:t>Week</w:t>
            </w:r>
          </w:p>
        </w:tc>
      </w:tr>
      <w:tr w:rsidR="00B026F2" w:rsidRPr="0069488D" w14:paraId="0DE49012" w14:textId="77777777" w:rsidTr="00B026F2">
        <w:trPr>
          <w:trHeight w:val="399"/>
        </w:trPr>
        <w:tc>
          <w:tcPr>
            <w:tcW w:w="2340" w:type="dxa"/>
            <w:tcBorders>
              <w:right w:val="single" w:sz="6" w:space="0" w:color="4F81BD"/>
            </w:tcBorders>
            <w:shd w:val="clear" w:color="auto" w:fill="A7BFDE"/>
            <w:vAlign w:val="center"/>
          </w:tcPr>
          <w:p w14:paraId="116F5FAD" w14:textId="77777777" w:rsidR="00B026F2" w:rsidRPr="0069488D" w:rsidRDefault="00B026F2" w:rsidP="00B026F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Exams</w:t>
            </w:r>
          </w:p>
        </w:tc>
        <w:tc>
          <w:tcPr>
            <w:tcW w:w="1800" w:type="dxa"/>
            <w:tcBorders>
              <w:left w:val="single" w:sz="6" w:space="0" w:color="4F81BD"/>
              <w:right w:val="single" w:sz="6" w:space="0" w:color="4F81BD"/>
            </w:tcBorders>
            <w:shd w:val="clear" w:color="auto" w:fill="A7BFDE"/>
            <w:vAlign w:val="center"/>
          </w:tcPr>
          <w:p w14:paraId="78B63D2C" w14:textId="77777777" w:rsidR="00B026F2" w:rsidRPr="0069488D" w:rsidRDefault="00B026F2" w:rsidP="00B026F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Lectures &amp; Exercises</w:t>
            </w:r>
          </w:p>
        </w:tc>
        <w:tc>
          <w:tcPr>
            <w:tcW w:w="2340" w:type="dxa"/>
            <w:tcBorders>
              <w:left w:val="single" w:sz="6" w:space="0" w:color="4F81BD"/>
              <w:right w:val="single" w:sz="6" w:space="0" w:color="4F81BD"/>
            </w:tcBorders>
            <w:shd w:val="clear" w:color="auto" w:fill="A7BFDE"/>
            <w:vAlign w:val="center"/>
          </w:tcPr>
          <w:p w14:paraId="0255AC36" w14:textId="77777777" w:rsidR="00B026F2" w:rsidRPr="00AF4FD7" w:rsidRDefault="00B026F2" w:rsidP="00B026F2">
            <w:pPr>
              <w:autoSpaceDE w:val="0"/>
              <w:autoSpaceDN w:val="0"/>
              <w:adjustRightInd w:val="0"/>
              <w:jc w:val="center"/>
              <w:rPr>
                <w:rFonts w:cs="Times New Roman"/>
              </w:rPr>
            </w:pPr>
            <w:r w:rsidRPr="002801A8">
              <w:rPr>
                <w:rFonts w:cs="Times New Roman"/>
                <w:color w:val="231F20"/>
                <w:w w:val="98"/>
                <w:sz w:val="24"/>
                <w:szCs w:val="24"/>
                <w:lang w:bidi="ar-IQ"/>
              </w:rPr>
              <w:t>Introduction</w:t>
            </w:r>
          </w:p>
        </w:tc>
        <w:tc>
          <w:tcPr>
            <w:tcW w:w="1080" w:type="dxa"/>
            <w:tcBorders>
              <w:left w:val="single" w:sz="6" w:space="0" w:color="4F81BD"/>
              <w:right w:val="single" w:sz="6" w:space="0" w:color="4F81BD"/>
            </w:tcBorders>
            <w:shd w:val="clear" w:color="auto" w:fill="A7BFDE"/>
            <w:vAlign w:val="center"/>
          </w:tcPr>
          <w:p w14:paraId="2BBC4466" w14:textId="77777777" w:rsidR="00B026F2" w:rsidRPr="0069488D" w:rsidRDefault="00B026F2" w:rsidP="00B026F2">
            <w:pPr>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7098BA0C" w14:textId="77777777" w:rsidR="00B026F2" w:rsidRPr="0069488D" w:rsidRDefault="00B026F2" w:rsidP="00B026F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w:t>
            </w:r>
          </w:p>
        </w:tc>
        <w:tc>
          <w:tcPr>
            <w:tcW w:w="1080" w:type="dxa"/>
            <w:tcBorders>
              <w:left w:val="single" w:sz="6" w:space="0" w:color="4F81BD"/>
            </w:tcBorders>
            <w:shd w:val="clear" w:color="auto" w:fill="A7BFDE"/>
            <w:vAlign w:val="center"/>
          </w:tcPr>
          <w:p w14:paraId="2E2649A8" w14:textId="77777777" w:rsidR="00B026F2" w:rsidRPr="0069488D" w:rsidRDefault="00B026F2" w:rsidP="00B026F2">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1</w:t>
            </w:r>
          </w:p>
        </w:tc>
      </w:tr>
      <w:tr w:rsidR="00B026F2" w:rsidRPr="0069488D" w14:paraId="16C74B65" w14:textId="77777777" w:rsidTr="00B026F2">
        <w:trPr>
          <w:trHeight w:val="339"/>
        </w:trPr>
        <w:tc>
          <w:tcPr>
            <w:tcW w:w="2340" w:type="dxa"/>
            <w:shd w:val="clear" w:color="auto" w:fill="A7BFDE"/>
            <w:vAlign w:val="center"/>
          </w:tcPr>
          <w:p w14:paraId="1477B472" w14:textId="77777777" w:rsidR="00B026F2" w:rsidRPr="0069488D" w:rsidRDefault="00B026F2" w:rsidP="00B026F2">
            <w:pPr>
              <w:jc w:val="center"/>
              <w:rPr>
                <w:rFonts w:cs="Times New Roman"/>
                <w:color w:val="000000"/>
                <w:sz w:val="24"/>
                <w:szCs w:val="24"/>
                <w:lang w:bidi="ar-IQ"/>
              </w:rPr>
            </w:pPr>
            <w:r>
              <w:rPr>
                <w:rFonts w:cs="Times New Roman"/>
                <w:color w:val="000000"/>
                <w:sz w:val="24"/>
                <w:szCs w:val="24"/>
                <w:lang w:bidi="ar-IQ"/>
              </w:rPr>
              <w:t>=</w:t>
            </w:r>
          </w:p>
        </w:tc>
        <w:tc>
          <w:tcPr>
            <w:tcW w:w="1800" w:type="dxa"/>
            <w:shd w:val="clear" w:color="auto" w:fill="D3DFEE"/>
            <w:vAlign w:val="center"/>
          </w:tcPr>
          <w:p w14:paraId="4F522BD7" w14:textId="77777777" w:rsidR="00B026F2" w:rsidRPr="0069488D" w:rsidRDefault="00B026F2" w:rsidP="00B026F2">
            <w:pPr>
              <w:jc w:val="center"/>
              <w:rPr>
                <w:rFonts w:cs="Times New Roman"/>
                <w:color w:val="000000"/>
                <w:sz w:val="24"/>
                <w:szCs w:val="24"/>
                <w:lang w:bidi="ar-IQ"/>
              </w:rPr>
            </w:pPr>
            <w:r>
              <w:rPr>
                <w:rFonts w:cs="Times New Roman"/>
                <w:color w:val="000000"/>
                <w:sz w:val="24"/>
                <w:szCs w:val="24"/>
                <w:lang w:bidi="ar-IQ"/>
              </w:rPr>
              <w:t>=</w:t>
            </w:r>
          </w:p>
        </w:tc>
        <w:tc>
          <w:tcPr>
            <w:tcW w:w="2340" w:type="dxa"/>
            <w:shd w:val="clear" w:color="auto" w:fill="A7BFDE"/>
            <w:vAlign w:val="center"/>
          </w:tcPr>
          <w:p w14:paraId="1E68BA50" w14:textId="77777777" w:rsidR="00B026F2" w:rsidRPr="00AF4FD7" w:rsidRDefault="00B026F2" w:rsidP="00B026F2">
            <w:pPr>
              <w:autoSpaceDE w:val="0"/>
              <w:autoSpaceDN w:val="0"/>
              <w:adjustRightInd w:val="0"/>
              <w:jc w:val="center"/>
              <w:rPr>
                <w:rFonts w:cs="Times New Roman"/>
              </w:rPr>
            </w:pPr>
            <w:r w:rsidRPr="002801A8">
              <w:rPr>
                <w:rFonts w:cs="Times New Roman"/>
                <w:color w:val="000000"/>
                <w:sz w:val="24"/>
                <w:szCs w:val="24"/>
                <w:lang w:bidi="ar-IQ"/>
              </w:rPr>
              <w:t>Unit One: It's a wonderful world (pp.6-11)</w:t>
            </w:r>
          </w:p>
        </w:tc>
        <w:tc>
          <w:tcPr>
            <w:tcW w:w="1080" w:type="dxa"/>
            <w:shd w:val="clear" w:color="auto" w:fill="D3DFEE"/>
            <w:vAlign w:val="center"/>
          </w:tcPr>
          <w:p w14:paraId="32C0556C" w14:textId="77777777" w:rsidR="00B026F2" w:rsidRPr="0069488D" w:rsidRDefault="00B026F2" w:rsidP="00B026F2">
            <w:pPr>
              <w:jc w:val="center"/>
              <w:rPr>
                <w:rFonts w:cs="Times New Roman"/>
                <w:color w:val="000000"/>
                <w:sz w:val="24"/>
                <w:szCs w:val="24"/>
                <w:lang w:bidi="ar-IQ"/>
              </w:rPr>
            </w:pPr>
          </w:p>
        </w:tc>
        <w:tc>
          <w:tcPr>
            <w:tcW w:w="1080" w:type="dxa"/>
            <w:shd w:val="clear" w:color="auto" w:fill="A7BFDE"/>
            <w:vAlign w:val="center"/>
          </w:tcPr>
          <w:p w14:paraId="1799D938" w14:textId="77777777" w:rsidR="00B026F2" w:rsidRPr="0069488D" w:rsidRDefault="00B026F2" w:rsidP="00B026F2">
            <w:pPr>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3DFEE"/>
            <w:vAlign w:val="center"/>
          </w:tcPr>
          <w:p w14:paraId="042EE9AD" w14:textId="77777777" w:rsidR="00B026F2" w:rsidRPr="0069488D" w:rsidRDefault="00B026F2" w:rsidP="00B026F2">
            <w:pPr>
              <w:jc w:val="center"/>
              <w:rPr>
                <w:rFonts w:cs="Times New Roman"/>
                <w:color w:val="000000"/>
                <w:sz w:val="24"/>
                <w:szCs w:val="24"/>
                <w:lang w:bidi="ar-IQ"/>
              </w:rPr>
            </w:pPr>
            <w:r>
              <w:rPr>
                <w:rFonts w:cs="Times New Roman" w:hint="cs"/>
                <w:color w:val="000000"/>
                <w:sz w:val="24"/>
                <w:szCs w:val="24"/>
                <w:rtl/>
                <w:lang w:bidi="ar-IQ"/>
              </w:rPr>
              <w:t>2</w:t>
            </w:r>
          </w:p>
        </w:tc>
      </w:tr>
      <w:tr w:rsidR="00B026F2" w:rsidRPr="0069488D" w14:paraId="7864DFB8" w14:textId="77777777" w:rsidTr="00B026F2">
        <w:trPr>
          <w:trHeight w:val="320"/>
        </w:trPr>
        <w:tc>
          <w:tcPr>
            <w:tcW w:w="2340" w:type="dxa"/>
            <w:tcBorders>
              <w:right w:val="single" w:sz="6" w:space="0" w:color="4F81BD"/>
            </w:tcBorders>
            <w:shd w:val="clear" w:color="auto" w:fill="A7BFDE"/>
            <w:vAlign w:val="center"/>
          </w:tcPr>
          <w:p w14:paraId="76A42859"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2ACC330"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8C8CECD" w14:textId="77777777" w:rsidR="00B026F2" w:rsidRPr="00AF4FD7" w:rsidRDefault="00B026F2" w:rsidP="00B026F2">
            <w:pPr>
              <w:autoSpaceDE w:val="0"/>
              <w:autoSpaceDN w:val="0"/>
              <w:adjustRightInd w:val="0"/>
              <w:jc w:val="center"/>
              <w:rPr>
                <w:rFonts w:cs="Times New Roman"/>
              </w:rPr>
            </w:pPr>
            <w:r w:rsidRPr="002801A8">
              <w:rPr>
                <w:rFonts w:cs="Times New Roman"/>
                <w:color w:val="000000"/>
                <w:sz w:val="24"/>
                <w:szCs w:val="24"/>
                <w:lang w:bidi="ar-IQ"/>
              </w:rPr>
              <w:t>Unit One: It's a wonderful world (pp. 12 -13) and Writing (p.103)</w:t>
            </w:r>
          </w:p>
        </w:tc>
        <w:tc>
          <w:tcPr>
            <w:tcW w:w="1080" w:type="dxa"/>
            <w:tcBorders>
              <w:left w:val="single" w:sz="6" w:space="0" w:color="4F81BD"/>
              <w:right w:val="single" w:sz="6" w:space="0" w:color="4F81BD"/>
            </w:tcBorders>
            <w:shd w:val="clear" w:color="auto" w:fill="A7BFDE"/>
            <w:vAlign w:val="center"/>
          </w:tcPr>
          <w:p w14:paraId="1AB23118"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112160C"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6DE4AA4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3</w:t>
            </w:r>
          </w:p>
        </w:tc>
      </w:tr>
      <w:tr w:rsidR="00B026F2" w:rsidRPr="0069488D" w14:paraId="30FBC92F" w14:textId="77777777" w:rsidTr="00B026F2">
        <w:trPr>
          <w:trHeight w:val="331"/>
        </w:trPr>
        <w:tc>
          <w:tcPr>
            <w:tcW w:w="2340" w:type="dxa"/>
            <w:shd w:val="clear" w:color="auto" w:fill="A7BFDE"/>
            <w:vAlign w:val="center"/>
          </w:tcPr>
          <w:p w14:paraId="50E7A122"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shd w:val="clear" w:color="auto" w:fill="D3DFEE"/>
            <w:vAlign w:val="center"/>
          </w:tcPr>
          <w:p w14:paraId="611D88F7"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shd w:val="clear" w:color="auto" w:fill="A7BFDE"/>
            <w:vAlign w:val="center"/>
          </w:tcPr>
          <w:p w14:paraId="451C4FFC" w14:textId="77777777" w:rsidR="00B026F2" w:rsidRPr="00AF4FD7" w:rsidRDefault="00B026F2" w:rsidP="00B026F2">
            <w:pPr>
              <w:autoSpaceDE w:val="0"/>
              <w:autoSpaceDN w:val="0"/>
              <w:adjustRightInd w:val="0"/>
              <w:jc w:val="center"/>
              <w:rPr>
                <w:rFonts w:cs="Times New Roman"/>
              </w:rPr>
            </w:pPr>
            <w:r w:rsidRPr="002801A8">
              <w:rPr>
                <w:rFonts w:cs="Times New Roman"/>
                <w:color w:val="000000"/>
                <w:sz w:val="24"/>
                <w:szCs w:val="24"/>
                <w:lang w:bidi="ar-IQ"/>
              </w:rPr>
              <w:t>Unit Two: Get Happy (pp.14-17)</w:t>
            </w:r>
          </w:p>
        </w:tc>
        <w:tc>
          <w:tcPr>
            <w:tcW w:w="1080" w:type="dxa"/>
            <w:shd w:val="clear" w:color="auto" w:fill="D3DFEE"/>
            <w:vAlign w:val="center"/>
          </w:tcPr>
          <w:p w14:paraId="6A3551BB"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shd w:val="clear" w:color="auto" w:fill="A7BFDE"/>
            <w:vAlign w:val="center"/>
          </w:tcPr>
          <w:p w14:paraId="1A8D7550"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3DFEE"/>
            <w:vAlign w:val="center"/>
          </w:tcPr>
          <w:p w14:paraId="3FDA33A3"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4</w:t>
            </w:r>
          </w:p>
        </w:tc>
      </w:tr>
      <w:tr w:rsidR="00B026F2" w:rsidRPr="0069488D" w14:paraId="49337E8D" w14:textId="77777777" w:rsidTr="00B026F2">
        <w:trPr>
          <w:trHeight w:val="340"/>
        </w:trPr>
        <w:tc>
          <w:tcPr>
            <w:tcW w:w="2340" w:type="dxa"/>
            <w:tcBorders>
              <w:right w:val="single" w:sz="6" w:space="0" w:color="4F81BD"/>
            </w:tcBorders>
            <w:shd w:val="clear" w:color="auto" w:fill="A7BFDE"/>
            <w:vAlign w:val="center"/>
          </w:tcPr>
          <w:p w14:paraId="4661E92A"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53AC8F9"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B3CD4B2" w14:textId="77777777" w:rsidR="00B026F2" w:rsidRPr="00AF4FD7" w:rsidRDefault="00B026F2" w:rsidP="00B026F2">
            <w:pPr>
              <w:autoSpaceDE w:val="0"/>
              <w:autoSpaceDN w:val="0"/>
              <w:adjustRightInd w:val="0"/>
              <w:jc w:val="center"/>
              <w:rPr>
                <w:rFonts w:cs="Times New Roman"/>
              </w:rPr>
            </w:pPr>
            <w:r w:rsidRPr="002801A8">
              <w:rPr>
                <w:rFonts w:cs="Times New Roman"/>
                <w:color w:val="000000"/>
                <w:sz w:val="24"/>
                <w:szCs w:val="24"/>
                <w:lang w:bidi="ar-IQ"/>
              </w:rPr>
              <w:t>Unit Two: Get Happy (pp.18-21) and Writing (p.104)</w:t>
            </w:r>
          </w:p>
        </w:tc>
        <w:tc>
          <w:tcPr>
            <w:tcW w:w="1080" w:type="dxa"/>
            <w:tcBorders>
              <w:left w:val="single" w:sz="6" w:space="0" w:color="4F81BD"/>
              <w:right w:val="single" w:sz="6" w:space="0" w:color="4F81BD"/>
            </w:tcBorders>
            <w:shd w:val="clear" w:color="auto" w:fill="A7BFDE"/>
            <w:vAlign w:val="center"/>
          </w:tcPr>
          <w:p w14:paraId="57B87B24"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B59030C"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00D6BD9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5</w:t>
            </w:r>
          </w:p>
        </w:tc>
      </w:tr>
      <w:tr w:rsidR="00B026F2" w:rsidRPr="0069488D" w14:paraId="5764432C" w14:textId="77777777" w:rsidTr="00B026F2">
        <w:trPr>
          <w:trHeight w:val="323"/>
        </w:trPr>
        <w:tc>
          <w:tcPr>
            <w:tcW w:w="2340" w:type="dxa"/>
            <w:shd w:val="clear" w:color="auto" w:fill="A7BFDE"/>
            <w:vAlign w:val="center"/>
          </w:tcPr>
          <w:p w14:paraId="578AD25F"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shd w:val="clear" w:color="auto" w:fill="D3DFEE"/>
            <w:vAlign w:val="center"/>
          </w:tcPr>
          <w:p w14:paraId="03B5621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shd w:val="clear" w:color="auto" w:fill="A7BFDE"/>
            <w:vAlign w:val="center"/>
          </w:tcPr>
          <w:p w14:paraId="60804B64" w14:textId="77777777" w:rsidR="00B026F2" w:rsidRPr="00AF4FD7" w:rsidRDefault="00B026F2" w:rsidP="00B026F2">
            <w:pPr>
              <w:autoSpaceDE w:val="0"/>
              <w:autoSpaceDN w:val="0"/>
              <w:adjustRightInd w:val="0"/>
              <w:jc w:val="center"/>
              <w:rPr>
                <w:rFonts w:cs="Times New Roman"/>
              </w:rPr>
            </w:pPr>
            <w:r w:rsidRPr="002801A8">
              <w:rPr>
                <w:rFonts w:cs="Times New Roman"/>
                <w:color w:val="000000"/>
                <w:sz w:val="24"/>
                <w:szCs w:val="24"/>
                <w:lang w:bidi="ar-IQ"/>
              </w:rPr>
              <w:t>Unit Three: Telling Tales (pp.22-25)</w:t>
            </w:r>
          </w:p>
        </w:tc>
        <w:tc>
          <w:tcPr>
            <w:tcW w:w="1080" w:type="dxa"/>
            <w:shd w:val="clear" w:color="auto" w:fill="D3DFEE"/>
            <w:vAlign w:val="center"/>
          </w:tcPr>
          <w:p w14:paraId="34D92906"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shd w:val="clear" w:color="auto" w:fill="A7BFDE"/>
            <w:vAlign w:val="center"/>
          </w:tcPr>
          <w:p w14:paraId="0A07A206"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3DFEE"/>
            <w:vAlign w:val="center"/>
          </w:tcPr>
          <w:p w14:paraId="61DF87A9"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6</w:t>
            </w:r>
          </w:p>
        </w:tc>
      </w:tr>
      <w:tr w:rsidR="00B026F2" w:rsidRPr="0069488D" w14:paraId="020C8D83" w14:textId="77777777" w:rsidTr="00B026F2">
        <w:trPr>
          <w:trHeight w:val="319"/>
        </w:trPr>
        <w:tc>
          <w:tcPr>
            <w:tcW w:w="2340" w:type="dxa"/>
            <w:tcBorders>
              <w:right w:val="single" w:sz="6" w:space="0" w:color="4F81BD"/>
            </w:tcBorders>
            <w:shd w:val="clear" w:color="auto" w:fill="A7BFDE"/>
            <w:vAlign w:val="center"/>
          </w:tcPr>
          <w:p w14:paraId="3C71D496"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5F5640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20AF260" w14:textId="77777777" w:rsidR="00B026F2" w:rsidRPr="00AF4FD7" w:rsidRDefault="00B026F2" w:rsidP="00B026F2">
            <w:pPr>
              <w:autoSpaceDE w:val="0"/>
              <w:autoSpaceDN w:val="0"/>
              <w:adjustRightInd w:val="0"/>
              <w:jc w:val="center"/>
              <w:rPr>
                <w:rFonts w:cs="Times New Roman"/>
              </w:rPr>
            </w:pPr>
            <w:r w:rsidRPr="002801A8">
              <w:rPr>
                <w:rFonts w:cs="Times New Roman"/>
                <w:color w:val="000000"/>
                <w:sz w:val="24"/>
                <w:szCs w:val="24"/>
                <w:lang w:bidi="ar-IQ"/>
              </w:rPr>
              <w:t>Unit Three: Telling Tales (pp.26-29)</w:t>
            </w:r>
            <w:r w:rsidRPr="002801A8">
              <w:rPr>
                <w:rFonts w:cs="Times New Roman"/>
                <w:sz w:val="24"/>
                <w:szCs w:val="24"/>
                <w:lang w:bidi="ar-IQ"/>
              </w:rPr>
              <w:t xml:space="preserve"> and Writing (p.106)</w:t>
            </w:r>
          </w:p>
        </w:tc>
        <w:tc>
          <w:tcPr>
            <w:tcW w:w="1080" w:type="dxa"/>
            <w:tcBorders>
              <w:left w:val="single" w:sz="6" w:space="0" w:color="4F81BD"/>
              <w:right w:val="single" w:sz="6" w:space="0" w:color="4F81BD"/>
            </w:tcBorders>
            <w:shd w:val="clear" w:color="auto" w:fill="A7BFDE"/>
            <w:vAlign w:val="center"/>
          </w:tcPr>
          <w:p w14:paraId="59012FB4"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D8FFCA3"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37DBB070"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7</w:t>
            </w:r>
          </w:p>
        </w:tc>
      </w:tr>
      <w:tr w:rsidR="00B026F2" w:rsidRPr="0069488D" w14:paraId="04BE49CF" w14:textId="77777777" w:rsidTr="00B026F2">
        <w:trPr>
          <w:trHeight w:val="319"/>
        </w:trPr>
        <w:tc>
          <w:tcPr>
            <w:tcW w:w="2340" w:type="dxa"/>
            <w:tcBorders>
              <w:right w:val="single" w:sz="6" w:space="0" w:color="4F81BD"/>
            </w:tcBorders>
            <w:shd w:val="clear" w:color="auto" w:fill="A7BFDE"/>
            <w:vAlign w:val="center"/>
          </w:tcPr>
          <w:p w14:paraId="369D7F61"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32C8D32"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F31A9A7" w14:textId="77777777" w:rsidR="00B026F2" w:rsidRPr="00AF4FD7" w:rsidRDefault="00B026F2" w:rsidP="00B026F2">
            <w:pPr>
              <w:autoSpaceDE w:val="0"/>
              <w:autoSpaceDN w:val="0"/>
              <w:adjustRightInd w:val="0"/>
              <w:jc w:val="center"/>
              <w:rPr>
                <w:rFonts w:cs="Times New Roman"/>
              </w:rPr>
            </w:pPr>
            <w:r w:rsidRPr="002801A8">
              <w:rPr>
                <w:rFonts w:cs="Times New Roman"/>
                <w:color w:val="000000"/>
                <w:sz w:val="24"/>
                <w:szCs w:val="24"/>
                <w:lang w:bidi="ar-IQ"/>
              </w:rPr>
              <w:t>Unit Four: Doing the right thing (pp.30-33)</w:t>
            </w:r>
          </w:p>
        </w:tc>
        <w:tc>
          <w:tcPr>
            <w:tcW w:w="1080" w:type="dxa"/>
            <w:tcBorders>
              <w:left w:val="single" w:sz="6" w:space="0" w:color="4F81BD"/>
              <w:right w:val="single" w:sz="6" w:space="0" w:color="4F81BD"/>
            </w:tcBorders>
            <w:shd w:val="clear" w:color="auto" w:fill="A7BFDE"/>
            <w:vAlign w:val="center"/>
          </w:tcPr>
          <w:p w14:paraId="5F465A7C"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90A39C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0856CB34"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8</w:t>
            </w:r>
          </w:p>
        </w:tc>
      </w:tr>
      <w:tr w:rsidR="00B026F2" w:rsidRPr="0069488D" w14:paraId="5BA564F7" w14:textId="77777777" w:rsidTr="00B026F2">
        <w:trPr>
          <w:trHeight w:val="319"/>
        </w:trPr>
        <w:tc>
          <w:tcPr>
            <w:tcW w:w="2340" w:type="dxa"/>
            <w:tcBorders>
              <w:right w:val="single" w:sz="6" w:space="0" w:color="4F81BD"/>
            </w:tcBorders>
            <w:shd w:val="clear" w:color="auto" w:fill="A7BFDE"/>
            <w:vAlign w:val="center"/>
          </w:tcPr>
          <w:p w14:paraId="13223B5B"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34BCB88"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DCBE019" w14:textId="77777777" w:rsidR="00B026F2" w:rsidRPr="00AF4FD7" w:rsidRDefault="00B026F2" w:rsidP="00B026F2">
            <w:pPr>
              <w:autoSpaceDE w:val="0"/>
              <w:autoSpaceDN w:val="0"/>
              <w:adjustRightInd w:val="0"/>
              <w:jc w:val="center"/>
              <w:rPr>
                <w:rFonts w:cs="Times New Roman"/>
              </w:rPr>
            </w:pPr>
            <w:r w:rsidRPr="002801A8">
              <w:rPr>
                <w:rFonts w:cs="Times New Roman"/>
                <w:color w:val="000000"/>
                <w:sz w:val="24"/>
                <w:szCs w:val="24"/>
                <w:lang w:bidi="ar-IQ"/>
              </w:rPr>
              <w:t>Unit Four: Doing the right thing (pp.34-37) and Writing (p.108)</w:t>
            </w:r>
          </w:p>
        </w:tc>
        <w:tc>
          <w:tcPr>
            <w:tcW w:w="1080" w:type="dxa"/>
            <w:tcBorders>
              <w:left w:val="single" w:sz="6" w:space="0" w:color="4F81BD"/>
              <w:right w:val="single" w:sz="6" w:space="0" w:color="4F81BD"/>
            </w:tcBorders>
            <w:shd w:val="clear" w:color="auto" w:fill="A7BFDE"/>
            <w:vAlign w:val="center"/>
          </w:tcPr>
          <w:p w14:paraId="0160E1B3"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CBF2F7E"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4D8E0011"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9</w:t>
            </w:r>
          </w:p>
        </w:tc>
      </w:tr>
      <w:tr w:rsidR="00B026F2" w:rsidRPr="0069488D" w14:paraId="574EFE1C" w14:textId="77777777" w:rsidTr="00B026F2">
        <w:trPr>
          <w:trHeight w:val="319"/>
        </w:trPr>
        <w:tc>
          <w:tcPr>
            <w:tcW w:w="2340" w:type="dxa"/>
            <w:tcBorders>
              <w:right w:val="single" w:sz="6" w:space="0" w:color="4F81BD"/>
            </w:tcBorders>
            <w:shd w:val="clear" w:color="auto" w:fill="A7BFDE"/>
            <w:vAlign w:val="center"/>
          </w:tcPr>
          <w:p w14:paraId="731F3AEF"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024CF8C"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F3AF6E9" w14:textId="77777777" w:rsidR="00B026F2" w:rsidRPr="00AF4FD7" w:rsidRDefault="00B026F2" w:rsidP="00B026F2">
            <w:pPr>
              <w:autoSpaceDE w:val="0"/>
              <w:autoSpaceDN w:val="0"/>
              <w:adjustRightInd w:val="0"/>
              <w:jc w:val="center"/>
              <w:rPr>
                <w:rFonts w:cs="Times New Roman"/>
              </w:rPr>
            </w:pPr>
            <w:r>
              <w:rPr>
                <w:rFonts w:cs="Times New Roman"/>
              </w:rPr>
              <w:t>Exam (1)</w:t>
            </w:r>
          </w:p>
        </w:tc>
        <w:tc>
          <w:tcPr>
            <w:tcW w:w="1080" w:type="dxa"/>
            <w:tcBorders>
              <w:left w:val="single" w:sz="6" w:space="0" w:color="4F81BD"/>
              <w:right w:val="single" w:sz="6" w:space="0" w:color="4F81BD"/>
            </w:tcBorders>
            <w:shd w:val="clear" w:color="auto" w:fill="A7BFDE"/>
            <w:vAlign w:val="center"/>
          </w:tcPr>
          <w:p w14:paraId="441F4CAB"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FCD180E"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7A20CC6A"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10</w:t>
            </w:r>
          </w:p>
        </w:tc>
      </w:tr>
      <w:tr w:rsidR="00B026F2" w:rsidRPr="0069488D" w14:paraId="079C951C" w14:textId="77777777" w:rsidTr="00B026F2">
        <w:trPr>
          <w:trHeight w:val="319"/>
        </w:trPr>
        <w:tc>
          <w:tcPr>
            <w:tcW w:w="2340" w:type="dxa"/>
            <w:tcBorders>
              <w:right w:val="single" w:sz="6" w:space="0" w:color="4F81BD"/>
            </w:tcBorders>
            <w:shd w:val="clear" w:color="auto" w:fill="A7BFDE"/>
            <w:vAlign w:val="center"/>
          </w:tcPr>
          <w:p w14:paraId="0C775EE7"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A80788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D9C4D6D" w14:textId="77777777" w:rsidR="00B026F2" w:rsidRPr="00AF4FD7" w:rsidRDefault="00B026F2" w:rsidP="00B026F2">
            <w:pPr>
              <w:autoSpaceDE w:val="0"/>
              <w:autoSpaceDN w:val="0"/>
              <w:adjustRightInd w:val="0"/>
              <w:jc w:val="center"/>
              <w:rPr>
                <w:rFonts w:cs="Times New Roman"/>
              </w:rPr>
            </w:pPr>
            <w:r w:rsidRPr="002801A8">
              <w:rPr>
                <w:rFonts w:cs="Times New Roman"/>
                <w:color w:val="000000"/>
                <w:sz w:val="24"/>
                <w:szCs w:val="24"/>
                <w:lang w:bidi="ar-IQ"/>
              </w:rPr>
              <w:t>Unit Five: On the move (pp.38-43)</w:t>
            </w:r>
          </w:p>
        </w:tc>
        <w:tc>
          <w:tcPr>
            <w:tcW w:w="1080" w:type="dxa"/>
            <w:tcBorders>
              <w:left w:val="single" w:sz="6" w:space="0" w:color="4F81BD"/>
              <w:right w:val="single" w:sz="6" w:space="0" w:color="4F81BD"/>
            </w:tcBorders>
            <w:shd w:val="clear" w:color="auto" w:fill="A7BFDE"/>
            <w:vAlign w:val="center"/>
          </w:tcPr>
          <w:p w14:paraId="40531089"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DAE2B9D"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2DCC09B1"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11</w:t>
            </w:r>
          </w:p>
        </w:tc>
      </w:tr>
      <w:tr w:rsidR="00B026F2" w:rsidRPr="0069488D" w14:paraId="67A547D0" w14:textId="77777777" w:rsidTr="00B026F2">
        <w:trPr>
          <w:trHeight w:val="319"/>
        </w:trPr>
        <w:tc>
          <w:tcPr>
            <w:tcW w:w="2340" w:type="dxa"/>
            <w:tcBorders>
              <w:right w:val="single" w:sz="6" w:space="0" w:color="4F81BD"/>
            </w:tcBorders>
            <w:shd w:val="clear" w:color="auto" w:fill="A7BFDE"/>
            <w:vAlign w:val="center"/>
          </w:tcPr>
          <w:p w14:paraId="1D11036E"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0BD458A"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82189E9" w14:textId="77777777" w:rsidR="00B026F2" w:rsidRPr="00AF4FD7" w:rsidRDefault="00B026F2" w:rsidP="00B026F2">
            <w:pPr>
              <w:autoSpaceDE w:val="0"/>
              <w:autoSpaceDN w:val="0"/>
              <w:adjustRightInd w:val="0"/>
              <w:jc w:val="center"/>
              <w:rPr>
                <w:rFonts w:cs="Times New Roman"/>
                <w:sz w:val="23"/>
                <w:szCs w:val="23"/>
              </w:rPr>
            </w:pPr>
            <w:r w:rsidRPr="002801A8">
              <w:rPr>
                <w:rFonts w:cs="Times New Roman"/>
                <w:color w:val="000000"/>
                <w:sz w:val="24"/>
                <w:szCs w:val="24"/>
                <w:lang w:bidi="ar-IQ"/>
              </w:rPr>
              <w:t>Unit Five: On the move (pp 44 -45) and Writing (p.109)</w:t>
            </w:r>
          </w:p>
        </w:tc>
        <w:tc>
          <w:tcPr>
            <w:tcW w:w="1080" w:type="dxa"/>
            <w:tcBorders>
              <w:left w:val="single" w:sz="6" w:space="0" w:color="4F81BD"/>
              <w:right w:val="single" w:sz="6" w:space="0" w:color="4F81BD"/>
            </w:tcBorders>
            <w:shd w:val="clear" w:color="auto" w:fill="A7BFDE"/>
            <w:vAlign w:val="center"/>
          </w:tcPr>
          <w:p w14:paraId="69B4941F"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FA3595B"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48A7C7B5"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12</w:t>
            </w:r>
          </w:p>
        </w:tc>
      </w:tr>
      <w:tr w:rsidR="00B026F2" w:rsidRPr="0069488D" w14:paraId="1A4EA171" w14:textId="77777777" w:rsidTr="00B026F2">
        <w:trPr>
          <w:trHeight w:val="319"/>
        </w:trPr>
        <w:tc>
          <w:tcPr>
            <w:tcW w:w="2340" w:type="dxa"/>
            <w:tcBorders>
              <w:right w:val="single" w:sz="6" w:space="0" w:color="4F81BD"/>
            </w:tcBorders>
            <w:shd w:val="clear" w:color="auto" w:fill="A7BFDE"/>
            <w:vAlign w:val="center"/>
          </w:tcPr>
          <w:p w14:paraId="4AC0E75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6577698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117CB4A" w14:textId="77777777" w:rsidR="00B026F2" w:rsidRPr="00AF4FD7" w:rsidRDefault="00B026F2" w:rsidP="00B026F2">
            <w:pPr>
              <w:autoSpaceDE w:val="0"/>
              <w:autoSpaceDN w:val="0"/>
              <w:adjustRightInd w:val="0"/>
              <w:jc w:val="center"/>
              <w:rPr>
                <w:rFonts w:cs="Times New Roman"/>
                <w:sz w:val="23"/>
                <w:szCs w:val="23"/>
              </w:rPr>
            </w:pPr>
            <w:r w:rsidRPr="002801A8">
              <w:rPr>
                <w:rFonts w:cs="Times New Roman"/>
                <w:sz w:val="24"/>
                <w:szCs w:val="24"/>
                <w:lang w:bidi="ar-IQ"/>
              </w:rPr>
              <w:t>Unit Six: I just love it! (pp.46-50)</w:t>
            </w:r>
          </w:p>
        </w:tc>
        <w:tc>
          <w:tcPr>
            <w:tcW w:w="1080" w:type="dxa"/>
            <w:tcBorders>
              <w:left w:val="single" w:sz="6" w:space="0" w:color="4F81BD"/>
              <w:right w:val="single" w:sz="6" w:space="0" w:color="4F81BD"/>
            </w:tcBorders>
            <w:shd w:val="clear" w:color="auto" w:fill="A7BFDE"/>
            <w:vAlign w:val="center"/>
          </w:tcPr>
          <w:p w14:paraId="78DEA3A8"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03952B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022681CF"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13</w:t>
            </w:r>
          </w:p>
        </w:tc>
      </w:tr>
      <w:tr w:rsidR="00B026F2" w:rsidRPr="0069488D" w14:paraId="295220E1" w14:textId="77777777" w:rsidTr="00B026F2">
        <w:trPr>
          <w:trHeight w:val="319"/>
        </w:trPr>
        <w:tc>
          <w:tcPr>
            <w:tcW w:w="2340" w:type="dxa"/>
            <w:tcBorders>
              <w:right w:val="single" w:sz="6" w:space="0" w:color="4F81BD"/>
            </w:tcBorders>
            <w:shd w:val="clear" w:color="auto" w:fill="A7BFDE"/>
            <w:vAlign w:val="center"/>
          </w:tcPr>
          <w:p w14:paraId="55942B37"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04AD28B"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17BF81C" w14:textId="77777777" w:rsidR="00B026F2" w:rsidRDefault="00B026F2" w:rsidP="00B026F2">
            <w:pPr>
              <w:autoSpaceDE w:val="0"/>
              <w:autoSpaceDN w:val="0"/>
              <w:adjustRightInd w:val="0"/>
              <w:jc w:val="center"/>
              <w:rPr>
                <w:rFonts w:cs="Times New Roman"/>
                <w:sz w:val="24"/>
                <w:szCs w:val="24"/>
              </w:rPr>
            </w:pPr>
            <w:r w:rsidRPr="002801A8">
              <w:rPr>
                <w:rFonts w:cs="Times New Roman"/>
                <w:sz w:val="24"/>
                <w:szCs w:val="24"/>
                <w:lang w:bidi="ar-IQ"/>
              </w:rPr>
              <w:t>Unit Six: I just love it! (pp.51-53) and Writing (p.110)</w:t>
            </w:r>
          </w:p>
        </w:tc>
        <w:tc>
          <w:tcPr>
            <w:tcW w:w="1080" w:type="dxa"/>
            <w:tcBorders>
              <w:left w:val="single" w:sz="6" w:space="0" w:color="4F81BD"/>
              <w:right w:val="single" w:sz="6" w:space="0" w:color="4F81BD"/>
            </w:tcBorders>
            <w:shd w:val="clear" w:color="auto" w:fill="A7BFDE"/>
            <w:vAlign w:val="center"/>
          </w:tcPr>
          <w:p w14:paraId="4BEA2D4D"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1D8C8B9"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249954AC"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14</w:t>
            </w:r>
          </w:p>
        </w:tc>
      </w:tr>
      <w:tr w:rsidR="00B026F2" w:rsidRPr="0069488D" w14:paraId="0E91B2C1" w14:textId="77777777" w:rsidTr="00B026F2">
        <w:trPr>
          <w:trHeight w:val="319"/>
        </w:trPr>
        <w:tc>
          <w:tcPr>
            <w:tcW w:w="2340" w:type="dxa"/>
            <w:tcBorders>
              <w:right w:val="single" w:sz="6" w:space="0" w:color="4F81BD"/>
            </w:tcBorders>
            <w:shd w:val="clear" w:color="auto" w:fill="A7BFDE"/>
            <w:vAlign w:val="center"/>
          </w:tcPr>
          <w:p w14:paraId="4EC41BC6"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46A5212"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DDB5FE6" w14:textId="77777777" w:rsidR="00B026F2" w:rsidRDefault="00B026F2" w:rsidP="00B026F2">
            <w:pPr>
              <w:autoSpaceDE w:val="0"/>
              <w:autoSpaceDN w:val="0"/>
              <w:adjustRightInd w:val="0"/>
              <w:jc w:val="center"/>
              <w:rPr>
                <w:rFonts w:cs="Times New Roman"/>
                <w:sz w:val="24"/>
                <w:szCs w:val="24"/>
              </w:rPr>
            </w:pPr>
            <w:r>
              <w:rPr>
                <w:rFonts w:cs="Times New Roman"/>
                <w:sz w:val="24"/>
                <w:szCs w:val="24"/>
              </w:rPr>
              <w:t>ESP</w:t>
            </w:r>
          </w:p>
        </w:tc>
        <w:tc>
          <w:tcPr>
            <w:tcW w:w="1080" w:type="dxa"/>
            <w:tcBorders>
              <w:left w:val="single" w:sz="6" w:space="0" w:color="4F81BD"/>
              <w:right w:val="single" w:sz="6" w:space="0" w:color="4F81BD"/>
            </w:tcBorders>
            <w:shd w:val="clear" w:color="auto" w:fill="A7BFDE"/>
            <w:vAlign w:val="center"/>
          </w:tcPr>
          <w:p w14:paraId="33FAA87D"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21E8426"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57C07D3F"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15</w:t>
            </w:r>
          </w:p>
        </w:tc>
      </w:tr>
      <w:tr w:rsidR="00B026F2" w:rsidRPr="0069488D" w14:paraId="5CDAD9DD" w14:textId="77777777" w:rsidTr="00B026F2">
        <w:trPr>
          <w:trHeight w:val="319"/>
        </w:trPr>
        <w:tc>
          <w:tcPr>
            <w:tcW w:w="2340" w:type="dxa"/>
            <w:tcBorders>
              <w:right w:val="single" w:sz="6" w:space="0" w:color="4F81BD"/>
            </w:tcBorders>
            <w:shd w:val="clear" w:color="auto" w:fill="A7BFDE"/>
            <w:vAlign w:val="center"/>
          </w:tcPr>
          <w:p w14:paraId="068359ED"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81D9B55"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2DCFB99" w14:textId="77777777" w:rsidR="00B026F2" w:rsidRPr="009D491D" w:rsidRDefault="00B026F2" w:rsidP="00B026F2">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Mid-Year Break</w:t>
            </w:r>
          </w:p>
        </w:tc>
        <w:tc>
          <w:tcPr>
            <w:tcW w:w="1080" w:type="dxa"/>
            <w:tcBorders>
              <w:left w:val="single" w:sz="6" w:space="0" w:color="4F81BD"/>
              <w:right w:val="single" w:sz="6" w:space="0" w:color="4F81BD"/>
            </w:tcBorders>
            <w:shd w:val="clear" w:color="auto" w:fill="A7BFDE"/>
            <w:vAlign w:val="center"/>
          </w:tcPr>
          <w:p w14:paraId="12ACEFD5"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F796A4A"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tcBorders>
            <w:shd w:val="clear" w:color="auto" w:fill="A7BFDE"/>
            <w:vAlign w:val="center"/>
          </w:tcPr>
          <w:p w14:paraId="3FEF5D4B"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16</w:t>
            </w:r>
          </w:p>
        </w:tc>
      </w:tr>
      <w:tr w:rsidR="00B026F2" w:rsidRPr="0069488D" w14:paraId="3DF9288A" w14:textId="77777777" w:rsidTr="00B026F2">
        <w:trPr>
          <w:trHeight w:val="319"/>
        </w:trPr>
        <w:tc>
          <w:tcPr>
            <w:tcW w:w="2340" w:type="dxa"/>
            <w:tcBorders>
              <w:right w:val="single" w:sz="6" w:space="0" w:color="4F81BD"/>
            </w:tcBorders>
            <w:shd w:val="clear" w:color="auto" w:fill="A7BFDE"/>
            <w:vAlign w:val="center"/>
          </w:tcPr>
          <w:p w14:paraId="52E4E866"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32B46739"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4DE8CB33" w14:textId="77777777" w:rsidR="00B026F2" w:rsidRPr="00E82877" w:rsidRDefault="00B026F2" w:rsidP="00B026F2">
            <w:pPr>
              <w:tabs>
                <w:tab w:val="left" w:pos="1826"/>
              </w:tabs>
              <w:jc w:val="center"/>
              <w:rPr>
                <w:rFonts w:ascii="Arial" w:hAnsi="Arial"/>
                <w:b/>
                <w:bCs/>
                <w:sz w:val="24"/>
                <w:szCs w:val="24"/>
                <w:lang w:bidi="ar-IQ"/>
              </w:rPr>
            </w:pPr>
            <w:r>
              <w:rPr>
                <w:rFonts w:asciiTheme="majorBidi" w:hAnsiTheme="majorBidi" w:cstheme="majorBidi"/>
                <w:sz w:val="24"/>
                <w:szCs w:val="24"/>
              </w:rPr>
              <w:t>Mid-Year Break</w:t>
            </w:r>
          </w:p>
        </w:tc>
        <w:tc>
          <w:tcPr>
            <w:tcW w:w="1080" w:type="dxa"/>
            <w:tcBorders>
              <w:left w:val="single" w:sz="6" w:space="0" w:color="4F81BD"/>
              <w:right w:val="single" w:sz="6" w:space="0" w:color="4F81BD"/>
            </w:tcBorders>
            <w:shd w:val="clear" w:color="auto" w:fill="A7BFDE"/>
            <w:vAlign w:val="center"/>
          </w:tcPr>
          <w:p w14:paraId="76C84707"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C59E022"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tcBorders>
            <w:shd w:val="clear" w:color="auto" w:fill="A7BFDE"/>
            <w:vAlign w:val="center"/>
          </w:tcPr>
          <w:p w14:paraId="1EF87DA7"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17</w:t>
            </w:r>
          </w:p>
        </w:tc>
      </w:tr>
      <w:tr w:rsidR="00B026F2" w:rsidRPr="0069488D" w14:paraId="6D211CE7" w14:textId="77777777" w:rsidTr="00B026F2">
        <w:trPr>
          <w:trHeight w:val="319"/>
        </w:trPr>
        <w:tc>
          <w:tcPr>
            <w:tcW w:w="2340" w:type="dxa"/>
            <w:tcBorders>
              <w:right w:val="single" w:sz="6" w:space="0" w:color="4F81BD"/>
            </w:tcBorders>
            <w:shd w:val="clear" w:color="auto" w:fill="A7BFDE"/>
            <w:vAlign w:val="center"/>
          </w:tcPr>
          <w:p w14:paraId="1A950ACE"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2CC3E0D"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07561EC" w14:textId="77777777" w:rsidR="00B026F2" w:rsidRDefault="00B026F2" w:rsidP="00B026F2">
            <w:pPr>
              <w:autoSpaceDE w:val="0"/>
              <w:autoSpaceDN w:val="0"/>
              <w:adjustRightInd w:val="0"/>
              <w:jc w:val="center"/>
              <w:rPr>
                <w:rFonts w:cs="Times New Roman"/>
                <w:sz w:val="24"/>
                <w:szCs w:val="24"/>
              </w:rPr>
            </w:pPr>
            <w:r w:rsidRPr="002801A8">
              <w:rPr>
                <w:rFonts w:cs="Times New Roman"/>
                <w:color w:val="000000"/>
                <w:sz w:val="24"/>
                <w:szCs w:val="24"/>
                <w:lang w:bidi="ar-IQ"/>
              </w:rPr>
              <w:t>Unit Seven: The world of work (pp.54-58)</w:t>
            </w:r>
          </w:p>
        </w:tc>
        <w:tc>
          <w:tcPr>
            <w:tcW w:w="1080" w:type="dxa"/>
            <w:tcBorders>
              <w:left w:val="single" w:sz="6" w:space="0" w:color="4F81BD"/>
              <w:right w:val="single" w:sz="6" w:space="0" w:color="4F81BD"/>
            </w:tcBorders>
            <w:shd w:val="clear" w:color="auto" w:fill="A7BFDE"/>
            <w:vAlign w:val="center"/>
          </w:tcPr>
          <w:p w14:paraId="423A7579"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7B97B85"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01C491FC"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18</w:t>
            </w:r>
          </w:p>
        </w:tc>
      </w:tr>
      <w:tr w:rsidR="00B026F2" w:rsidRPr="0069488D" w14:paraId="78970C7A" w14:textId="77777777" w:rsidTr="00B026F2">
        <w:trPr>
          <w:trHeight w:val="319"/>
        </w:trPr>
        <w:tc>
          <w:tcPr>
            <w:tcW w:w="2340" w:type="dxa"/>
            <w:tcBorders>
              <w:right w:val="single" w:sz="6" w:space="0" w:color="4F81BD"/>
            </w:tcBorders>
            <w:shd w:val="clear" w:color="auto" w:fill="A7BFDE"/>
            <w:vAlign w:val="center"/>
          </w:tcPr>
          <w:p w14:paraId="2A5EB82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ECB0EFA"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F0A54C1" w14:textId="77777777" w:rsidR="00B026F2" w:rsidRPr="00AF4FD7" w:rsidRDefault="00B026F2" w:rsidP="00B026F2">
            <w:pPr>
              <w:autoSpaceDE w:val="0"/>
              <w:autoSpaceDN w:val="0"/>
              <w:adjustRightInd w:val="0"/>
              <w:jc w:val="center"/>
              <w:rPr>
                <w:rFonts w:cs="Times New Roman"/>
                <w:sz w:val="23"/>
                <w:szCs w:val="23"/>
              </w:rPr>
            </w:pPr>
            <w:r w:rsidRPr="002801A8">
              <w:rPr>
                <w:rFonts w:cs="Times New Roman"/>
                <w:color w:val="000000"/>
                <w:sz w:val="24"/>
                <w:szCs w:val="24"/>
                <w:lang w:bidi="ar-IQ"/>
              </w:rPr>
              <w:t>Unit Seven: The world of work (pp.59-61) and Writing (p.112)</w:t>
            </w:r>
          </w:p>
        </w:tc>
        <w:tc>
          <w:tcPr>
            <w:tcW w:w="1080" w:type="dxa"/>
            <w:tcBorders>
              <w:left w:val="single" w:sz="6" w:space="0" w:color="4F81BD"/>
              <w:right w:val="single" w:sz="6" w:space="0" w:color="4F81BD"/>
            </w:tcBorders>
            <w:shd w:val="clear" w:color="auto" w:fill="A7BFDE"/>
            <w:vAlign w:val="center"/>
          </w:tcPr>
          <w:p w14:paraId="6A6231F9"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42410B2"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06A16472"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19</w:t>
            </w:r>
          </w:p>
        </w:tc>
      </w:tr>
      <w:tr w:rsidR="00B026F2" w:rsidRPr="0069488D" w14:paraId="5683A6BF" w14:textId="77777777" w:rsidTr="00B026F2">
        <w:trPr>
          <w:trHeight w:val="319"/>
        </w:trPr>
        <w:tc>
          <w:tcPr>
            <w:tcW w:w="2340" w:type="dxa"/>
            <w:tcBorders>
              <w:right w:val="single" w:sz="6" w:space="0" w:color="4F81BD"/>
            </w:tcBorders>
            <w:shd w:val="clear" w:color="auto" w:fill="A7BFDE"/>
            <w:vAlign w:val="center"/>
          </w:tcPr>
          <w:p w14:paraId="55C6A4D2"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0ADF9E9"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D592F84" w14:textId="77777777" w:rsidR="00B026F2" w:rsidRPr="00AF4FD7" w:rsidRDefault="00B026F2" w:rsidP="00B026F2">
            <w:pPr>
              <w:autoSpaceDE w:val="0"/>
              <w:autoSpaceDN w:val="0"/>
              <w:adjustRightInd w:val="0"/>
              <w:jc w:val="center"/>
              <w:rPr>
                <w:rFonts w:cs="Times New Roman"/>
                <w:sz w:val="23"/>
                <w:szCs w:val="23"/>
              </w:rPr>
            </w:pPr>
            <w:r>
              <w:rPr>
                <w:rFonts w:cs="Times New Roman"/>
                <w:sz w:val="23"/>
                <w:szCs w:val="23"/>
              </w:rPr>
              <w:t>Exam (2)</w:t>
            </w:r>
          </w:p>
        </w:tc>
        <w:tc>
          <w:tcPr>
            <w:tcW w:w="1080" w:type="dxa"/>
            <w:tcBorders>
              <w:left w:val="single" w:sz="6" w:space="0" w:color="4F81BD"/>
              <w:right w:val="single" w:sz="6" w:space="0" w:color="4F81BD"/>
            </w:tcBorders>
            <w:shd w:val="clear" w:color="auto" w:fill="A7BFDE"/>
            <w:vAlign w:val="center"/>
          </w:tcPr>
          <w:p w14:paraId="1180CCEC"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54237DA"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28656FED"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20</w:t>
            </w:r>
          </w:p>
        </w:tc>
      </w:tr>
      <w:tr w:rsidR="00B026F2" w:rsidRPr="0069488D" w14:paraId="1E03E38E" w14:textId="77777777" w:rsidTr="00B026F2">
        <w:trPr>
          <w:trHeight w:val="319"/>
        </w:trPr>
        <w:tc>
          <w:tcPr>
            <w:tcW w:w="2340" w:type="dxa"/>
            <w:tcBorders>
              <w:right w:val="single" w:sz="6" w:space="0" w:color="4F81BD"/>
            </w:tcBorders>
            <w:shd w:val="clear" w:color="auto" w:fill="A7BFDE"/>
            <w:vAlign w:val="center"/>
          </w:tcPr>
          <w:p w14:paraId="13A0CA73"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A83682F"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E4094B6" w14:textId="77777777" w:rsidR="00B026F2" w:rsidRPr="00AF4FD7" w:rsidRDefault="00B026F2" w:rsidP="00B026F2">
            <w:pPr>
              <w:autoSpaceDE w:val="0"/>
              <w:autoSpaceDN w:val="0"/>
              <w:adjustRightInd w:val="0"/>
              <w:jc w:val="center"/>
              <w:rPr>
                <w:rFonts w:cs="Times New Roman"/>
                <w:sz w:val="23"/>
                <w:szCs w:val="23"/>
              </w:rPr>
            </w:pPr>
            <w:r w:rsidRPr="002801A8">
              <w:rPr>
                <w:rFonts w:cs="Times New Roman"/>
                <w:color w:val="000000"/>
                <w:sz w:val="24"/>
                <w:szCs w:val="24"/>
                <w:lang w:bidi="ar-IQ"/>
              </w:rPr>
              <w:t>Unit Eight : Just imagine! (pp. 62-67)</w:t>
            </w:r>
          </w:p>
        </w:tc>
        <w:tc>
          <w:tcPr>
            <w:tcW w:w="1080" w:type="dxa"/>
            <w:tcBorders>
              <w:left w:val="single" w:sz="6" w:space="0" w:color="4F81BD"/>
              <w:right w:val="single" w:sz="6" w:space="0" w:color="4F81BD"/>
            </w:tcBorders>
            <w:shd w:val="clear" w:color="auto" w:fill="A7BFDE"/>
            <w:vAlign w:val="center"/>
          </w:tcPr>
          <w:p w14:paraId="4E95E874"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80377EA"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681C3AAD"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21</w:t>
            </w:r>
          </w:p>
        </w:tc>
      </w:tr>
      <w:tr w:rsidR="00B026F2" w:rsidRPr="0069488D" w14:paraId="0C0035D9" w14:textId="77777777" w:rsidTr="00B026F2">
        <w:trPr>
          <w:trHeight w:val="319"/>
        </w:trPr>
        <w:tc>
          <w:tcPr>
            <w:tcW w:w="2340" w:type="dxa"/>
            <w:tcBorders>
              <w:right w:val="single" w:sz="6" w:space="0" w:color="4F81BD"/>
            </w:tcBorders>
            <w:shd w:val="clear" w:color="auto" w:fill="A7BFDE"/>
            <w:vAlign w:val="center"/>
          </w:tcPr>
          <w:p w14:paraId="163D76DC"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F059935"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4D36471" w14:textId="77777777" w:rsidR="00B026F2" w:rsidRPr="00AF4FD7" w:rsidRDefault="00B026F2" w:rsidP="00B026F2">
            <w:pPr>
              <w:autoSpaceDE w:val="0"/>
              <w:autoSpaceDN w:val="0"/>
              <w:adjustRightInd w:val="0"/>
              <w:jc w:val="center"/>
              <w:rPr>
                <w:rFonts w:cs="Times New Roman"/>
                <w:sz w:val="23"/>
                <w:szCs w:val="23"/>
              </w:rPr>
            </w:pPr>
            <w:r w:rsidRPr="002801A8">
              <w:rPr>
                <w:rFonts w:cs="Times New Roman"/>
                <w:color w:val="000000"/>
                <w:sz w:val="24"/>
                <w:szCs w:val="24"/>
                <w:lang w:bidi="ar-IQ"/>
              </w:rPr>
              <w:t>Unit Eight : Just imagine! (pp. 68-69) and Writing (p.114)</w:t>
            </w:r>
          </w:p>
        </w:tc>
        <w:tc>
          <w:tcPr>
            <w:tcW w:w="1080" w:type="dxa"/>
            <w:tcBorders>
              <w:left w:val="single" w:sz="6" w:space="0" w:color="4F81BD"/>
              <w:right w:val="single" w:sz="6" w:space="0" w:color="4F81BD"/>
            </w:tcBorders>
            <w:shd w:val="clear" w:color="auto" w:fill="A7BFDE"/>
            <w:vAlign w:val="center"/>
          </w:tcPr>
          <w:p w14:paraId="5CC102E3"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398B560"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447307D4"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22</w:t>
            </w:r>
          </w:p>
        </w:tc>
      </w:tr>
      <w:tr w:rsidR="00B026F2" w:rsidRPr="0069488D" w14:paraId="53CB1C6F" w14:textId="77777777" w:rsidTr="00B026F2">
        <w:trPr>
          <w:trHeight w:val="319"/>
        </w:trPr>
        <w:tc>
          <w:tcPr>
            <w:tcW w:w="2340" w:type="dxa"/>
            <w:tcBorders>
              <w:right w:val="single" w:sz="6" w:space="0" w:color="4F81BD"/>
            </w:tcBorders>
            <w:shd w:val="clear" w:color="auto" w:fill="A7BFDE"/>
            <w:vAlign w:val="center"/>
          </w:tcPr>
          <w:p w14:paraId="7F1E7389"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E43475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6144566" w14:textId="77777777" w:rsidR="00B026F2" w:rsidRPr="00AF4FD7" w:rsidRDefault="00B026F2" w:rsidP="00B026F2">
            <w:pPr>
              <w:autoSpaceDE w:val="0"/>
              <w:autoSpaceDN w:val="0"/>
              <w:adjustRightInd w:val="0"/>
              <w:jc w:val="center"/>
              <w:rPr>
                <w:rFonts w:cs="Times New Roman"/>
                <w:sz w:val="23"/>
                <w:szCs w:val="23"/>
              </w:rPr>
            </w:pPr>
            <w:r w:rsidRPr="002801A8">
              <w:rPr>
                <w:rFonts w:cs="Times New Roman"/>
                <w:sz w:val="24"/>
                <w:szCs w:val="24"/>
                <w:lang w:bidi="ar-IQ"/>
              </w:rPr>
              <w:t>Unit Nine: Getting on together (pp. 70-73)</w:t>
            </w:r>
          </w:p>
        </w:tc>
        <w:tc>
          <w:tcPr>
            <w:tcW w:w="1080" w:type="dxa"/>
            <w:tcBorders>
              <w:left w:val="single" w:sz="6" w:space="0" w:color="4F81BD"/>
              <w:right w:val="single" w:sz="6" w:space="0" w:color="4F81BD"/>
            </w:tcBorders>
            <w:shd w:val="clear" w:color="auto" w:fill="A7BFDE"/>
            <w:vAlign w:val="center"/>
          </w:tcPr>
          <w:p w14:paraId="52B71266"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449C3AC"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2CE4778D"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23</w:t>
            </w:r>
          </w:p>
        </w:tc>
      </w:tr>
      <w:tr w:rsidR="00B026F2" w:rsidRPr="0069488D" w14:paraId="46F2296C" w14:textId="77777777" w:rsidTr="00B026F2">
        <w:trPr>
          <w:trHeight w:val="319"/>
        </w:trPr>
        <w:tc>
          <w:tcPr>
            <w:tcW w:w="2340" w:type="dxa"/>
            <w:tcBorders>
              <w:right w:val="single" w:sz="6" w:space="0" w:color="4F81BD"/>
            </w:tcBorders>
            <w:shd w:val="clear" w:color="auto" w:fill="A7BFDE"/>
            <w:vAlign w:val="center"/>
          </w:tcPr>
          <w:p w14:paraId="320EC1B7"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B2A58D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29EA492" w14:textId="77777777" w:rsidR="00B026F2" w:rsidRPr="00AF4FD7" w:rsidRDefault="00B026F2" w:rsidP="00B026F2">
            <w:pPr>
              <w:autoSpaceDE w:val="0"/>
              <w:autoSpaceDN w:val="0"/>
              <w:adjustRightInd w:val="0"/>
              <w:jc w:val="center"/>
              <w:rPr>
                <w:rFonts w:cs="Times New Roman"/>
                <w:sz w:val="23"/>
                <w:szCs w:val="23"/>
              </w:rPr>
            </w:pPr>
            <w:r w:rsidRPr="002801A8">
              <w:rPr>
                <w:rFonts w:cs="Times New Roman"/>
                <w:sz w:val="24"/>
                <w:szCs w:val="24"/>
                <w:lang w:bidi="ar-IQ"/>
              </w:rPr>
              <w:t>Unit Nine: Getting on together (pp. 74-77) and Writing (p.116)</w:t>
            </w:r>
          </w:p>
        </w:tc>
        <w:tc>
          <w:tcPr>
            <w:tcW w:w="1080" w:type="dxa"/>
            <w:tcBorders>
              <w:left w:val="single" w:sz="6" w:space="0" w:color="4F81BD"/>
              <w:right w:val="single" w:sz="6" w:space="0" w:color="4F81BD"/>
            </w:tcBorders>
            <w:shd w:val="clear" w:color="auto" w:fill="A7BFDE"/>
            <w:vAlign w:val="center"/>
          </w:tcPr>
          <w:p w14:paraId="3B1C29B7"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2791F8E"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3BBC6EC4"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24</w:t>
            </w:r>
          </w:p>
        </w:tc>
      </w:tr>
      <w:tr w:rsidR="00B026F2" w:rsidRPr="0069488D" w14:paraId="333DA506" w14:textId="77777777" w:rsidTr="00B026F2">
        <w:trPr>
          <w:trHeight w:val="319"/>
        </w:trPr>
        <w:tc>
          <w:tcPr>
            <w:tcW w:w="2340" w:type="dxa"/>
            <w:tcBorders>
              <w:right w:val="single" w:sz="6" w:space="0" w:color="4F81BD"/>
            </w:tcBorders>
            <w:shd w:val="clear" w:color="auto" w:fill="A7BFDE"/>
            <w:vAlign w:val="center"/>
          </w:tcPr>
          <w:p w14:paraId="532BF45E"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84A95B6"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05E3F9C" w14:textId="77777777" w:rsidR="00B026F2" w:rsidRPr="00365EAF" w:rsidRDefault="00B026F2" w:rsidP="00B026F2">
            <w:pPr>
              <w:autoSpaceDE w:val="0"/>
              <w:autoSpaceDN w:val="0"/>
              <w:adjustRightInd w:val="0"/>
              <w:jc w:val="center"/>
              <w:rPr>
                <w:rFonts w:asciiTheme="majorBidi" w:hAnsiTheme="majorBidi" w:cstheme="majorBidi"/>
                <w:sz w:val="24"/>
                <w:szCs w:val="24"/>
              </w:rPr>
            </w:pPr>
            <w:r w:rsidRPr="002801A8">
              <w:rPr>
                <w:rFonts w:cs="Times New Roman"/>
                <w:sz w:val="24"/>
                <w:szCs w:val="24"/>
                <w:lang w:bidi="ar-IQ"/>
              </w:rPr>
              <w:t>Unit Ten: Obsessions (pp.78-83)</w:t>
            </w:r>
          </w:p>
        </w:tc>
        <w:tc>
          <w:tcPr>
            <w:tcW w:w="1080" w:type="dxa"/>
            <w:tcBorders>
              <w:left w:val="single" w:sz="6" w:space="0" w:color="4F81BD"/>
              <w:right w:val="single" w:sz="6" w:space="0" w:color="4F81BD"/>
            </w:tcBorders>
            <w:shd w:val="clear" w:color="auto" w:fill="A7BFDE"/>
            <w:vAlign w:val="center"/>
          </w:tcPr>
          <w:p w14:paraId="7ABB0B00"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4A1FC3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055544D0"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25</w:t>
            </w:r>
          </w:p>
        </w:tc>
      </w:tr>
      <w:tr w:rsidR="00B026F2" w:rsidRPr="0069488D" w14:paraId="0C0F70C6" w14:textId="77777777" w:rsidTr="00B026F2">
        <w:trPr>
          <w:trHeight w:val="319"/>
        </w:trPr>
        <w:tc>
          <w:tcPr>
            <w:tcW w:w="2340" w:type="dxa"/>
            <w:tcBorders>
              <w:right w:val="single" w:sz="6" w:space="0" w:color="4F81BD"/>
            </w:tcBorders>
            <w:shd w:val="clear" w:color="auto" w:fill="A7BFDE"/>
            <w:vAlign w:val="center"/>
          </w:tcPr>
          <w:p w14:paraId="5EF0994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F34A77C"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20A1B76" w14:textId="77777777" w:rsidR="00B026F2" w:rsidRPr="00B803A4" w:rsidRDefault="00B026F2" w:rsidP="00B026F2">
            <w:pPr>
              <w:autoSpaceDE w:val="0"/>
              <w:autoSpaceDN w:val="0"/>
              <w:adjustRightInd w:val="0"/>
              <w:jc w:val="center"/>
              <w:rPr>
                <w:rFonts w:cs="Times New Roman"/>
                <w:sz w:val="24"/>
                <w:szCs w:val="24"/>
              </w:rPr>
            </w:pPr>
            <w:r w:rsidRPr="002801A8">
              <w:rPr>
                <w:rFonts w:cs="Times New Roman"/>
                <w:sz w:val="24"/>
                <w:szCs w:val="24"/>
                <w:lang w:bidi="ar-IQ"/>
              </w:rPr>
              <w:t>Unit Ten: Obsessions (pp.84-85) and</w:t>
            </w:r>
            <w:r>
              <w:rPr>
                <w:rFonts w:cs="Times New Roman"/>
                <w:sz w:val="24"/>
                <w:szCs w:val="24"/>
                <w:lang w:bidi="ar-IQ"/>
              </w:rPr>
              <w:t xml:space="preserve"> </w:t>
            </w:r>
            <w:r w:rsidRPr="002801A8">
              <w:rPr>
                <w:rFonts w:cs="Times New Roman"/>
                <w:sz w:val="24"/>
                <w:szCs w:val="24"/>
                <w:lang w:bidi="ar-IQ"/>
              </w:rPr>
              <w:t xml:space="preserve"> Writing (p.117)</w:t>
            </w:r>
          </w:p>
        </w:tc>
        <w:tc>
          <w:tcPr>
            <w:tcW w:w="1080" w:type="dxa"/>
            <w:tcBorders>
              <w:left w:val="single" w:sz="6" w:space="0" w:color="4F81BD"/>
              <w:right w:val="single" w:sz="6" w:space="0" w:color="4F81BD"/>
            </w:tcBorders>
            <w:shd w:val="clear" w:color="auto" w:fill="A7BFDE"/>
            <w:vAlign w:val="center"/>
          </w:tcPr>
          <w:p w14:paraId="48CC486C"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00326CE"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73F4A94A"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26</w:t>
            </w:r>
          </w:p>
        </w:tc>
      </w:tr>
      <w:tr w:rsidR="00B026F2" w:rsidRPr="0069488D" w14:paraId="694125D2" w14:textId="77777777" w:rsidTr="00B026F2">
        <w:trPr>
          <w:trHeight w:val="319"/>
        </w:trPr>
        <w:tc>
          <w:tcPr>
            <w:tcW w:w="2340" w:type="dxa"/>
            <w:tcBorders>
              <w:right w:val="single" w:sz="6" w:space="0" w:color="4F81BD"/>
            </w:tcBorders>
            <w:shd w:val="clear" w:color="auto" w:fill="A7BFDE"/>
            <w:vAlign w:val="center"/>
          </w:tcPr>
          <w:p w14:paraId="47661D31"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37AC2A9"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78A896A" w14:textId="77777777" w:rsidR="00B026F2" w:rsidRPr="00AF4FD7" w:rsidRDefault="00B026F2" w:rsidP="00B026F2">
            <w:pPr>
              <w:autoSpaceDE w:val="0"/>
              <w:autoSpaceDN w:val="0"/>
              <w:adjustRightInd w:val="0"/>
              <w:jc w:val="center"/>
              <w:rPr>
                <w:rFonts w:cs="Times New Roman"/>
                <w:sz w:val="23"/>
                <w:szCs w:val="23"/>
              </w:rPr>
            </w:pPr>
            <w:r>
              <w:rPr>
                <w:rFonts w:cs="Times New Roman"/>
                <w:sz w:val="23"/>
                <w:szCs w:val="23"/>
              </w:rPr>
              <w:t>ESP</w:t>
            </w:r>
          </w:p>
        </w:tc>
        <w:tc>
          <w:tcPr>
            <w:tcW w:w="1080" w:type="dxa"/>
            <w:tcBorders>
              <w:left w:val="single" w:sz="6" w:space="0" w:color="4F81BD"/>
              <w:right w:val="single" w:sz="6" w:space="0" w:color="4F81BD"/>
            </w:tcBorders>
            <w:shd w:val="clear" w:color="auto" w:fill="A7BFDE"/>
            <w:vAlign w:val="center"/>
          </w:tcPr>
          <w:p w14:paraId="68C66DF0"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F748680"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5458AF12"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27</w:t>
            </w:r>
          </w:p>
        </w:tc>
      </w:tr>
      <w:tr w:rsidR="00B026F2" w:rsidRPr="0069488D" w14:paraId="7A3EF525" w14:textId="77777777" w:rsidTr="00B026F2">
        <w:trPr>
          <w:trHeight w:val="319"/>
        </w:trPr>
        <w:tc>
          <w:tcPr>
            <w:tcW w:w="2340" w:type="dxa"/>
            <w:tcBorders>
              <w:right w:val="single" w:sz="6" w:space="0" w:color="4F81BD"/>
            </w:tcBorders>
            <w:shd w:val="clear" w:color="auto" w:fill="A7BFDE"/>
            <w:vAlign w:val="center"/>
          </w:tcPr>
          <w:p w14:paraId="0354D2CB"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8275FA1"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98C91EF" w14:textId="77777777" w:rsidR="00B026F2" w:rsidRPr="00AF4FD7" w:rsidRDefault="00B026F2" w:rsidP="00B026F2">
            <w:pPr>
              <w:autoSpaceDE w:val="0"/>
              <w:autoSpaceDN w:val="0"/>
              <w:adjustRightInd w:val="0"/>
              <w:jc w:val="center"/>
              <w:rPr>
                <w:rFonts w:cs="Times New Roman"/>
                <w:sz w:val="23"/>
                <w:szCs w:val="23"/>
              </w:rPr>
            </w:pPr>
            <w:r w:rsidRPr="002801A8">
              <w:rPr>
                <w:rFonts w:cs="Times New Roman"/>
                <w:sz w:val="24"/>
                <w:szCs w:val="24"/>
                <w:lang w:bidi="ar-IQ"/>
              </w:rPr>
              <w:t>Unit Eleven: Tell me about it! (pp.86-89)</w:t>
            </w:r>
          </w:p>
        </w:tc>
        <w:tc>
          <w:tcPr>
            <w:tcW w:w="1080" w:type="dxa"/>
            <w:tcBorders>
              <w:left w:val="single" w:sz="6" w:space="0" w:color="4F81BD"/>
              <w:right w:val="single" w:sz="6" w:space="0" w:color="4F81BD"/>
            </w:tcBorders>
            <w:shd w:val="clear" w:color="auto" w:fill="A7BFDE"/>
            <w:vAlign w:val="center"/>
          </w:tcPr>
          <w:p w14:paraId="30C764A1"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C6C300E"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0D7C7270"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28</w:t>
            </w:r>
          </w:p>
        </w:tc>
      </w:tr>
      <w:tr w:rsidR="00B026F2" w:rsidRPr="0069488D" w14:paraId="54C443C4" w14:textId="77777777" w:rsidTr="00B026F2">
        <w:trPr>
          <w:trHeight w:val="319"/>
        </w:trPr>
        <w:tc>
          <w:tcPr>
            <w:tcW w:w="2340" w:type="dxa"/>
            <w:tcBorders>
              <w:right w:val="single" w:sz="6" w:space="0" w:color="4F81BD"/>
            </w:tcBorders>
            <w:shd w:val="clear" w:color="auto" w:fill="A7BFDE"/>
            <w:vAlign w:val="center"/>
          </w:tcPr>
          <w:p w14:paraId="5C4F9110"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737D0021"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D7AF2B8" w14:textId="77777777" w:rsidR="00B026F2" w:rsidRPr="00AF4FD7" w:rsidRDefault="00B026F2" w:rsidP="00B026F2">
            <w:pPr>
              <w:autoSpaceDE w:val="0"/>
              <w:autoSpaceDN w:val="0"/>
              <w:adjustRightInd w:val="0"/>
              <w:jc w:val="center"/>
              <w:rPr>
                <w:rFonts w:cs="Times New Roman"/>
                <w:sz w:val="23"/>
                <w:szCs w:val="23"/>
              </w:rPr>
            </w:pPr>
            <w:r w:rsidRPr="002801A8">
              <w:rPr>
                <w:rFonts w:cs="Times New Roman"/>
                <w:sz w:val="24"/>
                <w:szCs w:val="24"/>
                <w:lang w:bidi="ar-IQ"/>
              </w:rPr>
              <w:t>Unit Eleven: Tell me about it! (pp.90-93)</w:t>
            </w:r>
            <w:r>
              <w:rPr>
                <w:rFonts w:cs="Times New Roman"/>
                <w:sz w:val="24"/>
                <w:szCs w:val="24"/>
                <w:lang w:bidi="ar-IQ"/>
              </w:rPr>
              <w:t xml:space="preserve"> and </w:t>
            </w:r>
            <w:r w:rsidRPr="002801A8">
              <w:rPr>
                <w:rFonts w:cs="Times New Roman"/>
                <w:sz w:val="24"/>
                <w:szCs w:val="24"/>
                <w:lang w:bidi="ar-IQ"/>
              </w:rPr>
              <w:t xml:space="preserve"> Writing (p.118)</w:t>
            </w:r>
          </w:p>
        </w:tc>
        <w:tc>
          <w:tcPr>
            <w:tcW w:w="1080" w:type="dxa"/>
            <w:tcBorders>
              <w:left w:val="single" w:sz="6" w:space="0" w:color="4F81BD"/>
              <w:right w:val="single" w:sz="6" w:space="0" w:color="4F81BD"/>
            </w:tcBorders>
            <w:shd w:val="clear" w:color="auto" w:fill="A7BFDE"/>
            <w:vAlign w:val="center"/>
          </w:tcPr>
          <w:p w14:paraId="10BE32B8"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BAC8752"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54D043C2"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29</w:t>
            </w:r>
          </w:p>
        </w:tc>
      </w:tr>
      <w:tr w:rsidR="00B026F2" w:rsidRPr="0069488D" w14:paraId="42ADBFAA" w14:textId="77777777" w:rsidTr="00B026F2">
        <w:trPr>
          <w:trHeight w:val="319"/>
        </w:trPr>
        <w:tc>
          <w:tcPr>
            <w:tcW w:w="2340" w:type="dxa"/>
            <w:tcBorders>
              <w:right w:val="single" w:sz="6" w:space="0" w:color="4F81BD"/>
            </w:tcBorders>
            <w:shd w:val="clear" w:color="auto" w:fill="A7BFDE"/>
            <w:vAlign w:val="center"/>
          </w:tcPr>
          <w:p w14:paraId="08688B53"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DB5AFD1"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E26B566" w14:textId="77777777" w:rsidR="00B026F2" w:rsidRPr="00AF4FD7" w:rsidRDefault="00B026F2" w:rsidP="00B026F2">
            <w:pPr>
              <w:autoSpaceDE w:val="0"/>
              <w:autoSpaceDN w:val="0"/>
              <w:adjustRightInd w:val="0"/>
              <w:jc w:val="center"/>
              <w:rPr>
                <w:rFonts w:cs="Times New Roman"/>
                <w:sz w:val="23"/>
                <w:szCs w:val="23"/>
              </w:rPr>
            </w:pPr>
            <w:r>
              <w:rPr>
                <w:rFonts w:cs="Times New Roman"/>
                <w:sz w:val="23"/>
                <w:szCs w:val="23"/>
              </w:rPr>
              <w:t>ESP</w:t>
            </w:r>
          </w:p>
        </w:tc>
        <w:tc>
          <w:tcPr>
            <w:tcW w:w="1080" w:type="dxa"/>
            <w:tcBorders>
              <w:left w:val="single" w:sz="6" w:space="0" w:color="4F81BD"/>
              <w:right w:val="single" w:sz="6" w:space="0" w:color="4F81BD"/>
            </w:tcBorders>
            <w:shd w:val="clear" w:color="auto" w:fill="A7BFDE"/>
            <w:vAlign w:val="center"/>
          </w:tcPr>
          <w:p w14:paraId="1E09E70B"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CF1546E"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5140EC15"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30</w:t>
            </w:r>
          </w:p>
        </w:tc>
      </w:tr>
      <w:tr w:rsidR="00B026F2" w:rsidRPr="0069488D" w14:paraId="4E7869F1" w14:textId="77777777" w:rsidTr="00B026F2">
        <w:trPr>
          <w:trHeight w:val="319"/>
        </w:trPr>
        <w:tc>
          <w:tcPr>
            <w:tcW w:w="2340" w:type="dxa"/>
            <w:tcBorders>
              <w:right w:val="single" w:sz="6" w:space="0" w:color="4F81BD"/>
            </w:tcBorders>
            <w:shd w:val="clear" w:color="auto" w:fill="A7BFDE"/>
            <w:vAlign w:val="center"/>
          </w:tcPr>
          <w:p w14:paraId="1E9EB507"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9937FF8"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AA1304D" w14:textId="77777777" w:rsidR="00B026F2" w:rsidRPr="00AF4FD7" w:rsidRDefault="00B026F2" w:rsidP="00B026F2">
            <w:pPr>
              <w:autoSpaceDE w:val="0"/>
              <w:autoSpaceDN w:val="0"/>
              <w:adjustRightInd w:val="0"/>
              <w:jc w:val="center"/>
              <w:rPr>
                <w:rFonts w:cs="Times New Roman"/>
                <w:sz w:val="23"/>
                <w:szCs w:val="23"/>
              </w:rPr>
            </w:pPr>
            <w:r>
              <w:rPr>
                <w:rFonts w:cs="Times New Roman"/>
                <w:sz w:val="24"/>
                <w:szCs w:val="24"/>
                <w:lang w:bidi="ar-IQ"/>
              </w:rPr>
              <w:t>Unit Twelve: Life's great events! (pp.94-97)</w:t>
            </w:r>
          </w:p>
        </w:tc>
        <w:tc>
          <w:tcPr>
            <w:tcW w:w="1080" w:type="dxa"/>
            <w:tcBorders>
              <w:left w:val="single" w:sz="6" w:space="0" w:color="4F81BD"/>
              <w:right w:val="single" w:sz="6" w:space="0" w:color="4F81BD"/>
            </w:tcBorders>
            <w:shd w:val="clear" w:color="auto" w:fill="A7BFDE"/>
            <w:vAlign w:val="center"/>
          </w:tcPr>
          <w:p w14:paraId="54C6C054"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7CD45DB"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48FDDF9D"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31</w:t>
            </w:r>
          </w:p>
        </w:tc>
      </w:tr>
      <w:tr w:rsidR="00B026F2" w:rsidRPr="0069488D" w14:paraId="0DD9E44B" w14:textId="77777777" w:rsidTr="00B026F2">
        <w:trPr>
          <w:trHeight w:val="319"/>
        </w:trPr>
        <w:tc>
          <w:tcPr>
            <w:tcW w:w="2340" w:type="dxa"/>
            <w:tcBorders>
              <w:right w:val="single" w:sz="6" w:space="0" w:color="4F81BD"/>
            </w:tcBorders>
            <w:shd w:val="clear" w:color="auto" w:fill="A7BFDE"/>
            <w:vAlign w:val="center"/>
          </w:tcPr>
          <w:p w14:paraId="7C852F91"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C7ED8E5"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9538F8D" w14:textId="77777777" w:rsidR="00B026F2" w:rsidRPr="00B803A4" w:rsidRDefault="00B026F2" w:rsidP="00B026F2">
            <w:pPr>
              <w:autoSpaceDE w:val="0"/>
              <w:autoSpaceDN w:val="0"/>
              <w:adjustRightInd w:val="0"/>
              <w:jc w:val="center"/>
              <w:rPr>
                <w:rFonts w:cs="Times New Roman"/>
                <w:sz w:val="24"/>
                <w:szCs w:val="24"/>
              </w:rPr>
            </w:pPr>
            <w:r>
              <w:rPr>
                <w:rFonts w:cs="Times New Roman"/>
                <w:sz w:val="24"/>
                <w:szCs w:val="24"/>
                <w:lang w:bidi="ar-IQ"/>
              </w:rPr>
              <w:t>Unit Twelve: Life's great events! (pp.98-101) and  Writing (p.119)</w:t>
            </w:r>
          </w:p>
        </w:tc>
        <w:tc>
          <w:tcPr>
            <w:tcW w:w="1080" w:type="dxa"/>
            <w:tcBorders>
              <w:left w:val="single" w:sz="6" w:space="0" w:color="4F81BD"/>
              <w:right w:val="single" w:sz="6" w:space="0" w:color="4F81BD"/>
            </w:tcBorders>
            <w:shd w:val="clear" w:color="auto" w:fill="A7BFDE"/>
            <w:vAlign w:val="center"/>
          </w:tcPr>
          <w:p w14:paraId="25B6DD34" w14:textId="77777777" w:rsidR="00B026F2" w:rsidRPr="0069488D" w:rsidRDefault="00B026F2" w:rsidP="00B026F2">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350EA94" w14:textId="77777777" w:rsidR="00B026F2" w:rsidRPr="0069488D" w:rsidRDefault="00B026F2" w:rsidP="00B026F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tcBorders>
            <w:shd w:val="clear" w:color="auto" w:fill="A7BFDE"/>
            <w:vAlign w:val="center"/>
          </w:tcPr>
          <w:p w14:paraId="0244360B" w14:textId="77777777" w:rsidR="00B026F2" w:rsidRDefault="00B026F2" w:rsidP="00B026F2">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32</w:t>
            </w:r>
          </w:p>
        </w:tc>
      </w:tr>
    </w:tbl>
    <w:p w14:paraId="73B1B91D" w14:textId="7C65C68D" w:rsidR="000D6384" w:rsidRDefault="000D6384" w:rsidP="00B026F2">
      <w:pPr>
        <w:autoSpaceDE w:val="0"/>
        <w:autoSpaceDN w:val="0"/>
        <w:adjustRightInd w:val="0"/>
        <w:jc w:val="center"/>
        <w:rPr>
          <w:rFonts w:cs="Times New Roman"/>
          <w:sz w:val="28"/>
          <w:szCs w:val="28"/>
          <w:lang w:bidi="ar-IQ"/>
        </w:rPr>
      </w:pPr>
    </w:p>
    <w:p w14:paraId="677F0E73" w14:textId="77777777" w:rsidR="00B026F2" w:rsidRPr="0069488D" w:rsidRDefault="00B026F2" w:rsidP="00B026F2">
      <w:pPr>
        <w:autoSpaceDE w:val="0"/>
        <w:autoSpaceDN w:val="0"/>
        <w:adjustRightInd w:val="0"/>
        <w:jc w:val="center"/>
        <w:rPr>
          <w:rFonts w:cs="Times New Roman"/>
          <w:sz w:val="28"/>
          <w:szCs w:val="28"/>
          <w:rtl/>
          <w:lang w:bidi="ar-IQ"/>
        </w:rPr>
      </w:pPr>
    </w:p>
    <w:tbl>
      <w:tblPr>
        <w:tblpPr w:leftFromText="180" w:rightFromText="180" w:vertAnchor="text" w:horzAnchor="margin" w:tblpXSpec="center" w:tblpY="-2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B026F2" w:rsidRPr="0069488D" w14:paraId="0B0F9FC6" w14:textId="77777777" w:rsidTr="006C6312">
        <w:trPr>
          <w:trHeight w:val="477"/>
        </w:trPr>
        <w:tc>
          <w:tcPr>
            <w:tcW w:w="9720" w:type="dxa"/>
            <w:gridSpan w:val="2"/>
            <w:shd w:val="clear" w:color="auto" w:fill="A7BFDE"/>
            <w:vAlign w:val="center"/>
          </w:tcPr>
          <w:p w14:paraId="37CB3DD3" w14:textId="2A390F53" w:rsidR="00B026F2" w:rsidRPr="0069488D" w:rsidRDefault="00B026F2" w:rsidP="006C6312">
            <w:pPr>
              <w:tabs>
                <w:tab w:val="left" w:pos="252"/>
                <w:tab w:val="left" w:pos="432"/>
              </w:tabs>
              <w:autoSpaceDE w:val="0"/>
              <w:autoSpaceDN w:val="0"/>
              <w:adjustRightInd w:val="0"/>
              <w:rPr>
                <w:rFonts w:cs="Times New Roman"/>
                <w:color w:val="000000"/>
                <w:sz w:val="28"/>
                <w:szCs w:val="28"/>
                <w:lang w:bidi="ar-IQ"/>
              </w:rPr>
            </w:pPr>
            <w:r w:rsidRPr="0069488D">
              <w:rPr>
                <w:rFonts w:cs="Times New Roman"/>
                <w:color w:val="231F20"/>
                <w:sz w:val="28"/>
                <w:szCs w:val="28"/>
              </w:rPr>
              <w:t>1</w:t>
            </w:r>
            <w:r w:rsidR="00050EF5">
              <w:rPr>
                <w:rFonts w:cs="Times New Roman"/>
                <w:color w:val="231F20"/>
                <w:sz w:val="28"/>
                <w:szCs w:val="28"/>
              </w:rPr>
              <w:t>1</w:t>
            </w:r>
            <w:r w:rsidRPr="0069488D">
              <w:rPr>
                <w:rFonts w:cs="Times New Roman"/>
                <w:color w:val="231F20"/>
                <w:sz w:val="28"/>
                <w:szCs w:val="28"/>
              </w:rPr>
              <w:t>. Infrastructure</w:t>
            </w:r>
          </w:p>
        </w:tc>
      </w:tr>
      <w:tr w:rsidR="00B026F2" w:rsidRPr="0069488D" w14:paraId="52760209" w14:textId="77777777" w:rsidTr="006C6312">
        <w:trPr>
          <w:trHeight w:val="1345"/>
        </w:trPr>
        <w:tc>
          <w:tcPr>
            <w:tcW w:w="5690" w:type="dxa"/>
            <w:shd w:val="clear" w:color="auto" w:fill="A7BFDE"/>
            <w:vAlign w:val="center"/>
          </w:tcPr>
          <w:p w14:paraId="7171136B" w14:textId="77777777" w:rsidR="00B026F2" w:rsidRDefault="00B026F2" w:rsidP="006C6312">
            <w:pPr>
              <w:rPr>
                <w:rFonts w:asciiTheme="majorBidi" w:hAnsiTheme="majorBidi" w:cstheme="majorBidi"/>
                <w:sz w:val="24"/>
                <w:szCs w:val="24"/>
              </w:rPr>
            </w:pPr>
            <w:r>
              <w:rPr>
                <w:rFonts w:asciiTheme="majorBidi" w:hAnsiTheme="majorBidi" w:cstheme="majorBidi"/>
                <w:sz w:val="24"/>
                <w:szCs w:val="24"/>
              </w:rPr>
              <w:t>1. Textbook:</w:t>
            </w:r>
          </w:p>
          <w:p w14:paraId="7AA49E8B" w14:textId="1C246133" w:rsidR="00B026F2" w:rsidRDefault="00B026F2" w:rsidP="00050EF5">
            <w:pPr>
              <w:rPr>
                <w:rFonts w:cs="Times New Roman"/>
                <w:color w:val="000000"/>
                <w:sz w:val="24"/>
                <w:szCs w:val="24"/>
                <w:lang w:bidi="ar-IQ"/>
              </w:rPr>
            </w:pPr>
            <w:r w:rsidRPr="004F1F29">
              <w:rPr>
                <w:rFonts w:cs="Times New Roman"/>
                <w:color w:val="000000"/>
                <w:sz w:val="24"/>
                <w:szCs w:val="24"/>
                <w:u w:val="single"/>
                <w:lang w:bidi="ar-IQ"/>
              </w:rPr>
              <w:t>New Headway Plus</w:t>
            </w:r>
            <w:r w:rsidRPr="002801A8">
              <w:rPr>
                <w:rFonts w:cs="Times New Roman"/>
                <w:color w:val="000000"/>
                <w:sz w:val="24"/>
                <w:szCs w:val="24"/>
                <w:lang w:bidi="ar-IQ"/>
              </w:rPr>
              <w:t xml:space="preserve">[Student's Book and Workbook with key for </w:t>
            </w:r>
            <w:r w:rsidRPr="004F1F29">
              <w:rPr>
                <w:rFonts w:cs="Times New Roman"/>
                <w:color w:val="000000"/>
                <w:sz w:val="24"/>
                <w:szCs w:val="24"/>
                <w:u w:val="single"/>
                <w:lang w:bidi="ar-IQ"/>
              </w:rPr>
              <w:t>Intermediate Level</w:t>
            </w:r>
            <w:r w:rsidRPr="002801A8">
              <w:rPr>
                <w:rFonts w:cs="Times New Roman"/>
                <w:color w:val="000000"/>
                <w:sz w:val="24"/>
                <w:szCs w:val="24"/>
                <w:lang w:bidi="ar-IQ"/>
              </w:rPr>
              <w:t>] by John and Liz Soars, Oxford: Oxford University Press 2006</w:t>
            </w:r>
          </w:p>
          <w:p w14:paraId="326DCFBD" w14:textId="2EA57273" w:rsidR="00B026F2" w:rsidRPr="00050EF5" w:rsidRDefault="00B026F2" w:rsidP="00050EF5">
            <w:pPr>
              <w:rPr>
                <w:rFonts w:asciiTheme="majorBidi" w:hAnsiTheme="majorBidi" w:cstheme="majorBidi"/>
                <w:sz w:val="24"/>
                <w:szCs w:val="24"/>
              </w:rPr>
            </w:pPr>
            <w:r>
              <w:rPr>
                <w:rFonts w:cs="Times New Roman"/>
                <w:color w:val="000000"/>
                <w:sz w:val="24"/>
                <w:szCs w:val="24"/>
                <w:lang w:bidi="ar-IQ"/>
              </w:rPr>
              <w:t xml:space="preserve">2. </w:t>
            </w:r>
            <w:r w:rsidRPr="002801A8">
              <w:rPr>
                <w:rFonts w:cs="Times New Roman"/>
                <w:sz w:val="24"/>
                <w:szCs w:val="24"/>
              </w:rPr>
              <w:t xml:space="preserve">Internet links related to the topics discussed in the book and class    </w:t>
            </w:r>
          </w:p>
        </w:tc>
        <w:tc>
          <w:tcPr>
            <w:tcW w:w="4030" w:type="dxa"/>
            <w:shd w:val="clear" w:color="auto" w:fill="D3DFEE"/>
            <w:vAlign w:val="center"/>
          </w:tcPr>
          <w:p w14:paraId="39C74A25" w14:textId="77777777" w:rsidR="00B026F2" w:rsidRPr="0069488D" w:rsidRDefault="00B026F2" w:rsidP="006C6312">
            <w:pPr>
              <w:widowControl w:val="0"/>
              <w:autoSpaceDE w:val="0"/>
              <w:autoSpaceDN w:val="0"/>
              <w:adjustRightInd w:val="0"/>
              <w:spacing w:line="382" w:lineRule="exact"/>
              <w:rPr>
                <w:rFonts w:cs="Times New Roman"/>
                <w:color w:val="231F20"/>
                <w:sz w:val="28"/>
                <w:szCs w:val="28"/>
              </w:rPr>
            </w:pPr>
            <w:r w:rsidRPr="0069488D">
              <w:rPr>
                <w:rFonts w:cs="Times New Roman"/>
                <w:color w:val="231F20"/>
                <w:sz w:val="28"/>
                <w:szCs w:val="28"/>
              </w:rPr>
              <w:t>Required reading:</w:t>
            </w:r>
          </w:p>
          <w:p w14:paraId="2D744808" w14:textId="77777777" w:rsidR="00B026F2" w:rsidRPr="0069488D" w:rsidRDefault="00B026F2" w:rsidP="006C6312">
            <w:pPr>
              <w:widowControl w:val="0"/>
              <w:autoSpaceDE w:val="0"/>
              <w:autoSpaceDN w:val="0"/>
              <w:adjustRightInd w:val="0"/>
              <w:spacing w:line="263" w:lineRule="exact"/>
              <w:rPr>
                <w:rFonts w:cs="Times New Roman"/>
                <w:color w:val="231F20"/>
                <w:sz w:val="28"/>
                <w:szCs w:val="28"/>
              </w:rPr>
            </w:pPr>
            <w:r w:rsidRPr="0069488D">
              <w:rPr>
                <w:rFonts w:cs="Times New Roman"/>
                <w:color w:val="231F20"/>
                <w:sz w:val="28"/>
                <w:szCs w:val="28"/>
              </w:rPr>
              <w:t>·  CORE TEXTS</w:t>
            </w:r>
          </w:p>
          <w:p w14:paraId="60FC2588" w14:textId="77777777" w:rsidR="00B026F2" w:rsidRPr="0069488D" w:rsidRDefault="00B026F2" w:rsidP="006C6312">
            <w:pPr>
              <w:widowControl w:val="0"/>
              <w:autoSpaceDE w:val="0"/>
              <w:autoSpaceDN w:val="0"/>
              <w:adjustRightInd w:val="0"/>
              <w:spacing w:line="264" w:lineRule="exact"/>
              <w:rPr>
                <w:rFonts w:cs="Times New Roman"/>
                <w:color w:val="231F20"/>
                <w:sz w:val="28"/>
                <w:szCs w:val="28"/>
              </w:rPr>
            </w:pPr>
            <w:r w:rsidRPr="0069488D">
              <w:rPr>
                <w:rFonts w:cs="Times New Roman"/>
                <w:color w:val="231F20"/>
                <w:sz w:val="28"/>
                <w:szCs w:val="28"/>
              </w:rPr>
              <w:t>·  COURSE MATERIALS</w:t>
            </w:r>
          </w:p>
          <w:p w14:paraId="4438CF50" w14:textId="77777777" w:rsidR="00B026F2" w:rsidRPr="0069488D" w:rsidRDefault="00B026F2" w:rsidP="006C6312">
            <w:pPr>
              <w:autoSpaceDE w:val="0"/>
              <w:autoSpaceDN w:val="0"/>
              <w:adjustRightInd w:val="0"/>
              <w:rPr>
                <w:rFonts w:cs="Times New Roman"/>
                <w:color w:val="231F20"/>
                <w:sz w:val="28"/>
                <w:szCs w:val="28"/>
                <w:rtl/>
                <w:lang w:bidi="ar-IQ"/>
              </w:rPr>
            </w:pPr>
            <w:r w:rsidRPr="0069488D">
              <w:rPr>
                <w:rFonts w:cs="Times New Roman"/>
                <w:color w:val="231F20"/>
                <w:sz w:val="28"/>
                <w:szCs w:val="28"/>
              </w:rPr>
              <w:t>·  OTHER</w:t>
            </w:r>
          </w:p>
        </w:tc>
      </w:tr>
      <w:tr w:rsidR="00B026F2" w:rsidRPr="0069488D" w14:paraId="4D4FFFD2" w14:textId="77777777" w:rsidTr="006C6312">
        <w:trPr>
          <w:trHeight w:val="1247"/>
        </w:trPr>
        <w:tc>
          <w:tcPr>
            <w:tcW w:w="5690" w:type="dxa"/>
            <w:tcBorders>
              <w:right w:val="single" w:sz="6" w:space="0" w:color="4F81BD"/>
            </w:tcBorders>
            <w:shd w:val="clear" w:color="auto" w:fill="A7BFDE"/>
            <w:vAlign w:val="center"/>
          </w:tcPr>
          <w:p w14:paraId="1438E22C" w14:textId="77777777" w:rsidR="00B026F2" w:rsidRPr="008D2C5E" w:rsidRDefault="00B026F2" w:rsidP="006C6312">
            <w:pPr>
              <w:autoSpaceDE w:val="0"/>
              <w:autoSpaceDN w:val="0"/>
              <w:adjustRightInd w:val="0"/>
              <w:rPr>
                <w:rFonts w:cs="Times New Roman"/>
                <w:color w:val="000000"/>
                <w:sz w:val="28"/>
                <w:szCs w:val="28"/>
                <w:lang w:val="en-GB" w:bidi="ar-IQ"/>
              </w:rPr>
            </w:pPr>
          </w:p>
        </w:tc>
        <w:tc>
          <w:tcPr>
            <w:tcW w:w="4030" w:type="dxa"/>
            <w:tcBorders>
              <w:left w:val="single" w:sz="6" w:space="0" w:color="4F81BD"/>
            </w:tcBorders>
            <w:shd w:val="clear" w:color="auto" w:fill="A7BFDE"/>
            <w:vAlign w:val="center"/>
          </w:tcPr>
          <w:p w14:paraId="65496FB9" w14:textId="77777777" w:rsidR="00B026F2" w:rsidRPr="0069488D" w:rsidRDefault="00B026F2" w:rsidP="006C6312">
            <w:pPr>
              <w:autoSpaceDE w:val="0"/>
              <w:autoSpaceDN w:val="0"/>
              <w:adjustRightInd w:val="0"/>
              <w:rPr>
                <w:rFonts w:cs="Times New Roman"/>
                <w:color w:val="231F20"/>
                <w:sz w:val="28"/>
                <w:szCs w:val="28"/>
              </w:rPr>
            </w:pPr>
            <w:r w:rsidRPr="0069488D">
              <w:rPr>
                <w:rFonts w:cs="Times New Roman"/>
                <w:color w:val="231F20"/>
                <w:sz w:val="28"/>
                <w:szCs w:val="28"/>
              </w:rPr>
              <w:t>Special requirements (include for example workshops, periodicals, IT software, websites)</w:t>
            </w:r>
          </w:p>
        </w:tc>
      </w:tr>
      <w:tr w:rsidR="00B026F2" w:rsidRPr="0069488D" w14:paraId="4ED6A5EE" w14:textId="77777777" w:rsidTr="006C6312">
        <w:trPr>
          <w:trHeight w:val="1247"/>
        </w:trPr>
        <w:tc>
          <w:tcPr>
            <w:tcW w:w="5690" w:type="dxa"/>
            <w:shd w:val="clear" w:color="auto" w:fill="A7BFDE"/>
            <w:vAlign w:val="center"/>
          </w:tcPr>
          <w:p w14:paraId="1115FF8C" w14:textId="77777777" w:rsidR="00B026F2" w:rsidRPr="0069488D" w:rsidRDefault="00B026F2" w:rsidP="006C6312">
            <w:pPr>
              <w:autoSpaceDE w:val="0"/>
              <w:autoSpaceDN w:val="0"/>
              <w:adjustRightInd w:val="0"/>
              <w:rPr>
                <w:rFonts w:cs="Times New Roman"/>
                <w:color w:val="000000"/>
                <w:sz w:val="28"/>
                <w:szCs w:val="28"/>
                <w:lang w:bidi="ar-IQ"/>
              </w:rPr>
            </w:pPr>
          </w:p>
        </w:tc>
        <w:tc>
          <w:tcPr>
            <w:tcW w:w="4030" w:type="dxa"/>
            <w:shd w:val="clear" w:color="auto" w:fill="D3DFEE"/>
            <w:vAlign w:val="center"/>
          </w:tcPr>
          <w:p w14:paraId="13F952B0" w14:textId="77777777" w:rsidR="00B026F2" w:rsidRPr="0069488D" w:rsidRDefault="00B026F2" w:rsidP="006C6312">
            <w:pPr>
              <w:widowControl w:val="0"/>
              <w:autoSpaceDE w:val="0"/>
              <w:autoSpaceDN w:val="0"/>
              <w:adjustRightInd w:val="0"/>
              <w:spacing w:line="282" w:lineRule="exact"/>
              <w:rPr>
                <w:rFonts w:cs="Times New Roman"/>
                <w:color w:val="231F20"/>
                <w:sz w:val="28"/>
                <w:szCs w:val="28"/>
              </w:rPr>
            </w:pPr>
            <w:r w:rsidRPr="0069488D">
              <w:rPr>
                <w:rFonts w:cs="Times New Roman"/>
                <w:color w:val="231F20"/>
                <w:sz w:val="28"/>
                <w:szCs w:val="28"/>
              </w:rPr>
              <w:t>Community-based facilities</w:t>
            </w:r>
          </w:p>
          <w:p w14:paraId="5EE5DF96" w14:textId="77777777" w:rsidR="00B026F2" w:rsidRPr="0069488D" w:rsidRDefault="00B026F2" w:rsidP="006C6312">
            <w:pPr>
              <w:widowControl w:val="0"/>
              <w:autoSpaceDE w:val="0"/>
              <w:autoSpaceDN w:val="0"/>
              <w:adjustRightInd w:val="0"/>
              <w:spacing w:line="264" w:lineRule="exact"/>
              <w:rPr>
                <w:rFonts w:cs="Times New Roman"/>
                <w:color w:val="231F20"/>
                <w:sz w:val="28"/>
                <w:szCs w:val="28"/>
              </w:rPr>
            </w:pPr>
            <w:r w:rsidRPr="0069488D">
              <w:rPr>
                <w:rFonts w:cs="Times New Roman"/>
                <w:color w:val="231F20"/>
                <w:sz w:val="28"/>
                <w:szCs w:val="28"/>
              </w:rPr>
              <w:t>(include for example, guest</w:t>
            </w:r>
          </w:p>
          <w:p w14:paraId="33BF596E" w14:textId="77777777" w:rsidR="00B026F2" w:rsidRPr="0069488D" w:rsidRDefault="00B026F2" w:rsidP="006C6312">
            <w:pPr>
              <w:tabs>
                <w:tab w:val="left" w:pos="282"/>
              </w:tabs>
              <w:autoSpaceDE w:val="0"/>
              <w:autoSpaceDN w:val="0"/>
              <w:adjustRightInd w:val="0"/>
              <w:rPr>
                <w:rFonts w:cs="Times New Roman"/>
                <w:color w:val="231F20"/>
                <w:sz w:val="28"/>
                <w:szCs w:val="28"/>
              </w:rPr>
            </w:pPr>
            <w:r w:rsidRPr="0069488D">
              <w:rPr>
                <w:rFonts w:cs="Times New Roman"/>
                <w:color w:val="231F20"/>
                <w:sz w:val="28"/>
                <w:szCs w:val="28"/>
              </w:rPr>
              <w:t>Lectures , internship , field  studies</w:t>
            </w:r>
            <w:r w:rsidRPr="0069488D">
              <w:rPr>
                <w:rFonts w:cs="Times New Roman"/>
                <w:color w:val="231F20"/>
                <w:sz w:val="26"/>
                <w:szCs w:val="26"/>
              </w:rPr>
              <w:t>)</w:t>
            </w:r>
          </w:p>
        </w:tc>
      </w:tr>
    </w:tbl>
    <w:p w14:paraId="2A58C1A2" w14:textId="3AB19694" w:rsidR="000D6384" w:rsidRDefault="000D6384" w:rsidP="000D6384">
      <w:pPr>
        <w:jc w:val="center"/>
        <w:rPr>
          <w:rFonts w:cs="Times New Roman"/>
          <w:sz w:val="28"/>
          <w:szCs w:val="28"/>
        </w:rPr>
      </w:pPr>
    </w:p>
    <w:p w14:paraId="49EA7652" w14:textId="42C9F75D" w:rsidR="00050EF5" w:rsidRDefault="00050EF5" w:rsidP="000D6384">
      <w:pPr>
        <w:jc w:val="center"/>
        <w:rPr>
          <w:rFonts w:cs="Times New Roman"/>
          <w:sz w:val="28"/>
          <w:szCs w:val="28"/>
        </w:rPr>
      </w:pPr>
    </w:p>
    <w:tbl>
      <w:tblPr>
        <w:tblStyle w:val="TableGrid"/>
        <w:tblW w:w="0" w:type="auto"/>
        <w:tblLook w:val="04A0" w:firstRow="1" w:lastRow="0" w:firstColumn="1" w:lastColumn="0" w:noHBand="0" w:noVBand="1"/>
      </w:tblPr>
      <w:tblGrid>
        <w:gridCol w:w="9970"/>
      </w:tblGrid>
      <w:tr w:rsidR="00050EF5" w14:paraId="54FE1244" w14:textId="77777777" w:rsidTr="00050EF5">
        <w:tc>
          <w:tcPr>
            <w:tcW w:w="9970" w:type="dxa"/>
            <w:shd w:val="clear" w:color="auto" w:fill="95B3D7" w:themeFill="accent1" w:themeFillTint="99"/>
          </w:tcPr>
          <w:p w14:paraId="08172A93" w14:textId="77777777" w:rsidR="00050EF5" w:rsidRDefault="00050EF5" w:rsidP="00050EF5">
            <w:pPr>
              <w:rPr>
                <w:rFonts w:ascii="Times New Roman" w:hAnsi="Times New Roman" w:cs="Times New Roman"/>
                <w:color w:val="221F1F"/>
                <w:sz w:val="28"/>
                <w:szCs w:val="28"/>
              </w:rPr>
            </w:pPr>
            <w:r>
              <w:rPr>
                <w:rFonts w:cs="Times New Roman"/>
                <w:sz w:val="28"/>
                <w:szCs w:val="28"/>
              </w:rPr>
              <w:t xml:space="preserve">12.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19225405" w14:textId="2563FE15" w:rsidR="00050EF5" w:rsidRDefault="00050EF5" w:rsidP="00050EF5">
            <w:pPr>
              <w:rPr>
                <w:rFonts w:cs="Times New Roman"/>
                <w:sz w:val="28"/>
                <w:szCs w:val="28"/>
              </w:rPr>
            </w:pPr>
          </w:p>
        </w:tc>
      </w:tr>
      <w:tr w:rsidR="00050EF5" w14:paraId="1BC7FE67" w14:textId="77777777" w:rsidTr="00050EF5">
        <w:tc>
          <w:tcPr>
            <w:tcW w:w="9970" w:type="dxa"/>
            <w:shd w:val="clear" w:color="auto" w:fill="95B3D7" w:themeFill="accent1" w:themeFillTint="99"/>
          </w:tcPr>
          <w:p w14:paraId="662D3158" w14:textId="77777777" w:rsidR="00050EF5" w:rsidRDefault="00050EF5" w:rsidP="000D6384">
            <w:pPr>
              <w:jc w:val="center"/>
              <w:rPr>
                <w:rFonts w:cs="Times New Roman"/>
                <w:sz w:val="28"/>
                <w:szCs w:val="28"/>
              </w:rPr>
            </w:pPr>
          </w:p>
          <w:p w14:paraId="320F9B5D" w14:textId="7BC8ECB1" w:rsidR="00050EF5" w:rsidRDefault="00050EF5" w:rsidP="000D6384">
            <w:pPr>
              <w:jc w:val="center"/>
              <w:rPr>
                <w:rFonts w:cs="Times New Roman"/>
                <w:sz w:val="28"/>
                <w:szCs w:val="28"/>
              </w:rPr>
            </w:pPr>
          </w:p>
        </w:tc>
      </w:tr>
    </w:tbl>
    <w:p w14:paraId="7ED1FBF4" w14:textId="77777777" w:rsidR="000D6384" w:rsidRPr="0069488D" w:rsidRDefault="000D6384" w:rsidP="000D6384">
      <w:pPr>
        <w:widowControl w:val="0"/>
        <w:autoSpaceDE w:val="0"/>
        <w:autoSpaceDN w:val="0"/>
        <w:adjustRightInd w:val="0"/>
        <w:spacing w:line="309" w:lineRule="exact"/>
        <w:ind w:left="-540"/>
        <w:jc w:val="center"/>
        <w:rPr>
          <w:rFonts w:cs="Times New Roman"/>
          <w:b/>
          <w:bCs/>
          <w:color w:val="1F4E79"/>
          <w:sz w:val="34"/>
          <w:szCs w:val="34"/>
          <w:rtl/>
          <w:lang w:bidi="ar-IQ"/>
        </w:rPr>
      </w:pPr>
      <w:r w:rsidRPr="0069488D">
        <w:rPr>
          <w:rFonts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69488D" w14:paraId="3687AA1C" w14:textId="77777777" w:rsidTr="000D6384">
        <w:trPr>
          <w:trHeight w:val="1602"/>
        </w:trPr>
        <w:tc>
          <w:tcPr>
            <w:tcW w:w="9720" w:type="dxa"/>
            <w:shd w:val="clear" w:color="auto" w:fill="A7BFDE"/>
          </w:tcPr>
          <w:p w14:paraId="58BBC529" w14:textId="77777777" w:rsidR="000D6384" w:rsidRPr="0069488D" w:rsidRDefault="000D6384" w:rsidP="000D6384">
            <w:pPr>
              <w:tabs>
                <w:tab w:val="left" w:pos="9402"/>
              </w:tabs>
              <w:autoSpaceDE w:val="0"/>
              <w:autoSpaceDN w:val="0"/>
              <w:adjustRightInd w:val="0"/>
              <w:spacing w:before="240"/>
              <w:jc w:val="lowKashida"/>
              <w:rPr>
                <w:rFonts w:cs="Times New Roman"/>
                <w:b/>
                <w:bCs/>
                <w:color w:val="000000"/>
                <w:sz w:val="32"/>
                <w:szCs w:val="32"/>
                <w:lang w:bidi="ar-IQ"/>
              </w:rPr>
            </w:pPr>
            <w:r w:rsidRPr="0069488D">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cs="Times New Roman"/>
                <w:color w:val="231F20"/>
                <w:sz w:val="28"/>
                <w:szCs w:val="28"/>
              </w:rPr>
              <w:t>programme</w:t>
            </w:r>
            <w:proofErr w:type="spellEnd"/>
            <w:r w:rsidRPr="0069488D">
              <w:rPr>
                <w:rFonts w:cs="Times New Roman"/>
                <w:color w:val="231F20"/>
                <w:sz w:val="28"/>
                <w:szCs w:val="28"/>
              </w:rPr>
              <w:t xml:space="preserve"> specification</w:t>
            </w:r>
            <w:r w:rsidRPr="0069488D">
              <w:rPr>
                <w:rFonts w:cs="Times New Roman"/>
                <w:color w:val="231F20"/>
                <w:sz w:val="26"/>
                <w:szCs w:val="26"/>
              </w:rPr>
              <w:t xml:space="preserve">. </w:t>
            </w:r>
          </w:p>
        </w:tc>
      </w:tr>
    </w:tbl>
    <w:p w14:paraId="0D95C373" w14:textId="77777777" w:rsidR="000D6384" w:rsidRDefault="000D6384" w:rsidP="000D6384">
      <w:pPr>
        <w:autoSpaceDE w:val="0"/>
        <w:autoSpaceDN w:val="0"/>
        <w:adjustRightInd w:val="0"/>
        <w:spacing w:before="240"/>
        <w:ind w:left="-335" w:right="-426"/>
        <w:jc w:val="both"/>
        <w:rPr>
          <w:rFonts w:cs="Times New Roman"/>
          <w:sz w:val="18"/>
          <w:szCs w:val="18"/>
          <w:rtl/>
          <w:lang w:bidi="ar-IQ"/>
        </w:rPr>
      </w:pPr>
    </w:p>
    <w:tbl>
      <w:tblPr>
        <w:tblpPr w:leftFromText="180" w:rightFromText="180" w:vertAnchor="text" w:horzAnchor="margin" w:tblpXSpec="center" w:tblpY="29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0D6384" w:rsidRPr="0069488D" w14:paraId="427D6D12" w14:textId="77777777" w:rsidTr="000D6384">
        <w:trPr>
          <w:trHeight w:val="624"/>
        </w:trPr>
        <w:tc>
          <w:tcPr>
            <w:tcW w:w="4970" w:type="dxa"/>
            <w:tcBorders>
              <w:right w:val="single" w:sz="6" w:space="0" w:color="4F81BD"/>
            </w:tcBorders>
            <w:shd w:val="clear" w:color="auto" w:fill="A7BFDE"/>
            <w:vAlign w:val="center"/>
          </w:tcPr>
          <w:p w14:paraId="4577CCFF" w14:textId="77777777" w:rsidR="000D6384" w:rsidRPr="0050304D" w:rsidRDefault="000D6384" w:rsidP="000D6384">
            <w:pPr>
              <w:autoSpaceDE w:val="0"/>
              <w:autoSpaceDN w:val="0"/>
              <w:adjustRightInd w:val="0"/>
              <w:rPr>
                <w:rFonts w:cs="Times New Roman"/>
                <w:color w:val="000000"/>
                <w:sz w:val="28"/>
                <w:szCs w:val="28"/>
              </w:rPr>
            </w:pPr>
            <w:r w:rsidRPr="0050304D">
              <w:rPr>
                <w:rFonts w:cs="Times New Roman"/>
                <w:color w:val="000000"/>
                <w:sz w:val="28"/>
                <w:szCs w:val="28"/>
              </w:rPr>
              <w:t>University of Baghdad-College of Engineering</w:t>
            </w:r>
          </w:p>
        </w:tc>
        <w:tc>
          <w:tcPr>
            <w:tcW w:w="4750" w:type="dxa"/>
            <w:tcBorders>
              <w:left w:val="single" w:sz="6" w:space="0" w:color="4F81BD"/>
            </w:tcBorders>
            <w:shd w:val="clear" w:color="auto" w:fill="A7BFDE"/>
          </w:tcPr>
          <w:p w14:paraId="200031A6" w14:textId="77777777" w:rsidR="000D6384" w:rsidRPr="0069488D" w:rsidRDefault="000D6384" w:rsidP="000D6384">
            <w:pPr>
              <w:widowControl w:val="0"/>
              <w:autoSpaceDE w:val="0"/>
              <w:autoSpaceDN w:val="0"/>
              <w:adjustRightInd w:val="0"/>
              <w:spacing w:line="489" w:lineRule="exact"/>
              <w:ind w:left="-38"/>
              <w:rPr>
                <w:rFonts w:cs="Times New Roman"/>
                <w:color w:val="231F20"/>
                <w:sz w:val="28"/>
                <w:szCs w:val="28"/>
              </w:rPr>
            </w:pPr>
            <w:r w:rsidRPr="0069488D">
              <w:rPr>
                <w:rFonts w:cs="Times New Roman"/>
                <w:color w:val="231F20"/>
                <w:sz w:val="28"/>
                <w:szCs w:val="28"/>
              </w:rPr>
              <w:t>1. Teaching Institution</w:t>
            </w:r>
          </w:p>
        </w:tc>
      </w:tr>
      <w:tr w:rsidR="000D6384" w:rsidRPr="0069488D" w14:paraId="57F7C0C2" w14:textId="77777777" w:rsidTr="000D6384">
        <w:trPr>
          <w:trHeight w:val="624"/>
        </w:trPr>
        <w:tc>
          <w:tcPr>
            <w:tcW w:w="4970" w:type="dxa"/>
            <w:shd w:val="clear" w:color="auto" w:fill="A7BFDE"/>
            <w:vAlign w:val="center"/>
          </w:tcPr>
          <w:p w14:paraId="60CE151E" w14:textId="77777777" w:rsidR="000D6384" w:rsidRPr="0050304D" w:rsidRDefault="000D6384" w:rsidP="000D6384">
            <w:pPr>
              <w:tabs>
                <w:tab w:val="num" w:pos="432"/>
              </w:tabs>
              <w:autoSpaceDE w:val="0"/>
              <w:autoSpaceDN w:val="0"/>
              <w:adjustRightInd w:val="0"/>
              <w:rPr>
                <w:rFonts w:cs="Times New Roman"/>
                <w:color w:val="000000"/>
                <w:sz w:val="28"/>
                <w:szCs w:val="28"/>
                <w:lang w:bidi="ar-IQ"/>
              </w:rPr>
            </w:pPr>
            <w:r w:rsidRPr="0050304D">
              <w:rPr>
                <w:rFonts w:cs="Times New Roman"/>
                <w:color w:val="000000"/>
                <w:sz w:val="28"/>
                <w:szCs w:val="28"/>
                <w:lang w:bidi="ar-IQ"/>
              </w:rPr>
              <w:t>Electrical engineering Department</w:t>
            </w:r>
          </w:p>
        </w:tc>
        <w:tc>
          <w:tcPr>
            <w:tcW w:w="4750" w:type="dxa"/>
            <w:shd w:val="clear" w:color="auto" w:fill="D3DFEE"/>
          </w:tcPr>
          <w:p w14:paraId="5D0D07F9" w14:textId="77777777" w:rsidR="000D6384" w:rsidRPr="0069488D" w:rsidRDefault="000D6384" w:rsidP="000D6384">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2. University Department/Centre</w:t>
            </w:r>
          </w:p>
        </w:tc>
      </w:tr>
      <w:tr w:rsidR="000D6384" w:rsidRPr="0069488D" w14:paraId="09E7151D" w14:textId="77777777" w:rsidTr="000D6384">
        <w:trPr>
          <w:trHeight w:val="624"/>
        </w:trPr>
        <w:tc>
          <w:tcPr>
            <w:tcW w:w="4970" w:type="dxa"/>
            <w:tcBorders>
              <w:right w:val="single" w:sz="6" w:space="0" w:color="4F81BD"/>
            </w:tcBorders>
            <w:shd w:val="clear" w:color="auto" w:fill="A7BFDE"/>
            <w:vAlign w:val="center"/>
          </w:tcPr>
          <w:p w14:paraId="56AAC27E" w14:textId="77777777" w:rsidR="000D6384" w:rsidRPr="00DC428D" w:rsidRDefault="000D6384" w:rsidP="00050EF5">
            <w:pPr>
              <w:tabs>
                <w:tab w:val="num" w:pos="432"/>
              </w:tabs>
              <w:autoSpaceDE w:val="0"/>
              <w:autoSpaceDN w:val="0"/>
              <w:adjustRightInd w:val="0"/>
              <w:jc w:val="center"/>
              <w:rPr>
                <w:rFonts w:cs="Times New Roman"/>
                <w:b/>
                <w:bCs/>
                <w:color w:val="000000"/>
                <w:sz w:val="28"/>
                <w:szCs w:val="28"/>
                <w:rtl/>
              </w:rPr>
            </w:pPr>
            <w:r w:rsidRPr="00DC428D">
              <w:rPr>
                <w:rFonts w:cs="Times New Roman"/>
                <w:b/>
                <w:bCs/>
                <w:color w:val="000000"/>
                <w:sz w:val="28"/>
                <w:szCs w:val="28"/>
              </w:rPr>
              <w:t>Computer Architecture/EE307</w:t>
            </w:r>
          </w:p>
        </w:tc>
        <w:tc>
          <w:tcPr>
            <w:tcW w:w="4750" w:type="dxa"/>
            <w:tcBorders>
              <w:left w:val="single" w:sz="6" w:space="0" w:color="4F81BD"/>
            </w:tcBorders>
            <w:shd w:val="clear" w:color="auto" w:fill="A7BFDE"/>
          </w:tcPr>
          <w:p w14:paraId="6FF44AD1" w14:textId="77777777" w:rsidR="000D6384" w:rsidRPr="0069488D" w:rsidRDefault="000D6384" w:rsidP="000D6384">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3. Course title/code</w:t>
            </w:r>
          </w:p>
        </w:tc>
      </w:tr>
      <w:tr w:rsidR="000D6384" w:rsidRPr="0069488D" w14:paraId="447ABE31" w14:textId="77777777" w:rsidTr="000D6384">
        <w:trPr>
          <w:trHeight w:val="624"/>
        </w:trPr>
        <w:tc>
          <w:tcPr>
            <w:tcW w:w="4970" w:type="dxa"/>
            <w:shd w:val="clear" w:color="auto" w:fill="A7BFDE"/>
            <w:vAlign w:val="center"/>
          </w:tcPr>
          <w:p w14:paraId="01219D48" w14:textId="77777777" w:rsidR="000D6384" w:rsidRPr="0050304D" w:rsidRDefault="000D6384" w:rsidP="000D6384">
            <w:pPr>
              <w:tabs>
                <w:tab w:val="num" w:pos="432"/>
              </w:tabs>
              <w:autoSpaceDE w:val="0"/>
              <w:autoSpaceDN w:val="0"/>
              <w:adjustRightInd w:val="0"/>
              <w:rPr>
                <w:rFonts w:cs="Times New Roman"/>
                <w:color w:val="000000"/>
                <w:sz w:val="28"/>
                <w:szCs w:val="28"/>
                <w:lang w:bidi="ar-IQ"/>
              </w:rPr>
            </w:pPr>
            <w:r w:rsidRPr="0050304D">
              <w:rPr>
                <w:rFonts w:cs="Times New Roman"/>
                <w:color w:val="000000"/>
                <w:sz w:val="28"/>
                <w:szCs w:val="28"/>
                <w:lang w:bidi="ar-IQ"/>
              </w:rPr>
              <w:t>BSc in Electrical Engineering</w:t>
            </w:r>
          </w:p>
        </w:tc>
        <w:tc>
          <w:tcPr>
            <w:tcW w:w="4750" w:type="dxa"/>
            <w:shd w:val="clear" w:color="auto" w:fill="D3DFEE"/>
            <w:vAlign w:val="center"/>
          </w:tcPr>
          <w:p w14:paraId="019B78ED" w14:textId="77777777" w:rsidR="000D6384" w:rsidRPr="0069488D" w:rsidRDefault="000D6384" w:rsidP="000D6384">
            <w:pPr>
              <w:widowControl w:val="0"/>
              <w:autoSpaceDE w:val="0"/>
              <w:autoSpaceDN w:val="0"/>
              <w:adjustRightInd w:val="0"/>
              <w:spacing w:line="264" w:lineRule="exact"/>
              <w:ind w:left="-38"/>
              <w:rPr>
                <w:rFonts w:cs="Times New Roman"/>
                <w:color w:val="231F20"/>
                <w:sz w:val="28"/>
                <w:szCs w:val="28"/>
              </w:rPr>
            </w:pPr>
            <w:r w:rsidRPr="0069488D">
              <w:rPr>
                <w:rFonts w:cs="Times New Roman"/>
                <w:color w:val="231F20"/>
                <w:sz w:val="28"/>
                <w:szCs w:val="28"/>
              </w:rPr>
              <w:t>4. Program (s) to which it contributes</w:t>
            </w:r>
          </w:p>
        </w:tc>
      </w:tr>
      <w:tr w:rsidR="000D6384" w:rsidRPr="0069488D" w14:paraId="3785E849" w14:textId="77777777" w:rsidTr="000D6384">
        <w:trPr>
          <w:trHeight w:val="624"/>
        </w:trPr>
        <w:tc>
          <w:tcPr>
            <w:tcW w:w="4970" w:type="dxa"/>
            <w:tcBorders>
              <w:right w:val="single" w:sz="6" w:space="0" w:color="4F81BD"/>
            </w:tcBorders>
            <w:shd w:val="clear" w:color="auto" w:fill="A7BFDE"/>
            <w:vAlign w:val="center"/>
          </w:tcPr>
          <w:p w14:paraId="33DF3594" w14:textId="77777777" w:rsidR="000D6384" w:rsidRPr="0050304D" w:rsidRDefault="000D6384" w:rsidP="000D6384">
            <w:pPr>
              <w:tabs>
                <w:tab w:val="num" w:pos="432"/>
              </w:tabs>
              <w:autoSpaceDE w:val="0"/>
              <w:autoSpaceDN w:val="0"/>
              <w:adjustRightInd w:val="0"/>
              <w:ind w:left="72"/>
              <w:rPr>
                <w:rFonts w:cs="Times New Roman"/>
                <w:color w:val="000000"/>
                <w:sz w:val="28"/>
                <w:szCs w:val="28"/>
                <w:lang w:bidi="ar-IQ"/>
              </w:rPr>
            </w:pPr>
            <w:r w:rsidRPr="0050304D">
              <w:rPr>
                <w:rFonts w:cs="Times New Roman"/>
                <w:color w:val="000000"/>
                <w:sz w:val="28"/>
                <w:szCs w:val="28"/>
                <w:lang w:bidi="ar-IQ"/>
              </w:rPr>
              <w:t>On-line- full time</w:t>
            </w:r>
          </w:p>
        </w:tc>
        <w:tc>
          <w:tcPr>
            <w:tcW w:w="4750" w:type="dxa"/>
            <w:tcBorders>
              <w:left w:val="single" w:sz="6" w:space="0" w:color="4F81BD"/>
            </w:tcBorders>
            <w:shd w:val="clear" w:color="auto" w:fill="A7BFDE"/>
          </w:tcPr>
          <w:p w14:paraId="15173CD8" w14:textId="77777777" w:rsidR="000D6384" w:rsidRPr="0069488D" w:rsidRDefault="000D6384" w:rsidP="000D6384">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5. Modes of Attendance offered</w:t>
            </w:r>
          </w:p>
        </w:tc>
      </w:tr>
      <w:tr w:rsidR="000D6384" w:rsidRPr="0069488D" w14:paraId="0EC8DD50" w14:textId="77777777" w:rsidTr="000D6384">
        <w:trPr>
          <w:trHeight w:val="470"/>
        </w:trPr>
        <w:tc>
          <w:tcPr>
            <w:tcW w:w="4970" w:type="dxa"/>
            <w:shd w:val="clear" w:color="auto" w:fill="A7BFDE"/>
            <w:vAlign w:val="center"/>
          </w:tcPr>
          <w:p w14:paraId="272D0CBE" w14:textId="77777777" w:rsidR="000D6384" w:rsidRPr="0050304D" w:rsidRDefault="000D6384" w:rsidP="000D6384">
            <w:pPr>
              <w:tabs>
                <w:tab w:val="num" w:pos="432"/>
              </w:tabs>
              <w:autoSpaceDE w:val="0"/>
              <w:autoSpaceDN w:val="0"/>
              <w:adjustRightInd w:val="0"/>
              <w:rPr>
                <w:rFonts w:cs="Times New Roman"/>
                <w:color w:val="000000"/>
                <w:sz w:val="28"/>
                <w:szCs w:val="28"/>
                <w:lang w:bidi="ar-IQ"/>
              </w:rPr>
            </w:pPr>
            <w:r w:rsidRPr="0050304D">
              <w:rPr>
                <w:rFonts w:cs="Times New Roman"/>
                <w:color w:val="000000"/>
                <w:sz w:val="28"/>
                <w:szCs w:val="28"/>
                <w:lang w:bidi="ar-IQ"/>
              </w:rPr>
              <w:t>2020-2021</w:t>
            </w:r>
          </w:p>
        </w:tc>
        <w:tc>
          <w:tcPr>
            <w:tcW w:w="4750" w:type="dxa"/>
            <w:shd w:val="clear" w:color="auto" w:fill="D3DFEE"/>
          </w:tcPr>
          <w:p w14:paraId="064E8ECC" w14:textId="77777777" w:rsidR="000D6384" w:rsidRPr="0069488D" w:rsidRDefault="000D6384" w:rsidP="000D6384">
            <w:pPr>
              <w:widowControl w:val="0"/>
              <w:autoSpaceDE w:val="0"/>
              <w:autoSpaceDN w:val="0"/>
              <w:adjustRightInd w:val="0"/>
              <w:spacing w:line="488" w:lineRule="exact"/>
              <w:ind w:left="-38"/>
              <w:rPr>
                <w:rFonts w:cs="Times New Roman"/>
                <w:color w:val="231F20"/>
                <w:sz w:val="28"/>
                <w:szCs w:val="28"/>
              </w:rPr>
            </w:pPr>
            <w:r w:rsidRPr="0069488D">
              <w:rPr>
                <w:rFonts w:cs="Times New Roman"/>
                <w:color w:val="231F20"/>
                <w:sz w:val="28"/>
                <w:szCs w:val="28"/>
              </w:rPr>
              <w:t>6. Semester/Year</w:t>
            </w:r>
          </w:p>
        </w:tc>
      </w:tr>
      <w:tr w:rsidR="000D6384" w:rsidRPr="0069488D" w14:paraId="5C23EA31" w14:textId="77777777" w:rsidTr="000D6384">
        <w:trPr>
          <w:trHeight w:val="546"/>
        </w:trPr>
        <w:tc>
          <w:tcPr>
            <w:tcW w:w="4970" w:type="dxa"/>
            <w:tcBorders>
              <w:right w:val="single" w:sz="6" w:space="0" w:color="4F81BD"/>
            </w:tcBorders>
            <w:shd w:val="clear" w:color="auto" w:fill="A7BFDE"/>
            <w:vAlign w:val="center"/>
          </w:tcPr>
          <w:p w14:paraId="4ADEF830" w14:textId="77777777" w:rsidR="000D6384" w:rsidRPr="0050304D" w:rsidRDefault="000D6384" w:rsidP="000D6384">
            <w:pPr>
              <w:tabs>
                <w:tab w:val="num" w:pos="432"/>
              </w:tabs>
              <w:autoSpaceDE w:val="0"/>
              <w:autoSpaceDN w:val="0"/>
              <w:adjustRightInd w:val="0"/>
              <w:rPr>
                <w:rFonts w:cs="Times New Roman"/>
                <w:color w:val="000000"/>
                <w:sz w:val="28"/>
                <w:szCs w:val="28"/>
                <w:lang w:bidi="ar-IQ"/>
              </w:rPr>
            </w:pPr>
            <w:r w:rsidRPr="0050304D">
              <w:rPr>
                <w:rFonts w:cs="Times New Roman"/>
                <w:color w:val="000000"/>
                <w:sz w:val="28"/>
                <w:szCs w:val="28"/>
                <w:lang w:bidi="ar-IQ"/>
              </w:rPr>
              <w:t>60</w:t>
            </w:r>
          </w:p>
        </w:tc>
        <w:tc>
          <w:tcPr>
            <w:tcW w:w="4750" w:type="dxa"/>
            <w:tcBorders>
              <w:left w:val="single" w:sz="6" w:space="0" w:color="4F81BD"/>
            </w:tcBorders>
            <w:shd w:val="clear" w:color="auto" w:fill="A7BFDE"/>
          </w:tcPr>
          <w:p w14:paraId="66E43721" w14:textId="77777777" w:rsidR="000D6384" w:rsidRPr="0069488D" w:rsidRDefault="000D6384" w:rsidP="000D6384">
            <w:pPr>
              <w:widowControl w:val="0"/>
              <w:autoSpaceDE w:val="0"/>
              <w:autoSpaceDN w:val="0"/>
              <w:adjustRightInd w:val="0"/>
              <w:spacing w:line="583" w:lineRule="exact"/>
              <w:ind w:left="-38"/>
              <w:rPr>
                <w:rFonts w:cs="Times New Roman"/>
                <w:color w:val="231F20"/>
                <w:sz w:val="28"/>
                <w:szCs w:val="28"/>
              </w:rPr>
            </w:pPr>
            <w:r w:rsidRPr="0069488D">
              <w:rPr>
                <w:rFonts w:cs="Times New Roman"/>
                <w:color w:val="231F20"/>
                <w:sz w:val="28"/>
                <w:szCs w:val="28"/>
              </w:rPr>
              <w:t>7. Number of hours tuition (total)</w:t>
            </w:r>
          </w:p>
        </w:tc>
      </w:tr>
      <w:tr w:rsidR="000D6384" w:rsidRPr="0069488D" w14:paraId="7BA59D71" w14:textId="77777777" w:rsidTr="000D6384">
        <w:trPr>
          <w:trHeight w:val="624"/>
        </w:trPr>
        <w:tc>
          <w:tcPr>
            <w:tcW w:w="4970" w:type="dxa"/>
            <w:shd w:val="clear" w:color="auto" w:fill="A7BFDE"/>
            <w:vAlign w:val="center"/>
          </w:tcPr>
          <w:p w14:paraId="68DC47A5" w14:textId="77777777" w:rsidR="000D6384" w:rsidRPr="0050304D" w:rsidRDefault="000D6384" w:rsidP="000D6384">
            <w:pPr>
              <w:autoSpaceDE w:val="0"/>
              <w:autoSpaceDN w:val="0"/>
              <w:adjustRightInd w:val="0"/>
              <w:rPr>
                <w:rFonts w:cs="Times New Roman"/>
                <w:color w:val="000000"/>
                <w:sz w:val="28"/>
                <w:szCs w:val="28"/>
                <w:lang w:bidi="ar-IQ"/>
              </w:rPr>
            </w:pPr>
            <w:r w:rsidRPr="0050304D">
              <w:rPr>
                <w:rFonts w:cs="Times New Roman" w:hint="cs"/>
                <w:color w:val="000000"/>
                <w:sz w:val="28"/>
                <w:szCs w:val="28"/>
                <w:rtl/>
                <w:lang w:bidi="ar-IQ"/>
              </w:rPr>
              <w:t>20/1/2021</w:t>
            </w:r>
          </w:p>
        </w:tc>
        <w:tc>
          <w:tcPr>
            <w:tcW w:w="4750" w:type="dxa"/>
            <w:shd w:val="clear" w:color="auto" w:fill="D3DFEE"/>
            <w:vAlign w:val="center"/>
          </w:tcPr>
          <w:p w14:paraId="65B569B8" w14:textId="77777777" w:rsidR="000D6384" w:rsidRPr="0069488D" w:rsidRDefault="000D6384" w:rsidP="000D6384">
            <w:pPr>
              <w:autoSpaceDE w:val="0"/>
              <w:autoSpaceDN w:val="0"/>
              <w:adjustRightInd w:val="0"/>
              <w:ind w:left="72"/>
              <w:jc w:val="right"/>
              <w:rPr>
                <w:rFonts w:cs="Times New Roman"/>
                <w:color w:val="000000"/>
                <w:sz w:val="28"/>
                <w:szCs w:val="28"/>
                <w:rtl/>
                <w:lang w:bidi="ar-IQ"/>
              </w:rPr>
            </w:pPr>
            <w:r w:rsidRPr="0069488D">
              <w:rPr>
                <w:rFonts w:cs="Times New Roman"/>
                <w:color w:val="231F20"/>
                <w:sz w:val="28"/>
                <w:szCs w:val="28"/>
              </w:rPr>
              <w:t>8. Date of production/revision  of  this specification</w:t>
            </w:r>
            <w:r w:rsidRPr="0069488D">
              <w:rPr>
                <w:rFonts w:cs="Times New Roman"/>
                <w:color w:val="000000"/>
                <w:sz w:val="28"/>
                <w:szCs w:val="28"/>
                <w:rtl/>
                <w:lang w:bidi="ar-IQ"/>
              </w:rPr>
              <w:t xml:space="preserve">   </w:t>
            </w:r>
          </w:p>
        </w:tc>
      </w:tr>
      <w:tr w:rsidR="000D6384" w:rsidRPr="0069488D" w14:paraId="6522132F" w14:textId="77777777" w:rsidTr="000D6384">
        <w:trPr>
          <w:trHeight w:val="504"/>
        </w:trPr>
        <w:tc>
          <w:tcPr>
            <w:tcW w:w="9720" w:type="dxa"/>
            <w:gridSpan w:val="2"/>
            <w:shd w:val="clear" w:color="auto" w:fill="A7BFDE"/>
            <w:vAlign w:val="center"/>
          </w:tcPr>
          <w:p w14:paraId="1B9603F2" w14:textId="77777777" w:rsidR="000D6384" w:rsidRPr="00BC0C14" w:rsidRDefault="000D6384" w:rsidP="00050EF5">
            <w:pPr>
              <w:autoSpaceDE w:val="0"/>
              <w:autoSpaceDN w:val="0"/>
              <w:adjustRightInd w:val="0"/>
              <w:rPr>
                <w:rFonts w:cs="Times New Roman"/>
                <w:b/>
                <w:bCs/>
                <w:color w:val="000000"/>
                <w:sz w:val="28"/>
                <w:szCs w:val="28"/>
                <w:lang w:bidi="ar-IQ"/>
              </w:rPr>
            </w:pPr>
            <w:r w:rsidRPr="00BC0C14">
              <w:rPr>
                <w:rFonts w:cs="Times New Roman"/>
                <w:b/>
                <w:bCs/>
                <w:color w:val="231F20"/>
                <w:sz w:val="28"/>
                <w:szCs w:val="28"/>
              </w:rPr>
              <w:t>9. Aims of the Course</w:t>
            </w:r>
          </w:p>
        </w:tc>
      </w:tr>
      <w:tr w:rsidR="000D6384" w:rsidRPr="0069488D" w14:paraId="24682665" w14:textId="77777777" w:rsidTr="000D6384">
        <w:trPr>
          <w:trHeight w:val="819"/>
        </w:trPr>
        <w:tc>
          <w:tcPr>
            <w:tcW w:w="9720" w:type="dxa"/>
            <w:gridSpan w:val="2"/>
            <w:shd w:val="clear" w:color="auto" w:fill="A7BFDE"/>
            <w:vAlign w:val="center"/>
          </w:tcPr>
          <w:p w14:paraId="6746DBB9" w14:textId="77777777" w:rsidR="000D6384" w:rsidRPr="00EC6D1E" w:rsidRDefault="000D6384" w:rsidP="000D6384">
            <w:pPr>
              <w:rPr>
                <w:rFonts w:cs="Times New Roman"/>
                <w:sz w:val="24"/>
                <w:szCs w:val="24"/>
                <w:lang w:bidi="ar-IQ"/>
              </w:rPr>
            </w:pPr>
            <w:r>
              <w:rPr>
                <w:rFonts w:cs="Times New Roman"/>
                <w:sz w:val="24"/>
                <w:szCs w:val="24"/>
                <w:lang w:bidi="ar-IQ"/>
              </w:rPr>
              <w:t>Provides the basic knowledge necessary to understand the hardware operation of digital computers &amp; covers the three subjects associated with computer hardware. Deals with computer architecture as well as computer organization and design.</w:t>
            </w:r>
          </w:p>
        </w:tc>
      </w:tr>
    </w:tbl>
    <w:p w14:paraId="4A95B088" w14:textId="77777777" w:rsidR="000D6384" w:rsidRDefault="000D6384" w:rsidP="000D6384">
      <w:pPr>
        <w:autoSpaceDE w:val="0"/>
        <w:autoSpaceDN w:val="0"/>
        <w:adjustRightInd w:val="0"/>
        <w:spacing w:before="240"/>
        <w:ind w:left="-335" w:right="-426"/>
        <w:jc w:val="both"/>
        <w:rPr>
          <w:rFonts w:cs="Times New Roman"/>
          <w:sz w:val="18"/>
          <w:szCs w:val="18"/>
          <w:rtl/>
          <w:lang w:bidi="ar-IQ"/>
        </w:rPr>
      </w:pPr>
    </w:p>
    <w:p w14:paraId="6BA221F4" w14:textId="77777777" w:rsidR="000D6384" w:rsidRDefault="000D6384" w:rsidP="002E1022">
      <w:pPr>
        <w:autoSpaceDE w:val="0"/>
        <w:autoSpaceDN w:val="0"/>
        <w:adjustRightInd w:val="0"/>
        <w:spacing w:before="240"/>
        <w:ind w:right="54"/>
        <w:jc w:val="both"/>
        <w:rPr>
          <w:rFonts w:cs="Times New Roman"/>
          <w:sz w:val="18"/>
          <w:szCs w:val="18"/>
          <w:rtl/>
          <w:lang w:bidi="ar-IQ"/>
        </w:rPr>
      </w:pPr>
    </w:p>
    <w:p w14:paraId="45FD7198" w14:textId="77777777" w:rsidR="000D6384" w:rsidRDefault="000D6384" w:rsidP="000D6384">
      <w:pPr>
        <w:autoSpaceDE w:val="0"/>
        <w:autoSpaceDN w:val="0"/>
        <w:adjustRightInd w:val="0"/>
        <w:spacing w:before="240"/>
        <w:ind w:left="-335" w:right="-426"/>
        <w:jc w:val="both"/>
        <w:rPr>
          <w:rFonts w:cs="Times New Roman"/>
          <w:sz w:val="18"/>
          <w:szCs w:val="18"/>
          <w:rtl/>
          <w:lang w:bidi="ar-IQ"/>
        </w:rPr>
      </w:pPr>
    </w:p>
    <w:p w14:paraId="26FBBA0C" w14:textId="77777777" w:rsidR="000D6384" w:rsidRDefault="000D6384" w:rsidP="000D6384">
      <w:pPr>
        <w:autoSpaceDE w:val="0"/>
        <w:autoSpaceDN w:val="0"/>
        <w:adjustRightInd w:val="0"/>
        <w:spacing w:before="240"/>
        <w:ind w:left="-335" w:right="-426"/>
        <w:jc w:val="both"/>
        <w:rPr>
          <w:rFonts w:cs="Times New Roman"/>
          <w:sz w:val="18"/>
          <w:szCs w:val="18"/>
          <w:rtl/>
          <w:lang w:bidi="ar-IQ"/>
        </w:rPr>
      </w:pPr>
    </w:p>
    <w:p w14:paraId="221D326E" w14:textId="77777777" w:rsidR="000D6384" w:rsidRDefault="000D6384" w:rsidP="000D6384">
      <w:pPr>
        <w:autoSpaceDE w:val="0"/>
        <w:autoSpaceDN w:val="0"/>
        <w:adjustRightInd w:val="0"/>
        <w:spacing w:before="240"/>
        <w:ind w:left="-335" w:right="-426"/>
        <w:jc w:val="both"/>
        <w:rPr>
          <w:rFonts w:cs="Times New Roman"/>
          <w:sz w:val="18"/>
          <w:szCs w:val="18"/>
          <w:rtl/>
          <w:lang w:bidi="ar-IQ"/>
        </w:rPr>
      </w:pPr>
    </w:p>
    <w:p w14:paraId="55247828" w14:textId="77777777" w:rsidR="000D6384" w:rsidRDefault="000D6384" w:rsidP="000D6384">
      <w:pPr>
        <w:autoSpaceDE w:val="0"/>
        <w:autoSpaceDN w:val="0"/>
        <w:adjustRightInd w:val="0"/>
        <w:spacing w:before="240"/>
        <w:ind w:left="-335" w:right="-426"/>
        <w:jc w:val="both"/>
        <w:rPr>
          <w:rFonts w:cs="Times New Roman"/>
          <w:sz w:val="18"/>
          <w:szCs w:val="18"/>
          <w:rtl/>
          <w:lang w:bidi="ar-IQ"/>
        </w:rPr>
      </w:pPr>
    </w:p>
    <w:p w14:paraId="0CBC0CFD" w14:textId="77777777" w:rsidR="000D6384" w:rsidRPr="0069488D" w:rsidRDefault="000D6384" w:rsidP="000D6384">
      <w:pPr>
        <w:rPr>
          <w:rFonts w:cs="Times New Roman"/>
          <w:vanish/>
          <w:sz w:val="24"/>
          <w:szCs w:val="24"/>
        </w:rPr>
      </w:pPr>
    </w:p>
    <w:tbl>
      <w:tblPr>
        <w:tblpPr w:leftFromText="180" w:rightFromText="180" w:vertAnchor="text" w:horzAnchor="margin" w:tblpXSpec="center" w:tblpY="-155"/>
        <w:bidiVisual/>
        <w:tblW w:w="99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87"/>
      </w:tblGrid>
      <w:tr w:rsidR="000D6384" w:rsidRPr="0069488D" w14:paraId="4699304B" w14:textId="77777777" w:rsidTr="000D6384">
        <w:trPr>
          <w:trHeight w:val="653"/>
        </w:trPr>
        <w:tc>
          <w:tcPr>
            <w:tcW w:w="9987" w:type="dxa"/>
            <w:shd w:val="clear" w:color="auto" w:fill="A7BFDE"/>
            <w:vAlign w:val="center"/>
          </w:tcPr>
          <w:p w14:paraId="254AEE00" w14:textId="77777777" w:rsidR="000D6384" w:rsidRPr="0069488D" w:rsidRDefault="000D6384" w:rsidP="000D6384">
            <w:pPr>
              <w:tabs>
                <w:tab w:val="left" w:pos="507"/>
              </w:tabs>
              <w:autoSpaceDE w:val="0"/>
              <w:autoSpaceDN w:val="0"/>
              <w:adjustRightInd w:val="0"/>
              <w:rPr>
                <w:rFonts w:cs="Times New Roman"/>
                <w:color w:val="000000"/>
                <w:sz w:val="28"/>
                <w:szCs w:val="28"/>
                <w:lang w:bidi="ar-IQ"/>
              </w:rPr>
            </w:pPr>
            <w:r w:rsidRPr="00544345">
              <w:rPr>
                <w:rFonts w:cs="Times New Roman"/>
                <w:b/>
                <w:bCs/>
                <w:color w:val="231F20"/>
                <w:sz w:val="28"/>
                <w:szCs w:val="28"/>
              </w:rPr>
              <w:lastRenderedPageBreak/>
              <w:t xml:space="preserve">10·  </w:t>
            </w:r>
            <w:r w:rsidRPr="00DC428D">
              <w:rPr>
                <w:rFonts w:cs="Times New Roman"/>
                <w:b/>
                <w:bCs/>
                <w:color w:val="231F20"/>
                <w:sz w:val="28"/>
                <w:szCs w:val="28"/>
              </w:rPr>
              <w:t xml:space="preserve">Learning Outcomes, Teaching ,Learning and Assessment </w:t>
            </w:r>
            <w:proofErr w:type="spellStart"/>
            <w:r w:rsidRPr="00DC428D">
              <w:rPr>
                <w:rFonts w:cs="Times New Roman"/>
                <w:b/>
                <w:bCs/>
                <w:color w:val="231F20"/>
                <w:sz w:val="28"/>
                <w:szCs w:val="28"/>
              </w:rPr>
              <w:t>Methode</w:t>
            </w:r>
            <w:proofErr w:type="spellEnd"/>
            <w:r w:rsidRPr="00DC428D">
              <w:rPr>
                <w:rFonts w:cs="Times New Roman"/>
                <w:b/>
                <w:bCs/>
                <w:color w:val="231F20"/>
                <w:sz w:val="28"/>
                <w:szCs w:val="28"/>
              </w:rPr>
              <w:t xml:space="preserve"> </w:t>
            </w:r>
          </w:p>
        </w:tc>
      </w:tr>
      <w:tr w:rsidR="000D6384" w:rsidRPr="0069488D" w14:paraId="074342F6" w14:textId="77777777" w:rsidTr="000D6384">
        <w:trPr>
          <w:trHeight w:val="2183"/>
        </w:trPr>
        <w:tc>
          <w:tcPr>
            <w:tcW w:w="9987" w:type="dxa"/>
            <w:shd w:val="clear" w:color="auto" w:fill="A7BFDE"/>
            <w:vAlign w:val="center"/>
          </w:tcPr>
          <w:p w14:paraId="7DDE9338" w14:textId="77777777" w:rsidR="000D6384" w:rsidRPr="00172473" w:rsidRDefault="000D6384" w:rsidP="000D6384">
            <w:pPr>
              <w:widowControl w:val="0"/>
              <w:numPr>
                <w:ilvl w:val="0"/>
                <w:numId w:val="7"/>
              </w:numPr>
              <w:autoSpaceDE w:val="0"/>
              <w:autoSpaceDN w:val="0"/>
              <w:adjustRightInd w:val="0"/>
              <w:spacing w:after="0" w:line="262" w:lineRule="exact"/>
              <w:ind w:left="0"/>
              <w:rPr>
                <w:rFonts w:cs="Times New Roman"/>
                <w:b/>
                <w:bCs/>
                <w:color w:val="231F20"/>
                <w:sz w:val="28"/>
                <w:szCs w:val="28"/>
              </w:rPr>
            </w:pPr>
            <w:r w:rsidRPr="00172473">
              <w:rPr>
                <w:rFonts w:cs="Times New Roman"/>
                <w:b/>
                <w:bCs/>
                <w:color w:val="231F20"/>
                <w:sz w:val="28"/>
                <w:szCs w:val="28"/>
              </w:rPr>
              <w:t>Knowledge and Understanding</w:t>
            </w:r>
          </w:p>
          <w:p w14:paraId="5EC2D3B6" w14:textId="77777777" w:rsidR="000D6384" w:rsidRPr="00572C20" w:rsidRDefault="000D6384" w:rsidP="000D6384">
            <w:pPr>
              <w:pStyle w:val="NoSpacing"/>
              <w:bidi w:val="0"/>
              <w:rPr>
                <w:rFonts w:ascii="Times New Roman" w:hAnsi="Times New Roman" w:cs="Times New Roman"/>
                <w:sz w:val="24"/>
                <w:szCs w:val="24"/>
              </w:rPr>
            </w:pPr>
            <w:r w:rsidRPr="007D5038">
              <w:rPr>
                <w:rFonts w:ascii="Times New Roman" w:eastAsia="Times New Roman" w:hAnsi="Times New Roman" w:cs="Times New Roman"/>
                <w:b/>
                <w:bCs/>
                <w:color w:val="231F20"/>
                <w:sz w:val="24"/>
                <w:szCs w:val="24"/>
              </w:rPr>
              <w:t>A1.</w:t>
            </w:r>
            <w:r w:rsidRPr="00572C20">
              <w:rPr>
                <w:rFonts w:ascii="Times New Roman" w:eastAsia="Times New Roman" w:hAnsi="Times New Roman" w:cs="Times New Roman"/>
                <w:color w:val="231F20"/>
                <w:sz w:val="24"/>
                <w:szCs w:val="24"/>
              </w:rPr>
              <w:t xml:space="preserve"> </w:t>
            </w:r>
            <w:r w:rsidRPr="00572C20">
              <w:rPr>
                <w:rFonts w:ascii="Times New Roman" w:hAnsi="Times New Roman" w:cs="Times New Roman"/>
                <w:sz w:val="24"/>
                <w:szCs w:val="24"/>
              </w:rPr>
              <w:t>Understanding academic texts, using effective learning strategies .</w:t>
            </w:r>
          </w:p>
          <w:p w14:paraId="7340DD6F" w14:textId="77777777" w:rsidR="000D6384" w:rsidRPr="00572C20" w:rsidRDefault="000D6384" w:rsidP="000D6384">
            <w:pPr>
              <w:pStyle w:val="NoSpacing"/>
              <w:bidi w:val="0"/>
              <w:rPr>
                <w:rFonts w:ascii="Times New Roman" w:hAnsi="Times New Roman" w:cs="Times New Roman"/>
                <w:sz w:val="24"/>
                <w:szCs w:val="24"/>
              </w:rPr>
            </w:pPr>
            <w:r w:rsidRPr="007D5038">
              <w:rPr>
                <w:rFonts w:ascii="Times New Roman" w:eastAsia="Times New Roman" w:hAnsi="Times New Roman" w:cs="Times New Roman"/>
                <w:b/>
                <w:bCs/>
                <w:color w:val="231F20"/>
                <w:sz w:val="24"/>
                <w:szCs w:val="24"/>
              </w:rPr>
              <w:t>A2.</w:t>
            </w:r>
            <w:r w:rsidRPr="00572C20">
              <w:rPr>
                <w:rFonts w:ascii="Times New Roman" w:hAnsi="Times New Roman" w:cs="Times New Roman"/>
                <w:sz w:val="24"/>
                <w:szCs w:val="24"/>
              </w:rPr>
              <w:t>Developing computer</w:t>
            </w:r>
            <w:r>
              <w:rPr>
                <w:rFonts w:ascii="Times New Roman" w:hAnsi="Times New Roman" w:cs="Times New Roman"/>
                <w:sz w:val="24"/>
                <w:szCs w:val="24"/>
              </w:rPr>
              <w:t xml:space="preserve"> hardware</w:t>
            </w:r>
            <w:r w:rsidRPr="00572C20">
              <w:rPr>
                <w:rFonts w:ascii="Times New Roman" w:hAnsi="Times New Roman" w:cs="Times New Roman"/>
                <w:sz w:val="24"/>
                <w:szCs w:val="24"/>
              </w:rPr>
              <w:t xml:space="preserve"> skills necessary for becoming a contributing for designing and solving the scientific problem and research.</w:t>
            </w:r>
          </w:p>
          <w:p w14:paraId="1A7BCFE1" w14:textId="77777777" w:rsidR="000D6384" w:rsidRPr="00572C20" w:rsidRDefault="000D6384" w:rsidP="000D6384">
            <w:pPr>
              <w:pStyle w:val="NoSpacing"/>
              <w:bidi w:val="0"/>
              <w:rPr>
                <w:rFonts w:ascii="Times New Roman" w:hAnsi="Times New Roman" w:cs="Times New Roman"/>
                <w:sz w:val="24"/>
                <w:szCs w:val="24"/>
              </w:rPr>
            </w:pPr>
            <w:r w:rsidRPr="00172473">
              <w:rPr>
                <w:rFonts w:ascii="Times New Roman" w:eastAsia="Times New Roman" w:hAnsi="Times New Roman" w:cs="Times New Roman"/>
                <w:b/>
                <w:bCs/>
                <w:color w:val="231F20"/>
                <w:sz w:val="24"/>
                <w:szCs w:val="24"/>
              </w:rPr>
              <w:t>A3.</w:t>
            </w:r>
            <w:r>
              <w:rPr>
                <w:rFonts w:ascii="Times New Roman" w:eastAsia="Times New Roman" w:hAnsi="Times New Roman" w:cs="Times New Roman"/>
                <w:b/>
                <w:bCs/>
                <w:color w:val="231F20"/>
                <w:sz w:val="24"/>
                <w:szCs w:val="24"/>
              </w:rPr>
              <w:t xml:space="preserve"> </w:t>
            </w:r>
            <w:r w:rsidRPr="00572C20">
              <w:rPr>
                <w:rFonts w:ascii="Times New Roman" w:hAnsi="Times New Roman" w:cs="Times New Roman"/>
                <w:sz w:val="24"/>
                <w:szCs w:val="24"/>
              </w:rPr>
              <w:t xml:space="preserve">Finding and understand information about academic study, </w:t>
            </w:r>
            <w:r>
              <w:rPr>
                <w:rFonts w:ascii="Times New Roman" w:hAnsi="Times New Roman" w:cs="Times New Roman"/>
                <w:sz w:val="24"/>
                <w:szCs w:val="24"/>
              </w:rPr>
              <w:t>designing</w:t>
            </w:r>
            <w:r w:rsidRPr="00572C20">
              <w:rPr>
                <w:rFonts w:ascii="Times New Roman" w:hAnsi="Times New Roman" w:cs="Times New Roman"/>
                <w:sz w:val="24"/>
                <w:szCs w:val="24"/>
              </w:rPr>
              <w:t xml:space="preserve"> capabilities, usage, and capability for </w:t>
            </w:r>
            <w:proofErr w:type="spellStart"/>
            <w:r w:rsidRPr="00572C20">
              <w:rPr>
                <w:rFonts w:ascii="Times New Roman" w:hAnsi="Times New Roman" w:cs="Times New Roman"/>
                <w:sz w:val="24"/>
                <w:szCs w:val="24"/>
              </w:rPr>
              <w:t>analysisiing</w:t>
            </w:r>
            <w:proofErr w:type="spellEnd"/>
            <w:r w:rsidRPr="00572C20">
              <w:rPr>
                <w:rFonts w:ascii="Times New Roman" w:hAnsi="Times New Roman" w:cs="Times New Roman"/>
                <w:sz w:val="24"/>
                <w:szCs w:val="24"/>
              </w:rPr>
              <w:t xml:space="preserve"> the scientific</w:t>
            </w:r>
            <w:r>
              <w:rPr>
                <w:rFonts w:ascii="Times New Roman" w:hAnsi="Times New Roman" w:cs="Times New Roman"/>
                <w:sz w:val="24"/>
                <w:szCs w:val="24"/>
              </w:rPr>
              <w:t xml:space="preserve"> </w:t>
            </w:r>
            <w:r w:rsidRPr="00572C20">
              <w:rPr>
                <w:rFonts w:ascii="Times New Roman" w:hAnsi="Times New Roman" w:cs="Times New Roman"/>
                <w:sz w:val="24"/>
                <w:szCs w:val="24"/>
              </w:rPr>
              <w:t xml:space="preserve">problems. </w:t>
            </w:r>
          </w:p>
          <w:p w14:paraId="1AE2BB97" w14:textId="77777777" w:rsidR="000D6384" w:rsidRPr="00BC58AF" w:rsidRDefault="000D6384" w:rsidP="000D6384">
            <w:pPr>
              <w:pStyle w:val="NoSpacing"/>
              <w:bidi w:val="0"/>
              <w:rPr>
                <w:rFonts w:ascii="Times New Roman" w:hAnsi="Times New Roman" w:cs="Times New Roman"/>
                <w:sz w:val="24"/>
                <w:szCs w:val="24"/>
              </w:rPr>
            </w:pPr>
            <w:r w:rsidRPr="00172473">
              <w:rPr>
                <w:rFonts w:ascii="Times New Roman" w:eastAsia="Times New Roman" w:hAnsi="Times New Roman" w:cs="Times New Roman"/>
                <w:b/>
                <w:bCs/>
                <w:color w:val="231F20"/>
                <w:sz w:val="24"/>
                <w:szCs w:val="24"/>
              </w:rPr>
              <w:t>A4.</w:t>
            </w:r>
            <w:r w:rsidRPr="00572C20">
              <w:rPr>
                <w:rFonts w:ascii="Times New Roman" w:hAnsi="Times New Roman" w:cs="Times New Roman"/>
                <w:sz w:val="24"/>
                <w:szCs w:val="24"/>
              </w:rPr>
              <w:t xml:space="preserve"> Demonstrating an appropriate level of control of analysis of many problems in academic and industrial fields.</w:t>
            </w:r>
          </w:p>
        </w:tc>
      </w:tr>
      <w:tr w:rsidR="000D6384" w:rsidRPr="0069488D" w14:paraId="4E29B3A7" w14:textId="77777777" w:rsidTr="000D6384">
        <w:trPr>
          <w:trHeight w:val="4660"/>
        </w:trPr>
        <w:tc>
          <w:tcPr>
            <w:tcW w:w="9987" w:type="dxa"/>
            <w:shd w:val="clear" w:color="auto" w:fill="A7BFDE"/>
            <w:vAlign w:val="center"/>
          </w:tcPr>
          <w:p w14:paraId="3A6C8633" w14:textId="77777777" w:rsidR="000D6384" w:rsidRPr="00172473" w:rsidRDefault="000D6384" w:rsidP="000D6384">
            <w:pPr>
              <w:widowControl w:val="0"/>
              <w:autoSpaceDE w:val="0"/>
              <w:autoSpaceDN w:val="0"/>
              <w:adjustRightInd w:val="0"/>
              <w:spacing w:line="262" w:lineRule="exact"/>
              <w:ind w:left="248"/>
              <w:rPr>
                <w:rFonts w:cs="Times New Roman"/>
                <w:b/>
                <w:bCs/>
                <w:color w:val="231F20"/>
                <w:sz w:val="28"/>
                <w:szCs w:val="28"/>
              </w:rPr>
            </w:pPr>
            <w:r w:rsidRPr="00172473">
              <w:rPr>
                <w:rFonts w:cs="Times New Roman"/>
                <w:b/>
                <w:bCs/>
                <w:color w:val="000000"/>
                <w:sz w:val="28"/>
                <w:szCs w:val="28"/>
                <w:rtl/>
                <w:lang w:bidi="ar-IQ"/>
              </w:rPr>
              <w:t xml:space="preserve"> </w:t>
            </w:r>
            <w:r w:rsidRPr="00172473">
              <w:rPr>
                <w:rFonts w:cs="Times New Roman"/>
                <w:b/>
                <w:bCs/>
                <w:color w:val="231F20"/>
                <w:sz w:val="28"/>
                <w:szCs w:val="28"/>
              </w:rPr>
              <w:t xml:space="preserve"> B. Subject-specific skills</w:t>
            </w:r>
          </w:p>
          <w:p w14:paraId="70651A28" w14:textId="77777777" w:rsidR="000D6384" w:rsidRPr="00304C77" w:rsidRDefault="000D6384" w:rsidP="000D6384">
            <w:pPr>
              <w:pStyle w:val="NoSpacing"/>
              <w:bidi w:val="0"/>
              <w:rPr>
                <w:rFonts w:ascii="Times New Roman" w:hAnsi="Times New Roman" w:cs="Times New Roman"/>
                <w:sz w:val="24"/>
                <w:szCs w:val="24"/>
                <w:lang w:bidi="ar-IQ"/>
              </w:rPr>
            </w:pPr>
            <w:r w:rsidRPr="00304C77">
              <w:rPr>
                <w:rFonts w:ascii="Times New Roman" w:eastAsia="Times New Roman" w:hAnsi="Times New Roman" w:cs="Times New Roman"/>
                <w:b/>
                <w:bCs/>
                <w:color w:val="231F20"/>
                <w:sz w:val="24"/>
                <w:szCs w:val="24"/>
              </w:rPr>
              <w:t>B1.</w:t>
            </w:r>
            <w:r w:rsidRPr="00304C77">
              <w:rPr>
                <w:rFonts w:ascii="Times New Roman" w:hAnsi="Times New Roman" w:cs="Times New Roman"/>
                <w:sz w:val="24"/>
                <w:szCs w:val="24"/>
                <w:lang w:bidi="ar-IQ"/>
              </w:rPr>
              <w:t xml:space="preserve"> Firstly cover material needed for the basic understanding of computer organization, design, &amp; programming of simple digital computer.</w:t>
            </w:r>
          </w:p>
          <w:p w14:paraId="71A9633E" w14:textId="77777777" w:rsidR="000D6384" w:rsidRPr="00304C77" w:rsidRDefault="000D6384" w:rsidP="000D6384">
            <w:pPr>
              <w:pStyle w:val="NoSpacing"/>
              <w:bidi w:val="0"/>
              <w:rPr>
                <w:rFonts w:ascii="Times New Roman" w:hAnsi="Times New Roman" w:cs="Times New Roman"/>
                <w:sz w:val="24"/>
                <w:szCs w:val="24"/>
                <w:lang w:bidi="ar-IQ"/>
              </w:rPr>
            </w:pPr>
            <w:r w:rsidRPr="00304C77">
              <w:rPr>
                <w:rFonts w:ascii="Times New Roman" w:eastAsia="Times New Roman" w:hAnsi="Times New Roman" w:cs="Times New Roman"/>
                <w:b/>
                <w:bCs/>
                <w:color w:val="231F20"/>
                <w:sz w:val="24"/>
                <w:szCs w:val="24"/>
              </w:rPr>
              <w:t>B2.</w:t>
            </w:r>
            <w:r w:rsidRPr="00304C77">
              <w:rPr>
                <w:rFonts w:ascii="Times New Roman" w:hAnsi="Times New Roman" w:cs="Times New Roman"/>
                <w:sz w:val="24"/>
                <w:szCs w:val="24"/>
                <w:lang w:bidi="ar-IQ"/>
              </w:rPr>
              <w:t xml:space="preserve"> Give detailed steps that a designer must go through in order to design an elementary basic computer.</w:t>
            </w:r>
          </w:p>
          <w:p w14:paraId="0A514553" w14:textId="77777777" w:rsidR="000D6384" w:rsidRPr="00304C77" w:rsidRDefault="000D6384" w:rsidP="000D6384">
            <w:pPr>
              <w:pStyle w:val="NoSpacing"/>
              <w:bidi w:val="0"/>
              <w:rPr>
                <w:rFonts w:ascii="Times New Roman" w:hAnsi="Times New Roman" w:cs="Times New Roman"/>
                <w:sz w:val="24"/>
                <w:szCs w:val="24"/>
                <w:lang w:bidi="ar-IQ"/>
              </w:rPr>
            </w:pPr>
            <w:r w:rsidRPr="00304C77">
              <w:rPr>
                <w:rFonts w:ascii="Times New Roman" w:eastAsia="Times New Roman" w:hAnsi="Times New Roman" w:cs="Times New Roman"/>
                <w:b/>
                <w:bCs/>
                <w:color w:val="231F20"/>
                <w:sz w:val="24"/>
                <w:szCs w:val="24"/>
              </w:rPr>
              <w:t>B3</w:t>
            </w:r>
            <w:r w:rsidRPr="00304C77">
              <w:rPr>
                <w:rFonts w:ascii="Times New Roman" w:eastAsia="Times New Roman" w:hAnsi="Times New Roman" w:cs="Times New Roman"/>
                <w:color w:val="231F20"/>
                <w:sz w:val="24"/>
                <w:szCs w:val="24"/>
              </w:rPr>
              <w:t>.</w:t>
            </w:r>
            <w:r w:rsidRPr="00304C77">
              <w:rPr>
                <w:rFonts w:ascii="Times New Roman" w:hAnsi="Times New Roman" w:cs="Times New Roman"/>
                <w:sz w:val="24"/>
                <w:szCs w:val="24"/>
                <w:lang w:bidi="ar-IQ"/>
              </w:rPr>
              <w:t xml:space="preserve"> Dealing with the organization &amp; architecture of the central processing unit.</w:t>
            </w:r>
          </w:p>
          <w:p w14:paraId="6ADD481B" w14:textId="77777777" w:rsidR="000D6384" w:rsidRPr="00304C77" w:rsidRDefault="000D6384" w:rsidP="000D6384">
            <w:pPr>
              <w:pStyle w:val="NoSpacing"/>
              <w:bidi w:val="0"/>
              <w:rPr>
                <w:rFonts w:ascii="Times New Roman" w:hAnsi="Times New Roman" w:cs="Times New Roman"/>
                <w:sz w:val="24"/>
                <w:szCs w:val="24"/>
                <w:lang w:bidi="ar-IQ"/>
              </w:rPr>
            </w:pPr>
            <w:r w:rsidRPr="00304C77">
              <w:rPr>
                <w:rFonts w:ascii="Times New Roman" w:hAnsi="Times New Roman" w:cs="Times New Roman"/>
                <w:b/>
                <w:bCs/>
                <w:sz w:val="24"/>
                <w:szCs w:val="24"/>
                <w:lang w:bidi="ar-IQ"/>
              </w:rPr>
              <w:t>B4.</w:t>
            </w:r>
            <w:r w:rsidRPr="00304C77">
              <w:rPr>
                <w:rFonts w:ascii="Times New Roman" w:hAnsi="Times New Roman" w:cs="Times New Roman"/>
                <w:sz w:val="24"/>
                <w:szCs w:val="24"/>
                <w:lang w:bidi="ar-IQ"/>
              </w:rPr>
              <w:t xml:space="preserve"> Presenting the organization &amp; architecture of input-output &amp; memory.</w:t>
            </w:r>
          </w:p>
          <w:p w14:paraId="46243489" w14:textId="77777777" w:rsidR="000D6384" w:rsidRPr="00304C77" w:rsidRDefault="000D6384" w:rsidP="000D6384">
            <w:pPr>
              <w:pStyle w:val="NoSpacing"/>
              <w:bidi w:val="0"/>
              <w:rPr>
                <w:rFonts w:ascii="Times New Roman" w:hAnsi="Times New Roman" w:cs="Times New Roman"/>
                <w:sz w:val="24"/>
                <w:szCs w:val="24"/>
                <w:lang w:bidi="ar-IQ"/>
              </w:rPr>
            </w:pPr>
            <w:r w:rsidRPr="00304C77">
              <w:rPr>
                <w:rFonts w:ascii="Times New Roman" w:hAnsi="Times New Roman" w:cs="Times New Roman"/>
                <w:b/>
                <w:bCs/>
                <w:sz w:val="24"/>
                <w:szCs w:val="24"/>
                <w:lang w:bidi="ar-IQ"/>
              </w:rPr>
              <w:t>B5.</w:t>
            </w:r>
            <w:r w:rsidRPr="00304C77">
              <w:rPr>
                <w:rFonts w:ascii="Times New Roman" w:hAnsi="Times New Roman" w:cs="Times New Roman"/>
                <w:sz w:val="24"/>
                <w:szCs w:val="24"/>
                <w:lang w:bidi="ar-IQ"/>
              </w:rPr>
              <w:t xml:space="preserve"> Introducing the concept of multiprocessing.</w:t>
            </w:r>
          </w:p>
          <w:p w14:paraId="76004801" w14:textId="77777777" w:rsidR="000D6384" w:rsidRDefault="000D6384" w:rsidP="000D6384">
            <w:pPr>
              <w:pStyle w:val="NoSpacing"/>
              <w:bidi w:val="0"/>
              <w:rPr>
                <w:rFonts w:ascii="Times New Roman" w:hAnsi="Times New Roman" w:cs="Times New Roman"/>
                <w:sz w:val="24"/>
                <w:szCs w:val="24"/>
                <w:lang w:bidi="ar-IQ"/>
              </w:rPr>
            </w:pPr>
            <w:r w:rsidRPr="00304C77">
              <w:rPr>
                <w:rFonts w:ascii="Times New Roman" w:hAnsi="Times New Roman" w:cs="Times New Roman"/>
                <w:b/>
                <w:bCs/>
                <w:sz w:val="24"/>
                <w:szCs w:val="24"/>
                <w:lang w:bidi="ar-IQ"/>
              </w:rPr>
              <w:t>B6.</w:t>
            </w:r>
            <w:r w:rsidRPr="00304C77">
              <w:rPr>
                <w:rFonts w:ascii="Times New Roman" w:hAnsi="Times New Roman" w:cs="Times New Roman"/>
                <w:sz w:val="24"/>
                <w:szCs w:val="24"/>
                <w:lang w:bidi="ar-IQ"/>
              </w:rPr>
              <w:t xml:space="preserve"> </w:t>
            </w:r>
            <w:r w:rsidRPr="001F09A3">
              <w:rPr>
                <w:rFonts w:ascii="Times New Roman" w:hAnsi="Times New Roman" w:cs="Times New Roman"/>
                <w:sz w:val="24"/>
                <w:szCs w:val="24"/>
              </w:rPr>
              <w:t xml:space="preserve"> </w:t>
            </w:r>
            <w:r w:rsidRPr="001F09A3">
              <w:rPr>
                <w:rFonts w:ascii="Times New Roman" w:hAnsi="Times New Roman" w:cs="Times New Roman"/>
                <w:sz w:val="24"/>
                <w:szCs w:val="24"/>
                <w:lang w:bidi="ar-IQ"/>
              </w:rPr>
              <w:t>Vector Processing:</w:t>
            </w:r>
            <w:r>
              <w:rPr>
                <w:rFonts w:ascii="Times New Roman" w:hAnsi="Times New Roman" w:cs="Times New Roman"/>
                <w:sz w:val="24"/>
                <w:szCs w:val="24"/>
                <w:lang w:bidi="ar-IQ"/>
              </w:rPr>
              <w:t xml:space="preserve"> </w:t>
            </w:r>
            <w:r w:rsidRPr="001F09A3">
              <w:rPr>
                <w:rFonts w:ascii="Times New Roman" w:hAnsi="Times New Roman" w:cs="Times New Roman"/>
                <w:sz w:val="24"/>
                <w:szCs w:val="24"/>
                <w:lang w:bidi="ar-IQ"/>
              </w:rPr>
              <w:t>Principles of vector processing, vector operation, Matrix multiplication, Memory interleaving, Supercomputers.</w:t>
            </w:r>
          </w:p>
          <w:p w14:paraId="03D73F36" w14:textId="77777777" w:rsidR="000D6384" w:rsidRPr="001F09A3" w:rsidRDefault="000D6384" w:rsidP="000D6384">
            <w:pPr>
              <w:pStyle w:val="NoSpacing"/>
              <w:bidi w:val="0"/>
              <w:rPr>
                <w:rFonts w:ascii="Times New Roman" w:hAnsi="Times New Roman" w:cs="Times New Roman"/>
                <w:sz w:val="24"/>
                <w:szCs w:val="24"/>
                <w:lang w:bidi="ar-IQ"/>
              </w:rPr>
            </w:pPr>
            <w:r w:rsidRPr="001F09A3">
              <w:rPr>
                <w:rFonts w:ascii="Times New Roman" w:hAnsi="Times New Roman" w:cs="Times New Roman"/>
                <w:b/>
                <w:bCs/>
                <w:sz w:val="24"/>
                <w:szCs w:val="24"/>
                <w:lang w:bidi="ar-IQ"/>
              </w:rPr>
              <w:t>B7.</w:t>
            </w:r>
            <w:r w:rsidRPr="001F09A3">
              <w:rPr>
                <w:rFonts w:ascii="Times New Roman" w:hAnsi="Times New Roman" w:cs="Times New Roman"/>
                <w:sz w:val="24"/>
                <w:szCs w:val="24"/>
              </w:rPr>
              <w:t>I/O Organization:</w:t>
            </w:r>
            <w:r>
              <w:rPr>
                <w:rFonts w:ascii="Times New Roman" w:hAnsi="Times New Roman" w:cs="Times New Roman"/>
                <w:sz w:val="24"/>
                <w:szCs w:val="24"/>
              </w:rPr>
              <w:t xml:space="preserve"> </w:t>
            </w:r>
            <w:r w:rsidRPr="001F09A3">
              <w:rPr>
                <w:rFonts w:ascii="Times New Roman" w:hAnsi="Times New Roman" w:cs="Times New Roman"/>
                <w:sz w:val="24"/>
                <w:szCs w:val="24"/>
              </w:rPr>
              <w:t>Introduction to Peripherals &amp; their interfacing. Strobe based and handshake-based communication, DMA based data transfer, I/O processor.</w:t>
            </w:r>
          </w:p>
          <w:p w14:paraId="73A09D02" w14:textId="77777777" w:rsidR="000D6384" w:rsidRPr="001F09A3" w:rsidRDefault="000D6384" w:rsidP="000D6384">
            <w:pPr>
              <w:pStyle w:val="NoSpacing"/>
              <w:bidi w:val="0"/>
              <w:rPr>
                <w:rFonts w:ascii="Times New Roman" w:hAnsi="Times New Roman" w:cs="Times New Roman"/>
                <w:sz w:val="24"/>
                <w:szCs w:val="24"/>
                <w:lang w:bidi="ar-IQ"/>
              </w:rPr>
            </w:pPr>
            <w:r w:rsidRPr="001F09A3">
              <w:rPr>
                <w:rFonts w:ascii="Times New Roman" w:hAnsi="Times New Roman" w:cs="Times New Roman"/>
                <w:b/>
                <w:bCs/>
                <w:sz w:val="24"/>
                <w:szCs w:val="24"/>
                <w:lang w:bidi="ar-IQ"/>
              </w:rPr>
              <w:t>B8.</w:t>
            </w:r>
            <w:r w:rsidRPr="001F09A3">
              <w:rPr>
                <w:rFonts w:ascii="Times New Roman" w:hAnsi="Times New Roman" w:cs="Times New Roman"/>
                <w:sz w:val="24"/>
                <w:szCs w:val="24"/>
              </w:rPr>
              <w:t xml:space="preserve"> Parallel Processing:</w:t>
            </w:r>
            <w:r>
              <w:rPr>
                <w:rFonts w:ascii="Times New Roman" w:hAnsi="Times New Roman" w:cs="Times New Roman"/>
                <w:sz w:val="24"/>
                <w:szCs w:val="24"/>
              </w:rPr>
              <w:t xml:space="preserve"> </w:t>
            </w:r>
            <w:r w:rsidRPr="001F09A3">
              <w:rPr>
                <w:rFonts w:ascii="Times New Roman" w:hAnsi="Times New Roman" w:cs="Times New Roman"/>
                <w:sz w:val="24"/>
                <w:szCs w:val="24"/>
              </w:rPr>
              <w:t>Characteristics of Multiple Processors, Interconnection structure and arbitration, Inter process communication and synchronization</w:t>
            </w:r>
          </w:p>
          <w:p w14:paraId="73B43DE0" w14:textId="77777777" w:rsidR="000D6384" w:rsidRPr="001F09A3" w:rsidRDefault="000D6384" w:rsidP="000D6384">
            <w:pPr>
              <w:pStyle w:val="NoSpacing"/>
              <w:bidi w:val="0"/>
              <w:rPr>
                <w:rFonts w:ascii="Times New Roman" w:hAnsi="Times New Roman" w:cs="Times New Roman"/>
                <w:sz w:val="24"/>
                <w:szCs w:val="24"/>
                <w:lang w:bidi="ar-IQ"/>
              </w:rPr>
            </w:pPr>
            <w:r w:rsidRPr="001F09A3">
              <w:rPr>
                <w:rFonts w:ascii="Times New Roman" w:hAnsi="Times New Roman" w:cs="Times New Roman"/>
                <w:b/>
                <w:bCs/>
                <w:sz w:val="24"/>
                <w:szCs w:val="24"/>
                <w:lang w:bidi="ar-IQ"/>
              </w:rPr>
              <w:t>B9.</w:t>
            </w:r>
            <w:r w:rsidRPr="001F09A3">
              <w:rPr>
                <w:rFonts w:ascii="Times New Roman" w:hAnsi="Times New Roman" w:cs="Times New Roman"/>
                <w:sz w:val="28"/>
                <w:szCs w:val="28"/>
              </w:rPr>
              <w:t xml:space="preserve"> </w:t>
            </w:r>
            <w:r w:rsidRPr="001F09A3">
              <w:rPr>
                <w:rFonts w:ascii="Times New Roman" w:hAnsi="Times New Roman" w:cs="Times New Roman"/>
                <w:sz w:val="24"/>
                <w:szCs w:val="24"/>
                <w:lang w:bidi="ar-IQ"/>
              </w:rPr>
              <w:t>Multi-core Computers:</w:t>
            </w:r>
            <w:r>
              <w:rPr>
                <w:rFonts w:ascii="Times New Roman" w:hAnsi="Times New Roman" w:cs="Times New Roman"/>
                <w:sz w:val="24"/>
                <w:szCs w:val="24"/>
                <w:lang w:bidi="ar-IQ"/>
              </w:rPr>
              <w:t xml:space="preserve"> </w:t>
            </w:r>
            <w:r w:rsidRPr="001F09A3">
              <w:rPr>
                <w:rFonts w:ascii="Times New Roman" w:hAnsi="Times New Roman" w:cs="Times New Roman"/>
                <w:sz w:val="24"/>
                <w:szCs w:val="24"/>
                <w:lang w:bidi="ar-IQ"/>
              </w:rPr>
              <w:t>Hardware and software performance, Multi-core organization.</w:t>
            </w:r>
          </w:p>
          <w:p w14:paraId="64B6A6CB" w14:textId="77777777" w:rsidR="000D6384" w:rsidRPr="00BC58AF" w:rsidRDefault="000D6384" w:rsidP="000D6384">
            <w:pPr>
              <w:pStyle w:val="NoSpacing"/>
              <w:bidi w:val="0"/>
              <w:rPr>
                <w:sz w:val="24"/>
                <w:szCs w:val="24"/>
                <w:rtl/>
                <w:lang w:bidi="ar-IQ"/>
              </w:rPr>
            </w:pPr>
            <w:r w:rsidRPr="001F09A3">
              <w:rPr>
                <w:rFonts w:ascii="Times New Roman" w:hAnsi="Times New Roman" w:cs="Times New Roman"/>
                <w:b/>
                <w:bCs/>
                <w:sz w:val="24"/>
                <w:szCs w:val="24"/>
                <w:lang w:bidi="ar-IQ"/>
              </w:rPr>
              <w:t>B10.</w:t>
            </w:r>
            <w:r>
              <w:rPr>
                <w:rFonts w:ascii="Times New Roman" w:hAnsi="Times New Roman" w:cs="Times New Roman"/>
                <w:sz w:val="24"/>
                <w:szCs w:val="24"/>
                <w:lang w:bidi="ar-IQ"/>
              </w:rPr>
              <w:t xml:space="preserve"> Explain the advance in microprocessors</w:t>
            </w:r>
            <w:r w:rsidRPr="00304C77">
              <w:rPr>
                <w:sz w:val="24"/>
                <w:szCs w:val="24"/>
                <w:lang w:bidi="ar-IQ"/>
              </w:rPr>
              <w:t xml:space="preserve"> </w:t>
            </w:r>
          </w:p>
        </w:tc>
      </w:tr>
      <w:tr w:rsidR="000D6384" w:rsidRPr="0069488D" w14:paraId="4F1234DA" w14:textId="77777777" w:rsidTr="000D6384">
        <w:trPr>
          <w:trHeight w:val="345"/>
        </w:trPr>
        <w:tc>
          <w:tcPr>
            <w:tcW w:w="9987" w:type="dxa"/>
            <w:shd w:val="clear" w:color="auto" w:fill="A7BFDE"/>
            <w:vAlign w:val="center"/>
          </w:tcPr>
          <w:p w14:paraId="30DDFBD0" w14:textId="77777777" w:rsidR="000D6384" w:rsidRPr="00304C77" w:rsidRDefault="000D6384" w:rsidP="006A0D84">
            <w:pPr>
              <w:autoSpaceDE w:val="0"/>
              <w:autoSpaceDN w:val="0"/>
              <w:adjustRightInd w:val="0"/>
              <w:spacing w:after="0" w:line="240" w:lineRule="auto"/>
              <w:ind w:left="360"/>
              <w:rPr>
                <w:rFonts w:cs="Times New Roman"/>
                <w:b/>
                <w:bCs/>
                <w:color w:val="000000"/>
                <w:sz w:val="28"/>
                <w:szCs w:val="28"/>
                <w:lang w:bidi="ar-IQ"/>
              </w:rPr>
            </w:pPr>
            <w:r>
              <w:rPr>
                <w:rFonts w:cs="Times New Roman"/>
                <w:color w:val="231F20"/>
                <w:sz w:val="28"/>
                <w:szCs w:val="28"/>
              </w:rPr>
              <w:t xml:space="preserve">     </w:t>
            </w:r>
            <w:r w:rsidRPr="00304C77">
              <w:rPr>
                <w:rFonts w:cs="Times New Roman"/>
                <w:b/>
                <w:bCs/>
                <w:color w:val="231F20"/>
                <w:sz w:val="28"/>
                <w:szCs w:val="28"/>
              </w:rPr>
              <w:t>Teaching and Learning Methods</w:t>
            </w:r>
          </w:p>
        </w:tc>
      </w:tr>
      <w:tr w:rsidR="000D6384" w:rsidRPr="0069488D" w14:paraId="33279AD4" w14:textId="77777777" w:rsidTr="000D6384">
        <w:trPr>
          <w:trHeight w:val="522"/>
        </w:trPr>
        <w:tc>
          <w:tcPr>
            <w:tcW w:w="9987" w:type="dxa"/>
            <w:shd w:val="clear" w:color="auto" w:fill="A7BFDE"/>
            <w:vAlign w:val="center"/>
          </w:tcPr>
          <w:p w14:paraId="08826451" w14:textId="77777777" w:rsidR="000D6384" w:rsidRPr="00A95DB2" w:rsidRDefault="000D6384" w:rsidP="006A0D84">
            <w:pPr>
              <w:pStyle w:val="ListParagraph"/>
              <w:numPr>
                <w:ilvl w:val="0"/>
                <w:numId w:val="42"/>
              </w:numPr>
              <w:autoSpaceDE w:val="0"/>
              <w:autoSpaceDN w:val="0"/>
              <w:adjustRightInd w:val="0"/>
              <w:spacing w:after="0" w:line="240" w:lineRule="auto"/>
              <w:rPr>
                <w:rFonts w:cs="Times New Roman"/>
                <w:color w:val="000000"/>
                <w:sz w:val="24"/>
                <w:szCs w:val="24"/>
                <w:lang w:bidi="ar-IQ"/>
              </w:rPr>
            </w:pPr>
            <w:r w:rsidRPr="00A95DB2">
              <w:rPr>
                <w:rFonts w:cs="Times New Roman"/>
                <w:color w:val="000000"/>
                <w:sz w:val="24"/>
                <w:szCs w:val="24"/>
                <w:lang w:bidi="ar-IQ"/>
              </w:rPr>
              <w:t>Lecturing and Exercises</w:t>
            </w:r>
          </w:p>
          <w:p w14:paraId="0D4F3818" w14:textId="77777777" w:rsidR="000D6384" w:rsidRPr="00A95DB2" w:rsidRDefault="000D6384" w:rsidP="006A0D84">
            <w:pPr>
              <w:pStyle w:val="ListParagraph"/>
              <w:numPr>
                <w:ilvl w:val="0"/>
                <w:numId w:val="42"/>
              </w:numPr>
              <w:autoSpaceDE w:val="0"/>
              <w:autoSpaceDN w:val="0"/>
              <w:adjustRightInd w:val="0"/>
              <w:spacing w:after="0" w:line="240" w:lineRule="auto"/>
              <w:rPr>
                <w:rFonts w:cs="Times New Roman"/>
                <w:color w:val="000000"/>
                <w:sz w:val="28"/>
                <w:szCs w:val="28"/>
                <w:lang w:val="en-GB" w:bidi="ar-IQ"/>
              </w:rPr>
            </w:pPr>
            <w:r w:rsidRPr="00A95DB2">
              <w:rPr>
                <w:rFonts w:cs="Times New Roman"/>
                <w:color w:val="000000"/>
                <w:sz w:val="24"/>
                <w:szCs w:val="24"/>
                <w:lang w:bidi="ar-IQ"/>
              </w:rPr>
              <w:t>On-line meeting</w:t>
            </w:r>
          </w:p>
        </w:tc>
      </w:tr>
      <w:tr w:rsidR="000D6384" w:rsidRPr="0069488D" w14:paraId="6719ADCC" w14:textId="77777777" w:rsidTr="000D6384">
        <w:trPr>
          <w:trHeight w:val="478"/>
        </w:trPr>
        <w:tc>
          <w:tcPr>
            <w:tcW w:w="9987" w:type="dxa"/>
            <w:shd w:val="clear" w:color="auto" w:fill="A7BFDE"/>
            <w:vAlign w:val="center"/>
          </w:tcPr>
          <w:p w14:paraId="116B9401" w14:textId="77777777" w:rsidR="000D6384" w:rsidRPr="00A95DB2" w:rsidRDefault="000D6384" w:rsidP="006A0D84">
            <w:pPr>
              <w:autoSpaceDE w:val="0"/>
              <w:autoSpaceDN w:val="0"/>
              <w:adjustRightInd w:val="0"/>
              <w:spacing w:after="0" w:line="240" w:lineRule="auto"/>
              <w:ind w:left="360"/>
              <w:rPr>
                <w:rFonts w:cs="Times New Roman"/>
                <w:b/>
                <w:bCs/>
                <w:color w:val="000000"/>
                <w:sz w:val="28"/>
                <w:szCs w:val="28"/>
                <w:lang w:bidi="ar-IQ"/>
              </w:rPr>
            </w:pPr>
            <w:r w:rsidRPr="00A95DB2">
              <w:rPr>
                <w:rFonts w:cs="Times New Roman"/>
                <w:b/>
                <w:bCs/>
                <w:color w:val="231F20"/>
                <w:sz w:val="28"/>
                <w:szCs w:val="28"/>
              </w:rPr>
              <w:t xml:space="preserve">      Assessment methods  </w:t>
            </w:r>
          </w:p>
        </w:tc>
      </w:tr>
      <w:tr w:rsidR="000D6384" w:rsidRPr="0069488D" w14:paraId="6CF2DDD2" w14:textId="77777777" w:rsidTr="000D6384">
        <w:trPr>
          <w:trHeight w:val="624"/>
        </w:trPr>
        <w:tc>
          <w:tcPr>
            <w:tcW w:w="9987" w:type="dxa"/>
            <w:shd w:val="clear" w:color="auto" w:fill="A7BFDE"/>
            <w:vAlign w:val="center"/>
          </w:tcPr>
          <w:p w14:paraId="5F2D573B" w14:textId="77777777" w:rsidR="000D6384" w:rsidRPr="00590F2C" w:rsidRDefault="000D6384" w:rsidP="006A0D84">
            <w:pPr>
              <w:pStyle w:val="ListParagraph"/>
              <w:numPr>
                <w:ilvl w:val="0"/>
                <w:numId w:val="41"/>
              </w:numPr>
              <w:autoSpaceDE w:val="0"/>
              <w:autoSpaceDN w:val="0"/>
              <w:adjustRightInd w:val="0"/>
              <w:spacing w:after="0" w:line="240" w:lineRule="auto"/>
              <w:rPr>
                <w:rFonts w:cs="Times New Roman"/>
                <w:color w:val="000000"/>
                <w:sz w:val="24"/>
                <w:szCs w:val="24"/>
                <w:rtl/>
                <w:lang w:bidi="ar-IQ"/>
              </w:rPr>
            </w:pPr>
            <w:r w:rsidRPr="00590F2C">
              <w:rPr>
                <w:rFonts w:cs="Times New Roman"/>
                <w:color w:val="000000"/>
                <w:sz w:val="24"/>
                <w:szCs w:val="24"/>
                <w:lang w:bidi="ar-IQ"/>
              </w:rPr>
              <w:t>Exams</w:t>
            </w:r>
          </w:p>
          <w:p w14:paraId="69785064" w14:textId="77777777" w:rsidR="000D6384" w:rsidRPr="00590F2C" w:rsidRDefault="000D6384" w:rsidP="006A0D84">
            <w:pPr>
              <w:pStyle w:val="ListParagraph"/>
              <w:numPr>
                <w:ilvl w:val="0"/>
                <w:numId w:val="41"/>
              </w:numPr>
              <w:autoSpaceDE w:val="0"/>
              <w:autoSpaceDN w:val="0"/>
              <w:adjustRightInd w:val="0"/>
              <w:spacing w:after="0" w:line="240" w:lineRule="auto"/>
              <w:rPr>
                <w:rFonts w:cs="Times New Roman"/>
                <w:color w:val="000000"/>
                <w:sz w:val="24"/>
                <w:szCs w:val="24"/>
                <w:lang w:val="en-GB" w:bidi="ar-IQ"/>
              </w:rPr>
            </w:pPr>
            <w:r>
              <w:rPr>
                <w:rFonts w:cs="Times New Roman"/>
                <w:color w:val="000000"/>
                <w:sz w:val="24"/>
                <w:szCs w:val="24"/>
                <w:lang w:val="en-GB" w:bidi="ar-IQ"/>
              </w:rPr>
              <w:t>Tutorial</w:t>
            </w:r>
          </w:p>
          <w:p w14:paraId="47B103FD" w14:textId="77777777" w:rsidR="000D6384" w:rsidRPr="00642425" w:rsidRDefault="000D6384" w:rsidP="006A0D84">
            <w:pPr>
              <w:pStyle w:val="ListParagraph"/>
              <w:numPr>
                <w:ilvl w:val="0"/>
                <w:numId w:val="41"/>
              </w:numPr>
              <w:autoSpaceDE w:val="0"/>
              <w:autoSpaceDN w:val="0"/>
              <w:adjustRightInd w:val="0"/>
              <w:spacing w:after="0" w:line="240" w:lineRule="auto"/>
              <w:rPr>
                <w:rFonts w:cs="Times New Roman"/>
                <w:color w:val="000000"/>
                <w:sz w:val="24"/>
                <w:szCs w:val="24"/>
                <w:lang w:val="en-GB" w:bidi="ar-IQ"/>
              </w:rPr>
            </w:pPr>
            <w:proofErr w:type="spellStart"/>
            <w:r w:rsidRPr="00590F2C">
              <w:rPr>
                <w:rFonts w:cs="Times New Roman"/>
                <w:color w:val="000000"/>
                <w:sz w:val="24"/>
                <w:szCs w:val="24"/>
                <w:lang w:val="en-GB" w:bidi="ar-IQ"/>
              </w:rPr>
              <w:t>Homeworks</w:t>
            </w:r>
            <w:proofErr w:type="spellEnd"/>
          </w:p>
        </w:tc>
      </w:tr>
      <w:tr w:rsidR="000D6384" w:rsidRPr="0069488D" w14:paraId="7EA50D77" w14:textId="77777777" w:rsidTr="000D6384">
        <w:trPr>
          <w:trHeight w:val="991"/>
        </w:trPr>
        <w:tc>
          <w:tcPr>
            <w:tcW w:w="9987" w:type="dxa"/>
            <w:shd w:val="clear" w:color="auto" w:fill="A7BFDE"/>
            <w:vAlign w:val="center"/>
          </w:tcPr>
          <w:p w14:paraId="3C34A41F" w14:textId="77777777" w:rsidR="000D6384" w:rsidRPr="00544345" w:rsidRDefault="000D6384" w:rsidP="006A0D84">
            <w:pPr>
              <w:widowControl w:val="0"/>
              <w:autoSpaceDE w:val="0"/>
              <w:autoSpaceDN w:val="0"/>
              <w:adjustRightInd w:val="0"/>
              <w:spacing w:after="0" w:line="240" w:lineRule="auto"/>
              <w:rPr>
                <w:rFonts w:cs="Times New Roman"/>
                <w:b/>
                <w:bCs/>
                <w:color w:val="231F20"/>
                <w:sz w:val="28"/>
                <w:szCs w:val="28"/>
              </w:rPr>
            </w:pPr>
            <w:r>
              <w:rPr>
                <w:rFonts w:cs="Times New Roman"/>
                <w:b/>
                <w:bCs/>
                <w:color w:val="231F20"/>
                <w:sz w:val="28"/>
                <w:szCs w:val="28"/>
              </w:rPr>
              <w:t xml:space="preserve">      </w:t>
            </w:r>
            <w:r w:rsidRPr="00544345">
              <w:rPr>
                <w:rFonts w:cs="Times New Roman"/>
                <w:b/>
                <w:bCs/>
                <w:color w:val="231F20"/>
                <w:sz w:val="28"/>
                <w:szCs w:val="28"/>
              </w:rPr>
              <w:t xml:space="preserve">C. Thinking Skills </w:t>
            </w:r>
          </w:p>
          <w:p w14:paraId="4A890337" w14:textId="77777777" w:rsidR="000D6384" w:rsidRPr="00FC425F" w:rsidRDefault="000D6384" w:rsidP="006A0D84">
            <w:pPr>
              <w:widowControl w:val="0"/>
              <w:autoSpaceDE w:val="0"/>
              <w:autoSpaceDN w:val="0"/>
              <w:adjustRightInd w:val="0"/>
              <w:spacing w:after="0" w:line="240" w:lineRule="auto"/>
              <w:rPr>
                <w:rFonts w:cs="Times New Roman"/>
                <w:sz w:val="24"/>
                <w:szCs w:val="24"/>
              </w:rPr>
            </w:pPr>
            <w:r w:rsidRPr="00FC425F">
              <w:rPr>
                <w:rFonts w:cs="Times New Roman"/>
                <w:b/>
                <w:bCs/>
                <w:color w:val="231F20"/>
                <w:sz w:val="24"/>
                <w:szCs w:val="24"/>
              </w:rPr>
              <w:t>C1.</w:t>
            </w:r>
            <w:r w:rsidRPr="00FC425F">
              <w:rPr>
                <w:rFonts w:cs="Times New Roman"/>
                <w:sz w:val="24"/>
                <w:szCs w:val="24"/>
              </w:rPr>
              <w:t xml:space="preserve"> Asking the student to give solution for any problem through the lecture</w:t>
            </w:r>
          </w:p>
          <w:p w14:paraId="054D398A" w14:textId="77777777" w:rsidR="000D6384" w:rsidRPr="0069488D" w:rsidRDefault="000D6384" w:rsidP="006A0D84">
            <w:pPr>
              <w:autoSpaceDE w:val="0"/>
              <w:autoSpaceDN w:val="0"/>
              <w:adjustRightInd w:val="0"/>
              <w:spacing w:after="0" w:line="240" w:lineRule="auto"/>
              <w:ind w:right="612"/>
              <w:rPr>
                <w:rFonts w:cs="Times New Roman"/>
                <w:color w:val="000000"/>
                <w:sz w:val="28"/>
                <w:szCs w:val="28"/>
                <w:rtl/>
                <w:lang w:bidi="ar-IQ"/>
              </w:rPr>
            </w:pPr>
            <w:r w:rsidRPr="00FC425F">
              <w:rPr>
                <w:rFonts w:cs="Times New Roman"/>
                <w:b/>
                <w:bCs/>
                <w:color w:val="231F20"/>
                <w:sz w:val="24"/>
                <w:szCs w:val="24"/>
              </w:rPr>
              <w:t>C2.</w:t>
            </w:r>
            <w:r w:rsidRPr="00FC425F">
              <w:rPr>
                <w:rFonts w:cs="Times New Roman"/>
                <w:color w:val="231F20"/>
                <w:sz w:val="24"/>
                <w:szCs w:val="24"/>
              </w:rPr>
              <w:t xml:space="preserve">  </w:t>
            </w:r>
            <w:r w:rsidRPr="00FC425F">
              <w:rPr>
                <w:rFonts w:cs="Times New Roman"/>
                <w:sz w:val="24"/>
                <w:szCs w:val="24"/>
              </w:rPr>
              <w:t>Give many questions and scientific problems using academic sources.</w:t>
            </w:r>
          </w:p>
        </w:tc>
      </w:tr>
      <w:tr w:rsidR="000D6384" w:rsidRPr="0069488D" w14:paraId="03FA02B4" w14:textId="77777777" w:rsidTr="000D6384">
        <w:trPr>
          <w:trHeight w:val="471"/>
        </w:trPr>
        <w:tc>
          <w:tcPr>
            <w:tcW w:w="9987" w:type="dxa"/>
            <w:shd w:val="clear" w:color="auto" w:fill="A7BFDE"/>
            <w:vAlign w:val="center"/>
          </w:tcPr>
          <w:p w14:paraId="1D028020" w14:textId="77777777" w:rsidR="000D6384" w:rsidRPr="0009053C" w:rsidRDefault="000D6384" w:rsidP="006A0D84">
            <w:pPr>
              <w:tabs>
                <w:tab w:val="left" w:pos="612"/>
              </w:tabs>
              <w:autoSpaceDE w:val="0"/>
              <w:autoSpaceDN w:val="0"/>
              <w:adjustRightInd w:val="0"/>
              <w:spacing w:after="0" w:line="240" w:lineRule="auto"/>
              <w:jc w:val="both"/>
              <w:rPr>
                <w:rFonts w:cs="Times New Roman"/>
                <w:b/>
                <w:bCs/>
                <w:color w:val="000000"/>
                <w:sz w:val="28"/>
                <w:szCs w:val="28"/>
                <w:lang w:bidi="ar-IQ"/>
              </w:rPr>
            </w:pPr>
            <w:r>
              <w:rPr>
                <w:rFonts w:cs="Times New Roman"/>
                <w:b/>
                <w:bCs/>
                <w:color w:val="231F20"/>
                <w:sz w:val="28"/>
                <w:szCs w:val="28"/>
              </w:rPr>
              <w:t xml:space="preserve">       </w:t>
            </w:r>
            <w:r w:rsidRPr="0009053C">
              <w:rPr>
                <w:rFonts w:cs="Times New Roman"/>
                <w:b/>
                <w:bCs/>
                <w:color w:val="231F20"/>
                <w:sz w:val="28"/>
                <w:szCs w:val="28"/>
              </w:rPr>
              <w:t xml:space="preserve">Teaching and Learning Methods </w:t>
            </w:r>
          </w:p>
        </w:tc>
      </w:tr>
      <w:tr w:rsidR="000D6384" w:rsidRPr="0069488D" w14:paraId="0A0DE50B" w14:textId="77777777" w:rsidTr="000D6384">
        <w:trPr>
          <w:trHeight w:val="379"/>
        </w:trPr>
        <w:tc>
          <w:tcPr>
            <w:tcW w:w="9987" w:type="dxa"/>
            <w:shd w:val="clear" w:color="auto" w:fill="A7BFDE"/>
            <w:vAlign w:val="center"/>
          </w:tcPr>
          <w:p w14:paraId="294653E9" w14:textId="77777777" w:rsidR="000D6384" w:rsidRPr="0069488D" w:rsidRDefault="000D6384" w:rsidP="006A0D84">
            <w:pPr>
              <w:autoSpaceDE w:val="0"/>
              <w:autoSpaceDN w:val="0"/>
              <w:adjustRightInd w:val="0"/>
              <w:spacing w:after="0" w:line="240" w:lineRule="auto"/>
              <w:jc w:val="both"/>
              <w:rPr>
                <w:rFonts w:cs="Times New Roman"/>
                <w:color w:val="000000"/>
                <w:sz w:val="28"/>
                <w:szCs w:val="28"/>
                <w:lang w:bidi="ar-IQ"/>
              </w:rPr>
            </w:pPr>
            <w:r w:rsidRPr="00572C20">
              <w:rPr>
                <w:rFonts w:cs="Times New Roman"/>
                <w:color w:val="000000"/>
                <w:sz w:val="24"/>
                <w:szCs w:val="24"/>
                <w:lang w:bidi="ar-IQ"/>
              </w:rPr>
              <w:t xml:space="preserve">Lecturing &amp; </w:t>
            </w:r>
            <w:r>
              <w:rPr>
                <w:rFonts w:cs="Times New Roman"/>
                <w:color w:val="000000"/>
                <w:sz w:val="24"/>
                <w:szCs w:val="24"/>
                <w:lang w:bidi="ar-IQ"/>
              </w:rPr>
              <w:t xml:space="preserve">on-line </w:t>
            </w:r>
            <w:r w:rsidRPr="00572C20">
              <w:rPr>
                <w:rFonts w:cs="Times New Roman"/>
                <w:color w:val="000000"/>
                <w:sz w:val="24"/>
                <w:szCs w:val="24"/>
                <w:lang w:bidi="ar-IQ"/>
              </w:rPr>
              <w:t>Class</w:t>
            </w:r>
            <w:r>
              <w:rPr>
                <w:rFonts w:cs="Times New Roman"/>
                <w:color w:val="000000"/>
                <w:sz w:val="24"/>
                <w:szCs w:val="24"/>
                <w:lang w:bidi="ar-IQ"/>
              </w:rPr>
              <w:t>room</w:t>
            </w:r>
            <w:r w:rsidRPr="00572C20">
              <w:rPr>
                <w:rFonts w:cs="Times New Roman"/>
                <w:color w:val="000000"/>
                <w:sz w:val="24"/>
                <w:szCs w:val="24"/>
                <w:lang w:bidi="ar-IQ"/>
              </w:rPr>
              <w:t xml:space="preserve"> </w:t>
            </w:r>
            <w:r>
              <w:rPr>
                <w:rFonts w:cs="Times New Roman"/>
                <w:color w:val="000000"/>
                <w:sz w:val="24"/>
                <w:szCs w:val="24"/>
                <w:lang w:bidi="ar-IQ"/>
              </w:rPr>
              <w:t xml:space="preserve">meeting with </w:t>
            </w:r>
            <w:r w:rsidRPr="00572C20">
              <w:rPr>
                <w:rFonts w:cs="Times New Roman"/>
                <w:color w:val="000000"/>
                <w:sz w:val="24"/>
                <w:szCs w:val="24"/>
                <w:lang w:bidi="ar-IQ"/>
              </w:rPr>
              <w:t>discussions</w:t>
            </w:r>
            <w:r>
              <w:rPr>
                <w:rFonts w:cs="Times New Roman"/>
                <w:color w:val="000000"/>
                <w:sz w:val="24"/>
                <w:szCs w:val="24"/>
                <w:lang w:bidi="ar-IQ"/>
              </w:rPr>
              <w:t>, activities</w:t>
            </w:r>
            <w:r w:rsidRPr="00572C20">
              <w:rPr>
                <w:rFonts w:cs="Times New Roman"/>
                <w:color w:val="000000"/>
                <w:sz w:val="24"/>
                <w:szCs w:val="24"/>
                <w:lang w:bidi="ar-IQ"/>
              </w:rPr>
              <w:t>.</w:t>
            </w:r>
          </w:p>
        </w:tc>
      </w:tr>
      <w:tr w:rsidR="000D6384" w:rsidRPr="0069488D" w14:paraId="13796AA4" w14:textId="77777777" w:rsidTr="00050EF5">
        <w:trPr>
          <w:trHeight w:val="468"/>
        </w:trPr>
        <w:tc>
          <w:tcPr>
            <w:tcW w:w="9987" w:type="dxa"/>
            <w:shd w:val="clear" w:color="auto" w:fill="A7BFDE"/>
            <w:vAlign w:val="center"/>
          </w:tcPr>
          <w:p w14:paraId="521890D7" w14:textId="77777777" w:rsidR="000D6384" w:rsidRPr="00957AEF" w:rsidRDefault="000D6384" w:rsidP="006A0D84">
            <w:pPr>
              <w:autoSpaceDE w:val="0"/>
              <w:autoSpaceDN w:val="0"/>
              <w:adjustRightInd w:val="0"/>
              <w:spacing w:after="0" w:line="240" w:lineRule="auto"/>
              <w:ind w:left="360"/>
              <w:jc w:val="both"/>
              <w:rPr>
                <w:rFonts w:cs="Times New Roman"/>
                <w:b/>
                <w:bCs/>
                <w:color w:val="000000"/>
                <w:sz w:val="28"/>
                <w:szCs w:val="28"/>
                <w:lang w:bidi="ar-IQ"/>
              </w:rPr>
            </w:pPr>
            <w:r w:rsidRPr="00957AEF">
              <w:rPr>
                <w:rFonts w:cs="Times New Roman"/>
                <w:b/>
                <w:bCs/>
                <w:color w:val="000000"/>
                <w:sz w:val="28"/>
                <w:szCs w:val="28"/>
                <w:rtl/>
                <w:lang w:bidi="ar-IQ"/>
              </w:rPr>
              <w:t xml:space="preserve">   </w:t>
            </w:r>
            <w:r>
              <w:rPr>
                <w:rFonts w:cs="Times New Roman"/>
                <w:b/>
                <w:bCs/>
                <w:color w:val="000000"/>
                <w:sz w:val="28"/>
                <w:szCs w:val="28"/>
                <w:lang w:bidi="ar-IQ"/>
              </w:rPr>
              <w:t xml:space="preserve">       </w:t>
            </w:r>
            <w:r w:rsidRPr="00957AEF">
              <w:rPr>
                <w:rFonts w:cs="Times New Roman"/>
                <w:b/>
                <w:bCs/>
                <w:color w:val="231F20"/>
                <w:sz w:val="28"/>
                <w:szCs w:val="28"/>
              </w:rPr>
              <w:t>Assessment methods</w:t>
            </w:r>
          </w:p>
        </w:tc>
      </w:tr>
      <w:tr w:rsidR="000D6384" w:rsidRPr="0069488D" w14:paraId="02E81934" w14:textId="77777777" w:rsidTr="000D6384">
        <w:trPr>
          <w:trHeight w:val="523"/>
        </w:trPr>
        <w:tc>
          <w:tcPr>
            <w:tcW w:w="9987" w:type="dxa"/>
            <w:shd w:val="clear" w:color="auto" w:fill="A7BFDE"/>
            <w:vAlign w:val="center"/>
          </w:tcPr>
          <w:p w14:paraId="33FCC396" w14:textId="77777777" w:rsidR="000D6384" w:rsidRPr="00642425" w:rsidRDefault="000D6384" w:rsidP="006A0D84">
            <w:pPr>
              <w:autoSpaceDE w:val="0"/>
              <w:autoSpaceDN w:val="0"/>
              <w:adjustRightInd w:val="0"/>
              <w:spacing w:after="0" w:line="240" w:lineRule="auto"/>
              <w:jc w:val="both"/>
              <w:rPr>
                <w:rFonts w:cs="Times New Roman"/>
                <w:color w:val="000000"/>
                <w:sz w:val="24"/>
                <w:szCs w:val="24"/>
                <w:lang w:bidi="ar-IQ"/>
              </w:rPr>
            </w:pPr>
            <w:r w:rsidRPr="00EE6D3E">
              <w:rPr>
                <w:rFonts w:cs="Times New Roman"/>
                <w:color w:val="000000"/>
                <w:sz w:val="24"/>
                <w:szCs w:val="24"/>
                <w:lang w:bidi="ar-IQ"/>
              </w:rPr>
              <w:t xml:space="preserve">Exams </w:t>
            </w:r>
            <w:r w:rsidRPr="00EE6D3E">
              <w:rPr>
                <w:rFonts w:cs="Times New Roman"/>
                <w:sz w:val="24"/>
                <w:szCs w:val="24"/>
              </w:rPr>
              <w:t>that involve problem-solving skills and critical thinking skills, practically and  theoretically.</w:t>
            </w:r>
          </w:p>
        </w:tc>
      </w:tr>
      <w:tr w:rsidR="00050EF5" w:rsidRPr="0069488D" w14:paraId="5757086D" w14:textId="77777777" w:rsidTr="000D6384">
        <w:trPr>
          <w:trHeight w:val="523"/>
        </w:trPr>
        <w:tc>
          <w:tcPr>
            <w:tcW w:w="9987" w:type="dxa"/>
            <w:shd w:val="clear" w:color="auto" w:fill="A7BFDE"/>
            <w:vAlign w:val="center"/>
          </w:tcPr>
          <w:p w14:paraId="23F4F1C9" w14:textId="77777777" w:rsidR="00050EF5" w:rsidRPr="00FF1019" w:rsidRDefault="00050EF5" w:rsidP="006A0D84">
            <w:pPr>
              <w:widowControl w:val="0"/>
              <w:autoSpaceDE w:val="0"/>
              <w:autoSpaceDN w:val="0"/>
              <w:adjustRightInd w:val="0"/>
              <w:spacing w:after="0" w:line="240" w:lineRule="auto"/>
              <w:ind w:left="432" w:hanging="360"/>
              <w:rPr>
                <w:rFonts w:cs="Times New Roman"/>
                <w:b/>
                <w:bCs/>
                <w:color w:val="231F20"/>
                <w:sz w:val="28"/>
                <w:szCs w:val="28"/>
              </w:rPr>
            </w:pPr>
            <w:r w:rsidRPr="00FF1019">
              <w:rPr>
                <w:rFonts w:cs="Times New Roman"/>
                <w:b/>
                <w:bCs/>
                <w:color w:val="231F20"/>
                <w:sz w:val="28"/>
                <w:szCs w:val="28"/>
              </w:rPr>
              <w:t xml:space="preserve">D. General and Transferable Skills (other skills relevant to employability and  personal development) </w:t>
            </w:r>
          </w:p>
          <w:p w14:paraId="00DDC83A" w14:textId="06EC70E2" w:rsidR="00050EF5" w:rsidRPr="00EE6D3E" w:rsidRDefault="00050EF5" w:rsidP="006A0D84">
            <w:pPr>
              <w:autoSpaceDE w:val="0"/>
              <w:autoSpaceDN w:val="0"/>
              <w:adjustRightInd w:val="0"/>
              <w:spacing w:after="0" w:line="240" w:lineRule="auto"/>
              <w:jc w:val="both"/>
              <w:rPr>
                <w:rFonts w:cs="Times New Roman"/>
                <w:color w:val="000000"/>
                <w:sz w:val="24"/>
                <w:szCs w:val="24"/>
                <w:lang w:bidi="ar-IQ"/>
              </w:rPr>
            </w:pPr>
            <w:r w:rsidRPr="00FF1019">
              <w:rPr>
                <w:rFonts w:cs="Times New Roman"/>
                <w:b/>
                <w:bCs/>
                <w:color w:val="231F20"/>
                <w:sz w:val="24"/>
                <w:szCs w:val="24"/>
              </w:rPr>
              <w:t>D1.</w:t>
            </w:r>
            <w:r w:rsidRPr="00FF1019">
              <w:rPr>
                <w:rFonts w:cs="Times New Roman"/>
                <w:color w:val="231F20"/>
              </w:rPr>
              <w:t xml:space="preserve"> </w:t>
            </w:r>
            <w:r w:rsidRPr="00FF1019">
              <w:rPr>
                <w:rFonts w:cs="Times New Roman"/>
                <w:color w:val="231F20"/>
                <w:sz w:val="24"/>
                <w:szCs w:val="24"/>
              </w:rPr>
              <w:t>The sharing among the students to solve the weekly homework.</w:t>
            </w:r>
          </w:p>
        </w:tc>
      </w:tr>
    </w:tbl>
    <w:p w14:paraId="64AA3BC5" w14:textId="31F20682" w:rsidR="000D6384" w:rsidRDefault="000D6384" w:rsidP="00050EF5">
      <w:pPr>
        <w:autoSpaceDE w:val="0"/>
        <w:autoSpaceDN w:val="0"/>
        <w:adjustRightInd w:val="0"/>
        <w:jc w:val="center"/>
        <w:rPr>
          <w:rFonts w:cs="Times New Roman"/>
          <w:sz w:val="28"/>
          <w:szCs w:val="28"/>
          <w:lang w:bidi="ar-IQ"/>
        </w:rPr>
      </w:pPr>
    </w:p>
    <w:p w14:paraId="2CF0749B" w14:textId="1FB62DCF" w:rsidR="006A0D84" w:rsidRDefault="006A0D84" w:rsidP="00050EF5">
      <w:pPr>
        <w:autoSpaceDE w:val="0"/>
        <w:autoSpaceDN w:val="0"/>
        <w:adjustRightInd w:val="0"/>
        <w:jc w:val="center"/>
        <w:rPr>
          <w:rFonts w:cs="Times New Roman"/>
          <w:sz w:val="28"/>
          <w:szCs w:val="28"/>
          <w:lang w:bidi="ar-IQ"/>
        </w:rPr>
      </w:pPr>
    </w:p>
    <w:tbl>
      <w:tblPr>
        <w:tblpPr w:leftFromText="181" w:rightFromText="181" w:horzAnchor="margin" w:tblpXSpec="center" w:tblpYSpec="inside"/>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896"/>
        <w:gridCol w:w="1800"/>
        <w:gridCol w:w="2610"/>
        <w:gridCol w:w="1350"/>
        <w:gridCol w:w="1080"/>
        <w:gridCol w:w="984"/>
      </w:tblGrid>
      <w:tr w:rsidR="006A0D84" w:rsidRPr="005C2628" w14:paraId="18C8C85D" w14:textId="77777777" w:rsidTr="00693D3A">
        <w:trPr>
          <w:trHeight w:val="538"/>
        </w:trPr>
        <w:tc>
          <w:tcPr>
            <w:tcW w:w="9720" w:type="dxa"/>
            <w:gridSpan w:val="6"/>
            <w:shd w:val="clear" w:color="auto" w:fill="A7BFDE"/>
            <w:vAlign w:val="center"/>
          </w:tcPr>
          <w:p w14:paraId="73BF9BCC" w14:textId="77777777" w:rsidR="006A0D84" w:rsidRPr="005C2628" w:rsidRDefault="006A0D84" w:rsidP="00693D3A">
            <w:pPr>
              <w:tabs>
                <w:tab w:val="left" w:pos="432"/>
              </w:tabs>
              <w:autoSpaceDE w:val="0"/>
              <w:autoSpaceDN w:val="0"/>
              <w:adjustRightInd w:val="0"/>
              <w:rPr>
                <w:rFonts w:cs="Times New Roman"/>
                <w:b/>
                <w:bCs/>
                <w:color w:val="000000"/>
                <w:sz w:val="28"/>
                <w:szCs w:val="28"/>
                <w:lang w:bidi="ar-IQ"/>
              </w:rPr>
            </w:pPr>
            <w:r w:rsidRPr="005C2628">
              <w:rPr>
                <w:rFonts w:cs="Times New Roman"/>
                <w:b/>
                <w:bCs/>
                <w:color w:val="231F20"/>
                <w:sz w:val="28"/>
                <w:szCs w:val="28"/>
              </w:rPr>
              <w:lastRenderedPageBreak/>
              <w:t>1</w:t>
            </w:r>
            <w:r>
              <w:rPr>
                <w:rFonts w:cs="Times New Roman"/>
                <w:b/>
                <w:bCs/>
                <w:color w:val="231F20"/>
                <w:sz w:val="28"/>
                <w:szCs w:val="28"/>
              </w:rPr>
              <w:t>0</w:t>
            </w:r>
            <w:r w:rsidRPr="005C2628">
              <w:rPr>
                <w:rFonts w:cs="Times New Roman"/>
                <w:b/>
                <w:bCs/>
                <w:color w:val="231F20"/>
                <w:sz w:val="28"/>
                <w:szCs w:val="28"/>
              </w:rPr>
              <w:t>. Course Structure</w:t>
            </w:r>
          </w:p>
        </w:tc>
      </w:tr>
      <w:tr w:rsidR="006A0D84" w:rsidRPr="00E107B8" w14:paraId="6C9466E7" w14:textId="77777777" w:rsidTr="00693D3A">
        <w:trPr>
          <w:trHeight w:val="907"/>
        </w:trPr>
        <w:tc>
          <w:tcPr>
            <w:tcW w:w="1896" w:type="dxa"/>
            <w:shd w:val="clear" w:color="auto" w:fill="A7BFDE"/>
            <w:vAlign w:val="center"/>
          </w:tcPr>
          <w:p w14:paraId="69BB56F3" w14:textId="77777777" w:rsidR="006A0D84" w:rsidRPr="00E107B8" w:rsidRDefault="006A0D84" w:rsidP="00693D3A">
            <w:pPr>
              <w:autoSpaceDE w:val="0"/>
              <w:autoSpaceDN w:val="0"/>
              <w:adjustRightInd w:val="0"/>
              <w:jc w:val="center"/>
              <w:rPr>
                <w:rFonts w:cs="Times New Roman"/>
                <w:b/>
                <w:bCs/>
                <w:color w:val="000000"/>
                <w:sz w:val="28"/>
                <w:szCs w:val="28"/>
                <w:rtl/>
                <w:lang w:bidi="ar-IQ"/>
              </w:rPr>
            </w:pPr>
            <w:r w:rsidRPr="00E107B8">
              <w:rPr>
                <w:rFonts w:cs="Times New Roman"/>
                <w:b/>
                <w:bCs/>
                <w:color w:val="231F20"/>
                <w:sz w:val="28"/>
                <w:szCs w:val="28"/>
              </w:rPr>
              <w:t>Assessment Method</w:t>
            </w:r>
          </w:p>
        </w:tc>
        <w:tc>
          <w:tcPr>
            <w:tcW w:w="1800" w:type="dxa"/>
            <w:shd w:val="clear" w:color="auto" w:fill="D3DFEE"/>
            <w:vAlign w:val="center"/>
          </w:tcPr>
          <w:p w14:paraId="530386D6" w14:textId="77777777" w:rsidR="006A0D84" w:rsidRPr="00E107B8" w:rsidRDefault="006A0D84" w:rsidP="00693D3A">
            <w:pPr>
              <w:widowControl w:val="0"/>
              <w:autoSpaceDE w:val="0"/>
              <w:autoSpaceDN w:val="0"/>
              <w:adjustRightInd w:val="0"/>
              <w:spacing w:line="296" w:lineRule="exact"/>
              <w:ind w:left="252"/>
              <w:rPr>
                <w:rFonts w:cs="Times New Roman"/>
                <w:b/>
                <w:bCs/>
                <w:color w:val="231F20"/>
                <w:sz w:val="28"/>
                <w:szCs w:val="28"/>
              </w:rPr>
            </w:pPr>
            <w:r w:rsidRPr="00E107B8">
              <w:rPr>
                <w:rFonts w:cs="Times New Roman"/>
                <w:b/>
                <w:bCs/>
                <w:color w:val="231F20"/>
                <w:sz w:val="28"/>
                <w:szCs w:val="28"/>
              </w:rPr>
              <w:t>Teaching</w:t>
            </w:r>
          </w:p>
          <w:p w14:paraId="4958A26C" w14:textId="77777777" w:rsidR="006A0D84" w:rsidRPr="00E107B8" w:rsidRDefault="006A0D84" w:rsidP="00693D3A">
            <w:pPr>
              <w:autoSpaceDE w:val="0"/>
              <w:autoSpaceDN w:val="0"/>
              <w:adjustRightInd w:val="0"/>
              <w:jc w:val="center"/>
              <w:rPr>
                <w:rFonts w:cs="Times New Roman"/>
                <w:b/>
                <w:bCs/>
                <w:color w:val="000000"/>
                <w:sz w:val="28"/>
                <w:szCs w:val="28"/>
                <w:lang w:bidi="ar-IQ"/>
              </w:rPr>
            </w:pPr>
            <w:r w:rsidRPr="00E107B8">
              <w:rPr>
                <w:rFonts w:cs="Times New Roman"/>
                <w:b/>
                <w:bCs/>
                <w:color w:val="231F20"/>
                <w:sz w:val="28"/>
                <w:szCs w:val="28"/>
              </w:rPr>
              <w:t>Method</w:t>
            </w:r>
          </w:p>
        </w:tc>
        <w:tc>
          <w:tcPr>
            <w:tcW w:w="2610" w:type="dxa"/>
            <w:shd w:val="clear" w:color="auto" w:fill="A7BFDE"/>
            <w:vAlign w:val="center"/>
          </w:tcPr>
          <w:p w14:paraId="685BEB8A" w14:textId="77777777" w:rsidR="006A0D84" w:rsidRPr="00E107B8" w:rsidRDefault="006A0D84" w:rsidP="00693D3A">
            <w:pPr>
              <w:autoSpaceDE w:val="0"/>
              <w:autoSpaceDN w:val="0"/>
              <w:adjustRightInd w:val="0"/>
              <w:jc w:val="center"/>
              <w:rPr>
                <w:rFonts w:cs="Times New Roman"/>
                <w:b/>
                <w:bCs/>
                <w:color w:val="000000"/>
                <w:sz w:val="28"/>
                <w:szCs w:val="28"/>
                <w:lang w:bidi="ar-IQ"/>
              </w:rPr>
            </w:pPr>
            <w:r w:rsidRPr="00E107B8">
              <w:rPr>
                <w:rFonts w:cs="Times New Roman"/>
                <w:b/>
                <w:bCs/>
                <w:color w:val="231F20"/>
                <w:w w:val="98"/>
                <w:sz w:val="28"/>
                <w:szCs w:val="28"/>
              </w:rPr>
              <w:t xml:space="preserve">Unit/Module or Topic </w:t>
            </w:r>
            <w:r w:rsidRPr="00E107B8">
              <w:rPr>
                <w:rFonts w:cs="Times New Roman"/>
                <w:b/>
                <w:bCs/>
                <w:color w:val="231F20"/>
                <w:sz w:val="28"/>
                <w:szCs w:val="28"/>
              </w:rPr>
              <w:t>Title</w:t>
            </w:r>
          </w:p>
        </w:tc>
        <w:tc>
          <w:tcPr>
            <w:tcW w:w="1350" w:type="dxa"/>
            <w:shd w:val="clear" w:color="auto" w:fill="D3DFEE"/>
            <w:vAlign w:val="center"/>
          </w:tcPr>
          <w:p w14:paraId="2967F2F6" w14:textId="77777777" w:rsidR="006A0D84" w:rsidRPr="00E107B8" w:rsidRDefault="006A0D84" w:rsidP="00693D3A">
            <w:pPr>
              <w:autoSpaceDE w:val="0"/>
              <w:autoSpaceDN w:val="0"/>
              <w:adjustRightInd w:val="0"/>
              <w:jc w:val="center"/>
              <w:rPr>
                <w:rFonts w:cs="Times New Roman"/>
                <w:b/>
                <w:bCs/>
                <w:color w:val="000000"/>
                <w:sz w:val="28"/>
                <w:szCs w:val="28"/>
                <w:lang w:bidi="ar-IQ"/>
              </w:rPr>
            </w:pPr>
            <w:r w:rsidRPr="00E107B8">
              <w:rPr>
                <w:rFonts w:cs="Times New Roman"/>
                <w:b/>
                <w:bCs/>
                <w:color w:val="231F20"/>
                <w:sz w:val="28"/>
                <w:szCs w:val="28"/>
              </w:rPr>
              <w:t>ILOs</w:t>
            </w:r>
          </w:p>
        </w:tc>
        <w:tc>
          <w:tcPr>
            <w:tcW w:w="1080" w:type="dxa"/>
            <w:shd w:val="clear" w:color="auto" w:fill="A7BFDE"/>
            <w:vAlign w:val="center"/>
          </w:tcPr>
          <w:p w14:paraId="13E09B71" w14:textId="77777777" w:rsidR="006A0D84" w:rsidRPr="00E107B8" w:rsidRDefault="006A0D84" w:rsidP="00693D3A">
            <w:pPr>
              <w:autoSpaceDE w:val="0"/>
              <w:autoSpaceDN w:val="0"/>
              <w:adjustRightInd w:val="0"/>
              <w:jc w:val="center"/>
              <w:rPr>
                <w:rFonts w:cs="Times New Roman"/>
                <w:b/>
                <w:bCs/>
                <w:color w:val="000000"/>
                <w:sz w:val="28"/>
                <w:szCs w:val="28"/>
                <w:lang w:bidi="ar-IQ"/>
              </w:rPr>
            </w:pPr>
            <w:r w:rsidRPr="00E107B8">
              <w:rPr>
                <w:rFonts w:cs="Times New Roman"/>
                <w:b/>
                <w:bCs/>
                <w:color w:val="231F20"/>
                <w:sz w:val="28"/>
                <w:szCs w:val="28"/>
              </w:rPr>
              <w:t>Hours</w:t>
            </w:r>
          </w:p>
        </w:tc>
        <w:tc>
          <w:tcPr>
            <w:tcW w:w="984" w:type="dxa"/>
            <w:shd w:val="clear" w:color="auto" w:fill="D3DFEE"/>
            <w:vAlign w:val="center"/>
          </w:tcPr>
          <w:p w14:paraId="2AB7E9E3" w14:textId="77777777" w:rsidR="006A0D84" w:rsidRPr="00E107B8" w:rsidRDefault="006A0D84" w:rsidP="00693D3A">
            <w:pPr>
              <w:autoSpaceDE w:val="0"/>
              <w:autoSpaceDN w:val="0"/>
              <w:adjustRightInd w:val="0"/>
              <w:jc w:val="center"/>
              <w:rPr>
                <w:rFonts w:cs="Times New Roman"/>
                <w:b/>
                <w:bCs/>
                <w:color w:val="000000"/>
                <w:sz w:val="28"/>
                <w:szCs w:val="28"/>
                <w:lang w:bidi="ar-IQ"/>
              </w:rPr>
            </w:pPr>
            <w:r w:rsidRPr="00E107B8">
              <w:rPr>
                <w:rFonts w:cs="Times New Roman"/>
                <w:b/>
                <w:bCs/>
                <w:color w:val="231F20"/>
                <w:sz w:val="28"/>
                <w:szCs w:val="28"/>
              </w:rPr>
              <w:t>Week</w:t>
            </w:r>
          </w:p>
        </w:tc>
      </w:tr>
      <w:tr w:rsidR="006A0D84" w:rsidRPr="000052DF" w14:paraId="298AF38F" w14:textId="77777777" w:rsidTr="00693D3A">
        <w:trPr>
          <w:trHeight w:val="835"/>
        </w:trPr>
        <w:tc>
          <w:tcPr>
            <w:tcW w:w="1896" w:type="dxa"/>
            <w:tcBorders>
              <w:right w:val="single" w:sz="6" w:space="0" w:color="4F81BD"/>
            </w:tcBorders>
            <w:shd w:val="clear" w:color="auto" w:fill="A7BFDE"/>
            <w:vAlign w:val="center"/>
          </w:tcPr>
          <w:p w14:paraId="143CAA06" w14:textId="77777777" w:rsidR="006A0D84" w:rsidRPr="0069488D" w:rsidRDefault="006A0D84" w:rsidP="00693D3A">
            <w:pPr>
              <w:tabs>
                <w:tab w:val="left" w:pos="642"/>
              </w:tabs>
              <w:autoSpaceDE w:val="0"/>
              <w:autoSpaceDN w:val="0"/>
              <w:adjustRightInd w:val="0"/>
              <w:jc w:val="center"/>
              <w:rPr>
                <w:rFonts w:cs="Times New Roman"/>
                <w:color w:val="000000"/>
                <w:sz w:val="28"/>
                <w:szCs w:val="28"/>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765376A0" w14:textId="77777777" w:rsidR="006A0D84" w:rsidRPr="0069488D" w:rsidRDefault="006A0D84" w:rsidP="00693D3A">
            <w:pPr>
              <w:tabs>
                <w:tab w:val="left" w:pos="642"/>
              </w:tabs>
              <w:autoSpaceDE w:val="0"/>
              <w:autoSpaceDN w:val="0"/>
              <w:adjustRightInd w:val="0"/>
              <w:jc w:val="center"/>
              <w:rPr>
                <w:rFonts w:cs="Times New Roman"/>
                <w:color w:val="000000"/>
                <w:sz w:val="28"/>
                <w:szCs w:val="28"/>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7AFADF24"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Register Transfer &amp; Computer Organization: Data movement around registers. Data movement from/to memory,</w:t>
            </w:r>
          </w:p>
        </w:tc>
        <w:tc>
          <w:tcPr>
            <w:tcW w:w="1350" w:type="dxa"/>
            <w:tcBorders>
              <w:left w:val="single" w:sz="6" w:space="0" w:color="4F81BD"/>
              <w:right w:val="single" w:sz="6" w:space="0" w:color="4F81BD"/>
            </w:tcBorders>
            <w:shd w:val="clear" w:color="auto" w:fill="A7BFDE"/>
          </w:tcPr>
          <w:p w14:paraId="054F7493" w14:textId="77777777" w:rsidR="006A0D84" w:rsidRPr="000052DF" w:rsidRDefault="006A0D84" w:rsidP="00693D3A">
            <w:pPr>
              <w:tabs>
                <w:tab w:val="left" w:pos="642"/>
              </w:tabs>
              <w:autoSpaceDE w:val="0"/>
              <w:autoSpaceDN w:val="0"/>
              <w:adjustRightInd w:val="0"/>
              <w:jc w:val="center"/>
              <w:rPr>
                <w:rFonts w:cs="Times New Roman"/>
                <w:color w:val="000000"/>
                <w:sz w:val="24"/>
                <w:szCs w:val="24"/>
                <w:lang w:bidi="ar-IQ"/>
              </w:rPr>
            </w:pPr>
          </w:p>
          <w:p w14:paraId="5437CEB1" w14:textId="77777777" w:rsidR="006A0D84" w:rsidRPr="000052DF" w:rsidRDefault="006A0D84" w:rsidP="00693D3A">
            <w:pPr>
              <w:tabs>
                <w:tab w:val="left" w:pos="642"/>
              </w:tabs>
              <w:autoSpaceDE w:val="0"/>
              <w:autoSpaceDN w:val="0"/>
              <w:adjustRightInd w:val="0"/>
              <w:jc w:val="center"/>
              <w:rPr>
                <w:rFonts w:cs="Times New Roman"/>
                <w:color w:val="000000"/>
                <w:sz w:val="24"/>
                <w:szCs w:val="24"/>
                <w:lang w:bidi="ar-IQ"/>
              </w:rPr>
            </w:pPr>
          </w:p>
          <w:p w14:paraId="7C014B57" w14:textId="77777777" w:rsidR="006A0D84" w:rsidRPr="000052DF" w:rsidRDefault="006A0D84" w:rsidP="00693D3A">
            <w:pPr>
              <w:tabs>
                <w:tab w:val="left" w:pos="642"/>
              </w:tabs>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r w:rsidRPr="000052DF">
              <w:rPr>
                <w:rFonts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58B45026" w14:textId="77777777" w:rsidR="006A0D84" w:rsidRPr="000052DF" w:rsidRDefault="006A0D84" w:rsidP="00693D3A">
            <w:pPr>
              <w:tabs>
                <w:tab w:val="left" w:pos="642"/>
              </w:tabs>
              <w:autoSpaceDE w:val="0"/>
              <w:autoSpaceDN w:val="0"/>
              <w:adjustRightInd w:val="0"/>
              <w:jc w:val="center"/>
              <w:rPr>
                <w:rFonts w:cs="Times New Roman"/>
                <w:color w:val="000000"/>
                <w:sz w:val="24"/>
                <w:szCs w:val="24"/>
                <w:lang w:bidi="ar-IQ"/>
              </w:rPr>
            </w:pPr>
            <w:r w:rsidRPr="000052DF">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1873B246" w14:textId="77777777" w:rsidR="006A0D84" w:rsidRPr="000052DF" w:rsidRDefault="006A0D84" w:rsidP="00693D3A">
            <w:pPr>
              <w:tabs>
                <w:tab w:val="left" w:pos="642"/>
              </w:tabs>
              <w:autoSpaceDE w:val="0"/>
              <w:autoSpaceDN w:val="0"/>
              <w:adjustRightInd w:val="0"/>
              <w:jc w:val="center"/>
              <w:rPr>
                <w:rFonts w:cs="Times New Roman"/>
                <w:color w:val="000000"/>
                <w:sz w:val="24"/>
                <w:szCs w:val="24"/>
                <w:lang w:bidi="ar-IQ"/>
              </w:rPr>
            </w:pPr>
            <w:r w:rsidRPr="000052DF">
              <w:rPr>
                <w:rFonts w:cs="Times New Roman" w:hint="cs"/>
                <w:color w:val="000000"/>
                <w:sz w:val="24"/>
                <w:szCs w:val="24"/>
                <w:rtl/>
                <w:lang w:bidi="ar-IQ"/>
              </w:rPr>
              <w:t>1</w:t>
            </w:r>
          </w:p>
        </w:tc>
      </w:tr>
      <w:tr w:rsidR="006A0D84" w:rsidRPr="0069488D" w14:paraId="2F09D603" w14:textId="77777777" w:rsidTr="00693D3A">
        <w:trPr>
          <w:trHeight w:val="339"/>
        </w:trPr>
        <w:tc>
          <w:tcPr>
            <w:tcW w:w="1896" w:type="dxa"/>
            <w:shd w:val="clear" w:color="auto" w:fill="A7BFDE"/>
            <w:vAlign w:val="center"/>
          </w:tcPr>
          <w:p w14:paraId="52AE7D67" w14:textId="77777777" w:rsidR="006A0D84" w:rsidRPr="0069488D" w:rsidRDefault="006A0D84" w:rsidP="00693D3A">
            <w:pPr>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shd w:val="clear" w:color="auto" w:fill="D3DFEE"/>
            <w:vAlign w:val="center"/>
          </w:tcPr>
          <w:p w14:paraId="0B0DCB10" w14:textId="77777777" w:rsidR="006A0D84" w:rsidRPr="0069488D" w:rsidRDefault="006A0D84" w:rsidP="00693D3A">
            <w:pPr>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shd w:val="clear" w:color="auto" w:fill="A7BFDE"/>
            <w:vAlign w:val="center"/>
          </w:tcPr>
          <w:p w14:paraId="2B33D4D8"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arithmetic and logic micro operations. Concept of bus and timing in register transfer.</w:t>
            </w:r>
          </w:p>
        </w:tc>
        <w:tc>
          <w:tcPr>
            <w:tcW w:w="1350" w:type="dxa"/>
            <w:shd w:val="clear" w:color="auto" w:fill="D3DFEE"/>
          </w:tcPr>
          <w:p w14:paraId="7E792680" w14:textId="77777777" w:rsidR="006A0D84" w:rsidRPr="0069488D" w:rsidRDefault="006A0D84" w:rsidP="00693D3A">
            <w:pPr>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shd w:val="clear" w:color="auto" w:fill="A7BFDE"/>
            <w:vAlign w:val="center"/>
          </w:tcPr>
          <w:p w14:paraId="08C6FA02" w14:textId="77777777" w:rsidR="006A0D84" w:rsidRPr="0069488D" w:rsidRDefault="006A0D84" w:rsidP="00693D3A">
            <w:pPr>
              <w:jc w:val="center"/>
              <w:rPr>
                <w:rFonts w:cs="Times New Roman"/>
                <w:color w:val="000000"/>
                <w:sz w:val="24"/>
                <w:szCs w:val="24"/>
                <w:lang w:bidi="ar-IQ"/>
              </w:rPr>
            </w:pPr>
            <w:r>
              <w:rPr>
                <w:rFonts w:cs="Times New Roman"/>
                <w:color w:val="000000"/>
                <w:sz w:val="24"/>
                <w:szCs w:val="24"/>
                <w:lang w:bidi="ar-IQ"/>
              </w:rPr>
              <w:t>2</w:t>
            </w:r>
          </w:p>
        </w:tc>
        <w:tc>
          <w:tcPr>
            <w:tcW w:w="984" w:type="dxa"/>
            <w:shd w:val="clear" w:color="auto" w:fill="D3DFEE"/>
            <w:vAlign w:val="center"/>
          </w:tcPr>
          <w:p w14:paraId="5471DBCB" w14:textId="77777777" w:rsidR="006A0D84" w:rsidRPr="0069488D" w:rsidRDefault="006A0D84" w:rsidP="00693D3A">
            <w:pPr>
              <w:jc w:val="center"/>
              <w:rPr>
                <w:rFonts w:cs="Times New Roman"/>
                <w:color w:val="000000"/>
                <w:sz w:val="24"/>
                <w:szCs w:val="24"/>
                <w:lang w:bidi="ar-IQ"/>
              </w:rPr>
            </w:pPr>
            <w:r>
              <w:rPr>
                <w:rFonts w:cs="Times New Roman" w:hint="cs"/>
                <w:color w:val="000000"/>
                <w:sz w:val="24"/>
                <w:szCs w:val="24"/>
                <w:rtl/>
                <w:lang w:bidi="ar-IQ"/>
              </w:rPr>
              <w:t>2</w:t>
            </w:r>
          </w:p>
        </w:tc>
      </w:tr>
      <w:tr w:rsidR="006A0D84" w:rsidRPr="0069488D" w14:paraId="363BB553" w14:textId="77777777" w:rsidTr="00693D3A">
        <w:trPr>
          <w:trHeight w:val="320"/>
        </w:trPr>
        <w:tc>
          <w:tcPr>
            <w:tcW w:w="1896" w:type="dxa"/>
            <w:tcBorders>
              <w:right w:val="single" w:sz="6" w:space="0" w:color="4F81BD"/>
            </w:tcBorders>
            <w:shd w:val="clear" w:color="auto" w:fill="A7BFDE"/>
            <w:vAlign w:val="center"/>
          </w:tcPr>
          <w:p w14:paraId="2763EDB5"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FA31092"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6DBF8661"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Basic Computer Organization:</w:t>
            </w:r>
          </w:p>
          <w:p w14:paraId="6793332B"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Computer</w:t>
            </w:r>
          </w:p>
        </w:tc>
        <w:tc>
          <w:tcPr>
            <w:tcW w:w="1350" w:type="dxa"/>
            <w:tcBorders>
              <w:left w:val="single" w:sz="6" w:space="0" w:color="4F81BD"/>
              <w:right w:val="single" w:sz="6" w:space="0" w:color="4F81BD"/>
            </w:tcBorders>
            <w:shd w:val="clear" w:color="auto" w:fill="A7BFDE"/>
          </w:tcPr>
          <w:p w14:paraId="151EE33F"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5D00AD92"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7E0F9107"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3</w:t>
            </w:r>
          </w:p>
        </w:tc>
      </w:tr>
      <w:tr w:rsidR="006A0D84" w:rsidRPr="0069488D" w14:paraId="650B80C2" w14:textId="77777777" w:rsidTr="00693D3A">
        <w:trPr>
          <w:trHeight w:val="331"/>
        </w:trPr>
        <w:tc>
          <w:tcPr>
            <w:tcW w:w="1896" w:type="dxa"/>
            <w:shd w:val="clear" w:color="auto" w:fill="A7BFDE"/>
            <w:vAlign w:val="center"/>
          </w:tcPr>
          <w:p w14:paraId="2BA80DB1"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shd w:val="clear" w:color="auto" w:fill="D3DFEE"/>
            <w:vAlign w:val="center"/>
          </w:tcPr>
          <w:p w14:paraId="6921FF4A"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shd w:val="clear" w:color="auto" w:fill="A7BFDE"/>
            <w:vAlign w:val="center"/>
          </w:tcPr>
          <w:p w14:paraId="584B985E"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Instructions, Timing and Control, Execution of Instructions,</w:t>
            </w:r>
          </w:p>
        </w:tc>
        <w:tc>
          <w:tcPr>
            <w:tcW w:w="1350" w:type="dxa"/>
            <w:shd w:val="clear" w:color="auto" w:fill="D3DFEE"/>
            <w:vAlign w:val="center"/>
          </w:tcPr>
          <w:p w14:paraId="672129DC"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shd w:val="clear" w:color="auto" w:fill="A7BFDE"/>
            <w:vAlign w:val="center"/>
          </w:tcPr>
          <w:p w14:paraId="7E4FC358"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shd w:val="clear" w:color="auto" w:fill="D3DFEE"/>
            <w:vAlign w:val="center"/>
          </w:tcPr>
          <w:p w14:paraId="550612C9"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4</w:t>
            </w:r>
          </w:p>
        </w:tc>
      </w:tr>
      <w:tr w:rsidR="006A0D84" w:rsidRPr="0069488D" w14:paraId="2592A359" w14:textId="77777777" w:rsidTr="00693D3A">
        <w:trPr>
          <w:trHeight w:val="880"/>
        </w:trPr>
        <w:tc>
          <w:tcPr>
            <w:tcW w:w="1896" w:type="dxa"/>
            <w:tcBorders>
              <w:right w:val="single" w:sz="6" w:space="0" w:color="4F81BD"/>
            </w:tcBorders>
            <w:shd w:val="clear" w:color="auto" w:fill="A7BFDE"/>
            <w:vAlign w:val="center"/>
          </w:tcPr>
          <w:p w14:paraId="05578738"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09EB22AC"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1C9DE439"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Design of Basic Computer.</w:t>
            </w:r>
          </w:p>
        </w:tc>
        <w:tc>
          <w:tcPr>
            <w:tcW w:w="1350" w:type="dxa"/>
            <w:tcBorders>
              <w:left w:val="single" w:sz="6" w:space="0" w:color="4F81BD"/>
              <w:right w:val="single" w:sz="6" w:space="0" w:color="4F81BD"/>
            </w:tcBorders>
            <w:shd w:val="clear" w:color="auto" w:fill="A7BFDE"/>
            <w:vAlign w:val="center"/>
          </w:tcPr>
          <w:p w14:paraId="704919F9"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F76594C"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3A4C8B8E"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5</w:t>
            </w:r>
          </w:p>
        </w:tc>
      </w:tr>
      <w:tr w:rsidR="006A0D84" w:rsidRPr="0069488D" w14:paraId="75D6BDA2" w14:textId="77777777" w:rsidTr="00693D3A">
        <w:trPr>
          <w:trHeight w:val="323"/>
        </w:trPr>
        <w:tc>
          <w:tcPr>
            <w:tcW w:w="8736" w:type="dxa"/>
            <w:gridSpan w:val="5"/>
            <w:shd w:val="clear" w:color="auto" w:fill="A7BFDE"/>
            <w:vAlign w:val="center"/>
          </w:tcPr>
          <w:p w14:paraId="0591623B" w14:textId="77777777" w:rsidR="006A0D84" w:rsidRPr="00293EE3" w:rsidRDefault="006A0D84" w:rsidP="00693D3A">
            <w:pPr>
              <w:autoSpaceDE w:val="0"/>
              <w:autoSpaceDN w:val="0"/>
              <w:adjustRightInd w:val="0"/>
              <w:jc w:val="center"/>
              <w:rPr>
                <w:rFonts w:cs="Times New Roman"/>
                <w:b/>
                <w:bCs/>
                <w:color w:val="000000"/>
                <w:sz w:val="24"/>
                <w:szCs w:val="24"/>
                <w:lang w:bidi="ar-IQ"/>
              </w:rPr>
            </w:pPr>
            <w:r w:rsidRPr="00293EE3">
              <w:rPr>
                <w:rFonts w:cs="Times New Roman"/>
                <w:b/>
                <w:bCs/>
                <w:color w:val="000000"/>
                <w:sz w:val="24"/>
                <w:szCs w:val="24"/>
                <w:lang w:bidi="ar-IQ"/>
              </w:rPr>
              <w:t>Exam (1)</w:t>
            </w:r>
          </w:p>
        </w:tc>
        <w:tc>
          <w:tcPr>
            <w:tcW w:w="984" w:type="dxa"/>
            <w:shd w:val="clear" w:color="auto" w:fill="D3DFEE"/>
            <w:vAlign w:val="center"/>
          </w:tcPr>
          <w:p w14:paraId="35721D31"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6</w:t>
            </w:r>
          </w:p>
        </w:tc>
      </w:tr>
      <w:tr w:rsidR="006A0D84" w:rsidRPr="0069488D" w14:paraId="3E8E3DFD" w14:textId="77777777" w:rsidTr="00693D3A">
        <w:trPr>
          <w:trHeight w:val="319"/>
        </w:trPr>
        <w:tc>
          <w:tcPr>
            <w:tcW w:w="1896" w:type="dxa"/>
            <w:tcBorders>
              <w:right w:val="single" w:sz="6" w:space="0" w:color="4F81BD"/>
            </w:tcBorders>
            <w:shd w:val="clear" w:color="auto" w:fill="A7BFDE"/>
            <w:vAlign w:val="center"/>
          </w:tcPr>
          <w:p w14:paraId="4A35F214"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294B76B"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6E4D48A7"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Micro programmed Control Unit:</w:t>
            </w:r>
          </w:p>
          <w:p w14:paraId="25E92522"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Basic organization of micro programmed control unit, Microinstruction formats, Address sequencer.</w:t>
            </w:r>
          </w:p>
        </w:tc>
        <w:tc>
          <w:tcPr>
            <w:tcW w:w="1350" w:type="dxa"/>
            <w:tcBorders>
              <w:left w:val="single" w:sz="6" w:space="0" w:color="4F81BD"/>
              <w:right w:val="single" w:sz="6" w:space="0" w:color="4F81BD"/>
            </w:tcBorders>
            <w:shd w:val="clear" w:color="auto" w:fill="A7BFDE"/>
            <w:vAlign w:val="center"/>
          </w:tcPr>
          <w:p w14:paraId="7C424391"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527170D"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17AC0D7D"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7</w:t>
            </w:r>
          </w:p>
        </w:tc>
      </w:tr>
      <w:tr w:rsidR="006A0D84" w14:paraId="2BA9D0F4" w14:textId="77777777" w:rsidTr="00693D3A">
        <w:trPr>
          <w:trHeight w:val="319"/>
        </w:trPr>
        <w:tc>
          <w:tcPr>
            <w:tcW w:w="1896" w:type="dxa"/>
            <w:tcBorders>
              <w:right w:val="single" w:sz="6" w:space="0" w:color="4F81BD"/>
            </w:tcBorders>
            <w:shd w:val="clear" w:color="auto" w:fill="A7BFDE"/>
            <w:vAlign w:val="center"/>
          </w:tcPr>
          <w:p w14:paraId="71ECFAFC"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B657ADA"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6F26C6D9"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CPU Organization:</w:t>
            </w:r>
          </w:p>
          <w:p w14:paraId="3DA761E0"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Addressing Modes, Instruction Format..</w:t>
            </w:r>
          </w:p>
        </w:tc>
        <w:tc>
          <w:tcPr>
            <w:tcW w:w="1350" w:type="dxa"/>
            <w:tcBorders>
              <w:left w:val="single" w:sz="6" w:space="0" w:color="4F81BD"/>
              <w:right w:val="single" w:sz="6" w:space="0" w:color="4F81BD"/>
            </w:tcBorders>
            <w:shd w:val="clear" w:color="auto" w:fill="A7BFDE"/>
            <w:vAlign w:val="center"/>
          </w:tcPr>
          <w:p w14:paraId="5962AFB5"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9FB8AB8"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02059821"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8</w:t>
            </w:r>
          </w:p>
        </w:tc>
      </w:tr>
      <w:tr w:rsidR="006A0D84" w14:paraId="001F7F5E" w14:textId="77777777" w:rsidTr="00693D3A">
        <w:trPr>
          <w:trHeight w:val="319"/>
        </w:trPr>
        <w:tc>
          <w:tcPr>
            <w:tcW w:w="1896" w:type="dxa"/>
            <w:tcBorders>
              <w:right w:val="single" w:sz="6" w:space="0" w:color="4F81BD"/>
            </w:tcBorders>
            <w:shd w:val="clear" w:color="auto" w:fill="A7BFDE"/>
            <w:vAlign w:val="center"/>
          </w:tcPr>
          <w:p w14:paraId="2CC1E581"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58E4D92"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5F42AD5C"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CPU organization with large registers, stacks and handling of interrupts &amp; subroutines</w:t>
            </w:r>
          </w:p>
        </w:tc>
        <w:tc>
          <w:tcPr>
            <w:tcW w:w="1350" w:type="dxa"/>
            <w:tcBorders>
              <w:left w:val="single" w:sz="6" w:space="0" w:color="4F81BD"/>
              <w:right w:val="single" w:sz="6" w:space="0" w:color="4F81BD"/>
            </w:tcBorders>
            <w:shd w:val="clear" w:color="auto" w:fill="A7BFDE"/>
            <w:vAlign w:val="center"/>
          </w:tcPr>
          <w:p w14:paraId="1C017BAA"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7FF1E90B"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7E86455A"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9</w:t>
            </w:r>
          </w:p>
        </w:tc>
      </w:tr>
      <w:tr w:rsidR="006A0D84" w14:paraId="28AA6209" w14:textId="77777777" w:rsidTr="00693D3A">
        <w:trPr>
          <w:trHeight w:val="319"/>
        </w:trPr>
        <w:tc>
          <w:tcPr>
            <w:tcW w:w="8736" w:type="dxa"/>
            <w:gridSpan w:val="5"/>
            <w:shd w:val="clear" w:color="auto" w:fill="A7BFDE"/>
            <w:vAlign w:val="center"/>
          </w:tcPr>
          <w:p w14:paraId="5365DB64" w14:textId="77777777" w:rsidR="006A0D84" w:rsidRPr="00293EE3" w:rsidRDefault="006A0D84" w:rsidP="00693D3A">
            <w:pPr>
              <w:autoSpaceDE w:val="0"/>
              <w:autoSpaceDN w:val="0"/>
              <w:adjustRightInd w:val="0"/>
              <w:jc w:val="center"/>
              <w:rPr>
                <w:rFonts w:cs="Times New Roman"/>
                <w:b/>
                <w:bCs/>
                <w:color w:val="000000"/>
                <w:sz w:val="24"/>
                <w:szCs w:val="24"/>
                <w:rtl/>
                <w:lang w:bidi="ar-IQ"/>
              </w:rPr>
            </w:pPr>
            <w:r w:rsidRPr="00293EE3">
              <w:rPr>
                <w:rFonts w:cs="Times New Roman"/>
                <w:b/>
                <w:bCs/>
                <w:color w:val="000000"/>
                <w:sz w:val="24"/>
                <w:szCs w:val="24"/>
                <w:lang w:bidi="ar-IQ"/>
              </w:rPr>
              <w:t>Exam (2)</w:t>
            </w:r>
          </w:p>
        </w:tc>
        <w:tc>
          <w:tcPr>
            <w:tcW w:w="984" w:type="dxa"/>
            <w:shd w:val="clear" w:color="auto" w:fill="A7BFDE"/>
            <w:vAlign w:val="center"/>
          </w:tcPr>
          <w:p w14:paraId="059E658C"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10</w:t>
            </w:r>
          </w:p>
        </w:tc>
      </w:tr>
      <w:tr w:rsidR="006A0D84" w14:paraId="1A274DF6" w14:textId="77777777" w:rsidTr="00693D3A">
        <w:trPr>
          <w:trHeight w:val="319"/>
        </w:trPr>
        <w:tc>
          <w:tcPr>
            <w:tcW w:w="1896" w:type="dxa"/>
            <w:tcBorders>
              <w:right w:val="single" w:sz="6" w:space="0" w:color="4F81BD"/>
            </w:tcBorders>
            <w:shd w:val="clear" w:color="auto" w:fill="A7BFDE"/>
            <w:vAlign w:val="center"/>
          </w:tcPr>
          <w:p w14:paraId="2B7FB343"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lastRenderedPageBreak/>
              <w:t>Exam</w:t>
            </w:r>
          </w:p>
        </w:tc>
        <w:tc>
          <w:tcPr>
            <w:tcW w:w="1800" w:type="dxa"/>
            <w:tcBorders>
              <w:left w:val="single" w:sz="6" w:space="0" w:color="4F81BD"/>
              <w:right w:val="single" w:sz="6" w:space="0" w:color="4F81BD"/>
            </w:tcBorders>
            <w:shd w:val="clear" w:color="auto" w:fill="A7BFDE"/>
            <w:vAlign w:val="center"/>
          </w:tcPr>
          <w:p w14:paraId="5D0CC976"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4E998F94" w14:textId="77777777" w:rsidR="006A0D84" w:rsidRPr="000122AE" w:rsidRDefault="006A0D84" w:rsidP="00693D3A">
            <w:pPr>
              <w:pStyle w:val="NoSpacing"/>
              <w:rPr>
                <w:rFonts w:ascii="Times New Roman" w:hAnsi="Times New Roman" w:cs="Times New Roman"/>
                <w:sz w:val="24"/>
                <w:szCs w:val="24"/>
              </w:rPr>
            </w:pPr>
            <w:r w:rsidRPr="000122AE">
              <w:rPr>
                <w:rFonts w:ascii="Times New Roman" w:hAnsi="Times New Roman" w:cs="Times New Roman"/>
                <w:sz w:val="24"/>
                <w:szCs w:val="24"/>
              </w:rPr>
              <w:t>Pipelining:</w:t>
            </w:r>
          </w:p>
          <w:p w14:paraId="74260731" w14:textId="77777777" w:rsidR="006A0D84" w:rsidRPr="000122AE" w:rsidRDefault="006A0D84" w:rsidP="00693D3A">
            <w:pPr>
              <w:pStyle w:val="NoSpacing"/>
              <w:rPr>
                <w:rFonts w:ascii="Times New Roman" w:hAnsi="Times New Roman" w:cs="Times New Roman"/>
                <w:sz w:val="24"/>
                <w:szCs w:val="24"/>
              </w:rPr>
            </w:pPr>
            <w:r w:rsidRPr="000122AE">
              <w:rPr>
                <w:rFonts w:ascii="Times New Roman" w:hAnsi="Times New Roman" w:cs="Times New Roman"/>
                <w:sz w:val="24"/>
                <w:szCs w:val="24"/>
              </w:rPr>
              <w:t xml:space="preserve">Parallel Processing Principle of pipelining, Instruction and arithmetic pipelines, Hazards of pipelining., </w:t>
            </w:r>
          </w:p>
        </w:tc>
        <w:tc>
          <w:tcPr>
            <w:tcW w:w="1350" w:type="dxa"/>
            <w:tcBorders>
              <w:left w:val="single" w:sz="6" w:space="0" w:color="4F81BD"/>
              <w:right w:val="single" w:sz="6" w:space="0" w:color="4F81BD"/>
            </w:tcBorders>
            <w:shd w:val="clear" w:color="auto" w:fill="A7BFDE"/>
            <w:vAlign w:val="center"/>
          </w:tcPr>
          <w:p w14:paraId="71EEC840"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70853D5A"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428F9A82"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11</w:t>
            </w:r>
          </w:p>
        </w:tc>
      </w:tr>
      <w:tr w:rsidR="006A0D84" w14:paraId="526C662A" w14:textId="77777777" w:rsidTr="00693D3A">
        <w:trPr>
          <w:trHeight w:val="1558"/>
        </w:trPr>
        <w:tc>
          <w:tcPr>
            <w:tcW w:w="1896" w:type="dxa"/>
            <w:tcBorders>
              <w:right w:val="single" w:sz="6" w:space="0" w:color="4F81BD"/>
            </w:tcBorders>
            <w:shd w:val="clear" w:color="auto" w:fill="A7BFDE"/>
            <w:vAlign w:val="center"/>
          </w:tcPr>
          <w:p w14:paraId="70E69CF2"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A1FF429"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16E6B9AA" w14:textId="77777777" w:rsidR="006A0D84" w:rsidRPr="000122AE" w:rsidRDefault="006A0D84" w:rsidP="00693D3A">
            <w:pPr>
              <w:pStyle w:val="NoSpacing"/>
              <w:rPr>
                <w:rFonts w:ascii="Times New Roman" w:hAnsi="Times New Roman" w:cs="Times New Roman"/>
                <w:sz w:val="24"/>
                <w:szCs w:val="24"/>
              </w:rPr>
            </w:pPr>
            <w:r w:rsidRPr="000122AE">
              <w:rPr>
                <w:rFonts w:ascii="Times New Roman" w:hAnsi="Times New Roman" w:cs="Times New Roman"/>
                <w:sz w:val="24"/>
                <w:szCs w:val="24"/>
              </w:rPr>
              <w:t>Vector Processing:</w:t>
            </w:r>
          </w:p>
          <w:p w14:paraId="2C6D7066" w14:textId="77777777" w:rsidR="006A0D84" w:rsidRPr="000122AE" w:rsidRDefault="006A0D84" w:rsidP="00693D3A">
            <w:pPr>
              <w:pStyle w:val="NoSpacing"/>
              <w:rPr>
                <w:rFonts w:ascii="Times New Roman" w:hAnsi="Times New Roman" w:cs="Times New Roman"/>
                <w:sz w:val="24"/>
                <w:szCs w:val="24"/>
              </w:rPr>
            </w:pPr>
            <w:r w:rsidRPr="000122AE">
              <w:rPr>
                <w:rFonts w:ascii="Times New Roman" w:hAnsi="Times New Roman" w:cs="Times New Roman"/>
                <w:sz w:val="24"/>
                <w:szCs w:val="24"/>
              </w:rPr>
              <w:t>Principles of vector processing, vector operation, Matrix multiplication,</w:t>
            </w:r>
          </w:p>
        </w:tc>
        <w:tc>
          <w:tcPr>
            <w:tcW w:w="1350" w:type="dxa"/>
            <w:tcBorders>
              <w:left w:val="single" w:sz="6" w:space="0" w:color="4F81BD"/>
              <w:right w:val="single" w:sz="6" w:space="0" w:color="4F81BD"/>
            </w:tcBorders>
            <w:shd w:val="clear" w:color="auto" w:fill="A7BFDE"/>
            <w:vAlign w:val="center"/>
          </w:tcPr>
          <w:p w14:paraId="7D7DB106"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59FD2751"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5FDA3D3E"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12</w:t>
            </w:r>
          </w:p>
        </w:tc>
      </w:tr>
      <w:tr w:rsidR="006A0D84" w14:paraId="0603A25F" w14:textId="77777777" w:rsidTr="00693D3A">
        <w:trPr>
          <w:trHeight w:val="319"/>
        </w:trPr>
        <w:tc>
          <w:tcPr>
            <w:tcW w:w="1896" w:type="dxa"/>
            <w:tcBorders>
              <w:right w:val="single" w:sz="6" w:space="0" w:color="4F81BD"/>
            </w:tcBorders>
            <w:shd w:val="clear" w:color="auto" w:fill="A7BFDE"/>
            <w:vAlign w:val="center"/>
          </w:tcPr>
          <w:p w14:paraId="23982FA7"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068DDB5"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720E1988" w14:textId="77777777" w:rsidR="006A0D84" w:rsidRPr="000122AE" w:rsidRDefault="006A0D84" w:rsidP="00693D3A">
            <w:pPr>
              <w:pStyle w:val="NoSpacing"/>
              <w:rPr>
                <w:rFonts w:ascii="Times New Roman" w:hAnsi="Times New Roman" w:cs="Times New Roman"/>
                <w:sz w:val="24"/>
                <w:szCs w:val="24"/>
              </w:rPr>
            </w:pPr>
            <w:r w:rsidRPr="000122AE">
              <w:rPr>
                <w:rFonts w:ascii="Times New Roman" w:hAnsi="Times New Roman" w:cs="Times New Roman"/>
                <w:sz w:val="24"/>
                <w:szCs w:val="24"/>
              </w:rPr>
              <w:t>Memory interleaving, Supercomputers.</w:t>
            </w:r>
          </w:p>
        </w:tc>
        <w:tc>
          <w:tcPr>
            <w:tcW w:w="1350" w:type="dxa"/>
            <w:tcBorders>
              <w:left w:val="single" w:sz="6" w:space="0" w:color="4F81BD"/>
              <w:right w:val="single" w:sz="6" w:space="0" w:color="4F81BD"/>
            </w:tcBorders>
            <w:shd w:val="clear" w:color="auto" w:fill="A7BFDE"/>
            <w:vAlign w:val="center"/>
          </w:tcPr>
          <w:p w14:paraId="21F659C3"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2DE624A"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286D5932"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13</w:t>
            </w:r>
          </w:p>
        </w:tc>
      </w:tr>
      <w:tr w:rsidR="006A0D84" w14:paraId="1B5131D4" w14:textId="77777777" w:rsidTr="00693D3A">
        <w:trPr>
          <w:trHeight w:val="319"/>
        </w:trPr>
        <w:tc>
          <w:tcPr>
            <w:tcW w:w="1896" w:type="dxa"/>
            <w:tcBorders>
              <w:right w:val="single" w:sz="6" w:space="0" w:color="4F81BD"/>
            </w:tcBorders>
            <w:shd w:val="clear" w:color="auto" w:fill="A7BFDE"/>
            <w:vAlign w:val="center"/>
          </w:tcPr>
          <w:p w14:paraId="5478BA67"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693DB7C"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6157E442" w14:textId="77777777" w:rsidR="006A0D84" w:rsidRPr="000122AE" w:rsidRDefault="006A0D84" w:rsidP="00693D3A">
            <w:pPr>
              <w:pStyle w:val="NoSpacing"/>
              <w:rPr>
                <w:rFonts w:ascii="Times New Roman" w:hAnsi="Times New Roman" w:cs="Times New Roman"/>
                <w:sz w:val="24"/>
                <w:szCs w:val="24"/>
              </w:rPr>
            </w:pPr>
            <w:r w:rsidRPr="000122AE">
              <w:rPr>
                <w:rFonts w:ascii="Times New Roman" w:hAnsi="Times New Roman" w:cs="Times New Roman"/>
                <w:sz w:val="24"/>
                <w:szCs w:val="24"/>
              </w:rPr>
              <w:t xml:space="preserve">  I/O Organization:</w:t>
            </w:r>
          </w:p>
        </w:tc>
        <w:tc>
          <w:tcPr>
            <w:tcW w:w="1350" w:type="dxa"/>
            <w:tcBorders>
              <w:left w:val="single" w:sz="6" w:space="0" w:color="4F81BD"/>
              <w:right w:val="single" w:sz="6" w:space="0" w:color="4F81BD"/>
            </w:tcBorders>
            <w:shd w:val="clear" w:color="auto" w:fill="A7BFDE"/>
            <w:vAlign w:val="center"/>
          </w:tcPr>
          <w:p w14:paraId="03DCAB5F"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3A7047F"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796463AF"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14</w:t>
            </w:r>
          </w:p>
        </w:tc>
      </w:tr>
      <w:tr w:rsidR="006A0D84" w14:paraId="5233F7D1" w14:textId="77777777" w:rsidTr="00693D3A">
        <w:trPr>
          <w:trHeight w:val="319"/>
        </w:trPr>
        <w:tc>
          <w:tcPr>
            <w:tcW w:w="1896" w:type="dxa"/>
            <w:tcBorders>
              <w:right w:val="single" w:sz="6" w:space="0" w:color="4F81BD"/>
            </w:tcBorders>
            <w:shd w:val="clear" w:color="auto" w:fill="A7BFDE"/>
            <w:vAlign w:val="center"/>
          </w:tcPr>
          <w:p w14:paraId="14F1523B"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08EC6E77"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71567437" w14:textId="77777777" w:rsidR="006A0D84" w:rsidRPr="000122AE" w:rsidRDefault="006A0D84" w:rsidP="00693D3A">
            <w:pPr>
              <w:pStyle w:val="NoSpacing"/>
              <w:rPr>
                <w:rFonts w:ascii="Times New Roman" w:hAnsi="Times New Roman" w:cs="Times New Roman"/>
                <w:sz w:val="24"/>
                <w:szCs w:val="24"/>
              </w:rPr>
            </w:pPr>
            <w:r w:rsidRPr="000122AE">
              <w:rPr>
                <w:rFonts w:ascii="Times New Roman" w:hAnsi="Times New Roman" w:cs="Times New Roman"/>
                <w:sz w:val="24"/>
                <w:szCs w:val="24"/>
              </w:rPr>
              <w:t xml:space="preserve">  Introduction to Peripherals &amp; their interfacing.</w:t>
            </w:r>
          </w:p>
          <w:p w14:paraId="1CB54989" w14:textId="77777777" w:rsidR="006A0D84" w:rsidRPr="000122AE" w:rsidRDefault="006A0D84" w:rsidP="00693D3A">
            <w:pPr>
              <w:pStyle w:val="NoSpacing"/>
              <w:rPr>
                <w:rFonts w:ascii="Times New Roman" w:hAnsi="Times New Roman" w:cs="Times New Roman"/>
                <w:sz w:val="24"/>
                <w:szCs w:val="24"/>
              </w:rPr>
            </w:pPr>
          </w:p>
        </w:tc>
        <w:tc>
          <w:tcPr>
            <w:tcW w:w="1350" w:type="dxa"/>
            <w:tcBorders>
              <w:left w:val="single" w:sz="6" w:space="0" w:color="4F81BD"/>
              <w:right w:val="single" w:sz="6" w:space="0" w:color="4F81BD"/>
            </w:tcBorders>
            <w:shd w:val="clear" w:color="auto" w:fill="A7BFDE"/>
            <w:vAlign w:val="center"/>
          </w:tcPr>
          <w:p w14:paraId="71D2C171"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D54007D"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5AA39FBD"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15</w:t>
            </w:r>
          </w:p>
        </w:tc>
      </w:tr>
      <w:tr w:rsidR="006A0D84" w14:paraId="6AE74D5E" w14:textId="77777777" w:rsidTr="00693D3A">
        <w:trPr>
          <w:trHeight w:val="883"/>
        </w:trPr>
        <w:tc>
          <w:tcPr>
            <w:tcW w:w="1896" w:type="dxa"/>
            <w:tcBorders>
              <w:right w:val="single" w:sz="6" w:space="0" w:color="4F81BD"/>
            </w:tcBorders>
            <w:shd w:val="clear" w:color="auto" w:fill="A7BFDE"/>
            <w:vAlign w:val="center"/>
          </w:tcPr>
          <w:p w14:paraId="2EB6E4D1"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975023D"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58E3AF9B" w14:textId="77777777" w:rsidR="006A0D84" w:rsidRPr="009D491D" w:rsidRDefault="006A0D84" w:rsidP="00693D3A">
            <w:pPr>
              <w:pStyle w:val="NoSpacing"/>
              <w:rPr>
                <w:rFonts w:asciiTheme="majorBidi" w:hAnsiTheme="majorBidi" w:cstheme="majorBidi"/>
              </w:rPr>
            </w:pPr>
            <w:r w:rsidRPr="004C2BAF">
              <w:rPr>
                <w:rFonts w:ascii="Times New Roman" w:hAnsi="Times New Roman" w:cs="Times New Roman"/>
                <w:sz w:val="24"/>
                <w:szCs w:val="24"/>
              </w:rPr>
              <w:t>Strobe based and handshake-based communication,</w:t>
            </w:r>
          </w:p>
        </w:tc>
        <w:tc>
          <w:tcPr>
            <w:tcW w:w="1350" w:type="dxa"/>
            <w:tcBorders>
              <w:left w:val="single" w:sz="6" w:space="0" w:color="4F81BD"/>
              <w:right w:val="single" w:sz="6" w:space="0" w:color="4F81BD"/>
            </w:tcBorders>
            <w:shd w:val="clear" w:color="auto" w:fill="A7BFDE"/>
            <w:vAlign w:val="center"/>
          </w:tcPr>
          <w:p w14:paraId="31D4B828"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8A9B11F"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30FCBCE4"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16</w:t>
            </w:r>
          </w:p>
        </w:tc>
      </w:tr>
      <w:tr w:rsidR="006A0D84" w14:paraId="63695DA1" w14:textId="77777777" w:rsidTr="00693D3A">
        <w:trPr>
          <w:trHeight w:val="319"/>
        </w:trPr>
        <w:tc>
          <w:tcPr>
            <w:tcW w:w="1896" w:type="dxa"/>
            <w:tcBorders>
              <w:right w:val="single" w:sz="6" w:space="0" w:color="4F81BD"/>
            </w:tcBorders>
            <w:shd w:val="clear" w:color="auto" w:fill="A7BFDE"/>
            <w:vAlign w:val="center"/>
          </w:tcPr>
          <w:p w14:paraId="4690077C" w14:textId="77777777" w:rsidR="006A0D84" w:rsidRPr="0069488D" w:rsidRDefault="006A0D84" w:rsidP="00693D3A">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1E7BEF19" w14:textId="77777777" w:rsidR="006A0D84" w:rsidRPr="0069488D" w:rsidRDefault="006A0D84" w:rsidP="00693D3A">
            <w:pPr>
              <w:autoSpaceDE w:val="0"/>
              <w:autoSpaceDN w:val="0"/>
              <w:adjustRightInd w:val="0"/>
              <w:jc w:val="center"/>
              <w:rPr>
                <w:rFonts w:cs="Times New Roman"/>
                <w:color w:val="000000"/>
                <w:sz w:val="24"/>
                <w:szCs w:val="24"/>
                <w:lang w:bidi="ar-IQ"/>
              </w:rPr>
            </w:pPr>
          </w:p>
        </w:tc>
        <w:tc>
          <w:tcPr>
            <w:tcW w:w="2610" w:type="dxa"/>
            <w:tcBorders>
              <w:left w:val="single" w:sz="6" w:space="0" w:color="4F81BD"/>
              <w:right w:val="single" w:sz="6" w:space="0" w:color="4F81BD"/>
            </w:tcBorders>
            <w:shd w:val="clear" w:color="auto" w:fill="A7BFDE"/>
          </w:tcPr>
          <w:p w14:paraId="13905DC3" w14:textId="77777777" w:rsidR="006A0D84" w:rsidRPr="00E82877" w:rsidRDefault="006A0D84" w:rsidP="00693D3A">
            <w:pPr>
              <w:tabs>
                <w:tab w:val="left" w:pos="1826"/>
              </w:tabs>
              <w:jc w:val="center"/>
              <w:rPr>
                <w:rFonts w:ascii="Arial" w:hAnsi="Arial"/>
                <w:b/>
                <w:bCs/>
                <w:sz w:val="24"/>
                <w:szCs w:val="24"/>
                <w:lang w:bidi="ar-IQ"/>
              </w:rPr>
            </w:pPr>
            <w:r w:rsidRPr="00E82877">
              <w:rPr>
                <w:rFonts w:ascii="Arial" w:hAnsi="Arial"/>
                <w:b/>
                <w:bCs/>
                <w:sz w:val="24"/>
                <w:szCs w:val="24"/>
                <w:lang w:bidi="ar-IQ"/>
              </w:rPr>
              <w:t>Half – year break</w:t>
            </w:r>
          </w:p>
        </w:tc>
        <w:tc>
          <w:tcPr>
            <w:tcW w:w="1350" w:type="dxa"/>
            <w:tcBorders>
              <w:left w:val="single" w:sz="6" w:space="0" w:color="4F81BD"/>
              <w:right w:val="single" w:sz="6" w:space="0" w:color="4F81BD"/>
            </w:tcBorders>
            <w:shd w:val="clear" w:color="auto" w:fill="A7BFDE"/>
            <w:vAlign w:val="center"/>
          </w:tcPr>
          <w:p w14:paraId="2469C6DA" w14:textId="77777777" w:rsidR="006A0D84" w:rsidRPr="0069488D" w:rsidRDefault="006A0D84" w:rsidP="00693D3A">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8FE57D7" w14:textId="77777777" w:rsidR="006A0D84" w:rsidRPr="0069488D" w:rsidRDefault="006A0D84" w:rsidP="00693D3A">
            <w:pPr>
              <w:autoSpaceDE w:val="0"/>
              <w:autoSpaceDN w:val="0"/>
              <w:adjustRightInd w:val="0"/>
              <w:jc w:val="center"/>
              <w:rPr>
                <w:rFonts w:cs="Times New Roman"/>
                <w:color w:val="000000"/>
                <w:sz w:val="24"/>
                <w:szCs w:val="24"/>
                <w:lang w:bidi="ar-IQ"/>
              </w:rPr>
            </w:pPr>
          </w:p>
        </w:tc>
        <w:tc>
          <w:tcPr>
            <w:tcW w:w="984" w:type="dxa"/>
            <w:tcBorders>
              <w:left w:val="single" w:sz="6" w:space="0" w:color="4F81BD"/>
            </w:tcBorders>
            <w:shd w:val="clear" w:color="auto" w:fill="A7BFDE"/>
            <w:vAlign w:val="center"/>
          </w:tcPr>
          <w:p w14:paraId="207C80E4" w14:textId="77777777" w:rsidR="006A0D84" w:rsidRDefault="006A0D84" w:rsidP="00693D3A">
            <w:pPr>
              <w:autoSpaceDE w:val="0"/>
              <w:autoSpaceDN w:val="0"/>
              <w:adjustRightInd w:val="0"/>
              <w:jc w:val="center"/>
              <w:rPr>
                <w:rFonts w:cs="Times New Roman"/>
                <w:color w:val="000000"/>
                <w:sz w:val="24"/>
                <w:szCs w:val="24"/>
                <w:rtl/>
                <w:lang w:bidi="ar-IQ"/>
              </w:rPr>
            </w:pPr>
          </w:p>
        </w:tc>
      </w:tr>
      <w:tr w:rsidR="006A0D84" w14:paraId="0721E780" w14:textId="77777777" w:rsidTr="00693D3A">
        <w:trPr>
          <w:trHeight w:val="319"/>
        </w:trPr>
        <w:tc>
          <w:tcPr>
            <w:tcW w:w="1896" w:type="dxa"/>
            <w:tcBorders>
              <w:right w:val="single" w:sz="6" w:space="0" w:color="4F81BD"/>
            </w:tcBorders>
            <w:shd w:val="clear" w:color="auto" w:fill="A7BFDE"/>
            <w:vAlign w:val="center"/>
          </w:tcPr>
          <w:p w14:paraId="5C39C92C"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FE7751A"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5D84314C" w14:textId="77777777" w:rsidR="006A0D84" w:rsidRPr="00984011" w:rsidRDefault="006A0D84" w:rsidP="00693D3A">
            <w:pPr>
              <w:pStyle w:val="NoSpacing"/>
              <w:rPr>
                <w:rFonts w:ascii="Times New Roman" w:hAnsi="Times New Roman" w:cs="Times New Roman"/>
                <w:sz w:val="24"/>
                <w:szCs w:val="24"/>
              </w:rPr>
            </w:pPr>
            <w:r w:rsidRPr="00984011">
              <w:rPr>
                <w:rFonts w:ascii="Times New Roman" w:hAnsi="Times New Roman" w:cs="Times New Roman"/>
                <w:sz w:val="24"/>
                <w:szCs w:val="24"/>
              </w:rPr>
              <w:t>DMA based data transfer, I/O processor.</w:t>
            </w:r>
          </w:p>
        </w:tc>
        <w:tc>
          <w:tcPr>
            <w:tcW w:w="1350" w:type="dxa"/>
            <w:tcBorders>
              <w:left w:val="single" w:sz="6" w:space="0" w:color="4F81BD"/>
              <w:right w:val="single" w:sz="6" w:space="0" w:color="4F81BD"/>
            </w:tcBorders>
            <w:shd w:val="clear" w:color="auto" w:fill="A7BFDE"/>
            <w:vAlign w:val="center"/>
          </w:tcPr>
          <w:p w14:paraId="33641C0F"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295310F"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5087DC79"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17</w:t>
            </w:r>
          </w:p>
        </w:tc>
      </w:tr>
      <w:tr w:rsidR="006A0D84" w14:paraId="4AF6E876" w14:textId="77777777" w:rsidTr="00693D3A">
        <w:trPr>
          <w:trHeight w:val="319"/>
        </w:trPr>
        <w:tc>
          <w:tcPr>
            <w:tcW w:w="1896" w:type="dxa"/>
            <w:tcBorders>
              <w:right w:val="single" w:sz="6" w:space="0" w:color="4F81BD"/>
            </w:tcBorders>
            <w:shd w:val="clear" w:color="auto" w:fill="A7BFDE"/>
            <w:vAlign w:val="center"/>
          </w:tcPr>
          <w:p w14:paraId="3ABACF4D"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BAF807C"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06E0E1C7" w14:textId="77777777" w:rsidR="006A0D84" w:rsidRPr="00984011" w:rsidRDefault="006A0D84" w:rsidP="00693D3A">
            <w:pPr>
              <w:pStyle w:val="NoSpacing"/>
              <w:rPr>
                <w:rFonts w:ascii="Times New Roman" w:hAnsi="Times New Roman" w:cs="Times New Roman"/>
                <w:sz w:val="24"/>
                <w:szCs w:val="24"/>
              </w:rPr>
            </w:pPr>
            <w:r w:rsidRPr="00984011">
              <w:rPr>
                <w:rFonts w:ascii="Times New Roman" w:hAnsi="Times New Roman" w:cs="Times New Roman"/>
                <w:sz w:val="24"/>
                <w:szCs w:val="24"/>
              </w:rPr>
              <w:t>Memory Organization:</w:t>
            </w:r>
          </w:p>
          <w:p w14:paraId="7C4242C4" w14:textId="77777777" w:rsidR="006A0D84" w:rsidRPr="00984011" w:rsidRDefault="006A0D84" w:rsidP="00693D3A">
            <w:pPr>
              <w:pStyle w:val="NoSpacing"/>
              <w:rPr>
                <w:rFonts w:ascii="Times New Roman" w:hAnsi="Times New Roman" w:cs="Times New Roman"/>
                <w:sz w:val="24"/>
                <w:szCs w:val="24"/>
              </w:rPr>
            </w:pPr>
            <w:r w:rsidRPr="00984011">
              <w:rPr>
                <w:rFonts w:ascii="Times New Roman" w:hAnsi="Times New Roman" w:cs="Times New Roman"/>
                <w:sz w:val="24"/>
                <w:szCs w:val="24"/>
              </w:rPr>
              <w:t>Concept of RAM/ROM, basic cell of RAM</w:t>
            </w:r>
          </w:p>
        </w:tc>
        <w:tc>
          <w:tcPr>
            <w:tcW w:w="1350" w:type="dxa"/>
            <w:tcBorders>
              <w:left w:val="single" w:sz="6" w:space="0" w:color="4F81BD"/>
              <w:right w:val="single" w:sz="6" w:space="0" w:color="4F81BD"/>
            </w:tcBorders>
            <w:shd w:val="clear" w:color="auto" w:fill="A7BFDE"/>
            <w:vAlign w:val="center"/>
          </w:tcPr>
          <w:p w14:paraId="1508513E"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7B216AB2"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4C073130"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18</w:t>
            </w:r>
          </w:p>
        </w:tc>
      </w:tr>
      <w:tr w:rsidR="006A0D84" w14:paraId="0B4892FE" w14:textId="77777777" w:rsidTr="00693D3A">
        <w:trPr>
          <w:trHeight w:val="319"/>
        </w:trPr>
        <w:tc>
          <w:tcPr>
            <w:tcW w:w="1896" w:type="dxa"/>
            <w:tcBorders>
              <w:right w:val="single" w:sz="6" w:space="0" w:color="4F81BD"/>
            </w:tcBorders>
            <w:shd w:val="clear" w:color="auto" w:fill="A7BFDE"/>
            <w:vAlign w:val="center"/>
          </w:tcPr>
          <w:p w14:paraId="7D40D187"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AB32001"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04DF98DD" w14:textId="77777777" w:rsidR="006A0D84" w:rsidRPr="00984011" w:rsidRDefault="006A0D84" w:rsidP="00693D3A">
            <w:pPr>
              <w:pStyle w:val="NoSpacing"/>
              <w:rPr>
                <w:rFonts w:ascii="Times New Roman" w:hAnsi="Times New Roman" w:cs="Times New Roman"/>
                <w:sz w:val="24"/>
                <w:szCs w:val="24"/>
              </w:rPr>
            </w:pPr>
            <w:r w:rsidRPr="00984011">
              <w:rPr>
                <w:rFonts w:ascii="Times New Roman" w:hAnsi="Times New Roman" w:cs="Times New Roman"/>
                <w:sz w:val="24"/>
                <w:szCs w:val="24"/>
              </w:rPr>
              <w:t>Associative memory, Cache memory organization, Virtual memory organization</w:t>
            </w:r>
          </w:p>
        </w:tc>
        <w:tc>
          <w:tcPr>
            <w:tcW w:w="1350" w:type="dxa"/>
            <w:tcBorders>
              <w:left w:val="single" w:sz="6" w:space="0" w:color="4F81BD"/>
              <w:right w:val="single" w:sz="6" w:space="0" w:color="4F81BD"/>
            </w:tcBorders>
            <w:shd w:val="clear" w:color="auto" w:fill="A7BFDE"/>
            <w:vAlign w:val="center"/>
          </w:tcPr>
          <w:p w14:paraId="10F8093D"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687306B"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5B5948BE"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19</w:t>
            </w:r>
          </w:p>
        </w:tc>
      </w:tr>
      <w:tr w:rsidR="006A0D84" w14:paraId="74B82B48" w14:textId="77777777" w:rsidTr="00693D3A">
        <w:trPr>
          <w:trHeight w:val="319"/>
        </w:trPr>
        <w:tc>
          <w:tcPr>
            <w:tcW w:w="8736" w:type="dxa"/>
            <w:gridSpan w:val="5"/>
            <w:tcBorders>
              <w:right w:val="single" w:sz="6" w:space="0" w:color="4F81BD"/>
            </w:tcBorders>
            <w:shd w:val="clear" w:color="auto" w:fill="A7BFDE"/>
            <w:vAlign w:val="center"/>
          </w:tcPr>
          <w:p w14:paraId="7A3BD850" w14:textId="77777777" w:rsidR="006A0D84" w:rsidRPr="00F56873" w:rsidRDefault="006A0D84" w:rsidP="00693D3A">
            <w:pPr>
              <w:autoSpaceDE w:val="0"/>
              <w:autoSpaceDN w:val="0"/>
              <w:adjustRightInd w:val="0"/>
              <w:jc w:val="center"/>
              <w:rPr>
                <w:rFonts w:cs="Times New Roman"/>
                <w:b/>
                <w:bCs/>
                <w:color w:val="000000"/>
                <w:sz w:val="24"/>
                <w:szCs w:val="24"/>
                <w:lang w:bidi="ar-IQ"/>
              </w:rPr>
            </w:pPr>
            <w:r w:rsidRPr="00F56873">
              <w:rPr>
                <w:rFonts w:cs="Times New Roman"/>
                <w:b/>
                <w:bCs/>
                <w:color w:val="000000"/>
                <w:sz w:val="24"/>
                <w:szCs w:val="24"/>
                <w:lang w:bidi="ar-IQ"/>
              </w:rPr>
              <w:t>Exam (3)</w:t>
            </w:r>
          </w:p>
        </w:tc>
        <w:tc>
          <w:tcPr>
            <w:tcW w:w="984" w:type="dxa"/>
            <w:tcBorders>
              <w:left w:val="single" w:sz="6" w:space="0" w:color="4F81BD"/>
            </w:tcBorders>
            <w:shd w:val="clear" w:color="auto" w:fill="A7BFDE"/>
            <w:vAlign w:val="center"/>
          </w:tcPr>
          <w:p w14:paraId="64E65E2F"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20</w:t>
            </w:r>
          </w:p>
        </w:tc>
      </w:tr>
      <w:tr w:rsidR="006A0D84" w14:paraId="50EE0716" w14:textId="77777777" w:rsidTr="00693D3A">
        <w:trPr>
          <w:trHeight w:val="319"/>
        </w:trPr>
        <w:tc>
          <w:tcPr>
            <w:tcW w:w="1896" w:type="dxa"/>
            <w:tcBorders>
              <w:right w:val="single" w:sz="6" w:space="0" w:color="4F81BD"/>
            </w:tcBorders>
            <w:shd w:val="clear" w:color="auto" w:fill="A7BFDE"/>
            <w:vAlign w:val="center"/>
          </w:tcPr>
          <w:p w14:paraId="58614CCF"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7CC9185"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6DF75981" w14:textId="77777777" w:rsidR="006A0D84" w:rsidRPr="008D154E" w:rsidRDefault="006A0D84" w:rsidP="00693D3A">
            <w:pPr>
              <w:pStyle w:val="NoSpacing"/>
              <w:rPr>
                <w:rFonts w:ascii="Times New Roman" w:hAnsi="Times New Roman" w:cs="Times New Roman"/>
                <w:sz w:val="24"/>
                <w:szCs w:val="24"/>
              </w:rPr>
            </w:pPr>
            <w:r w:rsidRPr="008D154E">
              <w:rPr>
                <w:rFonts w:ascii="Times New Roman" w:hAnsi="Times New Roman" w:cs="Times New Roman"/>
                <w:sz w:val="24"/>
                <w:szCs w:val="24"/>
              </w:rPr>
              <w:t>Parallel Processing Characteristics of Multiple Processors,</w:t>
            </w:r>
          </w:p>
        </w:tc>
        <w:tc>
          <w:tcPr>
            <w:tcW w:w="1350" w:type="dxa"/>
            <w:tcBorders>
              <w:left w:val="single" w:sz="6" w:space="0" w:color="4F81BD"/>
              <w:right w:val="single" w:sz="6" w:space="0" w:color="4F81BD"/>
            </w:tcBorders>
            <w:shd w:val="clear" w:color="auto" w:fill="A7BFDE"/>
            <w:vAlign w:val="center"/>
          </w:tcPr>
          <w:p w14:paraId="4531A0ED"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BF76FB4"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7E850A6E"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21</w:t>
            </w:r>
          </w:p>
        </w:tc>
      </w:tr>
      <w:tr w:rsidR="006A0D84" w14:paraId="740050B0" w14:textId="77777777" w:rsidTr="00693D3A">
        <w:trPr>
          <w:trHeight w:val="319"/>
        </w:trPr>
        <w:tc>
          <w:tcPr>
            <w:tcW w:w="1896" w:type="dxa"/>
            <w:tcBorders>
              <w:right w:val="single" w:sz="6" w:space="0" w:color="4F81BD"/>
            </w:tcBorders>
            <w:shd w:val="clear" w:color="auto" w:fill="A7BFDE"/>
            <w:vAlign w:val="center"/>
          </w:tcPr>
          <w:p w14:paraId="5692AAD6"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lastRenderedPageBreak/>
              <w:t>Exam</w:t>
            </w:r>
          </w:p>
        </w:tc>
        <w:tc>
          <w:tcPr>
            <w:tcW w:w="1800" w:type="dxa"/>
            <w:tcBorders>
              <w:left w:val="single" w:sz="6" w:space="0" w:color="4F81BD"/>
              <w:right w:val="single" w:sz="6" w:space="0" w:color="4F81BD"/>
            </w:tcBorders>
            <w:shd w:val="clear" w:color="auto" w:fill="A7BFDE"/>
            <w:vAlign w:val="center"/>
          </w:tcPr>
          <w:p w14:paraId="53B0B765"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3D788DDC" w14:textId="77777777" w:rsidR="006A0D84" w:rsidRPr="008D154E" w:rsidRDefault="006A0D84" w:rsidP="00693D3A">
            <w:pPr>
              <w:pStyle w:val="NoSpacing"/>
              <w:rPr>
                <w:rFonts w:ascii="Times New Roman" w:hAnsi="Times New Roman" w:cs="Times New Roman"/>
                <w:sz w:val="24"/>
                <w:szCs w:val="24"/>
              </w:rPr>
            </w:pPr>
            <w:r w:rsidRPr="008D154E">
              <w:rPr>
                <w:rFonts w:ascii="Times New Roman" w:hAnsi="Times New Roman" w:cs="Times New Roman"/>
                <w:sz w:val="24"/>
                <w:szCs w:val="24"/>
              </w:rPr>
              <w:t>Interconnection structure and arbitration</w:t>
            </w:r>
          </w:p>
        </w:tc>
        <w:tc>
          <w:tcPr>
            <w:tcW w:w="1350" w:type="dxa"/>
            <w:tcBorders>
              <w:left w:val="single" w:sz="6" w:space="0" w:color="4F81BD"/>
              <w:right w:val="single" w:sz="6" w:space="0" w:color="4F81BD"/>
            </w:tcBorders>
            <w:shd w:val="clear" w:color="auto" w:fill="A7BFDE"/>
            <w:vAlign w:val="center"/>
          </w:tcPr>
          <w:p w14:paraId="54E7078A"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E191213"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62D72DAE"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22</w:t>
            </w:r>
          </w:p>
        </w:tc>
      </w:tr>
      <w:tr w:rsidR="006A0D84" w14:paraId="200C4472" w14:textId="77777777" w:rsidTr="00693D3A">
        <w:trPr>
          <w:trHeight w:val="319"/>
        </w:trPr>
        <w:tc>
          <w:tcPr>
            <w:tcW w:w="1896" w:type="dxa"/>
            <w:tcBorders>
              <w:right w:val="single" w:sz="6" w:space="0" w:color="4F81BD"/>
            </w:tcBorders>
            <w:shd w:val="clear" w:color="auto" w:fill="A7BFDE"/>
            <w:vAlign w:val="center"/>
          </w:tcPr>
          <w:p w14:paraId="4B246008"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4D84E28E"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7DF43EA5" w14:textId="77777777" w:rsidR="006A0D84" w:rsidRPr="008D154E" w:rsidRDefault="006A0D84" w:rsidP="00693D3A">
            <w:pPr>
              <w:pStyle w:val="NoSpacing"/>
              <w:rPr>
                <w:rFonts w:ascii="Times New Roman" w:hAnsi="Times New Roman" w:cs="Times New Roman"/>
                <w:sz w:val="24"/>
                <w:szCs w:val="24"/>
              </w:rPr>
            </w:pPr>
            <w:r w:rsidRPr="008D154E">
              <w:rPr>
                <w:rFonts w:ascii="Times New Roman" w:hAnsi="Times New Roman" w:cs="Times New Roman"/>
                <w:sz w:val="24"/>
                <w:szCs w:val="24"/>
              </w:rPr>
              <w:t>Inter process communication and synchronization.</w:t>
            </w:r>
          </w:p>
        </w:tc>
        <w:tc>
          <w:tcPr>
            <w:tcW w:w="1350" w:type="dxa"/>
            <w:tcBorders>
              <w:left w:val="single" w:sz="6" w:space="0" w:color="4F81BD"/>
              <w:right w:val="single" w:sz="6" w:space="0" w:color="4F81BD"/>
            </w:tcBorders>
            <w:shd w:val="clear" w:color="auto" w:fill="A7BFDE"/>
            <w:vAlign w:val="center"/>
          </w:tcPr>
          <w:p w14:paraId="1E1430B6"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79D77D5"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3F0AE552"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23</w:t>
            </w:r>
          </w:p>
        </w:tc>
      </w:tr>
      <w:tr w:rsidR="006A0D84" w14:paraId="59CAF159" w14:textId="77777777" w:rsidTr="00693D3A">
        <w:trPr>
          <w:trHeight w:val="319"/>
        </w:trPr>
        <w:tc>
          <w:tcPr>
            <w:tcW w:w="1896" w:type="dxa"/>
            <w:tcBorders>
              <w:right w:val="single" w:sz="6" w:space="0" w:color="4F81BD"/>
            </w:tcBorders>
            <w:shd w:val="clear" w:color="auto" w:fill="A7BFDE"/>
            <w:vAlign w:val="center"/>
          </w:tcPr>
          <w:p w14:paraId="11AA9219"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7B383E6"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1CD7FEF3" w14:textId="77777777" w:rsidR="006A0D84" w:rsidRPr="008D154E" w:rsidRDefault="006A0D84" w:rsidP="00693D3A">
            <w:pPr>
              <w:pStyle w:val="NoSpacing"/>
              <w:rPr>
                <w:rFonts w:ascii="Times New Roman" w:hAnsi="Times New Roman" w:cs="Times New Roman"/>
                <w:sz w:val="24"/>
                <w:szCs w:val="24"/>
              </w:rPr>
            </w:pPr>
            <w:r w:rsidRPr="008D154E">
              <w:rPr>
                <w:rFonts w:ascii="Times New Roman" w:hAnsi="Times New Roman" w:cs="Times New Roman"/>
                <w:sz w:val="24"/>
                <w:szCs w:val="24"/>
              </w:rPr>
              <w:t>Multi-core Computers:</w:t>
            </w:r>
          </w:p>
          <w:p w14:paraId="255C7570" w14:textId="77777777" w:rsidR="006A0D84" w:rsidRPr="008D154E" w:rsidRDefault="006A0D84" w:rsidP="00693D3A">
            <w:pPr>
              <w:pStyle w:val="NoSpacing"/>
              <w:rPr>
                <w:rFonts w:ascii="Times New Roman" w:hAnsi="Times New Roman" w:cs="Times New Roman"/>
                <w:sz w:val="24"/>
                <w:szCs w:val="24"/>
              </w:rPr>
            </w:pPr>
            <w:r w:rsidRPr="008D154E">
              <w:rPr>
                <w:rFonts w:ascii="Times New Roman" w:hAnsi="Times New Roman" w:cs="Times New Roman"/>
                <w:sz w:val="24"/>
                <w:szCs w:val="24"/>
              </w:rPr>
              <w:t>Hardware and software performance,</w:t>
            </w:r>
          </w:p>
        </w:tc>
        <w:tc>
          <w:tcPr>
            <w:tcW w:w="1350" w:type="dxa"/>
            <w:tcBorders>
              <w:left w:val="single" w:sz="6" w:space="0" w:color="4F81BD"/>
              <w:right w:val="single" w:sz="6" w:space="0" w:color="4F81BD"/>
            </w:tcBorders>
            <w:shd w:val="clear" w:color="auto" w:fill="A7BFDE"/>
            <w:vAlign w:val="center"/>
          </w:tcPr>
          <w:p w14:paraId="67121643"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BECFA9B"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0D56E63A"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24</w:t>
            </w:r>
          </w:p>
        </w:tc>
      </w:tr>
      <w:tr w:rsidR="006A0D84" w14:paraId="5974781F" w14:textId="77777777" w:rsidTr="00693D3A">
        <w:trPr>
          <w:trHeight w:val="319"/>
        </w:trPr>
        <w:tc>
          <w:tcPr>
            <w:tcW w:w="1896" w:type="dxa"/>
            <w:tcBorders>
              <w:right w:val="single" w:sz="6" w:space="0" w:color="4F81BD"/>
            </w:tcBorders>
            <w:shd w:val="clear" w:color="auto" w:fill="A7BFDE"/>
            <w:vAlign w:val="center"/>
          </w:tcPr>
          <w:p w14:paraId="5999B899"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794BBA8B"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69405517"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rPr>
              <w:t>Multi-core organization.</w:t>
            </w:r>
          </w:p>
        </w:tc>
        <w:tc>
          <w:tcPr>
            <w:tcW w:w="1350" w:type="dxa"/>
            <w:tcBorders>
              <w:left w:val="single" w:sz="6" w:space="0" w:color="4F81BD"/>
              <w:right w:val="single" w:sz="6" w:space="0" w:color="4F81BD"/>
            </w:tcBorders>
            <w:shd w:val="clear" w:color="auto" w:fill="A7BFDE"/>
            <w:vAlign w:val="center"/>
          </w:tcPr>
          <w:p w14:paraId="640D3117"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6921221C"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37267572"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25</w:t>
            </w:r>
          </w:p>
        </w:tc>
      </w:tr>
      <w:tr w:rsidR="006A0D84" w14:paraId="72123E88" w14:textId="77777777" w:rsidTr="00693D3A">
        <w:trPr>
          <w:trHeight w:val="319"/>
        </w:trPr>
        <w:tc>
          <w:tcPr>
            <w:tcW w:w="1896" w:type="dxa"/>
            <w:tcBorders>
              <w:right w:val="single" w:sz="6" w:space="0" w:color="4F81BD"/>
            </w:tcBorders>
            <w:shd w:val="clear" w:color="auto" w:fill="A7BFDE"/>
            <w:vAlign w:val="center"/>
          </w:tcPr>
          <w:p w14:paraId="643111B4"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49811B6E"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79061A28"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lang w:bidi="ar-IQ"/>
              </w:rPr>
              <w:t>Survey of microprocessors: (the 80188/80186, 80286, 80386 and 80486</w:t>
            </w:r>
          </w:p>
        </w:tc>
        <w:tc>
          <w:tcPr>
            <w:tcW w:w="1350" w:type="dxa"/>
            <w:tcBorders>
              <w:left w:val="single" w:sz="6" w:space="0" w:color="4F81BD"/>
              <w:right w:val="single" w:sz="6" w:space="0" w:color="4F81BD"/>
            </w:tcBorders>
            <w:shd w:val="clear" w:color="auto" w:fill="A7BFDE"/>
            <w:vAlign w:val="center"/>
          </w:tcPr>
          <w:p w14:paraId="7A267081"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FB70E5C"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1CAE9EE3"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26</w:t>
            </w:r>
          </w:p>
        </w:tc>
      </w:tr>
      <w:tr w:rsidR="006A0D84" w14:paraId="4C3E4161" w14:textId="77777777" w:rsidTr="00693D3A">
        <w:trPr>
          <w:trHeight w:val="319"/>
        </w:trPr>
        <w:tc>
          <w:tcPr>
            <w:tcW w:w="8736" w:type="dxa"/>
            <w:gridSpan w:val="5"/>
            <w:tcBorders>
              <w:right w:val="single" w:sz="6" w:space="0" w:color="4F81BD"/>
            </w:tcBorders>
            <w:shd w:val="clear" w:color="auto" w:fill="A7BFDE"/>
            <w:vAlign w:val="center"/>
          </w:tcPr>
          <w:p w14:paraId="40F5DFF7" w14:textId="77777777" w:rsidR="006A0D84" w:rsidRPr="00F56873" w:rsidRDefault="006A0D84" w:rsidP="00693D3A">
            <w:pPr>
              <w:autoSpaceDE w:val="0"/>
              <w:autoSpaceDN w:val="0"/>
              <w:adjustRightInd w:val="0"/>
              <w:jc w:val="center"/>
              <w:rPr>
                <w:rFonts w:cs="Times New Roman"/>
                <w:b/>
                <w:bCs/>
                <w:color w:val="000000"/>
                <w:sz w:val="24"/>
                <w:szCs w:val="24"/>
                <w:lang w:bidi="ar-IQ"/>
              </w:rPr>
            </w:pPr>
            <w:r w:rsidRPr="00F56873">
              <w:rPr>
                <w:rFonts w:cs="Times New Roman"/>
                <w:b/>
                <w:bCs/>
                <w:color w:val="000000"/>
                <w:sz w:val="24"/>
                <w:szCs w:val="24"/>
                <w:lang w:bidi="ar-IQ"/>
              </w:rPr>
              <w:t>Exam (4)</w:t>
            </w:r>
          </w:p>
        </w:tc>
        <w:tc>
          <w:tcPr>
            <w:tcW w:w="984" w:type="dxa"/>
            <w:tcBorders>
              <w:left w:val="single" w:sz="6" w:space="0" w:color="4F81BD"/>
            </w:tcBorders>
            <w:shd w:val="clear" w:color="auto" w:fill="A7BFDE"/>
            <w:vAlign w:val="center"/>
          </w:tcPr>
          <w:p w14:paraId="339DEA9C"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27</w:t>
            </w:r>
          </w:p>
        </w:tc>
      </w:tr>
      <w:tr w:rsidR="006A0D84" w14:paraId="1B32794E" w14:textId="77777777" w:rsidTr="00693D3A">
        <w:trPr>
          <w:trHeight w:val="319"/>
        </w:trPr>
        <w:tc>
          <w:tcPr>
            <w:tcW w:w="1896" w:type="dxa"/>
            <w:tcBorders>
              <w:right w:val="single" w:sz="6" w:space="0" w:color="4F81BD"/>
            </w:tcBorders>
            <w:shd w:val="clear" w:color="auto" w:fill="A7BFDE"/>
            <w:vAlign w:val="center"/>
          </w:tcPr>
          <w:p w14:paraId="0B5F16DC"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9FCA99F"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4D041F57"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lang w:bidi="ar-IQ"/>
              </w:rPr>
              <w:t>microprocessors, the Pentium and Pentium Pro microprocessors</w:t>
            </w:r>
            <w:r w:rsidRPr="00293EE3">
              <w:rPr>
                <w:rFonts w:ascii="Times New Roman" w:hAnsi="Times New Roman" w:cs="Times New Roman"/>
                <w:sz w:val="24"/>
                <w:szCs w:val="24"/>
              </w:rPr>
              <w:t xml:space="preserve">  </w:t>
            </w:r>
          </w:p>
        </w:tc>
        <w:tc>
          <w:tcPr>
            <w:tcW w:w="1350" w:type="dxa"/>
            <w:tcBorders>
              <w:left w:val="single" w:sz="6" w:space="0" w:color="4F81BD"/>
              <w:right w:val="single" w:sz="6" w:space="0" w:color="4F81BD"/>
            </w:tcBorders>
            <w:shd w:val="clear" w:color="auto" w:fill="A7BFDE"/>
            <w:vAlign w:val="center"/>
          </w:tcPr>
          <w:p w14:paraId="323319A2"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6D6B2B33"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43652B14"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28</w:t>
            </w:r>
          </w:p>
        </w:tc>
      </w:tr>
      <w:tr w:rsidR="006A0D84" w14:paraId="438C52F6" w14:textId="77777777" w:rsidTr="00693D3A">
        <w:trPr>
          <w:trHeight w:val="319"/>
        </w:trPr>
        <w:tc>
          <w:tcPr>
            <w:tcW w:w="1896" w:type="dxa"/>
            <w:tcBorders>
              <w:right w:val="single" w:sz="6" w:space="0" w:color="4F81BD"/>
            </w:tcBorders>
            <w:shd w:val="clear" w:color="auto" w:fill="A7BFDE"/>
            <w:vAlign w:val="center"/>
          </w:tcPr>
          <w:p w14:paraId="7A647368"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7AAC6752"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Lecturing</w:t>
            </w:r>
            <w:r w:rsidRPr="00572C20">
              <w:rPr>
                <w:rFonts w:cs="Times New Roman"/>
                <w:color w:val="000000"/>
                <w:sz w:val="24"/>
                <w:szCs w:val="24"/>
                <w:lang w:bidi="ar-IQ"/>
              </w:rPr>
              <w:t xml:space="preserve"> &amp;</w:t>
            </w:r>
            <w:r w:rsidRPr="00572C20">
              <w:rPr>
                <w:rFonts w:cs="Times New Roman"/>
                <w:sz w:val="24"/>
                <w:szCs w:val="24"/>
                <w:lang w:bidi="ar-IQ"/>
              </w:rPr>
              <w:t xml:space="preserve"> </w:t>
            </w:r>
            <w:r>
              <w:rPr>
                <w:rFonts w:cs="Times New Roman"/>
                <w:sz w:val="24"/>
                <w:szCs w:val="24"/>
                <w:lang w:bidi="ar-IQ"/>
              </w:rPr>
              <w:t>on line meeting</w:t>
            </w:r>
            <w:r w:rsidRPr="00572C20">
              <w:rPr>
                <w:rFonts w:cs="Times New Roman"/>
                <w:sz w:val="24"/>
                <w:szCs w:val="24"/>
                <w:lang w:bidi="ar-IQ"/>
              </w:rPr>
              <w:t xml:space="preserve"> tests.</w:t>
            </w:r>
          </w:p>
        </w:tc>
        <w:tc>
          <w:tcPr>
            <w:tcW w:w="2610" w:type="dxa"/>
            <w:tcBorders>
              <w:left w:val="single" w:sz="6" w:space="0" w:color="4F81BD"/>
              <w:right w:val="single" w:sz="6" w:space="0" w:color="4F81BD"/>
            </w:tcBorders>
            <w:shd w:val="clear" w:color="auto" w:fill="A7BFDE"/>
            <w:vAlign w:val="center"/>
          </w:tcPr>
          <w:p w14:paraId="4304AF72" w14:textId="77777777" w:rsidR="006A0D84" w:rsidRPr="00293EE3" w:rsidRDefault="006A0D84" w:rsidP="00693D3A">
            <w:pPr>
              <w:pStyle w:val="NoSpacing"/>
              <w:rPr>
                <w:rFonts w:ascii="Times New Roman" w:hAnsi="Times New Roman" w:cs="Times New Roman"/>
                <w:sz w:val="24"/>
                <w:szCs w:val="24"/>
              </w:rPr>
            </w:pPr>
            <w:r w:rsidRPr="00293EE3">
              <w:rPr>
                <w:rFonts w:ascii="Times New Roman" w:hAnsi="Times New Roman" w:cs="Times New Roman"/>
                <w:sz w:val="24"/>
                <w:szCs w:val="24"/>
                <w:lang w:bidi="ar-IQ"/>
              </w:rPr>
              <w:t>the Pentium II, Pentium III, Pentium 4</w:t>
            </w:r>
            <w:r>
              <w:rPr>
                <w:rFonts w:ascii="Times New Roman" w:hAnsi="Times New Roman" w:cs="Times New Roman"/>
                <w:sz w:val="24"/>
                <w:szCs w:val="24"/>
                <w:lang w:bidi="ar-IQ"/>
              </w:rPr>
              <w:t>,</w:t>
            </w:r>
            <w:r w:rsidRPr="00293EE3">
              <w:rPr>
                <w:rFonts w:ascii="Times New Roman" w:hAnsi="Times New Roman" w:cs="Times New Roman"/>
                <w:sz w:val="24"/>
                <w:szCs w:val="24"/>
                <w:lang w:bidi="ar-IQ"/>
              </w:rPr>
              <w:t xml:space="preserve"> core2 microprocessors).</w:t>
            </w:r>
          </w:p>
        </w:tc>
        <w:tc>
          <w:tcPr>
            <w:tcW w:w="1350" w:type="dxa"/>
            <w:tcBorders>
              <w:left w:val="single" w:sz="6" w:space="0" w:color="4F81BD"/>
              <w:right w:val="single" w:sz="6" w:space="0" w:color="4F81BD"/>
            </w:tcBorders>
            <w:shd w:val="clear" w:color="auto" w:fill="A7BFDE"/>
            <w:vAlign w:val="center"/>
          </w:tcPr>
          <w:p w14:paraId="25CB8F98" w14:textId="77777777" w:rsidR="006A0D84" w:rsidRPr="0069488D" w:rsidRDefault="006A0D84" w:rsidP="00693D3A">
            <w:pPr>
              <w:autoSpaceDE w:val="0"/>
              <w:autoSpaceDN w:val="0"/>
              <w:adjustRightInd w:val="0"/>
              <w:jc w:val="center"/>
              <w:rPr>
                <w:rFonts w:cs="Times New Roman"/>
                <w:color w:val="000000"/>
                <w:sz w:val="24"/>
                <w:szCs w:val="24"/>
                <w:lang w:bidi="ar-IQ"/>
              </w:rPr>
            </w:pPr>
            <w:r w:rsidRPr="00572C20">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D507245" w14:textId="77777777" w:rsidR="006A0D84" w:rsidRPr="0069488D" w:rsidRDefault="006A0D84" w:rsidP="00693D3A">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84" w:type="dxa"/>
            <w:tcBorders>
              <w:left w:val="single" w:sz="6" w:space="0" w:color="4F81BD"/>
            </w:tcBorders>
            <w:shd w:val="clear" w:color="auto" w:fill="A7BFDE"/>
            <w:vAlign w:val="center"/>
          </w:tcPr>
          <w:p w14:paraId="623C6F72"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29</w:t>
            </w:r>
          </w:p>
        </w:tc>
      </w:tr>
      <w:tr w:rsidR="006A0D84" w14:paraId="42BA2C16" w14:textId="77777777" w:rsidTr="00693D3A">
        <w:trPr>
          <w:trHeight w:val="319"/>
        </w:trPr>
        <w:tc>
          <w:tcPr>
            <w:tcW w:w="8736" w:type="dxa"/>
            <w:gridSpan w:val="5"/>
            <w:tcBorders>
              <w:right w:val="single" w:sz="6" w:space="0" w:color="4F81BD"/>
            </w:tcBorders>
            <w:shd w:val="clear" w:color="auto" w:fill="A7BFDE"/>
            <w:vAlign w:val="center"/>
          </w:tcPr>
          <w:p w14:paraId="79578C71" w14:textId="77777777" w:rsidR="006A0D84" w:rsidRPr="00C4392B" w:rsidRDefault="006A0D84" w:rsidP="00693D3A">
            <w:pPr>
              <w:autoSpaceDE w:val="0"/>
              <w:autoSpaceDN w:val="0"/>
              <w:adjustRightInd w:val="0"/>
              <w:jc w:val="center"/>
              <w:rPr>
                <w:rFonts w:cs="Times New Roman"/>
                <w:b/>
                <w:bCs/>
                <w:color w:val="000000"/>
                <w:sz w:val="24"/>
                <w:szCs w:val="24"/>
                <w:lang w:bidi="ar-IQ"/>
              </w:rPr>
            </w:pPr>
            <w:r w:rsidRPr="00C4392B">
              <w:rPr>
                <w:rFonts w:cs="Times New Roman"/>
                <w:b/>
                <w:bCs/>
                <w:sz w:val="24"/>
                <w:szCs w:val="24"/>
                <w:lang w:bidi="ar-IQ"/>
              </w:rPr>
              <w:t>Final Exam</w:t>
            </w:r>
          </w:p>
        </w:tc>
        <w:tc>
          <w:tcPr>
            <w:tcW w:w="984" w:type="dxa"/>
            <w:tcBorders>
              <w:left w:val="single" w:sz="6" w:space="0" w:color="4F81BD"/>
            </w:tcBorders>
            <w:shd w:val="clear" w:color="auto" w:fill="A7BFDE"/>
            <w:vAlign w:val="center"/>
          </w:tcPr>
          <w:p w14:paraId="2EB3CC87" w14:textId="77777777" w:rsidR="006A0D84" w:rsidRDefault="006A0D84" w:rsidP="00693D3A">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30</w:t>
            </w:r>
          </w:p>
        </w:tc>
      </w:tr>
    </w:tbl>
    <w:p w14:paraId="2B082D53" w14:textId="1C4F007D" w:rsidR="006A0D84" w:rsidRDefault="006A0D84" w:rsidP="00050EF5">
      <w:pPr>
        <w:autoSpaceDE w:val="0"/>
        <w:autoSpaceDN w:val="0"/>
        <w:adjustRightInd w:val="0"/>
        <w:jc w:val="center"/>
        <w:rPr>
          <w:rFonts w:cs="Times New Roman"/>
          <w:sz w:val="28"/>
          <w:szCs w:val="28"/>
          <w:lang w:bidi="ar-IQ"/>
        </w:rPr>
      </w:pPr>
    </w:p>
    <w:tbl>
      <w:tblPr>
        <w:tblpPr w:leftFromText="181" w:rightFromText="181" w:vertAnchor="page" w:horzAnchor="margin" w:tblpYSpec="inside"/>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A0D84" w:rsidRPr="0069488D" w14:paraId="6D4AEE3C" w14:textId="77777777" w:rsidTr="006A0D84">
        <w:trPr>
          <w:trHeight w:val="477"/>
        </w:trPr>
        <w:tc>
          <w:tcPr>
            <w:tcW w:w="9720" w:type="dxa"/>
            <w:gridSpan w:val="2"/>
            <w:shd w:val="clear" w:color="auto" w:fill="A7BFDE"/>
            <w:vAlign w:val="center"/>
          </w:tcPr>
          <w:p w14:paraId="2F33B246" w14:textId="77777777" w:rsidR="006A0D84" w:rsidRPr="002F19A0" w:rsidRDefault="006A0D84" w:rsidP="006A0D84">
            <w:pPr>
              <w:tabs>
                <w:tab w:val="left" w:pos="252"/>
                <w:tab w:val="left" w:pos="432"/>
              </w:tabs>
              <w:autoSpaceDE w:val="0"/>
              <w:autoSpaceDN w:val="0"/>
              <w:adjustRightInd w:val="0"/>
              <w:rPr>
                <w:rFonts w:cs="Times New Roman"/>
                <w:b/>
                <w:bCs/>
                <w:color w:val="000000"/>
                <w:sz w:val="28"/>
                <w:szCs w:val="28"/>
                <w:lang w:bidi="ar-IQ"/>
              </w:rPr>
            </w:pPr>
            <w:r w:rsidRPr="002F19A0">
              <w:rPr>
                <w:rFonts w:cs="Times New Roman"/>
                <w:b/>
                <w:bCs/>
                <w:color w:val="231F20"/>
                <w:sz w:val="28"/>
                <w:szCs w:val="28"/>
              </w:rPr>
              <w:t>12. Infrastructure</w:t>
            </w:r>
          </w:p>
        </w:tc>
      </w:tr>
      <w:tr w:rsidR="006A0D84" w:rsidRPr="0069488D" w14:paraId="5A35CAC4" w14:textId="77777777" w:rsidTr="006A0D84">
        <w:trPr>
          <w:trHeight w:val="1345"/>
        </w:trPr>
        <w:tc>
          <w:tcPr>
            <w:tcW w:w="5690" w:type="dxa"/>
            <w:shd w:val="clear" w:color="auto" w:fill="A7BFDE"/>
            <w:vAlign w:val="center"/>
          </w:tcPr>
          <w:p w14:paraId="6EA26696" w14:textId="77777777" w:rsidR="006A0D84" w:rsidRPr="008A648D" w:rsidRDefault="006A0D84" w:rsidP="006A0D84">
            <w:pPr>
              <w:pStyle w:val="NoSpacing"/>
              <w:bidi w:val="0"/>
              <w:rPr>
                <w:rFonts w:ascii="Times New Roman" w:hAnsi="Times New Roman" w:cs="Times New Roman"/>
                <w:sz w:val="24"/>
                <w:szCs w:val="24"/>
              </w:rPr>
            </w:pPr>
            <w:r w:rsidRPr="008A648D">
              <w:rPr>
                <w:rFonts w:ascii="Times New Roman" w:hAnsi="Times New Roman" w:cs="Times New Roman"/>
                <w:sz w:val="24"/>
                <w:szCs w:val="24"/>
              </w:rPr>
              <w:t xml:space="preserve">1. </w:t>
            </w:r>
            <w:proofErr w:type="spellStart"/>
            <w:r w:rsidRPr="008A648D">
              <w:rPr>
                <w:rFonts w:ascii="Times New Roman" w:hAnsi="Times New Roman" w:cs="Times New Roman"/>
                <w:sz w:val="24"/>
                <w:szCs w:val="24"/>
              </w:rPr>
              <w:t>Morrise</w:t>
            </w:r>
            <w:proofErr w:type="spellEnd"/>
            <w:r w:rsidRPr="008A648D">
              <w:rPr>
                <w:rFonts w:ascii="Times New Roman" w:hAnsi="Times New Roman" w:cs="Times New Roman"/>
                <w:sz w:val="24"/>
                <w:szCs w:val="24"/>
              </w:rPr>
              <w:t xml:space="preserve"> Mano, “computer System architecture”, 3rd Edition, Prentice Hall.</w:t>
            </w:r>
          </w:p>
          <w:p w14:paraId="67466CD2" w14:textId="77777777" w:rsidR="006A0D84" w:rsidRPr="008A648D" w:rsidRDefault="006A0D84" w:rsidP="006A0D84">
            <w:pPr>
              <w:pStyle w:val="NoSpacing"/>
              <w:bidi w:val="0"/>
              <w:rPr>
                <w:rFonts w:ascii="Times New Roman" w:hAnsi="Times New Roman" w:cs="Times New Roman"/>
                <w:sz w:val="24"/>
                <w:szCs w:val="24"/>
              </w:rPr>
            </w:pPr>
            <w:r w:rsidRPr="008A648D">
              <w:rPr>
                <w:rFonts w:ascii="Times New Roman" w:hAnsi="Times New Roman" w:cs="Times New Roman"/>
                <w:sz w:val="24"/>
                <w:szCs w:val="24"/>
              </w:rPr>
              <w:t xml:space="preserve">2. </w:t>
            </w:r>
            <w:proofErr w:type="spellStart"/>
            <w:r w:rsidRPr="008A648D">
              <w:rPr>
                <w:rFonts w:ascii="Times New Roman" w:hAnsi="Times New Roman" w:cs="Times New Roman"/>
                <w:sz w:val="24"/>
                <w:szCs w:val="24"/>
              </w:rPr>
              <w:t>Mostara</w:t>
            </w:r>
            <w:proofErr w:type="spellEnd"/>
            <w:r w:rsidRPr="008A648D">
              <w:rPr>
                <w:rFonts w:ascii="Times New Roman" w:hAnsi="Times New Roman" w:cs="Times New Roman"/>
                <w:sz w:val="24"/>
                <w:szCs w:val="24"/>
              </w:rPr>
              <w:t xml:space="preserve"> Abd-El-Barr, Hesham El-</w:t>
            </w:r>
            <w:proofErr w:type="spellStart"/>
            <w:r w:rsidRPr="008A648D">
              <w:rPr>
                <w:rFonts w:ascii="Times New Roman" w:hAnsi="Times New Roman" w:cs="Times New Roman"/>
                <w:sz w:val="24"/>
                <w:szCs w:val="24"/>
              </w:rPr>
              <w:t>Rewini</w:t>
            </w:r>
            <w:proofErr w:type="spellEnd"/>
            <w:r w:rsidRPr="008A648D">
              <w:rPr>
                <w:rFonts w:ascii="Times New Roman" w:hAnsi="Times New Roman" w:cs="Times New Roman"/>
                <w:sz w:val="24"/>
                <w:szCs w:val="24"/>
              </w:rPr>
              <w:t>, “Fundamentals of Computer Organization and Architecture”, John Wiley, 2005.</w:t>
            </w:r>
          </w:p>
          <w:p w14:paraId="13C99686" w14:textId="77777777" w:rsidR="006A0D84" w:rsidRPr="008A648D" w:rsidRDefault="006A0D84" w:rsidP="006A0D84">
            <w:pPr>
              <w:pStyle w:val="NoSpacing"/>
              <w:bidi w:val="0"/>
              <w:rPr>
                <w:rFonts w:ascii="Times New Roman" w:hAnsi="Times New Roman" w:cs="Times New Roman"/>
                <w:sz w:val="24"/>
                <w:szCs w:val="24"/>
                <w:lang w:bidi="ar-IQ"/>
              </w:rPr>
            </w:pPr>
            <w:r w:rsidRPr="008A648D">
              <w:rPr>
                <w:rFonts w:ascii="Times New Roman" w:hAnsi="Times New Roman" w:cs="Times New Roman"/>
                <w:sz w:val="24"/>
                <w:szCs w:val="24"/>
              </w:rPr>
              <w:t>3. David A. Patterson, John L. Hennessy, “Computer Organization and Design”, Arm Edition, Elsevier, 2010.</w:t>
            </w:r>
          </w:p>
          <w:p w14:paraId="37A04B2D" w14:textId="77777777" w:rsidR="006A0D84" w:rsidRPr="00C4392B" w:rsidRDefault="006A0D84" w:rsidP="006A0D84">
            <w:pPr>
              <w:pStyle w:val="NoSpacing"/>
              <w:bidi w:val="0"/>
              <w:rPr>
                <w:rFonts w:ascii="Times New Roman" w:hAnsi="Times New Roman" w:cs="Times New Roman"/>
                <w:sz w:val="24"/>
                <w:szCs w:val="24"/>
                <w:lang w:bidi="ar-IQ"/>
              </w:rPr>
            </w:pPr>
            <w:r w:rsidRPr="008A648D">
              <w:rPr>
                <w:rFonts w:ascii="Times New Roman" w:hAnsi="Times New Roman" w:cs="Times New Roman"/>
                <w:sz w:val="24"/>
                <w:szCs w:val="24"/>
                <w:lang w:bidi="ar-IQ"/>
              </w:rPr>
              <w:t xml:space="preserve">4. .Barry B. Brey, “The Intel Microprocessors 8086/8088, 80186/80188, 80286, 80386, 80486, Pentium, and Pentium Pro processor Architecture, Programming, and Interfacing”, 6th Edition, Prentice-Hall Inc., 2003. </w:t>
            </w:r>
          </w:p>
        </w:tc>
        <w:tc>
          <w:tcPr>
            <w:tcW w:w="4030" w:type="dxa"/>
            <w:shd w:val="clear" w:color="auto" w:fill="D3DFEE"/>
            <w:vAlign w:val="center"/>
          </w:tcPr>
          <w:p w14:paraId="1B70D58A" w14:textId="77777777" w:rsidR="006A0D84" w:rsidRPr="0069488D" w:rsidRDefault="006A0D84" w:rsidP="006A0D84">
            <w:pPr>
              <w:widowControl w:val="0"/>
              <w:autoSpaceDE w:val="0"/>
              <w:autoSpaceDN w:val="0"/>
              <w:adjustRightInd w:val="0"/>
              <w:spacing w:line="382" w:lineRule="exact"/>
              <w:rPr>
                <w:rFonts w:cs="Times New Roman"/>
                <w:color w:val="231F20"/>
                <w:sz w:val="28"/>
                <w:szCs w:val="28"/>
              </w:rPr>
            </w:pPr>
            <w:r w:rsidRPr="0069488D">
              <w:rPr>
                <w:rFonts w:cs="Times New Roman"/>
                <w:color w:val="231F20"/>
                <w:sz w:val="28"/>
                <w:szCs w:val="28"/>
              </w:rPr>
              <w:t>Required reading:</w:t>
            </w:r>
          </w:p>
          <w:p w14:paraId="52BCE0F4" w14:textId="77777777" w:rsidR="006A0D84" w:rsidRPr="0069488D" w:rsidRDefault="006A0D84" w:rsidP="006A0D84">
            <w:pPr>
              <w:widowControl w:val="0"/>
              <w:autoSpaceDE w:val="0"/>
              <w:autoSpaceDN w:val="0"/>
              <w:adjustRightInd w:val="0"/>
              <w:spacing w:line="263" w:lineRule="exact"/>
              <w:rPr>
                <w:rFonts w:cs="Times New Roman"/>
                <w:color w:val="231F20"/>
                <w:sz w:val="28"/>
                <w:szCs w:val="28"/>
              </w:rPr>
            </w:pPr>
            <w:r w:rsidRPr="0069488D">
              <w:rPr>
                <w:rFonts w:cs="Times New Roman"/>
                <w:color w:val="231F20"/>
                <w:sz w:val="28"/>
                <w:szCs w:val="28"/>
              </w:rPr>
              <w:t>·  CORE TEXTS</w:t>
            </w:r>
          </w:p>
          <w:p w14:paraId="330ED7F8" w14:textId="77777777" w:rsidR="006A0D84" w:rsidRPr="0069488D" w:rsidRDefault="006A0D84" w:rsidP="006A0D84">
            <w:pPr>
              <w:widowControl w:val="0"/>
              <w:autoSpaceDE w:val="0"/>
              <w:autoSpaceDN w:val="0"/>
              <w:adjustRightInd w:val="0"/>
              <w:spacing w:line="264" w:lineRule="exact"/>
              <w:rPr>
                <w:rFonts w:cs="Times New Roman"/>
                <w:color w:val="231F20"/>
                <w:sz w:val="28"/>
                <w:szCs w:val="28"/>
              </w:rPr>
            </w:pPr>
            <w:r w:rsidRPr="0069488D">
              <w:rPr>
                <w:rFonts w:cs="Times New Roman"/>
                <w:color w:val="231F20"/>
                <w:sz w:val="28"/>
                <w:szCs w:val="28"/>
              </w:rPr>
              <w:t>·  COURSE MATERIALS</w:t>
            </w:r>
          </w:p>
          <w:p w14:paraId="5B800B13" w14:textId="77777777" w:rsidR="006A0D84" w:rsidRPr="0069488D" w:rsidRDefault="006A0D84" w:rsidP="006A0D84">
            <w:pPr>
              <w:autoSpaceDE w:val="0"/>
              <w:autoSpaceDN w:val="0"/>
              <w:adjustRightInd w:val="0"/>
              <w:rPr>
                <w:rFonts w:cs="Times New Roman"/>
                <w:color w:val="231F20"/>
                <w:sz w:val="28"/>
                <w:szCs w:val="28"/>
                <w:rtl/>
                <w:lang w:bidi="ar-IQ"/>
              </w:rPr>
            </w:pPr>
            <w:r w:rsidRPr="0069488D">
              <w:rPr>
                <w:rFonts w:cs="Times New Roman"/>
                <w:color w:val="231F20"/>
                <w:sz w:val="28"/>
                <w:szCs w:val="28"/>
              </w:rPr>
              <w:t>·  OTHER</w:t>
            </w:r>
          </w:p>
        </w:tc>
      </w:tr>
      <w:tr w:rsidR="006A0D84" w:rsidRPr="0069488D" w14:paraId="4140C809" w14:textId="77777777" w:rsidTr="006A0D84">
        <w:trPr>
          <w:trHeight w:val="1247"/>
        </w:trPr>
        <w:tc>
          <w:tcPr>
            <w:tcW w:w="5690" w:type="dxa"/>
            <w:tcBorders>
              <w:right w:val="single" w:sz="6" w:space="0" w:color="4F81BD"/>
            </w:tcBorders>
            <w:shd w:val="clear" w:color="auto" w:fill="A7BFDE"/>
            <w:vAlign w:val="center"/>
          </w:tcPr>
          <w:p w14:paraId="5CB0AC80" w14:textId="77777777" w:rsidR="006A0D84" w:rsidRPr="008D2C5E" w:rsidRDefault="006A0D84" w:rsidP="006A0D84">
            <w:pPr>
              <w:autoSpaceDE w:val="0"/>
              <w:autoSpaceDN w:val="0"/>
              <w:adjustRightInd w:val="0"/>
              <w:rPr>
                <w:rFonts w:cs="Times New Roman"/>
                <w:color w:val="000000"/>
                <w:sz w:val="28"/>
                <w:szCs w:val="28"/>
                <w:lang w:val="en-GB" w:bidi="ar-IQ"/>
              </w:rPr>
            </w:pPr>
            <w:r w:rsidRPr="00350AB8">
              <w:rPr>
                <w:rFonts w:cs="Times New Roman"/>
                <w:sz w:val="24"/>
                <w:szCs w:val="24"/>
              </w:rPr>
              <w:lastRenderedPageBreak/>
              <w:t>Internet links related to the topic</w:t>
            </w:r>
            <w:r>
              <w:rPr>
                <w:rFonts w:cs="Times New Roman"/>
                <w:sz w:val="24"/>
                <w:szCs w:val="24"/>
              </w:rPr>
              <w:t>s discussed in the book, and class.</w:t>
            </w:r>
          </w:p>
        </w:tc>
        <w:tc>
          <w:tcPr>
            <w:tcW w:w="4030" w:type="dxa"/>
            <w:tcBorders>
              <w:left w:val="single" w:sz="6" w:space="0" w:color="4F81BD"/>
            </w:tcBorders>
            <w:shd w:val="clear" w:color="auto" w:fill="A7BFDE"/>
            <w:vAlign w:val="center"/>
          </w:tcPr>
          <w:p w14:paraId="00D6888A" w14:textId="77777777" w:rsidR="006A0D84" w:rsidRPr="0069488D" w:rsidRDefault="006A0D84" w:rsidP="006A0D84">
            <w:pPr>
              <w:autoSpaceDE w:val="0"/>
              <w:autoSpaceDN w:val="0"/>
              <w:adjustRightInd w:val="0"/>
              <w:rPr>
                <w:rFonts w:cs="Times New Roman"/>
                <w:color w:val="231F20"/>
                <w:sz w:val="28"/>
                <w:szCs w:val="28"/>
              </w:rPr>
            </w:pPr>
            <w:r w:rsidRPr="0069488D">
              <w:rPr>
                <w:rFonts w:cs="Times New Roman"/>
                <w:color w:val="231F20"/>
                <w:sz w:val="28"/>
                <w:szCs w:val="28"/>
              </w:rPr>
              <w:t>Special requirements (include for example workshops, periodicals, IT software, websites)</w:t>
            </w:r>
          </w:p>
        </w:tc>
      </w:tr>
      <w:tr w:rsidR="006A0D84" w:rsidRPr="0069488D" w14:paraId="74EC064D" w14:textId="77777777" w:rsidTr="006A0D84">
        <w:trPr>
          <w:trHeight w:val="1247"/>
        </w:trPr>
        <w:tc>
          <w:tcPr>
            <w:tcW w:w="5690" w:type="dxa"/>
            <w:shd w:val="clear" w:color="auto" w:fill="A7BFDE"/>
            <w:vAlign w:val="center"/>
          </w:tcPr>
          <w:p w14:paraId="6D46DA0F" w14:textId="77777777" w:rsidR="006A0D84" w:rsidRPr="0069488D" w:rsidRDefault="006A0D84" w:rsidP="006A0D84">
            <w:pPr>
              <w:autoSpaceDE w:val="0"/>
              <w:autoSpaceDN w:val="0"/>
              <w:adjustRightInd w:val="0"/>
              <w:rPr>
                <w:rFonts w:cs="Times New Roman"/>
                <w:color w:val="000000"/>
                <w:sz w:val="28"/>
                <w:szCs w:val="28"/>
                <w:lang w:bidi="ar-IQ"/>
              </w:rPr>
            </w:pPr>
            <w:r w:rsidRPr="00350AB8">
              <w:rPr>
                <w:rFonts w:cs="Times New Roman"/>
                <w:color w:val="000000"/>
                <w:sz w:val="24"/>
                <w:szCs w:val="24"/>
                <w:lang w:bidi="ar-IQ"/>
              </w:rPr>
              <w:t>None</w:t>
            </w:r>
          </w:p>
        </w:tc>
        <w:tc>
          <w:tcPr>
            <w:tcW w:w="4030" w:type="dxa"/>
            <w:shd w:val="clear" w:color="auto" w:fill="D3DFEE"/>
            <w:vAlign w:val="center"/>
          </w:tcPr>
          <w:p w14:paraId="5228601E" w14:textId="77777777" w:rsidR="006A0D84" w:rsidRPr="0069488D" w:rsidRDefault="006A0D84" w:rsidP="006A0D84">
            <w:pPr>
              <w:widowControl w:val="0"/>
              <w:autoSpaceDE w:val="0"/>
              <w:autoSpaceDN w:val="0"/>
              <w:adjustRightInd w:val="0"/>
              <w:spacing w:line="282" w:lineRule="exact"/>
              <w:rPr>
                <w:rFonts w:cs="Times New Roman"/>
                <w:color w:val="231F20"/>
                <w:sz w:val="28"/>
                <w:szCs w:val="28"/>
              </w:rPr>
            </w:pPr>
            <w:r w:rsidRPr="0069488D">
              <w:rPr>
                <w:rFonts w:cs="Times New Roman"/>
                <w:color w:val="231F20"/>
                <w:sz w:val="28"/>
                <w:szCs w:val="28"/>
              </w:rPr>
              <w:t>Community-based facilities</w:t>
            </w:r>
          </w:p>
          <w:p w14:paraId="71FC43AD" w14:textId="77777777" w:rsidR="006A0D84" w:rsidRPr="0069488D" w:rsidRDefault="006A0D84" w:rsidP="006A0D84">
            <w:pPr>
              <w:widowControl w:val="0"/>
              <w:autoSpaceDE w:val="0"/>
              <w:autoSpaceDN w:val="0"/>
              <w:adjustRightInd w:val="0"/>
              <w:spacing w:line="264" w:lineRule="exact"/>
              <w:rPr>
                <w:rFonts w:cs="Times New Roman"/>
                <w:color w:val="231F20"/>
                <w:sz w:val="28"/>
                <w:szCs w:val="28"/>
              </w:rPr>
            </w:pPr>
            <w:r w:rsidRPr="0069488D">
              <w:rPr>
                <w:rFonts w:cs="Times New Roman"/>
                <w:color w:val="231F20"/>
                <w:sz w:val="28"/>
                <w:szCs w:val="28"/>
              </w:rPr>
              <w:t>(include for example, guest</w:t>
            </w:r>
          </w:p>
          <w:p w14:paraId="75BD2973" w14:textId="77777777" w:rsidR="006A0D84" w:rsidRPr="0069488D" w:rsidRDefault="006A0D84" w:rsidP="006A0D84">
            <w:pPr>
              <w:tabs>
                <w:tab w:val="left" w:pos="282"/>
              </w:tabs>
              <w:autoSpaceDE w:val="0"/>
              <w:autoSpaceDN w:val="0"/>
              <w:adjustRightInd w:val="0"/>
              <w:rPr>
                <w:rFonts w:cs="Times New Roman"/>
                <w:color w:val="231F20"/>
                <w:sz w:val="28"/>
                <w:szCs w:val="28"/>
              </w:rPr>
            </w:pPr>
            <w:r w:rsidRPr="0069488D">
              <w:rPr>
                <w:rFonts w:cs="Times New Roman"/>
                <w:color w:val="231F20"/>
                <w:sz w:val="28"/>
                <w:szCs w:val="28"/>
              </w:rPr>
              <w:t>Lectures , internship , field  studies</w:t>
            </w:r>
            <w:r w:rsidRPr="0069488D">
              <w:rPr>
                <w:rFonts w:cs="Times New Roman"/>
                <w:color w:val="231F20"/>
                <w:sz w:val="26"/>
                <w:szCs w:val="26"/>
              </w:rPr>
              <w:t>)</w:t>
            </w:r>
          </w:p>
        </w:tc>
      </w:tr>
    </w:tbl>
    <w:p w14:paraId="1DD27DE0" w14:textId="77777777" w:rsidR="006A0D84" w:rsidRDefault="006A0D84" w:rsidP="00050EF5">
      <w:pPr>
        <w:autoSpaceDE w:val="0"/>
        <w:autoSpaceDN w:val="0"/>
        <w:adjustRightInd w:val="0"/>
        <w:jc w:val="center"/>
        <w:rPr>
          <w:rFonts w:cs="Times New Roman"/>
          <w:sz w:val="28"/>
          <w:szCs w:val="28"/>
          <w:lang w:bidi="ar-IQ"/>
        </w:rPr>
      </w:pPr>
    </w:p>
    <w:p w14:paraId="041BF2EF" w14:textId="1DBABCF9" w:rsidR="000D6384" w:rsidRDefault="000D6384" w:rsidP="00050EF5">
      <w:pPr>
        <w:autoSpaceDE w:val="0"/>
        <w:autoSpaceDN w:val="0"/>
        <w:adjustRightInd w:val="0"/>
        <w:jc w:val="center"/>
        <w:rPr>
          <w:rFonts w:cs="Times New Roman"/>
          <w:sz w:val="28"/>
          <w:szCs w:val="28"/>
          <w:lang w:bidi="ar-IQ"/>
        </w:rPr>
      </w:pPr>
    </w:p>
    <w:p w14:paraId="1FF05FD2" w14:textId="6398BA14" w:rsidR="006A0D84" w:rsidRDefault="006A0D84" w:rsidP="00050EF5">
      <w:pPr>
        <w:autoSpaceDE w:val="0"/>
        <w:autoSpaceDN w:val="0"/>
        <w:adjustRightInd w:val="0"/>
        <w:jc w:val="center"/>
        <w:rPr>
          <w:rFonts w:cs="Times New Roman"/>
          <w:sz w:val="28"/>
          <w:szCs w:val="28"/>
          <w:lang w:bidi="ar-IQ"/>
        </w:rPr>
      </w:pPr>
    </w:p>
    <w:p w14:paraId="75277358" w14:textId="0580EE42" w:rsidR="006A0D84" w:rsidRDefault="006A0D84" w:rsidP="00050EF5">
      <w:pPr>
        <w:autoSpaceDE w:val="0"/>
        <w:autoSpaceDN w:val="0"/>
        <w:adjustRightInd w:val="0"/>
        <w:jc w:val="center"/>
        <w:rPr>
          <w:rFonts w:cs="Times New Roman"/>
          <w:sz w:val="28"/>
          <w:szCs w:val="28"/>
          <w:lang w:bidi="ar-IQ"/>
        </w:rPr>
      </w:pPr>
    </w:p>
    <w:p w14:paraId="3E41140C" w14:textId="61AAE16E" w:rsidR="006A0D84" w:rsidRDefault="006A0D84" w:rsidP="00050EF5">
      <w:pPr>
        <w:autoSpaceDE w:val="0"/>
        <w:autoSpaceDN w:val="0"/>
        <w:adjustRightInd w:val="0"/>
        <w:jc w:val="center"/>
        <w:rPr>
          <w:rFonts w:cs="Times New Roman"/>
          <w:sz w:val="28"/>
          <w:szCs w:val="28"/>
          <w:lang w:bidi="ar-IQ"/>
        </w:rPr>
      </w:pPr>
    </w:p>
    <w:p w14:paraId="73972754" w14:textId="08CCB0B7" w:rsidR="006A0D84" w:rsidRDefault="006A0D84" w:rsidP="00050EF5">
      <w:pPr>
        <w:autoSpaceDE w:val="0"/>
        <w:autoSpaceDN w:val="0"/>
        <w:adjustRightInd w:val="0"/>
        <w:jc w:val="center"/>
        <w:rPr>
          <w:rFonts w:cs="Times New Roman"/>
          <w:sz w:val="28"/>
          <w:szCs w:val="28"/>
          <w:lang w:bidi="ar-IQ"/>
        </w:rPr>
      </w:pPr>
    </w:p>
    <w:p w14:paraId="2FA3FEE0" w14:textId="4175992A" w:rsidR="006A0D84" w:rsidRDefault="006A0D84" w:rsidP="00050EF5">
      <w:pPr>
        <w:autoSpaceDE w:val="0"/>
        <w:autoSpaceDN w:val="0"/>
        <w:adjustRightInd w:val="0"/>
        <w:jc w:val="center"/>
        <w:rPr>
          <w:rFonts w:cs="Times New Roman"/>
          <w:sz w:val="28"/>
          <w:szCs w:val="28"/>
          <w:lang w:bidi="ar-IQ"/>
        </w:rPr>
      </w:pPr>
    </w:p>
    <w:p w14:paraId="5781A62A" w14:textId="23D08528" w:rsidR="006A0D84" w:rsidRDefault="006A0D84" w:rsidP="00050EF5">
      <w:pPr>
        <w:autoSpaceDE w:val="0"/>
        <w:autoSpaceDN w:val="0"/>
        <w:adjustRightInd w:val="0"/>
        <w:jc w:val="center"/>
        <w:rPr>
          <w:rFonts w:cs="Times New Roman"/>
          <w:sz w:val="28"/>
          <w:szCs w:val="28"/>
          <w:lang w:bidi="ar-IQ"/>
        </w:rPr>
      </w:pPr>
    </w:p>
    <w:p w14:paraId="11911897" w14:textId="06691028" w:rsidR="006A0D84" w:rsidRDefault="006A0D84" w:rsidP="00050EF5">
      <w:pPr>
        <w:autoSpaceDE w:val="0"/>
        <w:autoSpaceDN w:val="0"/>
        <w:adjustRightInd w:val="0"/>
        <w:jc w:val="center"/>
        <w:rPr>
          <w:rFonts w:cs="Times New Roman"/>
          <w:sz w:val="28"/>
          <w:szCs w:val="28"/>
          <w:lang w:bidi="ar-IQ"/>
        </w:rPr>
      </w:pPr>
    </w:p>
    <w:p w14:paraId="079D83F5" w14:textId="40DC1509" w:rsidR="006A0D84" w:rsidRDefault="006A0D84" w:rsidP="00050EF5">
      <w:pPr>
        <w:autoSpaceDE w:val="0"/>
        <w:autoSpaceDN w:val="0"/>
        <w:adjustRightInd w:val="0"/>
        <w:jc w:val="center"/>
        <w:rPr>
          <w:rFonts w:cs="Times New Roman"/>
          <w:sz w:val="28"/>
          <w:szCs w:val="28"/>
          <w:lang w:bidi="ar-IQ"/>
        </w:rPr>
      </w:pPr>
    </w:p>
    <w:p w14:paraId="561FDB9A" w14:textId="1F387AEA" w:rsidR="006A0D84" w:rsidRDefault="006A0D84" w:rsidP="00050EF5">
      <w:pPr>
        <w:autoSpaceDE w:val="0"/>
        <w:autoSpaceDN w:val="0"/>
        <w:adjustRightInd w:val="0"/>
        <w:jc w:val="center"/>
        <w:rPr>
          <w:rFonts w:cs="Times New Roman"/>
          <w:sz w:val="28"/>
          <w:szCs w:val="28"/>
          <w:lang w:bidi="ar-IQ"/>
        </w:rPr>
      </w:pPr>
    </w:p>
    <w:p w14:paraId="54D01FEC" w14:textId="4F65946C" w:rsidR="006A0D84" w:rsidRDefault="006A0D84" w:rsidP="00050EF5">
      <w:pPr>
        <w:autoSpaceDE w:val="0"/>
        <w:autoSpaceDN w:val="0"/>
        <w:adjustRightInd w:val="0"/>
        <w:jc w:val="center"/>
        <w:rPr>
          <w:rFonts w:cs="Times New Roman"/>
          <w:sz w:val="28"/>
          <w:szCs w:val="28"/>
          <w:lang w:bidi="ar-IQ"/>
        </w:rPr>
      </w:pPr>
    </w:p>
    <w:p w14:paraId="06FBDE76" w14:textId="07920593" w:rsidR="006A0D84" w:rsidRDefault="006A0D84" w:rsidP="00050EF5">
      <w:pPr>
        <w:autoSpaceDE w:val="0"/>
        <w:autoSpaceDN w:val="0"/>
        <w:adjustRightInd w:val="0"/>
        <w:jc w:val="center"/>
        <w:rPr>
          <w:rFonts w:cs="Times New Roman"/>
          <w:sz w:val="28"/>
          <w:szCs w:val="28"/>
          <w:lang w:bidi="ar-IQ"/>
        </w:rPr>
      </w:pPr>
    </w:p>
    <w:p w14:paraId="07EC8E6E" w14:textId="1920C404" w:rsidR="006A0D84" w:rsidRDefault="006A0D84" w:rsidP="00050EF5">
      <w:pPr>
        <w:autoSpaceDE w:val="0"/>
        <w:autoSpaceDN w:val="0"/>
        <w:adjustRightInd w:val="0"/>
        <w:jc w:val="center"/>
        <w:rPr>
          <w:rFonts w:cs="Times New Roman"/>
          <w:sz w:val="28"/>
          <w:szCs w:val="28"/>
          <w:lang w:bidi="ar-IQ"/>
        </w:rPr>
      </w:pPr>
    </w:p>
    <w:p w14:paraId="190C8DD2" w14:textId="11A965E4" w:rsidR="006A0D84" w:rsidRDefault="006A0D84" w:rsidP="00050EF5">
      <w:pPr>
        <w:autoSpaceDE w:val="0"/>
        <w:autoSpaceDN w:val="0"/>
        <w:adjustRightInd w:val="0"/>
        <w:jc w:val="center"/>
        <w:rPr>
          <w:rFonts w:cs="Times New Roman"/>
          <w:sz w:val="28"/>
          <w:szCs w:val="28"/>
          <w:lang w:bidi="ar-IQ"/>
        </w:rPr>
      </w:pPr>
    </w:p>
    <w:p w14:paraId="2AB6A2F0" w14:textId="3B959320" w:rsidR="006A0D84" w:rsidRDefault="006A0D84" w:rsidP="00050EF5">
      <w:pPr>
        <w:autoSpaceDE w:val="0"/>
        <w:autoSpaceDN w:val="0"/>
        <w:adjustRightInd w:val="0"/>
        <w:jc w:val="center"/>
        <w:rPr>
          <w:rFonts w:cs="Times New Roman"/>
          <w:sz w:val="28"/>
          <w:szCs w:val="28"/>
          <w:lang w:bidi="ar-IQ"/>
        </w:rPr>
      </w:pPr>
    </w:p>
    <w:p w14:paraId="743A0678" w14:textId="71170D3F" w:rsidR="006A0D84" w:rsidRDefault="006A0D84" w:rsidP="00050EF5">
      <w:pPr>
        <w:autoSpaceDE w:val="0"/>
        <w:autoSpaceDN w:val="0"/>
        <w:adjustRightInd w:val="0"/>
        <w:jc w:val="center"/>
        <w:rPr>
          <w:rFonts w:cs="Times New Roman"/>
          <w:sz w:val="28"/>
          <w:szCs w:val="28"/>
          <w:lang w:bidi="ar-IQ"/>
        </w:rPr>
      </w:pPr>
    </w:p>
    <w:p w14:paraId="1C641A35" w14:textId="474E2185" w:rsidR="006A0D84" w:rsidRDefault="006A0D84" w:rsidP="00050EF5">
      <w:pPr>
        <w:autoSpaceDE w:val="0"/>
        <w:autoSpaceDN w:val="0"/>
        <w:adjustRightInd w:val="0"/>
        <w:jc w:val="center"/>
        <w:rPr>
          <w:rFonts w:cs="Times New Roman"/>
          <w:sz w:val="28"/>
          <w:szCs w:val="28"/>
          <w:lang w:bidi="ar-IQ"/>
        </w:rPr>
      </w:pPr>
    </w:p>
    <w:p w14:paraId="1B68C2FC" w14:textId="1D0D04F5" w:rsidR="006A0D84" w:rsidRDefault="006A0D84" w:rsidP="00050EF5">
      <w:pPr>
        <w:autoSpaceDE w:val="0"/>
        <w:autoSpaceDN w:val="0"/>
        <w:adjustRightInd w:val="0"/>
        <w:jc w:val="center"/>
        <w:rPr>
          <w:rFonts w:cs="Times New Roman"/>
          <w:sz w:val="28"/>
          <w:szCs w:val="28"/>
          <w:lang w:bidi="ar-IQ"/>
        </w:rPr>
      </w:pPr>
    </w:p>
    <w:p w14:paraId="1783E274" w14:textId="77777777" w:rsidR="006A0D84" w:rsidRDefault="006A0D84" w:rsidP="00050EF5">
      <w:pPr>
        <w:autoSpaceDE w:val="0"/>
        <w:autoSpaceDN w:val="0"/>
        <w:adjustRightInd w:val="0"/>
        <w:jc w:val="center"/>
        <w:rPr>
          <w:rFonts w:cs="Times New Roman"/>
          <w:sz w:val="28"/>
          <w:szCs w:val="28"/>
          <w:lang w:bidi="ar-IQ"/>
        </w:rPr>
      </w:pPr>
    </w:p>
    <w:p w14:paraId="31C4EDA7" w14:textId="77777777" w:rsidR="000D6384" w:rsidRPr="0069488D" w:rsidRDefault="000D6384" w:rsidP="000D6384">
      <w:pPr>
        <w:rPr>
          <w:rFonts w:cs="Times New Roman"/>
          <w:vanish/>
          <w:sz w:val="24"/>
          <w:szCs w:val="24"/>
        </w:rPr>
      </w:pPr>
    </w:p>
    <w:p w14:paraId="250859B9" w14:textId="2DF1B08B" w:rsidR="000D6384" w:rsidRPr="00FB47B4" w:rsidRDefault="000D6384" w:rsidP="000D6384">
      <w:pPr>
        <w:autoSpaceDE w:val="0"/>
        <w:autoSpaceDN w:val="0"/>
        <w:adjustRightInd w:val="0"/>
        <w:jc w:val="center"/>
        <w:rPr>
          <w:rFonts w:cs="Times New Roman"/>
          <w:b/>
          <w:bCs/>
          <w:color w:val="1F4E79"/>
          <w:sz w:val="32"/>
          <w:szCs w:val="32"/>
          <w:rtl/>
          <w:lang w:bidi="ar-IQ"/>
        </w:rPr>
      </w:pPr>
      <w:r>
        <w:rPr>
          <w:rFonts w:cs="Times New Roman"/>
          <w:b/>
          <w:bCs/>
          <w:color w:val="1F4E79"/>
          <w:sz w:val="32"/>
          <w:szCs w:val="32"/>
          <w:lang w:bidi="ar-IQ"/>
        </w:rPr>
        <w:t xml:space="preserve"> </w:t>
      </w:r>
      <w:r w:rsidRPr="00FB47B4">
        <w:rPr>
          <w:rFonts w:cs="Times New Roman"/>
          <w:b/>
          <w:bCs/>
          <w:color w:val="1F4E79"/>
          <w:sz w:val="32"/>
          <w:szCs w:val="32"/>
          <w:lang w:bidi="ar-IQ"/>
        </w:rPr>
        <w:t>COURSE SPECIFICATION</w:t>
      </w:r>
    </w:p>
    <w:tbl>
      <w:tblPr>
        <w:tblpPr w:leftFromText="180" w:rightFromText="180" w:vertAnchor="text" w:horzAnchor="margin" w:tblpXSpec="center" w:tblpY="15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1A1F08" w14:paraId="1EC4D55E" w14:textId="77777777" w:rsidTr="000D6384">
        <w:trPr>
          <w:trHeight w:val="1602"/>
        </w:trPr>
        <w:tc>
          <w:tcPr>
            <w:tcW w:w="9720" w:type="dxa"/>
            <w:shd w:val="clear" w:color="auto" w:fill="A7BFDE"/>
          </w:tcPr>
          <w:p w14:paraId="4C66CC9F" w14:textId="77777777" w:rsidR="000D6384" w:rsidRPr="009F395E" w:rsidRDefault="000D6384" w:rsidP="000D6384">
            <w:pPr>
              <w:tabs>
                <w:tab w:val="left" w:pos="9402"/>
              </w:tabs>
              <w:autoSpaceDE w:val="0"/>
              <w:autoSpaceDN w:val="0"/>
              <w:adjustRightInd w:val="0"/>
              <w:spacing w:before="240"/>
              <w:jc w:val="both"/>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p>
        </w:tc>
      </w:tr>
    </w:tbl>
    <w:tbl>
      <w:tblPr>
        <w:tblpPr w:leftFromText="181" w:rightFromText="181" w:horzAnchor="margin" w:tblpXSpec="center" w:tblpYSpec="inside"/>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A0D84" w:rsidRPr="00FB47B4" w14:paraId="144515AF" w14:textId="77777777" w:rsidTr="006A0D84">
        <w:trPr>
          <w:trHeight w:val="831"/>
          <w:jc w:val="center"/>
        </w:trPr>
        <w:tc>
          <w:tcPr>
            <w:tcW w:w="4970" w:type="dxa"/>
            <w:tcBorders>
              <w:right w:val="single" w:sz="6" w:space="0" w:color="4F81BD"/>
            </w:tcBorders>
            <w:shd w:val="clear" w:color="auto" w:fill="A7BFDE"/>
            <w:vAlign w:val="center"/>
          </w:tcPr>
          <w:p w14:paraId="46003AC1" w14:textId="77777777" w:rsidR="006A0D84" w:rsidRPr="00FB47B4" w:rsidRDefault="006A0D84" w:rsidP="006A0D84">
            <w:pPr>
              <w:autoSpaceDE w:val="0"/>
              <w:autoSpaceDN w:val="0"/>
              <w:adjustRightInd w:val="0"/>
              <w:rPr>
                <w:rFonts w:cs="Times New Roman"/>
                <w:color w:val="000000"/>
                <w:sz w:val="28"/>
                <w:szCs w:val="28"/>
                <w:lang w:bidi="ar-IQ"/>
              </w:rPr>
            </w:pPr>
            <w:r>
              <w:rPr>
                <w:rFonts w:cs="Times New Roman"/>
                <w:color w:val="000000"/>
                <w:sz w:val="28"/>
                <w:szCs w:val="28"/>
                <w:lang w:bidi="ar-IQ"/>
              </w:rPr>
              <w:t>Collage of Engineering / University of Baghdad</w:t>
            </w:r>
          </w:p>
        </w:tc>
        <w:tc>
          <w:tcPr>
            <w:tcW w:w="4750" w:type="dxa"/>
            <w:tcBorders>
              <w:left w:val="single" w:sz="6" w:space="0" w:color="4F81BD"/>
            </w:tcBorders>
            <w:shd w:val="clear" w:color="auto" w:fill="A7BFDE"/>
          </w:tcPr>
          <w:p w14:paraId="11DADC60" w14:textId="77777777" w:rsidR="006A0D84" w:rsidRPr="00FB47B4" w:rsidRDefault="006A0D84" w:rsidP="006A0D84">
            <w:pPr>
              <w:widowControl w:val="0"/>
              <w:autoSpaceDE w:val="0"/>
              <w:autoSpaceDN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6A0D84" w:rsidRPr="00FB47B4" w14:paraId="20736BAD" w14:textId="77777777" w:rsidTr="006A0D84">
        <w:trPr>
          <w:trHeight w:val="624"/>
          <w:jc w:val="center"/>
        </w:trPr>
        <w:tc>
          <w:tcPr>
            <w:tcW w:w="4970" w:type="dxa"/>
            <w:shd w:val="clear" w:color="auto" w:fill="A7BFDE"/>
            <w:vAlign w:val="center"/>
          </w:tcPr>
          <w:p w14:paraId="395DA700" w14:textId="77777777" w:rsidR="006A0D84" w:rsidRPr="00FB47B4" w:rsidRDefault="006A0D84" w:rsidP="006A0D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Electrical Engineering Department</w:t>
            </w:r>
          </w:p>
        </w:tc>
        <w:tc>
          <w:tcPr>
            <w:tcW w:w="4750" w:type="dxa"/>
            <w:shd w:val="clear" w:color="auto" w:fill="D3DFEE"/>
          </w:tcPr>
          <w:p w14:paraId="58DC8F54" w14:textId="77777777" w:rsidR="006A0D84" w:rsidRPr="00FB47B4" w:rsidRDefault="006A0D84" w:rsidP="006A0D84">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6A0D84" w:rsidRPr="00FB47B4" w14:paraId="34250AE3" w14:textId="77777777" w:rsidTr="006A0D84">
        <w:trPr>
          <w:trHeight w:val="624"/>
          <w:jc w:val="center"/>
        </w:trPr>
        <w:tc>
          <w:tcPr>
            <w:tcW w:w="4970" w:type="dxa"/>
            <w:tcBorders>
              <w:right w:val="single" w:sz="6" w:space="0" w:color="4F81BD"/>
            </w:tcBorders>
            <w:shd w:val="clear" w:color="auto" w:fill="A7BFDE"/>
            <w:vAlign w:val="center"/>
          </w:tcPr>
          <w:p w14:paraId="06F67D61" w14:textId="77777777" w:rsidR="006A0D84" w:rsidRPr="002757F0" w:rsidRDefault="006A0D84" w:rsidP="006A0D84">
            <w:pPr>
              <w:tabs>
                <w:tab w:val="num" w:pos="432"/>
              </w:tabs>
              <w:autoSpaceDE w:val="0"/>
              <w:autoSpaceDN w:val="0"/>
              <w:adjustRightInd w:val="0"/>
              <w:jc w:val="center"/>
              <w:rPr>
                <w:rFonts w:cs="Times New Roman"/>
                <w:b/>
                <w:bCs/>
                <w:color w:val="000000"/>
                <w:sz w:val="28"/>
                <w:szCs w:val="28"/>
                <w:lang w:bidi="ar-IQ"/>
              </w:rPr>
            </w:pPr>
            <w:r w:rsidRPr="002757F0">
              <w:rPr>
                <w:rFonts w:cs="Times New Roman"/>
                <w:b/>
                <w:bCs/>
                <w:color w:val="000000"/>
                <w:sz w:val="28"/>
                <w:szCs w:val="28"/>
                <w:lang w:bidi="ar-IQ"/>
              </w:rPr>
              <w:t>Electrical Power I</w:t>
            </w:r>
          </w:p>
        </w:tc>
        <w:tc>
          <w:tcPr>
            <w:tcW w:w="4750" w:type="dxa"/>
            <w:tcBorders>
              <w:left w:val="single" w:sz="6" w:space="0" w:color="4F81BD"/>
            </w:tcBorders>
            <w:shd w:val="clear" w:color="auto" w:fill="A7BFDE"/>
          </w:tcPr>
          <w:p w14:paraId="3934A830" w14:textId="77777777" w:rsidR="006A0D84" w:rsidRPr="00FB47B4" w:rsidRDefault="006A0D84" w:rsidP="006A0D84">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3. Course title/code</w:t>
            </w:r>
          </w:p>
        </w:tc>
      </w:tr>
      <w:tr w:rsidR="006A0D84" w:rsidRPr="00FB47B4" w14:paraId="1817FD48" w14:textId="77777777" w:rsidTr="006A0D84">
        <w:trPr>
          <w:trHeight w:val="624"/>
          <w:jc w:val="center"/>
        </w:trPr>
        <w:tc>
          <w:tcPr>
            <w:tcW w:w="4970" w:type="dxa"/>
            <w:shd w:val="clear" w:color="auto" w:fill="A7BFDE"/>
            <w:vAlign w:val="center"/>
          </w:tcPr>
          <w:p w14:paraId="0C1F6AF4" w14:textId="77777777" w:rsidR="006A0D84" w:rsidRPr="00FB47B4" w:rsidRDefault="006A0D84" w:rsidP="006A0D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B.Sc. in Electrical Engineering</w:t>
            </w:r>
          </w:p>
        </w:tc>
        <w:tc>
          <w:tcPr>
            <w:tcW w:w="4750" w:type="dxa"/>
            <w:shd w:val="clear" w:color="auto" w:fill="D3DFEE"/>
            <w:vAlign w:val="center"/>
          </w:tcPr>
          <w:p w14:paraId="2C56C6DE" w14:textId="77777777" w:rsidR="006A0D84" w:rsidRPr="00FB47B4" w:rsidRDefault="006A0D84" w:rsidP="006A0D84">
            <w:pPr>
              <w:widowControl w:val="0"/>
              <w:autoSpaceDE w:val="0"/>
              <w:autoSpaceDN w:val="0"/>
              <w:adjustRightInd w:val="0"/>
              <w:spacing w:line="264" w:lineRule="exact"/>
              <w:ind w:left="-38"/>
              <w:rPr>
                <w:rFonts w:cs="Times New Roman"/>
                <w:color w:val="231F20"/>
                <w:sz w:val="28"/>
                <w:szCs w:val="28"/>
              </w:rPr>
            </w:pPr>
            <w:r w:rsidRPr="00FB47B4">
              <w:rPr>
                <w:rFonts w:cs="Times New Roman"/>
                <w:color w:val="231F20"/>
                <w:sz w:val="28"/>
                <w:szCs w:val="28"/>
              </w:rPr>
              <w:t>4. Program(s) to which it</w:t>
            </w:r>
            <w:r>
              <w:rPr>
                <w:rFonts w:cs="Times New Roman"/>
                <w:color w:val="231F20"/>
                <w:sz w:val="28"/>
                <w:szCs w:val="28"/>
              </w:rPr>
              <w:t xml:space="preserve"> </w:t>
            </w:r>
            <w:r w:rsidRPr="00FB47B4">
              <w:rPr>
                <w:rFonts w:cs="Times New Roman"/>
                <w:color w:val="231F20"/>
                <w:sz w:val="28"/>
                <w:szCs w:val="28"/>
              </w:rPr>
              <w:t>contributes</w:t>
            </w:r>
          </w:p>
        </w:tc>
      </w:tr>
      <w:tr w:rsidR="006A0D84" w:rsidRPr="00FB47B4" w14:paraId="21EA8908" w14:textId="77777777" w:rsidTr="006A0D84">
        <w:trPr>
          <w:trHeight w:val="624"/>
          <w:jc w:val="center"/>
        </w:trPr>
        <w:tc>
          <w:tcPr>
            <w:tcW w:w="4970" w:type="dxa"/>
            <w:tcBorders>
              <w:right w:val="single" w:sz="6" w:space="0" w:color="4F81BD"/>
            </w:tcBorders>
            <w:shd w:val="clear" w:color="auto" w:fill="A7BFDE"/>
            <w:vAlign w:val="center"/>
          </w:tcPr>
          <w:p w14:paraId="6B5C6355" w14:textId="77777777" w:rsidR="006A0D84" w:rsidRPr="00FB47B4" w:rsidRDefault="006A0D84" w:rsidP="006A0D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Full time attendance</w:t>
            </w:r>
          </w:p>
        </w:tc>
        <w:tc>
          <w:tcPr>
            <w:tcW w:w="4750" w:type="dxa"/>
            <w:tcBorders>
              <w:left w:val="single" w:sz="6" w:space="0" w:color="4F81BD"/>
            </w:tcBorders>
            <w:shd w:val="clear" w:color="auto" w:fill="A7BFDE"/>
          </w:tcPr>
          <w:p w14:paraId="525BAC37" w14:textId="77777777" w:rsidR="006A0D84" w:rsidRPr="00FB47B4" w:rsidRDefault="006A0D84" w:rsidP="006A0D84">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5. Modes of Attendance offered</w:t>
            </w:r>
          </w:p>
        </w:tc>
      </w:tr>
      <w:tr w:rsidR="006A0D84" w:rsidRPr="00FB47B4" w14:paraId="16671182" w14:textId="77777777" w:rsidTr="006A0D84">
        <w:trPr>
          <w:trHeight w:val="470"/>
          <w:jc w:val="center"/>
        </w:trPr>
        <w:tc>
          <w:tcPr>
            <w:tcW w:w="4970" w:type="dxa"/>
            <w:shd w:val="clear" w:color="auto" w:fill="A7BFDE"/>
            <w:vAlign w:val="center"/>
          </w:tcPr>
          <w:p w14:paraId="3D97C396" w14:textId="77777777" w:rsidR="006A0D84" w:rsidRPr="00FB47B4" w:rsidRDefault="006A0D84" w:rsidP="006A0D84">
            <w:pPr>
              <w:tabs>
                <w:tab w:val="num" w:pos="432"/>
              </w:tabs>
              <w:autoSpaceDE w:val="0"/>
              <w:autoSpaceDN w:val="0"/>
              <w:adjustRightInd w:val="0"/>
              <w:rPr>
                <w:rFonts w:cs="Times New Roman"/>
                <w:color w:val="000000"/>
                <w:sz w:val="28"/>
                <w:szCs w:val="28"/>
                <w:lang w:bidi="ar-IQ"/>
              </w:rPr>
            </w:pPr>
          </w:p>
        </w:tc>
        <w:tc>
          <w:tcPr>
            <w:tcW w:w="4750" w:type="dxa"/>
            <w:shd w:val="clear" w:color="auto" w:fill="D3DFEE"/>
          </w:tcPr>
          <w:p w14:paraId="02371681" w14:textId="77777777" w:rsidR="006A0D84" w:rsidRPr="00FB47B4" w:rsidRDefault="006A0D84" w:rsidP="006A0D84">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6. Semester/Year</w:t>
            </w:r>
          </w:p>
        </w:tc>
      </w:tr>
      <w:tr w:rsidR="006A0D84" w:rsidRPr="00FB47B4" w14:paraId="7FB679CE" w14:textId="77777777" w:rsidTr="006A0D84">
        <w:trPr>
          <w:trHeight w:val="546"/>
          <w:jc w:val="center"/>
        </w:trPr>
        <w:tc>
          <w:tcPr>
            <w:tcW w:w="4970" w:type="dxa"/>
            <w:tcBorders>
              <w:right w:val="single" w:sz="6" w:space="0" w:color="4F81BD"/>
            </w:tcBorders>
            <w:shd w:val="clear" w:color="auto" w:fill="A7BFDE"/>
            <w:vAlign w:val="center"/>
          </w:tcPr>
          <w:p w14:paraId="0B175603" w14:textId="77777777" w:rsidR="006A0D84" w:rsidRPr="00FB47B4" w:rsidRDefault="006A0D84" w:rsidP="006A0D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90</w:t>
            </w:r>
          </w:p>
        </w:tc>
        <w:tc>
          <w:tcPr>
            <w:tcW w:w="4750" w:type="dxa"/>
            <w:tcBorders>
              <w:left w:val="single" w:sz="6" w:space="0" w:color="4F81BD"/>
            </w:tcBorders>
            <w:shd w:val="clear" w:color="auto" w:fill="A7BFDE"/>
          </w:tcPr>
          <w:p w14:paraId="194B7AE6" w14:textId="77777777" w:rsidR="006A0D84" w:rsidRPr="00FB47B4" w:rsidRDefault="006A0D84" w:rsidP="006A0D84">
            <w:pPr>
              <w:widowControl w:val="0"/>
              <w:autoSpaceDE w:val="0"/>
              <w:autoSpaceDN w:val="0"/>
              <w:adjustRightInd w:val="0"/>
              <w:spacing w:line="583" w:lineRule="exact"/>
              <w:ind w:left="-38"/>
              <w:rPr>
                <w:rFonts w:cs="Times New Roman"/>
                <w:color w:val="231F20"/>
                <w:sz w:val="28"/>
                <w:szCs w:val="28"/>
              </w:rPr>
            </w:pPr>
            <w:r w:rsidRPr="00FB47B4">
              <w:rPr>
                <w:rFonts w:cs="Times New Roman"/>
                <w:color w:val="231F20"/>
                <w:sz w:val="28"/>
                <w:szCs w:val="28"/>
              </w:rPr>
              <w:t>7. Number of hours tuition (total)</w:t>
            </w:r>
          </w:p>
        </w:tc>
      </w:tr>
      <w:tr w:rsidR="006A0D84" w:rsidRPr="00FB47B4" w14:paraId="463553E8" w14:textId="77777777" w:rsidTr="006A0D84">
        <w:trPr>
          <w:trHeight w:val="624"/>
          <w:jc w:val="center"/>
        </w:trPr>
        <w:tc>
          <w:tcPr>
            <w:tcW w:w="4970" w:type="dxa"/>
            <w:shd w:val="clear" w:color="auto" w:fill="A7BFDE"/>
            <w:vAlign w:val="center"/>
          </w:tcPr>
          <w:p w14:paraId="166BD324" w14:textId="77777777" w:rsidR="006A0D84" w:rsidRPr="00FB47B4" w:rsidRDefault="006A0D84" w:rsidP="006A0D84">
            <w:pPr>
              <w:autoSpaceDE w:val="0"/>
              <w:autoSpaceDN w:val="0"/>
              <w:adjustRightInd w:val="0"/>
              <w:rPr>
                <w:rFonts w:cs="Times New Roman"/>
                <w:color w:val="000000"/>
                <w:sz w:val="28"/>
                <w:szCs w:val="28"/>
                <w:lang w:bidi="ar-IQ"/>
              </w:rPr>
            </w:pPr>
            <w:r>
              <w:rPr>
                <w:rFonts w:cs="Times New Roman"/>
                <w:color w:val="000000"/>
                <w:sz w:val="28"/>
                <w:szCs w:val="28"/>
                <w:lang w:bidi="ar-IQ"/>
              </w:rPr>
              <w:t>20/1/2021</w:t>
            </w:r>
          </w:p>
        </w:tc>
        <w:tc>
          <w:tcPr>
            <w:tcW w:w="4750" w:type="dxa"/>
            <w:shd w:val="clear" w:color="auto" w:fill="D3DFEE"/>
            <w:vAlign w:val="center"/>
          </w:tcPr>
          <w:p w14:paraId="418FD6EF" w14:textId="77777777" w:rsidR="006A0D84" w:rsidRPr="00FB47B4" w:rsidRDefault="006A0D84" w:rsidP="006A0D84">
            <w:pPr>
              <w:autoSpaceDE w:val="0"/>
              <w:autoSpaceDN w:val="0"/>
              <w:adjustRightInd w:val="0"/>
              <w:ind w:left="72"/>
              <w:rPr>
                <w:rFonts w:cs="Times New Roman"/>
                <w:color w:val="000000"/>
                <w:sz w:val="28"/>
                <w:szCs w:val="28"/>
                <w:rtl/>
                <w:lang w:bidi="ar-IQ"/>
              </w:rPr>
            </w:pPr>
            <w:r w:rsidRPr="00FB47B4">
              <w:rPr>
                <w:rFonts w:cs="Times New Roman"/>
                <w:color w:val="231F20"/>
                <w:sz w:val="28"/>
                <w:szCs w:val="28"/>
              </w:rPr>
              <w:t xml:space="preserve">8. Date of production/revision </w:t>
            </w:r>
            <w:r>
              <w:rPr>
                <w:rFonts w:cs="Times New Roman"/>
                <w:color w:val="231F20"/>
                <w:sz w:val="28"/>
                <w:szCs w:val="28"/>
              </w:rPr>
              <w:t>of this</w:t>
            </w:r>
            <w:r w:rsidRPr="00FB47B4">
              <w:rPr>
                <w:rFonts w:cs="Times New Roman"/>
                <w:color w:val="231F20"/>
                <w:sz w:val="28"/>
                <w:szCs w:val="28"/>
              </w:rPr>
              <w:t xml:space="preserve"> specification</w:t>
            </w:r>
          </w:p>
        </w:tc>
      </w:tr>
      <w:tr w:rsidR="006A0D84" w:rsidRPr="00FB47B4" w14:paraId="7AAEA8A2" w14:textId="77777777" w:rsidTr="006A0D84">
        <w:trPr>
          <w:trHeight w:val="504"/>
          <w:jc w:val="center"/>
        </w:trPr>
        <w:tc>
          <w:tcPr>
            <w:tcW w:w="9720" w:type="dxa"/>
            <w:gridSpan w:val="2"/>
            <w:shd w:val="clear" w:color="auto" w:fill="A7BFDE"/>
            <w:vAlign w:val="center"/>
          </w:tcPr>
          <w:p w14:paraId="06E0D742" w14:textId="77777777" w:rsidR="006A0D84" w:rsidRPr="00FB47B4" w:rsidRDefault="006A0D84" w:rsidP="006A0D84">
            <w:pPr>
              <w:autoSpaceDE w:val="0"/>
              <w:autoSpaceDN w:val="0"/>
              <w:adjustRightInd w:val="0"/>
              <w:rPr>
                <w:rFonts w:cs="Times New Roman"/>
                <w:color w:val="000000"/>
                <w:sz w:val="28"/>
                <w:szCs w:val="28"/>
                <w:lang w:bidi="ar-IQ"/>
              </w:rPr>
            </w:pPr>
            <w:r w:rsidRPr="00FB47B4">
              <w:rPr>
                <w:rFonts w:cs="Times New Roman"/>
                <w:color w:val="231F20"/>
                <w:sz w:val="28"/>
                <w:szCs w:val="28"/>
              </w:rPr>
              <w:t>9. Aims of the Course</w:t>
            </w:r>
          </w:p>
        </w:tc>
      </w:tr>
      <w:tr w:rsidR="006A0D84" w:rsidRPr="00884039" w14:paraId="1D421E5A" w14:textId="77777777" w:rsidTr="006A0D84">
        <w:trPr>
          <w:trHeight w:val="265"/>
          <w:jc w:val="center"/>
        </w:trPr>
        <w:tc>
          <w:tcPr>
            <w:tcW w:w="9720" w:type="dxa"/>
            <w:gridSpan w:val="2"/>
            <w:shd w:val="clear" w:color="auto" w:fill="A7BFDE"/>
            <w:vAlign w:val="center"/>
          </w:tcPr>
          <w:p w14:paraId="19884EC2" w14:textId="77777777" w:rsidR="006A0D84" w:rsidRPr="00884039" w:rsidRDefault="006A0D84" w:rsidP="006A0D84">
            <w:pPr>
              <w:autoSpaceDE w:val="0"/>
              <w:autoSpaceDN w:val="0"/>
              <w:adjustRightInd w:val="0"/>
              <w:ind w:left="360"/>
              <w:rPr>
                <w:rFonts w:cs="Times New Roman"/>
                <w:color w:val="000000"/>
                <w:sz w:val="28"/>
                <w:szCs w:val="28"/>
                <w:lang w:bidi="ar-IQ"/>
              </w:rPr>
            </w:pPr>
            <w:r w:rsidRPr="00884039">
              <w:rPr>
                <w:rFonts w:cs="Times New Roman"/>
                <w:color w:val="000000"/>
                <w:sz w:val="28"/>
                <w:szCs w:val="28"/>
                <w:lang w:bidi="ar-IQ"/>
              </w:rPr>
              <w:t xml:space="preserve">The aim of this annual material is to produce graduate with advanced </w:t>
            </w:r>
            <w:r>
              <w:rPr>
                <w:rFonts w:cs="Times New Roman"/>
                <w:color w:val="000000"/>
                <w:sz w:val="28"/>
                <w:szCs w:val="28"/>
                <w:lang w:bidi="ar-IQ"/>
              </w:rPr>
              <w:t>k</w:t>
            </w:r>
            <w:r w:rsidRPr="00884039">
              <w:rPr>
                <w:rFonts w:cs="Times New Roman"/>
                <w:color w:val="000000"/>
                <w:sz w:val="28"/>
                <w:szCs w:val="28"/>
                <w:lang w:bidi="ar-IQ"/>
              </w:rPr>
              <w:t xml:space="preserve">nowledge and understanding of the principles of Electrical power systems. The student starts the course by understanding conventional topics like the elements of power systems: Radial, Parallel, Ring and interconnected systems </w:t>
            </w:r>
            <w:r>
              <w:rPr>
                <w:rFonts w:cs="Times New Roman"/>
                <w:color w:val="000000"/>
                <w:sz w:val="28"/>
                <w:szCs w:val="28"/>
                <w:lang w:bidi="ar-IQ"/>
              </w:rPr>
              <w:t xml:space="preserve">and so forth all electrical power parts working and issues principles will be covered within this subject. </w:t>
            </w:r>
            <w:r w:rsidRPr="00884039">
              <w:rPr>
                <w:rFonts w:cs="Times New Roman"/>
                <w:color w:val="000000"/>
                <w:sz w:val="28"/>
                <w:szCs w:val="28"/>
                <w:lang w:bidi="ar-IQ"/>
              </w:rPr>
              <w:t>Students</w:t>
            </w:r>
            <w:r>
              <w:rPr>
                <w:rFonts w:cs="Times New Roman"/>
                <w:color w:val="000000"/>
                <w:sz w:val="28"/>
                <w:szCs w:val="28"/>
                <w:lang w:bidi="ar-IQ"/>
              </w:rPr>
              <w:t xml:space="preserve"> those who understand most subject parts </w:t>
            </w:r>
            <w:r w:rsidRPr="00884039">
              <w:rPr>
                <w:rFonts w:cs="Times New Roman"/>
                <w:color w:val="000000"/>
                <w:sz w:val="28"/>
                <w:szCs w:val="28"/>
                <w:lang w:bidi="ar-IQ"/>
              </w:rPr>
              <w:t xml:space="preserve"> will be able to explore the economic operation of power system and to solve problems including all the above subjects. After finishing this material with successful progression, students will be able to take other courses based on this course like load flow studies, economic load dispatch, state estimation in power system .</w:t>
            </w:r>
          </w:p>
        </w:tc>
      </w:tr>
    </w:tbl>
    <w:p w14:paraId="003A3651" w14:textId="77777777" w:rsidR="000D6384" w:rsidRDefault="000D6384" w:rsidP="000D6384">
      <w:pPr>
        <w:widowControl w:val="0"/>
        <w:autoSpaceDE w:val="0"/>
        <w:autoSpaceDN w:val="0"/>
        <w:adjustRightInd w:val="0"/>
        <w:spacing w:line="309" w:lineRule="exact"/>
        <w:ind w:left="-540"/>
        <w:jc w:val="center"/>
        <w:rPr>
          <w:rFonts w:cs="Times New Roman"/>
          <w:b/>
          <w:bCs/>
          <w:color w:val="1F4E79"/>
          <w:sz w:val="32"/>
          <w:szCs w:val="32"/>
          <w:lang w:bidi="ar-IQ"/>
        </w:rPr>
      </w:pPr>
    </w:p>
    <w:p w14:paraId="2BDD1852" w14:textId="77777777" w:rsidR="000D6384" w:rsidRPr="009F395E" w:rsidRDefault="000D6384" w:rsidP="000D6384">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FB47B4" w14:paraId="3F363EC7" w14:textId="77777777" w:rsidTr="000D6384">
        <w:trPr>
          <w:trHeight w:val="653"/>
        </w:trPr>
        <w:tc>
          <w:tcPr>
            <w:tcW w:w="9720" w:type="dxa"/>
            <w:shd w:val="clear" w:color="auto" w:fill="A7BFDE"/>
            <w:vAlign w:val="center"/>
          </w:tcPr>
          <w:p w14:paraId="5BFACA78" w14:textId="77777777" w:rsidR="000D6384" w:rsidRPr="00FB47B4" w:rsidRDefault="000D6384" w:rsidP="000D6384">
            <w:pPr>
              <w:tabs>
                <w:tab w:val="left" w:pos="507"/>
              </w:tabs>
              <w:autoSpaceDE w:val="0"/>
              <w:autoSpaceDN w:val="0"/>
              <w:adjustRightInd w:val="0"/>
              <w:rPr>
                <w:rFonts w:cs="Times New Roman"/>
                <w:color w:val="000000"/>
                <w:sz w:val="28"/>
                <w:szCs w:val="28"/>
                <w:lang w:bidi="ar-IQ"/>
              </w:rPr>
            </w:pPr>
            <w:r>
              <w:rPr>
                <w:rFonts w:cs="Times New Roman"/>
                <w:color w:val="231F20"/>
                <w:sz w:val="28"/>
                <w:szCs w:val="28"/>
              </w:rPr>
              <w:lastRenderedPageBreak/>
              <w:t>10· Learning Outcomes, Teaching, Learning and Assessment Methods</w:t>
            </w:r>
          </w:p>
        </w:tc>
      </w:tr>
      <w:tr w:rsidR="000D6384" w:rsidRPr="00FB47B4" w14:paraId="46DA6799" w14:textId="77777777" w:rsidTr="000D6384">
        <w:trPr>
          <w:trHeight w:val="1860"/>
        </w:trPr>
        <w:tc>
          <w:tcPr>
            <w:tcW w:w="9720" w:type="dxa"/>
            <w:shd w:val="clear" w:color="auto" w:fill="A7BFDE"/>
            <w:vAlign w:val="center"/>
          </w:tcPr>
          <w:p w14:paraId="1F132253" w14:textId="77777777" w:rsidR="000D6384" w:rsidRPr="00FB47B4" w:rsidRDefault="000D6384" w:rsidP="000D6384">
            <w:pPr>
              <w:widowControl w:val="0"/>
              <w:numPr>
                <w:ilvl w:val="0"/>
                <w:numId w:val="7"/>
              </w:numPr>
              <w:autoSpaceDE w:val="0"/>
              <w:autoSpaceDN w:val="0"/>
              <w:adjustRightInd w:val="0"/>
              <w:spacing w:after="0" w:line="262" w:lineRule="exact"/>
              <w:rPr>
                <w:rFonts w:cs="Times New Roman"/>
                <w:color w:val="231F20"/>
                <w:sz w:val="28"/>
                <w:szCs w:val="28"/>
              </w:rPr>
            </w:pPr>
            <w:r w:rsidRPr="00FB47B4">
              <w:rPr>
                <w:rFonts w:cs="Times New Roman"/>
                <w:color w:val="231F20"/>
                <w:sz w:val="28"/>
                <w:szCs w:val="28"/>
              </w:rPr>
              <w:t>Knowledge and Understanding</w:t>
            </w:r>
          </w:p>
          <w:p w14:paraId="3C188F50" w14:textId="77777777" w:rsidR="000D6384" w:rsidRPr="00FB47B4" w:rsidRDefault="000D6384" w:rsidP="000D6384">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A1.</w:t>
            </w:r>
            <w:r>
              <w:rPr>
                <w:rFonts w:cs="Times New Roman"/>
                <w:color w:val="231F20"/>
                <w:sz w:val="28"/>
                <w:szCs w:val="28"/>
              </w:rPr>
              <w:t>Understand what the basic and advanced of generation of electrical energy, elements of power system.</w:t>
            </w:r>
          </w:p>
          <w:p w14:paraId="153EBCA4" w14:textId="77777777" w:rsidR="000D6384" w:rsidRDefault="000D6384" w:rsidP="000D6384">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A2.</w:t>
            </w:r>
            <w:r>
              <w:rPr>
                <w:rFonts w:cs="Times New Roman"/>
                <w:color w:val="231F20"/>
                <w:sz w:val="28"/>
                <w:szCs w:val="28"/>
              </w:rPr>
              <w:t xml:space="preserve"> Make the students be familiar with the theoretical calculation of  the electrical design of the overhead transmission line, corona, sag and stress calculation .</w:t>
            </w:r>
          </w:p>
          <w:p w14:paraId="22D7AB7C" w14:textId="77777777" w:rsidR="000D6384" w:rsidRPr="00760671" w:rsidRDefault="000D6384" w:rsidP="000D6384">
            <w:pPr>
              <w:widowControl w:val="0"/>
              <w:autoSpaceDE w:val="0"/>
              <w:autoSpaceDN w:val="0"/>
              <w:adjustRightInd w:val="0"/>
              <w:spacing w:line="262" w:lineRule="exact"/>
              <w:ind w:left="390"/>
              <w:rPr>
                <w:rFonts w:cs="Times New Roman"/>
                <w:color w:val="231F20"/>
                <w:sz w:val="28"/>
                <w:szCs w:val="28"/>
              </w:rPr>
            </w:pPr>
            <w:r w:rsidRPr="00884039">
              <w:rPr>
                <w:rFonts w:cs="Times New Roman"/>
                <w:color w:val="231F20"/>
                <w:sz w:val="28"/>
                <w:szCs w:val="28"/>
              </w:rPr>
              <w:t xml:space="preserve">A3. Make the students able to assess and </w:t>
            </w:r>
            <w:r>
              <w:rPr>
                <w:rFonts w:cs="Times New Roman"/>
                <w:color w:val="231F20"/>
                <w:sz w:val="28"/>
                <w:szCs w:val="28"/>
              </w:rPr>
              <w:t>predict  performance of electrical power systems</w:t>
            </w:r>
            <w:r w:rsidRPr="00884039">
              <w:rPr>
                <w:rFonts w:cs="Times New Roman"/>
                <w:color w:val="231F20"/>
                <w:sz w:val="28"/>
                <w:szCs w:val="28"/>
              </w:rPr>
              <w:t>.</w:t>
            </w:r>
          </w:p>
        </w:tc>
      </w:tr>
      <w:tr w:rsidR="000D6384" w:rsidRPr="00FB47B4" w14:paraId="22AA948B" w14:textId="77777777" w:rsidTr="000D6384">
        <w:trPr>
          <w:trHeight w:val="1412"/>
        </w:trPr>
        <w:tc>
          <w:tcPr>
            <w:tcW w:w="9720" w:type="dxa"/>
            <w:shd w:val="clear" w:color="auto" w:fill="A7BFDE"/>
            <w:vAlign w:val="center"/>
          </w:tcPr>
          <w:p w14:paraId="43C53139" w14:textId="77777777" w:rsidR="000D6384" w:rsidRPr="00884039" w:rsidRDefault="000D6384" w:rsidP="000D6384">
            <w:pPr>
              <w:widowControl w:val="0"/>
              <w:autoSpaceDE w:val="0"/>
              <w:autoSpaceDN w:val="0"/>
              <w:adjustRightInd w:val="0"/>
              <w:spacing w:line="262" w:lineRule="exact"/>
              <w:ind w:left="248"/>
              <w:rPr>
                <w:rFonts w:cs="Times New Roman"/>
                <w:color w:val="231F20"/>
                <w:sz w:val="28"/>
                <w:szCs w:val="28"/>
              </w:rPr>
            </w:pPr>
            <w:r w:rsidRPr="00884039">
              <w:rPr>
                <w:rFonts w:cs="Times New Roman"/>
                <w:color w:val="231F20"/>
                <w:sz w:val="28"/>
                <w:szCs w:val="28"/>
              </w:rPr>
              <w:t>B. Subject-specific skills</w:t>
            </w:r>
          </w:p>
          <w:p w14:paraId="7EFE2CF9" w14:textId="77777777" w:rsidR="000D6384" w:rsidRPr="00884039" w:rsidRDefault="000D6384" w:rsidP="000D6384">
            <w:pPr>
              <w:widowControl w:val="0"/>
              <w:autoSpaceDE w:val="0"/>
              <w:autoSpaceDN w:val="0"/>
              <w:adjustRightInd w:val="0"/>
              <w:spacing w:line="262" w:lineRule="exact"/>
              <w:ind w:left="390"/>
              <w:jc w:val="both"/>
              <w:rPr>
                <w:rFonts w:cs="Times New Roman"/>
                <w:color w:val="000000"/>
                <w:sz w:val="28"/>
                <w:szCs w:val="28"/>
                <w:lang w:bidi="ar-IQ"/>
              </w:rPr>
            </w:pPr>
            <w:r w:rsidRPr="00884039">
              <w:rPr>
                <w:rFonts w:cs="Times New Roman"/>
                <w:color w:val="231F20"/>
                <w:sz w:val="28"/>
                <w:szCs w:val="28"/>
              </w:rPr>
              <w:t>B1</w:t>
            </w:r>
            <w:r w:rsidRPr="00884039">
              <w:rPr>
                <w:rFonts w:cs="Times New Roman"/>
                <w:color w:val="000000"/>
                <w:sz w:val="28"/>
                <w:szCs w:val="28"/>
                <w:rtl/>
                <w:lang w:bidi="ar-IQ"/>
              </w:rPr>
              <w:t>√</w:t>
            </w:r>
            <w:r w:rsidRPr="00884039">
              <w:rPr>
                <w:rFonts w:cs="Times New Roman"/>
                <w:color w:val="000000"/>
                <w:sz w:val="28"/>
                <w:szCs w:val="28"/>
                <w:lang w:bidi="ar-IQ"/>
              </w:rPr>
              <w:t xml:space="preserve">Solid knowledge of basic mathematics rules, exponents </w:t>
            </w:r>
            <w:r>
              <w:rPr>
                <w:rFonts w:cs="Times New Roman"/>
                <w:color w:val="000000"/>
                <w:sz w:val="28"/>
                <w:szCs w:val="28"/>
                <w:lang w:bidi="ar-IQ"/>
              </w:rPr>
              <w:t xml:space="preserve">and solving </w:t>
            </w:r>
            <w:r w:rsidRPr="00884039">
              <w:rPr>
                <w:rFonts w:cs="Times New Roman"/>
                <w:color w:val="000000"/>
                <w:sz w:val="28"/>
                <w:szCs w:val="28"/>
                <w:lang w:bidi="ar-IQ"/>
              </w:rPr>
              <w:t>simultaneous system of linear equations using matrices rule.</w:t>
            </w:r>
          </w:p>
          <w:p w14:paraId="7810416B" w14:textId="77777777" w:rsidR="000D6384" w:rsidRPr="00884039" w:rsidRDefault="000D6384" w:rsidP="000D6384">
            <w:pPr>
              <w:widowControl w:val="0"/>
              <w:autoSpaceDE w:val="0"/>
              <w:autoSpaceDN w:val="0"/>
              <w:adjustRightInd w:val="0"/>
              <w:spacing w:line="262" w:lineRule="exact"/>
              <w:ind w:left="390"/>
              <w:jc w:val="both"/>
              <w:rPr>
                <w:rFonts w:cs="Times New Roman"/>
                <w:color w:val="231F20"/>
                <w:sz w:val="28"/>
                <w:szCs w:val="28"/>
                <w:rtl/>
              </w:rPr>
            </w:pPr>
            <w:r w:rsidRPr="00884039">
              <w:rPr>
                <w:rFonts w:cs="Times New Roman"/>
                <w:color w:val="231F20"/>
                <w:sz w:val="28"/>
                <w:szCs w:val="28"/>
              </w:rPr>
              <w:t>B2.</w:t>
            </w:r>
            <w:r w:rsidRPr="00884039">
              <w:rPr>
                <w:rFonts w:cs="Times New Roman"/>
                <w:color w:val="000000"/>
                <w:sz w:val="28"/>
                <w:szCs w:val="28"/>
                <w:lang w:bidi="ar-IQ"/>
              </w:rPr>
              <w:t xml:space="preserve"> Solid knowledge of the electrical circuit fundamentals.</w:t>
            </w:r>
          </w:p>
        </w:tc>
      </w:tr>
      <w:tr w:rsidR="000D6384" w:rsidRPr="00FB47B4" w14:paraId="05400E40" w14:textId="77777777" w:rsidTr="000D6384">
        <w:trPr>
          <w:trHeight w:val="511"/>
        </w:trPr>
        <w:tc>
          <w:tcPr>
            <w:tcW w:w="9720" w:type="dxa"/>
            <w:shd w:val="clear" w:color="auto" w:fill="A7BFDE"/>
            <w:vAlign w:val="center"/>
          </w:tcPr>
          <w:p w14:paraId="051156EA" w14:textId="77777777" w:rsidR="000D6384" w:rsidRPr="00884039" w:rsidRDefault="000D6384" w:rsidP="000D6384">
            <w:pPr>
              <w:autoSpaceDE w:val="0"/>
              <w:autoSpaceDN w:val="0"/>
              <w:adjustRightInd w:val="0"/>
              <w:ind w:left="360"/>
              <w:rPr>
                <w:rFonts w:cs="Times New Roman"/>
                <w:color w:val="000000"/>
                <w:sz w:val="28"/>
                <w:szCs w:val="28"/>
                <w:lang w:bidi="ar-IQ"/>
              </w:rPr>
            </w:pPr>
            <w:r w:rsidRPr="00884039">
              <w:rPr>
                <w:rFonts w:cs="Times New Roman"/>
                <w:color w:val="231F20"/>
                <w:sz w:val="28"/>
                <w:szCs w:val="28"/>
              </w:rPr>
              <w:t>Teaching and Learning Methods</w:t>
            </w:r>
          </w:p>
        </w:tc>
      </w:tr>
      <w:tr w:rsidR="000D6384" w:rsidRPr="00FB47B4" w14:paraId="68BA4EDD" w14:textId="77777777" w:rsidTr="000D6384">
        <w:trPr>
          <w:trHeight w:val="624"/>
        </w:trPr>
        <w:tc>
          <w:tcPr>
            <w:tcW w:w="9720" w:type="dxa"/>
            <w:shd w:val="clear" w:color="auto" w:fill="A7BFDE"/>
            <w:vAlign w:val="center"/>
          </w:tcPr>
          <w:p w14:paraId="056F6C6B" w14:textId="77777777" w:rsidR="000D6384" w:rsidRPr="00760671" w:rsidRDefault="000D6384" w:rsidP="006A0D84">
            <w:pPr>
              <w:pStyle w:val="ListParagraph"/>
              <w:numPr>
                <w:ilvl w:val="0"/>
                <w:numId w:val="44"/>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Lecture notes.</w:t>
            </w:r>
          </w:p>
          <w:p w14:paraId="1E9EFD12" w14:textId="77777777" w:rsidR="000D6384" w:rsidRDefault="000D6384" w:rsidP="006A0D84">
            <w:pPr>
              <w:pStyle w:val="ListParagraph"/>
              <w:numPr>
                <w:ilvl w:val="0"/>
                <w:numId w:val="4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Internet based HomeWorks.</w:t>
            </w:r>
          </w:p>
          <w:p w14:paraId="545F57DB" w14:textId="77777777" w:rsidR="000D6384" w:rsidRPr="004F2A51" w:rsidRDefault="000D6384" w:rsidP="006A0D84">
            <w:pPr>
              <w:pStyle w:val="ListParagraph"/>
              <w:numPr>
                <w:ilvl w:val="0"/>
                <w:numId w:val="4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Others like assignments and quiz assignments.</w:t>
            </w:r>
          </w:p>
        </w:tc>
      </w:tr>
      <w:tr w:rsidR="000D6384" w:rsidRPr="00FB47B4" w14:paraId="473DDE9B" w14:textId="77777777" w:rsidTr="000D6384">
        <w:trPr>
          <w:trHeight w:val="478"/>
        </w:trPr>
        <w:tc>
          <w:tcPr>
            <w:tcW w:w="9720" w:type="dxa"/>
            <w:shd w:val="clear" w:color="auto" w:fill="A7BFDE"/>
            <w:vAlign w:val="center"/>
          </w:tcPr>
          <w:p w14:paraId="4E705A1D" w14:textId="77777777" w:rsidR="000D6384" w:rsidRPr="00FB47B4" w:rsidRDefault="000D6384" w:rsidP="000D6384">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Assessment methods</w:t>
            </w:r>
          </w:p>
        </w:tc>
      </w:tr>
      <w:tr w:rsidR="000D6384" w:rsidRPr="00FB47B4" w14:paraId="51F991DD" w14:textId="77777777" w:rsidTr="000D6384">
        <w:trPr>
          <w:trHeight w:val="624"/>
        </w:trPr>
        <w:tc>
          <w:tcPr>
            <w:tcW w:w="9720" w:type="dxa"/>
            <w:shd w:val="clear" w:color="auto" w:fill="A7BFDE"/>
            <w:vAlign w:val="center"/>
          </w:tcPr>
          <w:p w14:paraId="2B91B282" w14:textId="77777777" w:rsidR="000D6384" w:rsidRPr="00760671" w:rsidRDefault="000D6384" w:rsidP="006A0D84">
            <w:pPr>
              <w:pStyle w:val="ListParagraph"/>
              <w:numPr>
                <w:ilvl w:val="0"/>
                <w:numId w:val="45"/>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Short tests (30%).</w:t>
            </w:r>
          </w:p>
          <w:p w14:paraId="0F79E2AC" w14:textId="77777777" w:rsidR="000D6384" w:rsidRPr="00E64F9B" w:rsidRDefault="000D6384" w:rsidP="006A0D84">
            <w:pPr>
              <w:pStyle w:val="ListParagraph"/>
              <w:numPr>
                <w:ilvl w:val="0"/>
                <w:numId w:val="45"/>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Long test (70%).</w:t>
            </w:r>
          </w:p>
        </w:tc>
      </w:tr>
      <w:tr w:rsidR="000D6384" w:rsidRPr="00FB47B4" w14:paraId="47C96613" w14:textId="77777777" w:rsidTr="000D6384">
        <w:trPr>
          <w:trHeight w:val="1005"/>
        </w:trPr>
        <w:tc>
          <w:tcPr>
            <w:tcW w:w="9720" w:type="dxa"/>
            <w:shd w:val="clear" w:color="auto" w:fill="A7BFDE"/>
            <w:vAlign w:val="center"/>
          </w:tcPr>
          <w:p w14:paraId="6E5D99A8" w14:textId="77777777" w:rsidR="000D6384" w:rsidRPr="00FB47B4" w:rsidRDefault="000D6384" w:rsidP="000D6384">
            <w:pPr>
              <w:widowControl w:val="0"/>
              <w:autoSpaceDE w:val="0"/>
              <w:autoSpaceDN w:val="0"/>
              <w:adjustRightInd w:val="0"/>
              <w:spacing w:line="262" w:lineRule="exact"/>
              <w:ind w:left="432"/>
              <w:rPr>
                <w:rFonts w:cs="Times New Roman"/>
                <w:color w:val="231F20"/>
                <w:sz w:val="28"/>
                <w:szCs w:val="28"/>
              </w:rPr>
            </w:pPr>
            <w:r w:rsidRPr="00FB47B4">
              <w:rPr>
                <w:rFonts w:cs="Times New Roman"/>
                <w:color w:val="231F20"/>
                <w:sz w:val="28"/>
                <w:szCs w:val="28"/>
              </w:rPr>
              <w:t>C. Thinking Skills</w:t>
            </w:r>
          </w:p>
          <w:p w14:paraId="17DCC216" w14:textId="77777777" w:rsidR="000D6384" w:rsidRDefault="000D6384" w:rsidP="000D6384">
            <w:pPr>
              <w:widowControl w:val="0"/>
              <w:autoSpaceDE w:val="0"/>
              <w:autoSpaceDN w:val="0"/>
              <w:adjustRightInd w:val="0"/>
              <w:spacing w:line="262" w:lineRule="exact"/>
              <w:ind w:left="612"/>
              <w:rPr>
                <w:rFonts w:cs="Times New Roman"/>
                <w:color w:val="231F20"/>
                <w:sz w:val="28"/>
                <w:szCs w:val="28"/>
              </w:rPr>
            </w:pPr>
            <w:r w:rsidRPr="00FB47B4">
              <w:rPr>
                <w:rFonts w:cs="Times New Roman"/>
                <w:color w:val="231F20"/>
                <w:sz w:val="28"/>
                <w:szCs w:val="28"/>
              </w:rPr>
              <w:t>C1.</w:t>
            </w:r>
            <w:r>
              <w:rPr>
                <w:rFonts w:cs="Times New Roman"/>
                <w:color w:val="231F20"/>
                <w:sz w:val="28"/>
                <w:szCs w:val="28"/>
              </w:rPr>
              <w:t xml:space="preserve"> Problem solving in electrical power system.</w:t>
            </w:r>
          </w:p>
          <w:p w14:paraId="0B0E89CE" w14:textId="77777777" w:rsidR="000D6384" w:rsidRPr="00760671" w:rsidRDefault="000D6384" w:rsidP="000D6384">
            <w:pPr>
              <w:widowControl w:val="0"/>
              <w:autoSpaceDE w:val="0"/>
              <w:autoSpaceDN w:val="0"/>
              <w:adjustRightInd w:val="0"/>
              <w:spacing w:line="262" w:lineRule="exact"/>
              <w:ind w:left="612"/>
              <w:rPr>
                <w:rFonts w:cs="Times New Roman"/>
                <w:color w:val="231F20"/>
                <w:sz w:val="28"/>
                <w:szCs w:val="28"/>
                <w:rtl/>
              </w:rPr>
            </w:pPr>
            <w:r>
              <w:rPr>
                <w:rFonts w:cs="Times New Roman"/>
                <w:color w:val="231F20"/>
                <w:sz w:val="28"/>
                <w:szCs w:val="28"/>
              </w:rPr>
              <w:t xml:space="preserve">C2. Homework leading to problem solving of electrical power plants, generation, transmission, distribution systems. </w:t>
            </w:r>
          </w:p>
        </w:tc>
      </w:tr>
      <w:tr w:rsidR="000D6384" w:rsidRPr="00FB47B4" w14:paraId="693FA725" w14:textId="77777777" w:rsidTr="000D6384">
        <w:trPr>
          <w:trHeight w:val="471"/>
        </w:trPr>
        <w:tc>
          <w:tcPr>
            <w:tcW w:w="9720" w:type="dxa"/>
            <w:shd w:val="clear" w:color="auto" w:fill="A7BFDE"/>
            <w:vAlign w:val="center"/>
          </w:tcPr>
          <w:p w14:paraId="145DB043" w14:textId="77777777" w:rsidR="000D6384" w:rsidRPr="00FB47B4" w:rsidRDefault="000D6384" w:rsidP="000D6384">
            <w:pPr>
              <w:tabs>
                <w:tab w:val="left" w:pos="612"/>
              </w:tabs>
              <w:autoSpaceDE w:val="0"/>
              <w:autoSpaceDN w:val="0"/>
              <w:adjustRightInd w:val="0"/>
              <w:ind w:left="360"/>
              <w:rPr>
                <w:rFonts w:cs="Times New Roman"/>
                <w:color w:val="000000"/>
                <w:sz w:val="28"/>
                <w:szCs w:val="28"/>
                <w:lang w:bidi="ar-IQ"/>
              </w:rPr>
            </w:pPr>
            <w:r w:rsidRPr="00FB47B4">
              <w:rPr>
                <w:rFonts w:cs="Times New Roman"/>
                <w:color w:val="231F20"/>
                <w:sz w:val="28"/>
                <w:szCs w:val="28"/>
              </w:rPr>
              <w:t>Teaching and Learning Methods</w:t>
            </w:r>
          </w:p>
        </w:tc>
      </w:tr>
      <w:tr w:rsidR="000D6384" w:rsidRPr="00FB47B4" w14:paraId="699B82B3" w14:textId="77777777" w:rsidTr="000D6384">
        <w:trPr>
          <w:trHeight w:val="624"/>
        </w:trPr>
        <w:tc>
          <w:tcPr>
            <w:tcW w:w="9720" w:type="dxa"/>
            <w:shd w:val="clear" w:color="auto" w:fill="A7BFDE"/>
            <w:vAlign w:val="center"/>
          </w:tcPr>
          <w:p w14:paraId="49FC281B" w14:textId="77777777" w:rsidR="000D6384" w:rsidRPr="00FB47B4" w:rsidRDefault="000D6384" w:rsidP="000D6384">
            <w:pPr>
              <w:autoSpaceDE w:val="0"/>
              <w:autoSpaceDN w:val="0"/>
              <w:adjustRightInd w:val="0"/>
              <w:rPr>
                <w:rFonts w:cs="Times New Roman"/>
                <w:color w:val="000000"/>
                <w:sz w:val="28"/>
                <w:szCs w:val="28"/>
                <w:lang w:bidi="ar-IQ"/>
              </w:rPr>
            </w:pPr>
            <w:r>
              <w:rPr>
                <w:rFonts w:cs="Times New Roman"/>
                <w:color w:val="000000"/>
                <w:sz w:val="28"/>
                <w:szCs w:val="28"/>
                <w:lang w:bidi="ar-IQ"/>
              </w:rPr>
              <w:t>We use the blackboard and wide screen to introduce the students to this course, we also let the students to participate in the problem-solving process in the class and by giving them HomeWorks, and mind storm sudden class questions, Now we also use Google classroom application for electronic education, G form and G meet  .</w:t>
            </w:r>
          </w:p>
        </w:tc>
      </w:tr>
      <w:tr w:rsidR="000D6384" w:rsidRPr="00FB47B4" w14:paraId="18F56D7D" w14:textId="77777777" w:rsidTr="000D6384">
        <w:trPr>
          <w:trHeight w:val="425"/>
        </w:trPr>
        <w:tc>
          <w:tcPr>
            <w:tcW w:w="9720" w:type="dxa"/>
            <w:shd w:val="clear" w:color="auto" w:fill="A7BFDE"/>
            <w:vAlign w:val="center"/>
          </w:tcPr>
          <w:p w14:paraId="0DF206A4" w14:textId="77777777" w:rsidR="000D6384" w:rsidRPr="00FB47B4" w:rsidRDefault="000D6384" w:rsidP="000D6384">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Assessment methods</w:t>
            </w:r>
          </w:p>
        </w:tc>
      </w:tr>
      <w:tr w:rsidR="000D6384" w:rsidRPr="00FB47B4" w14:paraId="3FA303E9" w14:textId="77777777" w:rsidTr="000D6384">
        <w:trPr>
          <w:trHeight w:val="624"/>
        </w:trPr>
        <w:tc>
          <w:tcPr>
            <w:tcW w:w="9720" w:type="dxa"/>
            <w:shd w:val="clear" w:color="auto" w:fill="A7BFDE"/>
            <w:vAlign w:val="center"/>
          </w:tcPr>
          <w:p w14:paraId="1A7618D3" w14:textId="77777777" w:rsidR="000D6384" w:rsidRPr="00FB47B4" w:rsidRDefault="000D6384" w:rsidP="000D6384">
            <w:pPr>
              <w:autoSpaceDE w:val="0"/>
              <w:autoSpaceDN w:val="0"/>
              <w:adjustRightInd w:val="0"/>
              <w:rPr>
                <w:rFonts w:cs="Times New Roman"/>
                <w:color w:val="000000"/>
                <w:sz w:val="28"/>
                <w:szCs w:val="28"/>
                <w:lang w:bidi="ar-IQ"/>
              </w:rPr>
            </w:pPr>
            <w:r>
              <w:rPr>
                <w:rFonts w:cs="Times New Roman"/>
                <w:color w:val="000000"/>
                <w:sz w:val="28"/>
                <w:szCs w:val="28"/>
                <w:lang w:bidi="ar-IQ"/>
              </w:rPr>
              <w:t>Quizzes and midterm examinations</w:t>
            </w:r>
          </w:p>
        </w:tc>
      </w:tr>
      <w:tr w:rsidR="000D6384" w:rsidRPr="00DD520F" w14:paraId="47BB3591" w14:textId="77777777" w:rsidTr="000D6384">
        <w:trPr>
          <w:trHeight w:val="624"/>
        </w:trPr>
        <w:tc>
          <w:tcPr>
            <w:tcW w:w="9720" w:type="dxa"/>
            <w:shd w:val="clear" w:color="auto" w:fill="A7BFDE"/>
            <w:vAlign w:val="center"/>
          </w:tcPr>
          <w:p w14:paraId="6BD9D064" w14:textId="77777777" w:rsidR="000D6384" w:rsidRPr="00DD520F" w:rsidRDefault="000D6384" w:rsidP="000D6384">
            <w:pPr>
              <w:widowControl w:val="0"/>
              <w:autoSpaceDE w:val="0"/>
              <w:autoSpaceDN w:val="0"/>
              <w:adjustRightInd w:val="0"/>
              <w:ind w:left="432" w:hanging="360"/>
              <w:jc w:val="both"/>
              <w:rPr>
                <w:rFonts w:cs="Times New Roman"/>
                <w:color w:val="231F20"/>
                <w:sz w:val="28"/>
                <w:szCs w:val="28"/>
              </w:rPr>
            </w:pPr>
            <w:r w:rsidRPr="00DD520F">
              <w:rPr>
                <w:rFonts w:cs="Times New Roman"/>
                <w:color w:val="231F20"/>
                <w:sz w:val="28"/>
                <w:szCs w:val="28"/>
              </w:rPr>
              <w:t>D. General and Transferable Skills (other skills relevant to employability and personal</w:t>
            </w:r>
            <w:r>
              <w:rPr>
                <w:rFonts w:cs="Times New Roman"/>
                <w:color w:val="231F20"/>
                <w:sz w:val="28"/>
                <w:szCs w:val="28"/>
              </w:rPr>
              <w:t xml:space="preserve"> </w:t>
            </w:r>
            <w:r w:rsidRPr="00DD520F">
              <w:rPr>
                <w:rFonts w:cs="Times New Roman"/>
                <w:color w:val="231F20"/>
                <w:sz w:val="28"/>
                <w:szCs w:val="28"/>
              </w:rPr>
              <w:t>development)</w:t>
            </w:r>
          </w:p>
          <w:p w14:paraId="1E1C88DD" w14:textId="77777777" w:rsidR="000D6384" w:rsidRPr="00DD520F" w:rsidRDefault="000D6384" w:rsidP="000D6384">
            <w:pPr>
              <w:widowControl w:val="0"/>
              <w:autoSpaceDE w:val="0"/>
              <w:autoSpaceDN w:val="0"/>
              <w:adjustRightInd w:val="0"/>
              <w:ind w:left="248"/>
              <w:jc w:val="both"/>
              <w:rPr>
                <w:rFonts w:cs="Times New Roman"/>
                <w:color w:val="231F20"/>
                <w:sz w:val="28"/>
                <w:szCs w:val="28"/>
              </w:rPr>
            </w:pPr>
            <w:r w:rsidRPr="00DD520F">
              <w:rPr>
                <w:rFonts w:cs="Times New Roman"/>
                <w:color w:val="231F20"/>
                <w:sz w:val="28"/>
                <w:szCs w:val="28"/>
              </w:rPr>
              <w:lastRenderedPageBreak/>
              <w:t>D1.</w:t>
            </w:r>
            <w:r w:rsidRPr="00DD520F">
              <w:rPr>
                <w:rFonts w:cs="Times New Roman"/>
                <w:color w:val="000000"/>
                <w:sz w:val="28"/>
                <w:szCs w:val="28"/>
                <w:rtl/>
                <w:lang w:bidi="ar-IQ"/>
              </w:rPr>
              <w:t>√</w:t>
            </w:r>
            <w:r w:rsidRPr="00DD520F">
              <w:rPr>
                <w:rFonts w:cs="Times New Roman"/>
                <w:color w:val="000000"/>
                <w:sz w:val="28"/>
                <w:szCs w:val="28"/>
                <w:lang w:bidi="ar-IQ"/>
              </w:rPr>
              <w:t>The most important skill students can acquire during the first term of this material is to understand the elements of electrical power system via some home works that are arranged in a manner from easy up to hard level. Also, class room mind storm questions prepare students to sudden questions that may be asked when a graduate</w:t>
            </w:r>
            <w:r>
              <w:rPr>
                <w:rFonts w:cs="Times New Roman"/>
                <w:color w:val="000000"/>
                <w:sz w:val="28"/>
                <w:szCs w:val="28"/>
                <w:lang w:bidi="ar-IQ"/>
              </w:rPr>
              <w:t xml:space="preserve"> </w:t>
            </w:r>
            <w:r w:rsidRPr="00DD520F">
              <w:rPr>
                <w:rFonts w:cs="Times New Roman"/>
                <w:color w:val="000000"/>
                <w:sz w:val="28"/>
                <w:szCs w:val="28"/>
                <w:lang w:bidi="ar-IQ"/>
              </w:rPr>
              <w:t xml:space="preserve">starts searching for a job. </w:t>
            </w:r>
          </w:p>
        </w:tc>
      </w:tr>
    </w:tbl>
    <w:p w14:paraId="2D1A1CEC" w14:textId="0DBD93EA" w:rsidR="000D6384" w:rsidRDefault="000D6384" w:rsidP="000D6384">
      <w:pPr>
        <w:autoSpaceDE w:val="0"/>
        <w:autoSpaceDN w:val="0"/>
        <w:adjustRightInd w:val="0"/>
        <w:rPr>
          <w:rFonts w:cs="Times New Roman"/>
          <w:sz w:val="28"/>
          <w:szCs w:val="28"/>
          <w:lang w:bidi="ar-IQ"/>
        </w:rPr>
      </w:pPr>
    </w:p>
    <w:tbl>
      <w:tblPr>
        <w:tblpPr w:leftFromText="181" w:rightFromText="181" w:horzAnchor="margin" w:tblpXSpec="center" w:tblpYSpec="inside"/>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62876" w:rsidRPr="00FB47B4" w14:paraId="088EDB2F" w14:textId="77777777" w:rsidTr="006C6312">
        <w:trPr>
          <w:trHeight w:val="538"/>
        </w:trPr>
        <w:tc>
          <w:tcPr>
            <w:tcW w:w="9720" w:type="dxa"/>
            <w:gridSpan w:val="6"/>
            <w:shd w:val="clear" w:color="auto" w:fill="A7BFDE"/>
            <w:vAlign w:val="center"/>
          </w:tcPr>
          <w:p w14:paraId="4C202742" w14:textId="77777777" w:rsidR="00762876" w:rsidRPr="00FB47B4" w:rsidRDefault="00762876" w:rsidP="006C6312">
            <w:pPr>
              <w:tabs>
                <w:tab w:val="left" w:pos="432"/>
              </w:tabs>
              <w:autoSpaceDE w:val="0"/>
              <w:autoSpaceDN w:val="0"/>
              <w:adjustRightInd w:val="0"/>
              <w:rPr>
                <w:rFonts w:cs="Times New Roman"/>
                <w:color w:val="000000"/>
                <w:sz w:val="28"/>
                <w:szCs w:val="28"/>
                <w:lang w:bidi="ar-IQ"/>
              </w:rPr>
            </w:pPr>
            <w:r w:rsidRPr="00FB47B4">
              <w:rPr>
                <w:rFonts w:cs="Times New Roman"/>
                <w:color w:val="231F20"/>
                <w:sz w:val="28"/>
                <w:szCs w:val="28"/>
              </w:rPr>
              <w:t>11. Course Structure</w:t>
            </w:r>
          </w:p>
        </w:tc>
      </w:tr>
      <w:tr w:rsidR="00762876" w:rsidRPr="00FB47B4" w14:paraId="2605B849" w14:textId="77777777" w:rsidTr="006C6312">
        <w:trPr>
          <w:trHeight w:val="907"/>
        </w:trPr>
        <w:tc>
          <w:tcPr>
            <w:tcW w:w="2340" w:type="dxa"/>
            <w:shd w:val="clear" w:color="auto" w:fill="A7BFDE"/>
            <w:vAlign w:val="center"/>
          </w:tcPr>
          <w:p w14:paraId="6B7B4322" w14:textId="77777777" w:rsidR="00762876" w:rsidRPr="00FB47B4" w:rsidRDefault="00762876" w:rsidP="006C6312">
            <w:pPr>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shd w:val="clear" w:color="auto" w:fill="D3DFEE"/>
            <w:vAlign w:val="center"/>
          </w:tcPr>
          <w:p w14:paraId="72CB5DDE" w14:textId="77777777" w:rsidR="00762876" w:rsidRPr="00FB47B4" w:rsidRDefault="00762876" w:rsidP="006C6312">
            <w:pPr>
              <w:widowControl w:val="0"/>
              <w:autoSpaceDE w:val="0"/>
              <w:autoSpaceDN w:val="0"/>
              <w:adjustRightInd w:val="0"/>
              <w:spacing w:line="296" w:lineRule="exact"/>
              <w:ind w:left="252"/>
              <w:jc w:val="center"/>
              <w:rPr>
                <w:rFonts w:cs="Times New Roman"/>
                <w:color w:val="231F20"/>
                <w:sz w:val="28"/>
                <w:szCs w:val="28"/>
              </w:rPr>
            </w:pPr>
            <w:r w:rsidRPr="00FB47B4">
              <w:rPr>
                <w:rFonts w:cs="Times New Roman"/>
                <w:color w:val="231F20"/>
                <w:sz w:val="28"/>
                <w:szCs w:val="28"/>
              </w:rPr>
              <w:t>Teaching</w:t>
            </w:r>
          </w:p>
          <w:p w14:paraId="7EDD0ADA" w14:textId="77777777" w:rsidR="00762876" w:rsidRPr="00FB47B4" w:rsidRDefault="00762876" w:rsidP="006C6312">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2340" w:type="dxa"/>
            <w:shd w:val="clear" w:color="auto" w:fill="A7BFDE"/>
            <w:vAlign w:val="center"/>
          </w:tcPr>
          <w:p w14:paraId="00F63B1F" w14:textId="77777777" w:rsidR="00762876" w:rsidRPr="00FB47B4" w:rsidRDefault="00762876" w:rsidP="006C6312">
            <w:pPr>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sidRPr="00FB47B4">
              <w:rPr>
                <w:rFonts w:cs="Times New Roman"/>
                <w:color w:val="231F20"/>
                <w:sz w:val="28"/>
                <w:szCs w:val="28"/>
              </w:rPr>
              <w:t xml:space="preserve"> Title</w:t>
            </w:r>
          </w:p>
        </w:tc>
        <w:tc>
          <w:tcPr>
            <w:tcW w:w="1080" w:type="dxa"/>
            <w:shd w:val="clear" w:color="auto" w:fill="D3DFEE"/>
            <w:vAlign w:val="center"/>
          </w:tcPr>
          <w:p w14:paraId="0146B35C" w14:textId="77777777" w:rsidR="00762876" w:rsidRPr="00FB47B4" w:rsidRDefault="00762876" w:rsidP="006C6312">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ILOs</w:t>
            </w:r>
          </w:p>
        </w:tc>
        <w:tc>
          <w:tcPr>
            <w:tcW w:w="1080" w:type="dxa"/>
            <w:shd w:val="clear" w:color="auto" w:fill="A7BFDE"/>
            <w:vAlign w:val="center"/>
          </w:tcPr>
          <w:p w14:paraId="105B9283" w14:textId="77777777" w:rsidR="00762876" w:rsidRPr="00FB47B4" w:rsidRDefault="00762876" w:rsidP="006C6312">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1080" w:type="dxa"/>
            <w:shd w:val="clear" w:color="auto" w:fill="D3DFEE"/>
            <w:vAlign w:val="center"/>
          </w:tcPr>
          <w:p w14:paraId="24107282" w14:textId="77777777" w:rsidR="00762876" w:rsidRPr="00FB47B4" w:rsidRDefault="00762876" w:rsidP="006C6312">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762876" w:rsidRPr="00FB47B4" w14:paraId="286B4CD6" w14:textId="77777777" w:rsidTr="006C6312">
        <w:trPr>
          <w:trHeight w:val="399"/>
        </w:trPr>
        <w:tc>
          <w:tcPr>
            <w:tcW w:w="2340" w:type="dxa"/>
            <w:tcBorders>
              <w:right w:val="single" w:sz="6" w:space="0" w:color="4F81BD"/>
            </w:tcBorders>
            <w:shd w:val="clear" w:color="auto" w:fill="A7BFDE"/>
            <w:vAlign w:val="center"/>
          </w:tcPr>
          <w:p w14:paraId="447B9C8D" w14:textId="77777777" w:rsidR="00762876" w:rsidRPr="00FB47B4" w:rsidRDefault="00762876" w:rsidP="006C6312">
            <w:pPr>
              <w:tabs>
                <w:tab w:val="left" w:pos="642"/>
              </w:tabs>
              <w:autoSpaceDE w:val="0"/>
              <w:autoSpaceDN w:val="0"/>
              <w:adjustRightInd w:val="0"/>
              <w:rPr>
                <w:rFonts w:cs="Times New Roman"/>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5531AF1E" w14:textId="77777777" w:rsidR="00762876" w:rsidRPr="00FB47B4" w:rsidRDefault="00762876" w:rsidP="006C6312">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vAlign w:val="center"/>
          </w:tcPr>
          <w:p w14:paraId="6E17E49E" w14:textId="77777777" w:rsidR="00762876" w:rsidRPr="00C219AE" w:rsidRDefault="00762876" w:rsidP="006C6312">
            <w:pPr>
              <w:jc w:val="center"/>
              <w:rPr>
                <w:rFonts w:cs="Simplified Arabic"/>
                <w:sz w:val="24"/>
                <w:szCs w:val="24"/>
                <w:rtl/>
                <w:lang w:bidi="ar-IQ"/>
              </w:rPr>
            </w:pPr>
            <w:r>
              <w:rPr>
                <w:rFonts w:eastAsiaTheme="minorHAnsi" w:cs="Times New Roman"/>
                <w:sz w:val="28"/>
                <w:szCs w:val="28"/>
                <w:lang w:val="en-GB"/>
              </w:rPr>
              <w:t>General background</w:t>
            </w:r>
          </w:p>
        </w:tc>
        <w:tc>
          <w:tcPr>
            <w:tcW w:w="1080" w:type="dxa"/>
            <w:tcBorders>
              <w:left w:val="single" w:sz="6" w:space="0" w:color="4F81BD"/>
              <w:right w:val="single" w:sz="6" w:space="0" w:color="4F81BD"/>
            </w:tcBorders>
            <w:shd w:val="clear" w:color="auto" w:fill="A7BFDE"/>
            <w:vAlign w:val="center"/>
          </w:tcPr>
          <w:p w14:paraId="25AA6F9F" w14:textId="77777777" w:rsidR="00762876" w:rsidRPr="00FB47B4" w:rsidRDefault="00762876" w:rsidP="006C6312">
            <w:pPr>
              <w:tabs>
                <w:tab w:val="left" w:pos="642"/>
              </w:tabs>
              <w:autoSpaceDE w:val="0"/>
              <w:autoSpaceDN w:val="0"/>
              <w:adjustRightInd w:val="0"/>
              <w:rPr>
                <w:rFonts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1688E1BC"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C489AE7" w14:textId="77777777" w:rsidR="00762876" w:rsidRPr="00637A80" w:rsidRDefault="00762876" w:rsidP="006C6312">
            <w:pPr>
              <w:jc w:val="center"/>
              <w:rPr>
                <w:b/>
                <w:bCs/>
                <w:rtl/>
                <w:lang w:bidi="ar-IQ"/>
              </w:rPr>
            </w:pPr>
            <w:r w:rsidRPr="00637A80">
              <w:rPr>
                <w:b/>
                <w:bCs/>
                <w:rtl/>
                <w:lang w:bidi="ar-IQ"/>
              </w:rPr>
              <w:t>1</w:t>
            </w:r>
          </w:p>
        </w:tc>
      </w:tr>
      <w:tr w:rsidR="00762876" w:rsidRPr="009F395E" w14:paraId="15BFFC01" w14:textId="77777777" w:rsidTr="006C6312">
        <w:trPr>
          <w:trHeight w:val="339"/>
        </w:trPr>
        <w:tc>
          <w:tcPr>
            <w:tcW w:w="2340" w:type="dxa"/>
            <w:shd w:val="clear" w:color="auto" w:fill="A7BFDE"/>
            <w:vAlign w:val="center"/>
          </w:tcPr>
          <w:p w14:paraId="376F7B12" w14:textId="77777777" w:rsidR="00762876" w:rsidRPr="009F395E" w:rsidRDefault="00762876" w:rsidP="006C6312">
            <w:pPr>
              <w:rPr>
                <w:rFonts w:cs="Times New Roman"/>
                <w:color w:val="000000"/>
                <w:sz w:val="24"/>
                <w:szCs w:val="24"/>
                <w:lang w:bidi="ar-IQ"/>
              </w:rPr>
            </w:pPr>
          </w:p>
        </w:tc>
        <w:tc>
          <w:tcPr>
            <w:tcW w:w="1800" w:type="dxa"/>
            <w:shd w:val="clear" w:color="auto" w:fill="D3DFEE"/>
            <w:vAlign w:val="center"/>
          </w:tcPr>
          <w:p w14:paraId="4AD12666" w14:textId="77777777" w:rsidR="00762876" w:rsidRPr="009F395E" w:rsidRDefault="00762876" w:rsidP="006C6312">
            <w:pPr>
              <w:rPr>
                <w:rFonts w:cs="Times New Roman"/>
                <w:color w:val="000000"/>
                <w:sz w:val="24"/>
                <w:szCs w:val="24"/>
                <w:lang w:bidi="ar-IQ"/>
              </w:rPr>
            </w:pPr>
            <w:r>
              <w:rPr>
                <w:rFonts w:cs="Times New Roman"/>
                <w:color w:val="000000"/>
                <w:sz w:val="28"/>
                <w:szCs w:val="28"/>
                <w:lang w:bidi="ar-IQ"/>
              </w:rPr>
              <w:t>Lecture</w:t>
            </w:r>
          </w:p>
        </w:tc>
        <w:tc>
          <w:tcPr>
            <w:tcW w:w="2340" w:type="dxa"/>
            <w:shd w:val="clear" w:color="auto" w:fill="A7BFDE"/>
          </w:tcPr>
          <w:p w14:paraId="54BAEE1F" w14:textId="77777777" w:rsidR="00762876" w:rsidRPr="00C219AE" w:rsidRDefault="00762876" w:rsidP="006C6312">
            <w:pPr>
              <w:jc w:val="center"/>
              <w:rPr>
                <w:rFonts w:cs="Simplified Arabic"/>
                <w:sz w:val="24"/>
                <w:szCs w:val="24"/>
                <w:lang w:bidi="ar-IQ"/>
              </w:rPr>
            </w:pPr>
            <w:r>
              <w:rPr>
                <w:rFonts w:cs="Simplified Arabic"/>
                <w:sz w:val="24"/>
                <w:szCs w:val="24"/>
                <w:lang w:bidi="ar-IQ"/>
              </w:rPr>
              <w:t>Elements of power system</w:t>
            </w:r>
          </w:p>
        </w:tc>
        <w:tc>
          <w:tcPr>
            <w:tcW w:w="1080" w:type="dxa"/>
            <w:shd w:val="clear" w:color="auto" w:fill="D3DFEE"/>
            <w:vAlign w:val="center"/>
          </w:tcPr>
          <w:p w14:paraId="224DF7A7" w14:textId="77777777" w:rsidR="00762876" w:rsidRPr="009F395E" w:rsidRDefault="00762876" w:rsidP="006C6312">
            <w:pPr>
              <w:rPr>
                <w:rFonts w:cs="Times New Roman"/>
                <w:color w:val="000000"/>
                <w:sz w:val="24"/>
                <w:szCs w:val="24"/>
                <w:lang w:bidi="ar-IQ"/>
              </w:rPr>
            </w:pPr>
          </w:p>
        </w:tc>
        <w:tc>
          <w:tcPr>
            <w:tcW w:w="1080" w:type="dxa"/>
            <w:shd w:val="clear" w:color="auto" w:fill="A7BFDE"/>
            <w:vAlign w:val="center"/>
          </w:tcPr>
          <w:p w14:paraId="242273B9"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shd w:val="clear" w:color="auto" w:fill="D3DFEE"/>
            <w:vAlign w:val="center"/>
          </w:tcPr>
          <w:p w14:paraId="58BE4092" w14:textId="77777777" w:rsidR="00762876" w:rsidRPr="00637A80" w:rsidRDefault="00762876" w:rsidP="006C6312">
            <w:pPr>
              <w:jc w:val="center"/>
              <w:rPr>
                <w:b/>
                <w:bCs/>
                <w:rtl/>
              </w:rPr>
            </w:pPr>
            <w:r w:rsidRPr="00637A80">
              <w:rPr>
                <w:b/>
                <w:bCs/>
                <w:rtl/>
              </w:rPr>
              <w:t>2</w:t>
            </w:r>
          </w:p>
        </w:tc>
      </w:tr>
      <w:tr w:rsidR="00762876" w:rsidRPr="009F395E" w14:paraId="43A534E4" w14:textId="77777777" w:rsidTr="006C6312">
        <w:trPr>
          <w:trHeight w:val="320"/>
        </w:trPr>
        <w:tc>
          <w:tcPr>
            <w:tcW w:w="2340" w:type="dxa"/>
            <w:tcBorders>
              <w:right w:val="single" w:sz="6" w:space="0" w:color="4F81BD"/>
            </w:tcBorders>
            <w:shd w:val="clear" w:color="auto" w:fill="A7BFDE"/>
            <w:vAlign w:val="center"/>
          </w:tcPr>
          <w:p w14:paraId="01337979"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EC7D8E5"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43D89D0A" w14:textId="77777777" w:rsidR="00762876" w:rsidRPr="00C219AE" w:rsidRDefault="00762876" w:rsidP="006C6312">
            <w:pPr>
              <w:jc w:val="center"/>
              <w:rPr>
                <w:rFonts w:cs="Simplified Arabic"/>
                <w:sz w:val="24"/>
                <w:szCs w:val="24"/>
                <w:lang w:bidi="ar-IQ"/>
              </w:rPr>
            </w:pPr>
            <w:r>
              <w:rPr>
                <w:rFonts w:cs="Simplified Arabic"/>
                <w:sz w:val="24"/>
                <w:szCs w:val="24"/>
                <w:lang w:bidi="ar-IQ"/>
              </w:rPr>
              <w:t>Radial,  Parallel and  Ring  interconnected system</w:t>
            </w:r>
          </w:p>
        </w:tc>
        <w:tc>
          <w:tcPr>
            <w:tcW w:w="1080" w:type="dxa"/>
            <w:tcBorders>
              <w:left w:val="single" w:sz="6" w:space="0" w:color="4F81BD"/>
              <w:right w:val="single" w:sz="6" w:space="0" w:color="4F81BD"/>
            </w:tcBorders>
            <w:shd w:val="clear" w:color="auto" w:fill="A7BFDE"/>
            <w:vAlign w:val="center"/>
          </w:tcPr>
          <w:p w14:paraId="680D516C"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1F99B03"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3FBCA8D1" w14:textId="77777777" w:rsidR="00762876" w:rsidRPr="00637A80" w:rsidRDefault="00762876" w:rsidP="006C6312">
            <w:pPr>
              <w:jc w:val="center"/>
              <w:rPr>
                <w:b/>
                <w:bCs/>
                <w:rtl/>
              </w:rPr>
            </w:pPr>
            <w:r w:rsidRPr="00637A80">
              <w:rPr>
                <w:b/>
                <w:bCs/>
                <w:rtl/>
              </w:rPr>
              <w:t>3</w:t>
            </w:r>
          </w:p>
        </w:tc>
      </w:tr>
      <w:tr w:rsidR="00762876" w:rsidRPr="009F395E" w14:paraId="0D64EA35" w14:textId="77777777" w:rsidTr="006C6312">
        <w:trPr>
          <w:trHeight w:val="331"/>
        </w:trPr>
        <w:tc>
          <w:tcPr>
            <w:tcW w:w="2340" w:type="dxa"/>
            <w:shd w:val="clear" w:color="auto" w:fill="A7BFDE"/>
            <w:vAlign w:val="center"/>
          </w:tcPr>
          <w:p w14:paraId="33EAD5F0"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shd w:val="clear" w:color="auto" w:fill="D3DFEE"/>
            <w:vAlign w:val="center"/>
          </w:tcPr>
          <w:p w14:paraId="531E1A20"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shd w:val="clear" w:color="auto" w:fill="A7BFDE"/>
          </w:tcPr>
          <w:p w14:paraId="44DD1178" w14:textId="77777777" w:rsidR="00762876" w:rsidRPr="00C219AE" w:rsidRDefault="00762876" w:rsidP="006C6312">
            <w:pPr>
              <w:jc w:val="center"/>
              <w:rPr>
                <w:rFonts w:cs="Simplified Arabic"/>
                <w:sz w:val="24"/>
                <w:szCs w:val="24"/>
                <w:lang w:bidi="ar-IQ"/>
              </w:rPr>
            </w:pPr>
            <w:r>
              <w:rPr>
                <w:rFonts w:cs="Simplified Arabic"/>
                <w:sz w:val="24"/>
                <w:szCs w:val="24"/>
                <w:lang w:bidi="ar-IQ"/>
              </w:rPr>
              <w:t>Transmission line constants</w:t>
            </w:r>
          </w:p>
        </w:tc>
        <w:tc>
          <w:tcPr>
            <w:tcW w:w="1080" w:type="dxa"/>
            <w:shd w:val="clear" w:color="auto" w:fill="D3DFEE"/>
            <w:vAlign w:val="center"/>
          </w:tcPr>
          <w:p w14:paraId="6FF40C3F"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shd w:val="clear" w:color="auto" w:fill="A7BFDE"/>
            <w:vAlign w:val="center"/>
          </w:tcPr>
          <w:p w14:paraId="0086BD0F"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shd w:val="clear" w:color="auto" w:fill="D3DFEE"/>
            <w:vAlign w:val="center"/>
          </w:tcPr>
          <w:p w14:paraId="4C0F98C7" w14:textId="77777777" w:rsidR="00762876" w:rsidRPr="00637A80" w:rsidRDefault="00762876" w:rsidP="006C6312">
            <w:pPr>
              <w:jc w:val="center"/>
              <w:rPr>
                <w:b/>
                <w:bCs/>
                <w:rtl/>
              </w:rPr>
            </w:pPr>
            <w:r w:rsidRPr="00637A80">
              <w:rPr>
                <w:b/>
                <w:bCs/>
                <w:rtl/>
              </w:rPr>
              <w:t>4</w:t>
            </w:r>
          </w:p>
        </w:tc>
      </w:tr>
      <w:tr w:rsidR="00762876" w:rsidRPr="009F395E" w14:paraId="4B2A7B9E" w14:textId="77777777" w:rsidTr="006C6312">
        <w:trPr>
          <w:trHeight w:val="340"/>
        </w:trPr>
        <w:tc>
          <w:tcPr>
            <w:tcW w:w="2340" w:type="dxa"/>
            <w:tcBorders>
              <w:right w:val="single" w:sz="6" w:space="0" w:color="4F81BD"/>
            </w:tcBorders>
            <w:shd w:val="clear" w:color="auto" w:fill="A7BFDE"/>
            <w:vAlign w:val="center"/>
          </w:tcPr>
          <w:p w14:paraId="73799F02" w14:textId="77777777" w:rsidR="00762876" w:rsidRPr="009F395E" w:rsidRDefault="00762876" w:rsidP="006C631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Test (short test)</w:t>
            </w:r>
          </w:p>
        </w:tc>
        <w:tc>
          <w:tcPr>
            <w:tcW w:w="1800" w:type="dxa"/>
            <w:tcBorders>
              <w:left w:val="single" w:sz="6" w:space="0" w:color="4F81BD"/>
              <w:right w:val="single" w:sz="6" w:space="0" w:color="4F81BD"/>
            </w:tcBorders>
            <w:shd w:val="clear" w:color="auto" w:fill="A7BFDE"/>
            <w:vAlign w:val="center"/>
          </w:tcPr>
          <w:p w14:paraId="1BD612EE"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7EA0EA08" w14:textId="77777777" w:rsidR="00762876" w:rsidRPr="00C219AE" w:rsidRDefault="00762876" w:rsidP="006C6312">
            <w:pPr>
              <w:jc w:val="center"/>
              <w:rPr>
                <w:rFonts w:cs="Simplified Arabic"/>
                <w:sz w:val="24"/>
                <w:szCs w:val="24"/>
                <w:lang w:bidi="ar-IQ"/>
              </w:rPr>
            </w:pPr>
            <w:r>
              <w:rPr>
                <w:rFonts w:cs="Simplified Arabic"/>
                <w:sz w:val="24"/>
                <w:szCs w:val="24"/>
                <w:lang w:bidi="ar-IQ"/>
              </w:rPr>
              <w:t>Transmission line constants, reactance's</w:t>
            </w:r>
          </w:p>
        </w:tc>
        <w:tc>
          <w:tcPr>
            <w:tcW w:w="1080" w:type="dxa"/>
            <w:tcBorders>
              <w:left w:val="single" w:sz="6" w:space="0" w:color="4F81BD"/>
              <w:right w:val="single" w:sz="6" w:space="0" w:color="4F81BD"/>
            </w:tcBorders>
            <w:shd w:val="clear" w:color="auto" w:fill="A7BFDE"/>
            <w:vAlign w:val="center"/>
          </w:tcPr>
          <w:p w14:paraId="7E3F303C"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92A6D66"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4BB3C8C8" w14:textId="77777777" w:rsidR="00762876" w:rsidRPr="00637A80" w:rsidRDefault="00762876" w:rsidP="006C6312">
            <w:pPr>
              <w:jc w:val="center"/>
              <w:rPr>
                <w:b/>
                <w:bCs/>
                <w:rtl/>
              </w:rPr>
            </w:pPr>
            <w:r w:rsidRPr="00637A80">
              <w:rPr>
                <w:b/>
                <w:bCs/>
                <w:rtl/>
              </w:rPr>
              <w:t>5</w:t>
            </w:r>
          </w:p>
        </w:tc>
      </w:tr>
      <w:tr w:rsidR="00762876" w:rsidRPr="009F395E" w14:paraId="1CA76C8B" w14:textId="77777777" w:rsidTr="006C6312">
        <w:trPr>
          <w:trHeight w:val="323"/>
        </w:trPr>
        <w:tc>
          <w:tcPr>
            <w:tcW w:w="2340" w:type="dxa"/>
            <w:shd w:val="clear" w:color="auto" w:fill="A7BFDE"/>
            <w:vAlign w:val="center"/>
          </w:tcPr>
          <w:p w14:paraId="37D549DF"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shd w:val="clear" w:color="auto" w:fill="D3DFEE"/>
            <w:vAlign w:val="center"/>
          </w:tcPr>
          <w:p w14:paraId="0C7FB1F4"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shd w:val="clear" w:color="auto" w:fill="A7BFDE"/>
          </w:tcPr>
          <w:p w14:paraId="19DA8B20" w14:textId="77777777" w:rsidR="00762876" w:rsidRPr="00C219AE" w:rsidRDefault="00762876" w:rsidP="006C6312">
            <w:pPr>
              <w:jc w:val="center"/>
              <w:rPr>
                <w:rFonts w:cs="Simplified Arabic"/>
                <w:sz w:val="24"/>
                <w:szCs w:val="24"/>
                <w:lang w:bidi="ar-IQ"/>
              </w:rPr>
            </w:pPr>
            <w:r>
              <w:rPr>
                <w:rFonts w:cs="Simplified Arabic"/>
                <w:sz w:val="24"/>
                <w:szCs w:val="24"/>
                <w:lang w:bidi="ar-IQ"/>
              </w:rPr>
              <w:t>Transmission line constants, capacitance</w:t>
            </w:r>
          </w:p>
        </w:tc>
        <w:tc>
          <w:tcPr>
            <w:tcW w:w="1080" w:type="dxa"/>
            <w:shd w:val="clear" w:color="auto" w:fill="D3DFEE"/>
            <w:vAlign w:val="center"/>
          </w:tcPr>
          <w:p w14:paraId="701807EA"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shd w:val="clear" w:color="auto" w:fill="A7BFDE"/>
            <w:vAlign w:val="center"/>
          </w:tcPr>
          <w:p w14:paraId="64F48C2C"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shd w:val="clear" w:color="auto" w:fill="D3DFEE"/>
            <w:vAlign w:val="center"/>
          </w:tcPr>
          <w:p w14:paraId="14B2710B" w14:textId="77777777" w:rsidR="00762876" w:rsidRPr="00637A80" w:rsidRDefault="00762876" w:rsidP="006C6312">
            <w:pPr>
              <w:jc w:val="center"/>
              <w:rPr>
                <w:b/>
                <w:bCs/>
                <w:rtl/>
              </w:rPr>
            </w:pPr>
            <w:r w:rsidRPr="00637A80">
              <w:rPr>
                <w:b/>
                <w:bCs/>
                <w:rtl/>
              </w:rPr>
              <w:t>6</w:t>
            </w:r>
          </w:p>
        </w:tc>
      </w:tr>
      <w:tr w:rsidR="00762876" w:rsidRPr="009F395E" w14:paraId="39C0A31B" w14:textId="77777777" w:rsidTr="006C6312">
        <w:trPr>
          <w:trHeight w:val="319"/>
        </w:trPr>
        <w:tc>
          <w:tcPr>
            <w:tcW w:w="2340" w:type="dxa"/>
            <w:tcBorders>
              <w:right w:val="single" w:sz="6" w:space="0" w:color="4F81BD"/>
            </w:tcBorders>
            <w:shd w:val="clear" w:color="auto" w:fill="A7BFDE"/>
            <w:vAlign w:val="center"/>
          </w:tcPr>
          <w:p w14:paraId="5DFBD727"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179D806"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5A612463" w14:textId="77777777" w:rsidR="00762876" w:rsidRPr="00C219AE" w:rsidRDefault="00762876" w:rsidP="006C6312">
            <w:pPr>
              <w:jc w:val="center"/>
              <w:rPr>
                <w:rFonts w:cs="Simplified Arabic"/>
                <w:sz w:val="24"/>
                <w:szCs w:val="24"/>
                <w:lang w:bidi="ar-IQ"/>
              </w:rPr>
            </w:pPr>
            <w:r>
              <w:rPr>
                <w:rFonts w:cs="Simplified Arabic"/>
                <w:sz w:val="24"/>
                <w:szCs w:val="24"/>
                <w:lang w:bidi="ar-IQ"/>
              </w:rPr>
              <w:t>Tutorial</w:t>
            </w:r>
          </w:p>
        </w:tc>
        <w:tc>
          <w:tcPr>
            <w:tcW w:w="1080" w:type="dxa"/>
            <w:tcBorders>
              <w:left w:val="single" w:sz="6" w:space="0" w:color="4F81BD"/>
              <w:right w:val="single" w:sz="6" w:space="0" w:color="4F81BD"/>
            </w:tcBorders>
            <w:shd w:val="clear" w:color="auto" w:fill="A7BFDE"/>
            <w:vAlign w:val="center"/>
          </w:tcPr>
          <w:p w14:paraId="5BBDCB5F"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B2FDA73"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5DC2693" w14:textId="77777777" w:rsidR="00762876" w:rsidRPr="00637A80" w:rsidRDefault="00762876" w:rsidP="006C6312">
            <w:pPr>
              <w:jc w:val="center"/>
              <w:rPr>
                <w:b/>
                <w:bCs/>
                <w:rtl/>
              </w:rPr>
            </w:pPr>
            <w:r w:rsidRPr="00637A80">
              <w:rPr>
                <w:b/>
                <w:bCs/>
                <w:rtl/>
              </w:rPr>
              <w:t>7</w:t>
            </w:r>
          </w:p>
        </w:tc>
      </w:tr>
      <w:tr w:rsidR="00762876" w:rsidRPr="009F395E" w14:paraId="19E741F4" w14:textId="77777777" w:rsidTr="006C6312">
        <w:trPr>
          <w:trHeight w:val="319"/>
        </w:trPr>
        <w:tc>
          <w:tcPr>
            <w:tcW w:w="2340" w:type="dxa"/>
            <w:tcBorders>
              <w:right w:val="single" w:sz="6" w:space="0" w:color="4F81BD"/>
            </w:tcBorders>
            <w:shd w:val="clear" w:color="auto" w:fill="A7BFDE"/>
            <w:vAlign w:val="center"/>
          </w:tcPr>
          <w:p w14:paraId="2E3E0426"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1C31E845"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41A856F7" w14:textId="77777777" w:rsidR="00762876" w:rsidRPr="00C219AE" w:rsidRDefault="00762876" w:rsidP="006C6312">
            <w:pPr>
              <w:jc w:val="center"/>
              <w:rPr>
                <w:rFonts w:cs="Simplified Arabic"/>
                <w:sz w:val="24"/>
                <w:szCs w:val="24"/>
                <w:lang w:bidi="ar-IQ"/>
              </w:rPr>
            </w:pPr>
            <w:r>
              <w:rPr>
                <w:rFonts w:cs="Simplified Arabic"/>
                <w:sz w:val="24"/>
                <w:szCs w:val="24"/>
                <w:lang w:bidi="ar-IQ"/>
              </w:rPr>
              <w:t>Performance of short TL</w:t>
            </w:r>
          </w:p>
        </w:tc>
        <w:tc>
          <w:tcPr>
            <w:tcW w:w="1080" w:type="dxa"/>
            <w:tcBorders>
              <w:left w:val="single" w:sz="6" w:space="0" w:color="4F81BD"/>
              <w:right w:val="single" w:sz="6" w:space="0" w:color="4F81BD"/>
            </w:tcBorders>
            <w:shd w:val="clear" w:color="auto" w:fill="A7BFDE"/>
            <w:vAlign w:val="center"/>
          </w:tcPr>
          <w:p w14:paraId="721D0889"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EDD628F"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6E1AEC47" w14:textId="77777777" w:rsidR="00762876" w:rsidRPr="00637A80" w:rsidRDefault="00762876" w:rsidP="006C6312">
            <w:pPr>
              <w:jc w:val="center"/>
              <w:rPr>
                <w:b/>
                <w:bCs/>
                <w:rtl/>
              </w:rPr>
            </w:pPr>
            <w:r w:rsidRPr="00637A80">
              <w:rPr>
                <w:b/>
                <w:bCs/>
                <w:rtl/>
              </w:rPr>
              <w:t>8</w:t>
            </w:r>
          </w:p>
        </w:tc>
      </w:tr>
      <w:tr w:rsidR="00762876" w:rsidRPr="009F395E" w14:paraId="19A66079" w14:textId="77777777" w:rsidTr="006C6312">
        <w:trPr>
          <w:trHeight w:val="319"/>
        </w:trPr>
        <w:tc>
          <w:tcPr>
            <w:tcW w:w="2340" w:type="dxa"/>
            <w:tcBorders>
              <w:right w:val="single" w:sz="6" w:space="0" w:color="4F81BD"/>
            </w:tcBorders>
            <w:shd w:val="clear" w:color="auto" w:fill="A7BFDE"/>
            <w:vAlign w:val="center"/>
          </w:tcPr>
          <w:p w14:paraId="57D9DF51"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C5910AC"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5FE1860D" w14:textId="77777777" w:rsidR="00762876" w:rsidRPr="00C219AE" w:rsidRDefault="00762876" w:rsidP="006C6312">
            <w:pPr>
              <w:jc w:val="center"/>
              <w:rPr>
                <w:rFonts w:cs="Simplified Arabic"/>
                <w:sz w:val="24"/>
                <w:szCs w:val="24"/>
                <w:lang w:bidi="ar-IQ"/>
              </w:rPr>
            </w:pPr>
            <w:r>
              <w:rPr>
                <w:rFonts w:cs="Simplified Arabic"/>
                <w:sz w:val="24"/>
                <w:szCs w:val="24"/>
                <w:lang w:bidi="ar-IQ"/>
              </w:rPr>
              <w:t>Performance of medium TL</w:t>
            </w:r>
          </w:p>
        </w:tc>
        <w:tc>
          <w:tcPr>
            <w:tcW w:w="1080" w:type="dxa"/>
            <w:tcBorders>
              <w:left w:val="single" w:sz="6" w:space="0" w:color="4F81BD"/>
              <w:right w:val="single" w:sz="6" w:space="0" w:color="4F81BD"/>
            </w:tcBorders>
            <w:shd w:val="clear" w:color="auto" w:fill="A7BFDE"/>
            <w:vAlign w:val="center"/>
          </w:tcPr>
          <w:p w14:paraId="69E08C51"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673F955"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A312007" w14:textId="77777777" w:rsidR="00762876" w:rsidRPr="00637A80" w:rsidRDefault="00762876" w:rsidP="006C6312">
            <w:pPr>
              <w:jc w:val="center"/>
              <w:rPr>
                <w:b/>
                <w:bCs/>
                <w:rtl/>
              </w:rPr>
            </w:pPr>
            <w:r w:rsidRPr="00637A80">
              <w:rPr>
                <w:b/>
                <w:bCs/>
                <w:rtl/>
              </w:rPr>
              <w:t>9</w:t>
            </w:r>
          </w:p>
        </w:tc>
      </w:tr>
      <w:tr w:rsidR="00762876" w:rsidRPr="009F395E" w14:paraId="5E15A65A" w14:textId="77777777" w:rsidTr="006C6312">
        <w:trPr>
          <w:trHeight w:val="319"/>
        </w:trPr>
        <w:tc>
          <w:tcPr>
            <w:tcW w:w="2340" w:type="dxa"/>
            <w:tcBorders>
              <w:right w:val="single" w:sz="6" w:space="0" w:color="4F81BD"/>
            </w:tcBorders>
            <w:shd w:val="clear" w:color="auto" w:fill="A7BFDE"/>
            <w:vAlign w:val="center"/>
          </w:tcPr>
          <w:p w14:paraId="1ECFB0B7" w14:textId="77777777" w:rsidR="00762876" w:rsidRPr="009F395E" w:rsidRDefault="00762876" w:rsidP="006C631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Test (long test)</w:t>
            </w:r>
          </w:p>
        </w:tc>
        <w:tc>
          <w:tcPr>
            <w:tcW w:w="1800" w:type="dxa"/>
            <w:tcBorders>
              <w:left w:val="single" w:sz="6" w:space="0" w:color="4F81BD"/>
              <w:right w:val="single" w:sz="6" w:space="0" w:color="4F81BD"/>
            </w:tcBorders>
            <w:shd w:val="clear" w:color="auto" w:fill="A7BFDE"/>
            <w:vAlign w:val="center"/>
          </w:tcPr>
          <w:p w14:paraId="20BB1D25"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4559E4EA" w14:textId="77777777" w:rsidR="00762876" w:rsidRPr="00C219AE" w:rsidRDefault="00762876" w:rsidP="006C6312">
            <w:pPr>
              <w:jc w:val="center"/>
              <w:rPr>
                <w:rFonts w:cs="Simplified Arabic"/>
                <w:sz w:val="24"/>
                <w:szCs w:val="24"/>
                <w:lang w:bidi="ar-IQ"/>
              </w:rPr>
            </w:pPr>
            <w:r>
              <w:rPr>
                <w:rFonts w:cs="Simplified Arabic"/>
                <w:sz w:val="24"/>
                <w:szCs w:val="24"/>
                <w:lang w:bidi="ar-IQ"/>
              </w:rPr>
              <w:t>Performance of long TL</w:t>
            </w:r>
          </w:p>
        </w:tc>
        <w:tc>
          <w:tcPr>
            <w:tcW w:w="1080" w:type="dxa"/>
            <w:tcBorders>
              <w:left w:val="single" w:sz="6" w:space="0" w:color="4F81BD"/>
              <w:right w:val="single" w:sz="6" w:space="0" w:color="4F81BD"/>
            </w:tcBorders>
            <w:shd w:val="clear" w:color="auto" w:fill="A7BFDE"/>
            <w:vAlign w:val="center"/>
          </w:tcPr>
          <w:p w14:paraId="24AFC1FF"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5B21713"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C2BF9AA" w14:textId="77777777" w:rsidR="00762876" w:rsidRPr="00637A80" w:rsidRDefault="00762876" w:rsidP="006C6312">
            <w:pPr>
              <w:jc w:val="center"/>
              <w:rPr>
                <w:b/>
                <w:bCs/>
                <w:rtl/>
              </w:rPr>
            </w:pPr>
            <w:r w:rsidRPr="00637A80">
              <w:rPr>
                <w:b/>
                <w:bCs/>
                <w:rtl/>
              </w:rPr>
              <w:t>10</w:t>
            </w:r>
          </w:p>
        </w:tc>
      </w:tr>
      <w:tr w:rsidR="00762876" w:rsidRPr="009F395E" w14:paraId="1925271A" w14:textId="77777777" w:rsidTr="006C6312">
        <w:trPr>
          <w:trHeight w:val="319"/>
        </w:trPr>
        <w:tc>
          <w:tcPr>
            <w:tcW w:w="2340" w:type="dxa"/>
            <w:tcBorders>
              <w:right w:val="single" w:sz="6" w:space="0" w:color="4F81BD"/>
            </w:tcBorders>
            <w:shd w:val="clear" w:color="auto" w:fill="A7BFDE"/>
            <w:vAlign w:val="center"/>
          </w:tcPr>
          <w:p w14:paraId="7F9BC25A"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157BF9F9"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503181EC" w14:textId="77777777" w:rsidR="00762876" w:rsidRPr="00C219AE" w:rsidRDefault="00762876" w:rsidP="006C6312">
            <w:pPr>
              <w:jc w:val="center"/>
              <w:rPr>
                <w:rFonts w:cs="Simplified Arabic"/>
                <w:sz w:val="24"/>
                <w:szCs w:val="24"/>
                <w:lang w:bidi="ar-IQ"/>
              </w:rPr>
            </w:pPr>
            <w:r>
              <w:rPr>
                <w:rFonts w:cs="Simplified Arabic"/>
                <w:sz w:val="24"/>
                <w:szCs w:val="24"/>
                <w:lang w:bidi="ar-IQ"/>
              </w:rPr>
              <w:t xml:space="preserve">Tutorial </w:t>
            </w:r>
          </w:p>
        </w:tc>
        <w:tc>
          <w:tcPr>
            <w:tcW w:w="1080" w:type="dxa"/>
            <w:tcBorders>
              <w:left w:val="single" w:sz="6" w:space="0" w:color="4F81BD"/>
              <w:right w:val="single" w:sz="6" w:space="0" w:color="4F81BD"/>
            </w:tcBorders>
            <w:shd w:val="clear" w:color="auto" w:fill="A7BFDE"/>
            <w:vAlign w:val="center"/>
          </w:tcPr>
          <w:p w14:paraId="16522AFB"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9479667"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A61E899" w14:textId="77777777" w:rsidR="00762876" w:rsidRPr="00637A80" w:rsidRDefault="00762876" w:rsidP="006C6312">
            <w:pPr>
              <w:jc w:val="center"/>
              <w:rPr>
                <w:b/>
                <w:bCs/>
                <w:rtl/>
              </w:rPr>
            </w:pPr>
            <w:r w:rsidRPr="00637A80">
              <w:rPr>
                <w:b/>
                <w:bCs/>
                <w:rtl/>
              </w:rPr>
              <w:t>11</w:t>
            </w:r>
          </w:p>
        </w:tc>
      </w:tr>
      <w:tr w:rsidR="00762876" w:rsidRPr="009F395E" w14:paraId="7E2AF91E" w14:textId="77777777" w:rsidTr="006C6312">
        <w:trPr>
          <w:trHeight w:val="319"/>
        </w:trPr>
        <w:tc>
          <w:tcPr>
            <w:tcW w:w="2340" w:type="dxa"/>
            <w:tcBorders>
              <w:right w:val="single" w:sz="6" w:space="0" w:color="4F81BD"/>
            </w:tcBorders>
            <w:shd w:val="clear" w:color="auto" w:fill="A7BFDE"/>
            <w:vAlign w:val="center"/>
          </w:tcPr>
          <w:p w14:paraId="4159CB1D"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CD1F9FE"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0E7052AD" w14:textId="77777777" w:rsidR="00762876" w:rsidRPr="00C219AE" w:rsidRDefault="00762876" w:rsidP="006C6312">
            <w:pPr>
              <w:jc w:val="center"/>
              <w:rPr>
                <w:rFonts w:cs="Simplified Arabic"/>
                <w:sz w:val="24"/>
                <w:szCs w:val="24"/>
                <w:lang w:bidi="ar-IQ"/>
              </w:rPr>
            </w:pPr>
            <w:r>
              <w:rPr>
                <w:rFonts w:cs="Simplified Arabic"/>
                <w:sz w:val="24"/>
                <w:szCs w:val="24"/>
                <w:lang w:bidi="ar-IQ"/>
              </w:rPr>
              <w:t xml:space="preserve">ABCD constant: general 2 port </w:t>
            </w:r>
          </w:p>
        </w:tc>
        <w:tc>
          <w:tcPr>
            <w:tcW w:w="1080" w:type="dxa"/>
            <w:tcBorders>
              <w:left w:val="single" w:sz="6" w:space="0" w:color="4F81BD"/>
              <w:right w:val="single" w:sz="6" w:space="0" w:color="4F81BD"/>
            </w:tcBorders>
            <w:shd w:val="clear" w:color="auto" w:fill="A7BFDE"/>
            <w:vAlign w:val="center"/>
          </w:tcPr>
          <w:p w14:paraId="062082AE"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841F9CC"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618BD83" w14:textId="77777777" w:rsidR="00762876" w:rsidRPr="00637A80" w:rsidRDefault="00762876" w:rsidP="006C6312">
            <w:pPr>
              <w:jc w:val="center"/>
              <w:rPr>
                <w:b/>
                <w:bCs/>
                <w:rtl/>
              </w:rPr>
            </w:pPr>
            <w:r w:rsidRPr="00637A80">
              <w:rPr>
                <w:b/>
                <w:bCs/>
                <w:rtl/>
              </w:rPr>
              <w:t>12</w:t>
            </w:r>
          </w:p>
        </w:tc>
      </w:tr>
      <w:tr w:rsidR="00762876" w:rsidRPr="009F395E" w14:paraId="2868A676" w14:textId="77777777" w:rsidTr="006C6312">
        <w:trPr>
          <w:trHeight w:val="319"/>
        </w:trPr>
        <w:tc>
          <w:tcPr>
            <w:tcW w:w="2340" w:type="dxa"/>
            <w:tcBorders>
              <w:right w:val="single" w:sz="6" w:space="0" w:color="4F81BD"/>
            </w:tcBorders>
            <w:shd w:val="clear" w:color="auto" w:fill="A7BFDE"/>
            <w:vAlign w:val="center"/>
          </w:tcPr>
          <w:p w14:paraId="51A3EC62" w14:textId="77777777" w:rsidR="00762876" w:rsidRPr="009F395E" w:rsidRDefault="00762876" w:rsidP="006C631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Test (short test)</w:t>
            </w:r>
          </w:p>
        </w:tc>
        <w:tc>
          <w:tcPr>
            <w:tcW w:w="1800" w:type="dxa"/>
            <w:tcBorders>
              <w:left w:val="single" w:sz="6" w:space="0" w:color="4F81BD"/>
              <w:right w:val="single" w:sz="6" w:space="0" w:color="4F81BD"/>
            </w:tcBorders>
            <w:shd w:val="clear" w:color="auto" w:fill="A7BFDE"/>
            <w:vAlign w:val="center"/>
          </w:tcPr>
          <w:p w14:paraId="18B04871"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3DD7CC8D" w14:textId="77777777" w:rsidR="00762876" w:rsidRPr="00C219AE" w:rsidRDefault="00762876" w:rsidP="006C6312">
            <w:pPr>
              <w:jc w:val="center"/>
              <w:rPr>
                <w:rFonts w:cs="Simplified Arabic"/>
                <w:sz w:val="24"/>
                <w:szCs w:val="24"/>
                <w:lang w:bidi="ar-IQ"/>
              </w:rPr>
            </w:pPr>
            <w:r>
              <w:rPr>
                <w:rFonts w:cs="Simplified Arabic"/>
                <w:sz w:val="24"/>
                <w:szCs w:val="24"/>
                <w:lang w:bidi="ar-IQ"/>
              </w:rPr>
              <w:t xml:space="preserve">ABCD constant: general 2 port </w:t>
            </w:r>
          </w:p>
          <w:p w14:paraId="1ACF0B3A" w14:textId="77777777" w:rsidR="00762876" w:rsidRPr="00C219AE" w:rsidRDefault="00762876" w:rsidP="006C6312">
            <w:pPr>
              <w:jc w:val="center"/>
              <w:rPr>
                <w:rFonts w:cs="Simplified Arabic"/>
                <w:sz w:val="24"/>
                <w:szCs w:val="24"/>
                <w:lang w:bidi="ar-IQ"/>
              </w:rPr>
            </w:pPr>
          </w:p>
        </w:tc>
        <w:tc>
          <w:tcPr>
            <w:tcW w:w="1080" w:type="dxa"/>
            <w:tcBorders>
              <w:left w:val="single" w:sz="6" w:space="0" w:color="4F81BD"/>
              <w:right w:val="single" w:sz="6" w:space="0" w:color="4F81BD"/>
            </w:tcBorders>
            <w:shd w:val="clear" w:color="auto" w:fill="A7BFDE"/>
            <w:vAlign w:val="center"/>
          </w:tcPr>
          <w:p w14:paraId="13EE66EC"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BEF1DB6"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F53AEE0" w14:textId="77777777" w:rsidR="00762876" w:rsidRPr="00637A80" w:rsidRDefault="00762876" w:rsidP="006C6312">
            <w:pPr>
              <w:jc w:val="center"/>
              <w:rPr>
                <w:b/>
                <w:bCs/>
                <w:rtl/>
              </w:rPr>
            </w:pPr>
            <w:r w:rsidRPr="00637A80">
              <w:rPr>
                <w:b/>
                <w:bCs/>
                <w:rtl/>
              </w:rPr>
              <w:t>13</w:t>
            </w:r>
          </w:p>
        </w:tc>
      </w:tr>
      <w:tr w:rsidR="00762876" w:rsidRPr="009F395E" w14:paraId="5AEB07B3" w14:textId="77777777" w:rsidTr="006C6312">
        <w:trPr>
          <w:trHeight w:val="319"/>
        </w:trPr>
        <w:tc>
          <w:tcPr>
            <w:tcW w:w="2340" w:type="dxa"/>
            <w:tcBorders>
              <w:right w:val="single" w:sz="6" w:space="0" w:color="4F81BD"/>
            </w:tcBorders>
            <w:shd w:val="clear" w:color="auto" w:fill="A7BFDE"/>
            <w:vAlign w:val="center"/>
          </w:tcPr>
          <w:p w14:paraId="51C6C399"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14AB067"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395E47DE" w14:textId="77777777" w:rsidR="00762876" w:rsidRDefault="00762876" w:rsidP="006C6312">
            <w:pPr>
              <w:jc w:val="center"/>
              <w:rPr>
                <w:rFonts w:cs="Simplified Arabic"/>
                <w:sz w:val="24"/>
                <w:szCs w:val="24"/>
                <w:lang w:bidi="ar-IQ"/>
              </w:rPr>
            </w:pPr>
            <w:r>
              <w:rPr>
                <w:rFonts w:cs="Simplified Arabic"/>
                <w:sz w:val="24"/>
                <w:szCs w:val="24"/>
                <w:lang w:bidi="ar-IQ"/>
              </w:rPr>
              <w:t>Overhead TL insulator</w:t>
            </w:r>
          </w:p>
          <w:p w14:paraId="70F7F16D" w14:textId="77777777" w:rsidR="00762876" w:rsidRPr="00C219AE" w:rsidRDefault="00762876" w:rsidP="006C6312">
            <w:pPr>
              <w:jc w:val="center"/>
              <w:rPr>
                <w:rFonts w:cs="Simplified Arabic"/>
                <w:sz w:val="24"/>
                <w:szCs w:val="24"/>
                <w:lang w:bidi="ar-IQ"/>
              </w:rPr>
            </w:pPr>
            <w:r>
              <w:rPr>
                <w:rFonts w:cs="Simplified Arabic"/>
                <w:sz w:val="24"/>
                <w:szCs w:val="24"/>
                <w:lang w:bidi="ar-IQ"/>
              </w:rPr>
              <w:t xml:space="preserve">Low voltage </w:t>
            </w:r>
          </w:p>
          <w:p w14:paraId="72F5E45F" w14:textId="77777777" w:rsidR="00762876" w:rsidRPr="00C219AE" w:rsidRDefault="00762876" w:rsidP="006C6312">
            <w:pPr>
              <w:tabs>
                <w:tab w:val="left" w:pos="1826"/>
              </w:tabs>
              <w:jc w:val="center"/>
              <w:rPr>
                <w:rFonts w:cs="Simplified Arabic"/>
                <w:sz w:val="24"/>
                <w:szCs w:val="24"/>
                <w:lang w:bidi="ar-IQ"/>
              </w:rPr>
            </w:pPr>
          </w:p>
        </w:tc>
        <w:tc>
          <w:tcPr>
            <w:tcW w:w="1080" w:type="dxa"/>
            <w:tcBorders>
              <w:left w:val="single" w:sz="6" w:space="0" w:color="4F81BD"/>
              <w:right w:val="single" w:sz="6" w:space="0" w:color="4F81BD"/>
            </w:tcBorders>
            <w:shd w:val="clear" w:color="auto" w:fill="A7BFDE"/>
            <w:vAlign w:val="center"/>
          </w:tcPr>
          <w:p w14:paraId="5E47016D"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50EA89C"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E6745BB" w14:textId="77777777" w:rsidR="00762876" w:rsidRPr="00637A80" w:rsidRDefault="00762876" w:rsidP="006C6312">
            <w:pPr>
              <w:jc w:val="center"/>
              <w:rPr>
                <w:b/>
                <w:bCs/>
                <w:rtl/>
                <w:lang w:bidi="ar-IQ"/>
              </w:rPr>
            </w:pPr>
            <w:r w:rsidRPr="00637A80">
              <w:rPr>
                <w:b/>
                <w:bCs/>
                <w:rtl/>
              </w:rPr>
              <w:t>14</w:t>
            </w:r>
          </w:p>
        </w:tc>
      </w:tr>
      <w:tr w:rsidR="00762876" w:rsidRPr="009F395E" w14:paraId="524B0789" w14:textId="77777777" w:rsidTr="006C6312">
        <w:trPr>
          <w:trHeight w:val="319"/>
        </w:trPr>
        <w:tc>
          <w:tcPr>
            <w:tcW w:w="2340" w:type="dxa"/>
            <w:tcBorders>
              <w:right w:val="single" w:sz="6" w:space="0" w:color="4F81BD"/>
            </w:tcBorders>
            <w:shd w:val="clear" w:color="auto" w:fill="A7BFDE"/>
            <w:vAlign w:val="center"/>
          </w:tcPr>
          <w:p w14:paraId="0593461B"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DF538BF"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438EE768" w14:textId="77777777" w:rsidR="00762876" w:rsidRDefault="00762876" w:rsidP="006C6312">
            <w:pPr>
              <w:jc w:val="center"/>
              <w:rPr>
                <w:rFonts w:cs="Simplified Arabic"/>
                <w:sz w:val="24"/>
                <w:szCs w:val="24"/>
                <w:lang w:bidi="ar-IQ"/>
              </w:rPr>
            </w:pPr>
            <w:r>
              <w:rPr>
                <w:rFonts w:cs="Simplified Arabic"/>
                <w:sz w:val="24"/>
                <w:szCs w:val="24"/>
                <w:lang w:bidi="ar-IQ"/>
              </w:rPr>
              <w:t>Overhead TL insulator</w:t>
            </w:r>
          </w:p>
          <w:p w14:paraId="5C504989"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 xml:space="preserve">Medium voltage </w:t>
            </w:r>
          </w:p>
          <w:p w14:paraId="0F21F4EC" w14:textId="77777777" w:rsidR="00762876" w:rsidRPr="00C219AE" w:rsidRDefault="00762876" w:rsidP="006C6312">
            <w:pPr>
              <w:tabs>
                <w:tab w:val="left" w:pos="1826"/>
              </w:tabs>
              <w:jc w:val="center"/>
              <w:rPr>
                <w:rFonts w:cs="Simplified Arabic"/>
                <w:sz w:val="24"/>
                <w:szCs w:val="24"/>
                <w:lang w:bidi="ar-IQ"/>
              </w:rPr>
            </w:pPr>
          </w:p>
        </w:tc>
        <w:tc>
          <w:tcPr>
            <w:tcW w:w="1080" w:type="dxa"/>
            <w:tcBorders>
              <w:left w:val="single" w:sz="6" w:space="0" w:color="4F81BD"/>
              <w:right w:val="single" w:sz="6" w:space="0" w:color="4F81BD"/>
            </w:tcBorders>
            <w:shd w:val="clear" w:color="auto" w:fill="A7BFDE"/>
            <w:vAlign w:val="center"/>
          </w:tcPr>
          <w:p w14:paraId="24BDC7A5"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FA0CA7A"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684735F" w14:textId="77777777" w:rsidR="00762876" w:rsidRPr="00637A80" w:rsidRDefault="00762876" w:rsidP="006C6312">
            <w:pPr>
              <w:jc w:val="center"/>
              <w:rPr>
                <w:b/>
                <w:bCs/>
                <w:rtl/>
              </w:rPr>
            </w:pPr>
            <w:r>
              <w:rPr>
                <w:b/>
                <w:bCs/>
              </w:rPr>
              <w:t>15</w:t>
            </w:r>
          </w:p>
        </w:tc>
      </w:tr>
      <w:tr w:rsidR="00762876" w:rsidRPr="009F395E" w14:paraId="5E9AA40D" w14:textId="77777777" w:rsidTr="006C6312">
        <w:trPr>
          <w:trHeight w:val="319"/>
        </w:trPr>
        <w:tc>
          <w:tcPr>
            <w:tcW w:w="2340" w:type="dxa"/>
            <w:tcBorders>
              <w:right w:val="single" w:sz="6" w:space="0" w:color="4F81BD"/>
            </w:tcBorders>
            <w:shd w:val="clear" w:color="auto" w:fill="A7BFDE"/>
            <w:vAlign w:val="center"/>
          </w:tcPr>
          <w:p w14:paraId="236CEEB5"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50E6AB9"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3521144C" w14:textId="77777777" w:rsidR="00762876" w:rsidRDefault="00762876" w:rsidP="006C6312">
            <w:pPr>
              <w:tabs>
                <w:tab w:val="left" w:pos="1826"/>
              </w:tabs>
              <w:jc w:val="center"/>
              <w:rPr>
                <w:rFonts w:cs="Simplified Arabic"/>
                <w:sz w:val="24"/>
                <w:szCs w:val="24"/>
                <w:lang w:bidi="ar-IQ"/>
              </w:rPr>
            </w:pPr>
            <w:r>
              <w:rPr>
                <w:rFonts w:cs="Simplified Arabic"/>
                <w:sz w:val="24"/>
                <w:szCs w:val="24"/>
                <w:lang w:bidi="ar-IQ"/>
              </w:rPr>
              <w:t>Overhead TL insulator</w:t>
            </w:r>
          </w:p>
          <w:p w14:paraId="51148053"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 xml:space="preserve">High Voltage </w:t>
            </w:r>
          </w:p>
        </w:tc>
        <w:tc>
          <w:tcPr>
            <w:tcW w:w="1080" w:type="dxa"/>
            <w:tcBorders>
              <w:left w:val="single" w:sz="6" w:space="0" w:color="4F81BD"/>
              <w:right w:val="single" w:sz="6" w:space="0" w:color="4F81BD"/>
            </w:tcBorders>
            <w:shd w:val="clear" w:color="auto" w:fill="A7BFDE"/>
            <w:vAlign w:val="center"/>
          </w:tcPr>
          <w:p w14:paraId="1A8BCC64"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02CE2D0"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505E7CE" w14:textId="77777777" w:rsidR="00762876" w:rsidRPr="00637A80" w:rsidRDefault="00762876" w:rsidP="006C6312">
            <w:pPr>
              <w:jc w:val="center"/>
              <w:rPr>
                <w:b/>
                <w:bCs/>
                <w:rtl/>
              </w:rPr>
            </w:pPr>
            <w:r>
              <w:rPr>
                <w:b/>
                <w:bCs/>
              </w:rPr>
              <w:t>16</w:t>
            </w:r>
          </w:p>
        </w:tc>
      </w:tr>
      <w:tr w:rsidR="00762876" w:rsidRPr="009F395E" w14:paraId="380E7AE3" w14:textId="77777777" w:rsidTr="006C6312">
        <w:trPr>
          <w:trHeight w:val="319"/>
        </w:trPr>
        <w:tc>
          <w:tcPr>
            <w:tcW w:w="2340" w:type="dxa"/>
            <w:tcBorders>
              <w:right w:val="single" w:sz="6" w:space="0" w:color="4F81BD"/>
            </w:tcBorders>
            <w:shd w:val="clear" w:color="auto" w:fill="A7BFDE"/>
            <w:vAlign w:val="center"/>
          </w:tcPr>
          <w:p w14:paraId="6D946342"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0B0C153"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47F59226"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 xml:space="preserve">Corona </w:t>
            </w:r>
          </w:p>
        </w:tc>
        <w:tc>
          <w:tcPr>
            <w:tcW w:w="1080" w:type="dxa"/>
            <w:tcBorders>
              <w:left w:val="single" w:sz="6" w:space="0" w:color="4F81BD"/>
              <w:right w:val="single" w:sz="6" w:space="0" w:color="4F81BD"/>
            </w:tcBorders>
            <w:shd w:val="clear" w:color="auto" w:fill="A7BFDE"/>
            <w:vAlign w:val="center"/>
          </w:tcPr>
          <w:p w14:paraId="32F4A588"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E7F1132"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BC38D3F" w14:textId="77777777" w:rsidR="00762876" w:rsidRPr="00637A80" w:rsidRDefault="00762876" w:rsidP="006C6312">
            <w:pPr>
              <w:jc w:val="center"/>
              <w:rPr>
                <w:b/>
                <w:bCs/>
                <w:rtl/>
              </w:rPr>
            </w:pPr>
            <w:r>
              <w:rPr>
                <w:b/>
                <w:bCs/>
              </w:rPr>
              <w:t>17</w:t>
            </w:r>
          </w:p>
        </w:tc>
      </w:tr>
      <w:tr w:rsidR="00762876" w:rsidRPr="009F395E" w14:paraId="7B8DACBC" w14:textId="77777777" w:rsidTr="006C6312">
        <w:trPr>
          <w:trHeight w:val="319"/>
        </w:trPr>
        <w:tc>
          <w:tcPr>
            <w:tcW w:w="2340" w:type="dxa"/>
            <w:tcBorders>
              <w:right w:val="single" w:sz="6" w:space="0" w:color="4F81BD"/>
            </w:tcBorders>
            <w:shd w:val="clear" w:color="auto" w:fill="A7BFDE"/>
            <w:vAlign w:val="center"/>
          </w:tcPr>
          <w:p w14:paraId="1E8D1781"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5CB7CD1"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0A80264F"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Overhead TL sag and stress calculations 1</w:t>
            </w:r>
          </w:p>
        </w:tc>
        <w:tc>
          <w:tcPr>
            <w:tcW w:w="1080" w:type="dxa"/>
            <w:tcBorders>
              <w:left w:val="single" w:sz="6" w:space="0" w:color="4F81BD"/>
              <w:right w:val="single" w:sz="6" w:space="0" w:color="4F81BD"/>
            </w:tcBorders>
            <w:shd w:val="clear" w:color="auto" w:fill="A7BFDE"/>
            <w:vAlign w:val="center"/>
          </w:tcPr>
          <w:p w14:paraId="714A6A01"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ED1A93D"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C56732F" w14:textId="77777777" w:rsidR="00762876" w:rsidRPr="00637A80" w:rsidRDefault="00762876" w:rsidP="006C6312">
            <w:pPr>
              <w:jc w:val="center"/>
              <w:rPr>
                <w:b/>
                <w:bCs/>
                <w:rtl/>
              </w:rPr>
            </w:pPr>
            <w:r>
              <w:rPr>
                <w:b/>
                <w:bCs/>
              </w:rPr>
              <w:t>18</w:t>
            </w:r>
          </w:p>
        </w:tc>
      </w:tr>
      <w:tr w:rsidR="00762876" w:rsidRPr="009F395E" w14:paraId="64202B18" w14:textId="77777777" w:rsidTr="006C6312">
        <w:trPr>
          <w:trHeight w:val="319"/>
        </w:trPr>
        <w:tc>
          <w:tcPr>
            <w:tcW w:w="2340" w:type="dxa"/>
            <w:tcBorders>
              <w:right w:val="single" w:sz="6" w:space="0" w:color="4F81BD"/>
            </w:tcBorders>
            <w:shd w:val="clear" w:color="auto" w:fill="A7BFDE"/>
            <w:vAlign w:val="center"/>
          </w:tcPr>
          <w:p w14:paraId="0528A043"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0298D67A"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3C68B946"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Overhead TL sag and stress calculations 2</w:t>
            </w:r>
          </w:p>
        </w:tc>
        <w:tc>
          <w:tcPr>
            <w:tcW w:w="1080" w:type="dxa"/>
            <w:tcBorders>
              <w:left w:val="single" w:sz="6" w:space="0" w:color="4F81BD"/>
              <w:right w:val="single" w:sz="6" w:space="0" w:color="4F81BD"/>
            </w:tcBorders>
            <w:shd w:val="clear" w:color="auto" w:fill="A7BFDE"/>
            <w:vAlign w:val="center"/>
          </w:tcPr>
          <w:p w14:paraId="189879B1"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C813BD1"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4E08376" w14:textId="77777777" w:rsidR="00762876" w:rsidRPr="00637A80" w:rsidRDefault="00762876" w:rsidP="006C6312">
            <w:pPr>
              <w:jc w:val="center"/>
              <w:rPr>
                <w:b/>
                <w:bCs/>
                <w:rtl/>
              </w:rPr>
            </w:pPr>
            <w:r>
              <w:rPr>
                <w:b/>
                <w:bCs/>
              </w:rPr>
              <w:t>19</w:t>
            </w:r>
          </w:p>
        </w:tc>
      </w:tr>
      <w:tr w:rsidR="00762876" w:rsidRPr="009F395E" w14:paraId="5E3F0EB8" w14:textId="77777777" w:rsidTr="006C6312">
        <w:trPr>
          <w:trHeight w:val="319"/>
        </w:trPr>
        <w:tc>
          <w:tcPr>
            <w:tcW w:w="2340" w:type="dxa"/>
            <w:tcBorders>
              <w:right w:val="single" w:sz="6" w:space="0" w:color="4F81BD"/>
            </w:tcBorders>
            <w:shd w:val="clear" w:color="auto" w:fill="A7BFDE"/>
            <w:vAlign w:val="center"/>
          </w:tcPr>
          <w:p w14:paraId="412220D8"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552D23D"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65584AD8"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Tutorial</w:t>
            </w:r>
          </w:p>
        </w:tc>
        <w:tc>
          <w:tcPr>
            <w:tcW w:w="1080" w:type="dxa"/>
            <w:tcBorders>
              <w:left w:val="single" w:sz="6" w:space="0" w:color="4F81BD"/>
              <w:right w:val="single" w:sz="6" w:space="0" w:color="4F81BD"/>
            </w:tcBorders>
            <w:shd w:val="clear" w:color="auto" w:fill="A7BFDE"/>
            <w:vAlign w:val="center"/>
          </w:tcPr>
          <w:p w14:paraId="073C34C3"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BC0CCB8"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E7A8B4F" w14:textId="77777777" w:rsidR="00762876" w:rsidRPr="00637A80" w:rsidRDefault="00762876" w:rsidP="006C6312">
            <w:pPr>
              <w:jc w:val="center"/>
              <w:rPr>
                <w:b/>
                <w:bCs/>
                <w:rtl/>
              </w:rPr>
            </w:pPr>
            <w:r>
              <w:rPr>
                <w:b/>
                <w:bCs/>
              </w:rPr>
              <w:t>20</w:t>
            </w:r>
          </w:p>
        </w:tc>
      </w:tr>
      <w:tr w:rsidR="00762876" w:rsidRPr="009F395E" w14:paraId="0D916DE4" w14:textId="77777777" w:rsidTr="006C6312">
        <w:trPr>
          <w:trHeight w:val="319"/>
        </w:trPr>
        <w:tc>
          <w:tcPr>
            <w:tcW w:w="2340" w:type="dxa"/>
            <w:tcBorders>
              <w:right w:val="single" w:sz="6" w:space="0" w:color="4F81BD"/>
            </w:tcBorders>
            <w:shd w:val="clear" w:color="auto" w:fill="A7BFDE"/>
            <w:vAlign w:val="center"/>
          </w:tcPr>
          <w:p w14:paraId="34248B73"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906961D"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0CB9C07D"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Power circle diagram</w:t>
            </w:r>
          </w:p>
        </w:tc>
        <w:tc>
          <w:tcPr>
            <w:tcW w:w="1080" w:type="dxa"/>
            <w:tcBorders>
              <w:left w:val="single" w:sz="6" w:space="0" w:color="4F81BD"/>
              <w:right w:val="single" w:sz="6" w:space="0" w:color="4F81BD"/>
            </w:tcBorders>
            <w:shd w:val="clear" w:color="auto" w:fill="A7BFDE"/>
            <w:vAlign w:val="center"/>
          </w:tcPr>
          <w:p w14:paraId="4D1A28E4"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F9F967B"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85CDCDA" w14:textId="77777777" w:rsidR="00762876" w:rsidRPr="00637A80" w:rsidRDefault="00762876" w:rsidP="006C6312">
            <w:pPr>
              <w:jc w:val="center"/>
              <w:rPr>
                <w:b/>
                <w:bCs/>
                <w:rtl/>
              </w:rPr>
            </w:pPr>
            <w:r>
              <w:rPr>
                <w:b/>
                <w:bCs/>
              </w:rPr>
              <w:t>21</w:t>
            </w:r>
          </w:p>
        </w:tc>
      </w:tr>
      <w:tr w:rsidR="00762876" w:rsidRPr="009F395E" w14:paraId="7DADDB72" w14:textId="77777777" w:rsidTr="006C6312">
        <w:trPr>
          <w:trHeight w:val="319"/>
        </w:trPr>
        <w:tc>
          <w:tcPr>
            <w:tcW w:w="2340" w:type="dxa"/>
            <w:tcBorders>
              <w:right w:val="single" w:sz="6" w:space="0" w:color="4F81BD"/>
            </w:tcBorders>
            <w:shd w:val="clear" w:color="auto" w:fill="A7BFDE"/>
            <w:vAlign w:val="center"/>
          </w:tcPr>
          <w:p w14:paraId="1F317D60"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48A39288"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46395042"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Tutorial</w:t>
            </w:r>
          </w:p>
        </w:tc>
        <w:tc>
          <w:tcPr>
            <w:tcW w:w="1080" w:type="dxa"/>
            <w:tcBorders>
              <w:left w:val="single" w:sz="6" w:space="0" w:color="4F81BD"/>
              <w:right w:val="single" w:sz="6" w:space="0" w:color="4F81BD"/>
            </w:tcBorders>
            <w:shd w:val="clear" w:color="auto" w:fill="A7BFDE"/>
            <w:vAlign w:val="center"/>
          </w:tcPr>
          <w:p w14:paraId="1FC8E08D"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85B3C43"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F23DBA3" w14:textId="77777777" w:rsidR="00762876" w:rsidRPr="00637A80" w:rsidRDefault="00762876" w:rsidP="006C6312">
            <w:pPr>
              <w:jc w:val="center"/>
              <w:rPr>
                <w:b/>
                <w:bCs/>
                <w:rtl/>
              </w:rPr>
            </w:pPr>
            <w:r>
              <w:rPr>
                <w:b/>
                <w:bCs/>
              </w:rPr>
              <w:t>22</w:t>
            </w:r>
          </w:p>
        </w:tc>
      </w:tr>
      <w:tr w:rsidR="00762876" w:rsidRPr="009F395E" w14:paraId="407636D5" w14:textId="77777777" w:rsidTr="006C6312">
        <w:trPr>
          <w:trHeight w:val="319"/>
        </w:trPr>
        <w:tc>
          <w:tcPr>
            <w:tcW w:w="2340" w:type="dxa"/>
            <w:tcBorders>
              <w:right w:val="single" w:sz="6" w:space="0" w:color="4F81BD"/>
            </w:tcBorders>
            <w:shd w:val="clear" w:color="auto" w:fill="A7BFDE"/>
            <w:vAlign w:val="center"/>
          </w:tcPr>
          <w:p w14:paraId="11C89F73"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899BC24"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1CD3A837"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Conductors types</w:t>
            </w:r>
          </w:p>
        </w:tc>
        <w:tc>
          <w:tcPr>
            <w:tcW w:w="1080" w:type="dxa"/>
            <w:tcBorders>
              <w:left w:val="single" w:sz="6" w:space="0" w:color="4F81BD"/>
              <w:right w:val="single" w:sz="6" w:space="0" w:color="4F81BD"/>
            </w:tcBorders>
            <w:shd w:val="clear" w:color="auto" w:fill="A7BFDE"/>
            <w:vAlign w:val="center"/>
          </w:tcPr>
          <w:p w14:paraId="7EE91879"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F5CD9A2"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38160979" w14:textId="77777777" w:rsidR="00762876" w:rsidRPr="00637A80" w:rsidRDefault="00762876" w:rsidP="006C6312">
            <w:pPr>
              <w:jc w:val="center"/>
              <w:rPr>
                <w:b/>
                <w:bCs/>
                <w:rtl/>
              </w:rPr>
            </w:pPr>
            <w:r>
              <w:rPr>
                <w:b/>
                <w:bCs/>
              </w:rPr>
              <w:t>23</w:t>
            </w:r>
          </w:p>
        </w:tc>
      </w:tr>
      <w:tr w:rsidR="00762876" w:rsidRPr="009F395E" w14:paraId="347DB25F" w14:textId="77777777" w:rsidTr="006C6312">
        <w:trPr>
          <w:trHeight w:val="319"/>
        </w:trPr>
        <w:tc>
          <w:tcPr>
            <w:tcW w:w="2340" w:type="dxa"/>
            <w:tcBorders>
              <w:right w:val="single" w:sz="6" w:space="0" w:color="4F81BD"/>
            </w:tcBorders>
            <w:shd w:val="clear" w:color="auto" w:fill="A7BFDE"/>
            <w:vAlign w:val="center"/>
          </w:tcPr>
          <w:p w14:paraId="122254FC"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4A230596"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3C9A349E"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Tutorial</w:t>
            </w:r>
          </w:p>
        </w:tc>
        <w:tc>
          <w:tcPr>
            <w:tcW w:w="1080" w:type="dxa"/>
            <w:tcBorders>
              <w:left w:val="single" w:sz="6" w:space="0" w:color="4F81BD"/>
              <w:right w:val="single" w:sz="6" w:space="0" w:color="4F81BD"/>
            </w:tcBorders>
            <w:shd w:val="clear" w:color="auto" w:fill="A7BFDE"/>
            <w:vAlign w:val="center"/>
          </w:tcPr>
          <w:p w14:paraId="02E1652C"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BF2FF4F"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43947A0" w14:textId="77777777" w:rsidR="00762876" w:rsidRDefault="00762876" w:rsidP="006C6312">
            <w:pPr>
              <w:jc w:val="center"/>
              <w:rPr>
                <w:b/>
                <w:bCs/>
              </w:rPr>
            </w:pPr>
            <w:r>
              <w:rPr>
                <w:b/>
                <w:bCs/>
              </w:rPr>
              <w:t>24</w:t>
            </w:r>
          </w:p>
        </w:tc>
      </w:tr>
      <w:tr w:rsidR="00762876" w:rsidRPr="009F395E" w14:paraId="44353788" w14:textId="77777777" w:rsidTr="006C6312">
        <w:trPr>
          <w:trHeight w:val="319"/>
        </w:trPr>
        <w:tc>
          <w:tcPr>
            <w:tcW w:w="2340" w:type="dxa"/>
            <w:tcBorders>
              <w:right w:val="single" w:sz="6" w:space="0" w:color="4F81BD"/>
            </w:tcBorders>
            <w:shd w:val="clear" w:color="auto" w:fill="A7BFDE"/>
            <w:vAlign w:val="center"/>
          </w:tcPr>
          <w:p w14:paraId="5530B9E8"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4958D97D"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709C72F0" w14:textId="77777777" w:rsidR="00762876" w:rsidRPr="00C219AE" w:rsidRDefault="00762876" w:rsidP="006C6312">
            <w:pPr>
              <w:tabs>
                <w:tab w:val="left" w:pos="1826"/>
              </w:tabs>
              <w:jc w:val="center"/>
              <w:rPr>
                <w:rFonts w:cs="Simplified Arabic"/>
                <w:sz w:val="24"/>
                <w:szCs w:val="24"/>
                <w:lang w:bidi="ar-IQ"/>
              </w:rPr>
            </w:pPr>
            <w:r>
              <w:rPr>
                <w:rFonts w:eastAsiaTheme="minorHAnsi" w:cs="Times New Roman"/>
                <w:sz w:val="28"/>
                <w:szCs w:val="28"/>
                <w:lang w:val="en-GB"/>
              </w:rPr>
              <w:t>Performance  of underground cables</w:t>
            </w:r>
          </w:p>
        </w:tc>
        <w:tc>
          <w:tcPr>
            <w:tcW w:w="1080" w:type="dxa"/>
            <w:tcBorders>
              <w:left w:val="single" w:sz="6" w:space="0" w:color="4F81BD"/>
              <w:right w:val="single" w:sz="6" w:space="0" w:color="4F81BD"/>
            </w:tcBorders>
            <w:shd w:val="clear" w:color="auto" w:fill="A7BFDE"/>
            <w:vAlign w:val="center"/>
          </w:tcPr>
          <w:p w14:paraId="3CF25BEC"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8BD3497"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4D97661D" w14:textId="77777777" w:rsidR="00762876" w:rsidRDefault="00762876" w:rsidP="006C6312">
            <w:pPr>
              <w:jc w:val="center"/>
              <w:rPr>
                <w:b/>
                <w:bCs/>
              </w:rPr>
            </w:pPr>
            <w:r>
              <w:rPr>
                <w:b/>
                <w:bCs/>
              </w:rPr>
              <w:t>25</w:t>
            </w:r>
          </w:p>
        </w:tc>
      </w:tr>
      <w:tr w:rsidR="00762876" w:rsidRPr="009F395E" w14:paraId="57F2605A" w14:textId="77777777" w:rsidTr="006C6312">
        <w:trPr>
          <w:trHeight w:val="319"/>
        </w:trPr>
        <w:tc>
          <w:tcPr>
            <w:tcW w:w="2340" w:type="dxa"/>
            <w:tcBorders>
              <w:right w:val="single" w:sz="6" w:space="0" w:color="4F81BD"/>
            </w:tcBorders>
            <w:shd w:val="clear" w:color="auto" w:fill="A7BFDE"/>
            <w:vAlign w:val="center"/>
          </w:tcPr>
          <w:p w14:paraId="48A043CF"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47562927"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4F75858C" w14:textId="77777777" w:rsidR="00762876" w:rsidRPr="00C219AE" w:rsidRDefault="00762876" w:rsidP="006C6312">
            <w:pPr>
              <w:tabs>
                <w:tab w:val="left" w:pos="1826"/>
              </w:tabs>
              <w:jc w:val="center"/>
              <w:rPr>
                <w:rFonts w:cs="Simplified Arabic"/>
                <w:sz w:val="24"/>
                <w:szCs w:val="24"/>
                <w:lang w:bidi="ar-IQ"/>
              </w:rPr>
            </w:pPr>
            <w:r>
              <w:rPr>
                <w:rFonts w:eastAsiaTheme="minorHAnsi" w:cs="Times New Roman"/>
                <w:sz w:val="28"/>
                <w:szCs w:val="28"/>
                <w:lang w:val="en-GB"/>
              </w:rPr>
              <w:t>Performance  of underground cables</w:t>
            </w:r>
          </w:p>
        </w:tc>
        <w:tc>
          <w:tcPr>
            <w:tcW w:w="1080" w:type="dxa"/>
            <w:tcBorders>
              <w:left w:val="single" w:sz="6" w:space="0" w:color="4F81BD"/>
              <w:right w:val="single" w:sz="6" w:space="0" w:color="4F81BD"/>
            </w:tcBorders>
            <w:shd w:val="clear" w:color="auto" w:fill="A7BFDE"/>
            <w:vAlign w:val="center"/>
          </w:tcPr>
          <w:p w14:paraId="6A913787"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00C36EB"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4FA3BF65" w14:textId="77777777" w:rsidR="00762876" w:rsidRDefault="00762876" w:rsidP="006C6312">
            <w:pPr>
              <w:jc w:val="center"/>
              <w:rPr>
                <w:b/>
                <w:bCs/>
              </w:rPr>
            </w:pPr>
            <w:r>
              <w:rPr>
                <w:b/>
                <w:bCs/>
              </w:rPr>
              <w:t>26</w:t>
            </w:r>
          </w:p>
        </w:tc>
      </w:tr>
      <w:tr w:rsidR="00762876" w:rsidRPr="009F395E" w14:paraId="2545B9EC" w14:textId="77777777" w:rsidTr="006C6312">
        <w:trPr>
          <w:trHeight w:val="319"/>
        </w:trPr>
        <w:tc>
          <w:tcPr>
            <w:tcW w:w="2340" w:type="dxa"/>
            <w:tcBorders>
              <w:right w:val="single" w:sz="6" w:space="0" w:color="4F81BD"/>
            </w:tcBorders>
            <w:shd w:val="clear" w:color="auto" w:fill="A7BFDE"/>
            <w:vAlign w:val="center"/>
          </w:tcPr>
          <w:p w14:paraId="086754A9"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F278373"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29EACB7D" w14:textId="77777777" w:rsidR="00762876" w:rsidRPr="00C219AE" w:rsidRDefault="00762876" w:rsidP="006C6312">
            <w:pPr>
              <w:tabs>
                <w:tab w:val="left" w:pos="1826"/>
              </w:tabs>
              <w:jc w:val="center"/>
              <w:rPr>
                <w:rFonts w:cs="Simplified Arabic"/>
                <w:sz w:val="24"/>
                <w:szCs w:val="24"/>
                <w:lang w:bidi="ar-IQ"/>
              </w:rPr>
            </w:pPr>
            <w:r>
              <w:rPr>
                <w:rFonts w:cs="Simplified Arabic"/>
                <w:sz w:val="24"/>
                <w:szCs w:val="24"/>
                <w:lang w:bidi="ar-IQ"/>
              </w:rPr>
              <w:t>Tutorial</w:t>
            </w:r>
          </w:p>
        </w:tc>
        <w:tc>
          <w:tcPr>
            <w:tcW w:w="1080" w:type="dxa"/>
            <w:tcBorders>
              <w:left w:val="single" w:sz="6" w:space="0" w:color="4F81BD"/>
              <w:right w:val="single" w:sz="6" w:space="0" w:color="4F81BD"/>
            </w:tcBorders>
            <w:shd w:val="clear" w:color="auto" w:fill="A7BFDE"/>
            <w:vAlign w:val="center"/>
          </w:tcPr>
          <w:p w14:paraId="2F8D45DD"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9BE05C0"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69EF881D" w14:textId="77777777" w:rsidR="00762876" w:rsidRDefault="00762876" w:rsidP="006C6312">
            <w:pPr>
              <w:jc w:val="center"/>
              <w:rPr>
                <w:b/>
                <w:bCs/>
              </w:rPr>
            </w:pPr>
            <w:r>
              <w:rPr>
                <w:b/>
                <w:bCs/>
              </w:rPr>
              <w:t>27</w:t>
            </w:r>
          </w:p>
        </w:tc>
      </w:tr>
      <w:tr w:rsidR="00762876" w:rsidRPr="009F395E" w14:paraId="71556683" w14:textId="77777777" w:rsidTr="006C6312">
        <w:trPr>
          <w:trHeight w:val="319"/>
        </w:trPr>
        <w:tc>
          <w:tcPr>
            <w:tcW w:w="2340" w:type="dxa"/>
            <w:tcBorders>
              <w:right w:val="single" w:sz="6" w:space="0" w:color="4F81BD"/>
            </w:tcBorders>
            <w:shd w:val="clear" w:color="auto" w:fill="A7BFDE"/>
            <w:vAlign w:val="center"/>
          </w:tcPr>
          <w:p w14:paraId="7EFA5019"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63DFC637"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1AC424FE" w14:textId="77777777" w:rsidR="00762876" w:rsidRPr="00C219AE" w:rsidRDefault="00762876" w:rsidP="006C6312">
            <w:pPr>
              <w:jc w:val="center"/>
              <w:rPr>
                <w:rFonts w:cs="Simplified Arabic"/>
                <w:sz w:val="24"/>
                <w:szCs w:val="24"/>
                <w:lang w:bidi="ar-IQ"/>
              </w:rPr>
            </w:pPr>
            <w:r>
              <w:rPr>
                <w:rFonts w:cs="Simplified Arabic"/>
                <w:sz w:val="24"/>
                <w:szCs w:val="24"/>
                <w:lang w:bidi="ar-IQ"/>
              </w:rPr>
              <w:t>Economic operation of power system</w:t>
            </w:r>
          </w:p>
        </w:tc>
        <w:tc>
          <w:tcPr>
            <w:tcW w:w="1080" w:type="dxa"/>
            <w:tcBorders>
              <w:left w:val="single" w:sz="6" w:space="0" w:color="4F81BD"/>
              <w:right w:val="single" w:sz="6" w:space="0" w:color="4F81BD"/>
            </w:tcBorders>
            <w:shd w:val="clear" w:color="auto" w:fill="A7BFDE"/>
            <w:vAlign w:val="center"/>
          </w:tcPr>
          <w:p w14:paraId="71CBE529"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6233B46"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0A5BD22" w14:textId="77777777" w:rsidR="00762876" w:rsidRDefault="00762876" w:rsidP="006C6312">
            <w:pPr>
              <w:jc w:val="center"/>
              <w:rPr>
                <w:b/>
                <w:bCs/>
              </w:rPr>
            </w:pPr>
            <w:r>
              <w:rPr>
                <w:b/>
                <w:bCs/>
              </w:rPr>
              <w:t>28</w:t>
            </w:r>
          </w:p>
        </w:tc>
      </w:tr>
      <w:tr w:rsidR="00762876" w:rsidRPr="009F395E" w14:paraId="4225D48E" w14:textId="77777777" w:rsidTr="006C6312">
        <w:trPr>
          <w:trHeight w:val="319"/>
        </w:trPr>
        <w:tc>
          <w:tcPr>
            <w:tcW w:w="2340" w:type="dxa"/>
            <w:tcBorders>
              <w:right w:val="single" w:sz="6" w:space="0" w:color="4F81BD"/>
            </w:tcBorders>
            <w:shd w:val="clear" w:color="auto" w:fill="A7BFDE"/>
            <w:vAlign w:val="center"/>
          </w:tcPr>
          <w:p w14:paraId="744AB363"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0D0D5D2" w14:textId="77777777" w:rsidR="00762876" w:rsidRDefault="00762876"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16A7D90B" w14:textId="77777777" w:rsidR="00762876" w:rsidRPr="00C219AE" w:rsidRDefault="00762876" w:rsidP="006C6312">
            <w:pPr>
              <w:jc w:val="center"/>
              <w:rPr>
                <w:rFonts w:cs="Simplified Arabic"/>
                <w:sz w:val="24"/>
                <w:szCs w:val="24"/>
                <w:lang w:bidi="ar-IQ"/>
              </w:rPr>
            </w:pPr>
            <w:r>
              <w:rPr>
                <w:rFonts w:cs="Simplified Arabic"/>
                <w:sz w:val="24"/>
                <w:szCs w:val="24"/>
                <w:lang w:bidi="ar-IQ"/>
              </w:rPr>
              <w:t>Economic operation of power system</w:t>
            </w:r>
          </w:p>
        </w:tc>
        <w:tc>
          <w:tcPr>
            <w:tcW w:w="1080" w:type="dxa"/>
            <w:tcBorders>
              <w:left w:val="single" w:sz="6" w:space="0" w:color="4F81BD"/>
              <w:right w:val="single" w:sz="6" w:space="0" w:color="4F81BD"/>
            </w:tcBorders>
            <w:shd w:val="clear" w:color="auto" w:fill="A7BFDE"/>
            <w:vAlign w:val="center"/>
          </w:tcPr>
          <w:p w14:paraId="403E494C"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08EBB55" w14:textId="77777777" w:rsidR="00762876"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6EB573BC" w14:textId="77777777" w:rsidR="00762876" w:rsidRDefault="00762876" w:rsidP="006C6312">
            <w:pPr>
              <w:jc w:val="center"/>
              <w:rPr>
                <w:b/>
                <w:bCs/>
              </w:rPr>
            </w:pPr>
            <w:r>
              <w:rPr>
                <w:b/>
                <w:bCs/>
              </w:rPr>
              <w:t>29</w:t>
            </w:r>
          </w:p>
        </w:tc>
      </w:tr>
      <w:tr w:rsidR="00762876" w:rsidRPr="009F395E" w14:paraId="1B140DD9" w14:textId="77777777" w:rsidTr="006C6312">
        <w:trPr>
          <w:trHeight w:val="319"/>
        </w:trPr>
        <w:tc>
          <w:tcPr>
            <w:tcW w:w="2340" w:type="dxa"/>
            <w:tcBorders>
              <w:right w:val="single" w:sz="6" w:space="0" w:color="4F81BD"/>
            </w:tcBorders>
            <w:shd w:val="clear" w:color="auto" w:fill="A7BFDE"/>
            <w:vAlign w:val="center"/>
          </w:tcPr>
          <w:p w14:paraId="40581CBC" w14:textId="77777777" w:rsidR="00762876" w:rsidRPr="009F395E" w:rsidRDefault="00762876"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0F532746" w14:textId="77777777" w:rsidR="00762876" w:rsidRPr="009F395E" w:rsidRDefault="00762876"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04166D25" w14:textId="77777777" w:rsidR="00762876" w:rsidRPr="00C219AE" w:rsidRDefault="00762876" w:rsidP="006C6312">
            <w:pPr>
              <w:jc w:val="center"/>
              <w:rPr>
                <w:rFonts w:cs="Simplified Arabic"/>
                <w:sz w:val="24"/>
                <w:szCs w:val="24"/>
                <w:lang w:bidi="ar-IQ"/>
              </w:rPr>
            </w:pPr>
            <w:r>
              <w:rPr>
                <w:rFonts w:cs="Simplified Arabic"/>
                <w:sz w:val="24"/>
                <w:szCs w:val="24"/>
                <w:lang w:bidi="ar-IQ"/>
              </w:rPr>
              <w:t>Tutorial</w:t>
            </w:r>
          </w:p>
        </w:tc>
        <w:tc>
          <w:tcPr>
            <w:tcW w:w="1080" w:type="dxa"/>
            <w:tcBorders>
              <w:left w:val="single" w:sz="6" w:space="0" w:color="4F81BD"/>
              <w:right w:val="single" w:sz="6" w:space="0" w:color="4F81BD"/>
            </w:tcBorders>
            <w:shd w:val="clear" w:color="auto" w:fill="A7BFDE"/>
            <w:vAlign w:val="center"/>
          </w:tcPr>
          <w:p w14:paraId="6B65C735" w14:textId="77777777" w:rsidR="00762876" w:rsidRPr="009F395E" w:rsidRDefault="00762876"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A9820E2" w14:textId="77777777" w:rsidR="00762876" w:rsidRPr="00FB47B4" w:rsidRDefault="00762876"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93255D7" w14:textId="77777777" w:rsidR="00762876" w:rsidRPr="00637A80" w:rsidRDefault="00762876" w:rsidP="006C6312">
            <w:pPr>
              <w:jc w:val="center"/>
              <w:rPr>
                <w:b/>
                <w:bCs/>
                <w:rtl/>
              </w:rPr>
            </w:pPr>
            <w:r>
              <w:rPr>
                <w:b/>
                <w:bCs/>
              </w:rPr>
              <w:t>30</w:t>
            </w:r>
          </w:p>
        </w:tc>
      </w:tr>
    </w:tbl>
    <w:p w14:paraId="3CE02B7C" w14:textId="77777777" w:rsidR="00762876" w:rsidRDefault="00762876" w:rsidP="00762876">
      <w:pPr>
        <w:autoSpaceDE w:val="0"/>
        <w:autoSpaceDN w:val="0"/>
        <w:adjustRightInd w:val="0"/>
        <w:jc w:val="center"/>
        <w:rPr>
          <w:rFonts w:cs="Times New Roman"/>
          <w:sz w:val="28"/>
          <w:szCs w:val="28"/>
          <w:lang w:bidi="ar-IQ"/>
        </w:rPr>
      </w:pPr>
    </w:p>
    <w:tbl>
      <w:tblPr>
        <w:tblpPr w:leftFromText="181" w:rightFromText="181" w:vertAnchor="page" w:horzAnchor="margin" w:tblpXSpec="center" w:tblpY="686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A0D84" w:rsidRPr="0054730D" w14:paraId="7A9ABAEC" w14:textId="77777777" w:rsidTr="006A0D84">
        <w:trPr>
          <w:trHeight w:val="477"/>
        </w:trPr>
        <w:tc>
          <w:tcPr>
            <w:tcW w:w="9720" w:type="dxa"/>
            <w:gridSpan w:val="2"/>
            <w:shd w:val="clear" w:color="auto" w:fill="A7BFDE"/>
            <w:vAlign w:val="center"/>
          </w:tcPr>
          <w:p w14:paraId="415BD22C" w14:textId="77777777" w:rsidR="006A0D84" w:rsidRPr="0054730D" w:rsidRDefault="006A0D84" w:rsidP="006A0D84">
            <w:pPr>
              <w:tabs>
                <w:tab w:val="left" w:pos="252"/>
                <w:tab w:val="left" w:pos="432"/>
              </w:tabs>
              <w:autoSpaceDE w:val="0"/>
              <w:autoSpaceDN w:val="0"/>
              <w:adjustRightInd w:val="0"/>
              <w:rPr>
                <w:rFonts w:cs="Times New Roman"/>
                <w:color w:val="000000"/>
                <w:sz w:val="28"/>
                <w:szCs w:val="28"/>
                <w:lang w:bidi="ar-IQ"/>
              </w:rPr>
            </w:pPr>
            <w:r w:rsidRPr="0054730D">
              <w:rPr>
                <w:rFonts w:cs="Times New Roman"/>
                <w:color w:val="231F20"/>
                <w:sz w:val="28"/>
                <w:szCs w:val="28"/>
              </w:rPr>
              <w:t>1</w:t>
            </w:r>
            <w:r>
              <w:rPr>
                <w:rFonts w:cs="Times New Roman"/>
                <w:color w:val="231F20"/>
                <w:sz w:val="28"/>
                <w:szCs w:val="28"/>
              </w:rPr>
              <w:t>1</w:t>
            </w:r>
            <w:r w:rsidRPr="0054730D">
              <w:rPr>
                <w:rFonts w:cs="Times New Roman"/>
                <w:color w:val="231F20"/>
                <w:sz w:val="28"/>
                <w:szCs w:val="28"/>
              </w:rPr>
              <w:t>. Infrastructure</w:t>
            </w:r>
          </w:p>
        </w:tc>
      </w:tr>
      <w:tr w:rsidR="006A0D84" w:rsidRPr="0054730D" w14:paraId="4F209CBB" w14:textId="77777777" w:rsidTr="006A0D84">
        <w:trPr>
          <w:trHeight w:val="1345"/>
        </w:trPr>
        <w:tc>
          <w:tcPr>
            <w:tcW w:w="5690" w:type="dxa"/>
            <w:shd w:val="clear" w:color="auto" w:fill="A7BFDE"/>
            <w:vAlign w:val="center"/>
          </w:tcPr>
          <w:p w14:paraId="1D01E0E1" w14:textId="77777777" w:rsidR="006A0D84" w:rsidRDefault="006A0D84" w:rsidP="006A0D84">
            <w:pPr>
              <w:pStyle w:val="ListParagraph"/>
              <w:numPr>
                <w:ilvl w:val="0"/>
                <w:numId w:val="49"/>
              </w:numPr>
              <w:tabs>
                <w:tab w:val="left" w:pos="396"/>
              </w:tabs>
              <w:autoSpaceDE w:val="0"/>
              <w:autoSpaceDN w:val="0"/>
              <w:adjustRightInd w:val="0"/>
              <w:spacing w:after="0" w:line="240" w:lineRule="auto"/>
              <w:ind w:left="113" w:firstLine="0"/>
              <w:jc w:val="both"/>
              <w:rPr>
                <w:rFonts w:asciiTheme="majorBidi" w:hAnsiTheme="majorBidi" w:cstheme="majorBidi"/>
                <w:color w:val="000000"/>
                <w:sz w:val="24"/>
                <w:szCs w:val="24"/>
                <w:lang w:val="en-GB" w:bidi="ar-IQ"/>
              </w:rPr>
            </w:pPr>
            <w:r>
              <w:rPr>
                <w:rFonts w:asciiTheme="majorBidi" w:hAnsiTheme="majorBidi" w:cstheme="majorBidi"/>
                <w:color w:val="000000"/>
                <w:sz w:val="24"/>
                <w:szCs w:val="24"/>
                <w:lang w:val="en-GB" w:bidi="ar-IQ"/>
              </w:rPr>
              <w:t>Principles of power system by V.K. Mehta Rohit Mehta.</w:t>
            </w:r>
          </w:p>
          <w:p w14:paraId="6C1CD600" w14:textId="77777777" w:rsidR="006A0D84" w:rsidRDefault="006A0D84" w:rsidP="006A0D84">
            <w:pPr>
              <w:pStyle w:val="ListParagraph"/>
              <w:numPr>
                <w:ilvl w:val="0"/>
                <w:numId w:val="49"/>
              </w:numPr>
              <w:tabs>
                <w:tab w:val="left" w:pos="396"/>
              </w:tabs>
              <w:autoSpaceDE w:val="0"/>
              <w:autoSpaceDN w:val="0"/>
              <w:adjustRightInd w:val="0"/>
              <w:spacing w:after="0" w:line="240" w:lineRule="auto"/>
              <w:ind w:left="113" w:firstLine="0"/>
              <w:jc w:val="both"/>
              <w:rPr>
                <w:rFonts w:asciiTheme="majorBidi" w:hAnsiTheme="majorBidi" w:cstheme="majorBidi"/>
                <w:color w:val="000000"/>
                <w:sz w:val="24"/>
                <w:szCs w:val="24"/>
                <w:lang w:val="en-GB" w:bidi="ar-IQ"/>
              </w:rPr>
            </w:pPr>
            <w:r>
              <w:rPr>
                <w:rFonts w:asciiTheme="majorBidi" w:hAnsiTheme="majorBidi" w:cstheme="majorBidi"/>
                <w:color w:val="000000"/>
                <w:sz w:val="24"/>
                <w:szCs w:val="24"/>
                <w:lang w:val="en-GB" w:bidi="ar-IQ"/>
              </w:rPr>
              <w:t>Electrical power systems by C L WADHWA</w:t>
            </w:r>
          </w:p>
          <w:p w14:paraId="294ABC08" w14:textId="77777777" w:rsidR="006A0D84" w:rsidRDefault="006A0D84" w:rsidP="006A0D84">
            <w:pPr>
              <w:pStyle w:val="ListParagraph"/>
              <w:numPr>
                <w:ilvl w:val="0"/>
                <w:numId w:val="49"/>
              </w:numPr>
              <w:tabs>
                <w:tab w:val="left" w:pos="396"/>
              </w:tabs>
              <w:autoSpaceDE w:val="0"/>
              <w:autoSpaceDN w:val="0"/>
              <w:adjustRightInd w:val="0"/>
              <w:spacing w:after="0" w:line="240" w:lineRule="auto"/>
              <w:ind w:left="113" w:firstLine="0"/>
              <w:jc w:val="both"/>
              <w:rPr>
                <w:rFonts w:asciiTheme="majorBidi" w:hAnsiTheme="majorBidi" w:cstheme="majorBidi"/>
                <w:color w:val="000000"/>
                <w:sz w:val="24"/>
                <w:szCs w:val="24"/>
                <w:lang w:val="en-GB" w:bidi="ar-IQ"/>
              </w:rPr>
            </w:pPr>
            <w:r>
              <w:rPr>
                <w:rFonts w:asciiTheme="majorBidi" w:hAnsiTheme="majorBidi" w:cstheme="majorBidi"/>
                <w:color w:val="000000"/>
                <w:sz w:val="24"/>
                <w:szCs w:val="24"/>
                <w:lang w:val="en-GB" w:bidi="ar-IQ"/>
              </w:rPr>
              <w:t xml:space="preserve">Electrical power by Abd AL sahib Hassan </w:t>
            </w:r>
          </w:p>
          <w:p w14:paraId="331C4677" w14:textId="77777777" w:rsidR="006A0D84" w:rsidRPr="00BE553C" w:rsidRDefault="006A0D84" w:rsidP="006A0D84">
            <w:pPr>
              <w:tabs>
                <w:tab w:val="left" w:pos="396"/>
              </w:tabs>
              <w:autoSpaceDE w:val="0"/>
              <w:autoSpaceDN w:val="0"/>
              <w:adjustRightInd w:val="0"/>
              <w:ind w:left="113"/>
              <w:jc w:val="both"/>
              <w:rPr>
                <w:rFonts w:asciiTheme="majorBidi" w:hAnsiTheme="majorBidi" w:cstheme="majorBidi"/>
                <w:color w:val="000000"/>
                <w:sz w:val="24"/>
                <w:szCs w:val="24"/>
                <w:lang w:val="en-GB" w:bidi="ar-IQ"/>
              </w:rPr>
            </w:pPr>
            <w:r w:rsidRPr="00BE553C">
              <w:rPr>
                <w:rFonts w:asciiTheme="majorBidi" w:hAnsiTheme="majorBidi" w:cstheme="majorBidi"/>
                <w:color w:val="000000"/>
                <w:sz w:val="24"/>
                <w:szCs w:val="24"/>
                <w:lang w:val="en-GB" w:bidi="ar-IQ"/>
              </w:rPr>
              <w:t xml:space="preserve"> </w:t>
            </w:r>
          </w:p>
        </w:tc>
        <w:tc>
          <w:tcPr>
            <w:tcW w:w="4030" w:type="dxa"/>
            <w:shd w:val="clear" w:color="auto" w:fill="D3DFEE"/>
            <w:vAlign w:val="center"/>
          </w:tcPr>
          <w:p w14:paraId="5EC8089D" w14:textId="77777777" w:rsidR="006A0D84" w:rsidRPr="0054730D" w:rsidRDefault="006A0D84" w:rsidP="006A0D84">
            <w:pPr>
              <w:widowControl w:val="0"/>
              <w:autoSpaceDE w:val="0"/>
              <w:autoSpaceDN w:val="0"/>
              <w:adjustRightInd w:val="0"/>
              <w:spacing w:line="382" w:lineRule="exact"/>
              <w:rPr>
                <w:rFonts w:cs="Times New Roman"/>
                <w:color w:val="231F20"/>
                <w:sz w:val="28"/>
                <w:szCs w:val="28"/>
              </w:rPr>
            </w:pPr>
            <w:r w:rsidRPr="0054730D">
              <w:rPr>
                <w:rFonts w:cs="Times New Roman"/>
                <w:color w:val="231F20"/>
                <w:sz w:val="28"/>
                <w:szCs w:val="28"/>
              </w:rPr>
              <w:t>Required reading:</w:t>
            </w:r>
          </w:p>
          <w:p w14:paraId="3AFF5084" w14:textId="77777777" w:rsidR="006A0D84" w:rsidRPr="0054730D" w:rsidRDefault="006A0D84" w:rsidP="006A0D84">
            <w:pPr>
              <w:widowControl w:val="0"/>
              <w:autoSpaceDE w:val="0"/>
              <w:autoSpaceDN w:val="0"/>
              <w:adjustRightInd w:val="0"/>
              <w:spacing w:line="263" w:lineRule="exact"/>
              <w:rPr>
                <w:rFonts w:cs="Times New Roman"/>
                <w:color w:val="231F20"/>
                <w:sz w:val="28"/>
                <w:szCs w:val="28"/>
              </w:rPr>
            </w:pPr>
            <w:r w:rsidRPr="0054730D">
              <w:rPr>
                <w:rFonts w:cs="Times New Roman"/>
                <w:color w:val="231F20"/>
                <w:sz w:val="28"/>
                <w:szCs w:val="28"/>
              </w:rPr>
              <w:t>·  CORE TEXTS</w:t>
            </w:r>
          </w:p>
          <w:p w14:paraId="6FC0BDDA" w14:textId="77777777" w:rsidR="006A0D84" w:rsidRPr="0054730D" w:rsidRDefault="006A0D84" w:rsidP="006A0D84">
            <w:pPr>
              <w:widowControl w:val="0"/>
              <w:autoSpaceDE w:val="0"/>
              <w:autoSpaceDN w:val="0"/>
              <w:adjustRightInd w:val="0"/>
              <w:spacing w:line="264" w:lineRule="exact"/>
              <w:rPr>
                <w:rFonts w:cs="Times New Roman"/>
                <w:color w:val="231F20"/>
                <w:sz w:val="28"/>
                <w:szCs w:val="28"/>
              </w:rPr>
            </w:pPr>
            <w:r w:rsidRPr="0054730D">
              <w:rPr>
                <w:rFonts w:cs="Times New Roman"/>
                <w:color w:val="231F20"/>
                <w:sz w:val="28"/>
                <w:szCs w:val="28"/>
              </w:rPr>
              <w:t>·  COURSE MATERIALS</w:t>
            </w:r>
          </w:p>
          <w:p w14:paraId="50405599" w14:textId="77777777" w:rsidR="006A0D84" w:rsidRPr="0054730D" w:rsidRDefault="006A0D84" w:rsidP="006A0D84">
            <w:pPr>
              <w:autoSpaceDE w:val="0"/>
              <w:autoSpaceDN w:val="0"/>
              <w:adjustRightInd w:val="0"/>
              <w:rPr>
                <w:rFonts w:cs="Times New Roman"/>
                <w:color w:val="231F20"/>
                <w:sz w:val="28"/>
                <w:szCs w:val="28"/>
                <w:rtl/>
                <w:lang w:bidi="ar-IQ"/>
              </w:rPr>
            </w:pPr>
            <w:r w:rsidRPr="0054730D">
              <w:rPr>
                <w:rFonts w:cs="Times New Roman"/>
                <w:color w:val="231F20"/>
                <w:sz w:val="28"/>
                <w:szCs w:val="28"/>
              </w:rPr>
              <w:t>·  OTHER</w:t>
            </w:r>
          </w:p>
        </w:tc>
      </w:tr>
      <w:tr w:rsidR="006A0D84" w:rsidRPr="0054730D" w14:paraId="43E80614" w14:textId="77777777" w:rsidTr="006A0D84">
        <w:trPr>
          <w:trHeight w:val="1247"/>
        </w:trPr>
        <w:tc>
          <w:tcPr>
            <w:tcW w:w="5690" w:type="dxa"/>
            <w:tcBorders>
              <w:right w:val="single" w:sz="6" w:space="0" w:color="4F81BD"/>
            </w:tcBorders>
            <w:shd w:val="clear" w:color="auto" w:fill="A7BFDE"/>
            <w:vAlign w:val="center"/>
          </w:tcPr>
          <w:p w14:paraId="31299D15" w14:textId="77777777" w:rsidR="006A0D84" w:rsidRPr="0054730D" w:rsidRDefault="006A0D84" w:rsidP="006A0D84">
            <w:pPr>
              <w:autoSpaceDE w:val="0"/>
              <w:autoSpaceDN w:val="0"/>
              <w:adjustRightInd w:val="0"/>
              <w:rPr>
                <w:rFonts w:cs="Times New Roman"/>
                <w:color w:val="000000"/>
                <w:sz w:val="28"/>
                <w:szCs w:val="28"/>
                <w:lang w:bidi="ar-IQ"/>
              </w:rPr>
            </w:pPr>
          </w:p>
        </w:tc>
        <w:tc>
          <w:tcPr>
            <w:tcW w:w="4030" w:type="dxa"/>
            <w:tcBorders>
              <w:left w:val="single" w:sz="6" w:space="0" w:color="4F81BD"/>
            </w:tcBorders>
            <w:shd w:val="clear" w:color="auto" w:fill="A7BFDE"/>
            <w:vAlign w:val="center"/>
          </w:tcPr>
          <w:p w14:paraId="247BFEBB" w14:textId="77777777" w:rsidR="006A0D84" w:rsidRPr="0054730D" w:rsidRDefault="006A0D84" w:rsidP="006A0D84">
            <w:pPr>
              <w:autoSpaceDE w:val="0"/>
              <w:autoSpaceDN w:val="0"/>
              <w:adjustRightInd w:val="0"/>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6A0D84" w:rsidRPr="0054730D" w14:paraId="089FC7E3" w14:textId="77777777" w:rsidTr="006A0D84">
        <w:trPr>
          <w:trHeight w:val="1247"/>
        </w:trPr>
        <w:tc>
          <w:tcPr>
            <w:tcW w:w="5690" w:type="dxa"/>
            <w:shd w:val="clear" w:color="auto" w:fill="A7BFDE"/>
            <w:vAlign w:val="center"/>
          </w:tcPr>
          <w:p w14:paraId="373E054F" w14:textId="77777777" w:rsidR="006A0D84" w:rsidRPr="0054730D" w:rsidRDefault="006A0D84" w:rsidP="006A0D84">
            <w:pPr>
              <w:autoSpaceDE w:val="0"/>
              <w:autoSpaceDN w:val="0"/>
              <w:adjustRightInd w:val="0"/>
              <w:rPr>
                <w:rFonts w:cs="Times New Roman"/>
                <w:color w:val="000000"/>
                <w:sz w:val="28"/>
                <w:szCs w:val="28"/>
                <w:lang w:bidi="ar-IQ"/>
              </w:rPr>
            </w:pPr>
          </w:p>
        </w:tc>
        <w:tc>
          <w:tcPr>
            <w:tcW w:w="4030" w:type="dxa"/>
            <w:shd w:val="clear" w:color="auto" w:fill="D3DFEE"/>
            <w:vAlign w:val="center"/>
          </w:tcPr>
          <w:p w14:paraId="615E6B95" w14:textId="77777777" w:rsidR="006A0D84" w:rsidRPr="0054730D" w:rsidRDefault="006A0D84" w:rsidP="006A0D84">
            <w:pPr>
              <w:widowControl w:val="0"/>
              <w:autoSpaceDE w:val="0"/>
              <w:autoSpaceDN w:val="0"/>
              <w:adjustRightInd w:val="0"/>
              <w:spacing w:line="282" w:lineRule="exact"/>
              <w:rPr>
                <w:rFonts w:cs="Times New Roman"/>
                <w:color w:val="231F20"/>
                <w:sz w:val="28"/>
                <w:szCs w:val="28"/>
              </w:rPr>
            </w:pPr>
            <w:r w:rsidRPr="0054730D">
              <w:rPr>
                <w:rFonts w:cs="Times New Roman"/>
                <w:color w:val="231F20"/>
                <w:sz w:val="28"/>
                <w:szCs w:val="28"/>
              </w:rPr>
              <w:t>Community-based facilities</w:t>
            </w:r>
          </w:p>
          <w:p w14:paraId="7E5222B2" w14:textId="77777777" w:rsidR="006A0D84" w:rsidRPr="0054730D" w:rsidRDefault="006A0D84" w:rsidP="006A0D84">
            <w:pPr>
              <w:widowControl w:val="0"/>
              <w:autoSpaceDE w:val="0"/>
              <w:autoSpaceDN w:val="0"/>
              <w:adjustRightInd w:val="0"/>
              <w:spacing w:line="264" w:lineRule="exact"/>
              <w:rPr>
                <w:rFonts w:cs="Times New Roman"/>
                <w:color w:val="231F20"/>
                <w:sz w:val="28"/>
                <w:szCs w:val="28"/>
              </w:rPr>
            </w:pPr>
            <w:r w:rsidRPr="0054730D">
              <w:rPr>
                <w:rFonts w:cs="Times New Roman"/>
                <w:color w:val="231F20"/>
                <w:sz w:val="28"/>
                <w:szCs w:val="28"/>
              </w:rPr>
              <w:t>(include for example, guest</w:t>
            </w:r>
          </w:p>
          <w:p w14:paraId="3009F243" w14:textId="77777777" w:rsidR="006A0D84" w:rsidRPr="0054730D" w:rsidRDefault="006A0D84" w:rsidP="006A0D84">
            <w:pPr>
              <w:tabs>
                <w:tab w:val="left" w:pos="282"/>
              </w:tabs>
              <w:autoSpaceDE w:val="0"/>
              <w:autoSpaceDN w:val="0"/>
              <w:adjustRightInd w:val="0"/>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bl>
    <w:p w14:paraId="5DD45D0E" w14:textId="45F9D550" w:rsidR="000D6384" w:rsidRDefault="000D6384" w:rsidP="006A0D84">
      <w:pPr>
        <w:autoSpaceDE w:val="0"/>
        <w:autoSpaceDN w:val="0"/>
        <w:adjustRightInd w:val="0"/>
        <w:jc w:val="center"/>
        <w:rPr>
          <w:rFonts w:cs="Times New Roman"/>
          <w:sz w:val="28"/>
          <w:szCs w:val="28"/>
          <w:lang w:bidi="ar-IQ"/>
        </w:rPr>
      </w:pPr>
    </w:p>
    <w:p w14:paraId="1C793A01" w14:textId="71B2E6F7" w:rsidR="006A0D84" w:rsidRDefault="006A0D84" w:rsidP="006A0D84">
      <w:pPr>
        <w:autoSpaceDE w:val="0"/>
        <w:autoSpaceDN w:val="0"/>
        <w:adjustRightInd w:val="0"/>
        <w:jc w:val="center"/>
        <w:rPr>
          <w:rFonts w:cs="Times New Roman"/>
          <w:sz w:val="28"/>
          <w:szCs w:val="28"/>
          <w:lang w:bidi="ar-IQ"/>
        </w:rPr>
      </w:pPr>
    </w:p>
    <w:p w14:paraId="7753912E" w14:textId="77777777" w:rsidR="006A0D84" w:rsidRDefault="006A0D84" w:rsidP="006A0D84">
      <w:pPr>
        <w:autoSpaceDE w:val="0"/>
        <w:autoSpaceDN w:val="0"/>
        <w:adjustRightInd w:val="0"/>
        <w:jc w:val="center"/>
        <w:rPr>
          <w:rFonts w:cs="Times New Roman"/>
          <w:sz w:val="28"/>
          <w:szCs w:val="28"/>
          <w:lang w:bidi="ar-IQ"/>
        </w:rPr>
      </w:pPr>
    </w:p>
    <w:p w14:paraId="35A96970" w14:textId="77777777" w:rsidR="00762876" w:rsidRDefault="00762876" w:rsidP="00762876">
      <w:pPr>
        <w:widowControl w:val="0"/>
        <w:autoSpaceDE w:val="0"/>
        <w:autoSpaceDN w:val="0"/>
        <w:adjustRightInd w:val="0"/>
        <w:spacing w:before="6" w:after="0" w:line="220" w:lineRule="exact"/>
        <w:ind w:right="-20"/>
        <w:rPr>
          <w:rFonts w:ascii="Times New Roman" w:hAnsi="Times New Roman" w:cs="Times New Roman"/>
        </w:rPr>
      </w:pPr>
    </w:p>
    <w:p w14:paraId="3F3EC7E7" w14:textId="77777777" w:rsidR="00762876" w:rsidRDefault="00762876" w:rsidP="00762876">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59776" behindDoc="1" locked="0" layoutInCell="0" allowOverlap="1" wp14:anchorId="7F86F252" wp14:editId="770B2A3F">
                <wp:simplePos x="0" y="0"/>
                <wp:positionH relativeFrom="page">
                  <wp:posOffset>741680</wp:posOffset>
                </wp:positionH>
                <wp:positionV relativeFrom="paragraph">
                  <wp:posOffset>-65405</wp:posOffset>
                </wp:positionV>
                <wp:extent cx="6198870" cy="603885"/>
                <wp:effectExtent l="0" t="0" r="0" b="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03885"/>
                          <a:chOff x="1168" y="-103"/>
                          <a:chExt cx="9762" cy="951"/>
                        </a:xfrm>
                      </wpg:grpSpPr>
                      <wps:wsp>
                        <wps:cNvPr id="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074C1" id="Group 165" o:spid="_x0000_s1026" style="position:absolute;margin-left:58.4pt;margin-top:-5.15pt;width:488.1pt;height:47.55pt;z-index:-251656704;mso-position-horizontal-relative:page"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" fillcolor="#a7bede" stroked="f">
                  <v:path arrowok="t"/>
                </v:rect>
                <v:rect id="Rectangle 172" o:spid="_x0000_s1033"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" fillcolor="#a7bede" stroked="f">
                  <v:path arrowok="t"/>
                </v:rect>
                <v:shape id="Freeform 173" o:spid="_x0000_s1034"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" path="m,l9741,e" filled="f" strokecolor="#4f81bc" strokeweight="1.06pt">
                  <v:path arrowok="t" o:connecttype="custom" o:connectlocs="0,0;9741,0" o:connectangles="0,0"/>
                </v:shape>
                <w10:wrap anchorx="page"/>
              </v:group>
            </w:pict>
          </mc:Fallback>
        </mc:AlternateContent>
      </w: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687B711" w14:textId="77777777" w:rsidR="00762876" w:rsidRDefault="00762876" w:rsidP="00762876">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62876">
          <w:pgSz w:w="11920" w:h="16840"/>
          <w:pgMar w:top="1400" w:right="880" w:bottom="280" w:left="780" w:header="720" w:footer="720" w:gutter="0"/>
          <w:cols w:space="720" w:equalWidth="0">
            <w:col w:w="10260"/>
          </w:cols>
          <w:noEndnote/>
        </w:sectPr>
      </w:pPr>
    </w:p>
    <w:p w14:paraId="0310299E" w14:textId="77777777" w:rsidR="000D6384" w:rsidRPr="00435D5D" w:rsidRDefault="000D6384" w:rsidP="00762876">
      <w:pPr>
        <w:widowControl w:val="0"/>
        <w:autoSpaceDE w:val="0"/>
        <w:autoSpaceDN w:val="0"/>
        <w:adjustRightInd w:val="0"/>
        <w:ind w:left="-540"/>
        <w:jc w:val="center"/>
        <w:rPr>
          <w:rFonts w:cs="Times New Roman"/>
          <w:b/>
          <w:bCs/>
          <w:color w:val="1F4E79"/>
          <w:sz w:val="34"/>
          <w:szCs w:val="34"/>
          <w:rtl/>
          <w:lang w:bidi="ar-IQ"/>
        </w:rPr>
      </w:pPr>
      <w:r w:rsidRPr="00435D5D">
        <w:rPr>
          <w:rFonts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435D5D" w14:paraId="487E0C5D" w14:textId="77777777" w:rsidTr="000D6384">
        <w:trPr>
          <w:trHeight w:val="1602"/>
        </w:trPr>
        <w:tc>
          <w:tcPr>
            <w:tcW w:w="9720" w:type="dxa"/>
            <w:shd w:val="clear" w:color="auto" w:fill="A7BFDE"/>
          </w:tcPr>
          <w:p w14:paraId="1E1937CA" w14:textId="77777777" w:rsidR="000D6384" w:rsidRPr="00435D5D" w:rsidRDefault="000D6384" w:rsidP="000D6384">
            <w:pPr>
              <w:tabs>
                <w:tab w:val="left" w:pos="9402"/>
              </w:tabs>
              <w:autoSpaceDE w:val="0"/>
              <w:autoSpaceDN w:val="0"/>
              <w:adjustRightInd w:val="0"/>
              <w:spacing w:before="240"/>
              <w:jc w:val="both"/>
              <w:rPr>
                <w:rFonts w:cs="Times New Roman"/>
                <w:b/>
                <w:bCs/>
                <w:color w:val="000000"/>
                <w:sz w:val="32"/>
                <w:szCs w:val="32"/>
                <w:lang w:bidi="ar-IQ"/>
              </w:rPr>
            </w:pPr>
            <w:r w:rsidRPr="00435D5D">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435D5D">
              <w:rPr>
                <w:rFonts w:cs="Times New Roman"/>
                <w:color w:val="231F20"/>
                <w:sz w:val="28"/>
                <w:szCs w:val="28"/>
              </w:rPr>
              <w:t>programme</w:t>
            </w:r>
            <w:proofErr w:type="spellEnd"/>
            <w:r w:rsidRPr="00435D5D">
              <w:rPr>
                <w:rFonts w:cs="Times New Roman"/>
                <w:color w:val="231F20"/>
                <w:sz w:val="28"/>
                <w:szCs w:val="28"/>
              </w:rPr>
              <w:t xml:space="preserve"> specification</w:t>
            </w:r>
            <w:r w:rsidRPr="00435D5D">
              <w:rPr>
                <w:rFonts w:cs="Times New Roman"/>
                <w:color w:val="231F20"/>
                <w:sz w:val="26"/>
                <w:szCs w:val="26"/>
              </w:rPr>
              <w:t xml:space="preserve">. </w:t>
            </w:r>
          </w:p>
        </w:tc>
      </w:tr>
    </w:tbl>
    <w:p w14:paraId="26AD1D4F" w14:textId="77777777" w:rsidR="000D6384" w:rsidRPr="00435D5D" w:rsidRDefault="000D6384" w:rsidP="000D6384">
      <w:pPr>
        <w:autoSpaceDE w:val="0"/>
        <w:autoSpaceDN w:val="0"/>
        <w:adjustRightInd w:val="0"/>
        <w:spacing w:before="240"/>
        <w:ind w:left="-335" w:right="-426"/>
        <w:jc w:val="both"/>
        <w:rPr>
          <w:rFonts w:cs="Times New Roman"/>
          <w:sz w:val="28"/>
          <w:szCs w:val="28"/>
          <w:rtl/>
          <w:lang w:bidi="ar-IQ"/>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0D6384" w:rsidRPr="00435D5D" w14:paraId="71BD3137" w14:textId="77777777" w:rsidTr="000D6384">
        <w:trPr>
          <w:trHeight w:val="624"/>
        </w:trPr>
        <w:tc>
          <w:tcPr>
            <w:tcW w:w="4970" w:type="dxa"/>
            <w:tcBorders>
              <w:right w:val="single" w:sz="6" w:space="0" w:color="4F81BD"/>
            </w:tcBorders>
            <w:shd w:val="clear" w:color="auto" w:fill="A7BFDE"/>
            <w:vAlign w:val="center"/>
          </w:tcPr>
          <w:p w14:paraId="5A4A2B27" w14:textId="77777777" w:rsidR="000D6384" w:rsidRPr="00EA6B55" w:rsidRDefault="000D6384" w:rsidP="000D6384">
            <w:pPr>
              <w:autoSpaceDE w:val="0"/>
              <w:autoSpaceDN w:val="0"/>
              <w:adjustRightInd w:val="0"/>
              <w:jc w:val="both"/>
              <w:rPr>
                <w:rFonts w:cs="Times New Roman"/>
                <w:color w:val="000000"/>
                <w:sz w:val="28"/>
                <w:szCs w:val="28"/>
                <w:lang w:val="en-GB" w:bidi="ar-IQ"/>
              </w:rPr>
            </w:pPr>
            <w:r>
              <w:rPr>
                <w:rFonts w:cs="Times New Roman"/>
                <w:color w:val="000000"/>
                <w:sz w:val="28"/>
                <w:szCs w:val="28"/>
                <w:lang w:bidi="ar-IQ"/>
              </w:rPr>
              <w:t>Baghdad University</w:t>
            </w:r>
          </w:p>
        </w:tc>
        <w:tc>
          <w:tcPr>
            <w:tcW w:w="4750" w:type="dxa"/>
            <w:tcBorders>
              <w:left w:val="single" w:sz="6" w:space="0" w:color="4F81BD"/>
            </w:tcBorders>
            <w:shd w:val="clear" w:color="auto" w:fill="A7BFDE"/>
          </w:tcPr>
          <w:p w14:paraId="6A664DA2" w14:textId="77777777" w:rsidR="000D6384" w:rsidRPr="00435D5D" w:rsidRDefault="000D6384" w:rsidP="000D6384">
            <w:pPr>
              <w:widowControl w:val="0"/>
              <w:autoSpaceDE w:val="0"/>
              <w:autoSpaceDN w:val="0"/>
              <w:adjustRightInd w:val="0"/>
              <w:ind w:left="-38"/>
              <w:jc w:val="both"/>
              <w:rPr>
                <w:rFonts w:cs="Times New Roman"/>
                <w:color w:val="231F20"/>
                <w:sz w:val="28"/>
                <w:szCs w:val="28"/>
              </w:rPr>
            </w:pPr>
            <w:r w:rsidRPr="00435D5D">
              <w:rPr>
                <w:rFonts w:cs="Times New Roman"/>
                <w:color w:val="231F20"/>
                <w:sz w:val="28"/>
                <w:szCs w:val="28"/>
              </w:rPr>
              <w:t>1. Teaching Institution</w:t>
            </w:r>
          </w:p>
        </w:tc>
      </w:tr>
      <w:tr w:rsidR="000D6384" w:rsidRPr="00435D5D" w14:paraId="4F6E63BA" w14:textId="77777777" w:rsidTr="000D6384">
        <w:trPr>
          <w:trHeight w:val="624"/>
        </w:trPr>
        <w:tc>
          <w:tcPr>
            <w:tcW w:w="4970" w:type="dxa"/>
            <w:shd w:val="clear" w:color="auto" w:fill="A7BFDE"/>
            <w:vAlign w:val="center"/>
          </w:tcPr>
          <w:p w14:paraId="0216045E" w14:textId="77777777" w:rsidR="000D6384" w:rsidRPr="00435D5D" w:rsidRDefault="000D6384" w:rsidP="000D6384">
            <w:pPr>
              <w:tabs>
                <w:tab w:val="num" w:pos="432"/>
              </w:tabs>
              <w:autoSpaceDE w:val="0"/>
              <w:autoSpaceDN w:val="0"/>
              <w:adjustRightInd w:val="0"/>
              <w:jc w:val="both"/>
              <w:rPr>
                <w:rFonts w:cs="Times New Roman"/>
                <w:color w:val="000000"/>
                <w:sz w:val="28"/>
                <w:szCs w:val="28"/>
                <w:lang w:bidi="ar-IQ"/>
              </w:rPr>
            </w:pPr>
            <w:r>
              <w:rPr>
                <w:rFonts w:cs="Times New Roman"/>
                <w:color w:val="000000"/>
                <w:sz w:val="28"/>
                <w:szCs w:val="28"/>
                <w:lang w:bidi="ar-IQ"/>
              </w:rPr>
              <w:t>College of Engineering/Department of Electrical Engineering</w:t>
            </w:r>
          </w:p>
        </w:tc>
        <w:tc>
          <w:tcPr>
            <w:tcW w:w="4750" w:type="dxa"/>
            <w:shd w:val="clear" w:color="auto" w:fill="D3DFEE"/>
          </w:tcPr>
          <w:p w14:paraId="21B24784" w14:textId="77777777" w:rsidR="000D6384" w:rsidRPr="00435D5D" w:rsidRDefault="000D6384" w:rsidP="000D6384">
            <w:pPr>
              <w:widowControl w:val="0"/>
              <w:autoSpaceDE w:val="0"/>
              <w:autoSpaceDN w:val="0"/>
              <w:adjustRightInd w:val="0"/>
              <w:ind w:left="-38"/>
              <w:jc w:val="both"/>
              <w:rPr>
                <w:rFonts w:cs="Times New Roman"/>
                <w:color w:val="231F20"/>
                <w:sz w:val="28"/>
                <w:szCs w:val="28"/>
              </w:rPr>
            </w:pPr>
            <w:r w:rsidRPr="00435D5D">
              <w:rPr>
                <w:rFonts w:cs="Times New Roman"/>
                <w:color w:val="231F20"/>
                <w:sz w:val="28"/>
                <w:szCs w:val="28"/>
              </w:rPr>
              <w:t>2. University Department/Centre</w:t>
            </w:r>
          </w:p>
        </w:tc>
      </w:tr>
      <w:tr w:rsidR="000D6384" w:rsidRPr="00435D5D" w14:paraId="07040778" w14:textId="77777777" w:rsidTr="000D6384">
        <w:trPr>
          <w:trHeight w:val="624"/>
        </w:trPr>
        <w:tc>
          <w:tcPr>
            <w:tcW w:w="4970" w:type="dxa"/>
            <w:tcBorders>
              <w:right w:val="single" w:sz="6" w:space="0" w:color="4F81BD"/>
            </w:tcBorders>
            <w:shd w:val="clear" w:color="auto" w:fill="A7BFDE"/>
            <w:vAlign w:val="center"/>
          </w:tcPr>
          <w:p w14:paraId="58F4C011" w14:textId="148FB9C6" w:rsidR="000D6384" w:rsidRPr="00762876" w:rsidRDefault="000D6384" w:rsidP="000D6384">
            <w:pPr>
              <w:tabs>
                <w:tab w:val="num" w:pos="432"/>
              </w:tabs>
              <w:autoSpaceDE w:val="0"/>
              <w:autoSpaceDN w:val="0"/>
              <w:adjustRightInd w:val="0"/>
              <w:jc w:val="both"/>
              <w:rPr>
                <w:rFonts w:cs="Times New Roman"/>
                <w:b/>
                <w:bCs/>
                <w:color w:val="000000"/>
                <w:sz w:val="28"/>
                <w:szCs w:val="28"/>
                <w:lang w:bidi="ar-IQ"/>
              </w:rPr>
            </w:pPr>
            <w:r w:rsidRPr="00762876">
              <w:rPr>
                <w:rFonts w:cs="Times New Roman"/>
                <w:b/>
                <w:bCs/>
                <w:color w:val="000000"/>
                <w:sz w:val="28"/>
                <w:szCs w:val="28"/>
                <w:lang w:bidi="ar-IQ"/>
              </w:rPr>
              <w:t>Antenna and Propagation</w:t>
            </w:r>
            <w:r w:rsidR="00526E4F">
              <w:rPr>
                <w:rFonts w:cs="Times New Roman"/>
                <w:b/>
                <w:bCs/>
                <w:color w:val="000000"/>
                <w:sz w:val="28"/>
                <w:szCs w:val="28"/>
                <w:lang w:bidi="ar-IQ"/>
              </w:rPr>
              <w:t xml:space="preserve"> / EE301</w:t>
            </w:r>
          </w:p>
        </w:tc>
        <w:tc>
          <w:tcPr>
            <w:tcW w:w="4750" w:type="dxa"/>
            <w:tcBorders>
              <w:left w:val="single" w:sz="6" w:space="0" w:color="4F81BD"/>
            </w:tcBorders>
            <w:shd w:val="clear" w:color="auto" w:fill="A7BFDE"/>
          </w:tcPr>
          <w:p w14:paraId="407942CA" w14:textId="77777777" w:rsidR="000D6384" w:rsidRPr="00435D5D" w:rsidRDefault="000D6384" w:rsidP="000D6384">
            <w:pPr>
              <w:widowControl w:val="0"/>
              <w:autoSpaceDE w:val="0"/>
              <w:autoSpaceDN w:val="0"/>
              <w:adjustRightInd w:val="0"/>
              <w:ind w:left="-38"/>
              <w:jc w:val="both"/>
              <w:rPr>
                <w:rFonts w:cs="Times New Roman"/>
                <w:color w:val="231F20"/>
                <w:sz w:val="28"/>
                <w:szCs w:val="28"/>
              </w:rPr>
            </w:pPr>
            <w:r w:rsidRPr="00435D5D">
              <w:rPr>
                <w:rFonts w:cs="Times New Roman"/>
                <w:color w:val="231F20"/>
                <w:sz w:val="28"/>
                <w:szCs w:val="28"/>
              </w:rPr>
              <w:t>3. Course title/code</w:t>
            </w:r>
          </w:p>
        </w:tc>
      </w:tr>
      <w:tr w:rsidR="000D6384" w:rsidRPr="00435D5D" w14:paraId="154B01A9" w14:textId="77777777" w:rsidTr="000D6384">
        <w:trPr>
          <w:trHeight w:val="624"/>
        </w:trPr>
        <w:tc>
          <w:tcPr>
            <w:tcW w:w="4970" w:type="dxa"/>
            <w:shd w:val="clear" w:color="auto" w:fill="A7BFDE"/>
            <w:vAlign w:val="center"/>
          </w:tcPr>
          <w:p w14:paraId="409F3008" w14:textId="77777777" w:rsidR="000D6384" w:rsidRPr="00435D5D" w:rsidRDefault="000D6384" w:rsidP="000D6384">
            <w:pPr>
              <w:tabs>
                <w:tab w:val="num" w:pos="432"/>
              </w:tabs>
              <w:autoSpaceDE w:val="0"/>
              <w:autoSpaceDN w:val="0"/>
              <w:adjustRightInd w:val="0"/>
              <w:jc w:val="both"/>
              <w:rPr>
                <w:rFonts w:cs="Times New Roman"/>
                <w:color w:val="000000"/>
                <w:sz w:val="28"/>
                <w:szCs w:val="28"/>
                <w:lang w:bidi="ar-IQ"/>
              </w:rPr>
            </w:pPr>
            <w:r>
              <w:rPr>
                <w:rFonts w:cs="Times New Roman"/>
                <w:color w:val="000000"/>
                <w:sz w:val="28"/>
                <w:szCs w:val="28"/>
                <w:lang w:bidi="ar-IQ"/>
              </w:rPr>
              <w:t>Electrical Engineering</w:t>
            </w:r>
          </w:p>
        </w:tc>
        <w:tc>
          <w:tcPr>
            <w:tcW w:w="4750" w:type="dxa"/>
            <w:shd w:val="clear" w:color="auto" w:fill="D3DFEE"/>
            <w:vAlign w:val="center"/>
          </w:tcPr>
          <w:p w14:paraId="3602678B" w14:textId="77777777" w:rsidR="000D6384" w:rsidRPr="00435D5D" w:rsidRDefault="000D6384" w:rsidP="000D6384">
            <w:pPr>
              <w:widowControl w:val="0"/>
              <w:autoSpaceDE w:val="0"/>
              <w:autoSpaceDN w:val="0"/>
              <w:adjustRightInd w:val="0"/>
              <w:ind w:left="-38"/>
              <w:jc w:val="both"/>
              <w:rPr>
                <w:rFonts w:cs="Times New Roman"/>
                <w:color w:val="231F20"/>
                <w:sz w:val="28"/>
                <w:szCs w:val="28"/>
              </w:rPr>
            </w:pPr>
            <w:r w:rsidRPr="00435D5D">
              <w:rPr>
                <w:rFonts w:cs="Times New Roman"/>
                <w:color w:val="231F20"/>
                <w:sz w:val="28"/>
                <w:szCs w:val="28"/>
              </w:rPr>
              <w:t xml:space="preserve">4. </w:t>
            </w:r>
            <w:proofErr w:type="spellStart"/>
            <w:r w:rsidRPr="00435D5D">
              <w:rPr>
                <w:rFonts w:cs="Times New Roman"/>
                <w:color w:val="231F20"/>
                <w:sz w:val="28"/>
                <w:szCs w:val="28"/>
              </w:rPr>
              <w:t>Programme</w:t>
            </w:r>
            <w:proofErr w:type="spellEnd"/>
            <w:r w:rsidRPr="00435D5D">
              <w:rPr>
                <w:rFonts w:cs="Times New Roman"/>
                <w:color w:val="231F20"/>
                <w:sz w:val="28"/>
                <w:szCs w:val="28"/>
              </w:rPr>
              <w:t>(s) to which it contributes</w:t>
            </w:r>
          </w:p>
        </w:tc>
      </w:tr>
      <w:tr w:rsidR="000D6384" w:rsidRPr="00435D5D" w14:paraId="441EEA48" w14:textId="77777777" w:rsidTr="000D6384">
        <w:trPr>
          <w:trHeight w:val="624"/>
        </w:trPr>
        <w:tc>
          <w:tcPr>
            <w:tcW w:w="4970" w:type="dxa"/>
            <w:tcBorders>
              <w:right w:val="single" w:sz="6" w:space="0" w:color="4F81BD"/>
            </w:tcBorders>
            <w:shd w:val="clear" w:color="auto" w:fill="A7BFDE"/>
            <w:vAlign w:val="center"/>
          </w:tcPr>
          <w:p w14:paraId="798B72C7" w14:textId="77777777" w:rsidR="000D6384" w:rsidRPr="00435D5D" w:rsidRDefault="000D6384" w:rsidP="000D6384">
            <w:pPr>
              <w:tabs>
                <w:tab w:val="num" w:pos="432"/>
              </w:tabs>
              <w:autoSpaceDE w:val="0"/>
              <w:autoSpaceDN w:val="0"/>
              <w:adjustRightInd w:val="0"/>
              <w:ind w:left="72"/>
              <w:jc w:val="both"/>
              <w:rPr>
                <w:rFonts w:cs="Times New Roman"/>
                <w:color w:val="000000"/>
                <w:sz w:val="28"/>
                <w:szCs w:val="28"/>
                <w:lang w:bidi="ar-IQ"/>
              </w:rPr>
            </w:pPr>
            <w:r>
              <w:rPr>
                <w:rFonts w:cs="Times New Roman"/>
                <w:color w:val="000000"/>
                <w:sz w:val="28"/>
                <w:szCs w:val="28"/>
                <w:lang w:bidi="ar-IQ"/>
              </w:rPr>
              <w:t>Internal</w:t>
            </w:r>
          </w:p>
        </w:tc>
        <w:tc>
          <w:tcPr>
            <w:tcW w:w="4750" w:type="dxa"/>
            <w:tcBorders>
              <w:left w:val="single" w:sz="6" w:space="0" w:color="4F81BD"/>
            </w:tcBorders>
            <w:shd w:val="clear" w:color="auto" w:fill="A7BFDE"/>
          </w:tcPr>
          <w:p w14:paraId="75BF39F2" w14:textId="77777777" w:rsidR="000D6384" w:rsidRPr="00435D5D" w:rsidRDefault="000D6384" w:rsidP="000D6384">
            <w:pPr>
              <w:widowControl w:val="0"/>
              <w:autoSpaceDE w:val="0"/>
              <w:autoSpaceDN w:val="0"/>
              <w:adjustRightInd w:val="0"/>
              <w:ind w:left="-38"/>
              <w:jc w:val="both"/>
              <w:rPr>
                <w:rFonts w:cs="Times New Roman"/>
                <w:color w:val="231F20"/>
                <w:sz w:val="28"/>
                <w:szCs w:val="28"/>
              </w:rPr>
            </w:pPr>
            <w:r w:rsidRPr="00435D5D">
              <w:rPr>
                <w:rFonts w:cs="Times New Roman"/>
                <w:color w:val="231F20"/>
                <w:sz w:val="28"/>
                <w:szCs w:val="28"/>
              </w:rPr>
              <w:t>5. Modes of Attendance offered</w:t>
            </w:r>
          </w:p>
        </w:tc>
      </w:tr>
      <w:tr w:rsidR="000D6384" w:rsidRPr="00435D5D" w14:paraId="7A61EAED" w14:textId="77777777" w:rsidTr="000D6384">
        <w:trPr>
          <w:trHeight w:val="470"/>
        </w:trPr>
        <w:tc>
          <w:tcPr>
            <w:tcW w:w="4970" w:type="dxa"/>
            <w:shd w:val="clear" w:color="auto" w:fill="A7BFDE"/>
            <w:vAlign w:val="center"/>
          </w:tcPr>
          <w:p w14:paraId="710E9F40" w14:textId="77777777" w:rsidR="000D6384" w:rsidRPr="00435D5D" w:rsidRDefault="000D6384" w:rsidP="000D6384">
            <w:pPr>
              <w:tabs>
                <w:tab w:val="num" w:pos="432"/>
              </w:tabs>
              <w:autoSpaceDE w:val="0"/>
              <w:autoSpaceDN w:val="0"/>
              <w:adjustRightInd w:val="0"/>
              <w:jc w:val="both"/>
              <w:rPr>
                <w:rFonts w:cs="Times New Roman"/>
                <w:color w:val="000000"/>
                <w:sz w:val="28"/>
                <w:szCs w:val="28"/>
                <w:lang w:bidi="ar-IQ"/>
              </w:rPr>
            </w:pPr>
            <w:r>
              <w:rPr>
                <w:rFonts w:cs="Times New Roman"/>
                <w:color w:val="000000"/>
                <w:sz w:val="28"/>
                <w:szCs w:val="28"/>
                <w:lang w:bidi="ar-IQ"/>
              </w:rPr>
              <w:t>Third  Year Class</w:t>
            </w:r>
          </w:p>
        </w:tc>
        <w:tc>
          <w:tcPr>
            <w:tcW w:w="4750" w:type="dxa"/>
            <w:shd w:val="clear" w:color="auto" w:fill="D3DFEE"/>
          </w:tcPr>
          <w:p w14:paraId="590044F2" w14:textId="77777777" w:rsidR="000D6384" w:rsidRPr="00435D5D" w:rsidRDefault="000D6384" w:rsidP="000D6384">
            <w:pPr>
              <w:widowControl w:val="0"/>
              <w:autoSpaceDE w:val="0"/>
              <w:autoSpaceDN w:val="0"/>
              <w:adjustRightInd w:val="0"/>
              <w:ind w:left="-38"/>
              <w:jc w:val="both"/>
              <w:rPr>
                <w:rFonts w:cs="Times New Roman"/>
                <w:color w:val="231F20"/>
                <w:sz w:val="28"/>
                <w:szCs w:val="28"/>
              </w:rPr>
            </w:pPr>
            <w:r w:rsidRPr="00435D5D">
              <w:rPr>
                <w:rFonts w:cs="Times New Roman"/>
                <w:color w:val="231F20"/>
                <w:sz w:val="28"/>
                <w:szCs w:val="28"/>
              </w:rPr>
              <w:t>6. Semester/Year</w:t>
            </w:r>
          </w:p>
        </w:tc>
      </w:tr>
      <w:tr w:rsidR="000D6384" w:rsidRPr="00435D5D" w14:paraId="6837203D" w14:textId="77777777" w:rsidTr="000D6384">
        <w:trPr>
          <w:trHeight w:val="546"/>
        </w:trPr>
        <w:tc>
          <w:tcPr>
            <w:tcW w:w="4970" w:type="dxa"/>
            <w:tcBorders>
              <w:right w:val="single" w:sz="6" w:space="0" w:color="4F81BD"/>
            </w:tcBorders>
            <w:shd w:val="clear" w:color="auto" w:fill="A7BFDE"/>
            <w:vAlign w:val="center"/>
          </w:tcPr>
          <w:p w14:paraId="197E7F56" w14:textId="77777777" w:rsidR="000D6384" w:rsidRPr="00435D5D" w:rsidRDefault="000D6384" w:rsidP="000D6384">
            <w:pPr>
              <w:tabs>
                <w:tab w:val="num" w:pos="432"/>
              </w:tabs>
              <w:autoSpaceDE w:val="0"/>
              <w:autoSpaceDN w:val="0"/>
              <w:adjustRightInd w:val="0"/>
              <w:jc w:val="both"/>
              <w:rPr>
                <w:rFonts w:cs="Times New Roman"/>
                <w:color w:val="000000"/>
                <w:sz w:val="28"/>
                <w:szCs w:val="28"/>
                <w:lang w:bidi="ar-IQ"/>
              </w:rPr>
            </w:pPr>
            <w:r>
              <w:rPr>
                <w:rFonts w:cs="Times New Roman"/>
                <w:color w:val="000000"/>
                <w:sz w:val="28"/>
                <w:szCs w:val="28"/>
                <w:lang w:bidi="ar-IQ"/>
              </w:rPr>
              <w:t>90</w:t>
            </w:r>
          </w:p>
        </w:tc>
        <w:tc>
          <w:tcPr>
            <w:tcW w:w="4750" w:type="dxa"/>
            <w:tcBorders>
              <w:left w:val="single" w:sz="6" w:space="0" w:color="4F81BD"/>
            </w:tcBorders>
            <w:shd w:val="clear" w:color="auto" w:fill="A7BFDE"/>
          </w:tcPr>
          <w:p w14:paraId="24E7B5D3" w14:textId="77777777" w:rsidR="000D6384" w:rsidRPr="00435D5D" w:rsidRDefault="000D6384" w:rsidP="000D6384">
            <w:pPr>
              <w:widowControl w:val="0"/>
              <w:autoSpaceDE w:val="0"/>
              <w:autoSpaceDN w:val="0"/>
              <w:adjustRightInd w:val="0"/>
              <w:ind w:left="-38"/>
              <w:jc w:val="both"/>
              <w:rPr>
                <w:rFonts w:cs="Times New Roman"/>
                <w:color w:val="231F20"/>
                <w:sz w:val="28"/>
                <w:szCs w:val="28"/>
              </w:rPr>
            </w:pPr>
            <w:r w:rsidRPr="00435D5D">
              <w:rPr>
                <w:rFonts w:cs="Times New Roman"/>
                <w:color w:val="231F20"/>
                <w:sz w:val="28"/>
                <w:szCs w:val="28"/>
              </w:rPr>
              <w:t>7. Number of hours tuition (total)</w:t>
            </w:r>
          </w:p>
        </w:tc>
      </w:tr>
      <w:tr w:rsidR="000D6384" w:rsidRPr="00435D5D" w14:paraId="779036BA" w14:textId="77777777" w:rsidTr="000D6384">
        <w:trPr>
          <w:trHeight w:val="624"/>
        </w:trPr>
        <w:tc>
          <w:tcPr>
            <w:tcW w:w="4970" w:type="dxa"/>
            <w:shd w:val="clear" w:color="auto" w:fill="A7BFDE"/>
            <w:vAlign w:val="center"/>
          </w:tcPr>
          <w:p w14:paraId="25DCB408" w14:textId="77777777" w:rsidR="000D6384" w:rsidRPr="00435D5D" w:rsidRDefault="000D6384" w:rsidP="000D6384">
            <w:pPr>
              <w:autoSpaceDE w:val="0"/>
              <w:autoSpaceDN w:val="0"/>
              <w:adjustRightInd w:val="0"/>
              <w:jc w:val="both"/>
              <w:rPr>
                <w:rFonts w:cs="Times New Roman"/>
                <w:color w:val="000000"/>
                <w:sz w:val="28"/>
                <w:szCs w:val="28"/>
                <w:lang w:bidi="ar-IQ"/>
              </w:rPr>
            </w:pPr>
            <w:r>
              <w:rPr>
                <w:rFonts w:cs="Times New Roman"/>
                <w:color w:val="000000"/>
                <w:sz w:val="28"/>
                <w:szCs w:val="28"/>
                <w:lang w:bidi="ar-IQ"/>
              </w:rPr>
              <w:t>2020</w:t>
            </w:r>
          </w:p>
        </w:tc>
        <w:tc>
          <w:tcPr>
            <w:tcW w:w="4750" w:type="dxa"/>
            <w:shd w:val="clear" w:color="auto" w:fill="D3DFEE"/>
            <w:vAlign w:val="center"/>
          </w:tcPr>
          <w:p w14:paraId="1EF351A7" w14:textId="77777777" w:rsidR="000D6384" w:rsidRPr="00435D5D" w:rsidRDefault="000D6384" w:rsidP="000D6384">
            <w:pPr>
              <w:autoSpaceDE w:val="0"/>
              <w:autoSpaceDN w:val="0"/>
              <w:adjustRightInd w:val="0"/>
              <w:ind w:left="72"/>
              <w:jc w:val="both"/>
              <w:rPr>
                <w:rFonts w:cs="Times New Roman"/>
                <w:color w:val="000000"/>
                <w:sz w:val="28"/>
                <w:szCs w:val="28"/>
                <w:rtl/>
                <w:lang w:bidi="ar-IQ"/>
              </w:rPr>
            </w:pPr>
            <w:r w:rsidRPr="00435D5D">
              <w:rPr>
                <w:rFonts w:cs="Times New Roman"/>
                <w:color w:val="231F20"/>
                <w:sz w:val="28"/>
                <w:szCs w:val="28"/>
              </w:rPr>
              <w:t>8. Date of production/revision  of  this specification</w:t>
            </w:r>
            <w:r w:rsidRPr="00435D5D">
              <w:rPr>
                <w:rFonts w:cs="Times New Roman"/>
                <w:color w:val="000000"/>
                <w:sz w:val="28"/>
                <w:szCs w:val="28"/>
                <w:rtl/>
                <w:lang w:bidi="ar-IQ"/>
              </w:rPr>
              <w:t xml:space="preserve">   </w:t>
            </w:r>
          </w:p>
        </w:tc>
      </w:tr>
      <w:tr w:rsidR="000D6384" w:rsidRPr="00435D5D" w14:paraId="29BAA356" w14:textId="77777777" w:rsidTr="000D6384">
        <w:trPr>
          <w:trHeight w:val="504"/>
        </w:trPr>
        <w:tc>
          <w:tcPr>
            <w:tcW w:w="9720" w:type="dxa"/>
            <w:gridSpan w:val="2"/>
            <w:shd w:val="clear" w:color="auto" w:fill="A7BFDE"/>
            <w:vAlign w:val="center"/>
          </w:tcPr>
          <w:p w14:paraId="72906D36" w14:textId="77777777" w:rsidR="000D6384" w:rsidRPr="00435D5D" w:rsidRDefault="000D6384" w:rsidP="000D6384">
            <w:pPr>
              <w:autoSpaceDE w:val="0"/>
              <w:autoSpaceDN w:val="0"/>
              <w:adjustRightInd w:val="0"/>
              <w:jc w:val="both"/>
              <w:rPr>
                <w:rFonts w:cs="Times New Roman"/>
                <w:color w:val="000000"/>
                <w:sz w:val="28"/>
                <w:szCs w:val="28"/>
                <w:lang w:bidi="ar-IQ"/>
              </w:rPr>
            </w:pPr>
            <w:r w:rsidRPr="00435D5D">
              <w:rPr>
                <w:rFonts w:cs="Times New Roman"/>
                <w:color w:val="231F20"/>
                <w:sz w:val="28"/>
                <w:szCs w:val="28"/>
              </w:rPr>
              <w:t>9. Aims of the Course</w:t>
            </w:r>
          </w:p>
        </w:tc>
      </w:tr>
      <w:tr w:rsidR="000D6384" w:rsidRPr="00435D5D" w14:paraId="32AAC53F" w14:textId="77777777" w:rsidTr="000D6384">
        <w:trPr>
          <w:trHeight w:val="265"/>
        </w:trPr>
        <w:tc>
          <w:tcPr>
            <w:tcW w:w="9720" w:type="dxa"/>
            <w:gridSpan w:val="2"/>
            <w:shd w:val="clear" w:color="auto" w:fill="A7BFDE"/>
          </w:tcPr>
          <w:p w14:paraId="7818D150" w14:textId="77777777" w:rsidR="000D6384" w:rsidRDefault="000D6384" w:rsidP="000D6384">
            <w:pPr>
              <w:jc w:val="both"/>
              <w:rPr>
                <w:rFonts w:cs="Times New Roman"/>
                <w:sz w:val="24"/>
                <w:szCs w:val="24"/>
              </w:rPr>
            </w:pPr>
            <w:r>
              <w:rPr>
                <w:rFonts w:cs="Times New Roman"/>
                <w:sz w:val="24"/>
                <w:szCs w:val="24"/>
              </w:rPr>
              <w:t xml:space="preserve">1- </w:t>
            </w:r>
            <w:r w:rsidRPr="00312A78">
              <w:rPr>
                <w:rFonts w:cs="Times New Roman"/>
                <w:sz w:val="24"/>
                <w:szCs w:val="24"/>
              </w:rPr>
              <w:t>The student learns the fundamental solutions of time-varying Maxwell's equations, and applies them</w:t>
            </w:r>
            <w:r>
              <w:rPr>
                <w:rFonts w:cs="Times New Roman"/>
                <w:sz w:val="24"/>
                <w:szCs w:val="24"/>
              </w:rPr>
              <w:t xml:space="preserve"> </w:t>
            </w:r>
            <w:r w:rsidRPr="00312A78">
              <w:rPr>
                <w:rFonts w:cs="Times New Roman"/>
                <w:sz w:val="24"/>
                <w:szCs w:val="24"/>
              </w:rPr>
              <w:t>to design antennas.</w:t>
            </w:r>
          </w:p>
          <w:p w14:paraId="6B22D74E" w14:textId="77777777" w:rsidR="000D6384" w:rsidRPr="00312A78" w:rsidRDefault="000D6384" w:rsidP="000D6384">
            <w:pPr>
              <w:jc w:val="both"/>
              <w:rPr>
                <w:rFonts w:cs="Times New Roman"/>
                <w:sz w:val="24"/>
                <w:szCs w:val="24"/>
              </w:rPr>
            </w:pPr>
            <w:r>
              <w:rPr>
                <w:rFonts w:cs="Times New Roman"/>
                <w:sz w:val="24"/>
                <w:szCs w:val="24"/>
              </w:rPr>
              <w:t xml:space="preserve">2- </w:t>
            </w:r>
            <w:r w:rsidRPr="00312A78">
              <w:rPr>
                <w:rFonts w:cs="Times New Roman"/>
                <w:sz w:val="24"/>
                <w:szCs w:val="24"/>
              </w:rPr>
              <w:t>The student understands radio wave propagation phenomena in modern</w:t>
            </w:r>
            <w:r>
              <w:rPr>
                <w:rFonts w:cs="Times New Roman"/>
                <w:sz w:val="24"/>
                <w:szCs w:val="24"/>
              </w:rPr>
              <w:t xml:space="preserve"> </w:t>
            </w:r>
            <w:r w:rsidRPr="00312A78">
              <w:rPr>
                <w:rFonts w:cs="Times New Roman"/>
                <w:sz w:val="24"/>
                <w:szCs w:val="24"/>
              </w:rPr>
              <w:t xml:space="preserve"> communication systems, and fundamentals of electromagnetic radiation with application to antenna</w:t>
            </w:r>
            <w:r>
              <w:rPr>
                <w:rFonts w:cs="Times New Roman"/>
                <w:sz w:val="24"/>
                <w:szCs w:val="24"/>
              </w:rPr>
              <w:t xml:space="preserve"> </w:t>
            </w:r>
            <w:r w:rsidRPr="00312A78">
              <w:rPr>
                <w:rFonts w:cs="Times New Roman"/>
                <w:sz w:val="24"/>
                <w:szCs w:val="24"/>
              </w:rPr>
              <w:t>theory and design</w:t>
            </w:r>
            <w:r>
              <w:rPr>
                <w:rFonts w:cs="Times New Roman"/>
                <w:sz w:val="24"/>
                <w:szCs w:val="24"/>
              </w:rPr>
              <w:t>.</w:t>
            </w:r>
          </w:p>
        </w:tc>
      </w:tr>
      <w:tr w:rsidR="000D6384" w:rsidRPr="00435D5D" w14:paraId="15115F49" w14:textId="77777777" w:rsidTr="000D6384">
        <w:trPr>
          <w:trHeight w:val="265"/>
        </w:trPr>
        <w:tc>
          <w:tcPr>
            <w:tcW w:w="9720" w:type="dxa"/>
            <w:gridSpan w:val="2"/>
            <w:shd w:val="clear" w:color="auto" w:fill="A7BFDE"/>
          </w:tcPr>
          <w:p w14:paraId="5C5DC9BE" w14:textId="77777777" w:rsidR="000D6384" w:rsidRPr="00312A78" w:rsidRDefault="000D6384" w:rsidP="000D6384">
            <w:pPr>
              <w:jc w:val="both"/>
              <w:rPr>
                <w:rFonts w:cs="Times New Roman"/>
                <w:sz w:val="24"/>
                <w:szCs w:val="24"/>
              </w:rPr>
            </w:pPr>
          </w:p>
        </w:tc>
      </w:tr>
    </w:tbl>
    <w:p w14:paraId="56811E27" w14:textId="77777777" w:rsidR="000D6384" w:rsidRDefault="000D6384" w:rsidP="000D6384">
      <w:pPr>
        <w:jc w:val="center"/>
        <w:rPr>
          <w:rFonts w:cs="Times New Roman"/>
          <w:sz w:val="24"/>
          <w:szCs w:val="24"/>
        </w:rPr>
      </w:pPr>
    </w:p>
    <w:p w14:paraId="326EA592" w14:textId="77777777" w:rsidR="000D6384" w:rsidRDefault="000D6384" w:rsidP="000D6384">
      <w:pPr>
        <w:jc w:val="center"/>
        <w:rPr>
          <w:rFonts w:cs="Times New Roman"/>
          <w:sz w:val="24"/>
          <w:szCs w:val="24"/>
        </w:rPr>
      </w:pPr>
    </w:p>
    <w:p w14:paraId="59D29EFD" w14:textId="77777777" w:rsidR="000D6384" w:rsidRDefault="000D6384" w:rsidP="000D6384">
      <w:pPr>
        <w:jc w:val="center"/>
        <w:rPr>
          <w:rFonts w:cs="Times New Roman"/>
          <w:sz w:val="24"/>
          <w:szCs w:val="24"/>
        </w:rPr>
      </w:pPr>
    </w:p>
    <w:p w14:paraId="002A3EA9" w14:textId="77777777" w:rsidR="000D6384" w:rsidRDefault="000D6384" w:rsidP="000D6384">
      <w:pPr>
        <w:jc w:val="center"/>
        <w:rPr>
          <w:rFonts w:cs="Times New Roman"/>
          <w:sz w:val="24"/>
          <w:szCs w:val="24"/>
        </w:rPr>
      </w:pPr>
    </w:p>
    <w:tbl>
      <w:tblPr>
        <w:tblpPr w:leftFromText="181" w:rightFromText="181" w:vertAnchor="page" w:horzAnchor="margin" w:tblpXSpec="center" w:tblpYSpec="center"/>
        <w:bidiVisual/>
        <w:tblW w:w="97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50"/>
      </w:tblGrid>
      <w:tr w:rsidR="00762876" w:rsidRPr="00435D5D" w14:paraId="7A6CC981" w14:textId="77777777" w:rsidTr="006C6312">
        <w:trPr>
          <w:trHeight w:val="547"/>
        </w:trPr>
        <w:tc>
          <w:tcPr>
            <w:tcW w:w="9750" w:type="dxa"/>
            <w:shd w:val="clear" w:color="auto" w:fill="A7BFDE"/>
            <w:vAlign w:val="center"/>
          </w:tcPr>
          <w:p w14:paraId="0D1BB148" w14:textId="77777777" w:rsidR="00762876" w:rsidRPr="00435D5D" w:rsidRDefault="00762876" w:rsidP="006C6312">
            <w:pPr>
              <w:tabs>
                <w:tab w:val="left" w:pos="507"/>
              </w:tabs>
              <w:autoSpaceDE w:val="0"/>
              <w:autoSpaceDN w:val="0"/>
              <w:adjustRightInd w:val="0"/>
              <w:jc w:val="both"/>
              <w:rPr>
                <w:rFonts w:cs="Times New Roman"/>
                <w:color w:val="000000"/>
                <w:sz w:val="28"/>
                <w:szCs w:val="28"/>
                <w:lang w:bidi="ar-IQ"/>
              </w:rPr>
            </w:pPr>
            <w:r w:rsidRPr="00435D5D">
              <w:rPr>
                <w:rFonts w:cs="Times New Roman"/>
                <w:color w:val="231F20"/>
                <w:sz w:val="28"/>
                <w:szCs w:val="28"/>
              </w:rPr>
              <w:lastRenderedPageBreak/>
              <w:t xml:space="preserve">10·  Learning Outcomes, Teaching ,Learning and Assessment Method </w:t>
            </w:r>
          </w:p>
        </w:tc>
      </w:tr>
      <w:tr w:rsidR="00762876" w:rsidRPr="00435D5D" w14:paraId="1CDFEBC2" w14:textId="77777777" w:rsidTr="006C6312">
        <w:trPr>
          <w:trHeight w:val="2949"/>
        </w:trPr>
        <w:tc>
          <w:tcPr>
            <w:tcW w:w="9750" w:type="dxa"/>
            <w:shd w:val="clear" w:color="auto" w:fill="A7BFDE"/>
            <w:vAlign w:val="center"/>
          </w:tcPr>
          <w:p w14:paraId="3A7B5C77" w14:textId="77777777" w:rsidR="00762876" w:rsidRPr="00435D5D" w:rsidRDefault="00762876" w:rsidP="006A0D84">
            <w:pPr>
              <w:widowControl w:val="0"/>
              <w:numPr>
                <w:ilvl w:val="0"/>
                <w:numId w:val="43"/>
              </w:numPr>
              <w:autoSpaceDE w:val="0"/>
              <w:autoSpaceDN w:val="0"/>
              <w:adjustRightInd w:val="0"/>
              <w:spacing w:after="0" w:line="240" w:lineRule="auto"/>
              <w:jc w:val="both"/>
              <w:rPr>
                <w:rFonts w:cs="Times New Roman"/>
                <w:color w:val="231F20"/>
                <w:sz w:val="28"/>
                <w:szCs w:val="28"/>
              </w:rPr>
            </w:pPr>
            <w:r w:rsidRPr="00435D5D">
              <w:rPr>
                <w:rFonts w:cs="Times New Roman"/>
                <w:color w:val="231F20"/>
                <w:sz w:val="28"/>
                <w:szCs w:val="28"/>
              </w:rPr>
              <w:t>Knowledge and Understanding</w:t>
            </w:r>
          </w:p>
          <w:p w14:paraId="29970BC9" w14:textId="77777777" w:rsidR="00762876" w:rsidRPr="00435D5D" w:rsidRDefault="00762876" w:rsidP="006C6312">
            <w:pPr>
              <w:widowControl w:val="0"/>
              <w:autoSpaceDE w:val="0"/>
              <w:autoSpaceDN w:val="0"/>
              <w:adjustRightInd w:val="0"/>
              <w:ind w:left="390"/>
              <w:jc w:val="both"/>
              <w:rPr>
                <w:rFonts w:cs="Times New Roman"/>
                <w:color w:val="231F20"/>
                <w:sz w:val="28"/>
                <w:szCs w:val="28"/>
              </w:rPr>
            </w:pPr>
            <w:r w:rsidRPr="00435D5D">
              <w:rPr>
                <w:rFonts w:cs="Times New Roman"/>
                <w:color w:val="231F20"/>
                <w:sz w:val="28"/>
                <w:szCs w:val="28"/>
              </w:rPr>
              <w:t>A1. Concepts and theories of mathematics and sciences,</w:t>
            </w:r>
            <w:r>
              <w:rPr>
                <w:rFonts w:cs="Times New Roman"/>
                <w:color w:val="231F20"/>
                <w:sz w:val="28"/>
                <w:szCs w:val="28"/>
              </w:rPr>
              <w:t xml:space="preserve"> </w:t>
            </w:r>
            <w:r w:rsidRPr="00435D5D">
              <w:rPr>
                <w:rFonts w:cs="Times New Roman"/>
                <w:color w:val="231F20"/>
                <w:sz w:val="28"/>
                <w:szCs w:val="28"/>
              </w:rPr>
              <w:t xml:space="preserve">appropriate to the antennas. </w:t>
            </w:r>
          </w:p>
          <w:p w14:paraId="22ABED98" w14:textId="77777777" w:rsidR="00762876" w:rsidRPr="00435D5D" w:rsidRDefault="00762876" w:rsidP="006C6312">
            <w:pPr>
              <w:widowControl w:val="0"/>
              <w:autoSpaceDE w:val="0"/>
              <w:autoSpaceDN w:val="0"/>
              <w:adjustRightInd w:val="0"/>
              <w:ind w:left="390"/>
              <w:jc w:val="both"/>
              <w:rPr>
                <w:rFonts w:cs="Times New Roman"/>
                <w:color w:val="231F20"/>
                <w:sz w:val="28"/>
                <w:szCs w:val="28"/>
              </w:rPr>
            </w:pPr>
            <w:r w:rsidRPr="00435D5D">
              <w:rPr>
                <w:rFonts w:cs="Times New Roman"/>
                <w:color w:val="231F20"/>
                <w:sz w:val="28"/>
                <w:szCs w:val="28"/>
              </w:rPr>
              <w:t xml:space="preserve">A2. Characteristics of engineering materials related to the </w:t>
            </w:r>
          </w:p>
          <w:p w14:paraId="38C6B650" w14:textId="77777777" w:rsidR="00762876" w:rsidRPr="00435D5D" w:rsidRDefault="00762876" w:rsidP="006C6312">
            <w:pPr>
              <w:widowControl w:val="0"/>
              <w:autoSpaceDE w:val="0"/>
              <w:autoSpaceDN w:val="0"/>
              <w:adjustRightInd w:val="0"/>
              <w:ind w:left="390"/>
              <w:jc w:val="both"/>
              <w:rPr>
                <w:rFonts w:cs="Times New Roman"/>
                <w:color w:val="231F20"/>
                <w:sz w:val="28"/>
                <w:szCs w:val="28"/>
              </w:rPr>
            </w:pPr>
            <w:r w:rsidRPr="00435D5D">
              <w:rPr>
                <w:rFonts w:cs="Times New Roman"/>
                <w:color w:val="231F20"/>
                <w:sz w:val="28"/>
                <w:szCs w:val="28"/>
              </w:rPr>
              <w:t xml:space="preserve">antennas. </w:t>
            </w:r>
          </w:p>
          <w:p w14:paraId="3A4CE997" w14:textId="77777777" w:rsidR="00762876" w:rsidRPr="00435D5D" w:rsidRDefault="00762876" w:rsidP="006C6312">
            <w:pPr>
              <w:widowControl w:val="0"/>
              <w:autoSpaceDE w:val="0"/>
              <w:autoSpaceDN w:val="0"/>
              <w:adjustRightInd w:val="0"/>
              <w:ind w:left="390"/>
              <w:jc w:val="both"/>
              <w:rPr>
                <w:rFonts w:cs="Times New Roman"/>
                <w:color w:val="231F20"/>
                <w:sz w:val="28"/>
                <w:szCs w:val="28"/>
              </w:rPr>
            </w:pPr>
            <w:r w:rsidRPr="00435D5D">
              <w:rPr>
                <w:rFonts w:cs="Times New Roman"/>
                <w:color w:val="231F20"/>
                <w:sz w:val="28"/>
                <w:szCs w:val="28"/>
              </w:rPr>
              <w:t xml:space="preserve">A3. Principles of design including elements design, process and/or a system related to specific antennas. </w:t>
            </w:r>
          </w:p>
          <w:p w14:paraId="33AA071E" w14:textId="77777777" w:rsidR="00762876" w:rsidRPr="00EA6B55" w:rsidRDefault="00762876" w:rsidP="006C6312">
            <w:pPr>
              <w:widowControl w:val="0"/>
              <w:autoSpaceDE w:val="0"/>
              <w:autoSpaceDN w:val="0"/>
              <w:adjustRightInd w:val="0"/>
              <w:ind w:left="390"/>
              <w:jc w:val="both"/>
              <w:rPr>
                <w:rFonts w:cs="Times New Roman"/>
                <w:color w:val="231F20"/>
                <w:sz w:val="28"/>
                <w:szCs w:val="28"/>
              </w:rPr>
            </w:pPr>
            <w:r w:rsidRPr="00435D5D">
              <w:rPr>
                <w:rFonts w:cs="Times New Roman"/>
                <w:color w:val="231F20"/>
                <w:sz w:val="28"/>
                <w:szCs w:val="28"/>
              </w:rPr>
              <w:t>A4. Current engineering technologies as related to antennas</w:t>
            </w:r>
          </w:p>
        </w:tc>
      </w:tr>
      <w:tr w:rsidR="00762876" w:rsidRPr="00435D5D" w14:paraId="55EEC5E2" w14:textId="77777777" w:rsidTr="006C6312">
        <w:trPr>
          <w:trHeight w:val="3006"/>
        </w:trPr>
        <w:tc>
          <w:tcPr>
            <w:tcW w:w="9750" w:type="dxa"/>
            <w:shd w:val="clear" w:color="auto" w:fill="A7BFDE"/>
            <w:vAlign w:val="center"/>
          </w:tcPr>
          <w:p w14:paraId="55642D7E" w14:textId="77777777" w:rsidR="00762876" w:rsidRPr="00435D5D" w:rsidRDefault="00762876" w:rsidP="006C6312">
            <w:pPr>
              <w:widowControl w:val="0"/>
              <w:autoSpaceDE w:val="0"/>
              <w:autoSpaceDN w:val="0"/>
              <w:adjustRightInd w:val="0"/>
              <w:ind w:left="248"/>
              <w:jc w:val="both"/>
              <w:rPr>
                <w:rFonts w:cs="Times New Roman"/>
                <w:color w:val="231F20"/>
                <w:sz w:val="28"/>
                <w:szCs w:val="28"/>
              </w:rPr>
            </w:pPr>
            <w:r w:rsidRPr="00435D5D">
              <w:rPr>
                <w:rFonts w:cs="Times New Roman"/>
                <w:color w:val="231F20"/>
                <w:sz w:val="28"/>
                <w:szCs w:val="28"/>
              </w:rPr>
              <w:t>B. Subject-specific skills</w:t>
            </w:r>
          </w:p>
          <w:p w14:paraId="7F322791" w14:textId="77777777" w:rsidR="00762876" w:rsidRPr="00435D5D" w:rsidRDefault="00762876" w:rsidP="006C6312">
            <w:pPr>
              <w:widowControl w:val="0"/>
              <w:autoSpaceDE w:val="0"/>
              <w:autoSpaceDN w:val="0"/>
              <w:adjustRightInd w:val="0"/>
              <w:ind w:left="390"/>
              <w:jc w:val="both"/>
              <w:rPr>
                <w:rFonts w:cs="Times New Roman"/>
                <w:color w:val="231F20"/>
                <w:sz w:val="28"/>
                <w:szCs w:val="28"/>
              </w:rPr>
            </w:pPr>
            <w:r>
              <w:rPr>
                <w:rFonts w:cs="Times New Roman"/>
                <w:color w:val="231F20"/>
                <w:sz w:val="28"/>
                <w:szCs w:val="28"/>
              </w:rPr>
              <w:t xml:space="preserve">B1. </w:t>
            </w:r>
            <w:r w:rsidRPr="00435D5D">
              <w:rPr>
                <w:rFonts w:cs="Times New Roman"/>
                <w:color w:val="231F20"/>
                <w:sz w:val="28"/>
                <w:szCs w:val="28"/>
              </w:rPr>
              <w:t xml:space="preserve">Select appropriate mathematical and computer-based methods for modeling and analyzing problems. </w:t>
            </w:r>
          </w:p>
          <w:p w14:paraId="4224DBFD" w14:textId="77777777" w:rsidR="00762876" w:rsidRPr="00435D5D" w:rsidRDefault="00762876" w:rsidP="006C6312">
            <w:pPr>
              <w:widowControl w:val="0"/>
              <w:autoSpaceDE w:val="0"/>
              <w:autoSpaceDN w:val="0"/>
              <w:adjustRightInd w:val="0"/>
              <w:ind w:left="390"/>
              <w:jc w:val="both"/>
              <w:rPr>
                <w:rFonts w:cs="Times New Roman"/>
                <w:color w:val="231F20"/>
                <w:sz w:val="28"/>
                <w:szCs w:val="28"/>
              </w:rPr>
            </w:pPr>
            <w:r>
              <w:rPr>
                <w:rFonts w:cs="Times New Roman"/>
                <w:color w:val="231F20"/>
                <w:sz w:val="28"/>
                <w:szCs w:val="28"/>
              </w:rPr>
              <w:t>B2.</w:t>
            </w:r>
            <w:r w:rsidRPr="00435D5D">
              <w:rPr>
                <w:rFonts w:cs="Times New Roman"/>
                <w:color w:val="231F20"/>
                <w:sz w:val="28"/>
                <w:szCs w:val="28"/>
              </w:rPr>
              <w:t xml:space="preserve"> Select appropriate solutions for engineering problems based</w:t>
            </w:r>
            <w:r>
              <w:rPr>
                <w:rFonts w:cs="Times New Roman"/>
                <w:color w:val="231F20"/>
                <w:sz w:val="28"/>
                <w:szCs w:val="28"/>
              </w:rPr>
              <w:t xml:space="preserve"> </w:t>
            </w:r>
            <w:r w:rsidRPr="00435D5D">
              <w:rPr>
                <w:rFonts w:cs="Times New Roman"/>
                <w:color w:val="231F20"/>
                <w:sz w:val="28"/>
                <w:szCs w:val="28"/>
              </w:rPr>
              <w:t xml:space="preserve">on analytical thinking. </w:t>
            </w:r>
          </w:p>
          <w:p w14:paraId="1B184B8F" w14:textId="77777777" w:rsidR="00762876" w:rsidRPr="00435D5D" w:rsidRDefault="00762876" w:rsidP="006C6312">
            <w:pPr>
              <w:widowControl w:val="0"/>
              <w:autoSpaceDE w:val="0"/>
              <w:autoSpaceDN w:val="0"/>
              <w:adjustRightInd w:val="0"/>
              <w:ind w:left="390"/>
              <w:jc w:val="both"/>
              <w:rPr>
                <w:rFonts w:cs="Times New Roman"/>
                <w:color w:val="231F20"/>
                <w:sz w:val="28"/>
                <w:szCs w:val="28"/>
              </w:rPr>
            </w:pPr>
            <w:r>
              <w:rPr>
                <w:rFonts w:cs="Times New Roman"/>
                <w:color w:val="231F20"/>
                <w:sz w:val="28"/>
                <w:szCs w:val="28"/>
              </w:rPr>
              <w:t>B3.</w:t>
            </w:r>
            <w:r w:rsidRPr="00435D5D">
              <w:rPr>
                <w:rFonts w:cs="Times New Roman"/>
                <w:color w:val="231F20"/>
                <w:sz w:val="28"/>
                <w:szCs w:val="28"/>
              </w:rPr>
              <w:t xml:space="preserve"> Investigate the failure of components, systems, and processes. </w:t>
            </w:r>
          </w:p>
          <w:p w14:paraId="0E176DD7" w14:textId="77777777" w:rsidR="00762876" w:rsidRPr="00435D5D" w:rsidRDefault="00762876" w:rsidP="006C6312">
            <w:pPr>
              <w:widowControl w:val="0"/>
              <w:autoSpaceDE w:val="0"/>
              <w:autoSpaceDN w:val="0"/>
              <w:adjustRightInd w:val="0"/>
              <w:ind w:left="390"/>
              <w:jc w:val="both"/>
              <w:rPr>
                <w:rFonts w:cs="Times New Roman"/>
                <w:color w:val="231F20"/>
                <w:sz w:val="28"/>
                <w:szCs w:val="28"/>
              </w:rPr>
            </w:pPr>
            <w:r>
              <w:rPr>
                <w:rFonts w:cs="Times New Roman"/>
                <w:color w:val="231F20"/>
                <w:sz w:val="28"/>
                <w:szCs w:val="28"/>
              </w:rPr>
              <w:t>B4.</w:t>
            </w:r>
            <w:r w:rsidRPr="00435D5D">
              <w:rPr>
                <w:rFonts w:cs="Times New Roman"/>
                <w:color w:val="231F20"/>
                <w:sz w:val="28"/>
                <w:szCs w:val="28"/>
              </w:rPr>
              <w:t xml:space="preserve"> Analyze results of numerical models and assess their limitations. </w:t>
            </w:r>
          </w:p>
          <w:p w14:paraId="33DD901F" w14:textId="77777777" w:rsidR="00762876" w:rsidRPr="00435D5D" w:rsidRDefault="00762876" w:rsidP="006C6312">
            <w:pPr>
              <w:widowControl w:val="0"/>
              <w:autoSpaceDE w:val="0"/>
              <w:autoSpaceDN w:val="0"/>
              <w:adjustRightInd w:val="0"/>
              <w:ind w:left="390"/>
              <w:jc w:val="both"/>
              <w:rPr>
                <w:rFonts w:cs="Times New Roman"/>
                <w:color w:val="000000"/>
                <w:sz w:val="28"/>
                <w:szCs w:val="28"/>
                <w:rtl/>
                <w:lang w:bidi="ar-IQ"/>
              </w:rPr>
            </w:pPr>
            <w:r>
              <w:rPr>
                <w:rFonts w:cs="Times New Roman"/>
                <w:color w:val="231F20"/>
                <w:sz w:val="28"/>
                <w:szCs w:val="28"/>
              </w:rPr>
              <w:t>B5.</w:t>
            </w:r>
            <w:r w:rsidRPr="00435D5D">
              <w:rPr>
                <w:rFonts w:cs="Times New Roman"/>
                <w:color w:val="231F20"/>
                <w:sz w:val="28"/>
                <w:szCs w:val="28"/>
              </w:rPr>
              <w:t xml:space="preserve"> Synthesis and integrate electronic systems for certain specific function using the right equipment.</w:t>
            </w:r>
            <w:r>
              <w:rPr>
                <w:rFonts w:cs="Times New Roman"/>
                <w:color w:val="231F20"/>
                <w:sz w:val="28"/>
                <w:szCs w:val="28"/>
              </w:rPr>
              <w:t xml:space="preserve"> </w:t>
            </w:r>
          </w:p>
        </w:tc>
      </w:tr>
      <w:tr w:rsidR="00762876" w:rsidRPr="00435D5D" w14:paraId="27CC79BD" w14:textId="77777777" w:rsidTr="006C6312">
        <w:trPr>
          <w:trHeight w:val="366"/>
        </w:trPr>
        <w:tc>
          <w:tcPr>
            <w:tcW w:w="9750" w:type="dxa"/>
            <w:shd w:val="clear" w:color="auto" w:fill="A7BFDE"/>
            <w:vAlign w:val="center"/>
          </w:tcPr>
          <w:p w14:paraId="442A5A06" w14:textId="77777777" w:rsidR="00762876" w:rsidRPr="00435D5D" w:rsidRDefault="00762876" w:rsidP="006C6312">
            <w:pPr>
              <w:autoSpaceDE w:val="0"/>
              <w:autoSpaceDN w:val="0"/>
              <w:adjustRightInd w:val="0"/>
              <w:ind w:left="360"/>
              <w:jc w:val="both"/>
              <w:rPr>
                <w:rFonts w:cs="Times New Roman"/>
                <w:color w:val="000000"/>
                <w:sz w:val="28"/>
                <w:szCs w:val="28"/>
                <w:lang w:bidi="ar-IQ"/>
              </w:rPr>
            </w:pPr>
            <w:r w:rsidRPr="00435D5D">
              <w:rPr>
                <w:rFonts w:cs="Times New Roman"/>
                <w:color w:val="231F20"/>
                <w:sz w:val="28"/>
                <w:szCs w:val="28"/>
              </w:rPr>
              <w:t xml:space="preserve">      Teaching and Learning Methods</w:t>
            </w:r>
          </w:p>
        </w:tc>
      </w:tr>
      <w:tr w:rsidR="00762876" w:rsidRPr="00435D5D" w14:paraId="3EE81AFF" w14:textId="77777777" w:rsidTr="006C6312">
        <w:trPr>
          <w:trHeight w:val="1251"/>
        </w:trPr>
        <w:tc>
          <w:tcPr>
            <w:tcW w:w="9750" w:type="dxa"/>
            <w:shd w:val="clear" w:color="auto" w:fill="A7BFDE"/>
            <w:vAlign w:val="center"/>
          </w:tcPr>
          <w:p w14:paraId="6A670E2A" w14:textId="77777777" w:rsidR="00762876" w:rsidRPr="00B06773" w:rsidRDefault="00762876" w:rsidP="006C6312">
            <w:pPr>
              <w:autoSpaceDE w:val="0"/>
              <w:autoSpaceDN w:val="0"/>
              <w:adjustRightInd w:val="0"/>
              <w:ind w:left="360"/>
              <w:jc w:val="both"/>
              <w:rPr>
                <w:rFonts w:cs="Times New Roman"/>
                <w:color w:val="000000"/>
                <w:sz w:val="28"/>
                <w:szCs w:val="28"/>
                <w:lang w:bidi="ar-IQ"/>
              </w:rPr>
            </w:pPr>
            <w:r>
              <w:rPr>
                <w:rFonts w:cs="Times New Roman"/>
                <w:color w:val="000000"/>
                <w:sz w:val="28"/>
                <w:szCs w:val="28"/>
                <w:lang w:bidi="ar-IQ"/>
              </w:rPr>
              <w:t>-</w:t>
            </w:r>
            <w:r w:rsidRPr="00B06773">
              <w:rPr>
                <w:rFonts w:cs="Times New Roman"/>
                <w:color w:val="000000"/>
                <w:sz w:val="28"/>
                <w:szCs w:val="28"/>
                <w:lang w:bidi="ar-IQ"/>
              </w:rPr>
              <w:t xml:space="preserve">Lectures </w:t>
            </w:r>
          </w:p>
          <w:p w14:paraId="0E975E8B" w14:textId="77777777" w:rsidR="00762876" w:rsidRPr="00B06773" w:rsidRDefault="00762876" w:rsidP="006C6312">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Tutorials </w:t>
            </w:r>
          </w:p>
          <w:p w14:paraId="6012A295" w14:textId="77777777" w:rsidR="00762876" w:rsidRPr="00B06773" w:rsidRDefault="00762876" w:rsidP="006C6312">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w:t>
            </w:r>
            <w:r>
              <w:rPr>
                <w:rFonts w:cs="Times New Roman"/>
                <w:color w:val="000000"/>
                <w:sz w:val="28"/>
                <w:szCs w:val="28"/>
                <w:lang w:bidi="ar-IQ"/>
              </w:rPr>
              <w:t xml:space="preserve"> </w:t>
            </w:r>
            <w:r w:rsidRPr="00B06773">
              <w:rPr>
                <w:rFonts w:cs="Times New Roman"/>
                <w:color w:val="000000"/>
                <w:sz w:val="28"/>
                <w:szCs w:val="28"/>
                <w:lang w:bidi="ar-IQ"/>
              </w:rPr>
              <w:t xml:space="preserve">case studies </w:t>
            </w:r>
          </w:p>
          <w:p w14:paraId="45F40EC9" w14:textId="77777777" w:rsidR="00762876" w:rsidRPr="00435D5D" w:rsidRDefault="00762876" w:rsidP="006C6312">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Research assignments </w:t>
            </w:r>
          </w:p>
        </w:tc>
      </w:tr>
      <w:tr w:rsidR="00762876" w:rsidRPr="00435D5D" w14:paraId="37B3A5E5" w14:textId="77777777" w:rsidTr="006C6312">
        <w:trPr>
          <w:trHeight w:val="362"/>
        </w:trPr>
        <w:tc>
          <w:tcPr>
            <w:tcW w:w="9750" w:type="dxa"/>
            <w:shd w:val="clear" w:color="auto" w:fill="A7BFDE"/>
            <w:vAlign w:val="center"/>
          </w:tcPr>
          <w:p w14:paraId="69608AA4" w14:textId="77777777" w:rsidR="00762876" w:rsidRPr="00435D5D" w:rsidRDefault="00762876" w:rsidP="006C6312">
            <w:pPr>
              <w:autoSpaceDE w:val="0"/>
              <w:autoSpaceDN w:val="0"/>
              <w:adjustRightInd w:val="0"/>
              <w:ind w:left="360"/>
              <w:jc w:val="both"/>
              <w:rPr>
                <w:rFonts w:cs="Times New Roman"/>
                <w:color w:val="000000"/>
                <w:sz w:val="28"/>
                <w:szCs w:val="28"/>
                <w:lang w:bidi="ar-IQ"/>
              </w:rPr>
            </w:pPr>
            <w:r w:rsidRPr="00435D5D">
              <w:rPr>
                <w:rFonts w:cs="Times New Roman"/>
                <w:color w:val="231F20"/>
                <w:sz w:val="28"/>
                <w:szCs w:val="28"/>
              </w:rPr>
              <w:t xml:space="preserve">      Assessment methods </w:t>
            </w:r>
          </w:p>
        </w:tc>
      </w:tr>
      <w:tr w:rsidR="00762876" w:rsidRPr="00435D5D" w14:paraId="1B9C1992" w14:textId="77777777" w:rsidTr="006C6312">
        <w:trPr>
          <w:trHeight w:val="1328"/>
        </w:trPr>
        <w:tc>
          <w:tcPr>
            <w:tcW w:w="9750" w:type="dxa"/>
            <w:shd w:val="clear" w:color="auto" w:fill="A7BFDE"/>
            <w:vAlign w:val="center"/>
          </w:tcPr>
          <w:p w14:paraId="750B3E15" w14:textId="77777777" w:rsidR="00762876" w:rsidRPr="00B06773" w:rsidRDefault="00762876" w:rsidP="006C6312">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Weekly sheet exercises at class room </w:t>
            </w:r>
          </w:p>
          <w:p w14:paraId="4B599D86" w14:textId="77777777" w:rsidR="00762876" w:rsidRPr="00B06773" w:rsidRDefault="00762876" w:rsidP="006C6312">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Quizzes </w:t>
            </w:r>
          </w:p>
          <w:p w14:paraId="47FCEBD4" w14:textId="77777777" w:rsidR="00762876" w:rsidRPr="00B06773" w:rsidRDefault="00762876" w:rsidP="006C6312">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w:t>
            </w:r>
            <w:r>
              <w:rPr>
                <w:rFonts w:cs="Times New Roman"/>
                <w:color w:val="000000"/>
                <w:sz w:val="28"/>
                <w:szCs w:val="28"/>
                <w:lang w:bidi="ar-IQ"/>
              </w:rPr>
              <w:t xml:space="preserve"> C</w:t>
            </w:r>
            <w:r w:rsidRPr="00B06773">
              <w:rPr>
                <w:rFonts w:cs="Times New Roman"/>
                <w:color w:val="000000"/>
                <w:sz w:val="28"/>
                <w:szCs w:val="28"/>
                <w:lang w:bidi="ar-IQ"/>
              </w:rPr>
              <w:t xml:space="preserve">ase study for more demonstration. </w:t>
            </w:r>
          </w:p>
          <w:p w14:paraId="30828E5C" w14:textId="5544DA85" w:rsidR="00762876" w:rsidRPr="00435D5D" w:rsidRDefault="00762876" w:rsidP="00762876">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Midterm, and final exams </w:t>
            </w:r>
            <w:r w:rsidRPr="00B06773">
              <w:rPr>
                <w:rFonts w:cs="Times New Roman"/>
                <w:color w:val="000000"/>
                <w:sz w:val="28"/>
                <w:szCs w:val="28"/>
                <w:rtl/>
                <w:lang w:bidi="ar-IQ"/>
              </w:rPr>
              <w:cr/>
            </w:r>
            <w:r w:rsidRPr="00B06773">
              <w:rPr>
                <w:rFonts w:cs="Times New Roman"/>
                <w:color w:val="000000"/>
                <w:sz w:val="28"/>
                <w:szCs w:val="28"/>
                <w:lang w:bidi="ar-IQ"/>
              </w:rPr>
              <w:t xml:space="preserve"> </w:t>
            </w:r>
          </w:p>
        </w:tc>
      </w:tr>
      <w:tr w:rsidR="00762876" w:rsidRPr="00435D5D" w14:paraId="2905D295" w14:textId="77777777" w:rsidTr="006C6312">
        <w:trPr>
          <w:trHeight w:val="2746"/>
        </w:trPr>
        <w:tc>
          <w:tcPr>
            <w:tcW w:w="9750" w:type="dxa"/>
            <w:shd w:val="clear" w:color="auto" w:fill="A7BFDE"/>
            <w:vAlign w:val="center"/>
          </w:tcPr>
          <w:p w14:paraId="4E8DA7B7" w14:textId="77777777" w:rsidR="00762876" w:rsidRPr="00435D5D" w:rsidRDefault="00762876" w:rsidP="006C6312">
            <w:pPr>
              <w:widowControl w:val="0"/>
              <w:autoSpaceDE w:val="0"/>
              <w:autoSpaceDN w:val="0"/>
              <w:adjustRightInd w:val="0"/>
              <w:ind w:left="432"/>
              <w:jc w:val="both"/>
              <w:rPr>
                <w:rFonts w:cs="Times New Roman"/>
                <w:color w:val="231F20"/>
                <w:sz w:val="28"/>
                <w:szCs w:val="28"/>
              </w:rPr>
            </w:pPr>
            <w:r w:rsidRPr="00435D5D">
              <w:rPr>
                <w:rFonts w:cs="Times New Roman"/>
                <w:color w:val="231F20"/>
                <w:sz w:val="28"/>
                <w:szCs w:val="28"/>
              </w:rPr>
              <w:lastRenderedPageBreak/>
              <w:t xml:space="preserve">C. Thinking Skills </w:t>
            </w:r>
          </w:p>
          <w:p w14:paraId="2B6801BB" w14:textId="77777777" w:rsidR="00762876" w:rsidRPr="00CE5E2D" w:rsidRDefault="00762876" w:rsidP="006C6312">
            <w:pPr>
              <w:widowControl w:val="0"/>
              <w:autoSpaceDE w:val="0"/>
              <w:autoSpaceDN w:val="0"/>
              <w:adjustRightInd w:val="0"/>
              <w:ind w:left="612"/>
              <w:jc w:val="both"/>
              <w:rPr>
                <w:rFonts w:cs="Times New Roman"/>
                <w:color w:val="231F20"/>
                <w:sz w:val="28"/>
                <w:szCs w:val="28"/>
              </w:rPr>
            </w:pPr>
            <w:r>
              <w:rPr>
                <w:rFonts w:cs="Times New Roman"/>
                <w:color w:val="231F20"/>
                <w:sz w:val="28"/>
                <w:szCs w:val="28"/>
              </w:rPr>
              <w:t xml:space="preserve">C1 </w:t>
            </w:r>
            <w:r w:rsidRPr="00CE5E2D">
              <w:rPr>
                <w:rFonts w:cs="Times New Roman"/>
                <w:color w:val="231F20"/>
                <w:sz w:val="28"/>
                <w:szCs w:val="28"/>
              </w:rPr>
              <w:t xml:space="preserve">Select appropriate mathematical and computer-based methods for modeling and analyzing problems. </w:t>
            </w:r>
          </w:p>
          <w:p w14:paraId="50172C23" w14:textId="77777777" w:rsidR="00762876" w:rsidRPr="00CE5E2D" w:rsidRDefault="00762876" w:rsidP="006C6312">
            <w:pPr>
              <w:widowControl w:val="0"/>
              <w:autoSpaceDE w:val="0"/>
              <w:autoSpaceDN w:val="0"/>
              <w:adjustRightInd w:val="0"/>
              <w:ind w:left="612"/>
              <w:jc w:val="both"/>
              <w:rPr>
                <w:rFonts w:cs="Times New Roman"/>
                <w:color w:val="231F20"/>
                <w:sz w:val="28"/>
                <w:szCs w:val="28"/>
              </w:rPr>
            </w:pPr>
            <w:r>
              <w:rPr>
                <w:rFonts w:cs="Times New Roman"/>
                <w:color w:val="231F20"/>
                <w:sz w:val="28"/>
                <w:szCs w:val="28"/>
              </w:rPr>
              <w:t>C2.</w:t>
            </w:r>
            <w:r w:rsidRPr="00CE5E2D">
              <w:rPr>
                <w:rFonts w:cs="Times New Roman"/>
                <w:color w:val="231F20"/>
                <w:sz w:val="28"/>
                <w:szCs w:val="28"/>
              </w:rPr>
              <w:t xml:space="preserve"> Select appropriate solutions for engineering problems based on analytical thinking. </w:t>
            </w:r>
          </w:p>
          <w:p w14:paraId="24052650" w14:textId="77777777" w:rsidR="00762876" w:rsidRPr="00CE5E2D" w:rsidRDefault="00762876" w:rsidP="006C6312">
            <w:pPr>
              <w:widowControl w:val="0"/>
              <w:autoSpaceDE w:val="0"/>
              <w:autoSpaceDN w:val="0"/>
              <w:adjustRightInd w:val="0"/>
              <w:ind w:left="612"/>
              <w:jc w:val="both"/>
              <w:rPr>
                <w:rFonts w:cs="Times New Roman"/>
                <w:color w:val="231F20"/>
                <w:sz w:val="28"/>
                <w:szCs w:val="28"/>
              </w:rPr>
            </w:pPr>
            <w:r>
              <w:rPr>
                <w:rFonts w:cs="Times New Roman"/>
                <w:color w:val="231F20"/>
                <w:sz w:val="28"/>
                <w:szCs w:val="28"/>
              </w:rPr>
              <w:t xml:space="preserve">C3. </w:t>
            </w:r>
            <w:r w:rsidRPr="00CE5E2D">
              <w:rPr>
                <w:rFonts w:cs="Times New Roman"/>
                <w:color w:val="231F20"/>
                <w:sz w:val="28"/>
                <w:szCs w:val="28"/>
              </w:rPr>
              <w:t xml:space="preserve"> Investigate the failure of components, systems, and processes. </w:t>
            </w:r>
          </w:p>
          <w:p w14:paraId="749B9E9B" w14:textId="77777777" w:rsidR="00762876" w:rsidRPr="00CE5E2D" w:rsidRDefault="00762876" w:rsidP="006C6312">
            <w:pPr>
              <w:widowControl w:val="0"/>
              <w:autoSpaceDE w:val="0"/>
              <w:autoSpaceDN w:val="0"/>
              <w:adjustRightInd w:val="0"/>
              <w:ind w:left="612"/>
              <w:jc w:val="both"/>
              <w:rPr>
                <w:rFonts w:cs="Times New Roman"/>
                <w:color w:val="231F20"/>
                <w:sz w:val="28"/>
                <w:szCs w:val="28"/>
              </w:rPr>
            </w:pPr>
            <w:r>
              <w:rPr>
                <w:rFonts w:cs="Times New Roman"/>
                <w:color w:val="231F20"/>
                <w:sz w:val="28"/>
                <w:szCs w:val="28"/>
              </w:rPr>
              <w:t>C4.</w:t>
            </w:r>
            <w:r w:rsidRPr="00CE5E2D">
              <w:rPr>
                <w:rFonts w:cs="Times New Roman"/>
                <w:color w:val="231F20"/>
                <w:sz w:val="28"/>
                <w:szCs w:val="28"/>
              </w:rPr>
              <w:t xml:space="preserve"> Analyze results of numerical models and assess their</w:t>
            </w:r>
            <w:r>
              <w:rPr>
                <w:rFonts w:cs="Times New Roman"/>
                <w:color w:val="231F20"/>
                <w:sz w:val="28"/>
                <w:szCs w:val="28"/>
              </w:rPr>
              <w:t xml:space="preserve"> </w:t>
            </w:r>
            <w:r w:rsidRPr="00CE5E2D">
              <w:rPr>
                <w:rFonts w:cs="Times New Roman"/>
                <w:color w:val="231F20"/>
                <w:sz w:val="28"/>
                <w:szCs w:val="28"/>
              </w:rPr>
              <w:t xml:space="preserve">limitations. </w:t>
            </w:r>
          </w:p>
          <w:p w14:paraId="11208E75" w14:textId="77777777" w:rsidR="00762876" w:rsidRPr="00435D5D" w:rsidRDefault="00762876" w:rsidP="006C6312">
            <w:pPr>
              <w:widowControl w:val="0"/>
              <w:autoSpaceDE w:val="0"/>
              <w:autoSpaceDN w:val="0"/>
              <w:adjustRightInd w:val="0"/>
              <w:ind w:left="612"/>
              <w:jc w:val="both"/>
              <w:rPr>
                <w:rFonts w:cs="Times New Roman"/>
                <w:color w:val="000000"/>
                <w:sz w:val="28"/>
                <w:szCs w:val="28"/>
                <w:rtl/>
                <w:lang w:bidi="ar-IQ"/>
              </w:rPr>
            </w:pPr>
            <w:r>
              <w:rPr>
                <w:rFonts w:cs="Times New Roman"/>
                <w:color w:val="231F20"/>
                <w:sz w:val="28"/>
                <w:szCs w:val="28"/>
              </w:rPr>
              <w:t xml:space="preserve">C4. </w:t>
            </w:r>
            <w:r w:rsidRPr="00CE5E2D">
              <w:rPr>
                <w:rFonts w:cs="Times New Roman"/>
                <w:color w:val="231F20"/>
                <w:sz w:val="28"/>
                <w:szCs w:val="28"/>
              </w:rPr>
              <w:t xml:space="preserve"> Synthesis and integrate electronic systems for certain specific function using the right equipment</w:t>
            </w:r>
          </w:p>
        </w:tc>
      </w:tr>
      <w:tr w:rsidR="00762876" w:rsidRPr="00435D5D" w14:paraId="5AE50912" w14:textId="77777777" w:rsidTr="006C6312">
        <w:trPr>
          <w:trHeight w:val="461"/>
        </w:trPr>
        <w:tc>
          <w:tcPr>
            <w:tcW w:w="9750" w:type="dxa"/>
            <w:shd w:val="clear" w:color="auto" w:fill="A7BFDE"/>
            <w:vAlign w:val="center"/>
          </w:tcPr>
          <w:p w14:paraId="5F6C5AD2" w14:textId="77777777" w:rsidR="00762876" w:rsidRPr="00435D5D" w:rsidRDefault="00762876" w:rsidP="006C6312">
            <w:pPr>
              <w:tabs>
                <w:tab w:val="left" w:pos="612"/>
              </w:tabs>
              <w:autoSpaceDE w:val="0"/>
              <w:autoSpaceDN w:val="0"/>
              <w:adjustRightInd w:val="0"/>
              <w:ind w:left="360"/>
              <w:jc w:val="both"/>
              <w:rPr>
                <w:rFonts w:cs="Times New Roman"/>
                <w:color w:val="000000"/>
                <w:sz w:val="28"/>
                <w:szCs w:val="28"/>
                <w:lang w:bidi="ar-IQ"/>
              </w:rPr>
            </w:pPr>
            <w:r w:rsidRPr="00435D5D">
              <w:rPr>
                <w:rFonts w:cs="Times New Roman"/>
                <w:color w:val="000000"/>
                <w:sz w:val="28"/>
                <w:szCs w:val="28"/>
                <w:rtl/>
                <w:lang w:bidi="ar-IQ"/>
              </w:rPr>
              <w:t xml:space="preserve">    </w:t>
            </w:r>
            <w:r w:rsidRPr="00435D5D">
              <w:rPr>
                <w:rFonts w:cs="Times New Roman"/>
                <w:color w:val="231F20"/>
                <w:sz w:val="28"/>
                <w:szCs w:val="28"/>
              </w:rPr>
              <w:t xml:space="preserve">         Teaching and Learning Methods </w:t>
            </w:r>
          </w:p>
        </w:tc>
      </w:tr>
      <w:tr w:rsidR="00762876" w:rsidRPr="00435D5D" w14:paraId="173C2293" w14:textId="77777777" w:rsidTr="00526E4F">
        <w:trPr>
          <w:trHeight w:val="703"/>
        </w:trPr>
        <w:tc>
          <w:tcPr>
            <w:tcW w:w="9750" w:type="dxa"/>
            <w:shd w:val="clear" w:color="auto" w:fill="A7BFDE"/>
            <w:vAlign w:val="center"/>
          </w:tcPr>
          <w:p w14:paraId="3522E872" w14:textId="4557FFDE" w:rsidR="00762876" w:rsidRPr="00435D5D" w:rsidRDefault="00762876" w:rsidP="00762876">
            <w:pPr>
              <w:autoSpaceDE w:val="0"/>
              <w:autoSpaceDN w:val="0"/>
              <w:adjustRightInd w:val="0"/>
              <w:ind w:left="360"/>
              <w:jc w:val="both"/>
              <w:rPr>
                <w:rFonts w:cs="Times New Roman"/>
                <w:color w:val="000000"/>
                <w:sz w:val="28"/>
                <w:szCs w:val="28"/>
                <w:lang w:bidi="ar-IQ"/>
              </w:rPr>
            </w:pPr>
            <w:r>
              <w:rPr>
                <w:rFonts w:cs="Times New Roman"/>
                <w:color w:val="000000"/>
                <w:sz w:val="28"/>
                <w:szCs w:val="28"/>
                <w:lang w:bidi="ar-IQ"/>
              </w:rPr>
              <w:t>-</w:t>
            </w:r>
            <w:r w:rsidRPr="00B06773">
              <w:rPr>
                <w:rFonts w:cs="Times New Roman"/>
                <w:color w:val="000000"/>
                <w:sz w:val="28"/>
                <w:szCs w:val="28"/>
                <w:lang w:bidi="ar-IQ"/>
              </w:rPr>
              <w:t>Lectures</w:t>
            </w:r>
            <w:r>
              <w:rPr>
                <w:rFonts w:cs="Times New Roman"/>
                <w:color w:val="000000"/>
                <w:sz w:val="28"/>
                <w:szCs w:val="28"/>
                <w:lang w:bidi="ar-IQ"/>
              </w:rPr>
              <w:t xml:space="preserve">; </w:t>
            </w:r>
            <w:r w:rsidRPr="00B06773">
              <w:rPr>
                <w:rFonts w:cs="Times New Roman"/>
                <w:color w:val="000000"/>
                <w:sz w:val="28"/>
                <w:szCs w:val="28"/>
                <w:lang w:bidi="ar-IQ"/>
              </w:rPr>
              <w:t xml:space="preserve">- Tutorials </w:t>
            </w:r>
            <w:r>
              <w:rPr>
                <w:rFonts w:cs="Times New Roman"/>
                <w:color w:val="000000"/>
                <w:sz w:val="28"/>
                <w:szCs w:val="28"/>
                <w:lang w:bidi="ar-IQ"/>
              </w:rPr>
              <w:t xml:space="preserve">; </w:t>
            </w:r>
            <w:r w:rsidRPr="00B06773">
              <w:rPr>
                <w:rFonts w:cs="Times New Roman"/>
                <w:color w:val="000000"/>
                <w:sz w:val="28"/>
                <w:szCs w:val="28"/>
                <w:lang w:bidi="ar-IQ"/>
              </w:rPr>
              <w:t xml:space="preserve">- </w:t>
            </w:r>
            <w:r>
              <w:rPr>
                <w:rFonts w:cs="Times New Roman"/>
                <w:color w:val="000000"/>
                <w:sz w:val="28"/>
                <w:szCs w:val="28"/>
                <w:lang w:bidi="ar-IQ"/>
              </w:rPr>
              <w:t>C</w:t>
            </w:r>
            <w:r w:rsidRPr="00B06773">
              <w:rPr>
                <w:rFonts w:cs="Times New Roman"/>
                <w:color w:val="000000"/>
                <w:sz w:val="28"/>
                <w:szCs w:val="28"/>
                <w:lang w:bidi="ar-IQ"/>
              </w:rPr>
              <w:t xml:space="preserve">ase studies </w:t>
            </w:r>
            <w:r>
              <w:rPr>
                <w:rFonts w:cs="Times New Roman"/>
                <w:color w:val="000000"/>
                <w:sz w:val="28"/>
                <w:szCs w:val="28"/>
                <w:lang w:bidi="ar-IQ"/>
              </w:rPr>
              <w:t xml:space="preserve"> and </w:t>
            </w:r>
            <w:r w:rsidRPr="00B06773">
              <w:rPr>
                <w:rFonts w:cs="Times New Roman"/>
                <w:color w:val="000000"/>
                <w:sz w:val="28"/>
                <w:szCs w:val="28"/>
                <w:lang w:bidi="ar-IQ"/>
              </w:rPr>
              <w:t>- Research assignments</w:t>
            </w:r>
          </w:p>
        </w:tc>
      </w:tr>
      <w:tr w:rsidR="00762876" w:rsidRPr="00435D5D" w14:paraId="237BC217" w14:textId="77777777" w:rsidTr="006C6312">
        <w:trPr>
          <w:trHeight w:val="905"/>
        </w:trPr>
        <w:tc>
          <w:tcPr>
            <w:tcW w:w="9750" w:type="dxa"/>
            <w:shd w:val="clear" w:color="auto" w:fill="A7BFDE"/>
            <w:vAlign w:val="center"/>
          </w:tcPr>
          <w:p w14:paraId="79072DFA" w14:textId="77777777" w:rsidR="00762876" w:rsidRPr="00435D5D" w:rsidRDefault="00762876" w:rsidP="006C6312">
            <w:pPr>
              <w:autoSpaceDE w:val="0"/>
              <w:autoSpaceDN w:val="0"/>
              <w:adjustRightInd w:val="0"/>
              <w:ind w:left="360"/>
              <w:jc w:val="both"/>
              <w:rPr>
                <w:rFonts w:cs="Times New Roman"/>
                <w:color w:val="000000"/>
                <w:sz w:val="28"/>
                <w:szCs w:val="28"/>
                <w:lang w:bidi="ar-IQ"/>
              </w:rPr>
            </w:pPr>
            <w:r w:rsidRPr="00435D5D">
              <w:rPr>
                <w:rFonts w:cs="Times New Roman"/>
                <w:color w:val="000000"/>
                <w:sz w:val="28"/>
                <w:szCs w:val="28"/>
                <w:rtl/>
                <w:lang w:bidi="ar-IQ"/>
              </w:rPr>
              <w:t xml:space="preserve">   </w:t>
            </w:r>
            <w:r w:rsidRPr="00435D5D">
              <w:rPr>
                <w:rFonts w:cs="Times New Roman"/>
                <w:color w:val="231F20"/>
                <w:sz w:val="28"/>
                <w:szCs w:val="28"/>
              </w:rPr>
              <w:t xml:space="preserve">         Assessment methods</w:t>
            </w:r>
          </w:p>
        </w:tc>
      </w:tr>
      <w:tr w:rsidR="00526E4F" w:rsidRPr="00435D5D" w14:paraId="51FA34D1" w14:textId="77777777" w:rsidTr="006C6312">
        <w:trPr>
          <w:trHeight w:val="905"/>
        </w:trPr>
        <w:tc>
          <w:tcPr>
            <w:tcW w:w="9750" w:type="dxa"/>
            <w:shd w:val="clear" w:color="auto" w:fill="A7BFDE"/>
            <w:vAlign w:val="center"/>
          </w:tcPr>
          <w:p w14:paraId="227D1B51" w14:textId="77777777" w:rsidR="00526E4F" w:rsidRPr="00B06773" w:rsidRDefault="00526E4F" w:rsidP="00526E4F">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Weekly sheet exercises at class room </w:t>
            </w:r>
          </w:p>
          <w:p w14:paraId="348DB9C2" w14:textId="77777777" w:rsidR="00526E4F" w:rsidRPr="00B06773" w:rsidRDefault="00526E4F" w:rsidP="00526E4F">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Quizzes </w:t>
            </w:r>
          </w:p>
          <w:p w14:paraId="3C1C1E52" w14:textId="77777777" w:rsidR="00526E4F" w:rsidRPr="00B06773" w:rsidRDefault="00526E4F" w:rsidP="00526E4F">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 xml:space="preserve">- </w:t>
            </w:r>
            <w:r>
              <w:rPr>
                <w:rFonts w:cs="Times New Roman"/>
                <w:color w:val="000000"/>
                <w:sz w:val="28"/>
                <w:szCs w:val="28"/>
                <w:lang w:bidi="ar-IQ"/>
              </w:rPr>
              <w:t>C</w:t>
            </w:r>
            <w:r w:rsidRPr="00B06773">
              <w:rPr>
                <w:rFonts w:cs="Times New Roman"/>
                <w:color w:val="000000"/>
                <w:sz w:val="28"/>
                <w:szCs w:val="28"/>
                <w:lang w:bidi="ar-IQ"/>
              </w:rPr>
              <w:t xml:space="preserve">ase study for more demonstration. </w:t>
            </w:r>
          </w:p>
          <w:p w14:paraId="0FDAA50A" w14:textId="1DC3F746" w:rsidR="00526E4F" w:rsidRPr="00435D5D" w:rsidRDefault="00526E4F" w:rsidP="00526E4F">
            <w:pPr>
              <w:autoSpaceDE w:val="0"/>
              <w:autoSpaceDN w:val="0"/>
              <w:adjustRightInd w:val="0"/>
              <w:ind w:left="360"/>
              <w:jc w:val="both"/>
              <w:rPr>
                <w:rFonts w:cs="Times New Roman"/>
                <w:color w:val="000000"/>
                <w:sz w:val="28"/>
                <w:szCs w:val="28"/>
                <w:rtl/>
                <w:lang w:bidi="ar-IQ"/>
              </w:rPr>
            </w:pPr>
            <w:r w:rsidRPr="00B06773">
              <w:rPr>
                <w:rFonts w:cs="Times New Roman"/>
                <w:color w:val="000000"/>
                <w:sz w:val="28"/>
                <w:szCs w:val="28"/>
                <w:lang w:bidi="ar-IQ"/>
              </w:rPr>
              <w:t>- Midterm, and final exams</w:t>
            </w:r>
          </w:p>
        </w:tc>
      </w:tr>
      <w:tr w:rsidR="00762876" w:rsidRPr="00435D5D" w14:paraId="5A85ACD9" w14:textId="77777777" w:rsidTr="006C6312">
        <w:trPr>
          <w:trHeight w:val="1328"/>
        </w:trPr>
        <w:tc>
          <w:tcPr>
            <w:tcW w:w="9750" w:type="dxa"/>
            <w:shd w:val="clear" w:color="auto" w:fill="A7BFDE"/>
            <w:vAlign w:val="center"/>
          </w:tcPr>
          <w:p w14:paraId="0868047F" w14:textId="77777777" w:rsidR="00526E4F" w:rsidRPr="00435D5D" w:rsidRDefault="00526E4F" w:rsidP="00526E4F">
            <w:pPr>
              <w:widowControl w:val="0"/>
              <w:autoSpaceDE w:val="0"/>
              <w:autoSpaceDN w:val="0"/>
              <w:adjustRightInd w:val="0"/>
              <w:ind w:left="432" w:hanging="360"/>
              <w:jc w:val="both"/>
              <w:rPr>
                <w:rFonts w:cs="Times New Roman"/>
                <w:color w:val="231F20"/>
                <w:sz w:val="28"/>
                <w:szCs w:val="28"/>
              </w:rPr>
            </w:pPr>
            <w:r w:rsidRPr="00435D5D">
              <w:rPr>
                <w:rFonts w:cs="Times New Roman"/>
                <w:color w:val="231F20"/>
                <w:sz w:val="28"/>
                <w:szCs w:val="28"/>
              </w:rPr>
              <w:t xml:space="preserve">D. General and Transferable Skills (other skills relevant to employability and  personal development) </w:t>
            </w:r>
          </w:p>
          <w:p w14:paraId="19812C19" w14:textId="77777777" w:rsidR="00526E4F" w:rsidRPr="00B06773" w:rsidRDefault="00526E4F" w:rsidP="00526E4F">
            <w:pPr>
              <w:widowControl w:val="0"/>
              <w:autoSpaceDE w:val="0"/>
              <w:autoSpaceDN w:val="0"/>
              <w:adjustRightInd w:val="0"/>
              <w:ind w:left="248"/>
              <w:jc w:val="both"/>
              <w:rPr>
                <w:rFonts w:cs="Times New Roman"/>
                <w:color w:val="231F20"/>
                <w:sz w:val="28"/>
                <w:szCs w:val="28"/>
              </w:rPr>
            </w:pPr>
            <w:r>
              <w:rPr>
                <w:rFonts w:cs="Times New Roman"/>
                <w:color w:val="231F20"/>
                <w:sz w:val="28"/>
                <w:szCs w:val="28"/>
              </w:rPr>
              <w:t xml:space="preserve">D1. </w:t>
            </w:r>
            <w:r w:rsidRPr="00B06773">
              <w:rPr>
                <w:rFonts w:cs="Times New Roman"/>
                <w:color w:val="231F20"/>
                <w:sz w:val="28"/>
                <w:szCs w:val="28"/>
              </w:rPr>
              <w:t xml:space="preserve">Collaborate effectively within multidisciplinary team. </w:t>
            </w:r>
          </w:p>
          <w:p w14:paraId="0B8568C8" w14:textId="77777777" w:rsidR="00526E4F" w:rsidRPr="00B06773" w:rsidRDefault="00526E4F" w:rsidP="00526E4F">
            <w:pPr>
              <w:widowControl w:val="0"/>
              <w:autoSpaceDE w:val="0"/>
              <w:autoSpaceDN w:val="0"/>
              <w:adjustRightInd w:val="0"/>
              <w:ind w:left="248"/>
              <w:jc w:val="both"/>
              <w:rPr>
                <w:rFonts w:cs="Times New Roman"/>
                <w:color w:val="231F20"/>
                <w:sz w:val="28"/>
                <w:szCs w:val="28"/>
              </w:rPr>
            </w:pPr>
            <w:r>
              <w:rPr>
                <w:rFonts w:cs="Times New Roman"/>
                <w:color w:val="231F20"/>
                <w:sz w:val="28"/>
                <w:szCs w:val="28"/>
              </w:rPr>
              <w:t>D2.</w:t>
            </w:r>
            <w:r w:rsidRPr="00B06773">
              <w:rPr>
                <w:rFonts w:cs="Times New Roman"/>
                <w:color w:val="231F20"/>
                <w:sz w:val="28"/>
                <w:szCs w:val="28"/>
              </w:rPr>
              <w:t xml:space="preserve"> Communicate effectively. </w:t>
            </w:r>
          </w:p>
          <w:p w14:paraId="1811839C" w14:textId="77777777" w:rsidR="00526E4F" w:rsidRDefault="00526E4F" w:rsidP="00526E4F">
            <w:pPr>
              <w:widowControl w:val="0"/>
              <w:autoSpaceDE w:val="0"/>
              <w:autoSpaceDN w:val="0"/>
              <w:adjustRightInd w:val="0"/>
              <w:ind w:left="248"/>
              <w:jc w:val="both"/>
              <w:rPr>
                <w:rFonts w:cs="Times New Roman"/>
                <w:color w:val="231F20"/>
                <w:sz w:val="28"/>
                <w:szCs w:val="28"/>
              </w:rPr>
            </w:pPr>
            <w:r>
              <w:rPr>
                <w:rFonts w:cs="Times New Roman"/>
                <w:color w:val="231F20"/>
                <w:sz w:val="28"/>
                <w:szCs w:val="28"/>
              </w:rPr>
              <w:t>D3.</w:t>
            </w:r>
            <w:r w:rsidRPr="00B06773">
              <w:rPr>
                <w:rFonts w:cs="Times New Roman"/>
                <w:color w:val="231F20"/>
                <w:sz w:val="28"/>
                <w:szCs w:val="28"/>
              </w:rPr>
              <w:t xml:space="preserve"> Search for information and engage in life-long self-learning antennas. </w:t>
            </w:r>
          </w:p>
          <w:p w14:paraId="5A145ECC" w14:textId="72F2A351" w:rsidR="00762876" w:rsidRPr="00435D5D" w:rsidRDefault="00526E4F" w:rsidP="00526E4F">
            <w:pPr>
              <w:autoSpaceDE w:val="0"/>
              <w:autoSpaceDN w:val="0"/>
              <w:adjustRightInd w:val="0"/>
              <w:ind w:left="360"/>
              <w:jc w:val="both"/>
              <w:rPr>
                <w:rFonts w:cs="Times New Roman"/>
                <w:color w:val="000000"/>
                <w:sz w:val="28"/>
                <w:szCs w:val="28"/>
                <w:lang w:bidi="ar-IQ"/>
              </w:rPr>
            </w:pPr>
            <w:r>
              <w:rPr>
                <w:rFonts w:cs="Times New Roman"/>
                <w:color w:val="231F20"/>
                <w:sz w:val="28"/>
                <w:szCs w:val="28"/>
              </w:rPr>
              <w:t>D4.</w:t>
            </w:r>
            <w:r w:rsidRPr="00B06773">
              <w:rPr>
                <w:rFonts w:cs="Times New Roman"/>
                <w:color w:val="231F20"/>
                <w:sz w:val="28"/>
                <w:szCs w:val="28"/>
              </w:rPr>
              <w:t xml:space="preserve"> Refer to relevant literatures</w:t>
            </w:r>
          </w:p>
        </w:tc>
      </w:tr>
    </w:tbl>
    <w:p w14:paraId="6FB27856" w14:textId="77777777" w:rsidR="000D6384" w:rsidRDefault="000D6384" w:rsidP="000D6384">
      <w:pPr>
        <w:jc w:val="center"/>
        <w:rPr>
          <w:rFonts w:cs="Times New Roman"/>
          <w:sz w:val="24"/>
          <w:szCs w:val="24"/>
        </w:rPr>
      </w:pPr>
    </w:p>
    <w:p w14:paraId="37CFF1A9" w14:textId="77777777" w:rsidR="000D6384" w:rsidRDefault="000D6384" w:rsidP="00526E4F">
      <w:pPr>
        <w:rPr>
          <w:rFonts w:cs="Times New Roman"/>
          <w:sz w:val="24"/>
          <w:szCs w:val="24"/>
        </w:rPr>
      </w:pPr>
    </w:p>
    <w:p w14:paraId="3F76AE05" w14:textId="77777777" w:rsidR="000D6384" w:rsidRDefault="000D6384" w:rsidP="000D6384">
      <w:pPr>
        <w:jc w:val="center"/>
        <w:rPr>
          <w:rFonts w:cs="Times New Roman"/>
          <w:sz w:val="24"/>
          <w:szCs w:val="24"/>
        </w:rPr>
      </w:pPr>
    </w:p>
    <w:p w14:paraId="3548CCA7" w14:textId="77777777" w:rsidR="000D6384" w:rsidRDefault="000D6384" w:rsidP="000D6384">
      <w:pPr>
        <w:jc w:val="center"/>
        <w:rPr>
          <w:rFonts w:cs="Times New Roman"/>
          <w:sz w:val="24"/>
          <w:szCs w:val="24"/>
        </w:rPr>
      </w:pPr>
    </w:p>
    <w:p w14:paraId="44DFEAD3" w14:textId="77777777" w:rsidR="000D6384" w:rsidRPr="00435D5D" w:rsidRDefault="000D6384" w:rsidP="000D6384">
      <w:pPr>
        <w:jc w:val="center"/>
        <w:rPr>
          <w:rFonts w:cs="Times New Roman"/>
          <w:vanish/>
          <w:sz w:val="24"/>
          <w:szCs w:val="24"/>
        </w:rPr>
      </w:pPr>
    </w:p>
    <w:p w14:paraId="2F81F0E2" w14:textId="77777777" w:rsidR="000D6384" w:rsidRPr="00435D5D" w:rsidRDefault="000D6384" w:rsidP="000D6384">
      <w:pPr>
        <w:autoSpaceDE w:val="0"/>
        <w:autoSpaceDN w:val="0"/>
        <w:adjustRightInd w:val="0"/>
        <w:jc w:val="both"/>
        <w:rPr>
          <w:rFonts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0D6384" w:rsidRPr="00435D5D" w14:paraId="34DC61FC" w14:textId="77777777" w:rsidTr="000D6384">
        <w:trPr>
          <w:trHeight w:val="538"/>
        </w:trPr>
        <w:tc>
          <w:tcPr>
            <w:tcW w:w="9720" w:type="dxa"/>
            <w:gridSpan w:val="6"/>
            <w:shd w:val="clear" w:color="auto" w:fill="A7BFDE"/>
            <w:vAlign w:val="center"/>
          </w:tcPr>
          <w:p w14:paraId="2702E372" w14:textId="2A53C22D" w:rsidR="000D6384" w:rsidRPr="00435D5D" w:rsidRDefault="000D6384" w:rsidP="000D6384">
            <w:pPr>
              <w:tabs>
                <w:tab w:val="left" w:pos="432"/>
              </w:tabs>
              <w:autoSpaceDE w:val="0"/>
              <w:autoSpaceDN w:val="0"/>
              <w:adjustRightInd w:val="0"/>
              <w:jc w:val="both"/>
              <w:rPr>
                <w:rFonts w:cs="Times New Roman"/>
                <w:color w:val="000000"/>
                <w:sz w:val="28"/>
                <w:szCs w:val="28"/>
                <w:lang w:bidi="ar-IQ"/>
              </w:rPr>
            </w:pPr>
            <w:r w:rsidRPr="00435D5D">
              <w:rPr>
                <w:rFonts w:cs="Times New Roman"/>
                <w:color w:val="231F20"/>
                <w:sz w:val="28"/>
                <w:szCs w:val="28"/>
              </w:rPr>
              <w:lastRenderedPageBreak/>
              <w:t>1</w:t>
            </w:r>
            <w:r w:rsidR="00526E4F">
              <w:rPr>
                <w:rFonts w:cs="Times New Roman"/>
                <w:color w:val="231F20"/>
                <w:sz w:val="28"/>
                <w:szCs w:val="28"/>
              </w:rPr>
              <w:t>0</w:t>
            </w:r>
            <w:r w:rsidRPr="00435D5D">
              <w:rPr>
                <w:rFonts w:cs="Times New Roman"/>
                <w:color w:val="231F20"/>
                <w:sz w:val="28"/>
                <w:szCs w:val="28"/>
              </w:rPr>
              <w:t>. Course Structure</w:t>
            </w:r>
          </w:p>
        </w:tc>
      </w:tr>
      <w:tr w:rsidR="000D6384" w:rsidRPr="00435D5D" w14:paraId="101E2AB9" w14:textId="77777777" w:rsidTr="000D6384">
        <w:trPr>
          <w:trHeight w:val="907"/>
        </w:trPr>
        <w:tc>
          <w:tcPr>
            <w:tcW w:w="2340" w:type="dxa"/>
            <w:shd w:val="clear" w:color="auto" w:fill="A7BFDE"/>
            <w:vAlign w:val="center"/>
          </w:tcPr>
          <w:p w14:paraId="05A7C4A9" w14:textId="77777777" w:rsidR="000D6384" w:rsidRPr="00435D5D" w:rsidRDefault="000D6384" w:rsidP="000D6384">
            <w:pPr>
              <w:autoSpaceDE w:val="0"/>
              <w:autoSpaceDN w:val="0"/>
              <w:adjustRightInd w:val="0"/>
              <w:jc w:val="both"/>
              <w:rPr>
                <w:rFonts w:cs="Times New Roman"/>
                <w:color w:val="000000"/>
                <w:sz w:val="28"/>
                <w:szCs w:val="28"/>
                <w:rtl/>
                <w:lang w:bidi="ar-IQ"/>
              </w:rPr>
            </w:pPr>
            <w:r w:rsidRPr="00435D5D">
              <w:rPr>
                <w:rFonts w:cs="Times New Roman"/>
                <w:color w:val="231F20"/>
                <w:sz w:val="28"/>
                <w:szCs w:val="28"/>
              </w:rPr>
              <w:t>Assessment Method</w:t>
            </w:r>
          </w:p>
        </w:tc>
        <w:tc>
          <w:tcPr>
            <w:tcW w:w="1800" w:type="dxa"/>
            <w:shd w:val="clear" w:color="auto" w:fill="D3DFEE"/>
            <w:vAlign w:val="center"/>
          </w:tcPr>
          <w:p w14:paraId="10303F25" w14:textId="77777777" w:rsidR="000D6384" w:rsidRPr="00435D5D" w:rsidRDefault="000D6384" w:rsidP="000D6384">
            <w:pPr>
              <w:widowControl w:val="0"/>
              <w:autoSpaceDE w:val="0"/>
              <w:autoSpaceDN w:val="0"/>
              <w:adjustRightInd w:val="0"/>
              <w:ind w:left="252"/>
              <w:jc w:val="both"/>
              <w:rPr>
                <w:rFonts w:cs="Times New Roman"/>
                <w:color w:val="231F20"/>
                <w:sz w:val="28"/>
                <w:szCs w:val="28"/>
              </w:rPr>
            </w:pPr>
            <w:r w:rsidRPr="00435D5D">
              <w:rPr>
                <w:rFonts w:cs="Times New Roman"/>
                <w:color w:val="231F20"/>
                <w:sz w:val="28"/>
                <w:szCs w:val="28"/>
              </w:rPr>
              <w:t>Teaching</w:t>
            </w:r>
          </w:p>
          <w:p w14:paraId="25F32750" w14:textId="77777777" w:rsidR="000D6384" w:rsidRPr="00435D5D" w:rsidRDefault="000D6384" w:rsidP="000D6384">
            <w:pPr>
              <w:autoSpaceDE w:val="0"/>
              <w:autoSpaceDN w:val="0"/>
              <w:adjustRightInd w:val="0"/>
              <w:jc w:val="both"/>
              <w:rPr>
                <w:rFonts w:cs="Times New Roman"/>
                <w:color w:val="000000"/>
                <w:sz w:val="28"/>
                <w:szCs w:val="28"/>
                <w:lang w:bidi="ar-IQ"/>
              </w:rPr>
            </w:pPr>
            <w:r w:rsidRPr="00435D5D">
              <w:rPr>
                <w:rFonts w:cs="Times New Roman"/>
                <w:color w:val="231F20"/>
                <w:sz w:val="28"/>
                <w:szCs w:val="28"/>
              </w:rPr>
              <w:t>Method</w:t>
            </w:r>
          </w:p>
        </w:tc>
        <w:tc>
          <w:tcPr>
            <w:tcW w:w="2340" w:type="dxa"/>
            <w:shd w:val="clear" w:color="auto" w:fill="A7BFDE"/>
            <w:vAlign w:val="center"/>
          </w:tcPr>
          <w:p w14:paraId="7C37FCBA" w14:textId="77777777" w:rsidR="000D6384" w:rsidRPr="00435D5D" w:rsidRDefault="000D6384" w:rsidP="000D6384">
            <w:pPr>
              <w:autoSpaceDE w:val="0"/>
              <w:autoSpaceDN w:val="0"/>
              <w:adjustRightInd w:val="0"/>
              <w:jc w:val="both"/>
              <w:rPr>
                <w:rFonts w:cs="Times New Roman"/>
                <w:color w:val="000000"/>
                <w:sz w:val="28"/>
                <w:szCs w:val="28"/>
                <w:lang w:bidi="ar-IQ"/>
              </w:rPr>
            </w:pPr>
            <w:r w:rsidRPr="00435D5D">
              <w:rPr>
                <w:rFonts w:cs="Times New Roman"/>
                <w:color w:val="231F20"/>
                <w:w w:val="98"/>
                <w:sz w:val="28"/>
                <w:szCs w:val="28"/>
              </w:rPr>
              <w:t xml:space="preserve">Unit/Module or Topic </w:t>
            </w:r>
            <w:r w:rsidRPr="00435D5D">
              <w:rPr>
                <w:rFonts w:cs="Times New Roman"/>
                <w:color w:val="231F20"/>
                <w:sz w:val="28"/>
                <w:szCs w:val="28"/>
              </w:rPr>
              <w:t>Title</w:t>
            </w:r>
          </w:p>
        </w:tc>
        <w:tc>
          <w:tcPr>
            <w:tcW w:w="1080" w:type="dxa"/>
            <w:shd w:val="clear" w:color="auto" w:fill="D3DFEE"/>
            <w:vAlign w:val="center"/>
          </w:tcPr>
          <w:p w14:paraId="0AE77584" w14:textId="77777777" w:rsidR="000D6384" w:rsidRPr="00435D5D" w:rsidRDefault="000D6384" w:rsidP="000D6384">
            <w:pPr>
              <w:autoSpaceDE w:val="0"/>
              <w:autoSpaceDN w:val="0"/>
              <w:adjustRightInd w:val="0"/>
              <w:jc w:val="both"/>
              <w:rPr>
                <w:rFonts w:cs="Times New Roman"/>
                <w:color w:val="000000"/>
                <w:sz w:val="28"/>
                <w:szCs w:val="28"/>
                <w:lang w:bidi="ar-IQ"/>
              </w:rPr>
            </w:pPr>
            <w:r w:rsidRPr="00435D5D">
              <w:rPr>
                <w:rFonts w:cs="Times New Roman"/>
                <w:color w:val="231F20"/>
                <w:sz w:val="28"/>
                <w:szCs w:val="28"/>
              </w:rPr>
              <w:t>ILOs</w:t>
            </w:r>
          </w:p>
        </w:tc>
        <w:tc>
          <w:tcPr>
            <w:tcW w:w="1080" w:type="dxa"/>
            <w:shd w:val="clear" w:color="auto" w:fill="A7BFDE"/>
            <w:vAlign w:val="center"/>
          </w:tcPr>
          <w:p w14:paraId="6C940BDD" w14:textId="77777777" w:rsidR="000D6384" w:rsidRPr="00435D5D" w:rsidRDefault="000D6384" w:rsidP="000D6384">
            <w:pPr>
              <w:autoSpaceDE w:val="0"/>
              <w:autoSpaceDN w:val="0"/>
              <w:adjustRightInd w:val="0"/>
              <w:jc w:val="both"/>
              <w:rPr>
                <w:rFonts w:cs="Times New Roman"/>
                <w:color w:val="000000"/>
                <w:sz w:val="28"/>
                <w:szCs w:val="28"/>
                <w:lang w:bidi="ar-IQ"/>
              </w:rPr>
            </w:pPr>
            <w:r w:rsidRPr="00435D5D">
              <w:rPr>
                <w:rFonts w:cs="Times New Roman"/>
                <w:color w:val="231F20"/>
                <w:sz w:val="28"/>
                <w:szCs w:val="28"/>
              </w:rPr>
              <w:t>Hours</w:t>
            </w:r>
          </w:p>
        </w:tc>
        <w:tc>
          <w:tcPr>
            <w:tcW w:w="1080" w:type="dxa"/>
            <w:shd w:val="clear" w:color="auto" w:fill="D3DFEE"/>
            <w:vAlign w:val="center"/>
          </w:tcPr>
          <w:p w14:paraId="0697FEFF" w14:textId="77777777" w:rsidR="000D6384" w:rsidRPr="00435D5D" w:rsidRDefault="000D6384" w:rsidP="000D6384">
            <w:pPr>
              <w:autoSpaceDE w:val="0"/>
              <w:autoSpaceDN w:val="0"/>
              <w:adjustRightInd w:val="0"/>
              <w:jc w:val="both"/>
              <w:rPr>
                <w:rFonts w:cs="Times New Roman"/>
                <w:color w:val="000000"/>
                <w:sz w:val="28"/>
                <w:szCs w:val="28"/>
                <w:lang w:bidi="ar-IQ"/>
              </w:rPr>
            </w:pPr>
            <w:r w:rsidRPr="00435D5D">
              <w:rPr>
                <w:rFonts w:cs="Times New Roman"/>
                <w:color w:val="231F20"/>
                <w:sz w:val="28"/>
                <w:szCs w:val="28"/>
              </w:rPr>
              <w:t>Week</w:t>
            </w:r>
          </w:p>
        </w:tc>
      </w:tr>
      <w:tr w:rsidR="000D6384" w:rsidRPr="00435D5D" w14:paraId="34FA2020" w14:textId="77777777" w:rsidTr="000D6384">
        <w:trPr>
          <w:trHeight w:val="399"/>
        </w:trPr>
        <w:tc>
          <w:tcPr>
            <w:tcW w:w="2340" w:type="dxa"/>
            <w:tcBorders>
              <w:right w:val="single" w:sz="6" w:space="0" w:color="4F81BD"/>
            </w:tcBorders>
            <w:shd w:val="clear" w:color="auto" w:fill="A7BFDE"/>
            <w:vAlign w:val="center"/>
          </w:tcPr>
          <w:p w14:paraId="7059A384" w14:textId="77777777" w:rsidR="000D6384" w:rsidRPr="00435D5D" w:rsidRDefault="000D6384" w:rsidP="000D6384">
            <w:pPr>
              <w:tabs>
                <w:tab w:val="left" w:pos="642"/>
              </w:tabs>
              <w:autoSpaceDE w:val="0"/>
              <w:autoSpaceDN w:val="0"/>
              <w:adjustRightInd w:val="0"/>
              <w:jc w:val="both"/>
              <w:rPr>
                <w:rFonts w:cs="Times New Roman"/>
                <w:color w:val="000000"/>
                <w:sz w:val="28"/>
                <w:szCs w:val="28"/>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39E2F484"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52CB45A4" w14:textId="77777777" w:rsidR="000D6384" w:rsidRPr="00435D5D" w:rsidRDefault="000D6384" w:rsidP="000D6384">
            <w:pPr>
              <w:tabs>
                <w:tab w:val="left" w:pos="642"/>
              </w:tabs>
              <w:autoSpaceDE w:val="0"/>
              <w:autoSpaceDN w:val="0"/>
              <w:adjustRightInd w:val="0"/>
              <w:jc w:val="both"/>
              <w:rPr>
                <w:rFonts w:cs="Times New Roman"/>
                <w:color w:val="000000"/>
                <w:sz w:val="28"/>
                <w:szCs w:val="28"/>
                <w:lang w:bidi="ar-IQ"/>
              </w:rPr>
            </w:pPr>
          </w:p>
        </w:tc>
        <w:tc>
          <w:tcPr>
            <w:tcW w:w="2340" w:type="dxa"/>
            <w:tcBorders>
              <w:left w:val="single" w:sz="6" w:space="0" w:color="4F81BD"/>
              <w:right w:val="single" w:sz="6" w:space="0" w:color="4F81BD"/>
            </w:tcBorders>
            <w:shd w:val="clear" w:color="auto" w:fill="A7BFDE"/>
          </w:tcPr>
          <w:p w14:paraId="5B3B8EAD"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Introduction to Maxwell's equations</w:t>
            </w:r>
          </w:p>
        </w:tc>
        <w:tc>
          <w:tcPr>
            <w:tcW w:w="1080" w:type="dxa"/>
            <w:tcBorders>
              <w:left w:val="single" w:sz="6" w:space="0" w:color="4F81BD"/>
              <w:right w:val="single" w:sz="6" w:space="0" w:color="4F81BD"/>
            </w:tcBorders>
            <w:shd w:val="clear" w:color="auto" w:fill="A7BFDE"/>
            <w:vAlign w:val="center"/>
          </w:tcPr>
          <w:p w14:paraId="16DD647B" w14:textId="77777777" w:rsidR="000D6384" w:rsidRPr="00435D5D" w:rsidRDefault="000D6384" w:rsidP="000D6384">
            <w:pPr>
              <w:tabs>
                <w:tab w:val="left" w:pos="642"/>
              </w:tabs>
              <w:autoSpaceDE w:val="0"/>
              <w:autoSpaceDN w:val="0"/>
              <w:adjustRightInd w:val="0"/>
              <w:jc w:val="both"/>
              <w:rPr>
                <w:rFonts w:cs="Times New Roman"/>
                <w:color w:val="000000"/>
                <w:sz w:val="28"/>
                <w:szCs w:val="28"/>
                <w:lang w:bidi="ar-IQ"/>
              </w:rPr>
            </w:pPr>
            <w:r>
              <w:rPr>
                <w:rFonts w:cs="Times New Roman"/>
                <w:color w:val="000000"/>
                <w:sz w:val="28"/>
                <w:szCs w:val="28"/>
                <w:lang w:bidi="ar-IQ"/>
              </w:rPr>
              <w:t>B</w:t>
            </w:r>
          </w:p>
        </w:tc>
        <w:tc>
          <w:tcPr>
            <w:tcW w:w="1080" w:type="dxa"/>
            <w:tcBorders>
              <w:left w:val="single" w:sz="6" w:space="0" w:color="4F81BD"/>
              <w:right w:val="single" w:sz="6" w:space="0" w:color="4F81BD"/>
            </w:tcBorders>
            <w:shd w:val="clear" w:color="auto" w:fill="A7BFDE"/>
            <w:vAlign w:val="center"/>
          </w:tcPr>
          <w:p w14:paraId="46649029" w14:textId="77777777" w:rsidR="000D6384" w:rsidRPr="00435D5D" w:rsidRDefault="000D6384" w:rsidP="000D6384">
            <w:pPr>
              <w:tabs>
                <w:tab w:val="left" w:pos="642"/>
              </w:tabs>
              <w:autoSpaceDE w:val="0"/>
              <w:autoSpaceDN w:val="0"/>
              <w:adjustRightInd w:val="0"/>
              <w:jc w:val="both"/>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AFB47B1" w14:textId="77777777" w:rsidR="000D6384" w:rsidRPr="00435D5D" w:rsidRDefault="000D6384" w:rsidP="000D6384">
            <w:pPr>
              <w:tabs>
                <w:tab w:val="left" w:pos="642"/>
              </w:tabs>
              <w:autoSpaceDE w:val="0"/>
              <w:autoSpaceDN w:val="0"/>
              <w:adjustRightInd w:val="0"/>
              <w:jc w:val="both"/>
              <w:rPr>
                <w:rFonts w:cs="Times New Roman"/>
                <w:color w:val="000000"/>
                <w:sz w:val="28"/>
                <w:szCs w:val="28"/>
                <w:lang w:bidi="ar-IQ"/>
              </w:rPr>
            </w:pPr>
            <w:r>
              <w:rPr>
                <w:rFonts w:cs="Times New Roman"/>
                <w:color w:val="000000"/>
                <w:sz w:val="28"/>
                <w:szCs w:val="28"/>
                <w:lang w:bidi="ar-IQ"/>
              </w:rPr>
              <w:t>1</w:t>
            </w:r>
          </w:p>
        </w:tc>
      </w:tr>
      <w:tr w:rsidR="000D6384" w:rsidRPr="00435D5D" w14:paraId="42BED799" w14:textId="77777777" w:rsidTr="000D6384">
        <w:trPr>
          <w:trHeight w:val="339"/>
        </w:trPr>
        <w:tc>
          <w:tcPr>
            <w:tcW w:w="2340" w:type="dxa"/>
            <w:shd w:val="clear" w:color="auto" w:fill="A7BFDE"/>
            <w:vAlign w:val="center"/>
          </w:tcPr>
          <w:p w14:paraId="7AAF48C2" w14:textId="77777777" w:rsidR="000D6384" w:rsidRPr="00435D5D" w:rsidRDefault="000D6384" w:rsidP="000D6384">
            <w:pPr>
              <w:jc w:val="both"/>
              <w:rPr>
                <w:rFonts w:cs="Times New Roman"/>
                <w:color w:val="000000"/>
                <w:sz w:val="24"/>
                <w:szCs w:val="24"/>
                <w:lang w:bidi="ar-IQ"/>
              </w:rPr>
            </w:pPr>
            <w:r>
              <w:rPr>
                <w:rFonts w:cs="Times New Roman"/>
                <w:color w:val="000000"/>
                <w:sz w:val="28"/>
                <w:szCs w:val="28"/>
                <w:lang w:bidi="ar-IQ"/>
              </w:rPr>
              <w:t>Exam</w:t>
            </w:r>
          </w:p>
        </w:tc>
        <w:tc>
          <w:tcPr>
            <w:tcW w:w="1800" w:type="dxa"/>
            <w:shd w:val="clear" w:color="auto" w:fill="D3DFEE"/>
            <w:vAlign w:val="center"/>
          </w:tcPr>
          <w:p w14:paraId="31873237"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2A9E25A6" w14:textId="77777777" w:rsidR="000D6384" w:rsidRPr="00435D5D" w:rsidRDefault="000D6384" w:rsidP="000D6384">
            <w:pPr>
              <w:jc w:val="both"/>
              <w:rPr>
                <w:rFonts w:cs="Times New Roman"/>
                <w:color w:val="000000"/>
                <w:sz w:val="24"/>
                <w:szCs w:val="24"/>
                <w:lang w:bidi="ar-IQ"/>
              </w:rPr>
            </w:pPr>
          </w:p>
        </w:tc>
        <w:tc>
          <w:tcPr>
            <w:tcW w:w="2340" w:type="dxa"/>
            <w:shd w:val="clear" w:color="auto" w:fill="A7BFDE"/>
          </w:tcPr>
          <w:p w14:paraId="10171797"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Antenna parameters</w:t>
            </w:r>
          </w:p>
        </w:tc>
        <w:tc>
          <w:tcPr>
            <w:tcW w:w="1080" w:type="dxa"/>
            <w:shd w:val="clear" w:color="auto" w:fill="D3DFEE"/>
            <w:vAlign w:val="center"/>
          </w:tcPr>
          <w:p w14:paraId="60F0BDDE" w14:textId="77777777" w:rsidR="000D6384" w:rsidRPr="00435D5D" w:rsidRDefault="000D6384" w:rsidP="000D6384">
            <w:pPr>
              <w:jc w:val="both"/>
              <w:rPr>
                <w:rFonts w:cs="Times New Roman"/>
                <w:color w:val="000000"/>
                <w:sz w:val="24"/>
                <w:szCs w:val="24"/>
                <w:lang w:bidi="ar-IQ"/>
              </w:rPr>
            </w:pPr>
            <w:r>
              <w:rPr>
                <w:rFonts w:cs="Times New Roman"/>
                <w:color w:val="000000"/>
                <w:sz w:val="24"/>
                <w:szCs w:val="24"/>
                <w:lang w:bidi="ar-IQ"/>
              </w:rPr>
              <w:t>A+B+C+D</w:t>
            </w:r>
          </w:p>
        </w:tc>
        <w:tc>
          <w:tcPr>
            <w:tcW w:w="1080" w:type="dxa"/>
            <w:shd w:val="clear" w:color="auto" w:fill="A7BFDE"/>
            <w:vAlign w:val="center"/>
          </w:tcPr>
          <w:p w14:paraId="0EB0C877" w14:textId="77777777" w:rsidR="000D6384" w:rsidRPr="00435D5D" w:rsidRDefault="000D6384" w:rsidP="000D6384">
            <w:pPr>
              <w:jc w:val="both"/>
              <w:rPr>
                <w:rFonts w:cs="Times New Roman"/>
                <w:color w:val="000000"/>
                <w:sz w:val="24"/>
                <w:szCs w:val="24"/>
                <w:lang w:bidi="ar-IQ"/>
              </w:rPr>
            </w:pPr>
            <w:r>
              <w:rPr>
                <w:rFonts w:cs="Times New Roman"/>
                <w:color w:val="000000"/>
                <w:sz w:val="24"/>
                <w:szCs w:val="24"/>
                <w:lang w:bidi="ar-IQ"/>
              </w:rPr>
              <w:t>3</w:t>
            </w:r>
          </w:p>
        </w:tc>
        <w:tc>
          <w:tcPr>
            <w:tcW w:w="1080" w:type="dxa"/>
            <w:shd w:val="clear" w:color="auto" w:fill="D3DFEE"/>
            <w:vAlign w:val="center"/>
          </w:tcPr>
          <w:p w14:paraId="2F073667" w14:textId="77777777" w:rsidR="000D6384" w:rsidRPr="00435D5D" w:rsidRDefault="000D6384" w:rsidP="000D6384">
            <w:pPr>
              <w:jc w:val="both"/>
              <w:rPr>
                <w:rFonts w:cs="Times New Roman"/>
                <w:color w:val="000000"/>
                <w:sz w:val="24"/>
                <w:szCs w:val="24"/>
                <w:lang w:bidi="ar-IQ"/>
              </w:rPr>
            </w:pPr>
            <w:r>
              <w:rPr>
                <w:rFonts w:cs="Times New Roman"/>
                <w:color w:val="000000"/>
                <w:sz w:val="24"/>
                <w:szCs w:val="24"/>
                <w:lang w:bidi="ar-IQ"/>
              </w:rPr>
              <w:t>2</w:t>
            </w:r>
          </w:p>
        </w:tc>
      </w:tr>
      <w:tr w:rsidR="000D6384" w:rsidRPr="00435D5D" w14:paraId="01F5208F" w14:textId="77777777" w:rsidTr="000D6384">
        <w:trPr>
          <w:trHeight w:val="320"/>
        </w:trPr>
        <w:tc>
          <w:tcPr>
            <w:tcW w:w="2340" w:type="dxa"/>
            <w:tcBorders>
              <w:right w:val="single" w:sz="6" w:space="0" w:color="4F81BD"/>
            </w:tcBorders>
            <w:shd w:val="clear" w:color="auto" w:fill="A7BFDE"/>
            <w:vAlign w:val="center"/>
          </w:tcPr>
          <w:p w14:paraId="2E61DBAE"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7B35668B"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4AABD583"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3D2AD589"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Infinitesimal dipole</w:t>
            </w:r>
          </w:p>
        </w:tc>
        <w:tc>
          <w:tcPr>
            <w:tcW w:w="1080" w:type="dxa"/>
            <w:tcBorders>
              <w:left w:val="single" w:sz="6" w:space="0" w:color="4F81BD"/>
              <w:right w:val="single" w:sz="6" w:space="0" w:color="4F81BD"/>
            </w:tcBorders>
            <w:shd w:val="clear" w:color="auto" w:fill="A7BFDE"/>
            <w:vAlign w:val="center"/>
          </w:tcPr>
          <w:p w14:paraId="2F4EC588"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7BFCC74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2B76A718"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r>
      <w:tr w:rsidR="000D6384" w:rsidRPr="00435D5D" w14:paraId="3998C7F4" w14:textId="77777777" w:rsidTr="000D6384">
        <w:trPr>
          <w:trHeight w:val="331"/>
        </w:trPr>
        <w:tc>
          <w:tcPr>
            <w:tcW w:w="2340" w:type="dxa"/>
            <w:shd w:val="clear" w:color="auto" w:fill="A7BFDE"/>
            <w:vAlign w:val="center"/>
          </w:tcPr>
          <w:p w14:paraId="33EEC373"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shd w:val="clear" w:color="auto" w:fill="D3DFEE"/>
            <w:vAlign w:val="center"/>
          </w:tcPr>
          <w:p w14:paraId="69CCE0C7"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73D82681"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shd w:val="clear" w:color="auto" w:fill="A7BFDE"/>
          </w:tcPr>
          <w:p w14:paraId="464A1880"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Small dipole</w:t>
            </w:r>
          </w:p>
        </w:tc>
        <w:tc>
          <w:tcPr>
            <w:tcW w:w="1080" w:type="dxa"/>
            <w:shd w:val="clear" w:color="auto" w:fill="D3DFEE"/>
            <w:vAlign w:val="center"/>
          </w:tcPr>
          <w:p w14:paraId="239AC73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shd w:val="clear" w:color="auto" w:fill="A7BFDE"/>
            <w:vAlign w:val="center"/>
          </w:tcPr>
          <w:p w14:paraId="03DA0F62"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shd w:val="clear" w:color="auto" w:fill="D3DFEE"/>
            <w:vAlign w:val="center"/>
          </w:tcPr>
          <w:p w14:paraId="5F8CDA1F"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4</w:t>
            </w:r>
          </w:p>
        </w:tc>
      </w:tr>
      <w:tr w:rsidR="000D6384" w:rsidRPr="00435D5D" w14:paraId="3B37DE1D" w14:textId="77777777" w:rsidTr="000D6384">
        <w:trPr>
          <w:trHeight w:val="340"/>
        </w:trPr>
        <w:tc>
          <w:tcPr>
            <w:tcW w:w="2340" w:type="dxa"/>
            <w:tcBorders>
              <w:right w:val="single" w:sz="6" w:space="0" w:color="4F81BD"/>
            </w:tcBorders>
            <w:shd w:val="clear" w:color="auto" w:fill="A7BFDE"/>
            <w:vAlign w:val="center"/>
          </w:tcPr>
          <w:p w14:paraId="353BBCA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4FC1F4F1"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5EDE8EF3"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1B1EF278"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Finite length dipole</w:t>
            </w:r>
          </w:p>
        </w:tc>
        <w:tc>
          <w:tcPr>
            <w:tcW w:w="1080" w:type="dxa"/>
            <w:tcBorders>
              <w:left w:val="single" w:sz="6" w:space="0" w:color="4F81BD"/>
              <w:right w:val="single" w:sz="6" w:space="0" w:color="4F81BD"/>
            </w:tcBorders>
            <w:shd w:val="clear" w:color="auto" w:fill="A7BFDE"/>
            <w:vAlign w:val="center"/>
          </w:tcPr>
          <w:p w14:paraId="0D48B88B"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9DC62E5"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56CAC016"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5</w:t>
            </w:r>
          </w:p>
        </w:tc>
      </w:tr>
      <w:tr w:rsidR="000D6384" w:rsidRPr="00435D5D" w14:paraId="3ACA9248" w14:textId="77777777" w:rsidTr="000D6384">
        <w:trPr>
          <w:trHeight w:val="323"/>
        </w:trPr>
        <w:tc>
          <w:tcPr>
            <w:tcW w:w="2340" w:type="dxa"/>
            <w:shd w:val="clear" w:color="auto" w:fill="A7BFDE"/>
            <w:vAlign w:val="center"/>
          </w:tcPr>
          <w:p w14:paraId="6950DB5E"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shd w:val="clear" w:color="auto" w:fill="D3DFEE"/>
            <w:vAlign w:val="center"/>
          </w:tcPr>
          <w:p w14:paraId="5DFCA75F"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40ADDBE0"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shd w:val="clear" w:color="auto" w:fill="A7BFDE"/>
          </w:tcPr>
          <w:p w14:paraId="68D8FD95"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Half wavelength dipole</w:t>
            </w:r>
          </w:p>
        </w:tc>
        <w:tc>
          <w:tcPr>
            <w:tcW w:w="1080" w:type="dxa"/>
            <w:shd w:val="clear" w:color="auto" w:fill="D3DFEE"/>
            <w:vAlign w:val="center"/>
          </w:tcPr>
          <w:p w14:paraId="67853BD5"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shd w:val="clear" w:color="auto" w:fill="A7BFDE"/>
            <w:vAlign w:val="center"/>
          </w:tcPr>
          <w:p w14:paraId="7D553A22"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shd w:val="clear" w:color="auto" w:fill="D3DFEE"/>
            <w:vAlign w:val="center"/>
          </w:tcPr>
          <w:p w14:paraId="49A42FC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6</w:t>
            </w:r>
          </w:p>
        </w:tc>
      </w:tr>
      <w:tr w:rsidR="000D6384" w:rsidRPr="00435D5D" w14:paraId="5F9F1AF5" w14:textId="77777777" w:rsidTr="000D6384">
        <w:trPr>
          <w:trHeight w:val="319"/>
        </w:trPr>
        <w:tc>
          <w:tcPr>
            <w:tcW w:w="2340" w:type="dxa"/>
            <w:tcBorders>
              <w:right w:val="single" w:sz="6" w:space="0" w:color="4F81BD"/>
            </w:tcBorders>
            <w:shd w:val="clear" w:color="auto" w:fill="A7BFDE"/>
            <w:vAlign w:val="center"/>
          </w:tcPr>
          <w:p w14:paraId="085AA096"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17CF5876"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088162AA"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66B2C549"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Image theory</w:t>
            </w:r>
          </w:p>
        </w:tc>
        <w:tc>
          <w:tcPr>
            <w:tcW w:w="1080" w:type="dxa"/>
            <w:tcBorders>
              <w:left w:val="single" w:sz="6" w:space="0" w:color="4F81BD"/>
              <w:right w:val="single" w:sz="6" w:space="0" w:color="4F81BD"/>
            </w:tcBorders>
            <w:shd w:val="clear" w:color="auto" w:fill="A7BFDE"/>
            <w:vAlign w:val="center"/>
          </w:tcPr>
          <w:p w14:paraId="73475DD4"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3E785D4"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3405DA93"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7</w:t>
            </w:r>
          </w:p>
        </w:tc>
      </w:tr>
      <w:tr w:rsidR="000D6384" w:rsidRPr="00435D5D" w14:paraId="4940A398" w14:textId="77777777" w:rsidTr="000D6384">
        <w:trPr>
          <w:trHeight w:val="319"/>
        </w:trPr>
        <w:tc>
          <w:tcPr>
            <w:tcW w:w="2340" w:type="dxa"/>
            <w:tcBorders>
              <w:right w:val="single" w:sz="6" w:space="0" w:color="4F81BD"/>
            </w:tcBorders>
            <w:shd w:val="clear" w:color="auto" w:fill="A7BFDE"/>
            <w:vAlign w:val="center"/>
          </w:tcPr>
          <w:p w14:paraId="75DA15DF"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lastRenderedPageBreak/>
              <w:t>Exam</w:t>
            </w:r>
          </w:p>
        </w:tc>
        <w:tc>
          <w:tcPr>
            <w:tcW w:w="1800" w:type="dxa"/>
            <w:tcBorders>
              <w:left w:val="single" w:sz="6" w:space="0" w:color="4F81BD"/>
              <w:right w:val="single" w:sz="6" w:space="0" w:color="4F81BD"/>
            </w:tcBorders>
            <w:shd w:val="clear" w:color="auto" w:fill="A7BFDE"/>
            <w:vAlign w:val="center"/>
          </w:tcPr>
          <w:p w14:paraId="4A86094B"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131F50B3"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33679D53"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Loop antenna</w:t>
            </w:r>
          </w:p>
        </w:tc>
        <w:tc>
          <w:tcPr>
            <w:tcW w:w="1080" w:type="dxa"/>
            <w:tcBorders>
              <w:left w:val="single" w:sz="6" w:space="0" w:color="4F81BD"/>
              <w:right w:val="single" w:sz="6" w:space="0" w:color="4F81BD"/>
            </w:tcBorders>
            <w:shd w:val="clear" w:color="auto" w:fill="A7BFDE"/>
            <w:vAlign w:val="center"/>
          </w:tcPr>
          <w:p w14:paraId="290B38C5"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E8D9936"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093B7693"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8</w:t>
            </w:r>
          </w:p>
        </w:tc>
      </w:tr>
      <w:tr w:rsidR="000D6384" w:rsidRPr="00435D5D" w14:paraId="01C61F06" w14:textId="77777777" w:rsidTr="000D6384">
        <w:trPr>
          <w:trHeight w:val="319"/>
        </w:trPr>
        <w:tc>
          <w:tcPr>
            <w:tcW w:w="2340" w:type="dxa"/>
            <w:tcBorders>
              <w:right w:val="single" w:sz="6" w:space="0" w:color="4F81BD"/>
            </w:tcBorders>
            <w:shd w:val="clear" w:color="auto" w:fill="A7BFDE"/>
            <w:vAlign w:val="center"/>
          </w:tcPr>
          <w:p w14:paraId="4FD0CEEA"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189ED8E7"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20F3CCFE"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440BF328"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Helical Antenna</w:t>
            </w:r>
          </w:p>
        </w:tc>
        <w:tc>
          <w:tcPr>
            <w:tcW w:w="1080" w:type="dxa"/>
            <w:tcBorders>
              <w:left w:val="single" w:sz="6" w:space="0" w:color="4F81BD"/>
              <w:right w:val="single" w:sz="6" w:space="0" w:color="4F81BD"/>
            </w:tcBorders>
            <w:shd w:val="clear" w:color="auto" w:fill="A7BFDE"/>
            <w:vAlign w:val="center"/>
          </w:tcPr>
          <w:p w14:paraId="197C18EE"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8D51C4E"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32ABBEDE"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9</w:t>
            </w:r>
          </w:p>
        </w:tc>
      </w:tr>
      <w:tr w:rsidR="000D6384" w:rsidRPr="00435D5D" w14:paraId="6D0AE412" w14:textId="77777777" w:rsidTr="000D6384">
        <w:trPr>
          <w:trHeight w:val="319"/>
        </w:trPr>
        <w:tc>
          <w:tcPr>
            <w:tcW w:w="2340" w:type="dxa"/>
            <w:tcBorders>
              <w:right w:val="single" w:sz="6" w:space="0" w:color="4F81BD"/>
            </w:tcBorders>
            <w:shd w:val="clear" w:color="auto" w:fill="A7BFDE"/>
            <w:vAlign w:val="center"/>
          </w:tcPr>
          <w:p w14:paraId="28A0CA86"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3B864A01"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29D1D23F"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717B721B"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 xml:space="preserve">Arrays </w:t>
            </w:r>
          </w:p>
        </w:tc>
        <w:tc>
          <w:tcPr>
            <w:tcW w:w="1080" w:type="dxa"/>
            <w:tcBorders>
              <w:left w:val="single" w:sz="6" w:space="0" w:color="4F81BD"/>
              <w:right w:val="single" w:sz="6" w:space="0" w:color="4F81BD"/>
            </w:tcBorders>
            <w:shd w:val="clear" w:color="auto" w:fill="A7BFDE"/>
            <w:vAlign w:val="center"/>
          </w:tcPr>
          <w:p w14:paraId="27D570FE"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25C8B6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735DB58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10</w:t>
            </w:r>
          </w:p>
        </w:tc>
      </w:tr>
      <w:tr w:rsidR="000D6384" w:rsidRPr="00435D5D" w14:paraId="7D409FCE" w14:textId="77777777" w:rsidTr="000D6384">
        <w:trPr>
          <w:trHeight w:val="319"/>
        </w:trPr>
        <w:tc>
          <w:tcPr>
            <w:tcW w:w="2340" w:type="dxa"/>
            <w:tcBorders>
              <w:right w:val="single" w:sz="6" w:space="0" w:color="4F81BD"/>
            </w:tcBorders>
            <w:shd w:val="clear" w:color="auto" w:fill="A7BFDE"/>
            <w:vAlign w:val="center"/>
          </w:tcPr>
          <w:p w14:paraId="55DC7E8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06EDC700"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6AF7FDF3"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46D640E6"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Yagi-</w:t>
            </w:r>
            <w:proofErr w:type="spellStart"/>
            <w:r w:rsidRPr="00CE5E2D">
              <w:rPr>
                <w:rFonts w:cs="Times New Roman"/>
                <w:sz w:val="28"/>
                <w:szCs w:val="28"/>
                <w:lang w:bidi="ar-IQ"/>
              </w:rPr>
              <w:t>Uda</w:t>
            </w:r>
            <w:proofErr w:type="spellEnd"/>
            <w:r w:rsidRPr="00CE5E2D">
              <w:rPr>
                <w:rFonts w:cs="Times New Roman"/>
                <w:sz w:val="28"/>
                <w:szCs w:val="28"/>
                <w:lang w:bidi="ar-IQ"/>
              </w:rPr>
              <w:t xml:space="preserve"> Antenna</w:t>
            </w:r>
          </w:p>
        </w:tc>
        <w:tc>
          <w:tcPr>
            <w:tcW w:w="1080" w:type="dxa"/>
            <w:tcBorders>
              <w:left w:val="single" w:sz="6" w:space="0" w:color="4F81BD"/>
              <w:right w:val="single" w:sz="6" w:space="0" w:color="4F81BD"/>
            </w:tcBorders>
            <w:shd w:val="clear" w:color="auto" w:fill="A7BFDE"/>
            <w:vAlign w:val="center"/>
          </w:tcPr>
          <w:p w14:paraId="24848781"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B4F327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784EAC9B"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11</w:t>
            </w:r>
          </w:p>
        </w:tc>
      </w:tr>
      <w:tr w:rsidR="000D6384" w:rsidRPr="00435D5D" w14:paraId="01DE9467" w14:textId="77777777" w:rsidTr="000D6384">
        <w:trPr>
          <w:trHeight w:val="319"/>
        </w:trPr>
        <w:tc>
          <w:tcPr>
            <w:tcW w:w="2340" w:type="dxa"/>
            <w:tcBorders>
              <w:right w:val="single" w:sz="6" w:space="0" w:color="4F81BD"/>
            </w:tcBorders>
            <w:shd w:val="clear" w:color="auto" w:fill="A7BFDE"/>
            <w:vAlign w:val="center"/>
          </w:tcPr>
          <w:p w14:paraId="333F9873"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29C83BEF"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01B01698"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5B5F85BB" w14:textId="77777777" w:rsidR="000D6384" w:rsidRPr="00CE5E2D" w:rsidRDefault="000D6384" w:rsidP="000D6384">
            <w:pPr>
              <w:jc w:val="center"/>
              <w:rPr>
                <w:rFonts w:cs="Times New Roman"/>
                <w:sz w:val="28"/>
                <w:szCs w:val="28"/>
                <w:lang w:bidi="ar-IQ"/>
              </w:rPr>
            </w:pPr>
            <w:proofErr w:type="spellStart"/>
            <w:r w:rsidRPr="00CE5E2D">
              <w:rPr>
                <w:rFonts w:cs="Times New Roman"/>
                <w:sz w:val="28"/>
                <w:szCs w:val="28"/>
                <w:lang w:bidi="ar-IQ"/>
              </w:rPr>
              <w:t>Microstripe</w:t>
            </w:r>
            <w:proofErr w:type="spellEnd"/>
            <w:r w:rsidRPr="00CE5E2D">
              <w:rPr>
                <w:rFonts w:cs="Times New Roman"/>
                <w:sz w:val="28"/>
                <w:szCs w:val="28"/>
                <w:lang w:bidi="ar-IQ"/>
              </w:rPr>
              <w:t xml:space="preserve"> antenna</w:t>
            </w:r>
          </w:p>
        </w:tc>
        <w:tc>
          <w:tcPr>
            <w:tcW w:w="1080" w:type="dxa"/>
            <w:tcBorders>
              <w:left w:val="single" w:sz="6" w:space="0" w:color="4F81BD"/>
              <w:right w:val="single" w:sz="6" w:space="0" w:color="4F81BD"/>
            </w:tcBorders>
            <w:shd w:val="clear" w:color="auto" w:fill="A7BFDE"/>
            <w:vAlign w:val="center"/>
          </w:tcPr>
          <w:p w14:paraId="7A9A3FD5"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A8FCA9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495CA2CE"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12</w:t>
            </w:r>
          </w:p>
        </w:tc>
      </w:tr>
      <w:tr w:rsidR="000D6384" w:rsidRPr="00435D5D" w14:paraId="5AE6DCDA" w14:textId="77777777" w:rsidTr="000D6384">
        <w:trPr>
          <w:trHeight w:val="319"/>
        </w:trPr>
        <w:tc>
          <w:tcPr>
            <w:tcW w:w="2340" w:type="dxa"/>
            <w:tcBorders>
              <w:right w:val="single" w:sz="6" w:space="0" w:color="4F81BD"/>
            </w:tcBorders>
            <w:shd w:val="clear" w:color="auto" w:fill="A7BFDE"/>
            <w:vAlign w:val="center"/>
          </w:tcPr>
          <w:p w14:paraId="52EFE58B"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5845F331"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0E8F8CA6"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34137AB9"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Fractal antenna</w:t>
            </w:r>
          </w:p>
        </w:tc>
        <w:tc>
          <w:tcPr>
            <w:tcW w:w="1080" w:type="dxa"/>
            <w:tcBorders>
              <w:left w:val="single" w:sz="6" w:space="0" w:color="4F81BD"/>
              <w:right w:val="single" w:sz="6" w:space="0" w:color="4F81BD"/>
            </w:tcBorders>
            <w:shd w:val="clear" w:color="auto" w:fill="A7BFDE"/>
            <w:vAlign w:val="center"/>
          </w:tcPr>
          <w:p w14:paraId="6A57CA72"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4FE5CF1"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6D40681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13</w:t>
            </w:r>
          </w:p>
        </w:tc>
      </w:tr>
      <w:tr w:rsidR="000D6384" w:rsidRPr="00435D5D" w14:paraId="74053B60" w14:textId="77777777" w:rsidTr="000D6384">
        <w:trPr>
          <w:trHeight w:val="319"/>
        </w:trPr>
        <w:tc>
          <w:tcPr>
            <w:tcW w:w="2340" w:type="dxa"/>
            <w:tcBorders>
              <w:right w:val="single" w:sz="6" w:space="0" w:color="4F81BD"/>
            </w:tcBorders>
            <w:shd w:val="clear" w:color="auto" w:fill="A7BFDE"/>
            <w:vAlign w:val="center"/>
          </w:tcPr>
          <w:p w14:paraId="65B37993"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314BE933"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483E197A"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11642FE5"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Radar Equation</w:t>
            </w:r>
          </w:p>
        </w:tc>
        <w:tc>
          <w:tcPr>
            <w:tcW w:w="1080" w:type="dxa"/>
            <w:tcBorders>
              <w:left w:val="single" w:sz="6" w:space="0" w:color="4F81BD"/>
              <w:right w:val="single" w:sz="6" w:space="0" w:color="4F81BD"/>
            </w:tcBorders>
            <w:shd w:val="clear" w:color="auto" w:fill="A7BFDE"/>
            <w:vAlign w:val="center"/>
          </w:tcPr>
          <w:p w14:paraId="4B8E1E1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62601A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1B1AF3B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14</w:t>
            </w:r>
          </w:p>
        </w:tc>
      </w:tr>
      <w:tr w:rsidR="000D6384" w:rsidRPr="00435D5D" w14:paraId="59B7B160" w14:textId="77777777" w:rsidTr="000D6384">
        <w:trPr>
          <w:trHeight w:val="319"/>
        </w:trPr>
        <w:tc>
          <w:tcPr>
            <w:tcW w:w="2340" w:type="dxa"/>
            <w:tcBorders>
              <w:right w:val="single" w:sz="6" w:space="0" w:color="4F81BD"/>
            </w:tcBorders>
            <w:shd w:val="clear" w:color="auto" w:fill="A7BFDE"/>
            <w:vAlign w:val="center"/>
          </w:tcPr>
          <w:p w14:paraId="07C3C80A"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7CDDEC57"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68C0B519"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43F064B6"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Propagation mechanisms</w:t>
            </w:r>
          </w:p>
        </w:tc>
        <w:tc>
          <w:tcPr>
            <w:tcW w:w="1080" w:type="dxa"/>
            <w:tcBorders>
              <w:left w:val="single" w:sz="6" w:space="0" w:color="4F81BD"/>
              <w:right w:val="single" w:sz="6" w:space="0" w:color="4F81BD"/>
            </w:tcBorders>
            <w:shd w:val="clear" w:color="auto" w:fill="A7BFDE"/>
            <w:vAlign w:val="center"/>
          </w:tcPr>
          <w:p w14:paraId="785471C8"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5A9DF36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78907A7B"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15</w:t>
            </w:r>
          </w:p>
        </w:tc>
      </w:tr>
      <w:tr w:rsidR="000D6384" w:rsidRPr="00435D5D" w14:paraId="4EF450D9" w14:textId="77777777" w:rsidTr="000D6384">
        <w:trPr>
          <w:trHeight w:val="319"/>
        </w:trPr>
        <w:tc>
          <w:tcPr>
            <w:tcW w:w="2340" w:type="dxa"/>
            <w:tcBorders>
              <w:right w:val="single" w:sz="6" w:space="0" w:color="4F81BD"/>
            </w:tcBorders>
            <w:shd w:val="clear" w:color="auto" w:fill="A7BFDE"/>
            <w:vAlign w:val="center"/>
          </w:tcPr>
          <w:p w14:paraId="771C90E7"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lastRenderedPageBreak/>
              <w:t>Exam</w:t>
            </w:r>
          </w:p>
        </w:tc>
        <w:tc>
          <w:tcPr>
            <w:tcW w:w="1800" w:type="dxa"/>
            <w:tcBorders>
              <w:left w:val="single" w:sz="6" w:space="0" w:color="4F81BD"/>
              <w:right w:val="single" w:sz="6" w:space="0" w:color="4F81BD"/>
            </w:tcBorders>
            <w:shd w:val="clear" w:color="auto" w:fill="A7BFDE"/>
            <w:vAlign w:val="center"/>
          </w:tcPr>
          <w:p w14:paraId="1DEFF6BD"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19D97E37"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47CBB762"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Wave equation</w:t>
            </w:r>
          </w:p>
        </w:tc>
        <w:tc>
          <w:tcPr>
            <w:tcW w:w="1080" w:type="dxa"/>
            <w:tcBorders>
              <w:left w:val="single" w:sz="6" w:space="0" w:color="4F81BD"/>
              <w:right w:val="single" w:sz="6" w:space="0" w:color="4F81BD"/>
            </w:tcBorders>
            <w:shd w:val="clear" w:color="auto" w:fill="A7BFDE"/>
            <w:vAlign w:val="center"/>
          </w:tcPr>
          <w:p w14:paraId="6D46F54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563D8ED8"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129DE8B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16</w:t>
            </w:r>
          </w:p>
        </w:tc>
      </w:tr>
      <w:tr w:rsidR="000D6384" w:rsidRPr="00435D5D" w14:paraId="75892097" w14:textId="77777777" w:rsidTr="000D6384">
        <w:trPr>
          <w:trHeight w:val="319"/>
        </w:trPr>
        <w:tc>
          <w:tcPr>
            <w:tcW w:w="2340" w:type="dxa"/>
            <w:tcBorders>
              <w:right w:val="single" w:sz="6" w:space="0" w:color="4F81BD"/>
            </w:tcBorders>
            <w:shd w:val="clear" w:color="auto" w:fill="A7BFDE"/>
            <w:vAlign w:val="center"/>
          </w:tcPr>
          <w:p w14:paraId="0DCE756B"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447B4284"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47B3A815"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5243F735"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Type of Mediums</w:t>
            </w:r>
          </w:p>
        </w:tc>
        <w:tc>
          <w:tcPr>
            <w:tcW w:w="1080" w:type="dxa"/>
            <w:tcBorders>
              <w:left w:val="single" w:sz="6" w:space="0" w:color="4F81BD"/>
              <w:right w:val="single" w:sz="6" w:space="0" w:color="4F81BD"/>
            </w:tcBorders>
            <w:shd w:val="clear" w:color="auto" w:fill="A7BFDE"/>
            <w:vAlign w:val="center"/>
          </w:tcPr>
          <w:p w14:paraId="146F9455"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79A3FD2"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138F24F2"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17</w:t>
            </w:r>
          </w:p>
        </w:tc>
      </w:tr>
      <w:tr w:rsidR="000D6384" w:rsidRPr="00435D5D" w14:paraId="67F7B138" w14:textId="77777777" w:rsidTr="000D6384">
        <w:trPr>
          <w:trHeight w:val="319"/>
        </w:trPr>
        <w:tc>
          <w:tcPr>
            <w:tcW w:w="2340" w:type="dxa"/>
            <w:tcBorders>
              <w:right w:val="single" w:sz="6" w:space="0" w:color="4F81BD"/>
            </w:tcBorders>
            <w:shd w:val="clear" w:color="auto" w:fill="A7BFDE"/>
            <w:vAlign w:val="center"/>
          </w:tcPr>
          <w:p w14:paraId="28B44867"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274A6186"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6B8C1DCE"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796056A7"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Depth of penetration</w:t>
            </w:r>
          </w:p>
        </w:tc>
        <w:tc>
          <w:tcPr>
            <w:tcW w:w="1080" w:type="dxa"/>
            <w:tcBorders>
              <w:left w:val="single" w:sz="6" w:space="0" w:color="4F81BD"/>
              <w:right w:val="single" w:sz="6" w:space="0" w:color="4F81BD"/>
            </w:tcBorders>
            <w:shd w:val="clear" w:color="auto" w:fill="A7BFDE"/>
            <w:vAlign w:val="center"/>
          </w:tcPr>
          <w:p w14:paraId="7FE93761"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30FE880A"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2FB5AE97"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18</w:t>
            </w:r>
          </w:p>
        </w:tc>
      </w:tr>
      <w:tr w:rsidR="000D6384" w:rsidRPr="00435D5D" w14:paraId="69326740" w14:textId="77777777" w:rsidTr="000D6384">
        <w:trPr>
          <w:trHeight w:val="319"/>
        </w:trPr>
        <w:tc>
          <w:tcPr>
            <w:tcW w:w="2340" w:type="dxa"/>
            <w:tcBorders>
              <w:right w:val="single" w:sz="6" w:space="0" w:color="4F81BD"/>
            </w:tcBorders>
            <w:shd w:val="clear" w:color="auto" w:fill="A7BFDE"/>
            <w:vAlign w:val="center"/>
          </w:tcPr>
          <w:p w14:paraId="24568D6F"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277C97DE"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71DAF07E"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77491199"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Polarization</w:t>
            </w:r>
          </w:p>
        </w:tc>
        <w:tc>
          <w:tcPr>
            <w:tcW w:w="1080" w:type="dxa"/>
            <w:tcBorders>
              <w:left w:val="single" w:sz="6" w:space="0" w:color="4F81BD"/>
              <w:right w:val="single" w:sz="6" w:space="0" w:color="4F81BD"/>
            </w:tcBorders>
            <w:shd w:val="clear" w:color="auto" w:fill="A7BFDE"/>
            <w:vAlign w:val="center"/>
          </w:tcPr>
          <w:p w14:paraId="4935164A"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4A4EA87"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15C6082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19</w:t>
            </w:r>
          </w:p>
        </w:tc>
      </w:tr>
      <w:tr w:rsidR="000D6384" w:rsidRPr="00435D5D" w14:paraId="5D0D6D4F" w14:textId="77777777" w:rsidTr="000D6384">
        <w:trPr>
          <w:trHeight w:val="319"/>
        </w:trPr>
        <w:tc>
          <w:tcPr>
            <w:tcW w:w="2340" w:type="dxa"/>
            <w:tcBorders>
              <w:right w:val="single" w:sz="6" w:space="0" w:color="4F81BD"/>
            </w:tcBorders>
            <w:shd w:val="clear" w:color="auto" w:fill="A7BFDE"/>
            <w:vAlign w:val="center"/>
          </w:tcPr>
          <w:p w14:paraId="4DAFE1D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6F788611"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7DBC2F83"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37779FD0"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Reflection, refraction, and diffraction.</w:t>
            </w:r>
          </w:p>
        </w:tc>
        <w:tc>
          <w:tcPr>
            <w:tcW w:w="1080" w:type="dxa"/>
            <w:tcBorders>
              <w:left w:val="single" w:sz="6" w:space="0" w:color="4F81BD"/>
              <w:right w:val="single" w:sz="6" w:space="0" w:color="4F81BD"/>
            </w:tcBorders>
            <w:shd w:val="clear" w:color="auto" w:fill="A7BFDE"/>
            <w:vAlign w:val="center"/>
          </w:tcPr>
          <w:p w14:paraId="033AC5B5"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00BF6DC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4AE20CAF"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20</w:t>
            </w:r>
          </w:p>
        </w:tc>
      </w:tr>
      <w:tr w:rsidR="000D6384" w:rsidRPr="00435D5D" w14:paraId="3B7F759F" w14:textId="77777777" w:rsidTr="000D6384">
        <w:trPr>
          <w:trHeight w:val="319"/>
        </w:trPr>
        <w:tc>
          <w:tcPr>
            <w:tcW w:w="2340" w:type="dxa"/>
            <w:tcBorders>
              <w:right w:val="single" w:sz="6" w:space="0" w:color="4F81BD"/>
            </w:tcBorders>
            <w:shd w:val="clear" w:color="auto" w:fill="A7BFDE"/>
            <w:vAlign w:val="center"/>
          </w:tcPr>
          <w:p w14:paraId="67275154"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6A67F75A"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318930DB"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77241061"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Transmission Line</w:t>
            </w:r>
          </w:p>
        </w:tc>
        <w:tc>
          <w:tcPr>
            <w:tcW w:w="1080" w:type="dxa"/>
            <w:tcBorders>
              <w:left w:val="single" w:sz="6" w:space="0" w:color="4F81BD"/>
              <w:right w:val="single" w:sz="6" w:space="0" w:color="4F81BD"/>
            </w:tcBorders>
            <w:shd w:val="clear" w:color="auto" w:fill="A7BFDE"/>
            <w:vAlign w:val="center"/>
          </w:tcPr>
          <w:p w14:paraId="3D955CB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613901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578C46A8"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21</w:t>
            </w:r>
          </w:p>
        </w:tc>
      </w:tr>
      <w:tr w:rsidR="000D6384" w:rsidRPr="00435D5D" w14:paraId="6E8154A3" w14:textId="77777777" w:rsidTr="000D6384">
        <w:trPr>
          <w:trHeight w:val="319"/>
        </w:trPr>
        <w:tc>
          <w:tcPr>
            <w:tcW w:w="2340" w:type="dxa"/>
            <w:tcBorders>
              <w:right w:val="single" w:sz="6" w:space="0" w:color="4F81BD"/>
            </w:tcBorders>
            <w:shd w:val="clear" w:color="auto" w:fill="A7BFDE"/>
            <w:vAlign w:val="center"/>
          </w:tcPr>
          <w:p w14:paraId="23D01F64"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025115E0"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7BC0DDFB"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3110DB73"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Coupled lines</w:t>
            </w:r>
          </w:p>
        </w:tc>
        <w:tc>
          <w:tcPr>
            <w:tcW w:w="1080" w:type="dxa"/>
            <w:tcBorders>
              <w:left w:val="single" w:sz="6" w:space="0" w:color="4F81BD"/>
              <w:right w:val="single" w:sz="6" w:space="0" w:color="4F81BD"/>
            </w:tcBorders>
            <w:shd w:val="clear" w:color="auto" w:fill="A7BFDE"/>
            <w:vAlign w:val="center"/>
          </w:tcPr>
          <w:p w14:paraId="6EBF9F85"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8579BD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64035283"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22</w:t>
            </w:r>
          </w:p>
        </w:tc>
      </w:tr>
      <w:tr w:rsidR="000D6384" w:rsidRPr="00435D5D" w14:paraId="143CA233" w14:textId="77777777" w:rsidTr="000D6384">
        <w:trPr>
          <w:trHeight w:val="319"/>
        </w:trPr>
        <w:tc>
          <w:tcPr>
            <w:tcW w:w="2340" w:type="dxa"/>
            <w:tcBorders>
              <w:right w:val="single" w:sz="6" w:space="0" w:color="4F81BD"/>
            </w:tcBorders>
            <w:shd w:val="clear" w:color="auto" w:fill="A7BFDE"/>
            <w:vAlign w:val="center"/>
          </w:tcPr>
          <w:p w14:paraId="7298E46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6E7E3E1E"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7C21FFDA"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3F61513F"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 xml:space="preserve">Impedance matching </w:t>
            </w:r>
          </w:p>
        </w:tc>
        <w:tc>
          <w:tcPr>
            <w:tcW w:w="1080" w:type="dxa"/>
            <w:tcBorders>
              <w:left w:val="single" w:sz="6" w:space="0" w:color="4F81BD"/>
              <w:right w:val="single" w:sz="6" w:space="0" w:color="4F81BD"/>
            </w:tcBorders>
            <w:shd w:val="clear" w:color="auto" w:fill="A7BFDE"/>
            <w:vAlign w:val="center"/>
          </w:tcPr>
          <w:p w14:paraId="1376ABE4"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AAD00A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69FFC53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23</w:t>
            </w:r>
          </w:p>
        </w:tc>
      </w:tr>
      <w:tr w:rsidR="000D6384" w:rsidRPr="00435D5D" w14:paraId="44FFB679" w14:textId="77777777" w:rsidTr="000D6384">
        <w:trPr>
          <w:trHeight w:val="319"/>
        </w:trPr>
        <w:tc>
          <w:tcPr>
            <w:tcW w:w="2340" w:type="dxa"/>
            <w:tcBorders>
              <w:right w:val="single" w:sz="6" w:space="0" w:color="4F81BD"/>
            </w:tcBorders>
            <w:shd w:val="clear" w:color="auto" w:fill="A7BFDE"/>
            <w:vAlign w:val="center"/>
          </w:tcPr>
          <w:p w14:paraId="7527373F"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lastRenderedPageBreak/>
              <w:t>Exam</w:t>
            </w:r>
          </w:p>
        </w:tc>
        <w:tc>
          <w:tcPr>
            <w:tcW w:w="1800" w:type="dxa"/>
            <w:tcBorders>
              <w:left w:val="single" w:sz="6" w:space="0" w:color="4F81BD"/>
              <w:right w:val="single" w:sz="6" w:space="0" w:color="4F81BD"/>
            </w:tcBorders>
            <w:shd w:val="clear" w:color="auto" w:fill="A7BFDE"/>
            <w:vAlign w:val="center"/>
          </w:tcPr>
          <w:p w14:paraId="7C7F58FB"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3C858102"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68B2EBE3"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S- parameters</w:t>
            </w:r>
          </w:p>
        </w:tc>
        <w:tc>
          <w:tcPr>
            <w:tcW w:w="1080" w:type="dxa"/>
            <w:tcBorders>
              <w:left w:val="single" w:sz="6" w:space="0" w:color="4F81BD"/>
              <w:right w:val="single" w:sz="6" w:space="0" w:color="4F81BD"/>
            </w:tcBorders>
            <w:shd w:val="clear" w:color="auto" w:fill="A7BFDE"/>
            <w:vAlign w:val="center"/>
          </w:tcPr>
          <w:p w14:paraId="33104C37"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348B146"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66C5955B"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24</w:t>
            </w:r>
          </w:p>
        </w:tc>
      </w:tr>
      <w:tr w:rsidR="000D6384" w:rsidRPr="00435D5D" w14:paraId="76066FA1" w14:textId="77777777" w:rsidTr="000D6384">
        <w:trPr>
          <w:trHeight w:val="319"/>
        </w:trPr>
        <w:tc>
          <w:tcPr>
            <w:tcW w:w="2340" w:type="dxa"/>
            <w:tcBorders>
              <w:right w:val="single" w:sz="6" w:space="0" w:color="4F81BD"/>
            </w:tcBorders>
            <w:shd w:val="clear" w:color="auto" w:fill="A7BFDE"/>
            <w:vAlign w:val="center"/>
          </w:tcPr>
          <w:p w14:paraId="210827CF"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50EC0099"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08DFC39A"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0B5FB281"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Two plate Wave guide</w:t>
            </w:r>
          </w:p>
        </w:tc>
        <w:tc>
          <w:tcPr>
            <w:tcW w:w="1080" w:type="dxa"/>
            <w:tcBorders>
              <w:left w:val="single" w:sz="6" w:space="0" w:color="4F81BD"/>
              <w:right w:val="single" w:sz="6" w:space="0" w:color="4F81BD"/>
            </w:tcBorders>
            <w:shd w:val="clear" w:color="auto" w:fill="A7BFDE"/>
            <w:vAlign w:val="center"/>
          </w:tcPr>
          <w:p w14:paraId="714FC43F"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1C28865F"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59B7AA2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25</w:t>
            </w:r>
          </w:p>
        </w:tc>
      </w:tr>
      <w:tr w:rsidR="000D6384" w:rsidRPr="00435D5D" w14:paraId="13C6195E" w14:textId="77777777" w:rsidTr="000D6384">
        <w:trPr>
          <w:trHeight w:val="319"/>
        </w:trPr>
        <w:tc>
          <w:tcPr>
            <w:tcW w:w="2340" w:type="dxa"/>
            <w:tcBorders>
              <w:right w:val="single" w:sz="6" w:space="0" w:color="4F81BD"/>
            </w:tcBorders>
            <w:shd w:val="clear" w:color="auto" w:fill="A7BFDE"/>
            <w:vAlign w:val="center"/>
          </w:tcPr>
          <w:p w14:paraId="6FF563CE"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3402BA77"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67B83EF8"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2254A4D6"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Rectangular Wave guide</w:t>
            </w:r>
          </w:p>
        </w:tc>
        <w:tc>
          <w:tcPr>
            <w:tcW w:w="1080" w:type="dxa"/>
            <w:tcBorders>
              <w:left w:val="single" w:sz="6" w:space="0" w:color="4F81BD"/>
              <w:right w:val="single" w:sz="6" w:space="0" w:color="4F81BD"/>
            </w:tcBorders>
            <w:shd w:val="clear" w:color="auto" w:fill="A7BFDE"/>
            <w:vAlign w:val="center"/>
          </w:tcPr>
          <w:p w14:paraId="24445912"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6D19CB46"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11981E1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26</w:t>
            </w:r>
          </w:p>
        </w:tc>
      </w:tr>
      <w:tr w:rsidR="000D6384" w:rsidRPr="00435D5D" w14:paraId="1E85F764" w14:textId="77777777" w:rsidTr="000D6384">
        <w:trPr>
          <w:trHeight w:val="319"/>
        </w:trPr>
        <w:tc>
          <w:tcPr>
            <w:tcW w:w="2340" w:type="dxa"/>
            <w:tcBorders>
              <w:right w:val="single" w:sz="6" w:space="0" w:color="4F81BD"/>
            </w:tcBorders>
            <w:shd w:val="clear" w:color="auto" w:fill="A7BFDE"/>
            <w:vAlign w:val="center"/>
          </w:tcPr>
          <w:p w14:paraId="31C7DE8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5BB191ED"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46380E9C"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6F954485"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Circular Wave guide</w:t>
            </w:r>
          </w:p>
        </w:tc>
        <w:tc>
          <w:tcPr>
            <w:tcW w:w="1080" w:type="dxa"/>
            <w:tcBorders>
              <w:left w:val="single" w:sz="6" w:space="0" w:color="4F81BD"/>
              <w:right w:val="single" w:sz="6" w:space="0" w:color="4F81BD"/>
            </w:tcBorders>
            <w:shd w:val="clear" w:color="auto" w:fill="A7BFDE"/>
            <w:vAlign w:val="center"/>
          </w:tcPr>
          <w:p w14:paraId="4C7297F4"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633C4C5F"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1B4AC576"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27</w:t>
            </w:r>
          </w:p>
        </w:tc>
      </w:tr>
      <w:tr w:rsidR="000D6384" w:rsidRPr="00435D5D" w14:paraId="0E17E3AC" w14:textId="77777777" w:rsidTr="000D6384">
        <w:trPr>
          <w:trHeight w:val="319"/>
        </w:trPr>
        <w:tc>
          <w:tcPr>
            <w:tcW w:w="2340" w:type="dxa"/>
            <w:tcBorders>
              <w:right w:val="single" w:sz="6" w:space="0" w:color="4F81BD"/>
            </w:tcBorders>
            <w:shd w:val="clear" w:color="auto" w:fill="A7BFDE"/>
            <w:vAlign w:val="center"/>
          </w:tcPr>
          <w:p w14:paraId="147081A9"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Exam</w:t>
            </w:r>
          </w:p>
        </w:tc>
        <w:tc>
          <w:tcPr>
            <w:tcW w:w="1800" w:type="dxa"/>
            <w:tcBorders>
              <w:left w:val="single" w:sz="6" w:space="0" w:color="4F81BD"/>
              <w:right w:val="single" w:sz="6" w:space="0" w:color="4F81BD"/>
            </w:tcBorders>
            <w:shd w:val="clear" w:color="auto" w:fill="A7BFDE"/>
            <w:vAlign w:val="center"/>
          </w:tcPr>
          <w:p w14:paraId="3B2AEB10" w14:textId="77777777" w:rsidR="000D6384" w:rsidRPr="00B06773" w:rsidRDefault="000D6384" w:rsidP="000D6384">
            <w:pPr>
              <w:autoSpaceDE w:val="0"/>
              <w:autoSpaceDN w:val="0"/>
              <w:adjustRightInd w:val="0"/>
              <w:ind w:left="360"/>
              <w:jc w:val="both"/>
              <w:rPr>
                <w:rFonts w:cs="Times New Roman"/>
                <w:color w:val="000000"/>
                <w:sz w:val="28"/>
                <w:szCs w:val="28"/>
                <w:lang w:bidi="ar-IQ"/>
              </w:rPr>
            </w:pPr>
            <w:r w:rsidRPr="00B06773">
              <w:rPr>
                <w:rFonts w:cs="Times New Roman"/>
                <w:color w:val="000000"/>
                <w:sz w:val="28"/>
                <w:szCs w:val="28"/>
                <w:lang w:bidi="ar-IQ"/>
              </w:rPr>
              <w:t>Lectures</w:t>
            </w:r>
            <w:r>
              <w:rPr>
                <w:rFonts w:cs="Times New Roman"/>
                <w:color w:val="000000"/>
                <w:sz w:val="28"/>
                <w:szCs w:val="28"/>
                <w:lang w:bidi="ar-IQ"/>
              </w:rPr>
              <w:t xml:space="preserve"> and </w:t>
            </w:r>
            <w:r w:rsidRPr="00B06773">
              <w:rPr>
                <w:rFonts w:cs="Times New Roman"/>
                <w:color w:val="000000"/>
                <w:sz w:val="28"/>
                <w:szCs w:val="28"/>
                <w:lang w:bidi="ar-IQ"/>
              </w:rPr>
              <w:t xml:space="preserve">Tutorials </w:t>
            </w:r>
          </w:p>
          <w:p w14:paraId="7888A744"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2D85CF78"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Wave guide Resonator</w:t>
            </w:r>
          </w:p>
        </w:tc>
        <w:tc>
          <w:tcPr>
            <w:tcW w:w="1080" w:type="dxa"/>
            <w:tcBorders>
              <w:left w:val="single" w:sz="6" w:space="0" w:color="4F81BD"/>
              <w:right w:val="single" w:sz="6" w:space="0" w:color="4F81BD"/>
            </w:tcBorders>
            <w:shd w:val="clear" w:color="auto" w:fill="A7BFDE"/>
            <w:vAlign w:val="center"/>
          </w:tcPr>
          <w:p w14:paraId="0174FA80"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7FBAB40C"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tcBorders>
            <w:shd w:val="clear" w:color="auto" w:fill="A7BFDE"/>
            <w:vAlign w:val="center"/>
          </w:tcPr>
          <w:p w14:paraId="389A2F5D"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28</w:t>
            </w:r>
          </w:p>
        </w:tc>
      </w:tr>
      <w:tr w:rsidR="000D6384" w:rsidRPr="00435D5D" w14:paraId="5EBC254D" w14:textId="77777777" w:rsidTr="000D6384">
        <w:trPr>
          <w:trHeight w:val="319"/>
        </w:trPr>
        <w:tc>
          <w:tcPr>
            <w:tcW w:w="2340" w:type="dxa"/>
            <w:tcBorders>
              <w:right w:val="single" w:sz="6" w:space="0" w:color="4F81BD"/>
            </w:tcBorders>
            <w:shd w:val="clear" w:color="auto" w:fill="A7BFDE"/>
            <w:vAlign w:val="center"/>
          </w:tcPr>
          <w:p w14:paraId="4585EBA4"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8"/>
                <w:szCs w:val="28"/>
                <w:lang w:bidi="ar-IQ"/>
              </w:rPr>
              <w:t xml:space="preserve"> </w:t>
            </w:r>
          </w:p>
        </w:tc>
        <w:tc>
          <w:tcPr>
            <w:tcW w:w="1800" w:type="dxa"/>
            <w:tcBorders>
              <w:left w:val="single" w:sz="6" w:space="0" w:color="4F81BD"/>
              <w:right w:val="single" w:sz="6" w:space="0" w:color="4F81BD"/>
            </w:tcBorders>
            <w:shd w:val="clear" w:color="auto" w:fill="A7BFDE"/>
            <w:vAlign w:val="center"/>
          </w:tcPr>
          <w:p w14:paraId="3DADC839" w14:textId="77777777" w:rsidR="000D6384" w:rsidRPr="00435D5D" w:rsidRDefault="000D6384" w:rsidP="000D6384">
            <w:pPr>
              <w:autoSpaceDE w:val="0"/>
              <w:autoSpaceDN w:val="0"/>
              <w:adjustRightInd w:val="0"/>
              <w:jc w:val="both"/>
              <w:rPr>
                <w:rFonts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4EE6FDC9" w14:textId="77777777" w:rsidR="000D6384" w:rsidRPr="00CE5E2D" w:rsidRDefault="000D6384" w:rsidP="000D6384">
            <w:pPr>
              <w:jc w:val="center"/>
              <w:rPr>
                <w:rFonts w:cs="Times New Roman"/>
                <w:sz w:val="28"/>
                <w:szCs w:val="28"/>
                <w:lang w:bidi="ar-IQ"/>
              </w:rPr>
            </w:pPr>
            <w:r w:rsidRPr="00CE5E2D">
              <w:rPr>
                <w:rFonts w:cs="Times New Roman"/>
                <w:sz w:val="28"/>
                <w:szCs w:val="28"/>
                <w:lang w:bidi="ar-IQ"/>
              </w:rPr>
              <w:t>Final Exam</w:t>
            </w:r>
          </w:p>
        </w:tc>
        <w:tc>
          <w:tcPr>
            <w:tcW w:w="1080" w:type="dxa"/>
            <w:tcBorders>
              <w:left w:val="single" w:sz="6" w:space="0" w:color="4F81BD"/>
              <w:right w:val="single" w:sz="6" w:space="0" w:color="4F81BD"/>
            </w:tcBorders>
            <w:shd w:val="clear" w:color="auto" w:fill="A7BFDE"/>
            <w:vAlign w:val="center"/>
          </w:tcPr>
          <w:p w14:paraId="0EA2E203"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9C54656"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 xml:space="preserve"> 3</w:t>
            </w:r>
          </w:p>
        </w:tc>
        <w:tc>
          <w:tcPr>
            <w:tcW w:w="1080" w:type="dxa"/>
            <w:tcBorders>
              <w:left w:val="single" w:sz="6" w:space="0" w:color="4F81BD"/>
            </w:tcBorders>
            <w:shd w:val="clear" w:color="auto" w:fill="A7BFDE"/>
            <w:vAlign w:val="center"/>
          </w:tcPr>
          <w:p w14:paraId="40282264" w14:textId="77777777" w:rsidR="000D6384" w:rsidRPr="00435D5D" w:rsidRDefault="000D6384" w:rsidP="000D6384">
            <w:pPr>
              <w:autoSpaceDE w:val="0"/>
              <w:autoSpaceDN w:val="0"/>
              <w:adjustRightInd w:val="0"/>
              <w:jc w:val="both"/>
              <w:rPr>
                <w:rFonts w:cs="Times New Roman"/>
                <w:color w:val="000000"/>
                <w:sz w:val="24"/>
                <w:szCs w:val="24"/>
                <w:lang w:bidi="ar-IQ"/>
              </w:rPr>
            </w:pPr>
            <w:r>
              <w:rPr>
                <w:rFonts w:cs="Times New Roman"/>
                <w:color w:val="000000"/>
                <w:sz w:val="24"/>
                <w:szCs w:val="24"/>
                <w:lang w:bidi="ar-IQ"/>
              </w:rPr>
              <w:t>29</w:t>
            </w:r>
          </w:p>
        </w:tc>
      </w:tr>
    </w:tbl>
    <w:p w14:paraId="72EFE60B" w14:textId="77777777" w:rsidR="000D6384" w:rsidRDefault="000D6384" w:rsidP="000D6384">
      <w:pPr>
        <w:jc w:val="both"/>
        <w:rPr>
          <w:rFonts w:cs="Times New Roman"/>
          <w:sz w:val="24"/>
          <w:szCs w:val="24"/>
        </w:rPr>
      </w:pPr>
    </w:p>
    <w:p w14:paraId="7859237C" w14:textId="77777777" w:rsidR="000D6384" w:rsidRDefault="000D6384" w:rsidP="000D6384">
      <w:pPr>
        <w:jc w:val="both"/>
        <w:rPr>
          <w:rFonts w:cs="Times New Roman"/>
          <w:sz w:val="24"/>
          <w:szCs w:val="24"/>
        </w:rPr>
      </w:pPr>
    </w:p>
    <w:p w14:paraId="0EB3570B" w14:textId="77777777" w:rsidR="000D6384" w:rsidRDefault="000D6384" w:rsidP="000D6384">
      <w:pPr>
        <w:jc w:val="both"/>
        <w:rPr>
          <w:rFonts w:cs="Times New Roman"/>
          <w:sz w:val="24"/>
          <w:szCs w:val="24"/>
        </w:rPr>
      </w:pPr>
    </w:p>
    <w:p w14:paraId="111EF261" w14:textId="77777777" w:rsidR="000D6384" w:rsidRDefault="000D6384" w:rsidP="000D6384">
      <w:pPr>
        <w:jc w:val="both"/>
        <w:rPr>
          <w:rFonts w:cs="Times New Roman"/>
          <w:sz w:val="24"/>
          <w:szCs w:val="24"/>
        </w:rPr>
      </w:pPr>
    </w:p>
    <w:p w14:paraId="6B451B3F" w14:textId="77777777" w:rsidR="000D6384" w:rsidRDefault="000D6384" w:rsidP="000D6384">
      <w:pPr>
        <w:jc w:val="both"/>
        <w:rPr>
          <w:rFonts w:cs="Times New Roman"/>
          <w:sz w:val="24"/>
          <w:szCs w:val="24"/>
        </w:rPr>
      </w:pPr>
    </w:p>
    <w:p w14:paraId="55333FF0" w14:textId="77777777" w:rsidR="000D6384" w:rsidRDefault="000D6384" w:rsidP="000D6384">
      <w:pPr>
        <w:jc w:val="both"/>
        <w:rPr>
          <w:rFonts w:cs="Times New Roman"/>
          <w:sz w:val="24"/>
          <w:szCs w:val="24"/>
        </w:rPr>
      </w:pPr>
    </w:p>
    <w:p w14:paraId="2A28C45D" w14:textId="77777777" w:rsidR="000D6384" w:rsidRDefault="000D6384" w:rsidP="000D6384">
      <w:pPr>
        <w:jc w:val="both"/>
        <w:rPr>
          <w:rFonts w:cs="Times New Roman"/>
          <w:sz w:val="24"/>
          <w:szCs w:val="24"/>
        </w:rPr>
      </w:pPr>
    </w:p>
    <w:p w14:paraId="7901E605" w14:textId="77777777" w:rsidR="000D6384" w:rsidRDefault="000D6384" w:rsidP="000D6384">
      <w:pPr>
        <w:jc w:val="both"/>
        <w:rPr>
          <w:rFonts w:cs="Times New Roman"/>
          <w:sz w:val="24"/>
          <w:szCs w:val="24"/>
        </w:rPr>
      </w:pPr>
    </w:p>
    <w:p w14:paraId="58E23D89" w14:textId="77777777" w:rsidR="000D6384" w:rsidRDefault="000D6384" w:rsidP="000D6384">
      <w:pPr>
        <w:jc w:val="both"/>
        <w:rPr>
          <w:rFonts w:cs="Times New Roman"/>
          <w:sz w:val="24"/>
          <w:szCs w:val="24"/>
        </w:rPr>
      </w:pPr>
    </w:p>
    <w:p w14:paraId="7A5F8403" w14:textId="77777777" w:rsidR="000D6384" w:rsidRDefault="000D6384" w:rsidP="000D6384">
      <w:pPr>
        <w:jc w:val="both"/>
        <w:rPr>
          <w:rFonts w:cs="Times New Roman"/>
          <w:sz w:val="24"/>
          <w:szCs w:val="24"/>
        </w:rPr>
      </w:pPr>
    </w:p>
    <w:p w14:paraId="3D585FBA" w14:textId="77777777" w:rsidR="000D6384" w:rsidRPr="00435D5D" w:rsidRDefault="000D6384" w:rsidP="000D6384">
      <w:pPr>
        <w:jc w:val="both"/>
        <w:rPr>
          <w:rFonts w:cs="Times New Roman"/>
          <w:vanish/>
          <w:sz w:val="24"/>
          <w:szCs w:val="24"/>
        </w:rPr>
      </w:pPr>
    </w:p>
    <w:p w14:paraId="025D2722" w14:textId="77777777" w:rsidR="000D6384" w:rsidRDefault="000D6384" w:rsidP="000D6384">
      <w:pPr>
        <w:jc w:val="both"/>
        <w:rPr>
          <w:rFonts w:cs="Times New Roman"/>
          <w:sz w:val="28"/>
          <w:szCs w:val="28"/>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0D6384" w:rsidRPr="00435D5D" w14:paraId="4FDC075E" w14:textId="77777777" w:rsidTr="000D6384">
        <w:trPr>
          <w:trHeight w:val="477"/>
        </w:trPr>
        <w:tc>
          <w:tcPr>
            <w:tcW w:w="9720" w:type="dxa"/>
            <w:gridSpan w:val="2"/>
            <w:shd w:val="clear" w:color="auto" w:fill="A7BFDE"/>
            <w:vAlign w:val="center"/>
          </w:tcPr>
          <w:p w14:paraId="4AB2FE8B" w14:textId="0AFCABF9" w:rsidR="000D6384" w:rsidRPr="00435D5D" w:rsidRDefault="000D6384" w:rsidP="000D6384">
            <w:pPr>
              <w:tabs>
                <w:tab w:val="left" w:pos="252"/>
                <w:tab w:val="left" w:pos="432"/>
              </w:tabs>
              <w:autoSpaceDE w:val="0"/>
              <w:autoSpaceDN w:val="0"/>
              <w:adjustRightInd w:val="0"/>
              <w:jc w:val="both"/>
              <w:rPr>
                <w:rFonts w:cs="Times New Roman"/>
                <w:color w:val="000000"/>
                <w:sz w:val="28"/>
                <w:szCs w:val="28"/>
                <w:lang w:bidi="ar-IQ"/>
              </w:rPr>
            </w:pPr>
            <w:r w:rsidRPr="00435D5D">
              <w:rPr>
                <w:rFonts w:cs="Times New Roman"/>
                <w:color w:val="231F20"/>
                <w:sz w:val="28"/>
                <w:szCs w:val="28"/>
              </w:rPr>
              <w:t>1</w:t>
            </w:r>
            <w:r w:rsidR="00526E4F">
              <w:rPr>
                <w:rFonts w:cs="Times New Roman"/>
                <w:color w:val="231F20"/>
                <w:sz w:val="28"/>
                <w:szCs w:val="28"/>
              </w:rPr>
              <w:t>1</w:t>
            </w:r>
            <w:r w:rsidRPr="00435D5D">
              <w:rPr>
                <w:rFonts w:cs="Times New Roman"/>
                <w:color w:val="231F20"/>
                <w:sz w:val="28"/>
                <w:szCs w:val="28"/>
              </w:rPr>
              <w:t>. Infrastructure</w:t>
            </w:r>
          </w:p>
        </w:tc>
      </w:tr>
      <w:tr w:rsidR="000D6384" w:rsidRPr="00435D5D" w14:paraId="7746275A" w14:textId="77777777" w:rsidTr="000D6384">
        <w:trPr>
          <w:trHeight w:val="1345"/>
        </w:trPr>
        <w:tc>
          <w:tcPr>
            <w:tcW w:w="5690" w:type="dxa"/>
            <w:shd w:val="clear" w:color="auto" w:fill="A7BFDE"/>
            <w:vAlign w:val="center"/>
          </w:tcPr>
          <w:p w14:paraId="47138F11" w14:textId="5B1D7DFC" w:rsidR="000D6384" w:rsidRPr="00526E4F" w:rsidRDefault="000D6384" w:rsidP="006A0D84">
            <w:pPr>
              <w:pStyle w:val="ListParagraph"/>
              <w:numPr>
                <w:ilvl w:val="0"/>
                <w:numId w:val="38"/>
              </w:numPr>
              <w:autoSpaceDE w:val="0"/>
              <w:autoSpaceDN w:val="0"/>
              <w:adjustRightInd w:val="0"/>
              <w:jc w:val="both"/>
              <w:rPr>
                <w:rFonts w:cs="Times New Roman"/>
                <w:color w:val="000000"/>
                <w:sz w:val="28"/>
                <w:szCs w:val="28"/>
                <w:lang w:bidi="ar-IQ"/>
              </w:rPr>
            </w:pPr>
            <w:r w:rsidRPr="00526E4F">
              <w:rPr>
                <w:rFonts w:cs="Times New Roman"/>
                <w:color w:val="000000"/>
                <w:sz w:val="28"/>
                <w:szCs w:val="28"/>
                <w:lang w:bidi="ar-IQ"/>
              </w:rPr>
              <w:t xml:space="preserve">C. A. </w:t>
            </w:r>
            <w:proofErr w:type="spellStart"/>
            <w:r w:rsidRPr="00526E4F">
              <w:rPr>
                <w:rFonts w:cs="Times New Roman"/>
                <w:color w:val="000000"/>
                <w:sz w:val="28"/>
                <w:szCs w:val="28"/>
                <w:lang w:bidi="ar-IQ"/>
              </w:rPr>
              <w:t>Balanis</w:t>
            </w:r>
            <w:proofErr w:type="spellEnd"/>
            <w:r w:rsidRPr="00526E4F">
              <w:rPr>
                <w:rFonts w:cs="Times New Roman"/>
                <w:color w:val="000000"/>
                <w:sz w:val="28"/>
                <w:szCs w:val="28"/>
                <w:lang w:bidi="ar-IQ"/>
              </w:rPr>
              <w:t xml:space="preserve">, “Antenna Theory: A Review,” Proc. IEEE, Vol. 80, No. 1, pp. 7–23, </w:t>
            </w:r>
          </w:p>
          <w:p w14:paraId="54646AEC" w14:textId="77777777" w:rsidR="000D6384" w:rsidRPr="007150F7" w:rsidRDefault="000D6384" w:rsidP="000D6384">
            <w:pPr>
              <w:autoSpaceDE w:val="0"/>
              <w:autoSpaceDN w:val="0"/>
              <w:adjustRightInd w:val="0"/>
              <w:jc w:val="both"/>
              <w:rPr>
                <w:rFonts w:cs="Times New Roman"/>
                <w:color w:val="000000"/>
                <w:sz w:val="28"/>
                <w:szCs w:val="28"/>
                <w:lang w:bidi="ar-IQ"/>
              </w:rPr>
            </w:pPr>
            <w:r w:rsidRPr="007150F7">
              <w:rPr>
                <w:rFonts w:cs="Times New Roman"/>
                <w:color w:val="000000"/>
                <w:sz w:val="28"/>
                <w:szCs w:val="28"/>
                <w:lang w:bidi="ar-IQ"/>
              </w:rPr>
              <w:t xml:space="preserve">January 1992. </w:t>
            </w:r>
          </w:p>
          <w:p w14:paraId="2B66C138" w14:textId="77777777" w:rsidR="000D6384" w:rsidRPr="007150F7" w:rsidRDefault="000D6384" w:rsidP="000D6384">
            <w:pPr>
              <w:autoSpaceDE w:val="0"/>
              <w:autoSpaceDN w:val="0"/>
              <w:adjustRightInd w:val="0"/>
              <w:jc w:val="both"/>
              <w:rPr>
                <w:rFonts w:cs="Times New Roman"/>
                <w:color w:val="000000"/>
                <w:sz w:val="28"/>
                <w:szCs w:val="28"/>
                <w:lang w:bidi="ar-IQ"/>
              </w:rPr>
            </w:pPr>
            <w:r w:rsidRPr="007150F7">
              <w:rPr>
                <w:rFonts w:cs="Times New Roman"/>
                <w:color w:val="000000"/>
                <w:sz w:val="28"/>
                <w:szCs w:val="28"/>
                <w:lang w:bidi="ar-IQ"/>
              </w:rPr>
              <w:t xml:space="preserve">2. L. V. Blake, Antennas, Wiley, New York, 1966, p. 289. </w:t>
            </w:r>
          </w:p>
          <w:p w14:paraId="200F40E3" w14:textId="77777777" w:rsidR="000D6384" w:rsidRPr="00435D5D" w:rsidRDefault="000D6384" w:rsidP="000D6384">
            <w:pPr>
              <w:autoSpaceDE w:val="0"/>
              <w:autoSpaceDN w:val="0"/>
              <w:adjustRightInd w:val="0"/>
              <w:jc w:val="both"/>
              <w:rPr>
                <w:rFonts w:cs="Times New Roman"/>
                <w:color w:val="000000"/>
                <w:sz w:val="28"/>
                <w:szCs w:val="28"/>
                <w:lang w:bidi="ar-IQ"/>
              </w:rPr>
            </w:pPr>
            <w:r w:rsidRPr="00F0015A">
              <w:rPr>
                <w:rFonts w:cs="Times New Roman"/>
                <w:color w:val="000000"/>
                <w:sz w:val="28"/>
                <w:szCs w:val="28"/>
                <w:lang w:bidi="ar-IQ"/>
              </w:rPr>
              <w:t xml:space="preserve">2. J. D. Kraus, Antennas, McGraw-Hill, New York, 1988. </w:t>
            </w:r>
          </w:p>
        </w:tc>
        <w:tc>
          <w:tcPr>
            <w:tcW w:w="4030" w:type="dxa"/>
            <w:shd w:val="clear" w:color="auto" w:fill="D3DFEE"/>
            <w:vAlign w:val="center"/>
          </w:tcPr>
          <w:p w14:paraId="0438F925" w14:textId="77777777" w:rsidR="000D6384" w:rsidRPr="00435D5D" w:rsidRDefault="000D6384" w:rsidP="000D6384">
            <w:pPr>
              <w:widowControl w:val="0"/>
              <w:autoSpaceDE w:val="0"/>
              <w:autoSpaceDN w:val="0"/>
              <w:adjustRightInd w:val="0"/>
              <w:jc w:val="both"/>
              <w:rPr>
                <w:rFonts w:cs="Times New Roman"/>
                <w:color w:val="231F20"/>
                <w:sz w:val="28"/>
                <w:szCs w:val="28"/>
              </w:rPr>
            </w:pPr>
            <w:r w:rsidRPr="00435D5D">
              <w:rPr>
                <w:rFonts w:cs="Times New Roman"/>
                <w:color w:val="231F20"/>
                <w:sz w:val="28"/>
                <w:szCs w:val="28"/>
              </w:rPr>
              <w:t>Required reading:</w:t>
            </w:r>
          </w:p>
          <w:p w14:paraId="18BAA828" w14:textId="77777777" w:rsidR="000D6384" w:rsidRPr="00435D5D" w:rsidRDefault="000D6384" w:rsidP="000D6384">
            <w:pPr>
              <w:widowControl w:val="0"/>
              <w:autoSpaceDE w:val="0"/>
              <w:autoSpaceDN w:val="0"/>
              <w:adjustRightInd w:val="0"/>
              <w:jc w:val="both"/>
              <w:rPr>
                <w:rFonts w:cs="Times New Roman"/>
                <w:color w:val="231F20"/>
                <w:sz w:val="28"/>
                <w:szCs w:val="28"/>
              </w:rPr>
            </w:pPr>
            <w:r w:rsidRPr="00435D5D">
              <w:rPr>
                <w:rFonts w:cs="Times New Roman"/>
                <w:color w:val="231F20"/>
                <w:sz w:val="28"/>
                <w:szCs w:val="28"/>
              </w:rPr>
              <w:t>·  CORE TEXTS</w:t>
            </w:r>
          </w:p>
          <w:p w14:paraId="4BD1C459" w14:textId="77777777" w:rsidR="000D6384" w:rsidRPr="00435D5D" w:rsidRDefault="000D6384" w:rsidP="000D6384">
            <w:pPr>
              <w:widowControl w:val="0"/>
              <w:autoSpaceDE w:val="0"/>
              <w:autoSpaceDN w:val="0"/>
              <w:adjustRightInd w:val="0"/>
              <w:jc w:val="both"/>
              <w:rPr>
                <w:rFonts w:cs="Times New Roman"/>
                <w:color w:val="231F20"/>
                <w:sz w:val="28"/>
                <w:szCs w:val="28"/>
              </w:rPr>
            </w:pPr>
            <w:r w:rsidRPr="00435D5D">
              <w:rPr>
                <w:rFonts w:cs="Times New Roman"/>
                <w:color w:val="231F20"/>
                <w:sz w:val="28"/>
                <w:szCs w:val="28"/>
              </w:rPr>
              <w:t>·  COURSE MATERIALS</w:t>
            </w:r>
          </w:p>
          <w:p w14:paraId="49665E8D" w14:textId="77777777" w:rsidR="000D6384" w:rsidRPr="00435D5D" w:rsidRDefault="000D6384" w:rsidP="000D6384">
            <w:pPr>
              <w:autoSpaceDE w:val="0"/>
              <w:autoSpaceDN w:val="0"/>
              <w:adjustRightInd w:val="0"/>
              <w:jc w:val="both"/>
              <w:rPr>
                <w:rFonts w:cs="Times New Roman"/>
                <w:color w:val="231F20"/>
                <w:sz w:val="28"/>
                <w:szCs w:val="28"/>
                <w:rtl/>
                <w:lang w:bidi="ar-IQ"/>
              </w:rPr>
            </w:pPr>
            <w:r w:rsidRPr="00435D5D">
              <w:rPr>
                <w:rFonts w:cs="Times New Roman"/>
                <w:color w:val="231F20"/>
                <w:sz w:val="28"/>
                <w:szCs w:val="28"/>
              </w:rPr>
              <w:t>·  OTHER</w:t>
            </w:r>
          </w:p>
        </w:tc>
      </w:tr>
      <w:tr w:rsidR="000D6384" w:rsidRPr="00435D5D" w14:paraId="09A071B1" w14:textId="77777777" w:rsidTr="000D6384">
        <w:trPr>
          <w:trHeight w:val="1247"/>
        </w:trPr>
        <w:tc>
          <w:tcPr>
            <w:tcW w:w="5690" w:type="dxa"/>
            <w:tcBorders>
              <w:right w:val="single" w:sz="6" w:space="0" w:color="4F81BD"/>
            </w:tcBorders>
            <w:shd w:val="clear" w:color="auto" w:fill="A7BFDE"/>
            <w:vAlign w:val="center"/>
          </w:tcPr>
          <w:p w14:paraId="5960A99F" w14:textId="77777777" w:rsidR="000D6384" w:rsidRPr="00435D5D" w:rsidRDefault="000D6384" w:rsidP="000D6384">
            <w:pPr>
              <w:autoSpaceDE w:val="0"/>
              <w:autoSpaceDN w:val="0"/>
              <w:adjustRightInd w:val="0"/>
              <w:jc w:val="both"/>
              <w:rPr>
                <w:rFonts w:cs="Times New Roman"/>
                <w:color w:val="000000"/>
                <w:sz w:val="28"/>
                <w:szCs w:val="28"/>
                <w:lang w:bidi="ar-IQ"/>
              </w:rPr>
            </w:pPr>
            <w:r>
              <w:rPr>
                <w:rFonts w:cs="Times New Roman"/>
                <w:color w:val="000000"/>
                <w:sz w:val="28"/>
                <w:szCs w:val="28"/>
                <w:lang w:bidi="ar-IQ"/>
              </w:rPr>
              <w:t>CST package, EZNEC software</w:t>
            </w:r>
          </w:p>
        </w:tc>
        <w:tc>
          <w:tcPr>
            <w:tcW w:w="4030" w:type="dxa"/>
            <w:tcBorders>
              <w:left w:val="single" w:sz="6" w:space="0" w:color="4F81BD"/>
            </w:tcBorders>
            <w:shd w:val="clear" w:color="auto" w:fill="A7BFDE"/>
            <w:vAlign w:val="center"/>
          </w:tcPr>
          <w:p w14:paraId="6C581166" w14:textId="77777777" w:rsidR="000D6384" w:rsidRPr="00435D5D" w:rsidRDefault="000D6384" w:rsidP="000D6384">
            <w:pPr>
              <w:autoSpaceDE w:val="0"/>
              <w:autoSpaceDN w:val="0"/>
              <w:adjustRightInd w:val="0"/>
              <w:jc w:val="both"/>
              <w:rPr>
                <w:rFonts w:cs="Times New Roman"/>
                <w:color w:val="231F20"/>
                <w:sz w:val="28"/>
                <w:szCs w:val="28"/>
              </w:rPr>
            </w:pPr>
            <w:r w:rsidRPr="00435D5D">
              <w:rPr>
                <w:rFonts w:cs="Times New Roman"/>
                <w:color w:val="231F20"/>
                <w:sz w:val="28"/>
                <w:szCs w:val="28"/>
              </w:rPr>
              <w:t>Special requirements (include for example workshops, periodicals, IT software, websites)</w:t>
            </w:r>
          </w:p>
        </w:tc>
      </w:tr>
      <w:tr w:rsidR="000D6384" w:rsidRPr="00435D5D" w14:paraId="6A0E7955" w14:textId="77777777" w:rsidTr="000D6384">
        <w:trPr>
          <w:trHeight w:val="1247"/>
        </w:trPr>
        <w:tc>
          <w:tcPr>
            <w:tcW w:w="5690" w:type="dxa"/>
            <w:shd w:val="clear" w:color="auto" w:fill="A7BFDE"/>
            <w:vAlign w:val="center"/>
          </w:tcPr>
          <w:p w14:paraId="6B363BAF" w14:textId="77777777" w:rsidR="000D6384" w:rsidRPr="00435D5D" w:rsidRDefault="000D6384" w:rsidP="000D6384">
            <w:pPr>
              <w:autoSpaceDE w:val="0"/>
              <w:autoSpaceDN w:val="0"/>
              <w:adjustRightInd w:val="0"/>
              <w:jc w:val="both"/>
              <w:rPr>
                <w:rFonts w:cs="Times New Roman"/>
                <w:color w:val="000000"/>
                <w:sz w:val="28"/>
                <w:szCs w:val="28"/>
                <w:lang w:bidi="ar-IQ"/>
              </w:rPr>
            </w:pPr>
            <w:r>
              <w:rPr>
                <w:rFonts w:cs="Times New Roman"/>
                <w:color w:val="000000"/>
                <w:sz w:val="28"/>
                <w:szCs w:val="28"/>
                <w:lang w:bidi="ar-IQ"/>
              </w:rPr>
              <w:t>None</w:t>
            </w:r>
          </w:p>
        </w:tc>
        <w:tc>
          <w:tcPr>
            <w:tcW w:w="4030" w:type="dxa"/>
            <w:shd w:val="clear" w:color="auto" w:fill="D3DFEE"/>
            <w:vAlign w:val="center"/>
          </w:tcPr>
          <w:p w14:paraId="1A9CA51C" w14:textId="77777777" w:rsidR="000D6384" w:rsidRPr="00435D5D" w:rsidRDefault="000D6384" w:rsidP="000D6384">
            <w:pPr>
              <w:widowControl w:val="0"/>
              <w:autoSpaceDE w:val="0"/>
              <w:autoSpaceDN w:val="0"/>
              <w:adjustRightInd w:val="0"/>
              <w:jc w:val="both"/>
              <w:rPr>
                <w:rFonts w:cs="Times New Roman"/>
                <w:color w:val="231F20"/>
                <w:sz w:val="28"/>
                <w:szCs w:val="28"/>
              </w:rPr>
            </w:pPr>
            <w:r w:rsidRPr="00435D5D">
              <w:rPr>
                <w:rFonts w:cs="Times New Roman"/>
                <w:color w:val="231F20"/>
                <w:sz w:val="28"/>
                <w:szCs w:val="28"/>
              </w:rPr>
              <w:t>Community-based facilities</w:t>
            </w:r>
          </w:p>
          <w:p w14:paraId="0676D275" w14:textId="77777777" w:rsidR="000D6384" w:rsidRPr="00435D5D" w:rsidRDefault="000D6384" w:rsidP="000D6384">
            <w:pPr>
              <w:widowControl w:val="0"/>
              <w:autoSpaceDE w:val="0"/>
              <w:autoSpaceDN w:val="0"/>
              <w:adjustRightInd w:val="0"/>
              <w:jc w:val="both"/>
              <w:rPr>
                <w:rFonts w:cs="Times New Roman"/>
                <w:color w:val="231F20"/>
                <w:sz w:val="28"/>
                <w:szCs w:val="28"/>
              </w:rPr>
            </w:pPr>
            <w:r w:rsidRPr="00435D5D">
              <w:rPr>
                <w:rFonts w:cs="Times New Roman"/>
                <w:color w:val="231F20"/>
                <w:sz w:val="28"/>
                <w:szCs w:val="28"/>
              </w:rPr>
              <w:t>(include for example, guest</w:t>
            </w:r>
          </w:p>
          <w:p w14:paraId="17747739" w14:textId="77777777" w:rsidR="000D6384" w:rsidRPr="00435D5D" w:rsidRDefault="000D6384" w:rsidP="000D6384">
            <w:pPr>
              <w:tabs>
                <w:tab w:val="left" w:pos="282"/>
              </w:tabs>
              <w:autoSpaceDE w:val="0"/>
              <w:autoSpaceDN w:val="0"/>
              <w:adjustRightInd w:val="0"/>
              <w:jc w:val="both"/>
              <w:rPr>
                <w:rFonts w:cs="Times New Roman"/>
                <w:color w:val="231F20"/>
                <w:sz w:val="28"/>
                <w:szCs w:val="28"/>
              </w:rPr>
            </w:pPr>
            <w:r w:rsidRPr="00435D5D">
              <w:rPr>
                <w:rFonts w:cs="Times New Roman"/>
                <w:color w:val="231F20"/>
                <w:sz w:val="28"/>
                <w:szCs w:val="28"/>
              </w:rPr>
              <w:t>Lectures , internship , field  studies</w:t>
            </w:r>
            <w:r w:rsidRPr="00435D5D">
              <w:rPr>
                <w:rFonts w:cs="Times New Roman"/>
                <w:color w:val="231F20"/>
                <w:sz w:val="26"/>
                <w:szCs w:val="26"/>
              </w:rPr>
              <w:t>)</w:t>
            </w:r>
          </w:p>
        </w:tc>
      </w:tr>
    </w:tbl>
    <w:p w14:paraId="5377F1EC" w14:textId="77777777" w:rsidR="000D6384" w:rsidRDefault="000D6384" w:rsidP="000D6384">
      <w:pPr>
        <w:jc w:val="both"/>
        <w:rPr>
          <w:rFonts w:cs="Times New Roman"/>
          <w:sz w:val="28"/>
          <w:szCs w:val="28"/>
        </w:rPr>
      </w:pPr>
    </w:p>
    <w:p w14:paraId="3B88D5F5" w14:textId="77777777" w:rsidR="000D6384" w:rsidRPr="00435D5D" w:rsidRDefault="000D6384" w:rsidP="000D6384">
      <w:pPr>
        <w:jc w:val="both"/>
        <w:rPr>
          <w:rFonts w:cs="Times New Roman"/>
          <w:sz w:val="28"/>
          <w:szCs w:val="28"/>
          <w:rtl/>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435D5D" w14:paraId="05D461EE" w14:textId="77777777" w:rsidTr="000D6384">
        <w:trPr>
          <w:trHeight w:val="419"/>
        </w:trPr>
        <w:tc>
          <w:tcPr>
            <w:tcW w:w="9720" w:type="dxa"/>
            <w:shd w:val="clear" w:color="auto" w:fill="A7BFDE"/>
            <w:vAlign w:val="center"/>
          </w:tcPr>
          <w:p w14:paraId="0B84EF13" w14:textId="0544E439" w:rsidR="000D6384" w:rsidRPr="00435D5D" w:rsidRDefault="00526E4F" w:rsidP="000D6384">
            <w:pPr>
              <w:tabs>
                <w:tab w:val="left" w:pos="507"/>
              </w:tabs>
              <w:autoSpaceDE w:val="0"/>
              <w:autoSpaceDN w:val="0"/>
              <w:adjustRightInd w:val="0"/>
              <w:jc w:val="both"/>
              <w:rPr>
                <w:rFonts w:cs="Times New Roman"/>
                <w:color w:val="000000"/>
                <w:sz w:val="28"/>
                <w:szCs w:val="28"/>
                <w:lang w:bidi="ar-IQ"/>
              </w:rPr>
            </w:pPr>
            <w:r>
              <w:rPr>
                <w:rFonts w:cs="Times New Roman"/>
                <w:color w:val="000000"/>
                <w:sz w:val="28"/>
                <w:szCs w:val="28"/>
                <w:lang w:bidi="ar-IQ"/>
              </w:rPr>
              <w:t xml:space="preserve">12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tc>
      </w:tr>
      <w:tr w:rsidR="00526E4F" w:rsidRPr="00435D5D" w14:paraId="7D388DE9" w14:textId="77777777" w:rsidTr="006C6312">
        <w:trPr>
          <w:trHeight w:val="495"/>
        </w:trPr>
        <w:tc>
          <w:tcPr>
            <w:tcW w:w="9720" w:type="dxa"/>
            <w:shd w:val="clear" w:color="auto" w:fill="A7BFDE"/>
            <w:vAlign w:val="center"/>
          </w:tcPr>
          <w:p w14:paraId="4B8660B3" w14:textId="2B702790" w:rsidR="00526E4F" w:rsidRPr="00435D5D" w:rsidRDefault="00526E4F" w:rsidP="000D6384">
            <w:pPr>
              <w:widowControl w:val="0"/>
              <w:autoSpaceDE w:val="0"/>
              <w:autoSpaceDN w:val="0"/>
              <w:adjustRightInd w:val="0"/>
              <w:ind w:left="-38"/>
              <w:jc w:val="both"/>
              <w:rPr>
                <w:rFonts w:cs="Times New Roman"/>
                <w:color w:val="231F20"/>
                <w:sz w:val="28"/>
                <w:szCs w:val="28"/>
              </w:rPr>
            </w:pPr>
          </w:p>
        </w:tc>
      </w:tr>
    </w:tbl>
    <w:p w14:paraId="53BB48FA" w14:textId="77777777" w:rsidR="000D6384" w:rsidRPr="00435D5D" w:rsidRDefault="000D6384" w:rsidP="000D6384">
      <w:pPr>
        <w:jc w:val="both"/>
        <w:rPr>
          <w:rFonts w:cs="Times New Roman"/>
          <w:lang w:bidi="ar-IQ"/>
        </w:rPr>
      </w:pPr>
    </w:p>
    <w:p w14:paraId="52EB791C" w14:textId="77777777" w:rsidR="000D6384" w:rsidRPr="00FB47B4" w:rsidRDefault="000D6384" w:rsidP="000D6384">
      <w:pPr>
        <w:autoSpaceDE w:val="0"/>
        <w:autoSpaceDN w:val="0"/>
        <w:adjustRightInd w:val="0"/>
        <w:jc w:val="center"/>
        <w:rPr>
          <w:rFonts w:cs="Times New Roman"/>
          <w:sz w:val="28"/>
          <w:szCs w:val="28"/>
          <w:rtl/>
          <w:lang w:bidi="ar-IQ"/>
        </w:rPr>
      </w:pPr>
    </w:p>
    <w:p w14:paraId="2E91FC4B" w14:textId="77777777" w:rsidR="000D6384" w:rsidRDefault="000D6384" w:rsidP="000D6384">
      <w:pPr>
        <w:rPr>
          <w:rFonts w:cs="Times New Roman"/>
          <w:sz w:val="24"/>
          <w:szCs w:val="24"/>
        </w:rPr>
      </w:pPr>
    </w:p>
    <w:p w14:paraId="318889E9" w14:textId="77777777" w:rsidR="000D6384" w:rsidRDefault="000D6384" w:rsidP="000D6384">
      <w:pPr>
        <w:rPr>
          <w:rFonts w:cs="Times New Roman"/>
          <w:sz w:val="24"/>
          <w:szCs w:val="24"/>
        </w:rPr>
      </w:pPr>
    </w:p>
    <w:p w14:paraId="5E1F801E" w14:textId="77777777" w:rsidR="000D6384" w:rsidRDefault="000D6384" w:rsidP="000D6384">
      <w:pPr>
        <w:rPr>
          <w:rFonts w:cs="Times New Roman"/>
          <w:sz w:val="24"/>
          <w:szCs w:val="24"/>
        </w:rPr>
      </w:pPr>
    </w:p>
    <w:p w14:paraId="7982DBE2" w14:textId="00B16B42" w:rsidR="000D6384" w:rsidRDefault="000D6384" w:rsidP="000D6384">
      <w:pPr>
        <w:rPr>
          <w:rFonts w:cs="Times New Roman"/>
          <w:sz w:val="24"/>
          <w:szCs w:val="24"/>
        </w:rPr>
      </w:pPr>
    </w:p>
    <w:p w14:paraId="316C64D8" w14:textId="26659035" w:rsidR="00526E4F" w:rsidRDefault="00526E4F" w:rsidP="000D6384">
      <w:pPr>
        <w:rPr>
          <w:rFonts w:cs="Times New Roman"/>
          <w:sz w:val="24"/>
          <w:szCs w:val="24"/>
        </w:rPr>
      </w:pPr>
    </w:p>
    <w:p w14:paraId="215A0926" w14:textId="161DC85E" w:rsidR="00526E4F" w:rsidRDefault="00526E4F" w:rsidP="000D6384">
      <w:pPr>
        <w:rPr>
          <w:rFonts w:cs="Times New Roman"/>
          <w:sz w:val="24"/>
          <w:szCs w:val="24"/>
        </w:rPr>
      </w:pPr>
    </w:p>
    <w:p w14:paraId="0F9C79E8" w14:textId="77777777" w:rsidR="00526E4F" w:rsidRDefault="00526E4F" w:rsidP="000D6384">
      <w:pPr>
        <w:rPr>
          <w:rFonts w:cs="Times New Roman"/>
          <w:sz w:val="24"/>
          <w:szCs w:val="24"/>
        </w:rPr>
      </w:pPr>
    </w:p>
    <w:p w14:paraId="2C3A56E7" w14:textId="639D4213" w:rsidR="000D6384" w:rsidRDefault="00526E4F" w:rsidP="00526E4F">
      <w:pPr>
        <w:jc w:val="center"/>
        <w:rPr>
          <w:rFonts w:cs="Times New Roman"/>
          <w:b/>
          <w:bCs/>
          <w:color w:val="1F4E79"/>
          <w:sz w:val="32"/>
          <w:szCs w:val="32"/>
          <w:lang w:bidi="ar-IQ"/>
        </w:rPr>
      </w:pPr>
      <w:r w:rsidRPr="00FB47B4">
        <w:rPr>
          <w:rFonts w:cs="Times New Roman"/>
          <w:b/>
          <w:bCs/>
          <w:color w:val="1F4E79"/>
          <w:sz w:val="32"/>
          <w:szCs w:val="32"/>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26E4F" w:rsidRPr="001A1F08" w14:paraId="358D16D3" w14:textId="77777777" w:rsidTr="006C6312">
        <w:trPr>
          <w:trHeight w:val="1602"/>
        </w:trPr>
        <w:tc>
          <w:tcPr>
            <w:tcW w:w="9720" w:type="dxa"/>
            <w:shd w:val="clear" w:color="auto" w:fill="A7BFDE"/>
          </w:tcPr>
          <w:p w14:paraId="3D2452E6" w14:textId="77777777" w:rsidR="00526E4F" w:rsidRPr="009F395E" w:rsidRDefault="00526E4F" w:rsidP="006C6312">
            <w:pPr>
              <w:tabs>
                <w:tab w:val="left" w:pos="9402"/>
              </w:tabs>
              <w:autoSpaceDE w:val="0"/>
              <w:autoSpaceDN w:val="0"/>
              <w:adjustRightInd w:val="0"/>
              <w:spacing w:before="240"/>
              <w:jc w:val="both"/>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p>
        </w:tc>
      </w:tr>
    </w:tbl>
    <w:p w14:paraId="795B47CE" w14:textId="0F6E74AE" w:rsidR="000D6384" w:rsidRDefault="000D6384" w:rsidP="000D6384">
      <w:pPr>
        <w:rPr>
          <w:rFonts w:cs="Times New Roman"/>
          <w:sz w:val="24"/>
          <w:szCs w:val="24"/>
        </w:rPr>
      </w:pPr>
    </w:p>
    <w:tbl>
      <w:tblPr>
        <w:tblpPr w:leftFromText="181" w:rightFromText="181" w:vertAnchor="page" w:horzAnchor="margin" w:tblpXSpec="center" w:tblpY="5121"/>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26E4F" w:rsidRPr="00FB47B4" w14:paraId="7E629D4B" w14:textId="77777777" w:rsidTr="00526E4F">
        <w:trPr>
          <w:trHeight w:val="624"/>
          <w:jc w:val="center"/>
        </w:trPr>
        <w:tc>
          <w:tcPr>
            <w:tcW w:w="4970" w:type="dxa"/>
            <w:tcBorders>
              <w:right w:val="single" w:sz="6" w:space="0" w:color="4F81BD"/>
            </w:tcBorders>
            <w:shd w:val="clear" w:color="auto" w:fill="A7BFDE"/>
            <w:vAlign w:val="center"/>
          </w:tcPr>
          <w:p w14:paraId="7BED115F" w14:textId="77777777" w:rsidR="00526E4F" w:rsidRPr="00FB47B4" w:rsidRDefault="00526E4F" w:rsidP="00526E4F">
            <w:pPr>
              <w:autoSpaceDE w:val="0"/>
              <w:autoSpaceDN w:val="0"/>
              <w:adjustRightInd w:val="0"/>
              <w:rPr>
                <w:rFonts w:cs="Times New Roman"/>
                <w:color w:val="000000"/>
                <w:sz w:val="28"/>
                <w:szCs w:val="28"/>
                <w:lang w:bidi="ar-IQ"/>
              </w:rPr>
            </w:pPr>
            <w:r>
              <w:rPr>
                <w:rFonts w:cs="Times New Roman"/>
                <w:color w:val="000000"/>
                <w:sz w:val="28"/>
                <w:szCs w:val="28"/>
                <w:lang w:bidi="ar-IQ"/>
              </w:rPr>
              <w:t>Collage of Engineering / University of Baghdad</w:t>
            </w:r>
          </w:p>
        </w:tc>
        <w:tc>
          <w:tcPr>
            <w:tcW w:w="4750" w:type="dxa"/>
            <w:tcBorders>
              <w:left w:val="single" w:sz="6" w:space="0" w:color="4F81BD"/>
            </w:tcBorders>
            <w:shd w:val="clear" w:color="auto" w:fill="A7BFDE"/>
          </w:tcPr>
          <w:p w14:paraId="50C05AA7" w14:textId="77777777" w:rsidR="00526E4F" w:rsidRPr="00FB47B4" w:rsidRDefault="00526E4F" w:rsidP="00526E4F">
            <w:pPr>
              <w:widowControl w:val="0"/>
              <w:autoSpaceDE w:val="0"/>
              <w:autoSpaceDN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526E4F" w:rsidRPr="00FB47B4" w14:paraId="04A88515" w14:textId="77777777" w:rsidTr="00526E4F">
        <w:trPr>
          <w:trHeight w:val="624"/>
          <w:jc w:val="center"/>
        </w:trPr>
        <w:tc>
          <w:tcPr>
            <w:tcW w:w="4970" w:type="dxa"/>
            <w:shd w:val="clear" w:color="auto" w:fill="A7BFDE"/>
            <w:vAlign w:val="center"/>
          </w:tcPr>
          <w:p w14:paraId="28394447" w14:textId="77777777" w:rsidR="00526E4F" w:rsidRPr="00FB47B4" w:rsidRDefault="00526E4F" w:rsidP="00526E4F">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Electrical Engineering Department</w:t>
            </w:r>
          </w:p>
        </w:tc>
        <w:tc>
          <w:tcPr>
            <w:tcW w:w="4750" w:type="dxa"/>
            <w:shd w:val="clear" w:color="auto" w:fill="D3DFEE"/>
          </w:tcPr>
          <w:p w14:paraId="37FD1F5A" w14:textId="77777777" w:rsidR="00526E4F" w:rsidRPr="00FB47B4" w:rsidRDefault="00526E4F" w:rsidP="00526E4F">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526E4F" w:rsidRPr="00FB47B4" w14:paraId="18F4BBEC" w14:textId="77777777" w:rsidTr="00526E4F">
        <w:trPr>
          <w:trHeight w:val="624"/>
          <w:jc w:val="center"/>
        </w:trPr>
        <w:tc>
          <w:tcPr>
            <w:tcW w:w="4970" w:type="dxa"/>
            <w:tcBorders>
              <w:right w:val="single" w:sz="6" w:space="0" w:color="4F81BD"/>
            </w:tcBorders>
            <w:shd w:val="clear" w:color="auto" w:fill="A7BFDE"/>
            <w:vAlign w:val="center"/>
          </w:tcPr>
          <w:p w14:paraId="500631BF" w14:textId="2C1C27DD" w:rsidR="00526E4F" w:rsidRPr="002702C5" w:rsidRDefault="00526E4F" w:rsidP="00526E4F">
            <w:pPr>
              <w:tabs>
                <w:tab w:val="num" w:pos="432"/>
              </w:tabs>
              <w:autoSpaceDE w:val="0"/>
              <w:autoSpaceDN w:val="0"/>
              <w:adjustRightInd w:val="0"/>
              <w:rPr>
                <w:rFonts w:cs="Times New Roman"/>
                <w:b/>
                <w:bCs/>
                <w:color w:val="000000"/>
                <w:sz w:val="28"/>
                <w:szCs w:val="28"/>
                <w:lang w:bidi="ar-IQ"/>
              </w:rPr>
            </w:pPr>
            <w:r w:rsidRPr="002702C5">
              <w:rPr>
                <w:rFonts w:cs="Times New Roman"/>
                <w:b/>
                <w:bCs/>
                <w:color w:val="000000"/>
                <w:sz w:val="28"/>
                <w:szCs w:val="28"/>
                <w:lang w:bidi="ar-IQ"/>
              </w:rPr>
              <w:t>CONTROL ENGINEERING</w:t>
            </w:r>
            <w:r>
              <w:rPr>
                <w:rFonts w:cs="Times New Roman"/>
                <w:b/>
                <w:bCs/>
                <w:color w:val="000000"/>
                <w:sz w:val="28"/>
                <w:szCs w:val="28"/>
                <w:lang w:bidi="ar-IQ"/>
              </w:rPr>
              <w:t xml:space="preserve"> </w:t>
            </w:r>
            <w:r w:rsidRPr="002702C5">
              <w:rPr>
                <w:rFonts w:cs="Times New Roman"/>
                <w:b/>
                <w:bCs/>
                <w:color w:val="000000"/>
                <w:sz w:val="28"/>
                <w:szCs w:val="28"/>
                <w:lang w:bidi="ar-IQ"/>
              </w:rPr>
              <w:t>I</w:t>
            </w:r>
            <w:r>
              <w:rPr>
                <w:rFonts w:cs="Times New Roman"/>
                <w:b/>
                <w:bCs/>
                <w:color w:val="000000"/>
                <w:sz w:val="28"/>
                <w:szCs w:val="28"/>
                <w:lang w:bidi="ar-IQ"/>
              </w:rPr>
              <w:t xml:space="preserve"> / EE308</w:t>
            </w:r>
          </w:p>
        </w:tc>
        <w:tc>
          <w:tcPr>
            <w:tcW w:w="4750" w:type="dxa"/>
            <w:tcBorders>
              <w:left w:val="single" w:sz="6" w:space="0" w:color="4F81BD"/>
            </w:tcBorders>
            <w:shd w:val="clear" w:color="auto" w:fill="A7BFDE"/>
          </w:tcPr>
          <w:p w14:paraId="18AF524B" w14:textId="77777777" w:rsidR="00526E4F" w:rsidRPr="00FB47B4" w:rsidRDefault="00526E4F" w:rsidP="00526E4F">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3. Course title/code</w:t>
            </w:r>
          </w:p>
        </w:tc>
      </w:tr>
      <w:tr w:rsidR="00526E4F" w:rsidRPr="00FB47B4" w14:paraId="4C156C88" w14:textId="77777777" w:rsidTr="00526E4F">
        <w:trPr>
          <w:trHeight w:val="624"/>
          <w:jc w:val="center"/>
        </w:trPr>
        <w:tc>
          <w:tcPr>
            <w:tcW w:w="4970" w:type="dxa"/>
            <w:shd w:val="clear" w:color="auto" w:fill="A7BFDE"/>
            <w:vAlign w:val="center"/>
          </w:tcPr>
          <w:p w14:paraId="7FDA1ACE" w14:textId="77777777" w:rsidR="00526E4F" w:rsidRPr="00FB47B4" w:rsidRDefault="00526E4F" w:rsidP="00526E4F">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B.Sc. in Electrical Engineering</w:t>
            </w:r>
          </w:p>
        </w:tc>
        <w:tc>
          <w:tcPr>
            <w:tcW w:w="4750" w:type="dxa"/>
            <w:shd w:val="clear" w:color="auto" w:fill="D3DFEE"/>
            <w:vAlign w:val="center"/>
          </w:tcPr>
          <w:p w14:paraId="6D435B60" w14:textId="77777777" w:rsidR="00526E4F" w:rsidRPr="00FB47B4" w:rsidRDefault="00526E4F" w:rsidP="00526E4F">
            <w:pPr>
              <w:widowControl w:val="0"/>
              <w:autoSpaceDE w:val="0"/>
              <w:autoSpaceDN w:val="0"/>
              <w:adjustRightInd w:val="0"/>
              <w:spacing w:line="264" w:lineRule="exact"/>
              <w:ind w:left="-38"/>
              <w:rPr>
                <w:rFonts w:cs="Times New Roman"/>
                <w:color w:val="231F20"/>
                <w:sz w:val="28"/>
                <w:szCs w:val="28"/>
              </w:rPr>
            </w:pPr>
            <w:r w:rsidRPr="00FB47B4">
              <w:rPr>
                <w:rFonts w:cs="Times New Roman"/>
                <w:color w:val="231F20"/>
                <w:sz w:val="28"/>
                <w:szCs w:val="28"/>
              </w:rPr>
              <w:t>4. Program</w:t>
            </w:r>
            <w:r>
              <w:rPr>
                <w:rFonts w:cs="Times New Roman"/>
                <w:color w:val="231F20"/>
                <w:sz w:val="28"/>
                <w:szCs w:val="28"/>
              </w:rPr>
              <w:t xml:space="preserve"> </w:t>
            </w:r>
            <w:r w:rsidRPr="00FB47B4">
              <w:rPr>
                <w:rFonts w:cs="Times New Roman"/>
                <w:color w:val="231F20"/>
                <w:sz w:val="28"/>
                <w:szCs w:val="28"/>
              </w:rPr>
              <w:t>(s) to which it</w:t>
            </w:r>
            <w:r>
              <w:rPr>
                <w:rFonts w:cs="Times New Roman"/>
                <w:color w:val="231F20"/>
                <w:sz w:val="28"/>
                <w:szCs w:val="28"/>
              </w:rPr>
              <w:t xml:space="preserve"> </w:t>
            </w:r>
            <w:r w:rsidRPr="00FB47B4">
              <w:rPr>
                <w:rFonts w:cs="Times New Roman"/>
                <w:color w:val="231F20"/>
                <w:sz w:val="28"/>
                <w:szCs w:val="28"/>
              </w:rPr>
              <w:t>contributes</w:t>
            </w:r>
          </w:p>
        </w:tc>
      </w:tr>
      <w:tr w:rsidR="00526E4F" w:rsidRPr="00FB47B4" w14:paraId="046B50E1" w14:textId="77777777" w:rsidTr="00526E4F">
        <w:trPr>
          <w:trHeight w:val="624"/>
          <w:jc w:val="center"/>
        </w:trPr>
        <w:tc>
          <w:tcPr>
            <w:tcW w:w="4970" w:type="dxa"/>
            <w:tcBorders>
              <w:right w:val="single" w:sz="6" w:space="0" w:color="4F81BD"/>
            </w:tcBorders>
            <w:shd w:val="clear" w:color="auto" w:fill="A7BFDE"/>
            <w:vAlign w:val="center"/>
          </w:tcPr>
          <w:p w14:paraId="6CF18495" w14:textId="77777777" w:rsidR="00526E4F" w:rsidRPr="00FB47B4" w:rsidRDefault="00526E4F" w:rsidP="00526E4F">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Full time attendance</w:t>
            </w:r>
          </w:p>
        </w:tc>
        <w:tc>
          <w:tcPr>
            <w:tcW w:w="4750" w:type="dxa"/>
            <w:tcBorders>
              <w:left w:val="single" w:sz="6" w:space="0" w:color="4F81BD"/>
            </w:tcBorders>
            <w:shd w:val="clear" w:color="auto" w:fill="A7BFDE"/>
          </w:tcPr>
          <w:p w14:paraId="0878268B" w14:textId="77777777" w:rsidR="00526E4F" w:rsidRPr="00FB47B4" w:rsidRDefault="00526E4F" w:rsidP="00526E4F">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5. Modes of Attendance offered</w:t>
            </w:r>
          </w:p>
        </w:tc>
      </w:tr>
      <w:tr w:rsidR="00526E4F" w:rsidRPr="00FB47B4" w14:paraId="6F6623AC" w14:textId="77777777" w:rsidTr="00526E4F">
        <w:trPr>
          <w:trHeight w:val="470"/>
          <w:jc w:val="center"/>
        </w:trPr>
        <w:tc>
          <w:tcPr>
            <w:tcW w:w="4970" w:type="dxa"/>
            <w:shd w:val="clear" w:color="auto" w:fill="A7BFDE"/>
            <w:vAlign w:val="center"/>
          </w:tcPr>
          <w:p w14:paraId="240A8BED" w14:textId="77777777" w:rsidR="00526E4F" w:rsidRPr="00FB47B4" w:rsidRDefault="00526E4F" w:rsidP="00526E4F">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Year 2020/2021</w:t>
            </w:r>
          </w:p>
        </w:tc>
        <w:tc>
          <w:tcPr>
            <w:tcW w:w="4750" w:type="dxa"/>
            <w:shd w:val="clear" w:color="auto" w:fill="D3DFEE"/>
          </w:tcPr>
          <w:p w14:paraId="43A6C1D0" w14:textId="77777777" w:rsidR="00526E4F" w:rsidRPr="00FB47B4" w:rsidRDefault="00526E4F" w:rsidP="00526E4F">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6. Semester/Year</w:t>
            </w:r>
          </w:p>
        </w:tc>
      </w:tr>
      <w:tr w:rsidR="00526E4F" w:rsidRPr="00FB47B4" w14:paraId="350592EE" w14:textId="77777777" w:rsidTr="00526E4F">
        <w:trPr>
          <w:trHeight w:val="546"/>
          <w:jc w:val="center"/>
        </w:trPr>
        <w:tc>
          <w:tcPr>
            <w:tcW w:w="4970" w:type="dxa"/>
            <w:tcBorders>
              <w:right w:val="single" w:sz="6" w:space="0" w:color="4F81BD"/>
            </w:tcBorders>
            <w:shd w:val="clear" w:color="auto" w:fill="A7BFDE"/>
            <w:vAlign w:val="center"/>
          </w:tcPr>
          <w:p w14:paraId="3C7378E4" w14:textId="77777777" w:rsidR="00526E4F" w:rsidRPr="00FB47B4" w:rsidRDefault="00526E4F" w:rsidP="00526E4F">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60 hours</w:t>
            </w:r>
          </w:p>
        </w:tc>
        <w:tc>
          <w:tcPr>
            <w:tcW w:w="4750" w:type="dxa"/>
            <w:tcBorders>
              <w:left w:val="single" w:sz="6" w:space="0" w:color="4F81BD"/>
            </w:tcBorders>
            <w:shd w:val="clear" w:color="auto" w:fill="A7BFDE"/>
          </w:tcPr>
          <w:p w14:paraId="34F1A2F6" w14:textId="77777777" w:rsidR="00526E4F" w:rsidRPr="00FB47B4" w:rsidRDefault="00526E4F" w:rsidP="00526E4F">
            <w:pPr>
              <w:widowControl w:val="0"/>
              <w:autoSpaceDE w:val="0"/>
              <w:autoSpaceDN w:val="0"/>
              <w:adjustRightInd w:val="0"/>
              <w:spacing w:line="583" w:lineRule="exact"/>
              <w:ind w:left="-38"/>
              <w:rPr>
                <w:rFonts w:cs="Times New Roman"/>
                <w:color w:val="231F20"/>
                <w:sz w:val="28"/>
                <w:szCs w:val="28"/>
              </w:rPr>
            </w:pPr>
            <w:r w:rsidRPr="00FB47B4">
              <w:rPr>
                <w:rFonts w:cs="Times New Roman"/>
                <w:color w:val="231F20"/>
                <w:sz w:val="28"/>
                <w:szCs w:val="28"/>
              </w:rPr>
              <w:t>7. Number of hours tuition (total)</w:t>
            </w:r>
          </w:p>
        </w:tc>
      </w:tr>
      <w:tr w:rsidR="00526E4F" w:rsidRPr="00FB47B4" w14:paraId="2F44AE4D" w14:textId="77777777" w:rsidTr="00526E4F">
        <w:trPr>
          <w:trHeight w:val="624"/>
          <w:jc w:val="center"/>
        </w:trPr>
        <w:tc>
          <w:tcPr>
            <w:tcW w:w="4970" w:type="dxa"/>
            <w:shd w:val="clear" w:color="auto" w:fill="A7BFDE"/>
            <w:vAlign w:val="center"/>
          </w:tcPr>
          <w:p w14:paraId="31E28CF4" w14:textId="77777777" w:rsidR="00526E4F" w:rsidRPr="00FB47B4" w:rsidRDefault="00526E4F" w:rsidP="00526E4F">
            <w:pPr>
              <w:autoSpaceDE w:val="0"/>
              <w:autoSpaceDN w:val="0"/>
              <w:adjustRightInd w:val="0"/>
              <w:rPr>
                <w:rFonts w:cs="Times New Roman"/>
                <w:color w:val="000000"/>
                <w:sz w:val="28"/>
                <w:szCs w:val="28"/>
                <w:lang w:bidi="ar-IQ"/>
              </w:rPr>
            </w:pPr>
            <w:r>
              <w:rPr>
                <w:rFonts w:cs="Times New Roman"/>
                <w:color w:val="000000"/>
                <w:sz w:val="28"/>
                <w:szCs w:val="28"/>
                <w:lang w:bidi="ar-IQ"/>
              </w:rPr>
              <w:t>1/2021</w:t>
            </w:r>
          </w:p>
        </w:tc>
        <w:tc>
          <w:tcPr>
            <w:tcW w:w="4750" w:type="dxa"/>
            <w:shd w:val="clear" w:color="auto" w:fill="D3DFEE"/>
            <w:vAlign w:val="center"/>
          </w:tcPr>
          <w:p w14:paraId="5B4633F9" w14:textId="77777777" w:rsidR="00526E4F" w:rsidRPr="00FB47B4" w:rsidRDefault="00526E4F" w:rsidP="00526E4F">
            <w:pPr>
              <w:autoSpaceDE w:val="0"/>
              <w:autoSpaceDN w:val="0"/>
              <w:adjustRightInd w:val="0"/>
              <w:ind w:left="72"/>
              <w:rPr>
                <w:rFonts w:cs="Times New Roman"/>
                <w:color w:val="000000"/>
                <w:sz w:val="28"/>
                <w:szCs w:val="28"/>
                <w:rtl/>
                <w:lang w:bidi="ar-IQ"/>
              </w:rPr>
            </w:pPr>
            <w:r w:rsidRPr="00FB47B4">
              <w:rPr>
                <w:rFonts w:cs="Times New Roman"/>
                <w:color w:val="231F20"/>
                <w:sz w:val="28"/>
                <w:szCs w:val="28"/>
              </w:rPr>
              <w:t xml:space="preserve">8. Date of production/revision </w:t>
            </w:r>
            <w:r>
              <w:rPr>
                <w:rFonts w:cs="Times New Roman"/>
                <w:color w:val="231F20"/>
                <w:sz w:val="28"/>
                <w:szCs w:val="28"/>
              </w:rPr>
              <w:t>of</w:t>
            </w:r>
            <w:r w:rsidRPr="00FB47B4">
              <w:rPr>
                <w:rFonts w:cs="Times New Roman"/>
                <w:color w:val="231F20"/>
                <w:sz w:val="28"/>
                <w:szCs w:val="28"/>
              </w:rPr>
              <w:t xml:space="preserve"> </w:t>
            </w:r>
            <w:r>
              <w:rPr>
                <w:rFonts w:cs="Times New Roman"/>
                <w:color w:val="231F20"/>
                <w:sz w:val="28"/>
                <w:szCs w:val="28"/>
              </w:rPr>
              <w:t>this</w:t>
            </w:r>
            <w:r w:rsidRPr="00FB47B4">
              <w:rPr>
                <w:rFonts w:cs="Times New Roman"/>
                <w:color w:val="231F20"/>
                <w:sz w:val="28"/>
                <w:szCs w:val="28"/>
              </w:rPr>
              <w:t xml:space="preserve"> specification</w:t>
            </w:r>
          </w:p>
        </w:tc>
      </w:tr>
      <w:tr w:rsidR="00526E4F" w:rsidRPr="00FB47B4" w14:paraId="325C51EC" w14:textId="77777777" w:rsidTr="00526E4F">
        <w:trPr>
          <w:trHeight w:val="504"/>
          <w:jc w:val="center"/>
        </w:trPr>
        <w:tc>
          <w:tcPr>
            <w:tcW w:w="9720" w:type="dxa"/>
            <w:gridSpan w:val="2"/>
            <w:shd w:val="clear" w:color="auto" w:fill="A7BFDE"/>
            <w:vAlign w:val="center"/>
          </w:tcPr>
          <w:p w14:paraId="78DF8773" w14:textId="77777777" w:rsidR="00526E4F" w:rsidRPr="00FB47B4" w:rsidRDefault="00526E4F" w:rsidP="00526E4F">
            <w:pPr>
              <w:autoSpaceDE w:val="0"/>
              <w:autoSpaceDN w:val="0"/>
              <w:adjustRightInd w:val="0"/>
              <w:rPr>
                <w:rFonts w:cs="Times New Roman"/>
                <w:color w:val="000000"/>
                <w:sz w:val="28"/>
                <w:szCs w:val="28"/>
                <w:lang w:bidi="ar-IQ"/>
              </w:rPr>
            </w:pPr>
            <w:r w:rsidRPr="00FB47B4">
              <w:rPr>
                <w:rFonts w:cs="Times New Roman"/>
                <w:color w:val="231F20"/>
                <w:sz w:val="28"/>
                <w:szCs w:val="28"/>
              </w:rPr>
              <w:t>9. Aims of the Course</w:t>
            </w:r>
          </w:p>
        </w:tc>
      </w:tr>
      <w:tr w:rsidR="00526E4F" w:rsidRPr="009F395E" w14:paraId="411FDADB" w14:textId="77777777" w:rsidTr="00526E4F">
        <w:trPr>
          <w:trHeight w:val="265"/>
          <w:jc w:val="center"/>
        </w:trPr>
        <w:tc>
          <w:tcPr>
            <w:tcW w:w="9720" w:type="dxa"/>
            <w:gridSpan w:val="2"/>
            <w:shd w:val="clear" w:color="auto" w:fill="A7BFDE"/>
            <w:vAlign w:val="center"/>
          </w:tcPr>
          <w:p w14:paraId="1ABF8A0D" w14:textId="77777777" w:rsidR="00526E4F" w:rsidRPr="009F395E" w:rsidRDefault="00526E4F" w:rsidP="00526E4F">
            <w:pPr>
              <w:autoSpaceDE w:val="0"/>
              <w:autoSpaceDN w:val="0"/>
              <w:adjustRightInd w:val="0"/>
              <w:ind w:left="360"/>
              <w:jc w:val="both"/>
              <w:rPr>
                <w:rFonts w:cs="Times New Roman"/>
                <w:color w:val="000000"/>
                <w:sz w:val="24"/>
                <w:szCs w:val="24"/>
                <w:lang w:bidi="ar-IQ"/>
              </w:rPr>
            </w:pPr>
            <w:r w:rsidRPr="002422AF">
              <w:rPr>
                <w:rFonts w:cs="Times New Roman"/>
                <w:color w:val="000000"/>
                <w:sz w:val="24"/>
                <w:szCs w:val="24"/>
                <w:lang w:bidi="ar-IQ"/>
              </w:rPr>
              <w:t xml:space="preserve">The aim of this </w:t>
            </w:r>
            <w:r>
              <w:rPr>
                <w:rFonts w:cs="Times New Roman"/>
                <w:color w:val="000000"/>
                <w:sz w:val="24"/>
                <w:szCs w:val="24"/>
                <w:lang w:bidi="ar-IQ"/>
              </w:rPr>
              <w:t>course (annual) material is to be able to attach control engineering performances. The student starts the course by understanding the basic concepts of classical control engineering. Then students will be able to explore the control system characteristics, and to solve problems including evaluating and also modifying and calibrating the behavior of different control systems in various applications. After finishing this material with successful progression, students will be able to take other courses based on this course like Control Engineering-II.</w:t>
            </w:r>
          </w:p>
        </w:tc>
      </w:tr>
    </w:tbl>
    <w:p w14:paraId="1B7EE213" w14:textId="6DB3A27B" w:rsidR="00526E4F" w:rsidRDefault="00526E4F" w:rsidP="000D6384">
      <w:pPr>
        <w:rPr>
          <w:rFonts w:cs="Times New Roman"/>
          <w:sz w:val="24"/>
          <w:szCs w:val="24"/>
        </w:rPr>
      </w:pPr>
    </w:p>
    <w:p w14:paraId="1F6D2FA3" w14:textId="77777777" w:rsidR="00526E4F" w:rsidRDefault="00526E4F" w:rsidP="000D6384">
      <w:pPr>
        <w:rPr>
          <w:rFonts w:cs="Times New Roman"/>
          <w:sz w:val="24"/>
          <w:szCs w:val="24"/>
        </w:rPr>
      </w:pPr>
    </w:p>
    <w:p w14:paraId="3DDEA17F" w14:textId="77777777" w:rsidR="000D6384" w:rsidRDefault="000D6384" w:rsidP="000D6384">
      <w:pPr>
        <w:rPr>
          <w:rFonts w:cs="Times New Roman"/>
          <w:sz w:val="24"/>
          <w:szCs w:val="24"/>
        </w:rPr>
      </w:pPr>
    </w:p>
    <w:p w14:paraId="4C83735D" w14:textId="5723B8B1" w:rsidR="000D6384" w:rsidRPr="00FB47B4" w:rsidRDefault="000D6384" w:rsidP="000D6384">
      <w:pPr>
        <w:autoSpaceDE w:val="0"/>
        <w:autoSpaceDN w:val="0"/>
        <w:adjustRightInd w:val="0"/>
        <w:jc w:val="center"/>
        <w:rPr>
          <w:rFonts w:cs="Times New Roman"/>
          <w:b/>
          <w:bCs/>
          <w:color w:val="1F4E79"/>
          <w:sz w:val="32"/>
          <w:szCs w:val="32"/>
          <w:rtl/>
          <w:lang w:bidi="ar-IQ"/>
        </w:rPr>
      </w:pPr>
    </w:p>
    <w:tbl>
      <w:tblPr>
        <w:tblpPr w:leftFromText="181" w:rightFromText="181" w:vertAnchor="page" w:horzAnchor="margin" w:tblpXSpec="center" w:tblpY="126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FB47B4" w14:paraId="5B95E5B2" w14:textId="77777777" w:rsidTr="000D6384">
        <w:trPr>
          <w:trHeight w:val="653"/>
        </w:trPr>
        <w:tc>
          <w:tcPr>
            <w:tcW w:w="9720" w:type="dxa"/>
            <w:shd w:val="clear" w:color="auto" w:fill="A7BFDE"/>
            <w:vAlign w:val="center"/>
          </w:tcPr>
          <w:p w14:paraId="10DBCEB6" w14:textId="14DAE5EE" w:rsidR="000D6384" w:rsidRPr="00FB47B4" w:rsidRDefault="00526E4F" w:rsidP="000D6384">
            <w:pPr>
              <w:tabs>
                <w:tab w:val="left" w:pos="507"/>
              </w:tabs>
              <w:autoSpaceDE w:val="0"/>
              <w:autoSpaceDN w:val="0"/>
              <w:adjustRightInd w:val="0"/>
              <w:rPr>
                <w:rFonts w:cs="Times New Roman"/>
                <w:color w:val="000000"/>
                <w:sz w:val="28"/>
                <w:szCs w:val="28"/>
                <w:lang w:bidi="ar-IQ"/>
              </w:rPr>
            </w:pPr>
            <w:r>
              <w:rPr>
                <w:rFonts w:cs="Times New Roman"/>
                <w:color w:val="231F20"/>
                <w:sz w:val="28"/>
                <w:szCs w:val="28"/>
              </w:rPr>
              <w:lastRenderedPageBreak/>
              <w:t>9</w:t>
            </w:r>
            <w:r w:rsidR="000D6384">
              <w:rPr>
                <w:rFonts w:cs="Times New Roman"/>
                <w:color w:val="231F20"/>
                <w:sz w:val="28"/>
                <w:szCs w:val="28"/>
              </w:rPr>
              <w:t>· Learning Outcomes, Teaching, Learning and Assessment Methods</w:t>
            </w:r>
          </w:p>
        </w:tc>
      </w:tr>
      <w:tr w:rsidR="000D6384" w:rsidRPr="00FB47B4" w14:paraId="4AA7DE20" w14:textId="77777777" w:rsidTr="000D6384">
        <w:trPr>
          <w:trHeight w:val="1860"/>
        </w:trPr>
        <w:tc>
          <w:tcPr>
            <w:tcW w:w="9720" w:type="dxa"/>
            <w:shd w:val="clear" w:color="auto" w:fill="A7BFDE"/>
            <w:vAlign w:val="center"/>
          </w:tcPr>
          <w:p w14:paraId="2099C5BE" w14:textId="77777777" w:rsidR="000D6384" w:rsidRPr="003F05A7" w:rsidRDefault="000D6384" w:rsidP="000D6384">
            <w:pPr>
              <w:widowControl w:val="0"/>
              <w:numPr>
                <w:ilvl w:val="0"/>
                <w:numId w:val="7"/>
              </w:numPr>
              <w:autoSpaceDE w:val="0"/>
              <w:autoSpaceDN w:val="0"/>
              <w:adjustRightInd w:val="0"/>
              <w:spacing w:after="0" w:line="262" w:lineRule="exact"/>
              <w:rPr>
                <w:rFonts w:cs="Times New Roman"/>
                <w:color w:val="231F20"/>
                <w:sz w:val="24"/>
                <w:szCs w:val="24"/>
              </w:rPr>
            </w:pPr>
            <w:r w:rsidRPr="003F05A7">
              <w:rPr>
                <w:rFonts w:cs="Times New Roman"/>
                <w:color w:val="231F20"/>
                <w:sz w:val="24"/>
                <w:szCs w:val="24"/>
              </w:rPr>
              <w:t>Knowledge and Understanding</w:t>
            </w:r>
          </w:p>
          <w:p w14:paraId="4643C8F7" w14:textId="77777777" w:rsidR="000D6384" w:rsidRPr="003F05A7" w:rsidRDefault="000D6384" w:rsidP="000D6384">
            <w:pPr>
              <w:widowControl w:val="0"/>
              <w:autoSpaceDE w:val="0"/>
              <w:autoSpaceDN w:val="0"/>
              <w:adjustRightInd w:val="0"/>
              <w:spacing w:line="262" w:lineRule="exact"/>
              <w:ind w:left="390"/>
              <w:rPr>
                <w:rFonts w:cs="Times New Roman"/>
                <w:color w:val="231F20"/>
                <w:sz w:val="24"/>
                <w:szCs w:val="24"/>
              </w:rPr>
            </w:pPr>
            <w:r w:rsidRPr="003F05A7">
              <w:rPr>
                <w:rFonts w:cs="Times New Roman"/>
                <w:color w:val="231F20"/>
                <w:sz w:val="24"/>
                <w:szCs w:val="24"/>
              </w:rPr>
              <w:t>A1. Understand what the basic and advanced laws of Classic Control Engineering.</w:t>
            </w:r>
          </w:p>
          <w:p w14:paraId="31817563" w14:textId="77777777" w:rsidR="000D6384" w:rsidRPr="003F05A7" w:rsidRDefault="000D6384" w:rsidP="000D6384">
            <w:pPr>
              <w:widowControl w:val="0"/>
              <w:autoSpaceDE w:val="0"/>
              <w:autoSpaceDN w:val="0"/>
              <w:adjustRightInd w:val="0"/>
              <w:spacing w:line="262" w:lineRule="exact"/>
              <w:ind w:left="390"/>
              <w:rPr>
                <w:rFonts w:cs="Times New Roman"/>
                <w:color w:val="231F20"/>
                <w:sz w:val="24"/>
                <w:szCs w:val="24"/>
              </w:rPr>
            </w:pPr>
            <w:r w:rsidRPr="003F05A7">
              <w:rPr>
                <w:rFonts w:cs="Times New Roman"/>
                <w:color w:val="231F20"/>
                <w:sz w:val="24"/>
                <w:szCs w:val="24"/>
              </w:rPr>
              <w:t xml:space="preserve">A2. Make the students be familiar with the theoretical calculation of </w:t>
            </w:r>
            <w:r>
              <w:rPr>
                <w:rFonts w:cs="Times New Roman"/>
                <w:color w:val="231F20"/>
                <w:sz w:val="24"/>
                <w:szCs w:val="24"/>
              </w:rPr>
              <w:t>control system behaviors</w:t>
            </w:r>
            <w:r w:rsidRPr="003F05A7">
              <w:rPr>
                <w:rFonts w:cs="Times New Roman"/>
                <w:color w:val="231F20"/>
                <w:sz w:val="24"/>
                <w:szCs w:val="24"/>
              </w:rPr>
              <w:t>.</w:t>
            </w:r>
          </w:p>
          <w:p w14:paraId="4E811FA5" w14:textId="77777777" w:rsidR="000D6384" w:rsidRPr="003F05A7" w:rsidRDefault="000D6384" w:rsidP="000D6384">
            <w:pPr>
              <w:widowControl w:val="0"/>
              <w:autoSpaceDE w:val="0"/>
              <w:autoSpaceDN w:val="0"/>
              <w:adjustRightInd w:val="0"/>
              <w:spacing w:line="262" w:lineRule="exact"/>
              <w:ind w:left="390"/>
              <w:rPr>
                <w:rFonts w:cs="Times New Roman"/>
                <w:color w:val="231F20"/>
                <w:sz w:val="24"/>
                <w:szCs w:val="24"/>
              </w:rPr>
            </w:pPr>
            <w:r w:rsidRPr="003F05A7">
              <w:rPr>
                <w:rFonts w:cs="Times New Roman"/>
                <w:color w:val="231F20"/>
                <w:sz w:val="24"/>
                <w:szCs w:val="24"/>
              </w:rPr>
              <w:t xml:space="preserve">A3. Make the students able to assess and predict </w:t>
            </w:r>
            <w:r>
              <w:rPr>
                <w:rFonts w:cs="Times New Roman"/>
                <w:color w:val="231F20"/>
                <w:sz w:val="24"/>
                <w:szCs w:val="24"/>
              </w:rPr>
              <w:t>control system stability, modification to control system responses in different applications</w:t>
            </w:r>
            <w:r w:rsidRPr="003F05A7">
              <w:rPr>
                <w:rFonts w:cs="Times New Roman"/>
                <w:color w:val="231F20"/>
                <w:sz w:val="24"/>
                <w:szCs w:val="24"/>
              </w:rPr>
              <w:t>.</w:t>
            </w:r>
          </w:p>
        </w:tc>
      </w:tr>
      <w:tr w:rsidR="000D6384" w:rsidRPr="00FB47B4" w14:paraId="21579225" w14:textId="77777777" w:rsidTr="000D6384">
        <w:trPr>
          <w:trHeight w:val="1412"/>
        </w:trPr>
        <w:tc>
          <w:tcPr>
            <w:tcW w:w="9720" w:type="dxa"/>
            <w:shd w:val="clear" w:color="auto" w:fill="A7BFDE"/>
            <w:vAlign w:val="center"/>
          </w:tcPr>
          <w:p w14:paraId="25013BA8" w14:textId="77777777" w:rsidR="000D6384" w:rsidRPr="00FB47B4" w:rsidRDefault="000D6384" w:rsidP="000D6384">
            <w:pPr>
              <w:widowControl w:val="0"/>
              <w:autoSpaceDE w:val="0"/>
              <w:autoSpaceDN w:val="0"/>
              <w:adjustRightInd w:val="0"/>
              <w:spacing w:line="262" w:lineRule="exact"/>
              <w:ind w:left="248"/>
              <w:rPr>
                <w:rFonts w:cs="Times New Roman"/>
                <w:color w:val="231F20"/>
                <w:sz w:val="28"/>
                <w:szCs w:val="28"/>
              </w:rPr>
            </w:pPr>
            <w:r w:rsidRPr="00FB47B4">
              <w:rPr>
                <w:rFonts w:cs="Times New Roman"/>
                <w:color w:val="231F20"/>
                <w:sz w:val="28"/>
                <w:szCs w:val="28"/>
              </w:rPr>
              <w:t>B. Subject-specific skills</w:t>
            </w:r>
          </w:p>
          <w:p w14:paraId="3B5A6131" w14:textId="77777777" w:rsidR="000D6384" w:rsidRDefault="000D6384" w:rsidP="000D6384">
            <w:pPr>
              <w:widowControl w:val="0"/>
              <w:autoSpaceDE w:val="0"/>
              <w:autoSpaceDN w:val="0"/>
              <w:adjustRightInd w:val="0"/>
              <w:spacing w:line="262" w:lineRule="exact"/>
              <w:ind w:left="390"/>
              <w:rPr>
                <w:rFonts w:cs="Times New Roman"/>
                <w:b/>
                <w:bCs/>
                <w:color w:val="000000"/>
                <w:sz w:val="24"/>
                <w:szCs w:val="24"/>
                <w:lang w:bidi="ar-IQ"/>
              </w:rPr>
            </w:pPr>
            <w:r w:rsidRPr="00FB47B4">
              <w:rPr>
                <w:rFonts w:cs="Times New Roman"/>
                <w:color w:val="231F20"/>
                <w:sz w:val="28"/>
                <w:szCs w:val="28"/>
              </w:rPr>
              <w:t>B1.</w:t>
            </w:r>
            <w:r>
              <w:rPr>
                <w:rFonts w:cs="Times New Roman"/>
                <w:b/>
                <w:bCs/>
                <w:color w:val="000000"/>
                <w:sz w:val="24"/>
                <w:szCs w:val="24"/>
                <w:lang w:bidi="ar-IQ"/>
              </w:rPr>
              <w:t xml:space="preserve"> Solid knowledge of basic mathematics rules, exponents and solving simultaneous system of linear time invariant equations using many procedures and criteria.</w:t>
            </w:r>
          </w:p>
          <w:p w14:paraId="154F6161" w14:textId="77777777" w:rsidR="000D6384" w:rsidRPr="00760671" w:rsidRDefault="000D6384" w:rsidP="000D6384">
            <w:pPr>
              <w:widowControl w:val="0"/>
              <w:autoSpaceDE w:val="0"/>
              <w:autoSpaceDN w:val="0"/>
              <w:adjustRightInd w:val="0"/>
              <w:spacing w:line="262" w:lineRule="exact"/>
              <w:ind w:left="390"/>
              <w:rPr>
                <w:rFonts w:cs="Times New Roman"/>
                <w:color w:val="231F20"/>
                <w:sz w:val="28"/>
                <w:szCs w:val="28"/>
                <w:rtl/>
              </w:rPr>
            </w:pPr>
            <w:r>
              <w:rPr>
                <w:rFonts w:cs="Times New Roman"/>
                <w:color w:val="231F20"/>
                <w:sz w:val="28"/>
                <w:szCs w:val="28"/>
              </w:rPr>
              <w:t>B2.</w:t>
            </w:r>
            <w:r>
              <w:rPr>
                <w:rFonts w:cs="Times New Roman"/>
                <w:b/>
                <w:bCs/>
                <w:color w:val="000000"/>
                <w:sz w:val="24"/>
                <w:szCs w:val="24"/>
                <w:lang w:bidi="ar-IQ"/>
              </w:rPr>
              <w:t xml:space="preserve"> Solid knowledge of the design, evaluate, modify and implementations of different engineering systems.</w:t>
            </w:r>
          </w:p>
        </w:tc>
      </w:tr>
      <w:tr w:rsidR="000D6384" w:rsidRPr="00FB47B4" w14:paraId="689310E9" w14:textId="77777777" w:rsidTr="000D6384">
        <w:trPr>
          <w:trHeight w:val="511"/>
        </w:trPr>
        <w:tc>
          <w:tcPr>
            <w:tcW w:w="9720" w:type="dxa"/>
            <w:shd w:val="clear" w:color="auto" w:fill="A7BFDE"/>
            <w:vAlign w:val="center"/>
          </w:tcPr>
          <w:p w14:paraId="378E48FE" w14:textId="77777777" w:rsidR="000D6384" w:rsidRPr="00FB47B4" w:rsidRDefault="000D6384" w:rsidP="000D6384">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Teaching and Learning Methods</w:t>
            </w:r>
            <w:r>
              <w:rPr>
                <w:rFonts w:cs="Times New Roman"/>
                <w:color w:val="231F20"/>
                <w:sz w:val="28"/>
                <w:szCs w:val="28"/>
              </w:rPr>
              <w:t>:</w:t>
            </w:r>
          </w:p>
        </w:tc>
      </w:tr>
      <w:tr w:rsidR="000D6384" w:rsidRPr="00FB47B4" w14:paraId="4369413D" w14:textId="77777777" w:rsidTr="000D6384">
        <w:trPr>
          <w:trHeight w:val="624"/>
        </w:trPr>
        <w:tc>
          <w:tcPr>
            <w:tcW w:w="9720" w:type="dxa"/>
            <w:shd w:val="clear" w:color="auto" w:fill="A7BFDE"/>
            <w:vAlign w:val="center"/>
          </w:tcPr>
          <w:p w14:paraId="6CFCB646" w14:textId="77777777" w:rsidR="000D6384" w:rsidRPr="00760671" w:rsidRDefault="000D6384" w:rsidP="006A0D84">
            <w:pPr>
              <w:pStyle w:val="ListParagraph"/>
              <w:numPr>
                <w:ilvl w:val="0"/>
                <w:numId w:val="44"/>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Lecture notes.</w:t>
            </w:r>
          </w:p>
          <w:p w14:paraId="35E99065" w14:textId="77777777" w:rsidR="000D6384" w:rsidRDefault="000D6384" w:rsidP="006A0D84">
            <w:pPr>
              <w:pStyle w:val="ListParagraph"/>
              <w:numPr>
                <w:ilvl w:val="0"/>
                <w:numId w:val="4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Internet based home works.</w:t>
            </w:r>
          </w:p>
          <w:p w14:paraId="5C553AFF" w14:textId="77777777" w:rsidR="000D6384" w:rsidRPr="002702C5" w:rsidRDefault="000D6384" w:rsidP="006A0D84">
            <w:pPr>
              <w:pStyle w:val="ListParagraph"/>
              <w:numPr>
                <w:ilvl w:val="0"/>
                <w:numId w:val="44"/>
              </w:numPr>
              <w:tabs>
                <w:tab w:val="left" w:pos="886"/>
              </w:tabs>
              <w:autoSpaceDE w:val="0"/>
              <w:autoSpaceDN w:val="0"/>
              <w:adjustRightInd w:val="0"/>
              <w:spacing w:after="0" w:line="240" w:lineRule="auto"/>
              <w:rPr>
                <w:rFonts w:cs="Times New Roman"/>
                <w:color w:val="000000"/>
                <w:sz w:val="28"/>
                <w:szCs w:val="28"/>
                <w:lang w:bidi="ar-IQ"/>
              </w:rPr>
            </w:pPr>
            <w:r w:rsidRPr="002702C5">
              <w:rPr>
                <w:rFonts w:cs="Times New Roman"/>
                <w:color w:val="000000"/>
                <w:sz w:val="28"/>
                <w:szCs w:val="28"/>
                <w:lang w:bidi="ar-IQ"/>
              </w:rPr>
              <w:t>Others like text books.</w:t>
            </w:r>
          </w:p>
          <w:p w14:paraId="4CC52D57" w14:textId="77777777" w:rsidR="000D6384" w:rsidRPr="004F2A51" w:rsidRDefault="000D6384" w:rsidP="006A0D84">
            <w:pPr>
              <w:pStyle w:val="ListParagraph"/>
              <w:numPr>
                <w:ilvl w:val="0"/>
                <w:numId w:val="44"/>
              </w:numPr>
              <w:tabs>
                <w:tab w:val="left" w:pos="886"/>
              </w:tabs>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Explanation videos (through YouTube channels).</w:t>
            </w:r>
          </w:p>
        </w:tc>
      </w:tr>
      <w:tr w:rsidR="000D6384" w:rsidRPr="00FB47B4" w14:paraId="59BDA562" w14:textId="77777777" w:rsidTr="000D6384">
        <w:trPr>
          <w:trHeight w:val="478"/>
        </w:trPr>
        <w:tc>
          <w:tcPr>
            <w:tcW w:w="9720" w:type="dxa"/>
            <w:shd w:val="clear" w:color="auto" w:fill="A7BFDE"/>
            <w:vAlign w:val="center"/>
          </w:tcPr>
          <w:p w14:paraId="37F8AACF" w14:textId="77777777" w:rsidR="000D6384" w:rsidRPr="00FB47B4" w:rsidRDefault="000D6384" w:rsidP="000D6384">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Assessment methods</w:t>
            </w:r>
          </w:p>
        </w:tc>
      </w:tr>
      <w:tr w:rsidR="000D6384" w:rsidRPr="00FB47B4" w14:paraId="2F395C8F" w14:textId="77777777" w:rsidTr="000D6384">
        <w:trPr>
          <w:trHeight w:val="624"/>
        </w:trPr>
        <w:tc>
          <w:tcPr>
            <w:tcW w:w="9720" w:type="dxa"/>
            <w:shd w:val="clear" w:color="auto" w:fill="A7BFDE"/>
            <w:vAlign w:val="center"/>
          </w:tcPr>
          <w:p w14:paraId="5B7E86CD" w14:textId="77777777" w:rsidR="000D6384" w:rsidRPr="00760671" w:rsidRDefault="000D6384" w:rsidP="006A0D84">
            <w:pPr>
              <w:pStyle w:val="ListParagraph"/>
              <w:numPr>
                <w:ilvl w:val="0"/>
                <w:numId w:val="45"/>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Short tests (quizzes).</w:t>
            </w:r>
          </w:p>
          <w:p w14:paraId="20065D63" w14:textId="77777777" w:rsidR="000D6384" w:rsidRPr="00E64F9B" w:rsidRDefault="000D6384" w:rsidP="006A0D84">
            <w:pPr>
              <w:pStyle w:val="ListParagraph"/>
              <w:numPr>
                <w:ilvl w:val="0"/>
                <w:numId w:val="45"/>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Long test (monthly exams).</w:t>
            </w:r>
          </w:p>
        </w:tc>
      </w:tr>
      <w:tr w:rsidR="000D6384" w:rsidRPr="00FB47B4" w14:paraId="5BBDA6C4" w14:textId="77777777" w:rsidTr="000D6384">
        <w:trPr>
          <w:trHeight w:val="1005"/>
        </w:trPr>
        <w:tc>
          <w:tcPr>
            <w:tcW w:w="9720" w:type="dxa"/>
            <w:shd w:val="clear" w:color="auto" w:fill="A7BFDE"/>
            <w:vAlign w:val="center"/>
          </w:tcPr>
          <w:p w14:paraId="46A09943" w14:textId="77777777" w:rsidR="000D6384" w:rsidRPr="00FB47B4" w:rsidRDefault="000D6384" w:rsidP="000D6384">
            <w:pPr>
              <w:widowControl w:val="0"/>
              <w:autoSpaceDE w:val="0"/>
              <w:autoSpaceDN w:val="0"/>
              <w:adjustRightInd w:val="0"/>
              <w:spacing w:line="262" w:lineRule="exact"/>
              <w:ind w:left="432"/>
              <w:rPr>
                <w:rFonts w:cs="Times New Roman"/>
                <w:color w:val="231F20"/>
                <w:sz w:val="28"/>
                <w:szCs w:val="28"/>
              </w:rPr>
            </w:pPr>
            <w:r w:rsidRPr="00FB47B4">
              <w:rPr>
                <w:rFonts w:cs="Times New Roman"/>
                <w:color w:val="231F20"/>
                <w:sz w:val="28"/>
                <w:szCs w:val="28"/>
              </w:rPr>
              <w:t>C. Thinking Skills</w:t>
            </w:r>
          </w:p>
          <w:p w14:paraId="1A248BD7" w14:textId="77777777" w:rsidR="000D6384" w:rsidRDefault="000D6384" w:rsidP="000D6384">
            <w:pPr>
              <w:widowControl w:val="0"/>
              <w:autoSpaceDE w:val="0"/>
              <w:autoSpaceDN w:val="0"/>
              <w:adjustRightInd w:val="0"/>
              <w:spacing w:line="262" w:lineRule="exact"/>
              <w:ind w:left="612"/>
              <w:rPr>
                <w:rFonts w:cs="Times New Roman"/>
                <w:color w:val="231F20"/>
                <w:sz w:val="28"/>
                <w:szCs w:val="28"/>
              </w:rPr>
            </w:pPr>
            <w:r w:rsidRPr="00FB47B4">
              <w:rPr>
                <w:rFonts w:cs="Times New Roman"/>
                <w:color w:val="231F20"/>
                <w:sz w:val="28"/>
                <w:szCs w:val="28"/>
              </w:rPr>
              <w:t>C1.</w:t>
            </w:r>
            <w:r>
              <w:rPr>
                <w:rFonts w:cs="Times New Roman"/>
                <w:color w:val="231F20"/>
                <w:sz w:val="28"/>
                <w:szCs w:val="28"/>
              </w:rPr>
              <w:t xml:space="preserve"> Problem solving.</w:t>
            </w:r>
          </w:p>
          <w:p w14:paraId="07156B2F" w14:textId="77777777" w:rsidR="000D6384" w:rsidRPr="00760671" w:rsidRDefault="000D6384" w:rsidP="000D6384">
            <w:pPr>
              <w:widowControl w:val="0"/>
              <w:autoSpaceDE w:val="0"/>
              <w:autoSpaceDN w:val="0"/>
              <w:adjustRightInd w:val="0"/>
              <w:spacing w:line="262" w:lineRule="exact"/>
              <w:ind w:left="612"/>
              <w:rPr>
                <w:rFonts w:cs="Times New Roman"/>
                <w:color w:val="231F20"/>
                <w:sz w:val="28"/>
                <w:szCs w:val="28"/>
                <w:rtl/>
              </w:rPr>
            </w:pPr>
            <w:r>
              <w:rPr>
                <w:rFonts w:cs="Times New Roman"/>
                <w:color w:val="231F20"/>
                <w:sz w:val="28"/>
                <w:szCs w:val="28"/>
              </w:rPr>
              <w:t xml:space="preserve">C2. Homework leading to problem solving. </w:t>
            </w:r>
          </w:p>
        </w:tc>
      </w:tr>
      <w:tr w:rsidR="000D6384" w:rsidRPr="00FB47B4" w14:paraId="240E3A22" w14:textId="77777777" w:rsidTr="000D6384">
        <w:trPr>
          <w:trHeight w:val="471"/>
        </w:trPr>
        <w:tc>
          <w:tcPr>
            <w:tcW w:w="9720" w:type="dxa"/>
            <w:shd w:val="clear" w:color="auto" w:fill="A7BFDE"/>
            <w:vAlign w:val="center"/>
          </w:tcPr>
          <w:p w14:paraId="15B38BFE" w14:textId="77777777" w:rsidR="000D6384" w:rsidRPr="00FB47B4" w:rsidRDefault="000D6384" w:rsidP="000D6384">
            <w:pPr>
              <w:tabs>
                <w:tab w:val="left" w:pos="612"/>
              </w:tabs>
              <w:autoSpaceDE w:val="0"/>
              <w:autoSpaceDN w:val="0"/>
              <w:adjustRightInd w:val="0"/>
              <w:ind w:left="360"/>
              <w:rPr>
                <w:rFonts w:cs="Times New Roman"/>
                <w:color w:val="000000"/>
                <w:sz w:val="28"/>
                <w:szCs w:val="28"/>
                <w:lang w:bidi="ar-IQ"/>
              </w:rPr>
            </w:pPr>
            <w:r w:rsidRPr="00FB47B4">
              <w:rPr>
                <w:rFonts w:cs="Times New Roman"/>
                <w:color w:val="231F20"/>
                <w:sz w:val="28"/>
                <w:szCs w:val="28"/>
              </w:rPr>
              <w:t>Teaching and Learning Methods</w:t>
            </w:r>
          </w:p>
        </w:tc>
      </w:tr>
      <w:tr w:rsidR="000D6384" w:rsidRPr="00FB47B4" w14:paraId="37928208" w14:textId="77777777" w:rsidTr="000D6384">
        <w:trPr>
          <w:trHeight w:val="624"/>
        </w:trPr>
        <w:tc>
          <w:tcPr>
            <w:tcW w:w="9720" w:type="dxa"/>
            <w:shd w:val="clear" w:color="auto" w:fill="A7BFDE"/>
            <w:vAlign w:val="center"/>
          </w:tcPr>
          <w:p w14:paraId="2FED2433" w14:textId="4F321077" w:rsidR="000D6384" w:rsidRPr="00FB47B4" w:rsidRDefault="000D6384" w:rsidP="00526E4F">
            <w:pPr>
              <w:autoSpaceDE w:val="0"/>
              <w:autoSpaceDN w:val="0"/>
              <w:adjustRightInd w:val="0"/>
              <w:rPr>
                <w:rFonts w:cs="Times New Roman"/>
                <w:color w:val="000000"/>
                <w:sz w:val="28"/>
                <w:szCs w:val="28"/>
                <w:lang w:bidi="ar-IQ"/>
              </w:rPr>
            </w:pPr>
            <w:r>
              <w:rPr>
                <w:rFonts w:cs="Times New Roman"/>
                <w:color w:val="000000"/>
                <w:sz w:val="28"/>
                <w:szCs w:val="28"/>
                <w:lang w:bidi="ar-IQ"/>
              </w:rPr>
              <w:t>Previously, we were using the whiteboard to do lecturing. Nowadays, with Covid-19 worldwide issues, we use the online facilities (google classrooms and google meet) to introduce the students to this course, we also let the students to participate in the problem-solving process in the class and by giving them HomeWorks, and mind storm sudden online - class questions.</w:t>
            </w:r>
          </w:p>
        </w:tc>
      </w:tr>
      <w:tr w:rsidR="000D6384" w:rsidRPr="00FB47B4" w14:paraId="5024B283" w14:textId="77777777" w:rsidTr="000D6384">
        <w:trPr>
          <w:trHeight w:val="425"/>
        </w:trPr>
        <w:tc>
          <w:tcPr>
            <w:tcW w:w="9720" w:type="dxa"/>
            <w:shd w:val="clear" w:color="auto" w:fill="A7BFDE"/>
            <w:vAlign w:val="center"/>
          </w:tcPr>
          <w:p w14:paraId="0A934E04" w14:textId="77777777" w:rsidR="000D6384" w:rsidRPr="00FB47B4" w:rsidRDefault="000D6384" w:rsidP="000D6384">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Assessment methods</w:t>
            </w:r>
          </w:p>
        </w:tc>
      </w:tr>
      <w:tr w:rsidR="000D6384" w:rsidRPr="00FB47B4" w14:paraId="1DAA3900" w14:textId="77777777" w:rsidTr="000D6384">
        <w:trPr>
          <w:trHeight w:val="624"/>
        </w:trPr>
        <w:tc>
          <w:tcPr>
            <w:tcW w:w="9720" w:type="dxa"/>
            <w:shd w:val="clear" w:color="auto" w:fill="A7BFDE"/>
            <w:vAlign w:val="center"/>
          </w:tcPr>
          <w:p w14:paraId="2AE13B3C" w14:textId="77777777" w:rsidR="000D6384" w:rsidRPr="00FB47B4" w:rsidRDefault="000D6384" w:rsidP="000D6384">
            <w:pPr>
              <w:autoSpaceDE w:val="0"/>
              <w:autoSpaceDN w:val="0"/>
              <w:adjustRightInd w:val="0"/>
              <w:rPr>
                <w:rFonts w:cs="Times New Roman"/>
                <w:color w:val="000000"/>
                <w:sz w:val="28"/>
                <w:szCs w:val="28"/>
                <w:lang w:bidi="ar-IQ"/>
              </w:rPr>
            </w:pPr>
            <w:r>
              <w:rPr>
                <w:rFonts w:cs="Times New Roman"/>
                <w:color w:val="000000"/>
                <w:sz w:val="28"/>
                <w:szCs w:val="28"/>
                <w:lang w:bidi="ar-IQ"/>
              </w:rPr>
              <w:t>Quizzes and midterm examinations</w:t>
            </w:r>
          </w:p>
        </w:tc>
      </w:tr>
      <w:tr w:rsidR="000D6384" w:rsidRPr="00FB47B4" w14:paraId="124A719E" w14:textId="77777777" w:rsidTr="000D6384">
        <w:trPr>
          <w:trHeight w:val="624"/>
        </w:trPr>
        <w:tc>
          <w:tcPr>
            <w:tcW w:w="9720" w:type="dxa"/>
            <w:shd w:val="clear" w:color="auto" w:fill="A7BFDE"/>
            <w:vAlign w:val="center"/>
          </w:tcPr>
          <w:p w14:paraId="2659846D" w14:textId="77777777" w:rsidR="000D6384" w:rsidRPr="00FB47B4" w:rsidRDefault="000D6384" w:rsidP="000D6384">
            <w:pPr>
              <w:widowControl w:val="0"/>
              <w:autoSpaceDE w:val="0"/>
              <w:autoSpaceDN w:val="0"/>
              <w:adjustRightInd w:val="0"/>
              <w:spacing w:line="262" w:lineRule="exact"/>
              <w:ind w:left="432" w:hanging="360"/>
              <w:rPr>
                <w:rFonts w:cs="Times New Roman"/>
                <w:color w:val="231F20"/>
                <w:sz w:val="28"/>
                <w:szCs w:val="28"/>
              </w:rPr>
            </w:pPr>
            <w:r w:rsidRPr="00FB47B4">
              <w:rPr>
                <w:rFonts w:cs="Times New Roman"/>
                <w:color w:val="231F20"/>
                <w:sz w:val="28"/>
                <w:szCs w:val="28"/>
              </w:rPr>
              <w:t>D. General and Transferable Skills (other skills relevant to employability and personal</w:t>
            </w:r>
            <w:r>
              <w:rPr>
                <w:rFonts w:cs="Times New Roman"/>
                <w:color w:val="231F20"/>
                <w:sz w:val="28"/>
                <w:szCs w:val="28"/>
              </w:rPr>
              <w:t xml:space="preserve"> </w:t>
            </w:r>
            <w:r w:rsidRPr="00FB47B4">
              <w:rPr>
                <w:rFonts w:cs="Times New Roman"/>
                <w:color w:val="231F20"/>
                <w:sz w:val="28"/>
                <w:szCs w:val="28"/>
              </w:rPr>
              <w:t>development)</w:t>
            </w:r>
          </w:p>
          <w:p w14:paraId="533A11C1" w14:textId="77777777" w:rsidR="000D6384" w:rsidRPr="00FB47B4" w:rsidRDefault="000D6384" w:rsidP="000D6384">
            <w:pPr>
              <w:widowControl w:val="0"/>
              <w:autoSpaceDE w:val="0"/>
              <w:autoSpaceDN w:val="0"/>
              <w:adjustRightInd w:val="0"/>
              <w:spacing w:line="264" w:lineRule="exact"/>
              <w:ind w:left="248"/>
              <w:rPr>
                <w:rFonts w:cs="Times New Roman"/>
                <w:color w:val="231F20"/>
                <w:sz w:val="28"/>
                <w:szCs w:val="28"/>
              </w:rPr>
            </w:pPr>
            <w:r w:rsidRPr="00FB47B4">
              <w:rPr>
                <w:rFonts w:cs="Times New Roman"/>
                <w:color w:val="231F20"/>
                <w:sz w:val="28"/>
                <w:szCs w:val="28"/>
              </w:rPr>
              <w:t>D1.</w:t>
            </w:r>
            <w:r>
              <w:rPr>
                <w:rFonts w:cs="Times New Roman"/>
                <w:color w:val="231F20"/>
                <w:sz w:val="28"/>
                <w:szCs w:val="28"/>
              </w:rPr>
              <w:t xml:space="preserve"> </w:t>
            </w:r>
            <w:r>
              <w:rPr>
                <w:rFonts w:cs="Times New Roman"/>
                <w:b/>
                <w:bCs/>
                <w:color w:val="000000"/>
                <w:sz w:val="24"/>
                <w:szCs w:val="24"/>
                <w:lang w:bidi="ar-IQ"/>
              </w:rPr>
              <w:t xml:space="preserve">The most important skill students can acquire during the first term of this material is to practice the subjects via some home works that are arranged in a manner from easy up to hard level. Also, class room mind storm questions prepare students to sudden questions that </w:t>
            </w:r>
            <w:r>
              <w:rPr>
                <w:rFonts w:cs="Times New Roman"/>
                <w:b/>
                <w:bCs/>
                <w:color w:val="000000"/>
                <w:sz w:val="24"/>
                <w:szCs w:val="24"/>
                <w:lang w:bidi="ar-IQ"/>
              </w:rPr>
              <w:lastRenderedPageBreak/>
              <w:t xml:space="preserve">may be asked face when a graduate starts searching for a job, face-to-face contact is very important skill students must acquire. </w:t>
            </w:r>
          </w:p>
          <w:p w14:paraId="75C7EFE1" w14:textId="77777777" w:rsidR="000D6384" w:rsidRDefault="000D6384" w:rsidP="000D6384">
            <w:pPr>
              <w:autoSpaceDE w:val="0"/>
              <w:autoSpaceDN w:val="0"/>
              <w:adjustRightInd w:val="0"/>
              <w:rPr>
                <w:rFonts w:cs="Times New Roman"/>
                <w:color w:val="000000"/>
                <w:sz w:val="28"/>
                <w:szCs w:val="28"/>
                <w:lang w:bidi="ar-IQ"/>
              </w:rPr>
            </w:pPr>
          </w:p>
        </w:tc>
      </w:tr>
    </w:tbl>
    <w:p w14:paraId="4CF57D02" w14:textId="2CB38FFD" w:rsidR="000D6384" w:rsidRDefault="000D6384" w:rsidP="000D6384"/>
    <w:tbl>
      <w:tblPr>
        <w:tblpPr w:leftFromText="181" w:rightFromText="181" w:vertAnchor="page" w:horzAnchor="margin" w:tblpXSpec="center" w:tblpYSpec="inside"/>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787"/>
        <w:gridCol w:w="992"/>
        <w:gridCol w:w="4111"/>
        <w:gridCol w:w="670"/>
        <w:gridCol w:w="1080"/>
        <w:gridCol w:w="1080"/>
      </w:tblGrid>
      <w:tr w:rsidR="00526E4F" w:rsidRPr="00FB47B4" w14:paraId="6F917FA0" w14:textId="77777777" w:rsidTr="006C6312">
        <w:trPr>
          <w:trHeight w:val="538"/>
        </w:trPr>
        <w:tc>
          <w:tcPr>
            <w:tcW w:w="9720" w:type="dxa"/>
            <w:gridSpan w:val="6"/>
            <w:shd w:val="clear" w:color="auto" w:fill="A7BFDE"/>
            <w:vAlign w:val="center"/>
          </w:tcPr>
          <w:p w14:paraId="6C540D5C" w14:textId="77777777" w:rsidR="00526E4F" w:rsidRPr="0047373C" w:rsidRDefault="00526E4F" w:rsidP="006C6312">
            <w:pPr>
              <w:tabs>
                <w:tab w:val="left" w:pos="432"/>
              </w:tabs>
              <w:autoSpaceDE w:val="0"/>
              <w:autoSpaceDN w:val="0"/>
              <w:adjustRightInd w:val="0"/>
              <w:rPr>
                <w:rFonts w:cs="Times New Roman"/>
                <w:color w:val="000000"/>
                <w:sz w:val="24"/>
                <w:szCs w:val="24"/>
                <w:lang w:bidi="ar-IQ"/>
              </w:rPr>
            </w:pPr>
            <w:r w:rsidRPr="0047373C">
              <w:rPr>
                <w:rFonts w:cs="Times New Roman"/>
                <w:color w:val="231F20"/>
                <w:sz w:val="24"/>
                <w:szCs w:val="24"/>
              </w:rPr>
              <w:lastRenderedPageBreak/>
              <w:t>1</w:t>
            </w:r>
            <w:r>
              <w:rPr>
                <w:rFonts w:cs="Times New Roman"/>
                <w:color w:val="231F20"/>
                <w:sz w:val="24"/>
                <w:szCs w:val="24"/>
              </w:rPr>
              <w:t>0</w:t>
            </w:r>
            <w:r w:rsidRPr="0047373C">
              <w:rPr>
                <w:rFonts w:cs="Times New Roman"/>
                <w:color w:val="231F20"/>
                <w:sz w:val="24"/>
                <w:szCs w:val="24"/>
              </w:rPr>
              <w:t>. Course Structure</w:t>
            </w:r>
          </w:p>
        </w:tc>
      </w:tr>
      <w:tr w:rsidR="00526E4F" w:rsidRPr="00FB47B4" w14:paraId="20057037" w14:textId="77777777" w:rsidTr="006C6312">
        <w:trPr>
          <w:trHeight w:val="555"/>
        </w:trPr>
        <w:tc>
          <w:tcPr>
            <w:tcW w:w="1787" w:type="dxa"/>
            <w:shd w:val="clear" w:color="auto" w:fill="A7BFDE"/>
            <w:vAlign w:val="center"/>
          </w:tcPr>
          <w:p w14:paraId="3BDA0B0C" w14:textId="77777777" w:rsidR="00526E4F" w:rsidRPr="003F0DAE" w:rsidRDefault="00526E4F" w:rsidP="006C6312">
            <w:pPr>
              <w:autoSpaceDE w:val="0"/>
              <w:autoSpaceDN w:val="0"/>
              <w:adjustRightInd w:val="0"/>
              <w:jc w:val="center"/>
              <w:rPr>
                <w:rFonts w:cs="Times New Roman"/>
                <w:color w:val="000000"/>
                <w:rtl/>
                <w:lang w:bidi="ar-IQ"/>
              </w:rPr>
            </w:pPr>
            <w:r w:rsidRPr="003F0DAE">
              <w:rPr>
                <w:rFonts w:cs="Times New Roman"/>
                <w:color w:val="231F20"/>
              </w:rPr>
              <w:t>Assessment Method</w:t>
            </w:r>
          </w:p>
        </w:tc>
        <w:tc>
          <w:tcPr>
            <w:tcW w:w="992" w:type="dxa"/>
            <w:shd w:val="clear" w:color="auto" w:fill="D3DFEE"/>
            <w:vAlign w:val="center"/>
          </w:tcPr>
          <w:p w14:paraId="36E690D2" w14:textId="77777777" w:rsidR="00526E4F" w:rsidRPr="0047373C" w:rsidRDefault="00526E4F" w:rsidP="006C6312">
            <w:pPr>
              <w:widowControl w:val="0"/>
              <w:autoSpaceDE w:val="0"/>
              <w:autoSpaceDN w:val="0"/>
              <w:adjustRightInd w:val="0"/>
              <w:spacing w:line="296" w:lineRule="exact"/>
              <w:jc w:val="center"/>
              <w:rPr>
                <w:rFonts w:cs="Times New Roman"/>
                <w:color w:val="231F20"/>
                <w:sz w:val="24"/>
                <w:szCs w:val="24"/>
              </w:rPr>
            </w:pPr>
            <w:r w:rsidRPr="0047373C">
              <w:rPr>
                <w:rFonts w:cs="Times New Roman"/>
                <w:color w:val="231F20"/>
                <w:sz w:val="24"/>
                <w:szCs w:val="24"/>
              </w:rPr>
              <w:t>Teaching</w:t>
            </w:r>
          </w:p>
          <w:p w14:paraId="464E8A60" w14:textId="77777777" w:rsidR="00526E4F" w:rsidRPr="0047373C" w:rsidRDefault="00526E4F" w:rsidP="006C6312">
            <w:pPr>
              <w:autoSpaceDE w:val="0"/>
              <w:autoSpaceDN w:val="0"/>
              <w:adjustRightInd w:val="0"/>
              <w:jc w:val="center"/>
              <w:rPr>
                <w:rFonts w:cs="Times New Roman"/>
                <w:color w:val="000000"/>
                <w:sz w:val="24"/>
                <w:szCs w:val="24"/>
                <w:lang w:bidi="ar-IQ"/>
              </w:rPr>
            </w:pPr>
            <w:r w:rsidRPr="0047373C">
              <w:rPr>
                <w:rFonts w:cs="Times New Roman"/>
                <w:color w:val="231F20"/>
                <w:sz w:val="24"/>
                <w:szCs w:val="24"/>
              </w:rPr>
              <w:t>Method</w:t>
            </w:r>
          </w:p>
        </w:tc>
        <w:tc>
          <w:tcPr>
            <w:tcW w:w="4111" w:type="dxa"/>
            <w:shd w:val="clear" w:color="auto" w:fill="A7BFDE"/>
            <w:vAlign w:val="center"/>
          </w:tcPr>
          <w:p w14:paraId="4E1F66A8" w14:textId="77777777" w:rsidR="00526E4F" w:rsidRPr="0047373C" w:rsidRDefault="00526E4F" w:rsidP="006C6312">
            <w:pPr>
              <w:autoSpaceDE w:val="0"/>
              <w:autoSpaceDN w:val="0"/>
              <w:adjustRightInd w:val="0"/>
              <w:jc w:val="center"/>
              <w:rPr>
                <w:rFonts w:cs="Times New Roman"/>
                <w:color w:val="000000"/>
                <w:sz w:val="24"/>
                <w:szCs w:val="24"/>
                <w:lang w:bidi="ar-IQ"/>
              </w:rPr>
            </w:pPr>
            <w:r w:rsidRPr="0047373C">
              <w:rPr>
                <w:rFonts w:cs="Times New Roman"/>
                <w:color w:val="231F20"/>
                <w:w w:val="98"/>
                <w:sz w:val="24"/>
                <w:szCs w:val="24"/>
              </w:rPr>
              <w:t xml:space="preserve">Unit/Module or Topic </w:t>
            </w:r>
            <w:r w:rsidRPr="0047373C">
              <w:rPr>
                <w:rFonts w:cs="Times New Roman"/>
                <w:color w:val="231F20"/>
                <w:sz w:val="24"/>
                <w:szCs w:val="24"/>
              </w:rPr>
              <w:t>Title</w:t>
            </w:r>
          </w:p>
        </w:tc>
        <w:tc>
          <w:tcPr>
            <w:tcW w:w="670" w:type="dxa"/>
            <w:shd w:val="clear" w:color="auto" w:fill="D3DFEE"/>
            <w:vAlign w:val="center"/>
          </w:tcPr>
          <w:p w14:paraId="25B21672" w14:textId="77777777" w:rsidR="00526E4F" w:rsidRPr="0047373C" w:rsidRDefault="00526E4F" w:rsidP="006C6312">
            <w:pPr>
              <w:autoSpaceDE w:val="0"/>
              <w:autoSpaceDN w:val="0"/>
              <w:adjustRightInd w:val="0"/>
              <w:jc w:val="center"/>
              <w:rPr>
                <w:rFonts w:cs="Times New Roman"/>
                <w:color w:val="000000"/>
                <w:sz w:val="24"/>
                <w:szCs w:val="24"/>
                <w:lang w:bidi="ar-IQ"/>
              </w:rPr>
            </w:pPr>
            <w:r w:rsidRPr="0047373C">
              <w:rPr>
                <w:rFonts w:cs="Times New Roman"/>
                <w:color w:val="231F20"/>
                <w:sz w:val="24"/>
                <w:szCs w:val="24"/>
              </w:rPr>
              <w:t>ILOs</w:t>
            </w:r>
          </w:p>
        </w:tc>
        <w:tc>
          <w:tcPr>
            <w:tcW w:w="1080" w:type="dxa"/>
            <w:shd w:val="clear" w:color="auto" w:fill="A7BFDE"/>
            <w:vAlign w:val="center"/>
          </w:tcPr>
          <w:p w14:paraId="3C13DDF8" w14:textId="77777777" w:rsidR="00526E4F" w:rsidRPr="0047373C" w:rsidRDefault="00526E4F" w:rsidP="006C6312">
            <w:pPr>
              <w:autoSpaceDE w:val="0"/>
              <w:autoSpaceDN w:val="0"/>
              <w:adjustRightInd w:val="0"/>
              <w:jc w:val="center"/>
              <w:rPr>
                <w:rFonts w:cs="Times New Roman"/>
                <w:color w:val="000000"/>
                <w:sz w:val="24"/>
                <w:szCs w:val="24"/>
                <w:lang w:bidi="ar-IQ"/>
              </w:rPr>
            </w:pPr>
            <w:r w:rsidRPr="0047373C">
              <w:rPr>
                <w:rFonts w:cs="Times New Roman"/>
                <w:color w:val="231F20"/>
                <w:sz w:val="24"/>
                <w:szCs w:val="24"/>
              </w:rPr>
              <w:t>Hours</w:t>
            </w:r>
          </w:p>
        </w:tc>
        <w:tc>
          <w:tcPr>
            <w:tcW w:w="1080" w:type="dxa"/>
            <w:shd w:val="clear" w:color="auto" w:fill="D3DFEE"/>
            <w:vAlign w:val="center"/>
          </w:tcPr>
          <w:p w14:paraId="613742AA" w14:textId="77777777" w:rsidR="00526E4F" w:rsidRPr="0047373C" w:rsidRDefault="00526E4F" w:rsidP="006C6312">
            <w:pPr>
              <w:autoSpaceDE w:val="0"/>
              <w:autoSpaceDN w:val="0"/>
              <w:adjustRightInd w:val="0"/>
              <w:jc w:val="center"/>
              <w:rPr>
                <w:rFonts w:cs="Times New Roman"/>
                <w:color w:val="000000"/>
                <w:sz w:val="24"/>
                <w:szCs w:val="24"/>
                <w:lang w:bidi="ar-IQ"/>
              </w:rPr>
            </w:pPr>
            <w:r w:rsidRPr="0047373C">
              <w:rPr>
                <w:rFonts w:cs="Times New Roman"/>
                <w:color w:val="231F20"/>
                <w:sz w:val="24"/>
                <w:szCs w:val="24"/>
              </w:rPr>
              <w:t>Week</w:t>
            </w:r>
          </w:p>
        </w:tc>
      </w:tr>
      <w:tr w:rsidR="00526E4F" w:rsidRPr="00FB47B4" w14:paraId="611BD46E" w14:textId="77777777" w:rsidTr="006C6312">
        <w:trPr>
          <w:trHeight w:val="399"/>
        </w:trPr>
        <w:tc>
          <w:tcPr>
            <w:tcW w:w="1787" w:type="dxa"/>
            <w:tcBorders>
              <w:right w:val="single" w:sz="6" w:space="0" w:color="4F81BD"/>
            </w:tcBorders>
            <w:shd w:val="clear" w:color="auto" w:fill="A7BFDE"/>
            <w:vAlign w:val="center"/>
          </w:tcPr>
          <w:p w14:paraId="0BAEBC82" w14:textId="77777777" w:rsidR="00526E4F" w:rsidRPr="003F0DAE" w:rsidRDefault="00526E4F" w:rsidP="006C6312">
            <w:pPr>
              <w:tabs>
                <w:tab w:val="left" w:pos="642"/>
              </w:tabs>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4982887D" w14:textId="77777777" w:rsidR="00526E4F" w:rsidRPr="00FB47B4" w:rsidRDefault="00526E4F" w:rsidP="006C6312">
            <w:pPr>
              <w:tabs>
                <w:tab w:val="left" w:pos="642"/>
              </w:tabs>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vAlign w:val="center"/>
          </w:tcPr>
          <w:p w14:paraId="2FBB0545" w14:textId="77777777" w:rsidR="00526E4F" w:rsidRPr="0047373C" w:rsidRDefault="00526E4F" w:rsidP="006C6312">
            <w:pPr>
              <w:jc w:val="center"/>
              <w:rPr>
                <w:rFonts w:cs="Simplified Arabic"/>
                <w:rtl/>
                <w:lang w:bidi="ar-IQ"/>
              </w:rPr>
            </w:pPr>
            <w:r w:rsidRPr="0047373C">
              <w:rPr>
                <w:rFonts w:cs="Simplified Arabic"/>
                <w:lang w:bidi="ar-IQ"/>
              </w:rPr>
              <w:t>Introduction to Control Engineering</w:t>
            </w:r>
          </w:p>
        </w:tc>
        <w:tc>
          <w:tcPr>
            <w:tcW w:w="670" w:type="dxa"/>
            <w:tcBorders>
              <w:left w:val="single" w:sz="6" w:space="0" w:color="4F81BD"/>
              <w:right w:val="single" w:sz="6" w:space="0" w:color="4F81BD"/>
            </w:tcBorders>
            <w:shd w:val="clear" w:color="auto" w:fill="A7BFDE"/>
            <w:vAlign w:val="center"/>
          </w:tcPr>
          <w:p w14:paraId="34C5E416" w14:textId="77777777" w:rsidR="00526E4F" w:rsidRPr="00FB47B4" w:rsidRDefault="00526E4F" w:rsidP="006C6312">
            <w:pPr>
              <w:tabs>
                <w:tab w:val="left" w:pos="642"/>
              </w:tabs>
              <w:autoSpaceDE w:val="0"/>
              <w:autoSpaceDN w:val="0"/>
              <w:adjustRightInd w:val="0"/>
              <w:rPr>
                <w:rFonts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26CBE66D"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7753B38B" w14:textId="77777777" w:rsidR="00526E4F" w:rsidRPr="00637A80" w:rsidRDefault="00526E4F" w:rsidP="006C6312">
            <w:pPr>
              <w:jc w:val="center"/>
              <w:rPr>
                <w:b/>
                <w:bCs/>
                <w:rtl/>
                <w:lang w:bidi="ar-IQ"/>
              </w:rPr>
            </w:pPr>
            <w:r w:rsidRPr="00637A80">
              <w:rPr>
                <w:b/>
                <w:bCs/>
                <w:rtl/>
                <w:lang w:bidi="ar-IQ"/>
              </w:rPr>
              <w:t>1</w:t>
            </w:r>
          </w:p>
        </w:tc>
      </w:tr>
      <w:tr w:rsidR="00526E4F" w:rsidRPr="009F395E" w14:paraId="73BE6ADB" w14:textId="77777777" w:rsidTr="006C6312">
        <w:trPr>
          <w:trHeight w:val="339"/>
        </w:trPr>
        <w:tc>
          <w:tcPr>
            <w:tcW w:w="1787" w:type="dxa"/>
            <w:shd w:val="clear" w:color="auto" w:fill="A7BFDE"/>
            <w:vAlign w:val="center"/>
          </w:tcPr>
          <w:p w14:paraId="03B16066" w14:textId="77777777" w:rsidR="00526E4F" w:rsidRPr="003F0DAE" w:rsidRDefault="00526E4F" w:rsidP="006C6312">
            <w:pPr>
              <w:jc w:val="center"/>
              <w:rPr>
                <w:rFonts w:cs="Times New Roman"/>
                <w:color w:val="000000"/>
                <w:lang w:bidi="ar-IQ"/>
              </w:rPr>
            </w:pPr>
            <w:r w:rsidRPr="003F0DAE">
              <w:rPr>
                <w:rFonts w:cs="Times New Roman"/>
                <w:color w:val="000000"/>
                <w:lang w:bidi="ar-IQ"/>
              </w:rPr>
              <w:t>Direct Questions</w:t>
            </w:r>
          </w:p>
        </w:tc>
        <w:tc>
          <w:tcPr>
            <w:tcW w:w="992" w:type="dxa"/>
            <w:shd w:val="clear" w:color="auto" w:fill="D3DFEE"/>
            <w:vAlign w:val="center"/>
          </w:tcPr>
          <w:p w14:paraId="46CBD3C4" w14:textId="77777777" w:rsidR="00526E4F" w:rsidRPr="009F395E" w:rsidRDefault="00526E4F" w:rsidP="006C6312">
            <w:pPr>
              <w:rPr>
                <w:rFonts w:cs="Times New Roman"/>
                <w:color w:val="000000"/>
                <w:sz w:val="24"/>
                <w:szCs w:val="24"/>
                <w:lang w:bidi="ar-IQ"/>
              </w:rPr>
            </w:pPr>
          </w:p>
        </w:tc>
        <w:tc>
          <w:tcPr>
            <w:tcW w:w="4111" w:type="dxa"/>
            <w:shd w:val="clear" w:color="auto" w:fill="A7BFDE"/>
          </w:tcPr>
          <w:p w14:paraId="1487CE36" w14:textId="77777777" w:rsidR="00526E4F" w:rsidRPr="0047373C" w:rsidRDefault="00526E4F" w:rsidP="006C6312">
            <w:pPr>
              <w:jc w:val="center"/>
              <w:rPr>
                <w:rFonts w:cs="Simplified Arabic"/>
                <w:lang w:bidi="ar-IQ"/>
              </w:rPr>
            </w:pPr>
            <w:r w:rsidRPr="0047373C">
              <w:rPr>
                <w:rFonts w:cs="Simplified Arabic"/>
                <w:lang w:bidi="ar-IQ"/>
              </w:rPr>
              <w:t>Mathematical Model</w:t>
            </w:r>
          </w:p>
        </w:tc>
        <w:tc>
          <w:tcPr>
            <w:tcW w:w="670" w:type="dxa"/>
            <w:shd w:val="clear" w:color="auto" w:fill="D3DFEE"/>
            <w:vAlign w:val="center"/>
          </w:tcPr>
          <w:p w14:paraId="38FEB673" w14:textId="77777777" w:rsidR="00526E4F" w:rsidRPr="009F395E" w:rsidRDefault="00526E4F" w:rsidP="006C6312">
            <w:pPr>
              <w:rPr>
                <w:rFonts w:cs="Times New Roman"/>
                <w:color w:val="000000"/>
                <w:sz w:val="24"/>
                <w:szCs w:val="24"/>
                <w:lang w:bidi="ar-IQ"/>
              </w:rPr>
            </w:pPr>
          </w:p>
        </w:tc>
        <w:tc>
          <w:tcPr>
            <w:tcW w:w="1080" w:type="dxa"/>
            <w:shd w:val="clear" w:color="auto" w:fill="A7BFDE"/>
          </w:tcPr>
          <w:p w14:paraId="1EAA2289"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shd w:val="clear" w:color="auto" w:fill="D3DFEE"/>
            <w:vAlign w:val="center"/>
          </w:tcPr>
          <w:p w14:paraId="7FFBA38E" w14:textId="77777777" w:rsidR="00526E4F" w:rsidRPr="00637A80" w:rsidRDefault="00526E4F" w:rsidP="006C6312">
            <w:pPr>
              <w:jc w:val="center"/>
              <w:rPr>
                <w:b/>
                <w:bCs/>
                <w:rtl/>
              </w:rPr>
            </w:pPr>
            <w:r w:rsidRPr="00637A80">
              <w:rPr>
                <w:b/>
                <w:bCs/>
                <w:rtl/>
              </w:rPr>
              <w:t>2</w:t>
            </w:r>
          </w:p>
        </w:tc>
      </w:tr>
      <w:tr w:rsidR="00526E4F" w:rsidRPr="009F395E" w14:paraId="2C83225D" w14:textId="77777777" w:rsidTr="006C6312">
        <w:trPr>
          <w:trHeight w:val="320"/>
        </w:trPr>
        <w:tc>
          <w:tcPr>
            <w:tcW w:w="1787" w:type="dxa"/>
            <w:tcBorders>
              <w:right w:val="single" w:sz="6" w:space="0" w:color="4F81BD"/>
            </w:tcBorders>
            <w:shd w:val="clear" w:color="auto" w:fill="A7BFDE"/>
            <w:vAlign w:val="center"/>
          </w:tcPr>
          <w:p w14:paraId="6B163F87"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4F901481"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656F7972" w14:textId="77777777" w:rsidR="00526E4F" w:rsidRPr="0047373C" w:rsidRDefault="00526E4F" w:rsidP="006C6312">
            <w:pPr>
              <w:jc w:val="center"/>
              <w:rPr>
                <w:rFonts w:cs="Simplified Arabic"/>
                <w:lang w:bidi="ar-IQ"/>
              </w:rPr>
            </w:pPr>
            <w:r w:rsidRPr="0047373C">
              <w:rPr>
                <w:rFonts w:cs="Simplified Arabic"/>
                <w:lang w:bidi="ar-IQ"/>
              </w:rPr>
              <w:t>Describing the control system by differential equations</w:t>
            </w:r>
          </w:p>
        </w:tc>
        <w:tc>
          <w:tcPr>
            <w:tcW w:w="670" w:type="dxa"/>
            <w:tcBorders>
              <w:left w:val="single" w:sz="6" w:space="0" w:color="4F81BD"/>
              <w:right w:val="single" w:sz="6" w:space="0" w:color="4F81BD"/>
            </w:tcBorders>
            <w:shd w:val="clear" w:color="auto" w:fill="A7BFDE"/>
            <w:vAlign w:val="center"/>
          </w:tcPr>
          <w:p w14:paraId="0092E96D"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1F11BA5D"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06274B5F" w14:textId="77777777" w:rsidR="00526E4F" w:rsidRPr="00637A80" w:rsidRDefault="00526E4F" w:rsidP="006C6312">
            <w:pPr>
              <w:jc w:val="center"/>
              <w:rPr>
                <w:b/>
                <w:bCs/>
                <w:rtl/>
              </w:rPr>
            </w:pPr>
            <w:r w:rsidRPr="00637A80">
              <w:rPr>
                <w:b/>
                <w:bCs/>
                <w:rtl/>
              </w:rPr>
              <w:t>3</w:t>
            </w:r>
          </w:p>
        </w:tc>
      </w:tr>
      <w:tr w:rsidR="00526E4F" w:rsidRPr="009F395E" w14:paraId="5B32354D" w14:textId="77777777" w:rsidTr="006C6312">
        <w:trPr>
          <w:trHeight w:val="331"/>
        </w:trPr>
        <w:tc>
          <w:tcPr>
            <w:tcW w:w="1787" w:type="dxa"/>
            <w:shd w:val="clear" w:color="auto" w:fill="A7BFDE"/>
            <w:vAlign w:val="center"/>
          </w:tcPr>
          <w:p w14:paraId="3DCA1760"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shd w:val="clear" w:color="auto" w:fill="D3DFEE"/>
            <w:vAlign w:val="center"/>
          </w:tcPr>
          <w:p w14:paraId="0CEF87F2"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shd w:val="clear" w:color="auto" w:fill="A7BFDE"/>
          </w:tcPr>
          <w:p w14:paraId="5C3F0469" w14:textId="77777777" w:rsidR="00526E4F" w:rsidRPr="0047373C" w:rsidRDefault="00526E4F" w:rsidP="006C6312">
            <w:pPr>
              <w:jc w:val="center"/>
              <w:rPr>
                <w:rFonts w:cs="Simplified Arabic"/>
                <w:lang w:bidi="ar-IQ"/>
              </w:rPr>
            </w:pPr>
            <w:r w:rsidRPr="0047373C">
              <w:rPr>
                <w:rFonts w:cs="Simplified Arabic"/>
                <w:lang w:bidi="ar-IQ"/>
              </w:rPr>
              <w:t>Transfer Function</w:t>
            </w:r>
          </w:p>
        </w:tc>
        <w:tc>
          <w:tcPr>
            <w:tcW w:w="670" w:type="dxa"/>
            <w:shd w:val="clear" w:color="auto" w:fill="D3DFEE"/>
            <w:vAlign w:val="center"/>
          </w:tcPr>
          <w:p w14:paraId="78992481"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shd w:val="clear" w:color="auto" w:fill="A7BFDE"/>
          </w:tcPr>
          <w:p w14:paraId="261A6C70"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shd w:val="clear" w:color="auto" w:fill="D3DFEE"/>
            <w:vAlign w:val="center"/>
          </w:tcPr>
          <w:p w14:paraId="5EBEDD07" w14:textId="77777777" w:rsidR="00526E4F" w:rsidRPr="00637A80" w:rsidRDefault="00526E4F" w:rsidP="006C6312">
            <w:pPr>
              <w:jc w:val="center"/>
              <w:rPr>
                <w:b/>
                <w:bCs/>
                <w:rtl/>
              </w:rPr>
            </w:pPr>
            <w:r w:rsidRPr="00637A80">
              <w:rPr>
                <w:b/>
                <w:bCs/>
                <w:rtl/>
              </w:rPr>
              <w:t>4</w:t>
            </w:r>
          </w:p>
        </w:tc>
      </w:tr>
      <w:tr w:rsidR="00526E4F" w:rsidRPr="009F395E" w14:paraId="3B107F27" w14:textId="77777777" w:rsidTr="006C6312">
        <w:trPr>
          <w:trHeight w:val="340"/>
        </w:trPr>
        <w:tc>
          <w:tcPr>
            <w:tcW w:w="1787" w:type="dxa"/>
            <w:tcBorders>
              <w:right w:val="single" w:sz="6" w:space="0" w:color="4F81BD"/>
            </w:tcBorders>
            <w:shd w:val="clear" w:color="auto" w:fill="A7BFDE"/>
            <w:vAlign w:val="center"/>
          </w:tcPr>
          <w:p w14:paraId="3033AA0F"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Quiz</w:t>
            </w:r>
          </w:p>
        </w:tc>
        <w:tc>
          <w:tcPr>
            <w:tcW w:w="992" w:type="dxa"/>
            <w:tcBorders>
              <w:left w:val="single" w:sz="6" w:space="0" w:color="4F81BD"/>
              <w:right w:val="single" w:sz="6" w:space="0" w:color="4F81BD"/>
            </w:tcBorders>
            <w:shd w:val="clear" w:color="auto" w:fill="A7BFDE"/>
            <w:vAlign w:val="center"/>
          </w:tcPr>
          <w:p w14:paraId="490FC82E"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7D7F7888" w14:textId="77777777" w:rsidR="00526E4F" w:rsidRPr="0047373C" w:rsidRDefault="00526E4F" w:rsidP="006C6312">
            <w:pPr>
              <w:jc w:val="center"/>
              <w:rPr>
                <w:rFonts w:cs="Simplified Arabic"/>
                <w:lang w:bidi="ar-IQ"/>
              </w:rPr>
            </w:pPr>
            <w:r w:rsidRPr="0047373C">
              <w:rPr>
                <w:rFonts w:cs="Simplified Arabic"/>
                <w:lang w:bidi="ar-IQ"/>
              </w:rPr>
              <w:t>Block Diagram Representation and block diagram reduction</w:t>
            </w:r>
          </w:p>
        </w:tc>
        <w:tc>
          <w:tcPr>
            <w:tcW w:w="670" w:type="dxa"/>
            <w:tcBorders>
              <w:left w:val="single" w:sz="6" w:space="0" w:color="4F81BD"/>
              <w:right w:val="single" w:sz="6" w:space="0" w:color="4F81BD"/>
            </w:tcBorders>
            <w:shd w:val="clear" w:color="auto" w:fill="A7BFDE"/>
            <w:vAlign w:val="center"/>
          </w:tcPr>
          <w:p w14:paraId="1E3FE1DC"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13C8707E"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0B9054C3" w14:textId="77777777" w:rsidR="00526E4F" w:rsidRPr="00637A80" w:rsidRDefault="00526E4F" w:rsidP="006C6312">
            <w:pPr>
              <w:jc w:val="center"/>
              <w:rPr>
                <w:b/>
                <w:bCs/>
                <w:rtl/>
              </w:rPr>
            </w:pPr>
            <w:r w:rsidRPr="00637A80">
              <w:rPr>
                <w:b/>
                <w:bCs/>
                <w:rtl/>
              </w:rPr>
              <w:t>5</w:t>
            </w:r>
          </w:p>
        </w:tc>
      </w:tr>
      <w:tr w:rsidR="00526E4F" w:rsidRPr="009F395E" w14:paraId="6F525E56" w14:textId="77777777" w:rsidTr="006C6312">
        <w:trPr>
          <w:trHeight w:val="323"/>
        </w:trPr>
        <w:tc>
          <w:tcPr>
            <w:tcW w:w="1787" w:type="dxa"/>
            <w:shd w:val="clear" w:color="auto" w:fill="A7BFDE"/>
            <w:vAlign w:val="center"/>
          </w:tcPr>
          <w:p w14:paraId="02EACB7F"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shd w:val="clear" w:color="auto" w:fill="D3DFEE"/>
            <w:vAlign w:val="center"/>
          </w:tcPr>
          <w:p w14:paraId="048D6FD4"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shd w:val="clear" w:color="auto" w:fill="A7BFDE"/>
          </w:tcPr>
          <w:p w14:paraId="4107BD55" w14:textId="77777777" w:rsidR="00526E4F" w:rsidRPr="0047373C" w:rsidRDefault="00526E4F" w:rsidP="006C6312">
            <w:pPr>
              <w:jc w:val="center"/>
              <w:rPr>
                <w:rFonts w:cs="Simplified Arabic"/>
                <w:lang w:bidi="ar-IQ"/>
              </w:rPr>
            </w:pPr>
            <w:r w:rsidRPr="0047373C">
              <w:rPr>
                <w:rFonts w:cs="Simplified Arabic"/>
                <w:lang w:bidi="ar-IQ"/>
              </w:rPr>
              <w:t>Signal Flow Graph and Mason’s gain formula</w:t>
            </w:r>
          </w:p>
        </w:tc>
        <w:tc>
          <w:tcPr>
            <w:tcW w:w="670" w:type="dxa"/>
            <w:shd w:val="clear" w:color="auto" w:fill="D3DFEE"/>
            <w:vAlign w:val="center"/>
          </w:tcPr>
          <w:p w14:paraId="60F741E1"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shd w:val="clear" w:color="auto" w:fill="A7BFDE"/>
          </w:tcPr>
          <w:p w14:paraId="08A747C2"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shd w:val="clear" w:color="auto" w:fill="D3DFEE"/>
            <w:vAlign w:val="center"/>
          </w:tcPr>
          <w:p w14:paraId="147889FD" w14:textId="77777777" w:rsidR="00526E4F" w:rsidRPr="00637A80" w:rsidRDefault="00526E4F" w:rsidP="006C6312">
            <w:pPr>
              <w:jc w:val="center"/>
              <w:rPr>
                <w:b/>
                <w:bCs/>
                <w:rtl/>
              </w:rPr>
            </w:pPr>
            <w:r w:rsidRPr="00637A80">
              <w:rPr>
                <w:b/>
                <w:bCs/>
                <w:rtl/>
              </w:rPr>
              <w:t>6</w:t>
            </w:r>
          </w:p>
        </w:tc>
      </w:tr>
      <w:tr w:rsidR="00526E4F" w:rsidRPr="009F395E" w14:paraId="1F4052AF" w14:textId="77777777" w:rsidTr="006C6312">
        <w:trPr>
          <w:trHeight w:val="319"/>
        </w:trPr>
        <w:tc>
          <w:tcPr>
            <w:tcW w:w="1787" w:type="dxa"/>
            <w:tcBorders>
              <w:right w:val="single" w:sz="6" w:space="0" w:color="4F81BD"/>
            </w:tcBorders>
            <w:shd w:val="clear" w:color="auto" w:fill="A7BFDE"/>
            <w:vAlign w:val="center"/>
          </w:tcPr>
          <w:p w14:paraId="45FA089F"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24298D83"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69269495" w14:textId="77777777" w:rsidR="00526E4F" w:rsidRPr="0047373C" w:rsidRDefault="00526E4F" w:rsidP="006C6312">
            <w:pPr>
              <w:jc w:val="center"/>
              <w:rPr>
                <w:rFonts w:cs="Simplified Arabic"/>
                <w:lang w:bidi="ar-IQ"/>
              </w:rPr>
            </w:pPr>
            <w:r w:rsidRPr="0047373C">
              <w:rPr>
                <w:rFonts w:cs="Simplified Arabic"/>
                <w:lang w:bidi="ar-IQ"/>
              </w:rPr>
              <w:t>Studied cases and examples</w:t>
            </w:r>
          </w:p>
        </w:tc>
        <w:tc>
          <w:tcPr>
            <w:tcW w:w="670" w:type="dxa"/>
            <w:tcBorders>
              <w:left w:val="single" w:sz="6" w:space="0" w:color="4F81BD"/>
              <w:right w:val="single" w:sz="6" w:space="0" w:color="4F81BD"/>
            </w:tcBorders>
            <w:shd w:val="clear" w:color="auto" w:fill="A7BFDE"/>
            <w:vAlign w:val="center"/>
          </w:tcPr>
          <w:p w14:paraId="081F089A"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999A1B6"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05DD8B94" w14:textId="77777777" w:rsidR="00526E4F" w:rsidRPr="00637A80" w:rsidRDefault="00526E4F" w:rsidP="006C6312">
            <w:pPr>
              <w:jc w:val="center"/>
              <w:rPr>
                <w:b/>
                <w:bCs/>
                <w:rtl/>
              </w:rPr>
            </w:pPr>
            <w:r w:rsidRPr="00637A80">
              <w:rPr>
                <w:b/>
                <w:bCs/>
                <w:rtl/>
              </w:rPr>
              <w:t>7</w:t>
            </w:r>
          </w:p>
        </w:tc>
      </w:tr>
      <w:tr w:rsidR="00526E4F" w:rsidRPr="009F395E" w14:paraId="375A1FA9" w14:textId="77777777" w:rsidTr="006C6312">
        <w:trPr>
          <w:trHeight w:val="319"/>
        </w:trPr>
        <w:tc>
          <w:tcPr>
            <w:tcW w:w="1787" w:type="dxa"/>
            <w:tcBorders>
              <w:right w:val="single" w:sz="6" w:space="0" w:color="4F81BD"/>
            </w:tcBorders>
            <w:shd w:val="clear" w:color="auto" w:fill="A7BFDE"/>
            <w:vAlign w:val="center"/>
          </w:tcPr>
          <w:p w14:paraId="01B0B39B"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72E70557"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23C4D81D" w14:textId="77777777" w:rsidR="00526E4F" w:rsidRPr="0047373C" w:rsidRDefault="00526E4F" w:rsidP="006C6312">
            <w:pPr>
              <w:jc w:val="center"/>
              <w:rPr>
                <w:rFonts w:cs="Simplified Arabic"/>
                <w:lang w:bidi="ar-IQ"/>
              </w:rPr>
            </w:pPr>
            <w:r w:rsidRPr="0047373C">
              <w:rPr>
                <w:rFonts w:cs="Simplified Arabic"/>
                <w:lang w:bidi="ar-IQ"/>
              </w:rPr>
              <w:t>Servo motors: Armature controlled and field controlled</w:t>
            </w:r>
          </w:p>
        </w:tc>
        <w:tc>
          <w:tcPr>
            <w:tcW w:w="670" w:type="dxa"/>
            <w:tcBorders>
              <w:left w:val="single" w:sz="6" w:space="0" w:color="4F81BD"/>
              <w:right w:val="single" w:sz="6" w:space="0" w:color="4F81BD"/>
            </w:tcBorders>
            <w:shd w:val="clear" w:color="auto" w:fill="A7BFDE"/>
            <w:vAlign w:val="center"/>
          </w:tcPr>
          <w:p w14:paraId="51A3A487"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0DEBC0A3"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2849EEC7" w14:textId="77777777" w:rsidR="00526E4F" w:rsidRPr="00637A80" w:rsidRDefault="00526E4F" w:rsidP="006C6312">
            <w:pPr>
              <w:jc w:val="center"/>
              <w:rPr>
                <w:b/>
                <w:bCs/>
                <w:rtl/>
              </w:rPr>
            </w:pPr>
            <w:r w:rsidRPr="00637A80">
              <w:rPr>
                <w:b/>
                <w:bCs/>
                <w:rtl/>
              </w:rPr>
              <w:t>8</w:t>
            </w:r>
          </w:p>
        </w:tc>
      </w:tr>
      <w:tr w:rsidR="00526E4F" w:rsidRPr="009F395E" w14:paraId="0AD82DBC" w14:textId="77777777" w:rsidTr="006C6312">
        <w:trPr>
          <w:trHeight w:val="319"/>
        </w:trPr>
        <w:tc>
          <w:tcPr>
            <w:tcW w:w="1787" w:type="dxa"/>
            <w:tcBorders>
              <w:right w:val="single" w:sz="6" w:space="0" w:color="4F81BD"/>
            </w:tcBorders>
            <w:shd w:val="clear" w:color="auto" w:fill="A7BFDE"/>
            <w:vAlign w:val="center"/>
          </w:tcPr>
          <w:p w14:paraId="177D684B"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Exam</w:t>
            </w:r>
          </w:p>
        </w:tc>
        <w:tc>
          <w:tcPr>
            <w:tcW w:w="992" w:type="dxa"/>
            <w:tcBorders>
              <w:left w:val="single" w:sz="6" w:space="0" w:color="4F81BD"/>
              <w:right w:val="single" w:sz="6" w:space="0" w:color="4F81BD"/>
            </w:tcBorders>
            <w:shd w:val="clear" w:color="auto" w:fill="A7BFDE"/>
            <w:vAlign w:val="center"/>
          </w:tcPr>
          <w:p w14:paraId="4116CD2D"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22CA1F93" w14:textId="77777777" w:rsidR="00526E4F" w:rsidRPr="0047373C" w:rsidRDefault="00526E4F" w:rsidP="006C6312">
            <w:pPr>
              <w:jc w:val="center"/>
              <w:rPr>
                <w:rFonts w:cs="Simplified Arabic"/>
                <w:lang w:bidi="ar-IQ"/>
              </w:rPr>
            </w:pPr>
            <w:r w:rsidRPr="0047373C">
              <w:rPr>
                <w:rFonts w:cs="Simplified Arabic"/>
                <w:lang w:bidi="ar-IQ"/>
              </w:rPr>
              <w:t>Overall Exam</w:t>
            </w:r>
          </w:p>
        </w:tc>
        <w:tc>
          <w:tcPr>
            <w:tcW w:w="670" w:type="dxa"/>
            <w:tcBorders>
              <w:left w:val="single" w:sz="6" w:space="0" w:color="4F81BD"/>
              <w:right w:val="single" w:sz="6" w:space="0" w:color="4F81BD"/>
            </w:tcBorders>
            <w:shd w:val="clear" w:color="auto" w:fill="A7BFDE"/>
            <w:vAlign w:val="center"/>
          </w:tcPr>
          <w:p w14:paraId="3F2A1747"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4CCBE691"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45593878" w14:textId="77777777" w:rsidR="00526E4F" w:rsidRPr="00637A80" w:rsidRDefault="00526E4F" w:rsidP="006C6312">
            <w:pPr>
              <w:jc w:val="center"/>
              <w:rPr>
                <w:b/>
                <w:bCs/>
                <w:rtl/>
              </w:rPr>
            </w:pPr>
            <w:r w:rsidRPr="00637A80">
              <w:rPr>
                <w:b/>
                <w:bCs/>
                <w:rtl/>
              </w:rPr>
              <w:t>9</w:t>
            </w:r>
          </w:p>
        </w:tc>
      </w:tr>
      <w:tr w:rsidR="00526E4F" w:rsidRPr="009F395E" w14:paraId="1E6FDC35" w14:textId="77777777" w:rsidTr="006C6312">
        <w:trPr>
          <w:trHeight w:val="319"/>
        </w:trPr>
        <w:tc>
          <w:tcPr>
            <w:tcW w:w="1787" w:type="dxa"/>
            <w:tcBorders>
              <w:right w:val="single" w:sz="6" w:space="0" w:color="4F81BD"/>
            </w:tcBorders>
            <w:shd w:val="clear" w:color="auto" w:fill="A7BFDE"/>
            <w:vAlign w:val="center"/>
          </w:tcPr>
          <w:p w14:paraId="225F4C7B"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3D05D397"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23931795" w14:textId="77777777" w:rsidR="00526E4F" w:rsidRPr="0047373C" w:rsidRDefault="00526E4F" w:rsidP="006C6312">
            <w:pPr>
              <w:jc w:val="center"/>
              <w:rPr>
                <w:rFonts w:cs="Simplified Arabic"/>
              </w:rPr>
            </w:pPr>
            <w:r w:rsidRPr="0047373C">
              <w:rPr>
                <w:rFonts w:cs="Simplified Arabic"/>
                <w:lang w:bidi="ar-IQ"/>
              </w:rPr>
              <w:t xml:space="preserve">Time </w:t>
            </w:r>
            <w:r w:rsidRPr="0047373C">
              <w:rPr>
                <w:rFonts w:cs="Simplified Arabic"/>
              </w:rPr>
              <w:t>Response of control systems</w:t>
            </w:r>
          </w:p>
        </w:tc>
        <w:tc>
          <w:tcPr>
            <w:tcW w:w="670" w:type="dxa"/>
            <w:tcBorders>
              <w:left w:val="single" w:sz="6" w:space="0" w:color="4F81BD"/>
              <w:right w:val="single" w:sz="6" w:space="0" w:color="4F81BD"/>
            </w:tcBorders>
            <w:shd w:val="clear" w:color="auto" w:fill="A7BFDE"/>
            <w:vAlign w:val="center"/>
          </w:tcPr>
          <w:p w14:paraId="5CFC6CCB"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5AE69464"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5AD7A8B4" w14:textId="77777777" w:rsidR="00526E4F" w:rsidRPr="00637A80" w:rsidRDefault="00526E4F" w:rsidP="006C6312">
            <w:pPr>
              <w:jc w:val="center"/>
              <w:rPr>
                <w:b/>
                <w:bCs/>
                <w:rtl/>
              </w:rPr>
            </w:pPr>
            <w:r w:rsidRPr="00637A80">
              <w:rPr>
                <w:b/>
                <w:bCs/>
                <w:rtl/>
              </w:rPr>
              <w:t>10</w:t>
            </w:r>
          </w:p>
        </w:tc>
      </w:tr>
      <w:tr w:rsidR="00526E4F" w:rsidRPr="009F395E" w14:paraId="3E10263F" w14:textId="77777777" w:rsidTr="006C6312">
        <w:trPr>
          <w:trHeight w:val="319"/>
        </w:trPr>
        <w:tc>
          <w:tcPr>
            <w:tcW w:w="1787" w:type="dxa"/>
            <w:tcBorders>
              <w:right w:val="single" w:sz="6" w:space="0" w:color="4F81BD"/>
            </w:tcBorders>
            <w:shd w:val="clear" w:color="auto" w:fill="A7BFDE"/>
            <w:vAlign w:val="center"/>
          </w:tcPr>
          <w:p w14:paraId="445F966D"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221A9DC7"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7223AE63" w14:textId="77777777" w:rsidR="00526E4F" w:rsidRPr="0047373C" w:rsidRDefault="00526E4F" w:rsidP="006C6312">
            <w:pPr>
              <w:jc w:val="center"/>
              <w:rPr>
                <w:rFonts w:cs="Simplified Arabic"/>
                <w:sz w:val="21"/>
                <w:szCs w:val="21"/>
                <w:lang w:bidi="ar-IQ"/>
              </w:rPr>
            </w:pPr>
            <w:r w:rsidRPr="0047373C">
              <w:rPr>
                <w:rFonts w:cs="Simplified Arabic"/>
                <w:sz w:val="21"/>
                <w:szCs w:val="21"/>
                <w:lang w:bidi="ar-IQ"/>
              </w:rPr>
              <w:t>Time Response of first-order control systems</w:t>
            </w:r>
          </w:p>
        </w:tc>
        <w:tc>
          <w:tcPr>
            <w:tcW w:w="670" w:type="dxa"/>
            <w:tcBorders>
              <w:left w:val="single" w:sz="6" w:space="0" w:color="4F81BD"/>
              <w:right w:val="single" w:sz="6" w:space="0" w:color="4F81BD"/>
            </w:tcBorders>
            <w:shd w:val="clear" w:color="auto" w:fill="A7BFDE"/>
            <w:vAlign w:val="center"/>
          </w:tcPr>
          <w:p w14:paraId="5DE5F6A9"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5A34A468"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30942304" w14:textId="77777777" w:rsidR="00526E4F" w:rsidRPr="00637A80" w:rsidRDefault="00526E4F" w:rsidP="006C6312">
            <w:pPr>
              <w:jc w:val="center"/>
              <w:rPr>
                <w:b/>
                <w:bCs/>
                <w:rtl/>
              </w:rPr>
            </w:pPr>
            <w:r w:rsidRPr="00637A80">
              <w:rPr>
                <w:b/>
                <w:bCs/>
                <w:rtl/>
              </w:rPr>
              <w:t>11</w:t>
            </w:r>
          </w:p>
        </w:tc>
      </w:tr>
      <w:tr w:rsidR="00526E4F" w:rsidRPr="009F395E" w14:paraId="418250B6" w14:textId="77777777" w:rsidTr="006C6312">
        <w:trPr>
          <w:trHeight w:val="319"/>
        </w:trPr>
        <w:tc>
          <w:tcPr>
            <w:tcW w:w="1787" w:type="dxa"/>
            <w:tcBorders>
              <w:right w:val="single" w:sz="6" w:space="0" w:color="4F81BD"/>
            </w:tcBorders>
            <w:shd w:val="clear" w:color="auto" w:fill="A7BFDE"/>
            <w:vAlign w:val="center"/>
          </w:tcPr>
          <w:p w14:paraId="0C9817E8"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41D9CAAA"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5B40BC1D" w14:textId="77777777" w:rsidR="00526E4F" w:rsidRPr="0047373C" w:rsidRDefault="00526E4F" w:rsidP="006C6312">
            <w:pPr>
              <w:jc w:val="center"/>
              <w:rPr>
                <w:rFonts w:cs="Simplified Arabic"/>
                <w:sz w:val="21"/>
                <w:szCs w:val="21"/>
                <w:lang w:bidi="ar-IQ"/>
              </w:rPr>
            </w:pPr>
            <w:r w:rsidRPr="0047373C">
              <w:rPr>
                <w:rFonts w:cs="Simplified Arabic"/>
                <w:sz w:val="21"/>
                <w:szCs w:val="21"/>
                <w:lang w:bidi="ar-IQ"/>
              </w:rPr>
              <w:t>Time Response of second-order control systems</w:t>
            </w:r>
          </w:p>
        </w:tc>
        <w:tc>
          <w:tcPr>
            <w:tcW w:w="670" w:type="dxa"/>
            <w:tcBorders>
              <w:left w:val="single" w:sz="6" w:space="0" w:color="4F81BD"/>
              <w:right w:val="single" w:sz="6" w:space="0" w:color="4F81BD"/>
            </w:tcBorders>
            <w:shd w:val="clear" w:color="auto" w:fill="A7BFDE"/>
            <w:vAlign w:val="center"/>
          </w:tcPr>
          <w:p w14:paraId="5D7D9500"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35CA137E"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245A913B" w14:textId="77777777" w:rsidR="00526E4F" w:rsidRPr="00637A80" w:rsidRDefault="00526E4F" w:rsidP="006C6312">
            <w:pPr>
              <w:jc w:val="center"/>
              <w:rPr>
                <w:b/>
                <w:bCs/>
                <w:rtl/>
              </w:rPr>
            </w:pPr>
            <w:r w:rsidRPr="00637A80">
              <w:rPr>
                <w:b/>
                <w:bCs/>
                <w:rtl/>
              </w:rPr>
              <w:t>12</w:t>
            </w:r>
          </w:p>
        </w:tc>
      </w:tr>
      <w:tr w:rsidR="00526E4F" w:rsidRPr="009F395E" w14:paraId="3BA44011" w14:textId="77777777" w:rsidTr="006C6312">
        <w:trPr>
          <w:trHeight w:val="319"/>
        </w:trPr>
        <w:tc>
          <w:tcPr>
            <w:tcW w:w="1787" w:type="dxa"/>
            <w:tcBorders>
              <w:right w:val="single" w:sz="6" w:space="0" w:color="4F81BD"/>
            </w:tcBorders>
            <w:shd w:val="clear" w:color="auto" w:fill="A7BFDE"/>
            <w:vAlign w:val="center"/>
          </w:tcPr>
          <w:p w14:paraId="3F5F2C83"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Quiz</w:t>
            </w:r>
          </w:p>
        </w:tc>
        <w:tc>
          <w:tcPr>
            <w:tcW w:w="992" w:type="dxa"/>
            <w:tcBorders>
              <w:left w:val="single" w:sz="6" w:space="0" w:color="4F81BD"/>
              <w:right w:val="single" w:sz="6" w:space="0" w:color="4F81BD"/>
            </w:tcBorders>
            <w:shd w:val="clear" w:color="auto" w:fill="A7BFDE"/>
            <w:vAlign w:val="center"/>
          </w:tcPr>
          <w:p w14:paraId="413B61A0"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1E1D0E45" w14:textId="77777777" w:rsidR="00526E4F" w:rsidRPr="0047373C" w:rsidRDefault="00526E4F" w:rsidP="006C6312">
            <w:pPr>
              <w:jc w:val="center"/>
              <w:rPr>
                <w:rFonts w:cs="Simplified Arabic"/>
                <w:sz w:val="21"/>
                <w:szCs w:val="21"/>
                <w:lang w:bidi="ar-IQ"/>
              </w:rPr>
            </w:pPr>
            <w:r w:rsidRPr="0047373C">
              <w:rPr>
                <w:rFonts w:cs="Simplified Arabic"/>
                <w:sz w:val="21"/>
                <w:szCs w:val="21"/>
                <w:lang w:bidi="ar-IQ"/>
              </w:rPr>
              <w:t>Impulse Response of control systems</w:t>
            </w:r>
          </w:p>
        </w:tc>
        <w:tc>
          <w:tcPr>
            <w:tcW w:w="670" w:type="dxa"/>
            <w:tcBorders>
              <w:left w:val="single" w:sz="6" w:space="0" w:color="4F81BD"/>
              <w:right w:val="single" w:sz="6" w:space="0" w:color="4F81BD"/>
            </w:tcBorders>
            <w:shd w:val="clear" w:color="auto" w:fill="A7BFDE"/>
            <w:vAlign w:val="center"/>
          </w:tcPr>
          <w:p w14:paraId="5BB92A0F"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698F55BE"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3AD94120" w14:textId="77777777" w:rsidR="00526E4F" w:rsidRPr="00637A80" w:rsidRDefault="00526E4F" w:rsidP="006C6312">
            <w:pPr>
              <w:jc w:val="center"/>
              <w:rPr>
                <w:b/>
                <w:bCs/>
                <w:rtl/>
              </w:rPr>
            </w:pPr>
            <w:r w:rsidRPr="00637A80">
              <w:rPr>
                <w:b/>
                <w:bCs/>
                <w:rtl/>
              </w:rPr>
              <w:t>13</w:t>
            </w:r>
          </w:p>
        </w:tc>
      </w:tr>
      <w:tr w:rsidR="00526E4F" w:rsidRPr="009F395E" w14:paraId="5776BCA1" w14:textId="77777777" w:rsidTr="006C6312">
        <w:trPr>
          <w:trHeight w:val="319"/>
        </w:trPr>
        <w:tc>
          <w:tcPr>
            <w:tcW w:w="1787" w:type="dxa"/>
            <w:tcBorders>
              <w:right w:val="single" w:sz="6" w:space="0" w:color="4F81BD"/>
            </w:tcBorders>
            <w:shd w:val="clear" w:color="auto" w:fill="A7BFDE"/>
            <w:vAlign w:val="center"/>
          </w:tcPr>
          <w:p w14:paraId="273AA50B"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0FDA5ACF"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46DA7970" w14:textId="77777777" w:rsidR="00526E4F" w:rsidRPr="0047373C" w:rsidRDefault="00526E4F" w:rsidP="006C6312">
            <w:pPr>
              <w:tabs>
                <w:tab w:val="left" w:pos="1826"/>
              </w:tabs>
              <w:jc w:val="center"/>
              <w:rPr>
                <w:rFonts w:cs="Simplified Arabic"/>
                <w:sz w:val="21"/>
                <w:szCs w:val="21"/>
                <w:lang w:bidi="ar-IQ"/>
              </w:rPr>
            </w:pPr>
            <w:r w:rsidRPr="0047373C">
              <w:rPr>
                <w:rFonts w:cs="Simplified Arabic"/>
                <w:sz w:val="21"/>
                <w:szCs w:val="21"/>
                <w:lang w:bidi="ar-IQ"/>
              </w:rPr>
              <w:t>Time Response specifications for second order system in standard form</w:t>
            </w:r>
          </w:p>
        </w:tc>
        <w:tc>
          <w:tcPr>
            <w:tcW w:w="670" w:type="dxa"/>
            <w:tcBorders>
              <w:left w:val="single" w:sz="6" w:space="0" w:color="4F81BD"/>
              <w:right w:val="single" w:sz="6" w:space="0" w:color="4F81BD"/>
            </w:tcBorders>
            <w:shd w:val="clear" w:color="auto" w:fill="A7BFDE"/>
            <w:vAlign w:val="center"/>
          </w:tcPr>
          <w:p w14:paraId="4671870B"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0C56842C"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6E1930EC" w14:textId="77777777" w:rsidR="00526E4F" w:rsidRPr="00637A80" w:rsidRDefault="00526E4F" w:rsidP="006C6312">
            <w:pPr>
              <w:jc w:val="center"/>
              <w:rPr>
                <w:b/>
                <w:bCs/>
                <w:rtl/>
              </w:rPr>
            </w:pPr>
            <w:r w:rsidRPr="00637A80">
              <w:rPr>
                <w:b/>
                <w:bCs/>
                <w:rtl/>
              </w:rPr>
              <w:t>14</w:t>
            </w:r>
          </w:p>
        </w:tc>
      </w:tr>
      <w:tr w:rsidR="00526E4F" w:rsidRPr="009F395E" w14:paraId="6035FB09" w14:textId="77777777" w:rsidTr="006C6312">
        <w:trPr>
          <w:trHeight w:val="319"/>
        </w:trPr>
        <w:tc>
          <w:tcPr>
            <w:tcW w:w="1787" w:type="dxa"/>
            <w:tcBorders>
              <w:right w:val="single" w:sz="6" w:space="0" w:color="4F81BD"/>
            </w:tcBorders>
            <w:shd w:val="clear" w:color="auto" w:fill="A7BFDE"/>
            <w:vAlign w:val="center"/>
          </w:tcPr>
          <w:p w14:paraId="012F3FBD"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0CACE192"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5F566273" w14:textId="77777777" w:rsidR="00526E4F" w:rsidRPr="0047373C" w:rsidRDefault="00526E4F" w:rsidP="006C6312">
            <w:pPr>
              <w:tabs>
                <w:tab w:val="left" w:pos="1826"/>
              </w:tabs>
              <w:jc w:val="center"/>
              <w:rPr>
                <w:rFonts w:cs="Simplified Arabic"/>
                <w:sz w:val="21"/>
                <w:szCs w:val="21"/>
                <w:lang w:bidi="ar-IQ"/>
              </w:rPr>
            </w:pPr>
            <w:r w:rsidRPr="0047373C">
              <w:rPr>
                <w:rFonts w:cs="Simplified Arabic"/>
                <w:sz w:val="21"/>
                <w:szCs w:val="21"/>
                <w:lang w:bidi="ar-IQ"/>
              </w:rPr>
              <w:t>Steady-State Error</w:t>
            </w:r>
          </w:p>
        </w:tc>
        <w:tc>
          <w:tcPr>
            <w:tcW w:w="670" w:type="dxa"/>
            <w:tcBorders>
              <w:left w:val="single" w:sz="6" w:space="0" w:color="4F81BD"/>
              <w:right w:val="single" w:sz="6" w:space="0" w:color="4F81BD"/>
            </w:tcBorders>
            <w:shd w:val="clear" w:color="auto" w:fill="A7BFDE"/>
            <w:vAlign w:val="center"/>
          </w:tcPr>
          <w:p w14:paraId="100BB4E7"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C27B8EB"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0AEDCF4A" w14:textId="77777777" w:rsidR="00526E4F" w:rsidRPr="00637A80" w:rsidRDefault="00526E4F" w:rsidP="006C6312">
            <w:pPr>
              <w:jc w:val="center"/>
              <w:rPr>
                <w:b/>
                <w:bCs/>
                <w:rtl/>
              </w:rPr>
            </w:pPr>
            <w:r>
              <w:rPr>
                <w:b/>
                <w:bCs/>
              </w:rPr>
              <w:t>15</w:t>
            </w:r>
          </w:p>
        </w:tc>
      </w:tr>
      <w:tr w:rsidR="00526E4F" w:rsidRPr="009F395E" w14:paraId="3AA76956" w14:textId="77777777" w:rsidTr="006C6312">
        <w:trPr>
          <w:trHeight w:val="319"/>
        </w:trPr>
        <w:tc>
          <w:tcPr>
            <w:tcW w:w="1787" w:type="dxa"/>
            <w:tcBorders>
              <w:right w:val="single" w:sz="6" w:space="0" w:color="4F81BD"/>
            </w:tcBorders>
            <w:shd w:val="clear" w:color="auto" w:fill="A7BFDE"/>
            <w:vAlign w:val="center"/>
          </w:tcPr>
          <w:p w14:paraId="11EC681B"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Exam</w:t>
            </w:r>
          </w:p>
        </w:tc>
        <w:tc>
          <w:tcPr>
            <w:tcW w:w="992" w:type="dxa"/>
            <w:tcBorders>
              <w:left w:val="single" w:sz="6" w:space="0" w:color="4F81BD"/>
              <w:right w:val="single" w:sz="6" w:space="0" w:color="4F81BD"/>
            </w:tcBorders>
            <w:shd w:val="clear" w:color="auto" w:fill="A7BFDE"/>
            <w:vAlign w:val="center"/>
          </w:tcPr>
          <w:p w14:paraId="35629380"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21C1581D" w14:textId="77777777" w:rsidR="00526E4F" w:rsidRPr="0047373C" w:rsidRDefault="00526E4F" w:rsidP="006C6312">
            <w:pPr>
              <w:tabs>
                <w:tab w:val="left" w:pos="1826"/>
              </w:tabs>
              <w:jc w:val="center"/>
              <w:rPr>
                <w:rFonts w:cs="Simplified Arabic"/>
                <w:sz w:val="21"/>
                <w:szCs w:val="21"/>
                <w:lang w:bidi="ar-IQ"/>
              </w:rPr>
            </w:pPr>
            <w:r w:rsidRPr="0047373C">
              <w:rPr>
                <w:rFonts w:cs="Simplified Arabic"/>
                <w:sz w:val="21"/>
                <w:szCs w:val="21"/>
                <w:lang w:bidi="ar-IQ"/>
              </w:rPr>
              <w:t>Overall Exam</w:t>
            </w:r>
          </w:p>
        </w:tc>
        <w:tc>
          <w:tcPr>
            <w:tcW w:w="670" w:type="dxa"/>
            <w:tcBorders>
              <w:left w:val="single" w:sz="6" w:space="0" w:color="4F81BD"/>
              <w:right w:val="single" w:sz="6" w:space="0" w:color="4F81BD"/>
            </w:tcBorders>
            <w:shd w:val="clear" w:color="auto" w:fill="A7BFDE"/>
            <w:vAlign w:val="center"/>
          </w:tcPr>
          <w:p w14:paraId="115E165F"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618CF913"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783C4170" w14:textId="77777777" w:rsidR="00526E4F" w:rsidRPr="00637A80" w:rsidRDefault="00526E4F" w:rsidP="006C6312">
            <w:pPr>
              <w:jc w:val="center"/>
              <w:rPr>
                <w:b/>
                <w:bCs/>
                <w:rtl/>
              </w:rPr>
            </w:pPr>
            <w:r>
              <w:rPr>
                <w:b/>
                <w:bCs/>
              </w:rPr>
              <w:t>16</w:t>
            </w:r>
          </w:p>
        </w:tc>
      </w:tr>
      <w:tr w:rsidR="00526E4F" w:rsidRPr="009F395E" w14:paraId="1C8F8B83" w14:textId="77777777" w:rsidTr="006C6312">
        <w:trPr>
          <w:trHeight w:val="319"/>
        </w:trPr>
        <w:tc>
          <w:tcPr>
            <w:tcW w:w="1787" w:type="dxa"/>
            <w:tcBorders>
              <w:right w:val="single" w:sz="6" w:space="0" w:color="4F81BD"/>
            </w:tcBorders>
            <w:shd w:val="clear" w:color="auto" w:fill="A7BFDE"/>
            <w:vAlign w:val="center"/>
          </w:tcPr>
          <w:p w14:paraId="4380E7A0" w14:textId="77777777" w:rsidR="00526E4F" w:rsidRPr="003F0DAE" w:rsidRDefault="00526E4F" w:rsidP="006C6312">
            <w:pPr>
              <w:autoSpaceDE w:val="0"/>
              <w:autoSpaceDN w:val="0"/>
              <w:adjustRightInd w:val="0"/>
              <w:jc w:val="center"/>
              <w:rPr>
                <w:rFonts w:cs="Times New Roman"/>
                <w:color w:val="000000"/>
                <w:lang w:bidi="ar-IQ"/>
              </w:rPr>
            </w:pPr>
          </w:p>
        </w:tc>
        <w:tc>
          <w:tcPr>
            <w:tcW w:w="992" w:type="dxa"/>
            <w:tcBorders>
              <w:left w:val="single" w:sz="6" w:space="0" w:color="4F81BD"/>
              <w:right w:val="single" w:sz="6" w:space="0" w:color="4F81BD"/>
            </w:tcBorders>
            <w:shd w:val="clear" w:color="auto" w:fill="A7BFDE"/>
            <w:vAlign w:val="center"/>
          </w:tcPr>
          <w:p w14:paraId="4342C7BB"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73F52C45" w14:textId="77777777" w:rsidR="00526E4F" w:rsidRPr="003F0DAE" w:rsidRDefault="00526E4F" w:rsidP="006C6312">
            <w:pPr>
              <w:tabs>
                <w:tab w:val="left" w:pos="1826"/>
              </w:tabs>
              <w:jc w:val="center"/>
              <w:rPr>
                <w:rFonts w:cs="Simplified Arabic"/>
                <w:lang w:bidi="ar-IQ"/>
              </w:rPr>
            </w:pPr>
            <w:r w:rsidRPr="003F0DAE">
              <w:rPr>
                <w:rFonts w:cs="Simplified Arabic"/>
                <w:lang w:bidi="ar-IQ"/>
              </w:rPr>
              <w:t>MID YEAR HOLIDAY</w:t>
            </w:r>
          </w:p>
        </w:tc>
        <w:tc>
          <w:tcPr>
            <w:tcW w:w="670" w:type="dxa"/>
            <w:tcBorders>
              <w:left w:val="single" w:sz="6" w:space="0" w:color="4F81BD"/>
              <w:right w:val="single" w:sz="6" w:space="0" w:color="4F81BD"/>
            </w:tcBorders>
            <w:shd w:val="clear" w:color="auto" w:fill="A7BFDE"/>
            <w:vAlign w:val="center"/>
          </w:tcPr>
          <w:p w14:paraId="1FB03D04"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4721964C"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tcBorders>
            <w:shd w:val="clear" w:color="auto" w:fill="A7BFDE"/>
            <w:vAlign w:val="center"/>
          </w:tcPr>
          <w:p w14:paraId="6E8FC543" w14:textId="77777777" w:rsidR="00526E4F" w:rsidRPr="00637A80" w:rsidRDefault="00526E4F" w:rsidP="006C6312">
            <w:pPr>
              <w:jc w:val="center"/>
              <w:rPr>
                <w:b/>
                <w:bCs/>
                <w:rtl/>
              </w:rPr>
            </w:pPr>
            <w:r>
              <w:rPr>
                <w:b/>
                <w:bCs/>
              </w:rPr>
              <w:t>17</w:t>
            </w:r>
          </w:p>
        </w:tc>
      </w:tr>
      <w:tr w:rsidR="00526E4F" w:rsidRPr="009F395E" w14:paraId="23C1BB13" w14:textId="77777777" w:rsidTr="006C6312">
        <w:trPr>
          <w:trHeight w:val="319"/>
        </w:trPr>
        <w:tc>
          <w:tcPr>
            <w:tcW w:w="1787" w:type="dxa"/>
            <w:tcBorders>
              <w:right w:val="single" w:sz="6" w:space="0" w:color="4F81BD"/>
            </w:tcBorders>
            <w:shd w:val="clear" w:color="auto" w:fill="A7BFDE"/>
            <w:vAlign w:val="center"/>
          </w:tcPr>
          <w:p w14:paraId="49E7D0EB"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5D46A747"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7A8C3BCF" w14:textId="77777777" w:rsidR="00526E4F" w:rsidRPr="003F0DAE" w:rsidRDefault="00526E4F" w:rsidP="006C6312">
            <w:pPr>
              <w:tabs>
                <w:tab w:val="left" w:pos="1826"/>
              </w:tabs>
              <w:jc w:val="center"/>
              <w:rPr>
                <w:rFonts w:cs="Simplified Arabic"/>
                <w:sz w:val="21"/>
                <w:szCs w:val="21"/>
                <w:lang w:bidi="ar-IQ"/>
              </w:rPr>
            </w:pPr>
            <w:r w:rsidRPr="003F0DAE">
              <w:rPr>
                <w:rFonts w:cs="Simplified Arabic"/>
                <w:sz w:val="21"/>
                <w:szCs w:val="21"/>
                <w:lang w:bidi="ar-IQ"/>
              </w:rPr>
              <w:t>Control system stability</w:t>
            </w:r>
          </w:p>
        </w:tc>
        <w:tc>
          <w:tcPr>
            <w:tcW w:w="670" w:type="dxa"/>
            <w:tcBorders>
              <w:left w:val="single" w:sz="6" w:space="0" w:color="4F81BD"/>
              <w:right w:val="single" w:sz="6" w:space="0" w:color="4F81BD"/>
            </w:tcBorders>
            <w:shd w:val="clear" w:color="auto" w:fill="A7BFDE"/>
            <w:vAlign w:val="center"/>
          </w:tcPr>
          <w:p w14:paraId="70DF7F6A"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4927F23B"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1C848A7E" w14:textId="77777777" w:rsidR="00526E4F" w:rsidRPr="00637A80" w:rsidRDefault="00526E4F" w:rsidP="006C6312">
            <w:pPr>
              <w:jc w:val="center"/>
              <w:rPr>
                <w:b/>
                <w:bCs/>
                <w:rtl/>
              </w:rPr>
            </w:pPr>
            <w:r>
              <w:rPr>
                <w:b/>
                <w:bCs/>
              </w:rPr>
              <w:t>18</w:t>
            </w:r>
          </w:p>
        </w:tc>
      </w:tr>
      <w:tr w:rsidR="00526E4F" w:rsidRPr="009F395E" w14:paraId="648068BB" w14:textId="77777777" w:rsidTr="006C6312">
        <w:trPr>
          <w:trHeight w:val="319"/>
        </w:trPr>
        <w:tc>
          <w:tcPr>
            <w:tcW w:w="1787" w:type="dxa"/>
            <w:tcBorders>
              <w:right w:val="single" w:sz="6" w:space="0" w:color="4F81BD"/>
            </w:tcBorders>
            <w:shd w:val="clear" w:color="auto" w:fill="A7BFDE"/>
            <w:vAlign w:val="center"/>
          </w:tcPr>
          <w:p w14:paraId="5A327D53"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5DFEC68C"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1213CA32" w14:textId="77777777" w:rsidR="00526E4F" w:rsidRPr="003F0DAE" w:rsidRDefault="00526E4F" w:rsidP="006C6312">
            <w:pPr>
              <w:tabs>
                <w:tab w:val="left" w:pos="1826"/>
              </w:tabs>
              <w:jc w:val="center"/>
              <w:rPr>
                <w:rFonts w:cs="Simplified Arabic"/>
                <w:sz w:val="21"/>
                <w:szCs w:val="21"/>
                <w:lang w:bidi="ar-IQ"/>
              </w:rPr>
            </w:pPr>
            <w:r w:rsidRPr="003F0DAE">
              <w:rPr>
                <w:rFonts w:cs="Simplified Arabic"/>
                <w:sz w:val="21"/>
                <w:szCs w:val="21"/>
                <w:lang w:bidi="ar-IQ"/>
              </w:rPr>
              <w:t>Routh’s Stability Criterion</w:t>
            </w:r>
          </w:p>
        </w:tc>
        <w:tc>
          <w:tcPr>
            <w:tcW w:w="670" w:type="dxa"/>
            <w:tcBorders>
              <w:left w:val="single" w:sz="6" w:space="0" w:color="4F81BD"/>
              <w:right w:val="single" w:sz="6" w:space="0" w:color="4F81BD"/>
            </w:tcBorders>
            <w:shd w:val="clear" w:color="auto" w:fill="A7BFDE"/>
            <w:vAlign w:val="center"/>
          </w:tcPr>
          <w:p w14:paraId="1C4091C5"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7424EF7B"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4804355F" w14:textId="77777777" w:rsidR="00526E4F" w:rsidRPr="00637A80" w:rsidRDefault="00526E4F" w:rsidP="006C6312">
            <w:pPr>
              <w:jc w:val="center"/>
              <w:rPr>
                <w:b/>
                <w:bCs/>
                <w:rtl/>
              </w:rPr>
            </w:pPr>
            <w:r>
              <w:rPr>
                <w:b/>
                <w:bCs/>
              </w:rPr>
              <w:t>19</w:t>
            </w:r>
          </w:p>
        </w:tc>
      </w:tr>
      <w:tr w:rsidR="00526E4F" w:rsidRPr="009F395E" w14:paraId="50A0D406" w14:textId="77777777" w:rsidTr="006C6312">
        <w:trPr>
          <w:trHeight w:val="319"/>
        </w:trPr>
        <w:tc>
          <w:tcPr>
            <w:tcW w:w="1787" w:type="dxa"/>
            <w:tcBorders>
              <w:right w:val="single" w:sz="6" w:space="0" w:color="4F81BD"/>
            </w:tcBorders>
            <w:shd w:val="clear" w:color="auto" w:fill="A7BFDE"/>
            <w:vAlign w:val="center"/>
          </w:tcPr>
          <w:p w14:paraId="2D3ECB5D"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lastRenderedPageBreak/>
              <w:t>Direct Questions</w:t>
            </w:r>
          </w:p>
        </w:tc>
        <w:tc>
          <w:tcPr>
            <w:tcW w:w="992" w:type="dxa"/>
            <w:tcBorders>
              <w:left w:val="single" w:sz="6" w:space="0" w:color="4F81BD"/>
              <w:right w:val="single" w:sz="6" w:space="0" w:color="4F81BD"/>
            </w:tcBorders>
            <w:shd w:val="clear" w:color="auto" w:fill="A7BFDE"/>
            <w:vAlign w:val="center"/>
          </w:tcPr>
          <w:p w14:paraId="5D0C8B2C"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4543EF66" w14:textId="77777777" w:rsidR="00526E4F" w:rsidRPr="003F0DAE" w:rsidRDefault="00526E4F" w:rsidP="006C6312">
            <w:pPr>
              <w:tabs>
                <w:tab w:val="left" w:pos="1826"/>
              </w:tabs>
              <w:jc w:val="center"/>
              <w:rPr>
                <w:rFonts w:cs="Simplified Arabic"/>
                <w:sz w:val="21"/>
                <w:szCs w:val="21"/>
                <w:lang w:bidi="ar-IQ"/>
              </w:rPr>
            </w:pPr>
            <w:r w:rsidRPr="003F0DAE">
              <w:rPr>
                <w:rFonts w:cs="Simplified Arabic"/>
                <w:sz w:val="21"/>
                <w:szCs w:val="21"/>
                <w:lang w:bidi="ar-IQ"/>
              </w:rPr>
              <w:t>Special Cases in Routh’s Stability Criterion and their indications</w:t>
            </w:r>
          </w:p>
        </w:tc>
        <w:tc>
          <w:tcPr>
            <w:tcW w:w="670" w:type="dxa"/>
            <w:tcBorders>
              <w:left w:val="single" w:sz="6" w:space="0" w:color="4F81BD"/>
              <w:right w:val="single" w:sz="6" w:space="0" w:color="4F81BD"/>
            </w:tcBorders>
            <w:shd w:val="clear" w:color="auto" w:fill="A7BFDE"/>
            <w:vAlign w:val="center"/>
          </w:tcPr>
          <w:p w14:paraId="5A4402C8"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7E2B8D9E"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67E4D3DE" w14:textId="77777777" w:rsidR="00526E4F" w:rsidRPr="00637A80" w:rsidRDefault="00526E4F" w:rsidP="006C6312">
            <w:pPr>
              <w:jc w:val="center"/>
              <w:rPr>
                <w:b/>
                <w:bCs/>
                <w:rtl/>
              </w:rPr>
            </w:pPr>
            <w:r>
              <w:rPr>
                <w:b/>
                <w:bCs/>
              </w:rPr>
              <w:t>20</w:t>
            </w:r>
          </w:p>
        </w:tc>
      </w:tr>
      <w:tr w:rsidR="00526E4F" w:rsidRPr="009F395E" w14:paraId="3972FEBE" w14:textId="77777777" w:rsidTr="006C6312">
        <w:trPr>
          <w:trHeight w:val="319"/>
        </w:trPr>
        <w:tc>
          <w:tcPr>
            <w:tcW w:w="1787" w:type="dxa"/>
            <w:tcBorders>
              <w:right w:val="single" w:sz="6" w:space="0" w:color="4F81BD"/>
            </w:tcBorders>
            <w:shd w:val="clear" w:color="auto" w:fill="A7BFDE"/>
            <w:vAlign w:val="center"/>
          </w:tcPr>
          <w:p w14:paraId="44F2C4FE"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Exam</w:t>
            </w:r>
          </w:p>
        </w:tc>
        <w:tc>
          <w:tcPr>
            <w:tcW w:w="992" w:type="dxa"/>
            <w:tcBorders>
              <w:left w:val="single" w:sz="6" w:space="0" w:color="4F81BD"/>
              <w:right w:val="single" w:sz="6" w:space="0" w:color="4F81BD"/>
            </w:tcBorders>
            <w:shd w:val="clear" w:color="auto" w:fill="A7BFDE"/>
            <w:vAlign w:val="center"/>
          </w:tcPr>
          <w:p w14:paraId="307C23CF"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25768661" w14:textId="77777777" w:rsidR="00526E4F" w:rsidRPr="003F0DAE" w:rsidRDefault="00526E4F" w:rsidP="006C6312">
            <w:pPr>
              <w:tabs>
                <w:tab w:val="left" w:pos="1826"/>
              </w:tabs>
              <w:jc w:val="center"/>
              <w:rPr>
                <w:rFonts w:cs="Simplified Arabic"/>
                <w:sz w:val="21"/>
                <w:szCs w:val="21"/>
                <w:lang w:bidi="ar-IQ"/>
              </w:rPr>
            </w:pPr>
            <w:r w:rsidRPr="003F0DAE">
              <w:rPr>
                <w:rFonts w:cs="Simplified Arabic"/>
                <w:sz w:val="21"/>
                <w:szCs w:val="21"/>
                <w:lang w:bidi="ar-IQ"/>
              </w:rPr>
              <w:t>Applications</w:t>
            </w:r>
          </w:p>
        </w:tc>
        <w:tc>
          <w:tcPr>
            <w:tcW w:w="670" w:type="dxa"/>
            <w:tcBorders>
              <w:left w:val="single" w:sz="6" w:space="0" w:color="4F81BD"/>
              <w:right w:val="single" w:sz="6" w:space="0" w:color="4F81BD"/>
            </w:tcBorders>
            <w:shd w:val="clear" w:color="auto" w:fill="A7BFDE"/>
            <w:vAlign w:val="center"/>
          </w:tcPr>
          <w:p w14:paraId="4F0E0A55"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68AF4993"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27A67F6B" w14:textId="77777777" w:rsidR="00526E4F" w:rsidRPr="00637A80" w:rsidRDefault="00526E4F" w:rsidP="006C6312">
            <w:pPr>
              <w:jc w:val="center"/>
              <w:rPr>
                <w:b/>
                <w:bCs/>
                <w:rtl/>
              </w:rPr>
            </w:pPr>
            <w:r>
              <w:rPr>
                <w:b/>
                <w:bCs/>
              </w:rPr>
              <w:t>21</w:t>
            </w:r>
          </w:p>
        </w:tc>
      </w:tr>
      <w:tr w:rsidR="00526E4F" w:rsidRPr="009F395E" w14:paraId="4B70FD7D" w14:textId="77777777" w:rsidTr="006C6312">
        <w:trPr>
          <w:trHeight w:val="319"/>
        </w:trPr>
        <w:tc>
          <w:tcPr>
            <w:tcW w:w="1787" w:type="dxa"/>
            <w:tcBorders>
              <w:right w:val="single" w:sz="6" w:space="0" w:color="4F81BD"/>
            </w:tcBorders>
            <w:shd w:val="clear" w:color="auto" w:fill="A7BFDE"/>
            <w:vAlign w:val="center"/>
          </w:tcPr>
          <w:p w14:paraId="0BA394D2"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Discussion</w:t>
            </w:r>
          </w:p>
        </w:tc>
        <w:tc>
          <w:tcPr>
            <w:tcW w:w="992" w:type="dxa"/>
            <w:tcBorders>
              <w:left w:val="single" w:sz="6" w:space="0" w:color="4F81BD"/>
              <w:right w:val="single" w:sz="6" w:space="0" w:color="4F81BD"/>
            </w:tcBorders>
            <w:shd w:val="clear" w:color="auto" w:fill="A7BFDE"/>
            <w:vAlign w:val="center"/>
          </w:tcPr>
          <w:p w14:paraId="1D90EEF1"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5C2B654C" w14:textId="77777777" w:rsidR="00526E4F" w:rsidRPr="003F0DAE" w:rsidRDefault="00526E4F" w:rsidP="006C6312">
            <w:pPr>
              <w:tabs>
                <w:tab w:val="left" w:pos="1826"/>
              </w:tabs>
              <w:jc w:val="center"/>
              <w:rPr>
                <w:rFonts w:cs="Simplified Arabic"/>
                <w:sz w:val="21"/>
                <w:szCs w:val="21"/>
                <w:lang w:bidi="ar-IQ"/>
              </w:rPr>
            </w:pPr>
            <w:r w:rsidRPr="003F0DAE">
              <w:rPr>
                <w:rFonts w:cs="Simplified Arabic"/>
                <w:sz w:val="21"/>
                <w:szCs w:val="21"/>
                <w:lang w:bidi="ar-IQ"/>
              </w:rPr>
              <w:t>Root-Locus Technique</w:t>
            </w:r>
          </w:p>
        </w:tc>
        <w:tc>
          <w:tcPr>
            <w:tcW w:w="670" w:type="dxa"/>
            <w:tcBorders>
              <w:left w:val="single" w:sz="6" w:space="0" w:color="4F81BD"/>
              <w:right w:val="single" w:sz="6" w:space="0" w:color="4F81BD"/>
            </w:tcBorders>
            <w:shd w:val="clear" w:color="auto" w:fill="A7BFDE"/>
            <w:vAlign w:val="center"/>
          </w:tcPr>
          <w:p w14:paraId="07D9F4F9"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4F979832"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05B6A8A9" w14:textId="77777777" w:rsidR="00526E4F" w:rsidRPr="00637A80" w:rsidRDefault="00526E4F" w:rsidP="006C6312">
            <w:pPr>
              <w:jc w:val="center"/>
              <w:rPr>
                <w:b/>
                <w:bCs/>
                <w:rtl/>
              </w:rPr>
            </w:pPr>
            <w:r>
              <w:rPr>
                <w:b/>
                <w:bCs/>
              </w:rPr>
              <w:t>22</w:t>
            </w:r>
          </w:p>
        </w:tc>
      </w:tr>
      <w:tr w:rsidR="00526E4F" w:rsidRPr="009F395E" w14:paraId="0E18808B" w14:textId="77777777" w:rsidTr="006C6312">
        <w:trPr>
          <w:trHeight w:val="319"/>
        </w:trPr>
        <w:tc>
          <w:tcPr>
            <w:tcW w:w="1787" w:type="dxa"/>
            <w:tcBorders>
              <w:right w:val="single" w:sz="6" w:space="0" w:color="4F81BD"/>
            </w:tcBorders>
            <w:shd w:val="clear" w:color="auto" w:fill="A7BFDE"/>
            <w:vAlign w:val="center"/>
          </w:tcPr>
          <w:p w14:paraId="48B970B0"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Discussion</w:t>
            </w:r>
          </w:p>
        </w:tc>
        <w:tc>
          <w:tcPr>
            <w:tcW w:w="992" w:type="dxa"/>
            <w:tcBorders>
              <w:left w:val="single" w:sz="6" w:space="0" w:color="4F81BD"/>
              <w:right w:val="single" w:sz="6" w:space="0" w:color="4F81BD"/>
            </w:tcBorders>
            <w:shd w:val="clear" w:color="auto" w:fill="A7BFDE"/>
            <w:vAlign w:val="center"/>
          </w:tcPr>
          <w:p w14:paraId="0D24E655"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5BA50EEA" w14:textId="77777777" w:rsidR="00526E4F" w:rsidRPr="003F0DAE" w:rsidRDefault="00526E4F" w:rsidP="006C6312">
            <w:pPr>
              <w:tabs>
                <w:tab w:val="left" w:pos="1826"/>
              </w:tabs>
              <w:jc w:val="center"/>
              <w:rPr>
                <w:rFonts w:cs="Simplified Arabic"/>
                <w:sz w:val="21"/>
                <w:szCs w:val="21"/>
                <w:lang w:bidi="ar-IQ"/>
              </w:rPr>
            </w:pPr>
            <w:r w:rsidRPr="003F0DAE">
              <w:rPr>
                <w:rFonts w:cs="Simplified Arabic"/>
                <w:sz w:val="21"/>
                <w:szCs w:val="21"/>
                <w:lang w:bidi="ar-IQ"/>
              </w:rPr>
              <w:t>Procedure to draw the approximated root-locus</w:t>
            </w:r>
          </w:p>
        </w:tc>
        <w:tc>
          <w:tcPr>
            <w:tcW w:w="670" w:type="dxa"/>
            <w:tcBorders>
              <w:left w:val="single" w:sz="6" w:space="0" w:color="4F81BD"/>
              <w:right w:val="single" w:sz="6" w:space="0" w:color="4F81BD"/>
            </w:tcBorders>
            <w:shd w:val="clear" w:color="auto" w:fill="A7BFDE"/>
            <w:vAlign w:val="center"/>
          </w:tcPr>
          <w:p w14:paraId="6639FE26"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59D7DB29"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48FF8830" w14:textId="77777777" w:rsidR="00526E4F" w:rsidRPr="00637A80" w:rsidRDefault="00526E4F" w:rsidP="006C6312">
            <w:pPr>
              <w:jc w:val="center"/>
              <w:rPr>
                <w:b/>
                <w:bCs/>
                <w:rtl/>
              </w:rPr>
            </w:pPr>
            <w:r>
              <w:rPr>
                <w:b/>
                <w:bCs/>
              </w:rPr>
              <w:t>23</w:t>
            </w:r>
          </w:p>
        </w:tc>
      </w:tr>
      <w:tr w:rsidR="00526E4F" w:rsidRPr="009F395E" w14:paraId="75DB1A9E" w14:textId="77777777" w:rsidTr="006C6312">
        <w:trPr>
          <w:trHeight w:val="319"/>
        </w:trPr>
        <w:tc>
          <w:tcPr>
            <w:tcW w:w="1787" w:type="dxa"/>
            <w:tcBorders>
              <w:right w:val="single" w:sz="6" w:space="0" w:color="4F81BD"/>
            </w:tcBorders>
            <w:shd w:val="clear" w:color="auto" w:fill="A7BFDE"/>
            <w:vAlign w:val="center"/>
          </w:tcPr>
          <w:p w14:paraId="5D080593"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Exam</w:t>
            </w:r>
          </w:p>
        </w:tc>
        <w:tc>
          <w:tcPr>
            <w:tcW w:w="992" w:type="dxa"/>
            <w:tcBorders>
              <w:left w:val="single" w:sz="6" w:space="0" w:color="4F81BD"/>
              <w:right w:val="single" w:sz="6" w:space="0" w:color="4F81BD"/>
            </w:tcBorders>
            <w:shd w:val="clear" w:color="auto" w:fill="A7BFDE"/>
            <w:vAlign w:val="center"/>
          </w:tcPr>
          <w:p w14:paraId="17CAB145"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55FF67E0" w14:textId="77777777" w:rsidR="00526E4F" w:rsidRPr="003F0DAE" w:rsidRDefault="00526E4F" w:rsidP="006C6312">
            <w:pPr>
              <w:tabs>
                <w:tab w:val="left" w:pos="1826"/>
              </w:tabs>
              <w:jc w:val="center"/>
              <w:rPr>
                <w:rFonts w:cs="Simplified Arabic"/>
                <w:sz w:val="21"/>
                <w:szCs w:val="21"/>
                <w:lang w:bidi="ar-IQ"/>
              </w:rPr>
            </w:pPr>
            <w:r w:rsidRPr="003F0DAE">
              <w:rPr>
                <w:rFonts w:cs="Simplified Arabic"/>
                <w:sz w:val="21"/>
                <w:szCs w:val="21"/>
                <w:lang w:bidi="ar-IQ"/>
              </w:rPr>
              <w:t>Root-Locus Indications on control systems</w:t>
            </w:r>
          </w:p>
        </w:tc>
        <w:tc>
          <w:tcPr>
            <w:tcW w:w="670" w:type="dxa"/>
            <w:tcBorders>
              <w:left w:val="single" w:sz="6" w:space="0" w:color="4F81BD"/>
              <w:right w:val="single" w:sz="6" w:space="0" w:color="4F81BD"/>
            </w:tcBorders>
            <w:shd w:val="clear" w:color="auto" w:fill="A7BFDE"/>
            <w:vAlign w:val="center"/>
          </w:tcPr>
          <w:p w14:paraId="4240E4FA"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4E9D142D"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7B1BD584" w14:textId="77777777" w:rsidR="00526E4F" w:rsidRDefault="00526E4F" w:rsidP="006C6312">
            <w:pPr>
              <w:jc w:val="center"/>
              <w:rPr>
                <w:b/>
                <w:bCs/>
              </w:rPr>
            </w:pPr>
            <w:r>
              <w:rPr>
                <w:b/>
                <w:bCs/>
              </w:rPr>
              <w:t>24</w:t>
            </w:r>
          </w:p>
        </w:tc>
      </w:tr>
      <w:tr w:rsidR="00526E4F" w:rsidRPr="009F395E" w14:paraId="0AD8B50A" w14:textId="77777777" w:rsidTr="006C6312">
        <w:trPr>
          <w:trHeight w:val="319"/>
        </w:trPr>
        <w:tc>
          <w:tcPr>
            <w:tcW w:w="1787" w:type="dxa"/>
            <w:tcBorders>
              <w:right w:val="single" w:sz="6" w:space="0" w:color="4F81BD"/>
            </w:tcBorders>
            <w:shd w:val="clear" w:color="auto" w:fill="A7BFDE"/>
            <w:vAlign w:val="center"/>
          </w:tcPr>
          <w:p w14:paraId="71990E5D"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17C90671"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1608CBE2" w14:textId="77777777" w:rsidR="00526E4F" w:rsidRPr="003F0DAE" w:rsidRDefault="00526E4F" w:rsidP="006C6312">
            <w:pPr>
              <w:tabs>
                <w:tab w:val="left" w:pos="1826"/>
              </w:tabs>
              <w:jc w:val="center"/>
              <w:rPr>
                <w:rFonts w:cs="Simplified Arabic"/>
                <w:lang w:bidi="ar-IQ"/>
              </w:rPr>
            </w:pPr>
            <w:r w:rsidRPr="003F0DAE">
              <w:rPr>
                <w:rFonts w:cs="Simplified Arabic"/>
                <w:lang w:bidi="ar-IQ"/>
              </w:rPr>
              <w:t>Frequency Response of Control Systems</w:t>
            </w:r>
          </w:p>
        </w:tc>
        <w:tc>
          <w:tcPr>
            <w:tcW w:w="670" w:type="dxa"/>
            <w:tcBorders>
              <w:left w:val="single" w:sz="6" w:space="0" w:color="4F81BD"/>
              <w:right w:val="single" w:sz="6" w:space="0" w:color="4F81BD"/>
            </w:tcBorders>
            <w:shd w:val="clear" w:color="auto" w:fill="A7BFDE"/>
            <w:vAlign w:val="center"/>
          </w:tcPr>
          <w:p w14:paraId="6A8264BB"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75F4CA7"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0E0C59AB" w14:textId="77777777" w:rsidR="00526E4F" w:rsidRDefault="00526E4F" w:rsidP="006C6312">
            <w:pPr>
              <w:jc w:val="center"/>
              <w:rPr>
                <w:b/>
                <w:bCs/>
              </w:rPr>
            </w:pPr>
            <w:r>
              <w:rPr>
                <w:b/>
                <w:bCs/>
              </w:rPr>
              <w:t>25</w:t>
            </w:r>
          </w:p>
        </w:tc>
      </w:tr>
      <w:tr w:rsidR="00526E4F" w:rsidRPr="009F395E" w14:paraId="13675A32" w14:textId="77777777" w:rsidTr="006C6312">
        <w:trPr>
          <w:trHeight w:val="319"/>
        </w:trPr>
        <w:tc>
          <w:tcPr>
            <w:tcW w:w="1787" w:type="dxa"/>
            <w:tcBorders>
              <w:right w:val="single" w:sz="6" w:space="0" w:color="4F81BD"/>
            </w:tcBorders>
            <w:shd w:val="clear" w:color="auto" w:fill="A7BFDE"/>
            <w:vAlign w:val="center"/>
          </w:tcPr>
          <w:p w14:paraId="36A5F1C9"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17398BDB"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15B71040" w14:textId="77777777" w:rsidR="00526E4F" w:rsidRPr="003F0DAE" w:rsidRDefault="00526E4F" w:rsidP="006C6312">
            <w:pPr>
              <w:tabs>
                <w:tab w:val="left" w:pos="1826"/>
              </w:tabs>
              <w:jc w:val="center"/>
              <w:rPr>
                <w:rFonts w:cs="Simplified Arabic"/>
                <w:lang w:bidi="ar-IQ"/>
              </w:rPr>
            </w:pPr>
            <w:r>
              <w:rPr>
                <w:rFonts w:cs="Simplified Arabic"/>
                <w:lang w:bidi="ar-IQ"/>
              </w:rPr>
              <w:t>Frequency response methods</w:t>
            </w:r>
            <w:r w:rsidRPr="003F0DAE">
              <w:rPr>
                <w:rFonts w:cs="Simplified Arabic"/>
                <w:lang w:bidi="ar-IQ"/>
              </w:rPr>
              <w:t xml:space="preserve"> </w:t>
            </w:r>
          </w:p>
        </w:tc>
        <w:tc>
          <w:tcPr>
            <w:tcW w:w="670" w:type="dxa"/>
            <w:tcBorders>
              <w:left w:val="single" w:sz="6" w:space="0" w:color="4F81BD"/>
              <w:right w:val="single" w:sz="6" w:space="0" w:color="4F81BD"/>
            </w:tcBorders>
            <w:shd w:val="clear" w:color="auto" w:fill="A7BFDE"/>
            <w:vAlign w:val="center"/>
          </w:tcPr>
          <w:p w14:paraId="2AF729DD"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670DC91E"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16E968D4" w14:textId="77777777" w:rsidR="00526E4F" w:rsidRDefault="00526E4F" w:rsidP="006C6312">
            <w:pPr>
              <w:jc w:val="center"/>
              <w:rPr>
                <w:b/>
                <w:bCs/>
              </w:rPr>
            </w:pPr>
            <w:r>
              <w:rPr>
                <w:b/>
                <w:bCs/>
              </w:rPr>
              <w:t>26</w:t>
            </w:r>
          </w:p>
        </w:tc>
      </w:tr>
      <w:tr w:rsidR="00526E4F" w:rsidRPr="009F395E" w14:paraId="4D502172" w14:textId="77777777" w:rsidTr="006C6312">
        <w:trPr>
          <w:trHeight w:val="319"/>
        </w:trPr>
        <w:tc>
          <w:tcPr>
            <w:tcW w:w="1787" w:type="dxa"/>
            <w:tcBorders>
              <w:right w:val="single" w:sz="6" w:space="0" w:color="4F81BD"/>
            </w:tcBorders>
            <w:shd w:val="clear" w:color="auto" w:fill="A7BFDE"/>
            <w:vAlign w:val="center"/>
          </w:tcPr>
          <w:p w14:paraId="7EFBE715"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20DD164E"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5CAD639C" w14:textId="77777777" w:rsidR="00526E4F" w:rsidRPr="003F0DAE" w:rsidRDefault="00526E4F" w:rsidP="006C6312">
            <w:pPr>
              <w:tabs>
                <w:tab w:val="left" w:pos="1826"/>
              </w:tabs>
              <w:jc w:val="center"/>
              <w:rPr>
                <w:rFonts w:cs="Simplified Arabic"/>
                <w:lang w:bidi="ar-IQ"/>
              </w:rPr>
            </w:pPr>
            <w:r>
              <w:rPr>
                <w:rFonts w:cs="Simplified Arabic"/>
                <w:lang w:bidi="ar-IQ"/>
              </w:rPr>
              <w:t>Bode plot</w:t>
            </w:r>
          </w:p>
        </w:tc>
        <w:tc>
          <w:tcPr>
            <w:tcW w:w="670" w:type="dxa"/>
            <w:tcBorders>
              <w:left w:val="single" w:sz="6" w:space="0" w:color="4F81BD"/>
              <w:right w:val="single" w:sz="6" w:space="0" w:color="4F81BD"/>
            </w:tcBorders>
            <w:shd w:val="clear" w:color="auto" w:fill="A7BFDE"/>
            <w:vAlign w:val="center"/>
          </w:tcPr>
          <w:p w14:paraId="02D33722"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7BF6D68F"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47922988" w14:textId="77777777" w:rsidR="00526E4F" w:rsidRDefault="00526E4F" w:rsidP="006C6312">
            <w:pPr>
              <w:jc w:val="center"/>
              <w:rPr>
                <w:b/>
                <w:bCs/>
              </w:rPr>
            </w:pPr>
            <w:r>
              <w:rPr>
                <w:b/>
                <w:bCs/>
              </w:rPr>
              <w:t>27</w:t>
            </w:r>
          </w:p>
        </w:tc>
      </w:tr>
      <w:tr w:rsidR="00526E4F" w:rsidRPr="009F395E" w14:paraId="52F6D216" w14:textId="77777777" w:rsidTr="006C6312">
        <w:trPr>
          <w:trHeight w:val="36"/>
        </w:trPr>
        <w:tc>
          <w:tcPr>
            <w:tcW w:w="1787" w:type="dxa"/>
            <w:tcBorders>
              <w:right w:val="single" w:sz="6" w:space="0" w:color="4F81BD"/>
            </w:tcBorders>
            <w:shd w:val="clear" w:color="auto" w:fill="A7BFDE"/>
            <w:vAlign w:val="center"/>
          </w:tcPr>
          <w:p w14:paraId="161FE07E"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5FF3FF96"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2EA11814" w14:textId="77777777" w:rsidR="00526E4F" w:rsidRPr="003F0DAE" w:rsidRDefault="00526E4F" w:rsidP="006C6312">
            <w:pPr>
              <w:tabs>
                <w:tab w:val="left" w:pos="1826"/>
              </w:tabs>
              <w:jc w:val="center"/>
              <w:rPr>
                <w:rFonts w:cs="Simplified Arabic"/>
                <w:lang w:bidi="ar-IQ"/>
              </w:rPr>
            </w:pPr>
            <w:r>
              <w:rPr>
                <w:rFonts w:cs="Simplified Arabic"/>
                <w:lang w:bidi="ar-IQ"/>
              </w:rPr>
              <w:t>Applied example</w:t>
            </w:r>
          </w:p>
        </w:tc>
        <w:tc>
          <w:tcPr>
            <w:tcW w:w="670" w:type="dxa"/>
            <w:tcBorders>
              <w:left w:val="single" w:sz="6" w:space="0" w:color="4F81BD"/>
              <w:right w:val="single" w:sz="6" w:space="0" w:color="4F81BD"/>
            </w:tcBorders>
            <w:shd w:val="clear" w:color="auto" w:fill="A7BFDE"/>
            <w:vAlign w:val="center"/>
          </w:tcPr>
          <w:p w14:paraId="75257108"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386E41D5"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78E06104" w14:textId="77777777" w:rsidR="00526E4F" w:rsidRDefault="00526E4F" w:rsidP="006C6312">
            <w:pPr>
              <w:jc w:val="center"/>
              <w:rPr>
                <w:b/>
                <w:bCs/>
              </w:rPr>
            </w:pPr>
            <w:r>
              <w:rPr>
                <w:b/>
                <w:bCs/>
              </w:rPr>
              <w:t>28</w:t>
            </w:r>
          </w:p>
        </w:tc>
      </w:tr>
      <w:tr w:rsidR="00526E4F" w:rsidRPr="009F395E" w14:paraId="20CA1C56" w14:textId="77777777" w:rsidTr="006C6312">
        <w:trPr>
          <w:trHeight w:val="228"/>
        </w:trPr>
        <w:tc>
          <w:tcPr>
            <w:tcW w:w="1787" w:type="dxa"/>
            <w:tcBorders>
              <w:right w:val="single" w:sz="6" w:space="0" w:color="4F81BD"/>
            </w:tcBorders>
            <w:shd w:val="clear" w:color="auto" w:fill="A7BFDE"/>
            <w:vAlign w:val="center"/>
          </w:tcPr>
          <w:p w14:paraId="5EB3A330" w14:textId="1EBDC779" w:rsidR="00526E4F" w:rsidRPr="003F0DAE" w:rsidRDefault="00526E4F" w:rsidP="00526E4F">
            <w:pPr>
              <w:autoSpaceDE w:val="0"/>
              <w:autoSpaceDN w:val="0"/>
              <w:adjustRightInd w:val="0"/>
              <w:jc w:val="center"/>
              <w:rPr>
                <w:rFonts w:cs="Times New Roman"/>
                <w:color w:val="000000"/>
                <w:lang w:bidi="ar-IQ"/>
              </w:rPr>
            </w:pPr>
            <w:r w:rsidRPr="003F0DAE">
              <w:rPr>
                <w:rFonts w:cs="Times New Roman"/>
                <w:color w:val="000000"/>
                <w:lang w:bidi="ar-IQ"/>
              </w:rPr>
              <w:t>Direct Questions</w:t>
            </w:r>
          </w:p>
        </w:tc>
        <w:tc>
          <w:tcPr>
            <w:tcW w:w="992" w:type="dxa"/>
            <w:tcBorders>
              <w:left w:val="single" w:sz="6" w:space="0" w:color="4F81BD"/>
              <w:right w:val="single" w:sz="6" w:space="0" w:color="4F81BD"/>
            </w:tcBorders>
            <w:shd w:val="clear" w:color="auto" w:fill="A7BFDE"/>
            <w:vAlign w:val="center"/>
          </w:tcPr>
          <w:p w14:paraId="2C88644C"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077C74C1" w14:textId="77777777" w:rsidR="00526E4F" w:rsidRPr="003F0DAE" w:rsidRDefault="00526E4F" w:rsidP="006C6312">
            <w:pPr>
              <w:tabs>
                <w:tab w:val="left" w:pos="1826"/>
              </w:tabs>
              <w:jc w:val="center"/>
              <w:rPr>
                <w:rFonts w:cs="Simplified Arabic"/>
                <w:lang w:bidi="ar-IQ"/>
              </w:rPr>
            </w:pPr>
            <w:r>
              <w:rPr>
                <w:rFonts w:cs="Simplified Arabic"/>
                <w:lang w:bidi="ar-IQ"/>
              </w:rPr>
              <w:t>Gain margin and phase margin</w:t>
            </w:r>
          </w:p>
        </w:tc>
        <w:tc>
          <w:tcPr>
            <w:tcW w:w="670" w:type="dxa"/>
            <w:tcBorders>
              <w:left w:val="single" w:sz="6" w:space="0" w:color="4F81BD"/>
              <w:right w:val="single" w:sz="6" w:space="0" w:color="4F81BD"/>
            </w:tcBorders>
            <w:shd w:val="clear" w:color="auto" w:fill="A7BFDE"/>
            <w:vAlign w:val="center"/>
          </w:tcPr>
          <w:p w14:paraId="4C97CBFB"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76793B0A" w14:textId="77777777" w:rsidR="00526E4F" w:rsidRPr="00CE5181" w:rsidRDefault="00526E4F"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23DAED30" w14:textId="77777777" w:rsidR="00526E4F" w:rsidRDefault="00526E4F" w:rsidP="006C6312">
            <w:pPr>
              <w:jc w:val="center"/>
              <w:rPr>
                <w:b/>
                <w:bCs/>
              </w:rPr>
            </w:pPr>
            <w:r>
              <w:rPr>
                <w:b/>
                <w:bCs/>
              </w:rPr>
              <w:t>29</w:t>
            </w:r>
          </w:p>
        </w:tc>
      </w:tr>
      <w:tr w:rsidR="00526E4F" w:rsidRPr="009F395E" w14:paraId="59B97661" w14:textId="77777777" w:rsidTr="006C6312">
        <w:trPr>
          <w:trHeight w:val="319"/>
        </w:trPr>
        <w:tc>
          <w:tcPr>
            <w:tcW w:w="1787" w:type="dxa"/>
            <w:tcBorders>
              <w:right w:val="single" w:sz="6" w:space="0" w:color="4F81BD"/>
            </w:tcBorders>
            <w:shd w:val="clear" w:color="auto" w:fill="A7BFDE"/>
            <w:vAlign w:val="center"/>
          </w:tcPr>
          <w:p w14:paraId="04ADD72D" w14:textId="77777777" w:rsidR="00526E4F" w:rsidRPr="003F0DAE" w:rsidRDefault="00526E4F" w:rsidP="006C6312">
            <w:pPr>
              <w:autoSpaceDE w:val="0"/>
              <w:autoSpaceDN w:val="0"/>
              <w:adjustRightInd w:val="0"/>
              <w:jc w:val="center"/>
              <w:rPr>
                <w:rFonts w:cs="Times New Roman"/>
                <w:color w:val="000000"/>
                <w:lang w:bidi="ar-IQ"/>
              </w:rPr>
            </w:pPr>
            <w:r w:rsidRPr="003F0DAE">
              <w:rPr>
                <w:rFonts w:cs="Times New Roman"/>
                <w:color w:val="000000"/>
                <w:lang w:bidi="ar-IQ"/>
              </w:rPr>
              <w:t>Quiz</w:t>
            </w:r>
          </w:p>
        </w:tc>
        <w:tc>
          <w:tcPr>
            <w:tcW w:w="992" w:type="dxa"/>
            <w:tcBorders>
              <w:left w:val="single" w:sz="6" w:space="0" w:color="4F81BD"/>
              <w:right w:val="single" w:sz="6" w:space="0" w:color="4F81BD"/>
            </w:tcBorders>
            <w:shd w:val="clear" w:color="auto" w:fill="A7BFDE"/>
            <w:vAlign w:val="center"/>
          </w:tcPr>
          <w:p w14:paraId="1C249B36" w14:textId="77777777" w:rsidR="00526E4F" w:rsidRDefault="00526E4F" w:rsidP="006C6312">
            <w:pPr>
              <w:autoSpaceDE w:val="0"/>
              <w:autoSpaceDN w:val="0"/>
              <w:adjustRightInd w:val="0"/>
              <w:rPr>
                <w:rFonts w:cs="Times New Roman"/>
                <w:color w:val="000000"/>
                <w:sz w:val="28"/>
                <w:szCs w:val="28"/>
                <w:lang w:bidi="ar-IQ"/>
              </w:rPr>
            </w:pPr>
          </w:p>
        </w:tc>
        <w:tc>
          <w:tcPr>
            <w:tcW w:w="4111" w:type="dxa"/>
            <w:tcBorders>
              <w:left w:val="single" w:sz="6" w:space="0" w:color="4F81BD"/>
              <w:right w:val="single" w:sz="6" w:space="0" w:color="4F81BD"/>
            </w:tcBorders>
            <w:shd w:val="clear" w:color="auto" w:fill="A7BFDE"/>
          </w:tcPr>
          <w:p w14:paraId="4363337E" w14:textId="77777777" w:rsidR="00526E4F" w:rsidRPr="00C219AE" w:rsidRDefault="00526E4F" w:rsidP="006C6312">
            <w:pPr>
              <w:tabs>
                <w:tab w:val="left" w:pos="1826"/>
              </w:tabs>
              <w:jc w:val="center"/>
              <w:rPr>
                <w:rFonts w:cs="Simplified Arabic"/>
                <w:sz w:val="24"/>
                <w:szCs w:val="24"/>
                <w:lang w:bidi="ar-IQ"/>
              </w:rPr>
            </w:pPr>
            <w:r>
              <w:rPr>
                <w:rFonts w:cs="Simplified Arabic"/>
                <w:sz w:val="24"/>
                <w:szCs w:val="24"/>
                <w:lang w:bidi="ar-IQ"/>
              </w:rPr>
              <w:t>Discussion and exam</w:t>
            </w:r>
          </w:p>
        </w:tc>
        <w:tc>
          <w:tcPr>
            <w:tcW w:w="670" w:type="dxa"/>
            <w:tcBorders>
              <w:left w:val="single" w:sz="6" w:space="0" w:color="4F81BD"/>
              <w:right w:val="single" w:sz="6" w:space="0" w:color="4F81BD"/>
            </w:tcBorders>
            <w:shd w:val="clear" w:color="auto" w:fill="A7BFDE"/>
            <w:vAlign w:val="center"/>
          </w:tcPr>
          <w:p w14:paraId="4FBB508C"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600DFAA7" w14:textId="77777777" w:rsidR="00526E4F"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1355B2CF" w14:textId="77777777" w:rsidR="00526E4F" w:rsidRDefault="00526E4F" w:rsidP="006C6312">
            <w:pPr>
              <w:jc w:val="center"/>
              <w:rPr>
                <w:b/>
                <w:bCs/>
              </w:rPr>
            </w:pPr>
            <w:r>
              <w:rPr>
                <w:b/>
                <w:bCs/>
              </w:rPr>
              <w:t>30</w:t>
            </w:r>
          </w:p>
        </w:tc>
      </w:tr>
      <w:tr w:rsidR="00526E4F" w:rsidRPr="009F395E" w14:paraId="177F9FA7" w14:textId="77777777" w:rsidTr="006C6312">
        <w:trPr>
          <w:trHeight w:val="319"/>
        </w:trPr>
        <w:tc>
          <w:tcPr>
            <w:tcW w:w="1787" w:type="dxa"/>
            <w:tcBorders>
              <w:right w:val="single" w:sz="6" w:space="0" w:color="4F81BD"/>
            </w:tcBorders>
            <w:shd w:val="clear" w:color="auto" w:fill="A7BFDE"/>
            <w:vAlign w:val="center"/>
          </w:tcPr>
          <w:p w14:paraId="3AFF5682" w14:textId="77777777" w:rsidR="00526E4F" w:rsidRPr="009F395E" w:rsidRDefault="00526E4F" w:rsidP="006C631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Final Exam</w:t>
            </w:r>
          </w:p>
        </w:tc>
        <w:tc>
          <w:tcPr>
            <w:tcW w:w="992" w:type="dxa"/>
            <w:tcBorders>
              <w:left w:val="single" w:sz="6" w:space="0" w:color="4F81BD"/>
              <w:right w:val="single" w:sz="6" w:space="0" w:color="4F81BD"/>
            </w:tcBorders>
            <w:shd w:val="clear" w:color="auto" w:fill="A7BFDE"/>
            <w:vAlign w:val="center"/>
          </w:tcPr>
          <w:p w14:paraId="70A688F3" w14:textId="77777777" w:rsidR="00526E4F" w:rsidRPr="009F395E" w:rsidRDefault="00526E4F" w:rsidP="006C6312">
            <w:pPr>
              <w:autoSpaceDE w:val="0"/>
              <w:autoSpaceDN w:val="0"/>
              <w:adjustRightInd w:val="0"/>
              <w:rPr>
                <w:rFonts w:cs="Times New Roman"/>
                <w:color w:val="000000"/>
                <w:sz w:val="24"/>
                <w:szCs w:val="24"/>
                <w:lang w:bidi="ar-IQ"/>
              </w:rPr>
            </w:pPr>
          </w:p>
        </w:tc>
        <w:tc>
          <w:tcPr>
            <w:tcW w:w="4111" w:type="dxa"/>
            <w:tcBorders>
              <w:left w:val="single" w:sz="6" w:space="0" w:color="4F81BD"/>
              <w:right w:val="single" w:sz="6" w:space="0" w:color="4F81BD"/>
            </w:tcBorders>
            <w:shd w:val="clear" w:color="auto" w:fill="A7BFDE"/>
          </w:tcPr>
          <w:p w14:paraId="3FE0B64F" w14:textId="77777777" w:rsidR="00526E4F" w:rsidRPr="00C219AE" w:rsidRDefault="00526E4F" w:rsidP="006C6312">
            <w:pPr>
              <w:jc w:val="center"/>
              <w:rPr>
                <w:rFonts w:cs="Simplified Arabic"/>
                <w:sz w:val="24"/>
                <w:szCs w:val="24"/>
                <w:lang w:bidi="ar-IQ"/>
              </w:rPr>
            </w:pPr>
            <w:r>
              <w:rPr>
                <w:rFonts w:cs="Simplified Arabic"/>
                <w:sz w:val="24"/>
                <w:szCs w:val="24"/>
                <w:lang w:bidi="ar-IQ"/>
              </w:rPr>
              <w:t>Final Exam</w:t>
            </w:r>
          </w:p>
        </w:tc>
        <w:tc>
          <w:tcPr>
            <w:tcW w:w="670" w:type="dxa"/>
            <w:tcBorders>
              <w:left w:val="single" w:sz="6" w:space="0" w:color="4F81BD"/>
              <w:right w:val="single" w:sz="6" w:space="0" w:color="4F81BD"/>
            </w:tcBorders>
            <w:shd w:val="clear" w:color="auto" w:fill="A7BFDE"/>
            <w:vAlign w:val="center"/>
          </w:tcPr>
          <w:p w14:paraId="2ABEBB0F" w14:textId="77777777" w:rsidR="00526E4F" w:rsidRPr="009F395E" w:rsidRDefault="00526E4F"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721AF76D" w14:textId="77777777" w:rsidR="00526E4F" w:rsidRPr="00FB47B4" w:rsidRDefault="00526E4F" w:rsidP="006C6312">
            <w:pPr>
              <w:tabs>
                <w:tab w:val="left" w:pos="642"/>
              </w:tabs>
              <w:autoSpaceDE w:val="0"/>
              <w:autoSpaceDN w:val="0"/>
              <w:adjustRightInd w:val="0"/>
              <w:jc w:val="center"/>
              <w:rPr>
                <w:rFonts w:cs="Times New Roman"/>
                <w:color w:val="000000"/>
                <w:sz w:val="28"/>
                <w:szCs w:val="28"/>
                <w:lang w:bidi="ar-IQ"/>
              </w:rPr>
            </w:pPr>
            <w:r w:rsidRPr="00CE5181">
              <w:rPr>
                <w:rFonts w:cs="Times New Roman"/>
                <w:color w:val="000000"/>
                <w:sz w:val="28"/>
                <w:szCs w:val="28"/>
                <w:lang w:bidi="ar-IQ"/>
              </w:rPr>
              <w:t>2</w:t>
            </w:r>
          </w:p>
        </w:tc>
        <w:tc>
          <w:tcPr>
            <w:tcW w:w="1080" w:type="dxa"/>
            <w:tcBorders>
              <w:left w:val="single" w:sz="6" w:space="0" w:color="4F81BD"/>
            </w:tcBorders>
            <w:shd w:val="clear" w:color="auto" w:fill="A7BFDE"/>
            <w:vAlign w:val="center"/>
          </w:tcPr>
          <w:p w14:paraId="0F930DA8" w14:textId="77777777" w:rsidR="00526E4F" w:rsidRPr="00637A80" w:rsidRDefault="00526E4F" w:rsidP="006C6312">
            <w:pPr>
              <w:jc w:val="center"/>
              <w:rPr>
                <w:b/>
                <w:bCs/>
                <w:rtl/>
              </w:rPr>
            </w:pPr>
            <w:r>
              <w:rPr>
                <w:b/>
                <w:bCs/>
              </w:rPr>
              <w:t>31</w:t>
            </w:r>
          </w:p>
        </w:tc>
      </w:tr>
    </w:tbl>
    <w:p w14:paraId="7FA79D0C" w14:textId="693B5C1C" w:rsidR="00526E4F" w:rsidRDefault="00526E4F" w:rsidP="000D6384"/>
    <w:tbl>
      <w:tblPr>
        <w:tblpPr w:leftFromText="181" w:rightFromText="181" w:vertAnchor="page" w:horzAnchor="margin" w:tblpY="9373"/>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526E4F" w:rsidRPr="0054730D" w14:paraId="15F4521A" w14:textId="77777777" w:rsidTr="00526E4F">
        <w:trPr>
          <w:trHeight w:val="477"/>
        </w:trPr>
        <w:tc>
          <w:tcPr>
            <w:tcW w:w="9720" w:type="dxa"/>
            <w:gridSpan w:val="2"/>
            <w:shd w:val="clear" w:color="auto" w:fill="A7BFDE"/>
            <w:vAlign w:val="center"/>
          </w:tcPr>
          <w:p w14:paraId="2675F2E7" w14:textId="77777777" w:rsidR="00526E4F" w:rsidRPr="0054730D" w:rsidRDefault="00526E4F" w:rsidP="00526E4F">
            <w:pPr>
              <w:tabs>
                <w:tab w:val="left" w:pos="252"/>
                <w:tab w:val="left" w:pos="432"/>
              </w:tabs>
              <w:autoSpaceDE w:val="0"/>
              <w:autoSpaceDN w:val="0"/>
              <w:adjustRightInd w:val="0"/>
              <w:rPr>
                <w:rFonts w:cs="Times New Roman"/>
                <w:color w:val="000000"/>
                <w:sz w:val="28"/>
                <w:szCs w:val="28"/>
                <w:lang w:bidi="ar-IQ"/>
              </w:rPr>
            </w:pPr>
            <w:r w:rsidRPr="0054730D">
              <w:rPr>
                <w:rFonts w:cs="Times New Roman"/>
                <w:color w:val="231F20"/>
                <w:sz w:val="28"/>
                <w:szCs w:val="28"/>
              </w:rPr>
              <w:t>12. Infrastructure</w:t>
            </w:r>
          </w:p>
        </w:tc>
      </w:tr>
      <w:tr w:rsidR="00526E4F" w:rsidRPr="0054730D" w14:paraId="3C5AE364" w14:textId="77777777" w:rsidTr="00526E4F">
        <w:trPr>
          <w:trHeight w:val="1345"/>
        </w:trPr>
        <w:tc>
          <w:tcPr>
            <w:tcW w:w="5690" w:type="dxa"/>
            <w:shd w:val="clear" w:color="auto" w:fill="A7BFDE"/>
            <w:vAlign w:val="center"/>
          </w:tcPr>
          <w:p w14:paraId="58FE5C2D" w14:textId="77777777" w:rsidR="00526E4F" w:rsidRDefault="00526E4F" w:rsidP="006A0D84">
            <w:pPr>
              <w:pStyle w:val="ListParagraph"/>
              <w:numPr>
                <w:ilvl w:val="0"/>
                <w:numId w:val="50"/>
              </w:numPr>
              <w:tabs>
                <w:tab w:val="left" w:pos="826"/>
              </w:tabs>
              <w:autoSpaceDE w:val="0"/>
              <w:autoSpaceDN w:val="0"/>
              <w:adjustRightInd w:val="0"/>
              <w:spacing w:after="0" w:line="240" w:lineRule="auto"/>
              <w:ind w:left="542"/>
              <w:jc w:val="both"/>
              <w:rPr>
                <w:rFonts w:asciiTheme="majorBidi" w:hAnsiTheme="majorBidi" w:cstheme="majorBidi"/>
                <w:color w:val="000000"/>
                <w:sz w:val="24"/>
                <w:szCs w:val="24"/>
                <w:lang w:val="en-GB" w:bidi="ar-IQ"/>
              </w:rPr>
            </w:pPr>
            <w:r>
              <w:rPr>
                <w:rFonts w:asciiTheme="majorBidi" w:hAnsiTheme="majorBidi" w:cstheme="majorBidi"/>
                <w:color w:val="000000"/>
                <w:sz w:val="24"/>
                <w:szCs w:val="24"/>
                <w:lang w:val="en-GB" w:bidi="ar-IQ"/>
              </w:rPr>
              <w:t>Given lectures.</w:t>
            </w:r>
          </w:p>
          <w:p w14:paraId="3123150C" w14:textId="77777777" w:rsidR="00526E4F" w:rsidRPr="00717967" w:rsidRDefault="00526E4F" w:rsidP="006A0D84">
            <w:pPr>
              <w:pStyle w:val="ListParagraph"/>
              <w:numPr>
                <w:ilvl w:val="0"/>
                <w:numId w:val="50"/>
              </w:numPr>
              <w:tabs>
                <w:tab w:val="left" w:pos="396"/>
              </w:tabs>
              <w:autoSpaceDE w:val="0"/>
              <w:autoSpaceDN w:val="0"/>
              <w:adjustRightInd w:val="0"/>
              <w:spacing w:after="0" w:line="240" w:lineRule="auto"/>
              <w:ind w:left="113" w:firstLine="0"/>
              <w:jc w:val="both"/>
              <w:rPr>
                <w:rFonts w:asciiTheme="majorBidi" w:hAnsiTheme="majorBidi" w:cstheme="majorBidi"/>
                <w:color w:val="000000"/>
                <w:sz w:val="24"/>
                <w:szCs w:val="24"/>
                <w:lang w:val="en-GB" w:bidi="ar-IQ"/>
              </w:rPr>
            </w:pPr>
            <w:r>
              <w:rPr>
                <w:rFonts w:asciiTheme="majorBidi" w:hAnsiTheme="majorBidi" w:cstheme="majorBidi"/>
                <w:color w:val="000000"/>
                <w:sz w:val="24"/>
                <w:szCs w:val="24"/>
                <w:lang w:val="en-GB" w:bidi="ar-IQ"/>
              </w:rPr>
              <w:t>Text Books.</w:t>
            </w:r>
          </w:p>
        </w:tc>
        <w:tc>
          <w:tcPr>
            <w:tcW w:w="4030" w:type="dxa"/>
            <w:shd w:val="clear" w:color="auto" w:fill="D3DFEE"/>
            <w:vAlign w:val="center"/>
          </w:tcPr>
          <w:p w14:paraId="29EB3A03" w14:textId="77777777" w:rsidR="00526E4F" w:rsidRPr="0054730D" w:rsidRDefault="00526E4F" w:rsidP="00526E4F">
            <w:pPr>
              <w:widowControl w:val="0"/>
              <w:autoSpaceDE w:val="0"/>
              <w:autoSpaceDN w:val="0"/>
              <w:adjustRightInd w:val="0"/>
              <w:spacing w:line="382" w:lineRule="exact"/>
              <w:rPr>
                <w:rFonts w:cs="Times New Roman"/>
                <w:color w:val="231F20"/>
                <w:sz w:val="28"/>
                <w:szCs w:val="28"/>
              </w:rPr>
            </w:pPr>
            <w:r w:rsidRPr="0054730D">
              <w:rPr>
                <w:rFonts w:cs="Times New Roman"/>
                <w:color w:val="231F20"/>
                <w:sz w:val="28"/>
                <w:szCs w:val="28"/>
              </w:rPr>
              <w:t>Required reading:</w:t>
            </w:r>
          </w:p>
          <w:p w14:paraId="401D57F6" w14:textId="77777777" w:rsidR="00526E4F" w:rsidRPr="0054730D" w:rsidRDefault="00526E4F" w:rsidP="00526E4F">
            <w:pPr>
              <w:widowControl w:val="0"/>
              <w:autoSpaceDE w:val="0"/>
              <w:autoSpaceDN w:val="0"/>
              <w:adjustRightInd w:val="0"/>
              <w:spacing w:line="263" w:lineRule="exact"/>
              <w:rPr>
                <w:rFonts w:cs="Times New Roman"/>
                <w:color w:val="231F20"/>
                <w:sz w:val="28"/>
                <w:szCs w:val="28"/>
              </w:rPr>
            </w:pPr>
            <w:r w:rsidRPr="0054730D">
              <w:rPr>
                <w:rFonts w:cs="Times New Roman"/>
                <w:color w:val="231F20"/>
                <w:sz w:val="28"/>
                <w:szCs w:val="28"/>
              </w:rPr>
              <w:t>·  CORE TEXTS</w:t>
            </w:r>
          </w:p>
          <w:p w14:paraId="40C44E29" w14:textId="77777777" w:rsidR="00526E4F" w:rsidRPr="0054730D" w:rsidRDefault="00526E4F" w:rsidP="00526E4F">
            <w:pPr>
              <w:widowControl w:val="0"/>
              <w:autoSpaceDE w:val="0"/>
              <w:autoSpaceDN w:val="0"/>
              <w:adjustRightInd w:val="0"/>
              <w:spacing w:line="264" w:lineRule="exact"/>
              <w:rPr>
                <w:rFonts w:cs="Times New Roman"/>
                <w:color w:val="231F20"/>
                <w:sz w:val="28"/>
                <w:szCs w:val="28"/>
              </w:rPr>
            </w:pPr>
            <w:r w:rsidRPr="0054730D">
              <w:rPr>
                <w:rFonts w:cs="Times New Roman"/>
                <w:color w:val="231F20"/>
                <w:sz w:val="28"/>
                <w:szCs w:val="28"/>
              </w:rPr>
              <w:t>·  COURSE MATERIALS</w:t>
            </w:r>
          </w:p>
          <w:p w14:paraId="45F753E9" w14:textId="77777777" w:rsidR="00526E4F" w:rsidRPr="0054730D" w:rsidRDefault="00526E4F" w:rsidP="00526E4F">
            <w:pPr>
              <w:autoSpaceDE w:val="0"/>
              <w:autoSpaceDN w:val="0"/>
              <w:adjustRightInd w:val="0"/>
              <w:rPr>
                <w:rFonts w:cs="Times New Roman"/>
                <w:color w:val="231F20"/>
                <w:sz w:val="28"/>
                <w:szCs w:val="28"/>
                <w:rtl/>
                <w:lang w:bidi="ar-IQ"/>
              </w:rPr>
            </w:pPr>
            <w:r w:rsidRPr="0054730D">
              <w:rPr>
                <w:rFonts w:cs="Times New Roman"/>
                <w:color w:val="231F20"/>
                <w:sz w:val="28"/>
                <w:szCs w:val="28"/>
              </w:rPr>
              <w:t>·  OTHER</w:t>
            </w:r>
          </w:p>
        </w:tc>
      </w:tr>
      <w:tr w:rsidR="00526E4F" w:rsidRPr="0054730D" w14:paraId="0EEEDF20" w14:textId="77777777" w:rsidTr="00526E4F">
        <w:trPr>
          <w:trHeight w:val="1247"/>
        </w:trPr>
        <w:tc>
          <w:tcPr>
            <w:tcW w:w="5690" w:type="dxa"/>
            <w:tcBorders>
              <w:right w:val="single" w:sz="6" w:space="0" w:color="4F81BD"/>
            </w:tcBorders>
            <w:shd w:val="clear" w:color="auto" w:fill="A7BFDE"/>
            <w:vAlign w:val="center"/>
          </w:tcPr>
          <w:p w14:paraId="05D253B1" w14:textId="77777777" w:rsidR="00526E4F" w:rsidRPr="0054730D" w:rsidRDefault="00526E4F" w:rsidP="00526E4F">
            <w:pPr>
              <w:autoSpaceDE w:val="0"/>
              <w:autoSpaceDN w:val="0"/>
              <w:adjustRightInd w:val="0"/>
              <w:rPr>
                <w:rFonts w:cs="Times New Roman"/>
                <w:color w:val="000000"/>
                <w:sz w:val="28"/>
                <w:szCs w:val="28"/>
                <w:lang w:bidi="ar-IQ"/>
              </w:rPr>
            </w:pPr>
          </w:p>
        </w:tc>
        <w:tc>
          <w:tcPr>
            <w:tcW w:w="4030" w:type="dxa"/>
            <w:tcBorders>
              <w:left w:val="single" w:sz="6" w:space="0" w:color="4F81BD"/>
            </w:tcBorders>
            <w:shd w:val="clear" w:color="auto" w:fill="A7BFDE"/>
            <w:vAlign w:val="center"/>
          </w:tcPr>
          <w:p w14:paraId="70E1510A" w14:textId="77777777" w:rsidR="00526E4F" w:rsidRPr="0054730D" w:rsidRDefault="00526E4F" w:rsidP="00526E4F">
            <w:pPr>
              <w:autoSpaceDE w:val="0"/>
              <w:autoSpaceDN w:val="0"/>
              <w:adjustRightInd w:val="0"/>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526E4F" w:rsidRPr="0054730D" w14:paraId="11616A87" w14:textId="77777777" w:rsidTr="00526E4F">
        <w:trPr>
          <w:trHeight w:val="1247"/>
        </w:trPr>
        <w:tc>
          <w:tcPr>
            <w:tcW w:w="5690" w:type="dxa"/>
            <w:shd w:val="clear" w:color="auto" w:fill="A7BFDE"/>
            <w:vAlign w:val="center"/>
          </w:tcPr>
          <w:p w14:paraId="7CF29714" w14:textId="77777777" w:rsidR="00526E4F" w:rsidRPr="0054730D" w:rsidRDefault="00526E4F" w:rsidP="00526E4F">
            <w:pPr>
              <w:autoSpaceDE w:val="0"/>
              <w:autoSpaceDN w:val="0"/>
              <w:adjustRightInd w:val="0"/>
              <w:rPr>
                <w:rFonts w:cs="Times New Roman"/>
                <w:color w:val="000000"/>
                <w:sz w:val="28"/>
                <w:szCs w:val="28"/>
                <w:lang w:bidi="ar-IQ"/>
              </w:rPr>
            </w:pPr>
          </w:p>
        </w:tc>
        <w:tc>
          <w:tcPr>
            <w:tcW w:w="4030" w:type="dxa"/>
            <w:shd w:val="clear" w:color="auto" w:fill="D3DFEE"/>
            <w:vAlign w:val="center"/>
          </w:tcPr>
          <w:p w14:paraId="019ACCE9" w14:textId="77777777" w:rsidR="00526E4F" w:rsidRPr="0054730D" w:rsidRDefault="00526E4F" w:rsidP="00526E4F">
            <w:pPr>
              <w:widowControl w:val="0"/>
              <w:autoSpaceDE w:val="0"/>
              <w:autoSpaceDN w:val="0"/>
              <w:adjustRightInd w:val="0"/>
              <w:spacing w:line="282" w:lineRule="exact"/>
              <w:rPr>
                <w:rFonts w:cs="Times New Roman"/>
                <w:color w:val="231F20"/>
                <w:sz w:val="28"/>
                <w:szCs w:val="28"/>
              </w:rPr>
            </w:pPr>
            <w:r w:rsidRPr="0054730D">
              <w:rPr>
                <w:rFonts w:cs="Times New Roman"/>
                <w:color w:val="231F20"/>
                <w:sz w:val="28"/>
                <w:szCs w:val="28"/>
              </w:rPr>
              <w:t>Community-based facilities</w:t>
            </w:r>
          </w:p>
          <w:p w14:paraId="2AB3B6D3" w14:textId="77777777" w:rsidR="00526E4F" w:rsidRPr="0054730D" w:rsidRDefault="00526E4F" w:rsidP="00526E4F">
            <w:pPr>
              <w:widowControl w:val="0"/>
              <w:autoSpaceDE w:val="0"/>
              <w:autoSpaceDN w:val="0"/>
              <w:adjustRightInd w:val="0"/>
              <w:spacing w:line="264" w:lineRule="exact"/>
              <w:rPr>
                <w:rFonts w:cs="Times New Roman"/>
                <w:color w:val="231F20"/>
                <w:sz w:val="28"/>
                <w:szCs w:val="28"/>
              </w:rPr>
            </w:pPr>
            <w:r w:rsidRPr="0054730D">
              <w:rPr>
                <w:rFonts w:cs="Times New Roman"/>
                <w:color w:val="231F20"/>
                <w:sz w:val="28"/>
                <w:szCs w:val="28"/>
              </w:rPr>
              <w:t>(include for example, guest</w:t>
            </w:r>
          </w:p>
          <w:p w14:paraId="4B798EA0" w14:textId="77777777" w:rsidR="00526E4F" w:rsidRPr="0054730D" w:rsidRDefault="00526E4F" w:rsidP="00526E4F">
            <w:pPr>
              <w:tabs>
                <w:tab w:val="left" w:pos="282"/>
              </w:tabs>
              <w:autoSpaceDE w:val="0"/>
              <w:autoSpaceDN w:val="0"/>
              <w:adjustRightInd w:val="0"/>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bl>
    <w:p w14:paraId="25497EAE" w14:textId="77777777" w:rsidR="00526E4F" w:rsidRDefault="00526E4F" w:rsidP="000D6384"/>
    <w:p w14:paraId="3B56E934" w14:textId="77777777" w:rsidR="00526E4F" w:rsidRDefault="00526E4F" w:rsidP="00526E4F">
      <w:pPr>
        <w:jc w:val="center"/>
      </w:pPr>
    </w:p>
    <w:p w14:paraId="5F0D7A98" w14:textId="77777777" w:rsidR="000D6384" w:rsidRPr="009F395E" w:rsidRDefault="000D6384" w:rsidP="000D6384">
      <w:pPr>
        <w:rPr>
          <w:rFonts w:cs="Times New Roman"/>
          <w:vanish/>
          <w:sz w:val="24"/>
          <w:szCs w:val="24"/>
        </w:rPr>
      </w:pPr>
    </w:p>
    <w:p w14:paraId="2324F1DC" w14:textId="77777777" w:rsidR="000D6384" w:rsidRPr="0054730D" w:rsidRDefault="000D6384" w:rsidP="000D6384">
      <w:pPr>
        <w:rPr>
          <w:rFonts w:cs="Times New Roman"/>
          <w:sz w:val="28"/>
          <w:szCs w:val="28"/>
          <w:rtl/>
        </w:rPr>
      </w:pPr>
    </w:p>
    <w:tbl>
      <w:tblPr>
        <w:tblpPr w:leftFromText="180" w:rightFromText="180" w:vertAnchor="text" w:horzAnchor="margin" w:tblpXSpec="center" w:tblpY="35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0D6384" w:rsidRPr="00FB47B4" w14:paraId="5425B1BC" w14:textId="77777777" w:rsidTr="00526E4F">
        <w:trPr>
          <w:trHeight w:val="624"/>
        </w:trPr>
        <w:tc>
          <w:tcPr>
            <w:tcW w:w="4970" w:type="dxa"/>
            <w:tcBorders>
              <w:right w:val="single" w:sz="6" w:space="0" w:color="4F81BD"/>
            </w:tcBorders>
            <w:shd w:val="clear" w:color="auto" w:fill="A7BFDE"/>
            <w:vAlign w:val="center"/>
          </w:tcPr>
          <w:p w14:paraId="3EC999FE" w14:textId="77777777" w:rsidR="000D6384" w:rsidRPr="00FB47B4" w:rsidRDefault="000D6384" w:rsidP="000D6384">
            <w:pPr>
              <w:autoSpaceDE w:val="0"/>
              <w:autoSpaceDN w:val="0"/>
              <w:adjustRightInd w:val="0"/>
              <w:rPr>
                <w:rFonts w:cs="Times New Roman"/>
                <w:color w:val="000000"/>
                <w:sz w:val="28"/>
                <w:szCs w:val="28"/>
                <w:lang w:bidi="ar-IQ"/>
              </w:rPr>
            </w:pPr>
            <w:r>
              <w:rPr>
                <w:rFonts w:cs="Times New Roman"/>
                <w:color w:val="000000"/>
                <w:sz w:val="28"/>
                <w:szCs w:val="28"/>
                <w:lang w:bidi="ar-IQ"/>
              </w:rPr>
              <w:t>Collage of Engineering / University of Baghdad</w:t>
            </w:r>
          </w:p>
        </w:tc>
        <w:tc>
          <w:tcPr>
            <w:tcW w:w="4750" w:type="dxa"/>
            <w:tcBorders>
              <w:left w:val="single" w:sz="6" w:space="0" w:color="4F81BD"/>
            </w:tcBorders>
            <w:shd w:val="clear" w:color="auto" w:fill="A7BFDE"/>
          </w:tcPr>
          <w:p w14:paraId="57257C7D" w14:textId="77777777" w:rsidR="000D6384" w:rsidRPr="00FB47B4" w:rsidRDefault="000D6384" w:rsidP="000D6384">
            <w:pPr>
              <w:widowControl w:val="0"/>
              <w:autoSpaceDE w:val="0"/>
              <w:autoSpaceDN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0D6384" w:rsidRPr="00FB47B4" w14:paraId="1E384E76" w14:textId="77777777" w:rsidTr="00526E4F">
        <w:trPr>
          <w:trHeight w:val="624"/>
        </w:trPr>
        <w:tc>
          <w:tcPr>
            <w:tcW w:w="4970" w:type="dxa"/>
            <w:shd w:val="clear" w:color="auto" w:fill="A7BFDE"/>
            <w:vAlign w:val="center"/>
          </w:tcPr>
          <w:p w14:paraId="45204978" w14:textId="77777777" w:rsidR="000D6384" w:rsidRPr="00FB47B4" w:rsidRDefault="000D6384" w:rsidP="000D63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Electrical Engineering Department</w:t>
            </w:r>
          </w:p>
        </w:tc>
        <w:tc>
          <w:tcPr>
            <w:tcW w:w="4750" w:type="dxa"/>
            <w:shd w:val="clear" w:color="auto" w:fill="D3DFEE"/>
          </w:tcPr>
          <w:p w14:paraId="02AF6813" w14:textId="77777777" w:rsidR="000D6384" w:rsidRPr="00FB47B4" w:rsidRDefault="000D6384" w:rsidP="000D6384">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0D6384" w:rsidRPr="00FB47B4" w14:paraId="060B61DA" w14:textId="77777777" w:rsidTr="00526E4F">
        <w:trPr>
          <w:trHeight w:val="624"/>
        </w:trPr>
        <w:tc>
          <w:tcPr>
            <w:tcW w:w="4970" w:type="dxa"/>
            <w:tcBorders>
              <w:right w:val="single" w:sz="6" w:space="0" w:color="4F81BD"/>
            </w:tcBorders>
            <w:shd w:val="clear" w:color="auto" w:fill="A7BFDE"/>
            <w:vAlign w:val="center"/>
          </w:tcPr>
          <w:p w14:paraId="7126C920" w14:textId="2B6581B2" w:rsidR="000D6384" w:rsidRPr="00570670" w:rsidRDefault="000D6384" w:rsidP="000D6384">
            <w:pPr>
              <w:tabs>
                <w:tab w:val="num" w:pos="432"/>
              </w:tabs>
              <w:autoSpaceDE w:val="0"/>
              <w:autoSpaceDN w:val="0"/>
              <w:adjustRightInd w:val="0"/>
              <w:jc w:val="center"/>
              <w:rPr>
                <w:rFonts w:cs="Times New Roman"/>
                <w:b/>
                <w:bCs/>
                <w:color w:val="000000"/>
                <w:sz w:val="28"/>
                <w:szCs w:val="28"/>
                <w:lang w:bidi="ar-IQ"/>
              </w:rPr>
            </w:pPr>
            <w:r w:rsidRPr="00570670">
              <w:rPr>
                <w:rFonts w:cs="Times New Roman"/>
                <w:b/>
                <w:bCs/>
                <w:color w:val="000000"/>
                <w:sz w:val="28"/>
                <w:szCs w:val="28"/>
                <w:lang w:bidi="ar-IQ"/>
              </w:rPr>
              <w:t xml:space="preserve">Communication </w:t>
            </w:r>
            <w:r>
              <w:rPr>
                <w:rFonts w:cs="Times New Roman"/>
                <w:b/>
                <w:bCs/>
                <w:color w:val="000000"/>
                <w:sz w:val="28"/>
                <w:szCs w:val="28"/>
                <w:lang w:bidi="ar-IQ"/>
              </w:rPr>
              <w:t>I</w:t>
            </w:r>
            <w:r w:rsidR="00526E4F">
              <w:rPr>
                <w:rFonts w:cs="Times New Roman"/>
                <w:b/>
                <w:bCs/>
                <w:color w:val="000000"/>
                <w:sz w:val="28"/>
                <w:szCs w:val="28"/>
                <w:lang w:bidi="ar-IQ"/>
              </w:rPr>
              <w:t xml:space="preserve"> / EE306</w:t>
            </w:r>
          </w:p>
        </w:tc>
        <w:tc>
          <w:tcPr>
            <w:tcW w:w="4750" w:type="dxa"/>
            <w:tcBorders>
              <w:left w:val="single" w:sz="6" w:space="0" w:color="4F81BD"/>
            </w:tcBorders>
            <w:shd w:val="clear" w:color="auto" w:fill="A7BFDE"/>
          </w:tcPr>
          <w:p w14:paraId="77FED3AC" w14:textId="77777777" w:rsidR="000D6384" w:rsidRPr="00FB47B4" w:rsidRDefault="000D6384" w:rsidP="000D6384">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3. Course title/code</w:t>
            </w:r>
          </w:p>
        </w:tc>
      </w:tr>
      <w:tr w:rsidR="000D6384" w:rsidRPr="00FB47B4" w14:paraId="6F54C9E3" w14:textId="77777777" w:rsidTr="00526E4F">
        <w:trPr>
          <w:trHeight w:val="624"/>
        </w:trPr>
        <w:tc>
          <w:tcPr>
            <w:tcW w:w="4970" w:type="dxa"/>
            <w:shd w:val="clear" w:color="auto" w:fill="A7BFDE"/>
            <w:vAlign w:val="center"/>
          </w:tcPr>
          <w:p w14:paraId="7DB59F1D" w14:textId="77777777" w:rsidR="000D6384" w:rsidRPr="00FB47B4" w:rsidRDefault="000D6384" w:rsidP="000D63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B.Sc. in Electrical Engineering</w:t>
            </w:r>
          </w:p>
        </w:tc>
        <w:tc>
          <w:tcPr>
            <w:tcW w:w="4750" w:type="dxa"/>
            <w:shd w:val="clear" w:color="auto" w:fill="D3DFEE"/>
            <w:vAlign w:val="center"/>
          </w:tcPr>
          <w:p w14:paraId="3BA62135" w14:textId="77777777" w:rsidR="000D6384" w:rsidRPr="00FB47B4" w:rsidRDefault="000D6384" w:rsidP="000D6384">
            <w:pPr>
              <w:widowControl w:val="0"/>
              <w:autoSpaceDE w:val="0"/>
              <w:autoSpaceDN w:val="0"/>
              <w:adjustRightInd w:val="0"/>
              <w:spacing w:line="264" w:lineRule="exact"/>
              <w:ind w:left="-38"/>
              <w:rPr>
                <w:rFonts w:cs="Times New Roman"/>
                <w:color w:val="231F20"/>
                <w:sz w:val="28"/>
                <w:szCs w:val="28"/>
              </w:rPr>
            </w:pPr>
            <w:r w:rsidRPr="00FB47B4">
              <w:rPr>
                <w:rFonts w:cs="Times New Roman"/>
                <w:color w:val="231F20"/>
                <w:sz w:val="28"/>
                <w:szCs w:val="28"/>
              </w:rPr>
              <w:t>4. Program</w:t>
            </w:r>
            <w:r>
              <w:rPr>
                <w:rFonts w:cs="Times New Roman"/>
                <w:color w:val="231F20"/>
                <w:sz w:val="28"/>
                <w:szCs w:val="28"/>
              </w:rPr>
              <w:t xml:space="preserve"> </w:t>
            </w:r>
            <w:r w:rsidRPr="00FB47B4">
              <w:rPr>
                <w:rFonts w:cs="Times New Roman"/>
                <w:color w:val="231F20"/>
                <w:sz w:val="28"/>
                <w:szCs w:val="28"/>
              </w:rPr>
              <w:t>(s) to which it</w:t>
            </w:r>
            <w:r>
              <w:rPr>
                <w:rFonts w:cs="Times New Roman"/>
                <w:color w:val="231F20"/>
                <w:sz w:val="28"/>
                <w:szCs w:val="28"/>
              </w:rPr>
              <w:t xml:space="preserve"> </w:t>
            </w:r>
            <w:r w:rsidRPr="00FB47B4">
              <w:rPr>
                <w:rFonts w:cs="Times New Roman"/>
                <w:color w:val="231F20"/>
                <w:sz w:val="28"/>
                <w:szCs w:val="28"/>
              </w:rPr>
              <w:t>contributes</w:t>
            </w:r>
          </w:p>
        </w:tc>
      </w:tr>
      <w:tr w:rsidR="000D6384" w:rsidRPr="00FB47B4" w14:paraId="1A1D28AE" w14:textId="77777777" w:rsidTr="00526E4F">
        <w:trPr>
          <w:trHeight w:val="624"/>
        </w:trPr>
        <w:tc>
          <w:tcPr>
            <w:tcW w:w="4970" w:type="dxa"/>
            <w:tcBorders>
              <w:right w:val="single" w:sz="6" w:space="0" w:color="4F81BD"/>
            </w:tcBorders>
            <w:shd w:val="clear" w:color="auto" w:fill="A7BFDE"/>
            <w:vAlign w:val="center"/>
          </w:tcPr>
          <w:p w14:paraId="22D20F4A" w14:textId="77777777" w:rsidR="000D6384" w:rsidRPr="00FB47B4" w:rsidRDefault="000D6384" w:rsidP="000D63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Full time attendance</w:t>
            </w:r>
          </w:p>
        </w:tc>
        <w:tc>
          <w:tcPr>
            <w:tcW w:w="4750" w:type="dxa"/>
            <w:tcBorders>
              <w:left w:val="single" w:sz="6" w:space="0" w:color="4F81BD"/>
            </w:tcBorders>
            <w:shd w:val="clear" w:color="auto" w:fill="A7BFDE"/>
          </w:tcPr>
          <w:p w14:paraId="6FA14D3E" w14:textId="77777777" w:rsidR="000D6384" w:rsidRPr="00FB47B4" w:rsidRDefault="000D6384" w:rsidP="000D6384">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5. Modes of Attendance offered</w:t>
            </w:r>
          </w:p>
        </w:tc>
      </w:tr>
      <w:tr w:rsidR="000D6384" w:rsidRPr="00FB47B4" w14:paraId="75E698F6" w14:textId="77777777" w:rsidTr="00526E4F">
        <w:trPr>
          <w:trHeight w:val="470"/>
        </w:trPr>
        <w:tc>
          <w:tcPr>
            <w:tcW w:w="4970" w:type="dxa"/>
            <w:shd w:val="clear" w:color="auto" w:fill="A7BFDE"/>
            <w:vAlign w:val="center"/>
          </w:tcPr>
          <w:p w14:paraId="6BAE5714" w14:textId="77777777" w:rsidR="000D6384" w:rsidRPr="00FB47B4" w:rsidRDefault="000D6384" w:rsidP="000D63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2020-2021 (annual)</w:t>
            </w:r>
          </w:p>
        </w:tc>
        <w:tc>
          <w:tcPr>
            <w:tcW w:w="4750" w:type="dxa"/>
            <w:shd w:val="clear" w:color="auto" w:fill="D3DFEE"/>
          </w:tcPr>
          <w:p w14:paraId="1A4F7921" w14:textId="77777777" w:rsidR="000D6384" w:rsidRPr="00FB47B4" w:rsidRDefault="000D6384" w:rsidP="000D6384">
            <w:pPr>
              <w:widowControl w:val="0"/>
              <w:autoSpaceDE w:val="0"/>
              <w:autoSpaceDN w:val="0"/>
              <w:adjustRightInd w:val="0"/>
              <w:spacing w:line="488" w:lineRule="exact"/>
              <w:ind w:left="-38"/>
              <w:rPr>
                <w:rFonts w:cs="Times New Roman"/>
                <w:color w:val="231F20"/>
                <w:sz w:val="28"/>
                <w:szCs w:val="28"/>
              </w:rPr>
            </w:pPr>
            <w:r w:rsidRPr="00FB47B4">
              <w:rPr>
                <w:rFonts w:cs="Times New Roman"/>
                <w:color w:val="231F20"/>
                <w:sz w:val="28"/>
                <w:szCs w:val="28"/>
              </w:rPr>
              <w:t>6. Semester/Year</w:t>
            </w:r>
          </w:p>
        </w:tc>
      </w:tr>
      <w:tr w:rsidR="000D6384" w:rsidRPr="00FB47B4" w14:paraId="6E7FB39C" w14:textId="77777777" w:rsidTr="00526E4F">
        <w:trPr>
          <w:trHeight w:val="546"/>
        </w:trPr>
        <w:tc>
          <w:tcPr>
            <w:tcW w:w="4970" w:type="dxa"/>
            <w:tcBorders>
              <w:right w:val="single" w:sz="6" w:space="0" w:color="4F81BD"/>
            </w:tcBorders>
            <w:shd w:val="clear" w:color="auto" w:fill="A7BFDE"/>
            <w:vAlign w:val="center"/>
          </w:tcPr>
          <w:p w14:paraId="2A871B7E" w14:textId="77777777" w:rsidR="000D6384" w:rsidRPr="00FB47B4" w:rsidRDefault="000D6384" w:rsidP="000D6384">
            <w:pPr>
              <w:tabs>
                <w:tab w:val="num" w:pos="432"/>
              </w:tabs>
              <w:autoSpaceDE w:val="0"/>
              <w:autoSpaceDN w:val="0"/>
              <w:adjustRightInd w:val="0"/>
              <w:rPr>
                <w:rFonts w:cs="Times New Roman"/>
                <w:color w:val="000000"/>
                <w:sz w:val="28"/>
                <w:szCs w:val="28"/>
                <w:lang w:bidi="ar-IQ"/>
              </w:rPr>
            </w:pPr>
            <w:r>
              <w:rPr>
                <w:rFonts w:cs="Times New Roman"/>
                <w:color w:val="000000"/>
                <w:sz w:val="28"/>
                <w:szCs w:val="28"/>
                <w:lang w:bidi="ar-IQ"/>
              </w:rPr>
              <w:t>90 H</w:t>
            </w:r>
          </w:p>
        </w:tc>
        <w:tc>
          <w:tcPr>
            <w:tcW w:w="4750" w:type="dxa"/>
            <w:tcBorders>
              <w:left w:val="single" w:sz="6" w:space="0" w:color="4F81BD"/>
            </w:tcBorders>
            <w:shd w:val="clear" w:color="auto" w:fill="A7BFDE"/>
          </w:tcPr>
          <w:p w14:paraId="1C3669A6" w14:textId="77777777" w:rsidR="000D6384" w:rsidRPr="00FB47B4" w:rsidRDefault="000D6384" w:rsidP="000D6384">
            <w:pPr>
              <w:widowControl w:val="0"/>
              <w:autoSpaceDE w:val="0"/>
              <w:autoSpaceDN w:val="0"/>
              <w:adjustRightInd w:val="0"/>
              <w:spacing w:line="583" w:lineRule="exact"/>
              <w:ind w:left="-38"/>
              <w:rPr>
                <w:rFonts w:cs="Times New Roman"/>
                <w:color w:val="231F20"/>
                <w:sz w:val="28"/>
                <w:szCs w:val="28"/>
              </w:rPr>
            </w:pPr>
            <w:r w:rsidRPr="00FB47B4">
              <w:rPr>
                <w:rFonts w:cs="Times New Roman"/>
                <w:color w:val="231F20"/>
                <w:sz w:val="28"/>
                <w:szCs w:val="28"/>
              </w:rPr>
              <w:t>7. Number of hours tuition (total)</w:t>
            </w:r>
          </w:p>
        </w:tc>
      </w:tr>
      <w:tr w:rsidR="000D6384" w:rsidRPr="00FB47B4" w14:paraId="10515964" w14:textId="77777777" w:rsidTr="00526E4F">
        <w:trPr>
          <w:trHeight w:val="624"/>
        </w:trPr>
        <w:tc>
          <w:tcPr>
            <w:tcW w:w="4970" w:type="dxa"/>
            <w:shd w:val="clear" w:color="auto" w:fill="A7BFDE"/>
            <w:vAlign w:val="center"/>
          </w:tcPr>
          <w:p w14:paraId="341A4B41" w14:textId="77777777" w:rsidR="000D6384" w:rsidRPr="00FB47B4" w:rsidRDefault="000D6384" w:rsidP="000D6384">
            <w:pPr>
              <w:autoSpaceDE w:val="0"/>
              <w:autoSpaceDN w:val="0"/>
              <w:adjustRightInd w:val="0"/>
              <w:rPr>
                <w:rFonts w:cs="Times New Roman"/>
                <w:color w:val="000000"/>
                <w:sz w:val="28"/>
                <w:szCs w:val="28"/>
                <w:lang w:bidi="ar-IQ"/>
              </w:rPr>
            </w:pPr>
            <w:r>
              <w:rPr>
                <w:rFonts w:cs="Times New Roman"/>
                <w:color w:val="000000"/>
                <w:sz w:val="28"/>
                <w:szCs w:val="28"/>
                <w:lang w:bidi="ar-IQ"/>
              </w:rPr>
              <w:t>February, 2021</w:t>
            </w:r>
          </w:p>
        </w:tc>
        <w:tc>
          <w:tcPr>
            <w:tcW w:w="4750" w:type="dxa"/>
            <w:shd w:val="clear" w:color="auto" w:fill="D3DFEE"/>
            <w:vAlign w:val="center"/>
          </w:tcPr>
          <w:p w14:paraId="6FC5BF86" w14:textId="77777777" w:rsidR="000D6384" w:rsidRPr="00FB47B4" w:rsidRDefault="000D6384" w:rsidP="000D6384">
            <w:pPr>
              <w:autoSpaceDE w:val="0"/>
              <w:autoSpaceDN w:val="0"/>
              <w:adjustRightInd w:val="0"/>
              <w:ind w:left="72"/>
              <w:rPr>
                <w:rFonts w:cs="Times New Roman"/>
                <w:color w:val="000000"/>
                <w:sz w:val="28"/>
                <w:szCs w:val="28"/>
                <w:rtl/>
                <w:lang w:bidi="ar-IQ"/>
              </w:rPr>
            </w:pPr>
            <w:r w:rsidRPr="00FB47B4">
              <w:rPr>
                <w:rFonts w:cs="Times New Roman"/>
                <w:color w:val="231F20"/>
                <w:sz w:val="28"/>
                <w:szCs w:val="28"/>
              </w:rPr>
              <w:t xml:space="preserve">8. Date of production/revision </w:t>
            </w:r>
            <w:r>
              <w:rPr>
                <w:rFonts w:cs="Times New Roman"/>
                <w:color w:val="231F20"/>
                <w:sz w:val="28"/>
                <w:szCs w:val="28"/>
              </w:rPr>
              <w:t>of</w:t>
            </w:r>
            <w:r w:rsidRPr="00FB47B4">
              <w:rPr>
                <w:rFonts w:cs="Times New Roman"/>
                <w:color w:val="231F20"/>
                <w:sz w:val="28"/>
                <w:szCs w:val="28"/>
              </w:rPr>
              <w:t xml:space="preserve"> </w:t>
            </w:r>
            <w:r>
              <w:rPr>
                <w:rFonts w:cs="Times New Roman"/>
                <w:color w:val="231F20"/>
                <w:sz w:val="28"/>
                <w:szCs w:val="28"/>
              </w:rPr>
              <w:t>this</w:t>
            </w:r>
            <w:r w:rsidRPr="00FB47B4">
              <w:rPr>
                <w:rFonts w:cs="Times New Roman"/>
                <w:color w:val="231F20"/>
                <w:sz w:val="28"/>
                <w:szCs w:val="28"/>
              </w:rPr>
              <w:t xml:space="preserve"> specification</w:t>
            </w:r>
          </w:p>
        </w:tc>
      </w:tr>
      <w:tr w:rsidR="000D6384" w:rsidRPr="00FB47B4" w14:paraId="54F92DD1" w14:textId="77777777" w:rsidTr="00526E4F">
        <w:trPr>
          <w:trHeight w:val="504"/>
        </w:trPr>
        <w:tc>
          <w:tcPr>
            <w:tcW w:w="9720" w:type="dxa"/>
            <w:gridSpan w:val="2"/>
            <w:shd w:val="clear" w:color="auto" w:fill="A7BFDE"/>
            <w:vAlign w:val="center"/>
          </w:tcPr>
          <w:p w14:paraId="1BDEFF69" w14:textId="77777777" w:rsidR="000D6384" w:rsidRPr="00FB47B4" w:rsidRDefault="000D6384" w:rsidP="000D6384">
            <w:pPr>
              <w:autoSpaceDE w:val="0"/>
              <w:autoSpaceDN w:val="0"/>
              <w:adjustRightInd w:val="0"/>
              <w:rPr>
                <w:rFonts w:cs="Times New Roman"/>
                <w:color w:val="000000"/>
                <w:sz w:val="28"/>
                <w:szCs w:val="28"/>
                <w:lang w:bidi="ar-IQ"/>
              </w:rPr>
            </w:pPr>
            <w:r w:rsidRPr="00FB47B4">
              <w:rPr>
                <w:rFonts w:cs="Times New Roman"/>
                <w:color w:val="231F20"/>
                <w:sz w:val="28"/>
                <w:szCs w:val="28"/>
              </w:rPr>
              <w:t>9. Aims of the Course</w:t>
            </w:r>
          </w:p>
        </w:tc>
      </w:tr>
      <w:tr w:rsidR="000D6384" w:rsidRPr="009F395E" w14:paraId="4D9CB506" w14:textId="77777777" w:rsidTr="00526E4F">
        <w:trPr>
          <w:trHeight w:val="265"/>
        </w:trPr>
        <w:tc>
          <w:tcPr>
            <w:tcW w:w="9720" w:type="dxa"/>
            <w:gridSpan w:val="2"/>
            <w:shd w:val="clear" w:color="auto" w:fill="A7BFDE"/>
            <w:vAlign w:val="center"/>
          </w:tcPr>
          <w:p w14:paraId="765FA07C" w14:textId="77777777" w:rsidR="000D6384" w:rsidRPr="009F395E" w:rsidRDefault="000D6384" w:rsidP="000D6384">
            <w:pPr>
              <w:autoSpaceDE w:val="0"/>
              <w:autoSpaceDN w:val="0"/>
              <w:adjustRightInd w:val="0"/>
              <w:ind w:left="360"/>
              <w:rPr>
                <w:rFonts w:cs="Times New Roman"/>
                <w:color w:val="000000"/>
                <w:sz w:val="24"/>
                <w:szCs w:val="24"/>
                <w:lang w:bidi="ar-IQ"/>
              </w:rPr>
            </w:pPr>
            <w:r w:rsidRPr="002422AF">
              <w:rPr>
                <w:rFonts w:cs="Times New Roman"/>
                <w:color w:val="000000"/>
                <w:sz w:val="24"/>
                <w:szCs w:val="24"/>
                <w:lang w:bidi="ar-IQ"/>
              </w:rPr>
              <w:t xml:space="preserve">The aim of this </w:t>
            </w:r>
            <w:r>
              <w:rPr>
                <w:rFonts w:cs="Times New Roman"/>
                <w:color w:val="000000"/>
                <w:sz w:val="24"/>
                <w:szCs w:val="24"/>
                <w:lang w:bidi="ar-IQ"/>
              </w:rPr>
              <w:t>course (annual) material is to make students understand the main objectives of communication system, main parts and differences in operation. The student starts the course by understanding the AM and FM modulations techniques, then proceed with understanding to the systems that can be used in such techniques. After finishing this material with successful progression, students will be able to take other courses based on this course like Comm. II.</w:t>
            </w:r>
          </w:p>
        </w:tc>
      </w:tr>
    </w:tbl>
    <w:p w14:paraId="0FD98A50" w14:textId="77777777" w:rsidR="000D6384" w:rsidRPr="00FB47B4" w:rsidRDefault="000D6384" w:rsidP="000D6384">
      <w:pPr>
        <w:widowControl w:val="0"/>
        <w:autoSpaceDE w:val="0"/>
        <w:autoSpaceDN w:val="0"/>
        <w:adjustRightInd w:val="0"/>
        <w:spacing w:line="309" w:lineRule="exact"/>
        <w:ind w:left="-540"/>
        <w:jc w:val="center"/>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1A1F08" w14:paraId="21B1D53E" w14:textId="77777777" w:rsidTr="000D6384">
        <w:trPr>
          <w:trHeight w:val="1602"/>
        </w:trPr>
        <w:tc>
          <w:tcPr>
            <w:tcW w:w="9720" w:type="dxa"/>
            <w:shd w:val="clear" w:color="auto" w:fill="A7BFDE"/>
          </w:tcPr>
          <w:p w14:paraId="279BDE74" w14:textId="77777777" w:rsidR="000D6384" w:rsidRPr="009F395E" w:rsidRDefault="000D6384" w:rsidP="000D6384">
            <w:pPr>
              <w:tabs>
                <w:tab w:val="left" w:pos="9402"/>
              </w:tabs>
              <w:autoSpaceDE w:val="0"/>
              <w:autoSpaceDN w:val="0"/>
              <w:adjustRightInd w:val="0"/>
              <w:spacing w:before="240"/>
              <w:jc w:val="both"/>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p>
        </w:tc>
      </w:tr>
    </w:tbl>
    <w:p w14:paraId="3E4E81D7" w14:textId="77777777" w:rsidR="000D6384" w:rsidRPr="001A1F08" w:rsidRDefault="000D6384" w:rsidP="000D6384">
      <w:pPr>
        <w:autoSpaceDE w:val="0"/>
        <w:autoSpaceDN w:val="0"/>
        <w:adjustRightInd w:val="0"/>
        <w:spacing w:before="240"/>
        <w:ind w:left="-335" w:right="-426"/>
        <w:rPr>
          <w:rFonts w:cs="Times New Roman"/>
          <w:sz w:val="28"/>
          <w:szCs w:val="28"/>
          <w:rtl/>
          <w:lang w:bidi="ar-IQ"/>
        </w:rPr>
      </w:pPr>
    </w:p>
    <w:p w14:paraId="64D7F889" w14:textId="77777777" w:rsidR="000D6384" w:rsidRPr="009F395E" w:rsidRDefault="000D6384" w:rsidP="000D6384">
      <w:pPr>
        <w:rPr>
          <w:rFonts w:cs="Times New Roman"/>
          <w:vanish/>
          <w:sz w:val="24"/>
          <w:szCs w:val="24"/>
        </w:rPr>
      </w:pPr>
    </w:p>
    <w:p w14:paraId="4C667B08" w14:textId="77777777" w:rsidR="000D6384" w:rsidRDefault="000D6384" w:rsidP="000D6384"/>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D6384" w:rsidRPr="00FB47B4" w14:paraId="70B01047" w14:textId="77777777" w:rsidTr="000D6384">
        <w:trPr>
          <w:trHeight w:val="653"/>
        </w:trPr>
        <w:tc>
          <w:tcPr>
            <w:tcW w:w="9720" w:type="dxa"/>
            <w:shd w:val="clear" w:color="auto" w:fill="A7BFDE"/>
            <w:vAlign w:val="center"/>
          </w:tcPr>
          <w:p w14:paraId="128AC4E4" w14:textId="77777777" w:rsidR="000D6384" w:rsidRPr="00FB47B4" w:rsidRDefault="000D6384" w:rsidP="000D6384">
            <w:pPr>
              <w:tabs>
                <w:tab w:val="left" w:pos="507"/>
              </w:tabs>
              <w:autoSpaceDE w:val="0"/>
              <w:autoSpaceDN w:val="0"/>
              <w:adjustRightInd w:val="0"/>
              <w:rPr>
                <w:rFonts w:cs="Times New Roman"/>
                <w:color w:val="000000"/>
                <w:sz w:val="28"/>
                <w:szCs w:val="28"/>
                <w:lang w:bidi="ar-IQ"/>
              </w:rPr>
            </w:pPr>
            <w:r>
              <w:rPr>
                <w:rFonts w:cs="Times New Roman"/>
                <w:color w:val="231F20"/>
                <w:sz w:val="28"/>
                <w:szCs w:val="28"/>
              </w:rPr>
              <w:lastRenderedPageBreak/>
              <w:t>10· Learning Outcomes, Teaching, Learning and Assessment Methods</w:t>
            </w:r>
          </w:p>
        </w:tc>
      </w:tr>
      <w:tr w:rsidR="000D6384" w:rsidRPr="00FB47B4" w14:paraId="1D557106" w14:textId="77777777" w:rsidTr="000D6384">
        <w:trPr>
          <w:trHeight w:val="1860"/>
        </w:trPr>
        <w:tc>
          <w:tcPr>
            <w:tcW w:w="9720" w:type="dxa"/>
            <w:shd w:val="clear" w:color="auto" w:fill="A7BFDE"/>
            <w:vAlign w:val="center"/>
          </w:tcPr>
          <w:p w14:paraId="2D6D6F80" w14:textId="77777777" w:rsidR="000D6384" w:rsidRPr="00FB47B4" w:rsidRDefault="000D6384" w:rsidP="000D6384">
            <w:pPr>
              <w:widowControl w:val="0"/>
              <w:numPr>
                <w:ilvl w:val="0"/>
                <w:numId w:val="7"/>
              </w:numPr>
              <w:autoSpaceDE w:val="0"/>
              <w:autoSpaceDN w:val="0"/>
              <w:adjustRightInd w:val="0"/>
              <w:spacing w:after="0" w:line="262" w:lineRule="exact"/>
              <w:rPr>
                <w:rFonts w:cs="Times New Roman"/>
                <w:color w:val="231F20"/>
                <w:sz w:val="28"/>
                <w:szCs w:val="28"/>
              </w:rPr>
            </w:pPr>
            <w:r w:rsidRPr="00FB47B4">
              <w:rPr>
                <w:rFonts w:cs="Times New Roman"/>
                <w:color w:val="231F20"/>
                <w:sz w:val="28"/>
                <w:szCs w:val="28"/>
              </w:rPr>
              <w:t>Knowledge and Understanding</w:t>
            </w:r>
          </w:p>
          <w:p w14:paraId="5A5B5724" w14:textId="77777777" w:rsidR="000D6384" w:rsidRPr="00FB47B4" w:rsidRDefault="000D6384" w:rsidP="000D6384">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A1.</w:t>
            </w:r>
            <w:r>
              <w:rPr>
                <w:rFonts w:cs="Times New Roman"/>
                <w:color w:val="231F20"/>
                <w:sz w:val="28"/>
                <w:szCs w:val="28"/>
              </w:rPr>
              <w:t xml:space="preserve"> Understand what the basic and advanced laws of AM and FM.</w:t>
            </w:r>
          </w:p>
          <w:p w14:paraId="7D2AF184" w14:textId="77777777" w:rsidR="000D6384" w:rsidRDefault="000D6384" w:rsidP="000D6384">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A2.</w:t>
            </w:r>
            <w:r>
              <w:rPr>
                <w:rFonts w:cs="Times New Roman"/>
                <w:color w:val="231F20"/>
                <w:sz w:val="28"/>
                <w:szCs w:val="28"/>
              </w:rPr>
              <w:t xml:space="preserve"> Make the students be familiar with the theoretical calculation of -------.</w:t>
            </w:r>
          </w:p>
          <w:p w14:paraId="7380554D" w14:textId="77777777" w:rsidR="000D6384" w:rsidRPr="00760671" w:rsidRDefault="000D6384" w:rsidP="000D6384">
            <w:pPr>
              <w:widowControl w:val="0"/>
              <w:autoSpaceDE w:val="0"/>
              <w:autoSpaceDN w:val="0"/>
              <w:adjustRightInd w:val="0"/>
              <w:spacing w:line="262" w:lineRule="exact"/>
              <w:ind w:left="390"/>
              <w:rPr>
                <w:rFonts w:cs="Times New Roman"/>
                <w:color w:val="231F20"/>
                <w:sz w:val="28"/>
                <w:szCs w:val="28"/>
              </w:rPr>
            </w:pPr>
            <w:r w:rsidRPr="00FB47B4">
              <w:rPr>
                <w:rFonts w:cs="Times New Roman"/>
                <w:color w:val="231F20"/>
                <w:sz w:val="28"/>
                <w:szCs w:val="28"/>
              </w:rPr>
              <w:t>A3.</w:t>
            </w:r>
            <w:r>
              <w:rPr>
                <w:rFonts w:cs="Times New Roman"/>
                <w:color w:val="231F20"/>
                <w:sz w:val="28"/>
                <w:szCs w:val="28"/>
              </w:rPr>
              <w:t xml:space="preserve"> Make the students able to assess and predict ----------.</w:t>
            </w:r>
          </w:p>
        </w:tc>
      </w:tr>
      <w:tr w:rsidR="000D6384" w:rsidRPr="00FB47B4" w14:paraId="2D9DD86C" w14:textId="77777777" w:rsidTr="000D6384">
        <w:trPr>
          <w:trHeight w:val="1412"/>
        </w:trPr>
        <w:tc>
          <w:tcPr>
            <w:tcW w:w="9720" w:type="dxa"/>
            <w:shd w:val="clear" w:color="auto" w:fill="A7BFDE"/>
            <w:vAlign w:val="center"/>
          </w:tcPr>
          <w:p w14:paraId="71DDA501" w14:textId="77777777" w:rsidR="000D6384" w:rsidRPr="00FB47B4" w:rsidRDefault="000D6384" w:rsidP="000D6384">
            <w:pPr>
              <w:widowControl w:val="0"/>
              <w:autoSpaceDE w:val="0"/>
              <w:autoSpaceDN w:val="0"/>
              <w:adjustRightInd w:val="0"/>
              <w:spacing w:line="262" w:lineRule="exact"/>
              <w:ind w:left="248"/>
              <w:rPr>
                <w:rFonts w:cs="Times New Roman"/>
                <w:color w:val="231F20"/>
                <w:sz w:val="28"/>
                <w:szCs w:val="28"/>
              </w:rPr>
            </w:pPr>
            <w:r w:rsidRPr="00FB47B4">
              <w:rPr>
                <w:rFonts w:cs="Times New Roman"/>
                <w:color w:val="231F20"/>
                <w:sz w:val="28"/>
                <w:szCs w:val="28"/>
              </w:rPr>
              <w:t>B. Subject-specific skills</w:t>
            </w:r>
          </w:p>
          <w:p w14:paraId="5F100F8C" w14:textId="77777777" w:rsidR="000D6384" w:rsidRDefault="000D6384" w:rsidP="000D6384">
            <w:pPr>
              <w:widowControl w:val="0"/>
              <w:autoSpaceDE w:val="0"/>
              <w:autoSpaceDN w:val="0"/>
              <w:adjustRightInd w:val="0"/>
              <w:spacing w:line="262" w:lineRule="exact"/>
              <w:ind w:left="390"/>
              <w:rPr>
                <w:rFonts w:cs="Times New Roman"/>
                <w:b/>
                <w:bCs/>
                <w:color w:val="000000"/>
                <w:sz w:val="24"/>
                <w:szCs w:val="24"/>
                <w:lang w:bidi="ar-IQ"/>
              </w:rPr>
            </w:pPr>
            <w:r w:rsidRPr="00FB47B4">
              <w:rPr>
                <w:rFonts w:cs="Times New Roman"/>
                <w:color w:val="231F20"/>
                <w:sz w:val="28"/>
                <w:szCs w:val="28"/>
              </w:rPr>
              <w:t>B1.</w:t>
            </w:r>
            <w:r w:rsidRPr="00B041A0">
              <w:rPr>
                <w:rFonts w:cs="Times New Roman"/>
                <w:b/>
                <w:bCs/>
                <w:color w:val="000000"/>
                <w:sz w:val="24"/>
                <w:szCs w:val="24"/>
                <w:rtl/>
                <w:lang w:bidi="ar-IQ"/>
              </w:rPr>
              <w:t>√</w:t>
            </w:r>
            <w:r>
              <w:rPr>
                <w:rFonts w:cs="Times New Roman"/>
                <w:b/>
                <w:bCs/>
                <w:color w:val="000000"/>
                <w:sz w:val="24"/>
                <w:szCs w:val="24"/>
                <w:lang w:bidi="ar-IQ"/>
              </w:rPr>
              <w:t>Solid knowledge of basic mathematics rules, exponents and solving simultaneous system of linear equations using Cramer’s rule.</w:t>
            </w:r>
          </w:p>
          <w:p w14:paraId="06315530" w14:textId="77777777" w:rsidR="000D6384" w:rsidRPr="00760671" w:rsidRDefault="000D6384" w:rsidP="000D6384">
            <w:pPr>
              <w:widowControl w:val="0"/>
              <w:autoSpaceDE w:val="0"/>
              <w:autoSpaceDN w:val="0"/>
              <w:adjustRightInd w:val="0"/>
              <w:spacing w:line="262" w:lineRule="exact"/>
              <w:ind w:left="390"/>
              <w:rPr>
                <w:rFonts w:cs="Times New Roman"/>
                <w:color w:val="231F20"/>
                <w:sz w:val="28"/>
                <w:szCs w:val="28"/>
                <w:rtl/>
              </w:rPr>
            </w:pPr>
            <w:r>
              <w:rPr>
                <w:rFonts w:cs="Times New Roman"/>
                <w:color w:val="231F20"/>
                <w:sz w:val="28"/>
                <w:szCs w:val="28"/>
              </w:rPr>
              <w:t>B2.</w:t>
            </w:r>
            <w:r>
              <w:rPr>
                <w:rFonts w:cs="Times New Roman"/>
                <w:b/>
                <w:bCs/>
                <w:color w:val="000000"/>
                <w:sz w:val="24"/>
                <w:szCs w:val="24"/>
                <w:lang w:bidi="ar-IQ"/>
              </w:rPr>
              <w:t xml:space="preserve"> Solid knowledge of the ------------ .</w:t>
            </w:r>
          </w:p>
        </w:tc>
      </w:tr>
      <w:tr w:rsidR="000D6384" w:rsidRPr="00FB47B4" w14:paraId="4358DE98" w14:textId="77777777" w:rsidTr="000D6384">
        <w:trPr>
          <w:trHeight w:val="511"/>
        </w:trPr>
        <w:tc>
          <w:tcPr>
            <w:tcW w:w="9720" w:type="dxa"/>
            <w:shd w:val="clear" w:color="auto" w:fill="A7BFDE"/>
            <w:vAlign w:val="center"/>
          </w:tcPr>
          <w:p w14:paraId="1B8473BD" w14:textId="77777777" w:rsidR="000D6384" w:rsidRPr="00FB47B4" w:rsidRDefault="000D6384" w:rsidP="000D6384">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Teaching and Learning Methods</w:t>
            </w:r>
          </w:p>
        </w:tc>
      </w:tr>
      <w:tr w:rsidR="000D6384" w:rsidRPr="00FB47B4" w14:paraId="5CA0E23F" w14:textId="77777777" w:rsidTr="000D6384">
        <w:trPr>
          <w:trHeight w:val="624"/>
        </w:trPr>
        <w:tc>
          <w:tcPr>
            <w:tcW w:w="9720" w:type="dxa"/>
            <w:shd w:val="clear" w:color="auto" w:fill="A7BFDE"/>
            <w:vAlign w:val="center"/>
          </w:tcPr>
          <w:p w14:paraId="43604B41" w14:textId="77777777" w:rsidR="000D6384" w:rsidRPr="00760671" w:rsidRDefault="000D6384" w:rsidP="006A0D84">
            <w:pPr>
              <w:pStyle w:val="ListParagraph"/>
              <w:numPr>
                <w:ilvl w:val="0"/>
                <w:numId w:val="44"/>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Lecture notes.</w:t>
            </w:r>
          </w:p>
          <w:p w14:paraId="6033D4E1" w14:textId="77777777" w:rsidR="000D6384" w:rsidRDefault="000D6384" w:rsidP="006A0D84">
            <w:pPr>
              <w:pStyle w:val="ListParagraph"/>
              <w:numPr>
                <w:ilvl w:val="0"/>
                <w:numId w:val="4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Internet based home works.</w:t>
            </w:r>
          </w:p>
          <w:p w14:paraId="3F7A9487" w14:textId="77777777" w:rsidR="000D6384" w:rsidRPr="004F2A51" w:rsidRDefault="000D6384" w:rsidP="006A0D84">
            <w:pPr>
              <w:pStyle w:val="ListParagraph"/>
              <w:numPr>
                <w:ilvl w:val="0"/>
                <w:numId w:val="44"/>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Others like experimental work.</w:t>
            </w:r>
          </w:p>
        </w:tc>
      </w:tr>
      <w:tr w:rsidR="000D6384" w:rsidRPr="00FB47B4" w14:paraId="633D64A6" w14:textId="77777777" w:rsidTr="000D6384">
        <w:trPr>
          <w:trHeight w:val="478"/>
        </w:trPr>
        <w:tc>
          <w:tcPr>
            <w:tcW w:w="9720" w:type="dxa"/>
            <w:shd w:val="clear" w:color="auto" w:fill="A7BFDE"/>
            <w:vAlign w:val="center"/>
          </w:tcPr>
          <w:p w14:paraId="2314779C" w14:textId="77777777" w:rsidR="000D6384" w:rsidRPr="00FB47B4" w:rsidRDefault="000D6384" w:rsidP="000D6384">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Assessment methods</w:t>
            </w:r>
          </w:p>
        </w:tc>
      </w:tr>
      <w:tr w:rsidR="000D6384" w:rsidRPr="00FB47B4" w14:paraId="63156189" w14:textId="77777777" w:rsidTr="000D6384">
        <w:trPr>
          <w:trHeight w:val="624"/>
        </w:trPr>
        <w:tc>
          <w:tcPr>
            <w:tcW w:w="9720" w:type="dxa"/>
            <w:shd w:val="clear" w:color="auto" w:fill="A7BFDE"/>
            <w:vAlign w:val="center"/>
          </w:tcPr>
          <w:p w14:paraId="454B315C" w14:textId="77777777" w:rsidR="000D6384" w:rsidRPr="00760671" w:rsidRDefault="000D6384" w:rsidP="006A0D84">
            <w:pPr>
              <w:pStyle w:val="ListParagraph"/>
              <w:numPr>
                <w:ilvl w:val="0"/>
                <w:numId w:val="45"/>
              </w:numPr>
              <w:autoSpaceDE w:val="0"/>
              <w:autoSpaceDN w:val="0"/>
              <w:adjustRightInd w:val="0"/>
              <w:spacing w:after="0" w:line="240" w:lineRule="auto"/>
              <w:rPr>
                <w:rFonts w:cs="Times New Roman"/>
                <w:color w:val="000000"/>
                <w:sz w:val="28"/>
                <w:szCs w:val="28"/>
                <w:rtl/>
                <w:lang w:bidi="ar-IQ"/>
              </w:rPr>
            </w:pPr>
            <w:r>
              <w:rPr>
                <w:rFonts w:cs="Times New Roman"/>
                <w:color w:val="000000"/>
                <w:sz w:val="28"/>
                <w:szCs w:val="28"/>
                <w:lang w:bidi="ar-IQ"/>
              </w:rPr>
              <w:t>Short tests (30%).</w:t>
            </w:r>
          </w:p>
          <w:p w14:paraId="70B17654" w14:textId="77777777" w:rsidR="000D6384" w:rsidRPr="00E64F9B" w:rsidRDefault="000D6384" w:rsidP="006A0D84">
            <w:pPr>
              <w:pStyle w:val="ListParagraph"/>
              <w:numPr>
                <w:ilvl w:val="0"/>
                <w:numId w:val="45"/>
              </w:numPr>
              <w:autoSpaceDE w:val="0"/>
              <w:autoSpaceDN w:val="0"/>
              <w:adjustRightInd w:val="0"/>
              <w:spacing w:after="0" w:line="240" w:lineRule="auto"/>
              <w:rPr>
                <w:rFonts w:cs="Times New Roman"/>
                <w:color w:val="000000"/>
                <w:sz w:val="28"/>
                <w:szCs w:val="28"/>
                <w:lang w:bidi="ar-IQ"/>
              </w:rPr>
            </w:pPr>
            <w:r>
              <w:rPr>
                <w:rFonts w:cs="Times New Roman"/>
                <w:color w:val="000000"/>
                <w:sz w:val="28"/>
                <w:szCs w:val="28"/>
                <w:lang w:bidi="ar-IQ"/>
              </w:rPr>
              <w:t>Long test (70%).</w:t>
            </w:r>
          </w:p>
        </w:tc>
      </w:tr>
      <w:tr w:rsidR="000D6384" w:rsidRPr="00FB47B4" w14:paraId="3C4392A8" w14:textId="77777777" w:rsidTr="000D6384">
        <w:trPr>
          <w:trHeight w:val="1005"/>
        </w:trPr>
        <w:tc>
          <w:tcPr>
            <w:tcW w:w="9720" w:type="dxa"/>
            <w:shd w:val="clear" w:color="auto" w:fill="A7BFDE"/>
            <w:vAlign w:val="center"/>
          </w:tcPr>
          <w:p w14:paraId="464BA9B3" w14:textId="77777777" w:rsidR="000D6384" w:rsidRPr="00FB47B4" w:rsidRDefault="000D6384" w:rsidP="000D6384">
            <w:pPr>
              <w:widowControl w:val="0"/>
              <w:autoSpaceDE w:val="0"/>
              <w:autoSpaceDN w:val="0"/>
              <w:adjustRightInd w:val="0"/>
              <w:spacing w:line="262" w:lineRule="exact"/>
              <w:ind w:left="432"/>
              <w:rPr>
                <w:rFonts w:cs="Times New Roman"/>
                <w:color w:val="231F20"/>
                <w:sz w:val="28"/>
                <w:szCs w:val="28"/>
              </w:rPr>
            </w:pPr>
            <w:r w:rsidRPr="00FB47B4">
              <w:rPr>
                <w:rFonts w:cs="Times New Roman"/>
                <w:color w:val="231F20"/>
                <w:sz w:val="28"/>
                <w:szCs w:val="28"/>
              </w:rPr>
              <w:t>C. Thinking Skills</w:t>
            </w:r>
          </w:p>
          <w:p w14:paraId="5FBA0534" w14:textId="77777777" w:rsidR="000D6384" w:rsidRDefault="000D6384" w:rsidP="000D6384">
            <w:pPr>
              <w:widowControl w:val="0"/>
              <w:autoSpaceDE w:val="0"/>
              <w:autoSpaceDN w:val="0"/>
              <w:adjustRightInd w:val="0"/>
              <w:spacing w:line="262" w:lineRule="exact"/>
              <w:ind w:left="612"/>
              <w:rPr>
                <w:rFonts w:cs="Times New Roman"/>
                <w:color w:val="231F20"/>
                <w:sz w:val="28"/>
                <w:szCs w:val="28"/>
              </w:rPr>
            </w:pPr>
            <w:r w:rsidRPr="00FB47B4">
              <w:rPr>
                <w:rFonts w:cs="Times New Roman"/>
                <w:color w:val="231F20"/>
                <w:sz w:val="28"/>
                <w:szCs w:val="28"/>
              </w:rPr>
              <w:t>C1.</w:t>
            </w:r>
            <w:r>
              <w:rPr>
                <w:rFonts w:cs="Times New Roman"/>
                <w:color w:val="231F20"/>
                <w:sz w:val="28"/>
                <w:szCs w:val="28"/>
              </w:rPr>
              <w:t xml:space="preserve"> Problem solving.</w:t>
            </w:r>
          </w:p>
          <w:p w14:paraId="7E66792C" w14:textId="77777777" w:rsidR="000D6384" w:rsidRPr="00760671" w:rsidRDefault="000D6384" w:rsidP="000D6384">
            <w:pPr>
              <w:widowControl w:val="0"/>
              <w:autoSpaceDE w:val="0"/>
              <w:autoSpaceDN w:val="0"/>
              <w:adjustRightInd w:val="0"/>
              <w:spacing w:line="262" w:lineRule="exact"/>
              <w:ind w:left="612"/>
              <w:rPr>
                <w:rFonts w:cs="Times New Roman"/>
                <w:color w:val="231F20"/>
                <w:sz w:val="28"/>
                <w:szCs w:val="28"/>
                <w:rtl/>
              </w:rPr>
            </w:pPr>
            <w:r>
              <w:rPr>
                <w:rFonts w:cs="Times New Roman"/>
                <w:color w:val="231F20"/>
                <w:sz w:val="28"/>
                <w:szCs w:val="28"/>
              </w:rPr>
              <w:t xml:space="preserve">C2. Homework leading to problem solving. </w:t>
            </w:r>
          </w:p>
        </w:tc>
      </w:tr>
      <w:tr w:rsidR="000D6384" w:rsidRPr="00FB47B4" w14:paraId="3EFF0995" w14:textId="77777777" w:rsidTr="000D6384">
        <w:trPr>
          <w:trHeight w:val="471"/>
        </w:trPr>
        <w:tc>
          <w:tcPr>
            <w:tcW w:w="9720" w:type="dxa"/>
            <w:shd w:val="clear" w:color="auto" w:fill="A7BFDE"/>
            <w:vAlign w:val="center"/>
          </w:tcPr>
          <w:p w14:paraId="075E12AC" w14:textId="77777777" w:rsidR="000D6384" w:rsidRPr="00FB47B4" w:rsidRDefault="000D6384" w:rsidP="000D6384">
            <w:pPr>
              <w:tabs>
                <w:tab w:val="left" w:pos="612"/>
              </w:tabs>
              <w:autoSpaceDE w:val="0"/>
              <w:autoSpaceDN w:val="0"/>
              <w:adjustRightInd w:val="0"/>
              <w:ind w:left="360"/>
              <w:rPr>
                <w:rFonts w:cs="Times New Roman"/>
                <w:color w:val="000000"/>
                <w:sz w:val="28"/>
                <w:szCs w:val="28"/>
                <w:lang w:bidi="ar-IQ"/>
              </w:rPr>
            </w:pPr>
            <w:r w:rsidRPr="00FB47B4">
              <w:rPr>
                <w:rFonts w:cs="Times New Roman"/>
                <w:color w:val="231F20"/>
                <w:sz w:val="28"/>
                <w:szCs w:val="28"/>
              </w:rPr>
              <w:t>Teaching and Learning Methods</w:t>
            </w:r>
          </w:p>
        </w:tc>
      </w:tr>
      <w:tr w:rsidR="000D6384" w:rsidRPr="00FB47B4" w14:paraId="0F5DFE9E" w14:textId="77777777" w:rsidTr="000D6384">
        <w:trPr>
          <w:trHeight w:val="624"/>
        </w:trPr>
        <w:tc>
          <w:tcPr>
            <w:tcW w:w="9720" w:type="dxa"/>
            <w:shd w:val="clear" w:color="auto" w:fill="A7BFDE"/>
            <w:vAlign w:val="center"/>
          </w:tcPr>
          <w:p w14:paraId="591F5C57" w14:textId="77777777" w:rsidR="000D6384" w:rsidRDefault="000D6384" w:rsidP="000D6384">
            <w:pPr>
              <w:autoSpaceDE w:val="0"/>
              <w:autoSpaceDN w:val="0"/>
              <w:adjustRightInd w:val="0"/>
              <w:rPr>
                <w:rFonts w:cs="Times New Roman"/>
                <w:color w:val="000000"/>
                <w:sz w:val="28"/>
                <w:szCs w:val="28"/>
                <w:rtl/>
                <w:lang w:bidi="ar-IQ"/>
              </w:rPr>
            </w:pPr>
            <w:r>
              <w:rPr>
                <w:rFonts w:cs="Times New Roman"/>
                <w:color w:val="000000"/>
                <w:sz w:val="28"/>
                <w:szCs w:val="28"/>
                <w:lang w:bidi="ar-IQ"/>
              </w:rPr>
              <w:t>We use the blackboard and wide screen to introduce the students to this course, we also let the students to participate in the problem-solving process in the class and by giving them HomeWorks, and mind storm sudden class questions.</w:t>
            </w:r>
          </w:p>
          <w:p w14:paraId="23264CD3" w14:textId="77777777" w:rsidR="000D6384" w:rsidRPr="00FB47B4" w:rsidRDefault="000D6384" w:rsidP="000D6384">
            <w:pPr>
              <w:autoSpaceDE w:val="0"/>
              <w:autoSpaceDN w:val="0"/>
              <w:adjustRightInd w:val="0"/>
              <w:rPr>
                <w:rFonts w:cs="Times New Roman"/>
                <w:color w:val="000000"/>
                <w:sz w:val="28"/>
                <w:szCs w:val="28"/>
                <w:lang w:bidi="ar-IQ"/>
              </w:rPr>
            </w:pPr>
          </w:p>
        </w:tc>
      </w:tr>
      <w:tr w:rsidR="000D6384" w:rsidRPr="00FB47B4" w14:paraId="5384E1BB" w14:textId="77777777" w:rsidTr="000D6384">
        <w:trPr>
          <w:trHeight w:val="425"/>
        </w:trPr>
        <w:tc>
          <w:tcPr>
            <w:tcW w:w="9720" w:type="dxa"/>
            <w:shd w:val="clear" w:color="auto" w:fill="A7BFDE"/>
            <w:vAlign w:val="center"/>
          </w:tcPr>
          <w:p w14:paraId="23FD9D36" w14:textId="77777777" w:rsidR="000D6384" w:rsidRPr="00FB47B4" w:rsidRDefault="000D6384" w:rsidP="000D6384">
            <w:pPr>
              <w:autoSpaceDE w:val="0"/>
              <w:autoSpaceDN w:val="0"/>
              <w:adjustRightInd w:val="0"/>
              <w:ind w:left="360"/>
              <w:rPr>
                <w:rFonts w:cs="Times New Roman"/>
                <w:color w:val="000000"/>
                <w:sz w:val="28"/>
                <w:szCs w:val="28"/>
                <w:lang w:bidi="ar-IQ"/>
              </w:rPr>
            </w:pPr>
            <w:r w:rsidRPr="00FB47B4">
              <w:rPr>
                <w:rFonts w:cs="Times New Roman"/>
                <w:color w:val="231F20"/>
                <w:sz w:val="28"/>
                <w:szCs w:val="28"/>
              </w:rPr>
              <w:t>Assessment methods</w:t>
            </w:r>
          </w:p>
        </w:tc>
      </w:tr>
      <w:tr w:rsidR="000D6384" w:rsidRPr="00FB47B4" w14:paraId="15AC13D2" w14:textId="77777777" w:rsidTr="000D6384">
        <w:trPr>
          <w:trHeight w:val="624"/>
        </w:trPr>
        <w:tc>
          <w:tcPr>
            <w:tcW w:w="9720" w:type="dxa"/>
            <w:shd w:val="clear" w:color="auto" w:fill="A7BFDE"/>
            <w:vAlign w:val="center"/>
          </w:tcPr>
          <w:p w14:paraId="2BD496DB" w14:textId="77777777" w:rsidR="000D6384" w:rsidRPr="00FB47B4" w:rsidRDefault="000D6384" w:rsidP="000D6384">
            <w:pPr>
              <w:autoSpaceDE w:val="0"/>
              <w:autoSpaceDN w:val="0"/>
              <w:adjustRightInd w:val="0"/>
              <w:rPr>
                <w:rFonts w:cs="Times New Roman"/>
                <w:color w:val="000000"/>
                <w:sz w:val="28"/>
                <w:szCs w:val="28"/>
                <w:lang w:bidi="ar-IQ"/>
              </w:rPr>
            </w:pPr>
            <w:r>
              <w:rPr>
                <w:rFonts w:cs="Times New Roman"/>
                <w:color w:val="000000"/>
                <w:sz w:val="28"/>
                <w:szCs w:val="28"/>
                <w:lang w:bidi="ar-IQ"/>
              </w:rPr>
              <w:t>Quizzes and midterm examinations</w:t>
            </w:r>
          </w:p>
        </w:tc>
      </w:tr>
      <w:tr w:rsidR="000D6384" w:rsidRPr="00FB47B4" w14:paraId="1157DAB4" w14:textId="77777777" w:rsidTr="000D6384">
        <w:trPr>
          <w:trHeight w:val="624"/>
        </w:trPr>
        <w:tc>
          <w:tcPr>
            <w:tcW w:w="9720" w:type="dxa"/>
            <w:shd w:val="clear" w:color="auto" w:fill="A7BFDE"/>
            <w:vAlign w:val="center"/>
          </w:tcPr>
          <w:p w14:paraId="058124FA" w14:textId="77777777" w:rsidR="000D6384" w:rsidRPr="00FB47B4" w:rsidRDefault="000D6384" w:rsidP="000D6384">
            <w:pPr>
              <w:widowControl w:val="0"/>
              <w:autoSpaceDE w:val="0"/>
              <w:autoSpaceDN w:val="0"/>
              <w:adjustRightInd w:val="0"/>
              <w:spacing w:line="262" w:lineRule="exact"/>
              <w:ind w:left="432" w:hanging="360"/>
              <w:rPr>
                <w:rFonts w:cs="Times New Roman"/>
                <w:color w:val="231F20"/>
                <w:sz w:val="28"/>
                <w:szCs w:val="28"/>
              </w:rPr>
            </w:pPr>
            <w:r w:rsidRPr="00FB47B4">
              <w:rPr>
                <w:rFonts w:cs="Times New Roman"/>
                <w:color w:val="231F20"/>
                <w:sz w:val="28"/>
                <w:szCs w:val="28"/>
              </w:rPr>
              <w:t xml:space="preserve">D. General and Transferable Skills (other skills relevant to employability and </w:t>
            </w:r>
            <w:r>
              <w:rPr>
                <w:rFonts w:cs="Times New Roman"/>
                <w:color w:val="231F20"/>
                <w:sz w:val="28"/>
                <w:szCs w:val="28"/>
              </w:rPr>
              <w:t xml:space="preserve"> </w:t>
            </w:r>
            <w:r w:rsidRPr="00FB47B4">
              <w:rPr>
                <w:rFonts w:cs="Times New Roman"/>
                <w:color w:val="231F20"/>
                <w:sz w:val="28"/>
                <w:szCs w:val="28"/>
              </w:rPr>
              <w:t>personal</w:t>
            </w:r>
            <w:r>
              <w:rPr>
                <w:rFonts w:cs="Times New Roman"/>
                <w:color w:val="231F20"/>
                <w:sz w:val="28"/>
                <w:szCs w:val="28"/>
              </w:rPr>
              <w:t xml:space="preserve"> </w:t>
            </w:r>
            <w:r w:rsidRPr="00FB47B4">
              <w:rPr>
                <w:rFonts w:cs="Times New Roman"/>
                <w:color w:val="231F20"/>
                <w:sz w:val="28"/>
                <w:szCs w:val="28"/>
              </w:rPr>
              <w:t>development)</w:t>
            </w:r>
          </w:p>
          <w:p w14:paraId="74198031" w14:textId="699C0328" w:rsidR="000D6384" w:rsidRPr="00D93967" w:rsidRDefault="000D6384" w:rsidP="00D93967">
            <w:pPr>
              <w:widowControl w:val="0"/>
              <w:autoSpaceDE w:val="0"/>
              <w:autoSpaceDN w:val="0"/>
              <w:adjustRightInd w:val="0"/>
              <w:spacing w:line="264" w:lineRule="exact"/>
              <w:ind w:left="248"/>
              <w:rPr>
                <w:rFonts w:cs="Times New Roman"/>
                <w:color w:val="231F20"/>
                <w:sz w:val="28"/>
                <w:szCs w:val="28"/>
              </w:rPr>
            </w:pPr>
            <w:r w:rsidRPr="00FB47B4">
              <w:rPr>
                <w:rFonts w:cs="Times New Roman"/>
                <w:color w:val="231F20"/>
                <w:sz w:val="28"/>
                <w:szCs w:val="28"/>
              </w:rPr>
              <w:t>D1.</w:t>
            </w:r>
            <w:r>
              <w:rPr>
                <w:rFonts w:cs="Times New Roman"/>
                <w:color w:val="231F20"/>
                <w:sz w:val="28"/>
                <w:szCs w:val="28"/>
              </w:rPr>
              <w:t xml:space="preserve"> </w:t>
            </w:r>
            <w:r w:rsidRPr="00B041A0">
              <w:rPr>
                <w:rFonts w:cs="Times New Roman"/>
                <w:b/>
                <w:bCs/>
                <w:color w:val="000000"/>
                <w:sz w:val="24"/>
                <w:szCs w:val="24"/>
                <w:rtl/>
                <w:lang w:bidi="ar-IQ"/>
              </w:rPr>
              <w:t>√</w:t>
            </w:r>
            <w:r>
              <w:rPr>
                <w:rFonts w:cs="Times New Roman"/>
                <w:b/>
                <w:bCs/>
                <w:color w:val="000000"/>
                <w:sz w:val="24"/>
                <w:szCs w:val="24"/>
                <w:lang w:bidi="ar-IQ"/>
              </w:rPr>
              <w:t xml:space="preserve">The most important skill students can acquire during the first term of this material is to -------------------  via some home works that are arranged in a manner from easy up to hard level. Also, class room mind storm questions prepare students to sudden questions that may be asked face when a graduate starts searching for a job, face-to-face contact is very important skill students must acquire. </w:t>
            </w:r>
          </w:p>
        </w:tc>
      </w:tr>
    </w:tbl>
    <w:p w14:paraId="726DEB74" w14:textId="77777777" w:rsidR="000D6384" w:rsidRDefault="000D6384" w:rsidP="000D6384">
      <w:pPr>
        <w:rPr>
          <w:rtl/>
        </w:rPr>
      </w:pPr>
    </w:p>
    <w:p w14:paraId="7DEEA697" w14:textId="77777777" w:rsidR="000D6384" w:rsidRDefault="000D6384" w:rsidP="000D6384"/>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D93967" w:rsidRPr="00FB47B4" w14:paraId="50543716" w14:textId="77777777" w:rsidTr="006C6312">
        <w:trPr>
          <w:trHeight w:val="538"/>
        </w:trPr>
        <w:tc>
          <w:tcPr>
            <w:tcW w:w="9720" w:type="dxa"/>
            <w:gridSpan w:val="6"/>
            <w:shd w:val="clear" w:color="auto" w:fill="A7BFDE"/>
            <w:vAlign w:val="center"/>
          </w:tcPr>
          <w:p w14:paraId="4D2645E5" w14:textId="77777777" w:rsidR="00D93967" w:rsidRPr="00FB47B4" w:rsidRDefault="00D93967" w:rsidP="006C6312">
            <w:pPr>
              <w:tabs>
                <w:tab w:val="left" w:pos="432"/>
              </w:tabs>
              <w:autoSpaceDE w:val="0"/>
              <w:autoSpaceDN w:val="0"/>
              <w:adjustRightInd w:val="0"/>
              <w:rPr>
                <w:rFonts w:cs="Times New Roman"/>
                <w:color w:val="000000"/>
                <w:sz w:val="28"/>
                <w:szCs w:val="28"/>
                <w:lang w:bidi="ar-IQ"/>
              </w:rPr>
            </w:pPr>
            <w:r w:rsidRPr="00FB47B4">
              <w:rPr>
                <w:rFonts w:cs="Times New Roman"/>
                <w:color w:val="231F20"/>
                <w:sz w:val="28"/>
                <w:szCs w:val="28"/>
              </w:rPr>
              <w:lastRenderedPageBreak/>
              <w:t>11. Course Structure</w:t>
            </w:r>
          </w:p>
        </w:tc>
      </w:tr>
      <w:tr w:rsidR="00D93967" w:rsidRPr="00FB47B4" w14:paraId="148006CD" w14:textId="77777777" w:rsidTr="006C6312">
        <w:trPr>
          <w:trHeight w:val="907"/>
        </w:trPr>
        <w:tc>
          <w:tcPr>
            <w:tcW w:w="2340" w:type="dxa"/>
            <w:shd w:val="clear" w:color="auto" w:fill="A7BFDE"/>
            <w:vAlign w:val="center"/>
          </w:tcPr>
          <w:p w14:paraId="49D2191D" w14:textId="77777777" w:rsidR="00D93967" w:rsidRPr="00FB47B4" w:rsidRDefault="00D93967" w:rsidP="006C6312">
            <w:pPr>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shd w:val="clear" w:color="auto" w:fill="D3DFEE"/>
            <w:vAlign w:val="center"/>
          </w:tcPr>
          <w:p w14:paraId="1C1A4A60" w14:textId="77777777" w:rsidR="00D93967" w:rsidRPr="00FB47B4" w:rsidRDefault="00D93967" w:rsidP="006C6312">
            <w:pPr>
              <w:widowControl w:val="0"/>
              <w:autoSpaceDE w:val="0"/>
              <w:autoSpaceDN w:val="0"/>
              <w:adjustRightInd w:val="0"/>
              <w:spacing w:line="296" w:lineRule="exact"/>
              <w:ind w:left="252"/>
              <w:jc w:val="center"/>
              <w:rPr>
                <w:rFonts w:cs="Times New Roman"/>
                <w:color w:val="231F20"/>
                <w:sz w:val="28"/>
                <w:szCs w:val="28"/>
              </w:rPr>
            </w:pPr>
            <w:r w:rsidRPr="00FB47B4">
              <w:rPr>
                <w:rFonts w:cs="Times New Roman"/>
                <w:color w:val="231F20"/>
                <w:sz w:val="28"/>
                <w:szCs w:val="28"/>
              </w:rPr>
              <w:t>Teaching</w:t>
            </w:r>
          </w:p>
          <w:p w14:paraId="37A3FA60" w14:textId="77777777" w:rsidR="00D93967" w:rsidRPr="00FB47B4" w:rsidRDefault="00D93967" w:rsidP="006C6312">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2340" w:type="dxa"/>
            <w:shd w:val="clear" w:color="auto" w:fill="A7BFDE"/>
            <w:vAlign w:val="center"/>
          </w:tcPr>
          <w:p w14:paraId="28C902E1" w14:textId="77777777" w:rsidR="00D93967" w:rsidRPr="00FB47B4" w:rsidRDefault="00D93967" w:rsidP="006C6312">
            <w:pPr>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1080" w:type="dxa"/>
            <w:shd w:val="clear" w:color="auto" w:fill="D3DFEE"/>
            <w:vAlign w:val="center"/>
          </w:tcPr>
          <w:p w14:paraId="42802896" w14:textId="77777777" w:rsidR="00D93967" w:rsidRPr="00FB47B4" w:rsidRDefault="00D93967" w:rsidP="006C6312">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ILOs</w:t>
            </w:r>
          </w:p>
        </w:tc>
        <w:tc>
          <w:tcPr>
            <w:tcW w:w="1080" w:type="dxa"/>
            <w:shd w:val="clear" w:color="auto" w:fill="A7BFDE"/>
            <w:vAlign w:val="center"/>
          </w:tcPr>
          <w:p w14:paraId="49A1DAD5" w14:textId="77777777" w:rsidR="00D93967" w:rsidRPr="00FB47B4" w:rsidRDefault="00D93967" w:rsidP="006C6312">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1080" w:type="dxa"/>
            <w:shd w:val="clear" w:color="auto" w:fill="D3DFEE"/>
            <w:vAlign w:val="center"/>
          </w:tcPr>
          <w:p w14:paraId="6154FD23" w14:textId="77777777" w:rsidR="00D93967" w:rsidRPr="00FB47B4" w:rsidRDefault="00D93967" w:rsidP="006C6312">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D93967" w:rsidRPr="00FB47B4" w14:paraId="143468AD" w14:textId="77777777" w:rsidTr="006C6312">
        <w:trPr>
          <w:trHeight w:val="399"/>
        </w:trPr>
        <w:tc>
          <w:tcPr>
            <w:tcW w:w="2340" w:type="dxa"/>
            <w:tcBorders>
              <w:right w:val="single" w:sz="6" w:space="0" w:color="4F81BD"/>
            </w:tcBorders>
            <w:shd w:val="clear" w:color="auto" w:fill="A7BFDE"/>
            <w:vAlign w:val="center"/>
          </w:tcPr>
          <w:p w14:paraId="0E91AD35" w14:textId="77777777" w:rsidR="00D93967" w:rsidRPr="00FB47B4" w:rsidRDefault="00D93967" w:rsidP="006C6312">
            <w:pPr>
              <w:tabs>
                <w:tab w:val="left" w:pos="642"/>
              </w:tabs>
              <w:autoSpaceDE w:val="0"/>
              <w:autoSpaceDN w:val="0"/>
              <w:adjustRightInd w:val="0"/>
              <w:rPr>
                <w:rFonts w:cs="Times New Roman"/>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05AE8FB7" w14:textId="77777777" w:rsidR="00D93967" w:rsidRPr="00FB47B4" w:rsidRDefault="00D93967" w:rsidP="006C6312">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vAlign w:val="center"/>
          </w:tcPr>
          <w:p w14:paraId="14CC2192" w14:textId="77777777" w:rsidR="00D93967" w:rsidRPr="00C219AE" w:rsidRDefault="00D93967" w:rsidP="006C6312">
            <w:pPr>
              <w:jc w:val="center"/>
              <w:rPr>
                <w:rFonts w:cs="Simplified Arabic"/>
                <w:sz w:val="24"/>
                <w:szCs w:val="24"/>
                <w:rtl/>
                <w:lang w:bidi="ar-IQ"/>
              </w:rPr>
            </w:pPr>
            <w:r>
              <w:rPr>
                <w:rFonts w:cs="Simplified Arabic"/>
                <w:sz w:val="24"/>
                <w:szCs w:val="24"/>
                <w:lang w:bidi="ar-IQ"/>
              </w:rPr>
              <w:t>Signals and spectrums</w:t>
            </w:r>
          </w:p>
        </w:tc>
        <w:tc>
          <w:tcPr>
            <w:tcW w:w="1080" w:type="dxa"/>
            <w:tcBorders>
              <w:left w:val="single" w:sz="6" w:space="0" w:color="4F81BD"/>
              <w:right w:val="single" w:sz="6" w:space="0" w:color="4F81BD"/>
            </w:tcBorders>
            <w:shd w:val="clear" w:color="auto" w:fill="A7BFDE"/>
            <w:vAlign w:val="center"/>
          </w:tcPr>
          <w:p w14:paraId="76309974" w14:textId="77777777" w:rsidR="00D93967" w:rsidRPr="00FB47B4" w:rsidRDefault="00D93967" w:rsidP="006C6312">
            <w:pPr>
              <w:tabs>
                <w:tab w:val="left" w:pos="642"/>
              </w:tabs>
              <w:autoSpaceDE w:val="0"/>
              <w:autoSpaceDN w:val="0"/>
              <w:adjustRightInd w:val="0"/>
              <w:rPr>
                <w:rFonts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417BF8EB"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4C0919ED" w14:textId="77777777" w:rsidR="00D93967" w:rsidRPr="00637A80" w:rsidRDefault="00D93967" w:rsidP="006C6312">
            <w:pPr>
              <w:jc w:val="center"/>
              <w:rPr>
                <w:b/>
                <w:bCs/>
                <w:rtl/>
                <w:lang w:bidi="ar-IQ"/>
              </w:rPr>
            </w:pPr>
            <w:r w:rsidRPr="00637A80">
              <w:rPr>
                <w:b/>
                <w:bCs/>
                <w:rtl/>
                <w:lang w:bidi="ar-IQ"/>
              </w:rPr>
              <w:t>1</w:t>
            </w:r>
          </w:p>
        </w:tc>
      </w:tr>
      <w:tr w:rsidR="00D93967" w:rsidRPr="009F395E" w14:paraId="4ADF0B6A" w14:textId="77777777" w:rsidTr="006C6312">
        <w:trPr>
          <w:trHeight w:val="339"/>
        </w:trPr>
        <w:tc>
          <w:tcPr>
            <w:tcW w:w="2340" w:type="dxa"/>
            <w:shd w:val="clear" w:color="auto" w:fill="A7BFDE"/>
            <w:vAlign w:val="center"/>
          </w:tcPr>
          <w:p w14:paraId="39A06494" w14:textId="77777777" w:rsidR="00D93967" w:rsidRPr="009F395E" w:rsidRDefault="00D93967" w:rsidP="006C6312">
            <w:pPr>
              <w:rPr>
                <w:rFonts w:cs="Times New Roman"/>
                <w:color w:val="000000"/>
                <w:sz w:val="24"/>
                <w:szCs w:val="24"/>
                <w:lang w:bidi="ar-IQ"/>
              </w:rPr>
            </w:pPr>
          </w:p>
        </w:tc>
        <w:tc>
          <w:tcPr>
            <w:tcW w:w="1800" w:type="dxa"/>
            <w:shd w:val="clear" w:color="auto" w:fill="D3DFEE"/>
            <w:vAlign w:val="center"/>
          </w:tcPr>
          <w:p w14:paraId="593F504A" w14:textId="77777777" w:rsidR="00D93967" w:rsidRPr="009F395E" w:rsidRDefault="00D93967" w:rsidP="006C6312">
            <w:pPr>
              <w:rPr>
                <w:rFonts w:cs="Times New Roman"/>
                <w:color w:val="000000"/>
                <w:sz w:val="24"/>
                <w:szCs w:val="24"/>
                <w:lang w:bidi="ar-IQ"/>
              </w:rPr>
            </w:pPr>
            <w:r>
              <w:rPr>
                <w:rFonts w:cs="Times New Roman"/>
                <w:color w:val="000000"/>
                <w:sz w:val="28"/>
                <w:szCs w:val="28"/>
                <w:lang w:bidi="ar-IQ"/>
              </w:rPr>
              <w:t>Lecture</w:t>
            </w:r>
          </w:p>
        </w:tc>
        <w:tc>
          <w:tcPr>
            <w:tcW w:w="2340" w:type="dxa"/>
            <w:shd w:val="clear" w:color="auto" w:fill="A7BFDE"/>
          </w:tcPr>
          <w:p w14:paraId="6CF80E82" w14:textId="77777777" w:rsidR="00D93967" w:rsidRPr="00C219AE" w:rsidRDefault="00D93967" w:rsidP="006C6312">
            <w:pPr>
              <w:jc w:val="center"/>
              <w:rPr>
                <w:rFonts w:cs="Simplified Arabic"/>
                <w:sz w:val="24"/>
                <w:szCs w:val="24"/>
                <w:lang w:bidi="ar-IQ"/>
              </w:rPr>
            </w:pPr>
            <w:r>
              <w:rPr>
                <w:rFonts w:cs="Simplified Arabic"/>
                <w:sz w:val="24"/>
                <w:szCs w:val="24"/>
                <w:lang w:bidi="ar-IQ"/>
              </w:rPr>
              <w:t>Reasons for modulation and types  of modulations</w:t>
            </w:r>
          </w:p>
        </w:tc>
        <w:tc>
          <w:tcPr>
            <w:tcW w:w="1080" w:type="dxa"/>
            <w:shd w:val="clear" w:color="auto" w:fill="D3DFEE"/>
            <w:vAlign w:val="center"/>
          </w:tcPr>
          <w:p w14:paraId="03517316" w14:textId="77777777" w:rsidR="00D93967" w:rsidRPr="009F395E" w:rsidRDefault="00D93967" w:rsidP="006C6312">
            <w:pPr>
              <w:rPr>
                <w:rFonts w:cs="Times New Roman"/>
                <w:color w:val="000000"/>
                <w:sz w:val="24"/>
                <w:szCs w:val="24"/>
                <w:lang w:bidi="ar-IQ"/>
              </w:rPr>
            </w:pPr>
          </w:p>
        </w:tc>
        <w:tc>
          <w:tcPr>
            <w:tcW w:w="1080" w:type="dxa"/>
            <w:shd w:val="clear" w:color="auto" w:fill="A7BFDE"/>
            <w:vAlign w:val="center"/>
          </w:tcPr>
          <w:p w14:paraId="66B8CF28"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shd w:val="clear" w:color="auto" w:fill="D3DFEE"/>
            <w:vAlign w:val="center"/>
          </w:tcPr>
          <w:p w14:paraId="5AF02C44" w14:textId="77777777" w:rsidR="00D93967" w:rsidRPr="00637A80" w:rsidRDefault="00D93967" w:rsidP="006C6312">
            <w:pPr>
              <w:jc w:val="center"/>
              <w:rPr>
                <w:b/>
                <w:bCs/>
                <w:rtl/>
              </w:rPr>
            </w:pPr>
            <w:r w:rsidRPr="00637A80">
              <w:rPr>
                <w:b/>
                <w:bCs/>
                <w:rtl/>
              </w:rPr>
              <w:t>2</w:t>
            </w:r>
          </w:p>
        </w:tc>
      </w:tr>
      <w:tr w:rsidR="00D93967" w:rsidRPr="009F395E" w14:paraId="68BB83CF" w14:textId="77777777" w:rsidTr="006C6312">
        <w:trPr>
          <w:trHeight w:val="320"/>
        </w:trPr>
        <w:tc>
          <w:tcPr>
            <w:tcW w:w="2340" w:type="dxa"/>
            <w:tcBorders>
              <w:right w:val="single" w:sz="6" w:space="0" w:color="4F81BD"/>
            </w:tcBorders>
            <w:shd w:val="clear" w:color="auto" w:fill="A7BFDE"/>
            <w:vAlign w:val="center"/>
          </w:tcPr>
          <w:p w14:paraId="69C5ABC2"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F5B31E7"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4896517F" w14:textId="77777777" w:rsidR="00D93967" w:rsidRPr="00C219AE" w:rsidRDefault="00D93967" w:rsidP="006C6312">
            <w:pPr>
              <w:jc w:val="center"/>
              <w:rPr>
                <w:rFonts w:cs="Simplified Arabic"/>
                <w:sz w:val="24"/>
                <w:szCs w:val="24"/>
                <w:lang w:bidi="ar-IQ"/>
              </w:rPr>
            </w:pPr>
            <w:r>
              <w:rPr>
                <w:rFonts w:cs="Simplified Arabic"/>
                <w:sz w:val="24"/>
                <w:szCs w:val="24"/>
                <w:lang w:bidi="ar-IQ"/>
              </w:rPr>
              <w:t>Normal AM modulation</w:t>
            </w:r>
          </w:p>
        </w:tc>
        <w:tc>
          <w:tcPr>
            <w:tcW w:w="1080" w:type="dxa"/>
            <w:tcBorders>
              <w:left w:val="single" w:sz="6" w:space="0" w:color="4F81BD"/>
              <w:right w:val="single" w:sz="6" w:space="0" w:color="4F81BD"/>
            </w:tcBorders>
            <w:shd w:val="clear" w:color="auto" w:fill="A7BFDE"/>
            <w:vAlign w:val="center"/>
          </w:tcPr>
          <w:p w14:paraId="49C1422A"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614149C"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B6765DD" w14:textId="77777777" w:rsidR="00D93967" w:rsidRPr="00637A80" w:rsidRDefault="00D93967" w:rsidP="006C6312">
            <w:pPr>
              <w:jc w:val="center"/>
              <w:rPr>
                <w:b/>
                <w:bCs/>
                <w:rtl/>
              </w:rPr>
            </w:pPr>
            <w:r w:rsidRPr="00637A80">
              <w:rPr>
                <w:b/>
                <w:bCs/>
                <w:rtl/>
              </w:rPr>
              <w:t>3</w:t>
            </w:r>
          </w:p>
        </w:tc>
      </w:tr>
      <w:tr w:rsidR="00D93967" w:rsidRPr="009F395E" w14:paraId="69381458" w14:textId="77777777" w:rsidTr="006C6312">
        <w:trPr>
          <w:trHeight w:val="331"/>
        </w:trPr>
        <w:tc>
          <w:tcPr>
            <w:tcW w:w="2340" w:type="dxa"/>
            <w:shd w:val="clear" w:color="auto" w:fill="A7BFDE"/>
            <w:vAlign w:val="center"/>
          </w:tcPr>
          <w:p w14:paraId="7CBC82B3"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shd w:val="clear" w:color="auto" w:fill="D3DFEE"/>
            <w:vAlign w:val="center"/>
          </w:tcPr>
          <w:p w14:paraId="66EEF972"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shd w:val="clear" w:color="auto" w:fill="A7BFDE"/>
          </w:tcPr>
          <w:p w14:paraId="78E48452" w14:textId="77777777" w:rsidR="00D93967" w:rsidRPr="00C219AE" w:rsidRDefault="00D93967" w:rsidP="006C6312">
            <w:pPr>
              <w:jc w:val="center"/>
              <w:rPr>
                <w:rFonts w:cs="Simplified Arabic"/>
                <w:sz w:val="24"/>
                <w:szCs w:val="24"/>
                <w:lang w:bidi="ar-IQ"/>
              </w:rPr>
            </w:pPr>
            <w:r>
              <w:rPr>
                <w:rFonts w:cs="Simplified Arabic"/>
                <w:sz w:val="24"/>
                <w:szCs w:val="24"/>
                <w:lang w:bidi="ar-IQ"/>
              </w:rPr>
              <w:t>DSB-SC</w:t>
            </w:r>
          </w:p>
        </w:tc>
        <w:tc>
          <w:tcPr>
            <w:tcW w:w="1080" w:type="dxa"/>
            <w:shd w:val="clear" w:color="auto" w:fill="D3DFEE"/>
            <w:vAlign w:val="center"/>
          </w:tcPr>
          <w:p w14:paraId="71B52BEE"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shd w:val="clear" w:color="auto" w:fill="A7BFDE"/>
            <w:vAlign w:val="center"/>
          </w:tcPr>
          <w:p w14:paraId="4E634A43"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shd w:val="clear" w:color="auto" w:fill="D3DFEE"/>
            <w:vAlign w:val="center"/>
          </w:tcPr>
          <w:p w14:paraId="5224CF78" w14:textId="77777777" w:rsidR="00D93967" w:rsidRPr="00637A80" w:rsidRDefault="00D93967" w:rsidP="006C6312">
            <w:pPr>
              <w:jc w:val="center"/>
              <w:rPr>
                <w:b/>
                <w:bCs/>
                <w:rtl/>
              </w:rPr>
            </w:pPr>
            <w:r w:rsidRPr="00637A80">
              <w:rPr>
                <w:b/>
                <w:bCs/>
                <w:rtl/>
              </w:rPr>
              <w:t>4</w:t>
            </w:r>
          </w:p>
        </w:tc>
      </w:tr>
      <w:tr w:rsidR="00D93967" w:rsidRPr="009F395E" w14:paraId="635F8648" w14:textId="77777777" w:rsidTr="006C6312">
        <w:trPr>
          <w:trHeight w:val="340"/>
        </w:trPr>
        <w:tc>
          <w:tcPr>
            <w:tcW w:w="2340" w:type="dxa"/>
            <w:tcBorders>
              <w:right w:val="single" w:sz="6" w:space="0" w:color="4F81BD"/>
            </w:tcBorders>
            <w:shd w:val="clear" w:color="auto" w:fill="A7BFDE"/>
            <w:vAlign w:val="center"/>
          </w:tcPr>
          <w:p w14:paraId="2771676F" w14:textId="77777777" w:rsidR="00D93967" w:rsidRPr="009F395E" w:rsidRDefault="00D93967" w:rsidP="006C631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Test (short test)</w:t>
            </w:r>
          </w:p>
        </w:tc>
        <w:tc>
          <w:tcPr>
            <w:tcW w:w="1800" w:type="dxa"/>
            <w:tcBorders>
              <w:left w:val="single" w:sz="6" w:space="0" w:color="4F81BD"/>
              <w:right w:val="single" w:sz="6" w:space="0" w:color="4F81BD"/>
            </w:tcBorders>
            <w:shd w:val="clear" w:color="auto" w:fill="A7BFDE"/>
            <w:vAlign w:val="center"/>
          </w:tcPr>
          <w:p w14:paraId="4499E3A4"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5EBEEE02" w14:textId="77777777" w:rsidR="00D93967" w:rsidRPr="00C219AE" w:rsidRDefault="00D93967" w:rsidP="006C6312">
            <w:pPr>
              <w:jc w:val="center"/>
              <w:rPr>
                <w:rFonts w:cs="Simplified Arabic"/>
                <w:sz w:val="24"/>
                <w:szCs w:val="24"/>
                <w:lang w:bidi="ar-IQ"/>
              </w:rPr>
            </w:pPr>
            <w:r>
              <w:rPr>
                <w:rFonts w:cs="Simplified Arabic"/>
                <w:sz w:val="24"/>
                <w:szCs w:val="24"/>
                <w:lang w:bidi="ar-IQ"/>
              </w:rPr>
              <w:t>SSB-SC</w:t>
            </w:r>
          </w:p>
        </w:tc>
        <w:tc>
          <w:tcPr>
            <w:tcW w:w="1080" w:type="dxa"/>
            <w:tcBorders>
              <w:left w:val="single" w:sz="6" w:space="0" w:color="4F81BD"/>
              <w:right w:val="single" w:sz="6" w:space="0" w:color="4F81BD"/>
            </w:tcBorders>
            <w:shd w:val="clear" w:color="auto" w:fill="A7BFDE"/>
            <w:vAlign w:val="center"/>
          </w:tcPr>
          <w:p w14:paraId="5DBD9DFD"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E62D5E4"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40B463A5" w14:textId="77777777" w:rsidR="00D93967" w:rsidRPr="00637A80" w:rsidRDefault="00D93967" w:rsidP="006C6312">
            <w:pPr>
              <w:jc w:val="center"/>
              <w:rPr>
                <w:b/>
                <w:bCs/>
                <w:rtl/>
              </w:rPr>
            </w:pPr>
            <w:r w:rsidRPr="00637A80">
              <w:rPr>
                <w:b/>
                <w:bCs/>
                <w:rtl/>
              </w:rPr>
              <w:t>5</w:t>
            </w:r>
          </w:p>
        </w:tc>
      </w:tr>
      <w:tr w:rsidR="00D93967" w:rsidRPr="009F395E" w14:paraId="01D04634" w14:textId="77777777" w:rsidTr="006C6312">
        <w:trPr>
          <w:trHeight w:val="323"/>
        </w:trPr>
        <w:tc>
          <w:tcPr>
            <w:tcW w:w="2340" w:type="dxa"/>
            <w:shd w:val="clear" w:color="auto" w:fill="A7BFDE"/>
            <w:vAlign w:val="center"/>
          </w:tcPr>
          <w:p w14:paraId="62AF7416"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shd w:val="clear" w:color="auto" w:fill="D3DFEE"/>
            <w:vAlign w:val="center"/>
          </w:tcPr>
          <w:p w14:paraId="00055A78"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shd w:val="clear" w:color="auto" w:fill="A7BFDE"/>
          </w:tcPr>
          <w:p w14:paraId="686C6557" w14:textId="77777777" w:rsidR="00D93967" w:rsidRPr="00C219AE" w:rsidRDefault="00D93967" w:rsidP="006C6312">
            <w:pPr>
              <w:jc w:val="center"/>
              <w:rPr>
                <w:rFonts w:cs="Simplified Arabic"/>
                <w:sz w:val="24"/>
                <w:szCs w:val="24"/>
                <w:lang w:bidi="ar-IQ"/>
              </w:rPr>
            </w:pPr>
            <w:r>
              <w:rPr>
                <w:rFonts w:cs="Simplified Arabic"/>
                <w:sz w:val="24"/>
                <w:szCs w:val="24"/>
                <w:lang w:bidi="ar-IQ"/>
              </w:rPr>
              <w:t>VSB</w:t>
            </w:r>
          </w:p>
        </w:tc>
        <w:tc>
          <w:tcPr>
            <w:tcW w:w="1080" w:type="dxa"/>
            <w:shd w:val="clear" w:color="auto" w:fill="D3DFEE"/>
            <w:vAlign w:val="center"/>
          </w:tcPr>
          <w:p w14:paraId="217899D8"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shd w:val="clear" w:color="auto" w:fill="A7BFDE"/>
            <w:vAlign w:val="center"/>
          </w:tcPr>
          <w:p w14:paraId="2AB2AFA3"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shd w:val="clear" w:color="auto" w:fill="D3DFEE"/>
            <w:vAlign w:val="center"/>
          </w:tcPr>
          <w:p w14:paraId="2408D496" w14:textId="77777777" w:rsidR="00D93967" w:rsidRPr="00637A80" w:rsidRDefault="00D93967" w:rsidP="006C6312">
            <w:pPr>
              <w:jc w:val="center"/>
              <w:rPr>
                <w:b/>
                <w:bCs/>
                <w:rtl/>
              </w:rPr>
            </w:pPr>
            <w:r w:rsidRPr="00637A80">
              <w:rPr>
                <w:b/>
                <w:bCs/>
                <w:rtl/>
              </w:rPr>
              <w:t>6</w:t>
            </w:r>
          </w:p>
        </w:tc>
      </w:tr>
      <w:tr w:rsidR="00D93967" w:rsidRPr="009F395E" w14:paraId="27FDCAD4" w14:textId="77777777" w:rsidTr="006C6312">
        <w:trPr>
          <w:trHeight w:val="319"/>
        </w:trPr>
        <w:tc>
          <w:tcPr>
            <w:tcW w:w="2340" w:type="dxa"/>
            <w:tcBorders>
              <w:right w:val="single" w:sz="6" w:space="0" w:color="4F81BD"/>
            </w:tcBorders>
            <w:shd w:val="clear" w:color="auto" w:fill="A7BFDE"/>
            <w:vAlign w:val="center"/>
          </w:tcPr>
          <w:p w14:paraId="2E21E5D9"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657B8F12"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502CA331" w14:textId="77777777" w:rsidR="00D93967" w:rsidRDefault="00D93967" w:rsidP="006C6312">
            <w:pPr>
              <w:jc w:val="center"/>
              <w:rPr>
                <w:rFonts w:cs="Simplified Arabic"/>
                <w:sz w:val="24"/>
                <w:szCs w:val="24"/>
                <w:lang w:bidi="ar-IQ"/>
              </w:rPr>
            </w:pPr>
            <w:r>
              <w:rPr>
                <w:rFonts w:cs="Simplified Arabic"/>
                <w:sz w:val="24"/>
                <w:szCs w:val="24"/>
                <w:lang w:bidi="ar-IQ"/>
              </w:rPr>
              <w:t xml:space="preserve">QAM and heterodyne </w:t>
            </w:r>
          </w:p>
          <w:p w14:paraId="5B7D8017" w14:textId="77777777" w:rsidR="00D93967" w:rsidRPr="00C219AE" w:rsidRDefault="00D93967" w:rsidP="006C6312">
            <w:pPr>
              <w:jc w:val="center"/>
              <w:rPr>
                <w:rFonts w:cs="Simplified Arabic"/>
                <w:sz w:val="24"/>
                <w:szCs w:val="24"/>
                <w:lang w:bidi="ar-IQ"/>
              </w:rPr>
            </w:pPr>
            <w:r>
              <w:rPr>
                <w:rFonts w:cs="Simplified Arabic"/>
                <w:sz w:val="24"/>
                <w:szCs w:val="24"/>
                <w:lang w:bidi="ar-IQ"/>
              </w:rPr>
              <w:t xml:space="preserve">AM receiver </w:t>
            </w:r>
          </w:p>
        </w:tc>
        <w:tc>
          <w:tcPr>
            <w:tcW w:w="1080" w:type="dxa"/>
            <w:tcBorders>
              <w:left w:val="single" w:sz="6" w:space="0" w:color="4F81BD"/>
              <w:right w:val="single" w:sz="6" w:space="0" w:color="4F81BD"/>
            </w:tcBorders>
            <w:shd w:val="clear" w:color="auto" w:fill="A7BFDE"/>
            <w:vAlign w:val="center"/>
          </w:tcPr>
          <w:p w14:paraId="78A7E4C5"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C00416A"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0DA766C" w14:textId="77777777" w:rsidR="00D93967" w:rsidRPr="00637A80" w:rsidRDefault="00D93967" w:rsidP="006C6312">
            <w:pPr>
              <w:jc w:val="center"/>
              <w:rPr>
                <w:b/>
                <w:bCs/>
                <w:rtl/>
              </w:rPr>
            </w:pPr>
            <w:r w:rsidRPr="00637A80">
              <w:rPr>
                <w:b/>
                <w:bCs/>
                <w:rtl/>
              </w:rPr>
              <w:t>7</w:t>
            </w:r>
          </w:p>
        </w:tc>
      </w:tr>
      <w:tr w:rsidR="00D93967" w:rsidRPr="009F395E" w14:paraId="630A2ABC" w14:textId="77777777" w:rsidTr="006C6312">
        <w:trPr>
          <w:trHeight w:val="319"/>
        </w:trPr>
        <w:tc>
          <w:tcPr>
            <w:tcW w:w="2340" w:type="dxa"/>
            <w:tcBorders>
              <w:right w:val="single" w:sz="6" w:space="0" w:color="4F81BD"/>
            </w:tcBorders>
            <w:shd w:val="clear" w:color="auto" w:fill="A7BFDE"/>
            <w:vAlign w:val="center"/>
          </w:tcPr>
          <w:p w14:paraId="4E5AE654"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10431104"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77F07A86" w14:textId="77777777" w:rsidR="00D93967" w:rsidRPr="00C219AE" w:rsidRDefault="00D93967" w:rsidP="006C6312">
            <w:pPr>
              <w:jc w:val="center"/>
              <w:rPr>
                <w:rFonts w:cs="Simplified Arabic"/>
                <w:sz w:val="24"/>
                <w:szCs w:val="24"/>
                <w:lang w:bidi="ar-IQ"/>
              </w:rPr>
            </w:pPr>
            <w:r>
              <w:rPr>
                <w:rFonts w:cs="Simplified Arabic"/>
                <w:sz w:val="24"/>
                <w:szCs w:val="24"/>
                <w:lang w:bidi="ar-IQ"/>
              </w:rPr>
              <w:t>FM and PM</w:t>
            </w:r>
          </w:p>
        </w:tc>
        <w:tc>
          <w:tcPr>
            <w:tcW w:w="1080" w:type="dxa"/>
            <w:tcBorders>
              <w:left w:val="single" w:sz="6" w:space="0" w:color="4F81BD"/>
              <w:right w:val="single" w:sz="6" w:space="0" w:color="4F81BD"/>
            </w:tcBorders>
            <w:shd w:val="clear" w:color="auto" w:fill="A7BFDE"/>
            <w:vAlign w:val="center"/>
          </w:tcPr>
          <w:p w14:paraId="5F997019"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C6E4E05"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4EB3CE9D" w14:textId="77777777" w:rsidR="00D93967" w:rsidRPr="00637A80" w:rsidRDefault="00D93967" w:rsidP="006C6312">
            <w:pPr>
              <w:jc w:val="center"/>
              <w:rPr>
                <w:b/>
                <w:bCs/>
                <w:rtl/>
              </w:rPr>
            </w:pPr>
            <w:r w:rsidRPr="00637A80">
              <w:rPr>
                <w:b/>
                <w:bCs/>
                <w:rtl/>
              </w:rPr>
              <w:t>8</w:t>
            </w:r>
          </w:p>
        </w:tc>
      </w:tr>
      <w:tr w:rsidR="00D93967" w:rsidRPr="009F395E" w14:paraId="70CA603C" w14:textId="77777777" w:rsidTr="006C6312">
        <w:trPr>
          <w:trHeight w:val="319"/>
        </w:trPr>
        <w:tc>
          <w:tcPr>
            <w:tcW w:w="2340" w:type="dxa"/>
            <w:tcBorders>
              <w:right w:val="single" w:sz="6" w:space="0" w:color="4F81BD"/>
            </w:tcBorders>
            <w:shd w:val="clear" w:color="auto" w:fill="A7BFDE"/>
            <w:vAlign w:val="center"/>
          </w:tcPr>
          <w:p w14:paraId="18165600"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BEE0077"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64948D20" w14:textId="77777777" w:rsidR="00D93967" w:rsidRPr="00C219AE" w:rsidRDefault="00D93967" w:rsidP="006C6312">
            <w:pPr>
              <w:jc w:val="center"/>
              <w:rPr>
                <w:rFonts w:cs="Simplified Arabic"/>
                <w:sz w:val="24"/>
                <w:szCs w:val="24"/>
                <w:lang w:bidi="ar-IQ"/>
              </w:rPr>
            </w:pPr>
            <w:r>
              <w:rPr>
                <w:rFonts w:cs="Simplified Arabic"/>
                <w:sz w:val="24"/>
                <w:szCs w:val="24"/>
                <w:lang w:bidi="ar-IQ"/>
              </w:rPr>
              <w:t>NBFM</w:t>
            </w:r>
          </w:p>
        </w:tc>
        <w:tc>
          <w:tcPr>
            <w:tcW w:w="1080" w:type="dxa"/>
            <w:tcBorders>
              <w:left w:val="single" w:sz="6" w:space="0" w:color="4F81BD"/>
              <w:right w:val="single" w:sz="6" w:space="0" w:color="4F81BD"/>
            </w:tcBorders>
            <w:shd w:val="clear" w:color="auto" w:fill="A7BFDE"/>
            <w:vAlign w:val="center"/>
          </w:tcPr>
          <w:p w14:paraId="31F6F1CC"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9A6EB89"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43A6CB19" w14:textId="77777777" w:rsidR="00D93967" w:rsidRPr="00637A80" w:rsidRDefault="00D93967" w:rsidP="006C6312">
            <w:pPr>
              <w:jc w:val="center"/>
              <w:rPr>
                <w:b/>
                <w:bCs/>
                <w:rtl/>
              </w:rPr>
            </w:pPr>
            <w:r w:rsidRPr="00637A80">
              <w:rPr>
                <w:b/>
                <w:bCs/>
                <w:rtl/>
              </w:rPr>
              <w:t>9</w:t>
            </w:r>
          </w:p>
        </w:tc>
      </w:tr>
      <w:tr w:rsidR="00D93967" w:rsidRPr="009F395E" w14:paraId="21DD8399" w14:textId="77777777" w:rsidTr="006C6312">
        <w:trPr>
          <w:trHeight w:val="319"/>
        </w:trPr>
        <w:tc>
          <w:tcPr>
            <w:tcW w:w="2340" w:type="dxa"/>
            <w:tcBorders>
              <w:right w:val="single" w:sz="6" w:space="0" w:color="4F81BD"/>
            </w:tcBorders>
            <w:shd w:val="clear" w:color="auto" w:fill="A7BFDE"/>
            <w:vAlign w:val="center"/>
          </w:tcPr>
          <w:p w14:paraId="1EDADC0E" w14:textId="77777777" w:rsidR="00D93967" w:rsidRPr="009F395E" w:rsidRDefault="00D93967" w:rsidP="006C631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Test (long test)</w:t>
            </w:r>
          </w:p>
        </w:tc>
        <w:tc>
          <w:tcPr>
            <w:tcW w:w="1800" w:type="dxa"/>
            <w:tcBorders>
              <w:left w:val="single" w:sz="6" w:space="0" w:color="4F81BD"/>
              <w:right w:val="single" w:sz="6" w:space="0" w:color="4F81BD"/>
            </w:tcBorders>
            <w:shd w:val="clear" w:color="auto" w:fill="A7BFDE"/>
            <w:vAlign w:val="center"/>
          </w:tcPr>
          <w:p w14:paraId="4D38BB1C"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146EF997" w14:textId="77777777" w:rsidR="00D93967" w:rsidRPr="00C219AE" w:rsidRDefault="00D93967" w:rsidP="006C6312">
            <w:pPr>
              <w:jc w:val="center"/>
              <w:rPr>
                <w:rFonts w:cs="Simplified Arabic"/>
                <w:sz w:val="24"/>
                <w:szCs w:val="24"/>
                <w:lang w:bidi="ar-IQ"/>
              </w:rPr>
            </w:pPr>
            <w:r>
              <w:rPr>
                <w:rFonts w:cs="Simplified Arabic"/>
                <w:sz w:val="24"/>
                <w:szCs w:val="24"/>
                <w:lang w:bidi="ar-IQ"/>
              </w:rPr>
              <w:t>WBFM</w:t>
            </w:r>
          </w:p>
        </w:tc>
        <w:tc>
          <w:tcPr>
            <w:tcW w:w="1080" w:type="dxa"/>
            <w:tcBorders>
              <w:left w:val="single" w:sz="6" w:space="0" w:color="4F81BD"/>
              <w:right w:val="single" w:sz="6" w:space="0" w:color="4F81BD"/>
            </w:tcBorders>
            <w:shd w:val="clear" w:color="auto" w:fill="A7BFDE"/>
            <w:vAlign w:val="center"/>
          </w:tcPr>
          <w:p w14:paraId="0069D639"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74BFD4E"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394186CF" w14:textId="77777777" w:rsidR="00D93967" w:rsidRPr="00637A80" w:rsidRDefault="00D93967" w:rsidP="006C6312">
            <w:pPr>
              <w:jc w:val="center"/>
              <w:rPr>
                <w:b/>
                <w:bCs/>
                <w:rtl/>
              </w:rPr>
            </w:pPr>
            <w:r w:rsidRPr="00637A80">
              <w:rPr>
                <w:b/>
                <w:bCs/>
                <w:rtl/>
              </w:rPr>
              <w:t>10</w:t>
            </w:r>
          </w:p>
        </w:tc>
      </w:tr>
      <w:tr w:rsidR="00D93967" w:rsidRPr="009F395E" w14:paraId="2CEBB8EB" w14:textId="77777777" w:rsidTr="006C6312">
        <w:trPr>
          <w:trHeight w:val="319"/>
        </w:trPr>
        <w:tc>
          <w:tcPr>
            <w:tcW w:w="2340" w:type="dxa"/>
            <w:tcBorders>
              <w:right w:val="single" w:sz="6" w:space="0" w:color="4F81BD"/>
            </w:tcBorders>
            <w:shd w:val="clear" w:color="auto" w:fill="A7BFDE"/>
            <w:vAlign w:val="center"/>
          </w:tcPr>
          <w:p w14:paraId="4A0E5A99"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3B68D81"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2D5F5340" w14:textId="77777777" w:rsidR="00D93967" w:rsidRPr="00C219AE" w:rsidRDefault="00D93967" w:rsidP="006C6312">
            <w:pPr>
              <w:jc w:val="center"/>
              <w:rPr>
                <w:rFonts w:cs="Simplified Arabic"/>
                <w:sz w:val="24"/>
                <w:szCs w:val="24"/>
                <w:lang w:bidi="ar-IQ"/>
              </w:rPr>
            </w:pPr>
            <w:r>
              <w:rPr>
                <w:rFonts w:cs="Simplified Arabic"/>
                <w:sz w:val="24"/>
                <w:szCs w:val="24"/>
                <w:lang w:bidi="ar-IQ"/>
              </w:rPr>
              <w:t>Generation of FM signals (wide and narrow).</w:t>
            </w:r>
          </w:p>
        </w:tc>
        <w:tc>
          <w:tcPr>
            <w:tcW w:w="1080" w:type="dxa"/>
            <w:tcBorders>
              <w:left w:val="single" w:sz="6" w:space="0" w:color="4F81BD"/>
              <w:right w:val="single" w:sz="6" w:space="0" w:color="4F81BD"/>
            </w:tcBorders>
            <w:shd w:val="clear" w:color="auto" w:fill="A7BFDE"/>
            <w:vAlign w:val="center"/>
          </w:tcPr>
          <w:p w14:paraId="3D09795E"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F81F10D"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7095AC3" w14:textId="77777777" w:rsidR="00D93967" w:rsidRPr="00637A80" w:rsidRDefault="00D93967" w:rsidP="006C6312">
            <w:pPr>
              <w:jc w:val="center"/>
              <w:rPr>
                <w:b/>
                <w:bCs/>
                <w:rtl/>
              </w:rPr>
            </w:pPr>
            <w:r w:rsidRPr="00637A80">
              <w:rPr>
                <w:b/>
                <w:bCs/>
                <w:rtl/>
              </w:rPr>
              <w:t>11</w:t>
            </w:r>
          </w:p>
        </w:tc>
      </w:tr>
      <w:tr w:rsidR="00D93967" w:rsidRPr="009F395E" w14:paraId="775BF4C0" w14:textId="77777777" w:rsidTr="006C6312">
        <w:trPr>
          <w:trHeight w:val="319"/>
        </w:trPr>
        <w:tc>
          <w:tcPr>
            <w:tcW w:w="2340" w:type="dxa"/>
            <w:tcBorders>
              <w:right w:val="single" w:sz="6" w:space="0" w:color="4F81BD"/>
            </w:tcBorders>
            <w:shd w:val="clear" w:color="auto" w:fill="A7BFDE"/>
            <w:vAlign w:val="center"/>
          </w:tcPr>
          <w:p w14:paraId="6A21CD2F"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DC97EA9"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260CD32B" w14:textId="77777777" w:rsidR="00D93967" w:rsidRPr="00C219AE" w:rsidRDefault="00D93967" w:rsidP="006C6312">
            <w:pPr>
              <w:jc w:val="center"/>
              <w:rPr>
                <w:rFonts w:cs="Simplified Arabic"/>
                <w:sz w:val="24"/>
                <w:szCs w:val="24"/>
                <w:lang w:bidi="ar-IQ"/>
              </w:rPr>
            </w:pPr>
            <w:r>
              <w:rPr>
                <w:rFonts w:cs="Simplified Arabic"/>
                <w:sz w:val="24"/>
                <w:szCs w:val="24"/>
                <w:lang w:bidi="ar-IQ"/>
              </w:rPr>
              <w:t>Detection of FM signals</w:t>
            </w:r>
          </w:p>
        </w:tc>
        <w:tc>
          <w:tcPr>
            <w:tcW w:w="1080" w:type="dxa"/>
            <w:tcBorders>
              <w:left w:val="single" w:sz="6" w:space="0" w:color="4F81BD"/>
              <w:right w:val="single" w:sz="6" w:space="0" w:color="4F81BD"/>
            </w:tcBorders>
            <w:shd w:val="clear" w:color="auto" w:fill="A7BFDE"/>
            <w:vAlign w:val="center"/>
          </w:tcPr>
          <w:p w14:paraId="550DCDD2"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D9DC9C8"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952C4FC" w14:textId="77777777" w:rsidR="00D93967" w:rsidRPr="00637A80" w:rsidRDefault="00D93967" w:rsidP="006C6312">
            <w:pPr>
              <w:jc w:val="center"/>
              <w:rPr>
                <w:b/>
                <w:bCs/>
                <w:rtl/>
              </w:rPr>
            </w:pPr>
            <w:r w:rsidRPr="00637A80">
              <w:rPr>
                <w:b/>
                <w:bCs/>
                <w:rtl/>
              </w:rPr>
              <w:t>12</w:t>
            </w:r>
          </w:p>
        </w:tc>
      </w:tr>
      <w:tr w:rsidR="00D93967" w:rsidRPr="009F395E" w14:paraId="2EF7BE4B" w14:textId="77777777" w:rsidTr="006C6312">
        <w:trPr>
          <w:trHeight w:val="77"/>
        </w:trPr>
        <w:tc>
          <w:tcPr>
            <w:tcW w:w="2340" w:type="dxa"/>
            <w:tcBorders>
              <w:right w:val="single" w:sz="6" w:space="0" w:color="4F81BD"/>
            </w:tcBorders>
            <w:shd w:val="clear" w:color="auto" w:fill="A7BFDE"/>
            <w:vAlign w:val="center"/>
          </w:tcPr>
          <w:p w14:paraId="1DC957AC" w14:textId="77777777" w:rsidR="00D93967" w:rsidRPr="009F395E" w:rsidRDefault="00D93967" w:rsidP="006C6312">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Test (short test)</w:t>
            </w:r>
          </w:p>
        </w:tc>
        <w:tc>
          <w:tcPr>
            <w:tcW w:w="1800" w:type="dxa"/>
            <w:tcBorders>
              <w:left w:val="single" w:sz="6" w:space="0" w:color="4F81BD"/>
              <w:right w:val="single" w:sz="6" w:space="0" w:color="4F81BD"/>
            </w:tcBorders>
            <w:shd w:val="clear" w:color="auto" w:fill="A7BFDE"/>
            <w:vAlign w:val="center"/>
          </w:tcPr>
          <w:p w14:paraId="503526F1"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2223D401" w14:textId="77777777" w:rsidR="00D93967" w:rsidRPr="00C219AE" w:rsidRDefault="00D93967" w:rsidP="006C6312">
            <w:pPr>
              <w:jc w:val="center"/>
              <w:rPr>
                <w:rFonts w:cs="Simplified Arabic"/>
                <w:sz w:val="24"/>
                <w:szCs w:val="24"/>
                <w:lang w:bidi="ar-IQ"/>
              </w:rPr>
            </w:pPr>
            <w:r>
              <w:rPr>
                <w:rFonts w:cs="Simplified Arabic"/>
                <w:sz w:val="24"/>
                <w:szCs w:val="24"/>
                <w:lang w:bidi="ar-IQ"/>
              </w:rPr>
              <w:t>Detection of FM signals</w:t>
            </w:r>
          </w:p>
        </w:tc>
        <w:tc>
          <w:tcPr>
            <w:tcW w:w="1080" w:type="dxa"/>
            <w:tcBorders>
              <w:left w:val="single" w:sz="6" w:space="0" w:color="4F81BD"/>
              <w:right w:val="single" w:sz="6" w:space="0" w:color="4F81BD"/>
            </w:tcBorders>
            <w:shd w:val="clear" w:color="auto" w:fill="A7BFDE"/>
            <w:vAlign w:val="center"/>
          </w:tcPr>
          <w:p w14:paraId="5388E5C8"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5E40512"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57A34E17" w14:textId="77777777" w:rsidR="00D93967" w:rsidRPr="00637A80" w:rsidRDefault="00D93967" w:rsidP="006C6312">
            <w:pPr>
              <w:jc w:val="center"/>
              <w:rPr>
                <w:b/>
                <w:bCs/>
                <w:rtl/>
              </w:rPr>
            </w:pPr>
            <w:r w:rsidRPr="00637A80">
              <w:rPr>
                <w:b/>
                <w:bCs/>
                <w:rtl/>
              </w:rPr>
              <w:t>13</w:t>
            </w:r>
          </w:p>
        </w:tc>
      </w:tr>
      <w:tr w:rsidR="00D93967" w:rsidRPr="009F395E" w14:paraId="0A18940F" w14:textId="77777777" w:rsidTr="006C6312">
        <w:trPr>
          <w:trHeight w:val="319"/>
        </w:trPr>
        <w:tc>
          <w:tcPr>
            <w:tcW w:w="2340" w:type="dxa"/>
            <w:tcBorders>
              <w:right w:val="single" w:sz="6" w:space="0" w:color="4F81BD"/>
            </w:tcBorders>
            <w:shd w:val="clear" w:color="auto" w:fill="A7BFDE"/>
            <w:vAlign w:val="center"/>
          </w:tcPr>
          <w:p w14:paraId="714C1956"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0F74ED22"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13B9F29E" w14:textId="77777777" w:rsidR="00D93967" w:rsidRDefault="00D93967" w:rsidP="006C6312">
            <w:pPr>
              <w:tabs>
                <w:tab w:val="left" w:pos="1826"/>
              </w:tabs>
              <w:jc w:val="center"/>
              <w:rPr>
                <w:rFonts w:cs="Simplified Arabic"/>
                <w:sz w:val="24"/>
                <w:szCs w:val="24"/>
                <w:lang w:bidi="ar-IQ"/>
              </w:rPr>
            </w:pPr>
            <w:r>
              <w:rPr>
                <w:rFonts w:cs="Simplified Arabic"/>
                <w:sz w:val="24"/>
                <w:szCs w:val="24"/>
                <w:lang w:bidi="ar-IQ"/>
              </w:rPr>
              <w:t xml:space="preserve">FDM and </w:t>
            </w:r>
          </w:p>
          <w:p w14:paraId="5F9D52E4"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Heterodyne FM receiver</w:t>
            </w:r>
          </w:p>
        </w:tc>
        <w:tc>
          <w:tcPr>
            <w:tcW w:w="1080" w:type="dxa"/>
            <w:tcBorders>
              <w:left w:val="single" w:sz="6" w:space="0" w:color="4F81BD"/>
              <w:right w:val="single" w:sz="6" w:space="0" w:color="4F81BD"/>
            </w:tcBorders>
            <w:shd w:val="clear" w:color="auto" w:fill="A7BFDE"/>
            <w:vAlign w:val="center"/>
          </w:tcPr>
          <w:p w14:paraId="3181D736"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D29F90C"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E4437AC" w14:textId="77777777" w:rsidR="00D93967" w:rsidRPr="00637A80" w:rsidRDefault="00D93967" w:rsidP="006C6312">
            <w:pPr>
              <w:jc w:val="center"/>
              <w:rPr>
                <w:b/>
                <w:bCs/>
                <w:rtl/>
              </w:rPr>
            </w:pPr>
            <w:r w:rsidRPr="00637A80">
              <w:rPr>
                <w:b/>
                <w:bCs/>
                <w:rtl/>
              </w:rPr>
              <w:t>14</w:t>
            </w:r>
          </w:p>
        </w:tc>
      </w:tr>
      <w:tr w:rsidR="00D93967" w:rsidRPr="009F395E" w14:paraId="62D8C961" w14:textId="77777777" w:rsidTr="006C6312">
        <w:trPr>
          <w:trHeight w:val="319"/>
        </w:trPr>
        <w:tc>
          <w:tcPr>
            <w:tcW w:w="2340" w:type="dxa"/>
            <w:tcBorders>
              <w:right w:val="single" w:sz="6" w:space="0" w:color="4F81BD"/>
            </w:tcBorders>
            <w:shd w:val="clear" w:color="auto" w:fill="A7BFDE"/>
            <w:vAlign w:val="center"/>
          </w:tcPr>
          <w:p w14:paraId="6BF4BD5E"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711A8A6"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6B7FB88D" w14:textId="77777777" w:rsidR="00D93967" w:rsidRDefault="00D93967" w:rsidP="006C6312">
            <w:pPr>
              <w:tabs>
                <w:tab w:val="left" w:pos="1826"/>
              </w:tabs>
              <w:jc w:val="center"/>
              <w:rPr>
                <w:rFonts w:cs="Simplified Arabic"/>
                <w:sz w:val="24"/>
                <w:szCs w:val="24"/>
                <w:lang w:bidi="ar-IQ"/>
              </w:rPr>
            </w:pPr>
            <w:r>
              <w:rPr>
                <w:rFonts w:cs="Simplified Arabic"/>
                <w:sz w:val="24"/>
                <w:szCs w:val="24"/>
                <w:lang w:bidi="ar-IQ"/>
              </w:rPr>
              <w:t>Noise</w:t>
            </w:r>
          </w:p>
          <w:p w14:paraId="1DD7E7AB"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(AWGN)</w:t>
            </w:r>
          </w:p>
        </w:tc>
        <w:tc>
          <w:tcPr>
            <w:tcW w:w="1080" w:type="dxa"/>
            <w:tcBorders>
              <w:left w:val="single" w:sz="6" w:space="0" w:color="4F81BD"/>
              <w:right w:val="single" w:sz="6" w:space="0" w:color="4F81BD"/>
            </w:tcBorders>
            <w:shd w:val="clear" w:color="auto" w:fill="A7BFDE"/>
            <w:vAlign w:val="center"/>
          </w:tcPr>
          <w:p w14:paraId="7EDF5B11"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9B5941C"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5FFD69B" w14:textId="77777777" w:rsidR="00D93967" w:rsidRPr="00637A80" w:rsidRDefault="00D93967" w:rsidP="006C6312">
            <w:pPr>
              <w:jc w:val="center"/>
              <w:rPr>
                <w:b/>
                <w:bCs/>
                <w:rtl/>
              </w:rPr>
            </w:pPr>
            <w:r>
              <w:rPr>
                <w:b/>
                <w:bCs/>
              </w:rPr>
              <w:t>15</w:t>
            </w:r>
          </w:p>
        </w:tc>
      </w:tr>
      <w:tr w:rsidR="00D93967" w:rsidRPr="009F395E" w14:paraId="396BFC77" w14:textId="77777777" w:rsidTr="006C6312">
        <w:trPr>
          <w:trHeight w:val="319"/>
        </w:trPr>
        <w:tc>
          <w:tcPr>
            <w:tcW w:w="2340" w:type="dxa"/>
            <w:tcBorders>
              <w:right w:val="single" w:sz="6" w:space="0" w:color="4F81BD"/>
            </w:tcBorders>
            <w:shd w:val="clear" w:color="auto" w:fill="A7BFDE"/>
            <w:vAlign w:val="center"/>
          </w:tcPr>
          <w:p w14:paraId="31B27C9C"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7633581"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24085E9F"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PSD of noise</w:t>
            </w:r>
          </w:p>
        </w:tc>
        <w:tc>
          <w:tcPr>
            <w:tcW w:w="1080" w:type="dxa"/>
            <w:tcBorders>
              <w:left w:val="single" w:sz="6" w:space="0" w:color="4F81BD"/>
              <w:right w:val="single" w:sz="6" w:space="0" w:color="4F81BD"/>
            </w:tcBorders>
            <w:shd w:val="clear" w:color="auto" w:fill="A7BFDE"/>
            <w:vAlign w:val="center"/>
          </w:tcPr>
          <w:p w14:paraId="7022BB8C"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F81D621"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33009BF6" w14:textId="77777777" w:rsidR="00D93967" w:rsidRPr="00637A80" w:rsidRDefault="00D93967" w:rsidP="006C6312">
            <w:pPr>
              <w:jc w:val="center"/>
              <w:rPr>
                <w:b/>
                <w:bCs/>
                <w:rtl/>
              </w:rPr>
            </w:pPr>
            <w:r>
              <w:rPr>
                <w:b/>
                <w:bCs/>
              </w:rPr>
              <w:t>16</w:t>
            </w:r>
          </w:p>
        </w:tc>
      </w:tr>
      <w:tr w:rsidR="00D93967" w:rsidRPr="009F395E" w14:paraId="65E4F1FD" w14:textId="77777777" w:rsidTr="006C6312">
        <w:trPr>
          <w:trHeight w:val="319"/>
        </w:trPr>
        <w:tc>
          <w:tcPr>
            <w:tcW w:w="2340" w:type="dxa"/>
            <w:tcBorders>
              <w:right w:val="single" w:sz="6" w:space="0" w:color="4F81BD"/>
            </w:tcBorders>
            <w:shd w:val="clear" w:color="auto" w:fill="A7BFDE"/>
            <w:vAlign w:val="center"/>
          </w:tcPr>
          <w:p w14:paraId="7EC141BC"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703C7B3"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4711085A"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Effective noise temperature and noise figure</w:t>
            </w:r>
          </w:p>
        </w:tc>
        <w:tc>
          <w:tcPr>
            <w:tcW w:w="1080" w:type="dxa"/>
            <w:tcBorders>
              <w:left w:val="single" w:sz="6" w:space="0" w:color="4F81BD"/>
              <w:right w:val="single" w:sz="6" w:space="0" w:color="4F81BD"/>
            </w:tcBorders>
            <w:shd w:val="clear" w:color="auto" w:fill="A7BFDE"/>
            <w:vAlign w:val="center"/>
          </w:tcPr>
          <w:p w14:paraId="737A34DE"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24B1020"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4B66FA0" w14:textId="77777777" w:rsidR="00D93967" w:rsidRPr="00637A80" w:rsidRDefault="00D93967" w:rsidP="006C6312">
            <w:pPr>
              <w:jc w:val="center"/>
              <w:rPr>
                <w:b/>
                <w:bCs/>
                <w:rtl/>
              </w:rPr>
            </w:pPr>
            <w:r>
              <w:rPr>
                <w:b/>
                <w:bCs/>
              </w:rPr>
              <w:t>17</w:t>
            </w:r>
          </w:p>
        </w:tc>
      </w:tr>
      <w:tr w:rsidR="00D93967" w:rsidRPr="009F395E" w14:paraId="2AF80809" w14:textId="77777777" w:rsidTr="006C6312">
        <w:trPr>
          <w:trHeight w:val="319"/>
        </w:trPr>
        <w:tc>
          <w:tcPr>
            <w:tcW w:w="2340" w:type="dxa"/>
            <w:tcBorders>
              <w:right w:val="single" w:sz="6" w:space="0" w:color="4F81BD"/>
            </w:tcBorders>
            <w:shd w:val="clear" w:color="auto" w:fill="A7BFDE"/>
            <w:vAlign w:val="center"/>
          </w:tcPr>
          <w:p w14:paraId="1B245ED7"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D570F1B"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6FEB7711" w14:textId="77777777" w:rsidR="00D93967" w:rsidRPr="007C1286" w:rsidRDefault="00D93967" w:rsidP="006C6312">
            <w:pPr>
              <w:tabs>
                <w:tab w:val="left" w:pos="1826"/>
              </w:tabs>
              <w:jc w:val="center"/>
              <w:rPr>
                <w:rFonts w:cs="Simplified Arabic"/>
                <w:b/>
                <w:bCs/>
                <w:sz w:val="24"/>
                <w:szCs w:val="24"/>
                <w:lang w:bidi="ar-IQ"/>
              </w:rPr>
            </w:pPr>
            <w:r>
              <w:rPr>
                <w:rFonts w:cs="Simplified Arabic"/>
                <w:sz w:val="24"/>
                <w:szCs w:val="24"/>
                <w:lang w:bidi="ar-IQ"/>
              </w:rPr>
              <w:t xml:space="preserve">Noise in normal AM, DSB, </w:t>
            </w:r>
            <w:r>
              <w:rPr>
                <w:rFonts w:cs="Simplified Arabic"/>
                <w:b/>
                <w:bCs/>
                <w:sz w:val="24"/>
                <w:szCs w:val="24"/>
                <w:lang w:bidi="ar-IQ"/>
              </w:rPr>
              <w:t xml:space="preserve"> SSB, and in FM</w:t>
            </w:r>
          </w:p>
        </w:tc>
        <w:tc>
          <w:tcPr>
            <w:tcW w:w="1080" w:type="dxa"/>
            <w:tcBorders>
              <w:left w:val="single" w:sz="6" w:space="0" w:color="4F81BD"/>
              <w:right w:val="single" w:sz="6" w:space="0" w:color="4F81BD"/>
            </w:tcBorders>
            <w:shd w:val="clear" w:color="auto" w:fill="A7BFDE"/>
            <w:vAlign w:val="center"/>
          </w:tcPr>
          <w:p w14:paraId="3743B579"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B95A4D2"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6E0D92A" w14:textId="77777777" w:rsidR="00D93967" w:rsidRPr="00637A80" w:rsidRDefault="00D93967" w:rsidP="006C6312">
            <w:pPr>
              <w:jc w:val="center"/>
              <w:rPr>
                <w:b/>
                <w:bCs/>
                <w:rtl/>
              </w:rPr>
            </w:pPr>
            <w:r>
              <w:rPr>
                <w:b/>
                <w:bCs/>
              </w:rPr>
              <w:t>18</w:t>
            </w:r>
          </w:p>
        </w:tc>
      </w:tr>
      <w:tr w:rsidR="00D93967" w:rsidRPr="009F395E" w14:paraId="7870AC2D" w14:textId="77777777" w:rsidTr="006C6312">
        <w:trPr>
          <w:trHeight w:val="319"/>
        </w:trPr>
        <w:tc>
          <w:tcPr>
            <w:tcW w:w="2340" w:type="dxa"/>
            <w:tcBorders>
              <w:right w:val="single" w:sz="6" w:space="0" w:color="4F81BD"/>
            </w:tcBorders>
            <w:shd w:val="clear" w:color="auto" w:fill="A7BFDE"/>
            <w:vAlign w:val="center"/>
          </w:tcPr>
          <w:p w14:paraId="08590AC7"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AFF2F09"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0ABC55B2"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Discrete type of modulation</w:t>
            </w:r>
          </w:p>
        </w:tc>
        <w:tc>
          <w:tcPr>
            <w:tcW w:w="1080" w:type="dxa"/>
            <w:tcBorders>
              <w:left w:val="single" w:sz="6" w:space="0" w:color="4F81BD"/>
              <w:right w:val="single" w:sz="6" w:space="0" w:color="4F81BD"/>
            </w:tcBorders>
            <w:shd w:val="clear" w:color="auto" w:fill="A7BFDE"/>
            <w:vAlign w:val="center"/>
          </w:tcPr>
          <w:p w14:paraId="763056F1"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7844E1E"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69B5A465" w14:textId="77777777" w:rsidR="00D93967" w:rsidRPr="00637A80" w:rsidRDefault="00D93967" w:rsidP="006C6312">
            <w:pPr>
              <w:jc w:val="center"/>
              <w:rPr>
                <w:b/>
                <w:bCs/>
                <w:rtl/>
              </w:rPr>
            </w:pPr>
            <w:r>
              <w:rPr>
                <w:b/>
                <w:bCs/>
              </w:rPr>
              <w:t>19</w:t>
            </w:r>
          </w:p>
        </w:tc>
      </w:tr>
      <w:tr w:rsidR="00D93967" w:rsidRPr="009F395E" w14:paraId="045D2481" w14:textId="77777777" w:rsidTr="006C6312">
        <w:trPr>
          <w:trHeight w:val="319"/>
        </w:trPr>
        <w:tc>
          <w:tcPr>
            <w:tcW w:w="2340" w:type="dxa"/>
            <w:tcBorders>
              <w:right w:val="single" w:sz="6" w:space="0" w:color="4F81BD"/>
            </w:tcBorders>
            <w:shd w:val="clear" w:color="auto" w:fill="A7BFDE"/>
            <w:vAlign w:val="center"/>
          </w:tcPr>
          <w:p w14:paraId="158A335C"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1E11162"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6264C8F2"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Digital types of modulation and line Codes</w:t>
            </w:r>
          </w:p>
        </w:tc>
        <w:tc>
          <w:tcPr>
            <w:tcW w:w="1080" w:type="dxa"/>
            <w:tcBorders>
              <w:left w:val="single" w:sz="6" w:space="0" w:color="4F81BD"/>
              <w:right w:val="single" w:sz="6" w:space="0" w:color="4F81BD"/>
            </w:tcBorders>
            <w:shd w:val="clear" w:color="auto" w:fill="A7BFDE"/>
            <w:vAlign w:val="center"/>
          </w:tcPr>
          <w:p w14:paraId="4F7DDEEE"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ADE2355"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6FE49AC" w14:textId="77777777" w:rsidR="00D93967" w:rsidRPr="00637A80" w:rsidRDefault="00D93967" w:rsidP="006C6312">
            <w:pPr>
              <w:jc w:val="center"/>
              <w:rPr>
                <w:b/>
                <w:bCs/>
                <w:rtl/>
              </w:rPr>
            </w:pPr>
            <w:r>
              <w:rPr>
                <w:b/>
                <w:bCs/>
              </w:rPr>
              <w:t>20</w:t>
            </w:r>
          </w:p>
        </w:tc>
      </w:tr>
      <w:tr w:rsidR="00D93967" w:rsidRPr="009F395E" w14:paraId="2EEF4BEF" w14:textId="77777777" w:rsidTr="006C6312">
        <w:trPr>
          <w:trHeight w:val="319"/>
        </w:trPr>
        <w:tc>
          <w:tcPr>
            <w:tcW w:w="2340" w:type="dxa"/>
            <w:tcBorders>
              <w:right w:val="single" w:sz="6" w:space="0" w:color="4F81BD"/>
            </w:tcBorders>
            <w:shd w:val="clear" w:color="auto" w:fill="A7BFDE"/>
            <w:vAlign w:val="center"/>
          </w:tcPr>
          <w:p w14:paraId="044E1440"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426B953F"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34495BFE"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Baseband digital systems PCM and DPCM</w:t>
            </w:r>
          </w:p>
        </w:tc>
        <w:tc>
          <w:tcPr>
            <w:tcW w:w="1080" w:type="dxa"/>
            <w:tcBorders>
              <w:left w:val="single" w:sz="6" w:space="0" w:color="4F81BD"/>
              <w:right w:val="single" w:sz="6" w:space="0" w:color="4F81BD"/>
            </w:tcBorders>
            <w:shd w:val="clear" w:color="auto" w:fill="A7BFDE"/>
            <w:vAlign w:val="center"/>
          </w:tcPr>
          <w:p w14:paraId="7D5AEB66"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40596E0"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579DBBB" w14:textId="77777777" w:rsidR="00D93967" w:rsidRPr="00637A80" w:rsidRDefault="00D93967" w:rsidP="006C6312">
            <w:pPr>
              <w:jc w:val="center"/>
              <w:rPr>
                <w:b/>
                <w:bCs/>
                <w:rtl/>
              </w:rPr>
            </w:pPr>
            <w:r>
              <w:rPr>
                <w:b/>
                <w:bCs/>
              </w:rPr>
              <w:t>21</w:t>
            </w:r>
          </w:p>
        </w:tc>
      </w:tr>
      <w:tr w:rsidR="00D93967" w:rsidRPr="009F395E" w14:paraId="584A4467" w14:textId="77777777" w:rsidTr="006C6312">
        <w:trPr>
          <w:trHeight w:val="319"/>
        </w:trPr>
        <w:tc>
          <w:tcPr>
            <w:tcW w:w="2340" w:type="dxa"/>
            <w:tcBorders>
              <w:right w:val="single" w:sz="6" w:space="0" w:color="4F81BD"/>
            </w:tcBorders>
            <w:shd w:val="clear" w:color="auto" w:fill="A7BFDE"/>
            <w:vAlign w:val="center"/>
          </w:tcPr>
          <w:p w14:paraId="2D40CFBD"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A6E5D2E"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66F9672E"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DM and ADM</w:t>
            </w:r>
          </w:p>
        </w:tc>
        <w:tc>
          <w:tcPr>
            <w:tcW w:w="1080" w:type="dxa"/>
            <w:tcBorders>
              <w:left w:val="single" w:sz="6" w:space="0" w:color="4F81BD"/>
              <w:right w:val="single" w:sz="6" w:space="0" w:color="4F81BD"/>
            </w:tcBorders>
            <w:shd w:val="clear" w:color="auto" w:fill="A7BFDE"/>
            <w:vAlign w:val="center"/>
          </w:tcPr>
          <w:p w14:paraId="08F835C4"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53362D1"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F62B1C3" w14:textId="77777777" w:rsidR="00D93967" w:rsidRPr="00637A80" w:rsidRDefault="00D93967" w:rsidP="006C6312">
            <w:pPr>
              <w:jc w:val="center"/>
              <w:rPr>
                <w:b/>
                <w:bCs/>
                <w:rtl/>
              </w:rPr>
            </w:pPr>
            <w:r>
              <w:rPr>
                <w:b/>
                <w:bCs/>
              </w:rPr>
              <w:t>22</w:t>
            </w:r>
          </w:p>
        </w:tc>
      </w:tr>
      <w:tr w:rsidR="00D93967" w:rsidRPr="009F395E" w14:paraId="748D42B5" w14:textId="77777777" w:rsidTr="006C6312">
        <w:trPr>
          <w:trHeight w:val="319"/>
        </w:trPr>
        <w:tc>
          <w:tcPr>
            <w:tcW w:w="2340" w:type="dxa"/>
            <w:tcBorders>
              <w:right w:val="single" w:sz="6" w:space="0" w:color="4F81BD"/>
            </w:tcBorders>
            <w:shd w:val="clear" w:color="auto" w:fill="A7BFDE"/>
            <w:vAlign w:val="center"/>
          </w:tcPr>
          <w:p w14:paraId="342F16F5"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0D90924B"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7E490030"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Bandpass digital systems ASK</w:t>
            </w:r>
          </w:p>
        </w:tc>
        <w:tc>
          <w:tcPr>
            <w:tcW w:w="1080" w:type="dxa"/>
            <w:tcBorders>
              <w:left w:val="single" w:sz="6" w:space="0" w:color="4F81BD"/>
              <w:right w:val="single" w:sz="6" w:space="0" w:color="4F81BD"/>
            </w:tcBorders>
            <w:shd w:val="clear" w:color="auto" w:fill="A7BFDE"/>
            <w:vAlign w:val="center"/>
          </w:tcPr>
          <w:p w14:paraId="51993370"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D572F38"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14BB67E4" w14:textId="77777777" w:rsidR="00D93967" w:rsidRPr="00637A80" w:rsidRDefault="00D93967" w:rsidP="006C6312">
            <w:pPr>
              <w:jc w:val="center"/>
              <w:rPr>
                <w:b/>
                <w:bCs/>
                <w:rtl/>
              </w:rPr>
            </w:pPr>
            <w:r>
              <w:rPr>
                <w:b/>
                <w:bCs/>
              </w:rPr>
              <w:t>23</w:t>
            </w:r>
          </w:p>
        </w:tc>
      </w:tr>
      <w:tr w:rsidR="00D93967" w:rsidRPr="009F395E" w14:paraId="606E61AE" w14:textId="77777777" w:rsidTr="006C6312">
        <w:trPr>
          <w:trHeight w:val="319"/>
        </w:trPr>
        <w:tc>
          <w:tcPr>
            <w:tcW w:w="2340" w:type="dxa"/>
            <w:tcBorders>
              <w:right w:val="single" w:sz="6" w:space="0" w:color="4F81BD"/>
            </w:tcBorders>
            <w:shd w:val="clear" w:color="auto" w:fill="A7BFDE"/>
            <w:vAlign w:val="center"/>
          </w:tcPr>
          <w:p w14:paraId="6A451263"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76DF4AE2"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6F48C805"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FAK, CPFSK, MSK</w:t>
            </w:r>
          </w:p>
        </w:tc>
        <w:tc>
          <w:tcPr>
            <w:tcW w:w="1080" w:type="dxa"/>
            <w:tcBorders>
              <w:left w:val="single" w:sz="6" w:space="0" w:color="4F81BD"/>
              <w:right w:val="single" w:sz="6" w:space="0" w:color="4F81BD"/>
            </w:tcBorders>
            <w:shd w:val="clear" w:color="auto" w:fill="A7BFDE"/>
            <w:vAlign w:val="center"/>
          </w:tcPr>
          <w:p w14:paraId="562E54D6"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A797AAC"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3163E5A9" w14:textId="77777777" w:rsidR="00D93967" w:rsidRDefault="00D93967" w:rsidP="006C6312">
            <w:pPr>
              <w:jc w:val="center"/>
              <w:rPr>
                <w:b/>
                <w:bCs/>
              </w:rPr>
            </w:pPr>
            <w:r>
              <w:rPr>
                <w:b/>
                <w:bCs/>
              </w:rPr>
              <w:t>24</w:t>
            </w:r>
          </w:p>
        </w:tc>
      </w:tr>
      <w:tr w:rsidR="00D93967" w:rsidRPr="009F395E" w14:paraId="08E37EDE" w14:textId="77777777" w:rsidTr="006C6312">
        <w:trPr>
          <w:trHeight w:val="319"/>
        </w:trPr>
        <w:tc>
          <w:tcPr>
            <w:tcW w:w="2340" w:type="dxa"/>
            <w:tcBorders>
              <w:right w:val="single" w:sz="6" w:space="0" w:color="4F81BD"/>
            </w:tcBorders>
            <w:shd w:val="clear" w:color="auto" w:fill="A7BFDE"/>
            <w:vAlign w:val="center"/>
          </w:tcPr>
          <w:p w14:paraId="05A62F86"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379DCF4"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051E5C1A"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PSK, BPSK, QPSK, OQPSK, 8PSK</w:t>
            </w:r>
          </w:p>
        </w:tc>
        <w:tc>
          <w:tcPr>
            <w:tcW w:w="1080" w:type="dxa"/>
            <w:tcBorders>
              <w:left w:val="single" w:sz="6" w:space="0" w:color="4F81BD"/>
              <w:right w:val="single" w:sz="6" w:space="0" w:color="4F81BD"/>
            </w:tcBorders>
            <w:shd w:val="clear" w:color="auto" w:fill="A7BFDE"/>
            <w:vAlign w:val="center"/>
          </w:tcPr>
          <w:p w14:paraId="78C014A7"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BE5483F"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26118336" w14:textId="77777777" w:rsidR="00D93967" w:rsidRDefault="00D93967" w:rsidP="006C6312">
            <w:pPr>
              <w:jc w:val="center"/>
              <w:rPr>
                <w:b/>
                <w:bCs/>
              </w:rPr>
            </w:pPr>
            <w:r>
              <w:rPr>
                <w:b/>
                <w:bCs/>
              </w:rPr>
              <w:t>25</w:t>
            </w:r>
          </w:p>
        </w:tc>
      </w:tr>
      <w:tr w:rsidR="00D93967" w:rsidRPr="009F395E" w14:paraId="3B6003EC" w14:textId="77777777" w:rsidTr="006C6312">
        <w:trPr>
          <w:trHeight w:val="319"/>
        </w:trPr>
        <w:tc>
          <w:tcPr>
            <w:tcW w:w="2340" w:type="dxa"/>
            <w:tcBorders>
              <w:right w:val="single" w:sz="6" w:space="0" w:color="4F81BD"/>
            </w:tcBorders>
            <w:shd w:val="clear" w:color="auto" w:fill="A7BFDE"/>
            <w:vAlign w:val="center"/>
          </w:tcPr>
          <w:p w14:paraId="1A86D2BB"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414F1FBC"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138133EF"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Types of digital QAM</w:t>
            </w:r>
          </w:p>
        </w:tc>
        <w:tc>
          <w:tcPr>
            <w:tcW w:w="1080" w:type="dxa"/>
            <w:tcBorders>
              <w:left w:val="single" w:sz="6" w:space="0" w:color="4F81BD"/>
              <w:right w:val="single" w:sz="6" w:space="0" w:color="4F81BD"/>
            </w:tcBorders>
            <w:shd w:val="clear" w:color="auto" w:fill="A7BFDE"/>
            <w:vAlign w:val="center"/>
          </w:tcPr>
          <w:p w14:paraId="5EB219FC"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19BC14B"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F5357E6" w14:textId="77777777" w:rsidR="00D93967" w:rsidRDefault="00D93967" w:rsidP="006C6312">
            <w:pPr>
              <w:jc w:val="center"/>
              <w:rPr>
                <w:b/>
                <w:bCs/>
              </w:rPr>
            </w:pPr>
            <w:r>
              <w:rPr>
                <w:b/>
                <w:bCs/>
              </w:rPr>
              <w:t>26</w:t>
            </w:r>
          </w:p>
        </w:tc>
      </w:tr>
      <w:tr w:rsidR="00D93967" w:rsidRPr="009F395E" w14:paraId="1B1D6AA2" w14:textId="77777777" w:rsidTr="006C6312">
        <w:trPr>
          <w:trHeight w:val="319"/>
        </w:trPr>
        <w:tc>
          <w:tcPr>
            <w:tcW w:w="2340" w:type="dxa"/>
            <w:tcBorders>
              <w:right w:val="single" w:sz="6" w:space="0" w:color="4F81BD"/>
            </w:tcBorders>
            <w:shd w:val="clear" w:color="auto" w:fill="A7BFDE"/>
            <w:vAlign w:val="center"/>
          </w:tcPr>
          <w:p w14:paraId="6D8347D4"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60677AB6"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7CDB8B21"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Noise and probability of error in digital systems</w:t>
            </w:r>
          </w:p>
        </w:tc>
        <w:tc>
          <w:tcPr>
            <w:tcW w:w="1080" w:type="dxa"/>
            <w:tcBorders>
              <w:left w:val="single" w:sz="6" w:space="0" w:color="4F81BD"/>
              <w:right w:val="single" w:sz="6" w:space="0" w:color="4F81BD"/>
            </w:tcBorders>
            <w:shd w:val="clear" w:color="auto" w:fill="A7BFDE"/>
            <w:vAlign w:val="center"/>
          </w:tcPr>
          <w:p w14:paraId="0D756A3A"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C78E2A6"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49BE141" w14:textId="77777777" w:rsidR="00D93967" w:rsidRDefault="00D93967" w:rsidP="006C6312">
            <w:pPr>
              <w:jc w:val="center"/>
              <w:rPr>
                <w:b/>
                <w:bCs/>
              </w:rPr>
            </w:pPr>
            <w:r>
              <w:rPr>
                <w:b/>
                <w:bCs/>
              </w:rPr>
              <w:t>27</w:t>
            </w:r>
          </w:p>
        </w:tc>
      </w:tr>
      <w:tr w:rsidR="00D93967" w:rsidRPr="009F395E" w14:paraId="339C9851" w14:textId="77777777" w:rsidTr="006C6312">
        <w:trPr>
          <w:trHeight w:val="319"/>
        </w:trPr>
        <w:tc>
          <w:tcPr>
            <w:tcW w:w="2340" w:type="dxa"/>
            <w:tcBorders>
              <w:right w:val="single" w:sz="6" w:space="0" w:color="4F81BD"/>
            </w:tcBorders>
            <w:shd w:val="clear" w:color="auto" w:fill="A7BFDE"/>
            <w:vAlign w:val="center"/>
          </w:tcPr>
          <w:p w14:paraId="5290919B"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0F2ECF76"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11D9A7C7"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Error detection codes</w:t>
            </w:r>
          </w:p>
        </w:tc>
        <w:tc>
          <w:tcPr>
            <w:tcW w:w="1080" w:type="dxa"/>
            <w:tcBorders>
              <w:left w:val="single" w:sz="6" w:space="0" w:color="4F81BD"/>
              <w:right w:val="single" w:sz="6" w:space="0" w:color="4F81BD"/>
            </w:tcBorders>
            <w:shd w:val="clear" w:color="auto" w:fill="A7BFDE"/>
            <w:vAlign w:val="center"/>
          </w:tcPr>
          <w:p w14:paraId="660642D3"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93E8813"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EF6F834" w14:textId="77777777" w:rsidR="00D93967" w:rsidRDefault="00D93967" w:rsidP="006C6312">
            <w:pPr>
              <w:jc w:val="center"/>
              <w:rPr>
                <w:b/>
                <w:bCs/>
              </w:rPr>
            </w:pPr>
            <w:r>
              <w:rPr>
                <w:b/>
                <w:bCs/>
              </w:rPr>
              <w:t>28</w:t>
            </w:r>
          </w:p>
        </w:tc>
      </w:tr>
      <w:tr w:rsidR="00D93967" w:rsidRPr="009F395E" w14:paraId="44C7151E" w14:textId="77777777" w:rsidTr="006C6312">
        <w:trPr>
          <w:trHeight w:val="319"/>
        </w:trPr>
        <w:tc>
          <w:tcPr>
            <w:tcW w:w="2340" w:type="dxa"/>
            <w:tcBorders>
              <w:right w:val="single" w:sz="6" w:space="0" w:color="4F81BD"/>
            </w:tcBorders>
            <w:shd w:val="clear" w:color="auto" w:fill="A7BFDE"/>
            <w:vAlign w:val="center"/>
          </w:tcPr>
          <w:p w14:paraId="198C2276"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3012C3D6" w14:textId="77777777" w:rsidR="00D93967" w:rsidRDefault="00D93967" w:rsidP="006C6312">
            <w:pPr>
              <w:autoSpaceDE w:val="0"/>
              <w:autoSpaceDN w:val="0"/>
              <w:adjustRightInd w:val="0"/>
              <w:rPr>
                <w:rFonts w:cs="Times New Roman"/>
                <w:color w:val="000000"/>
                <w:sz w:val="28"/>
                <w:szCs w:val="28"/>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5AEFC0B5" w14:textId="77777777" w:rsidR="00D93967" w:rsidRPr="00C219AE" w:rsidRDefault="00D93967" w:rsidP="006C6312">
            <w:pPr>
              <w:tabs>
                <w:tab w:val="left" w:pos="1826"/>
              </w:tabs>
              <w:jc w:val="center"/>
              <w:rPr>
                <w:rFonts w:cs="Simplified Arabic"/>
                <w:sz w:val="24"/>
                <w:szCs w:val="24"/>
                <w:lang w:bidi="ar-IQ"/>
              </w:rPr>
            </w:pPr>
            <w:r>
              <w:rPr>
                <w:rFonts w:cs="Simplified Arabic"/>
                <w:sz w:val="24"/>
                <w:szCs w:val="24"/>
                <w:lang w:bidi="ar-IQ"/>
              </w:rPr>
              <w:t>CRC</w:t>
            </w:r>
          </w:p>
        </w:tc>
        <w:tc>
          <w:tcPr>
            <w:tcW w:w="1080" w:type="dxa"/>
            <w:tcBorders>
              <w:left w:val="single" w:sz="6" w:space="0" w:color="4F81BD"/>
              <w:right w:val="single" w:sz="6" w:space="0" w:color="4F81BD"/>
            </w:tcBorders>
            <w:shd w:val="clear" w:color="auto" w:fill="A7BFDE"/>
            <w:vAlign w:val="center"/>
          </w:tcPr>
          <w:p w14:paraId="3AC0C309"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006FD99" w14:textId="77777777" w:rsidR="00D93967"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773B9B70" w14:textId="77777777" w:rsidR="00D93967" w:rsidRDefault="00D93967" w:rsidP="006C6312">
            <w:pPr>
              <w:jc w:val="center"/>
              <w:rPr>
                <w:b/>
                <w:bCs/>
              </w:rPr>
            </w:pPr>
            <w:r>
              <w:rPr>
                <w:b/>
                <w:bCs/>
              </w:rPr>
              <w:t>29</w:t>
            </w:r>
          </w:p>
        </w:tc>
      </w:tr>
      <w:tr w:rsidR="00D93967" w:rsidRPr="009F395E" w14:paraId="018A016B" w14:textId="77777777" w:rsidTr="006C6312">
        <w:trPr>
          <w:trHeight w:val="319"/>
        </w:trPr>
        <w:tc>
          <w:tcPr>
            <w:tcW w:w="2340" w:type="dxa"/>
            <w:tcBorders>
              <w:right w:val="single" w:sz="6" w:space="0" w:color="4F81BD"/>
            </w:tcBorders>
            <w:shd w:val="clear" w:color="auto" w:fill="A7BFDE"/>
            <w:vAlign w:val="center"/>
          </w:tcPr>
          <w:p w14:paraId="2481FC70" w14:textId="77777777" w:rsidR="00D93967" w:rsidRPr="009F395E" w:rsidRDefault="00D93967" w:rsidP="006C6312">
            <w:pPr>
              <w:autoSpaceDE w:val="0"/>
              <w:autoSpaceDN w:val="0"/>
              <w:adjustRightInd w:val="0"/>
              <w:jc w:val="center"/>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9BE14AE" w14:textId="77777777" w:rsidR="00D93967" w:rsidRPr="009F395E" w:rsidRDefault="00D93967" w:rsidP="006C6312">
            <w:pPr>
              <w:autoSpaceDE w:val="0"/>
              <w:autoSpaceDN w:val="0"/>
              <w:adjustRightInd w:val="0"/>
              <w:rPr>
                <w:rFonts w:cs="Times New Roman"/>
                <w:color w:val="000000"/>
                <w:sz w:val="24"/>
                <w:szCs w:val="24"/>
                <w:lang w:bidi="ar-IQ"/>
              </w:rPr>
            </w:pPr>
            <w:r>
              <w:rPr>
                <w:rFonts w:cs="Times New Roman"/>
                <w:color w:val="000000"/>
                <w:sz w:val="28"/>
                <w:szCs w:val="28"/>
                <w:lang w:bidi="ar-IQ"/>
              </w:rPr>
              <w:t>Lecture</w:t>
            </w:r>
          </w:p>
        </w:tc>
        <w:tc>
          <w:tcPr>
            <w:tcW w:w="2340" w:type="dxa"/>
            <w:tcBorders>
              <w:left w:val="single" w:sz="6" w:space="0" w:color="4F81BD"/>
              <w:right w:val="single" w:sz="6" w:space="0" w:color="4F81BD"/>
            </w:tcBorders>
            <w:shd w:val="clear" w:color="auto" w:fill="A7BFDE"/>
          </w:tcPr>
          <w:p w14:paraId="7C2C0F54" w14:textId="77777777" w:rsidR="00D93967" w:rsidRPr="00C219AE" w:rsidRDefault="00D93967" w:rsidP="006C6312">
            <w:pPr>
              <w:jc w:val="center"/>
              <w:rPr>
                <w:rFonts w:cs="Simplified Arabic"/>
                <w:sz w:val="24"/>
                <w:szCs w:val="24"/>
                <w:lang w:bidi="ar-IQ"/>
              </w:rPr>
            </w:pPr>
            <w:r>
              <w:rPr>
                <w:rFonts w:cs="Simplified Arabic"/>
                <w:sz w:val="24"/>
                <w:szCs w:val="24"/>
                <w:lang w:bidi="ar-IQ"/>
              </w:rPr>
              <w:t>TDM systems</w:t>
            </w:r>
          </w:p>
        </w:tc>
        <w:tc>
          <w:tcPr>
            <w:tcW w:w="1080" w:type="dxa"/>
            <w:tcBorders>
              <w:left w:val="single" w:sz="6" w:space="0" w:color="4F81BD"/>
              <w:right w:val="single" w:sz="6" w:space="0" w:color="4F81BD"/>
            </w:tcBorders>
            <w:shd w:val="clear" w:color="auto" w:fill="A7BFDE"/>
            <w:vAlign w:val="center"/>
          </w:tcPr>
          <w:p w14:paraId="41550B97" w14:textId="77777777" w:rsidR="00D93967" w:rsidRPr="009F395E" w:rsidRDefault="00D93967" w:rsidP="006C6312">
            <w:pPr>
              <w:autoSpaceDE w:val="0"/>
              <w:autoSpaceDN w:val="0"/>
              <w:adjustRightInd w:val="0"/>
              <w:rPr>
                <w:rFonts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6AA8648" w14:textId="77777777" w:rsidR="00D93967" w:rsidRPr="00FB47B4" w:rsidRDefault="00D93967" w:rsidP="006C6312">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3</w:t>
            </w:r>
          </w:p>
        </w:tc>
        <w:tc>
          <w:tcPr>
            <w:tcW w:w="1080" w:type="dxa"/>
            <w:tcBorders>
              <w:left w:val="single" w:sz="6" w:space="0" w:color="4F81BD"/>
            </w:tcBorders>
            <w:shd w:val="clear" w:color="auto" w:fill="A7BFDE"/>
            <w:vAlign w:val="center"/>
          </w:tcPr>
          <w:p w14:paraId="06EE5D9D" w14:textId="77777777" w:rsidR="00D93967" w:rsidRPr="00637A80" w:rsidRDefault="00D93967" w:rsidP="006C6312">
            <w:pPr>
              <w:jc w:val="center"/>
              <w:rPr>
                <w:b/>
                <w:bCs/>
                <w:rtl/>
              </w:rPr>
            </w:pPr>
            <w:r>
              <w:rPr>
                <w:b/>
                <w:bCs/>
              </w:rPr>
              <w:t>30</w:t>
            </w:r>
          </w:p>
        </w:tc>
      </w:tr>
    </w:tbl>
    <w:p w14:paraId="4779ECF6" w14:textId="21320DDE" w:rsidR="000D6384" w:rsidRDefault="000D6384" w:rsidP="00D93967">
      <w:pPr>
        <w:autoSpaceDE w:val="0"/>
        <w:autoSpaceDN w:val="0"/>
        <w:adjustRightInd w:val="0"/>
        <w:jc w:val="center"/>
        <w:rPr>
          <w:rFonts w:cs="Times New Roman"/>
          <w:sz w:val="28"/>
          <w:szCs w:val="28"/>
          <w:lang w:bidi="ar-IQ"/>
        </w:rPr>
      </w:pPr>
    </w:p>
    <w:p w14:paraId="184ACC8D" w14:textId="0895FAF8" w:rsidR="00D93967" w:rsidRDefault="00D93967" w:rsidP="00D93967">
      <w:pPr>
        <w:autoSpaceDE w:val="0"/>
        <w:autoSpaceDN w:val="0"/>
        <w:adjustRightInd w:val="0"/>
        <w:jc w:val="center"/>
        <w:rPr>
          <w:rFonts w:cs="Times New Roman"/>
          <w:sz w:val="28"/>
          <w:szCs w:val="28"/>
          <w:lang w:bidi="ar-IQ"/>
        </w:rPr>
      </w:pPr>
    </w:p>
    <w:p w14:paraId="7CC9A2FA" w14:textId="77777777" w:rsidR="00D93967" w:rsidRDefault="00D93967" w:rsidP="00D93967">
      <w:pPr>
        <w:autoSpaceDE w:val="0"/>
        <w:autoSpaceDN w:val="0"/>
        <w:adjustRightInd w:val="0"/>
        <w:jc w:val="center"/>
        <w:rPr>
          <w:rFonts w:cs="Times New Roman"/>
          <w:sz w:val="28"/>
          <w:szCs w:val="28"/>
          <w:rtl/>
          <w:lang w:bidi="ar-IQ"/>
        </w:rPr>
      </w:pPr>
    </w:p>
    <w:p w14:paraId="2B8467D2" w14:textId="77777777" w:rsidR="000D6384" w:rsidRPr="00FB47B4" w:rsidRDefault="000D6384" w:rsidP="000D6384">
      <w:pPr>
        <w:autoSpaceDE w:val="0"/>
        <w:autoSpaceDN w:val="0"/>
        <w:adjustRightInd w:val="0"/>
        <w:rPr>
          <w:rFonts w:cs="Times New Roman"/>
          <w:sz w:val="28"/>
          <w:szCs w:val="28"/>
          <w:rtl/>
          <w:lang w:bidi="ar-IQ"/>
        </w:rPr>
      </w:pPr>
    </w:p>
    <w:p w14:paraId="67BBED84" w14:textId="77777777" w:rsidR="000D6384" w:rsidRPr="009F395E" w:rsidRDefault="000D6384" w:rsidP="000D6384">
      <w:pPr>
        <w:rPr>
          <w:rFonts w:cs="Times New Roman"/>
          <w:vanish/>
          <w:sz w:val="24"/>
          <w:szCs w:val="24"/>
        </w:rPr>
      </w:pPr>
    </w:p>
    <w:p w14:paraId="2F93DEE9" w14:textId="77777777" w:rsidR="000D6384" w:rsidRPr="0054730D" w:rsidRDefault="000D6384" w:rsidP="000D6384">
      <w:pPr>
        <w:rPr>
          <w:rFonts w:cs="Times New Roman"/>
          <w:sz w:val="28"/>
          <w:szCs w:val="28"/>
          <w:rtl/>
        </w:rPr>
      </w:pPr>
    </w:p>
    <w:p w14:paraId="716E246E" w14:textId="77777777" w:rsidR="000D6384" w:rsidRDefault="000D6384" w:rsidP="000D6384">
      <w:pPr>
        <w:rPr>
          <w:lang w:bidi="ar-IQ"/>
        </w:rPr>
      </w:pPr>
    </w:p>
    <w:tbl>
      <w:tblPr>
        <w:tblpPr w:leftFromText="180" w:rightFromText="180" w:vertAnchor="page" w:horzAnchor="margin" w:tblpY="18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D93967" w:rsidRPr="0054730D" w14:paraId="0AFFC1E8" w14:textId="77777777" w:rsidTr="00D93967">
        <w:trPr>
          <w:trHeight w:val="477"/>
        </w:trPr>
        <w:tc>
          <w:tcPr>
            <w:tcW w:w="9720" w:type="dxa"/>
            <w:gridSpan w:val="2"/>
            <w:shd w:val="clear" w:color="auto" w:fill="A7BFDE"/>
            <w:vAlign w:val="center"/>
          </w:tcPr>
          <w:p w14:paraId="2A0E8B39" w14:textId="0A68E5FC" w:rsidR="00D93967" w:rsidRPr="0054730D" w:rsidRDefault="00D93967" w:rsidP="00D93967">
            <w:pPr>
              <w:tabs>
                <w:tab w:val="left" w:pos="252"/>
                <w:tab w:val="left" w:pos="432"/>
              </w:tabs>
              <w:autoSpaceDE w:val="0"/>
              <w:autoSpaceDN w:val="0"/>
              <w:adjustRightInd w:val="0"/>
              <w:rPr>
                <w:rFonts w:cs="Times New Roman"/>
                <w:color w:val="000000"/>
                <w:sz w:val="28"/>
                <w:szCs w:val="28"/>
                <w:lang w:bidi="ar-IQ"/>
              </w:rPr>
            </w:pPr>
            <w:r w:rsidRPr="0054730D">
              <w:rPr>
                <w:rFonts w:cs="Times New Roman"/>
                <w:color w:val="231F20"/>
                <w:sz w:val="28"/>
                <w:szCs w:val="28"/>
              </w:rPr>
              <w:lastRenderedPageBreak/>
              <w:t>1</w:t>
            </w:r>
            <w:r>
              <w:rPr>
                <w:rFonts w:cs="Times New Roman"/>
                <w:color w:val="231F20"/>
                <w:sz w:val="28"/>
                <w:szCs w:val="28"/>
              </w:rPr>
              <w:t>1</w:t>
            </w:r>
            <w:r w:rsidRPr="0054730D">
              <w:rPr>
                <w:rFonts w:cs="Times New Roman"/>
                <w:color w:val="231F20"/>
                <w:sz w:val="28"/>
                <w:szCs w:val="28"/>
              </w:rPr>
              <w:t>. Infrastructure</w:t>
            </w:r>
          </w:p>
        </w:tc>
      </w:tr>
      <w:tr w:rsidR="00D93967" w:rsidRPr="0054730D" w14:paraId="46F4119F" w14:textId="77777777" w:rsidTr="00D93967">
        <w:trPr>
          <w:trHeight w:val="1345"/>
        </w:trPr>
        <w:tc>
          <w:tcPr>
            <w:tcW w:w="5690" w:type="dxa"/>
            <w:shd w:val="clear" w:color="auto" w:fill="A7BFDE"/>
            <w:vAlign w:val="center"/>
          </w:tcPr>
          <w:p w14:paraId="10BE9D9A" w14:textId="77777777" w:rsidR="00D93967" w:rsidRDefault="00D93967" w:rsidP="006A0D84">
            <w:pPr>
              <w:pStyle w:val="ListParagraph"/>
              <w:numPr>
                <w:ilvl w:val="0"/>
                <w:numId w:val="50"/>
              </w:numPr>
              <w:tabs>
                <w:tab w:val="left" w:pos="396"/>
              </w:tabs>
              <w:autoSpaceDE w:val="0"/>
              <w:autoSpaceDN w:val="0"/>
              <w:adjustRightInd w:val="0"/>
              <w:spacing w:after="0" w:line="240" w:lineRule="auto"/>
              <w:ind w:left="113" w:firstLine="0"/>
              <w:jc w:val="both"/>
              <w:rPr>
                <w:rFonts w:asciiTheme="majorBidi" w:hAnsiTheme="majorBidi" w:cstheme="majorBidi"/>
                <w:color w:val="000000"/>
                <w:sz w:val="24"/>
                <w:szCs w:val="24"/>
                <w:lang w:val="en-GB" w:bidi="ar-IQ"/>
              </w:rPr>
            </w:pPr>
            <w:r>
              <w:rPr>
                <w:rFonts w:asciiTheme="majorBidi" w:hAnsiTheme="majorBidi" w:cstheme="majorBidi"/>
                <w:color w:val="000000"/>
                <w:sz w:val="24"/>
                <w:szCs w:val="24"/>
                <w:lang w:val="en-GB" w:bidi="ar-IQ"/>
              </w:rPr>
              <w:t>Communication systems by Carlson fifth edition.</w:t>
            </w:r>
          </w:p>
          <w:p w14:paraId="7BB0D8E2" w14:textId="77777777" w:rsidR="00D93967" w:rsidRPr="00717967" w:rsidRDefault="00D93967" w:rsidP="006A0D84">
            <w:pPr>
              <w:pStyle w:val="ListParagraph"/>
              <w:numPr>
                <w:ilvl w:val="0"/>
                <w:numId w:val="50"/>
              </w:numPr>
              <w:tabs>
                <w:tab w:val="left" w:pos="396"/>
              </w:tabs>
              <w:autoSpaceDE w:val="0"/>
              <w:autoSpaceDN w:val="0"/>
              <w:adjustRightInd w:val="0"/>
              <w:spacing w:after="0" w:line="240" w:lineRule="auto"/>
              <w:ind w:left="113" w:firstLine="0"/>
              <w:jc w:val="both"/>
              <w:rPr>
                <w:rFonts w:asciiTheme="majorBidi" w:hAnsiTheme="majorBidi" w:cstheme="majorBidi"/>
                <w:color w:val="000000"/>
                <w:sz w:val="24"/>
                <w:szCs w:val="24"/>
                <w:lang w:val="en-GB" w:bidi="ar-IQ"/>
              </w:rPr>
            </w:pPr>
            <w:r>
              <w:rPr>
                <w:rFonts w:asciiTheme="majorBidi" w:hAnsiTheme="majorBidi" w:cstheme="majorBidi"/>
                <w:color w:val="000000"/>
                <w:sz w:val="24"/>
                <w:szCs w:val="24"/>
                <w:lang w:val="en-GB" w:bidi="ar-IQ"/>
              </w:rPr>
              <w:t xml:space="preserve">Introduction to communication systems by </w:t>
            </w:r>
            <w:proofErr w:type="spellStart"/>
            <w:r>
              <w:rPr>
                <w:rFonts w:asciiTheme="majorBidi" w:hAnsiTheme="majorBidi" w:cstheme="majorBidi"/>
                <w:color w:val="000000"/>
                <w:sz w:val="24"/>
                <w:szCs w:val="24"/>
                <w:lang w:val="en-GB" w:bidi="ar-IQ"/>
              </w:rPr>
              <w:t>Stremler</w:t>
            </w:r>
            <w:proofErr w:type="spellEnd"/>
            <w:r>
              <w:rPr>
                <w:rFonts w:asciiTheme="majorBidi" w:hAnsiTheme="majorBidi" w:cstheme="majorBidi"/>
                <w:color w:val="000000"/>
                <w:sz w:val="24"/>
                <w:szCs w:val="24"/>
                <w:lang w:val="en-GB" w:bidi="ar-IQ"/>
              </w:rPr>
              <w:t xml:space="preserve"> 3</w:t>
            </w:r>
            <w:r w:rsidRPr="0035302F">
              <w:rPr>
                <w:rFonts w:asciiTheme="majorBidi" w:hAnsiTheme="majorBidi" w:cstheme="majorBidi"/>
                <w:color w:val="000000"/>
                <w:sz w:val="24"/>
                <w:szCs w:val="24"/>
                <w:vertAlign w:val="superscript"/>
                <w:lang w:val="en-GB" w:bidi="ar-IQ"/>
              </w:rPr>
              <w:t>rd</w:t>
            </w:r>
            <w:r>
              <w:rPr>
                <w:rFonts w:asciiTheme="majorBidi" w:hAnsiTheme="majorBidi" w:cstheme="majorBidi"/>
                <w:color w:val="000000"/>
                <w:sz w:val="24"/>
                <w:szCs w:val="24"/>
                <w:lang w:val="en-GB" w:bidi="ar-IQ"/>
              </w:rPr>
              <w:t xml:space="preserve"> edition.</w:t>
            </w:r>
          </w:p>
        </w:tc>
        <w:tc>
          <w:tcPr>
            <w:tcW w:w="4030" w:type="dxa"/>
            <w:shd w:val="clear" w:color="auto" w:fill="D3DFEE"/>
            <w:vAlign w:val="center"/>
          </w:tcPr>
          <w:p w14:paraId="4A7D624B" w14:textId="77777777" w:rsidR="00D93967" w:rsidRPr="0054730D" w:rsidRDefault="00D93967" w:rsidP="00D93967">
            <w:pPr>
              <w:widowControl w:val="0"/>
              <w:autoSpaceDE w:val="0"/>
              <w:autoSpaceDN w:val="0"/>
              <w:adjustRightInd w:val="0"/>
              <w:spacing w:line="382" w:lineRule="exact"/>
              <w:rPr>
                <w:rFonts w:cs="Times New Roman"/>
                <w:color w:val="231F20"/>
                <w:sz w:val="28"/>
                <w:szCs w:val="28"/>
              </w:rPr>
            </w:pPr>
            <w:r w:rsidRPr="0054730D">
              <w:rPr>
                <w:rFonts w:cs="Times New Roman"/>
                <w:color w:val="231F20"/>
                <w:sz w:val="28"/>
                <w:szCs w:val="28"/>
              </w:rPr>
              <w:t>Required reading:</w:t>
            </w:r>
          </w:p>
          <w:p w14:paraId="4730AB64" w14:textId="77777777" w:rsidR="00D93967" w:rsidRPr="0054730D" w:rsidRDefault="00D93967" w:rsidP="00D93967">
            <w:pPr>
              <w:widowControl w:val="0"/>
              <w:autoSpaceDE w:val="0"/>
              <w:autoSpaceDN w:val="0"/>
              <w:adjustRightInd w:val="0"/>
              <w:spacing w:line="263" w:lineRule="exact"/>
              <w:rPr>
                <w:rFonts w:cs="Times New Roman"/>
                <w:color w:val="231F20"/>
                <w:sz w:val="28"/>
                <w:szCs w:val="28"/>
              </w:rPr>
            </w:pPr>
            <w:r w:rsidRPr="0054730D">
              <w:rPr>
                <w:rFonts w:cs="Times New Roman"/>
                <w:color w:val="231F20"/>
                <w:sz w:val="28"/>
                <w:szCs w:val="28"/>
              </w:rPr>
              <w:t>·  CORE TEXTS</w:t>
            </w:r>
          </w:p>
          <w:p w14:paraId="312BF47E" w14:textId="77777777" w:rsidR="00D93967" w:rsidRPr="0054730D" w:rsidRDefault="00D93967" w:rsidP="00D93967">
            <w:pPr>
              <w:widowControl w:val="0"/>
              <w:autoSpaceDE w:val="0"/>
              <w:autoSpaceDN w:val="0"/>
              <w:adjustRightInd w:val="0"/>
              <w:spacing w:line="264" w:lineRule="exact"/>
              <w:rPr>
                <w:rFonts w:cs="Times New Roman"/>
                <w:color w:val="231F20"/>
                <w:sz w:val="28"/>
                <w:szCs w:val="28"/>
              </w:rPr>
            </w:pPr>
            <w:r w:rsidRPr="0054730D">
              <w:rPr>
                <w:rFonts w:cs="Times New Roman"/>
                <w:color w:val="231F20"/>
                <w:sz w:val="28"/>
                <w:szCs w:val="28"/>
              </w:rPr>
              <w:t>·  COURSE MATERIALS</w:t>
            </w:r>
          </w:p>
          <w:p w14:paraId="7E4F6574" w14:textId="77777777" w:rsidR="00D93967" w:rsidRPr="0054730D" w:rsidRDefault="00D93967" w:rsidP="00D93967">
            <w:pPr>
              <w:autoSpaceDE w:val="0"/>
              <w:autoSpaceDN w:val="0"/>
              <w:adjustRightInd w:val="0"/>
              <w:rPr>
                <w:rFonts w:cs="Times New Roman"/>
                <w:color w:val="231F20"/>
                <w:sz w:val="28"/>
                <w:szCs w:val="28"/>
                <w:rtl/>
                <w:lang w:bidi="ar-IQ"/>
              </w:rPr>
            </w:pPr>
            <w:r w:rsidRPr="0054730D">
              <w:rPr>
                <w:rFonts w:cs="Times New Roman"/>
                <w:color w:val="231F20"/>
                <w:sz w:val="28"/>
                <w:szCs w:val="28"/>
              </w:rPr>
              <w:t>·  OTHER</w:t>
            </w:r>
          </w:p>
        </w:tc>
      </w:tr>
      <w:tr w:rsidR="00D93967" w:rsidRPr="0054730D" w14:paraId="2DBB27A8" w14:textId="77777777" w:rsidTr="00D93967">
        <w:trPr>
          <w:trHeight w:val="1247"/>
        </w:trPr>
        <w:tc>
          <w:tcPr>
            <w:tcW w:w="5690" w:type="dxa"/>
            <w:tcBorders>
              <w:right w:val="single" w:sz="6" w:space="0" w:color="4F81BD"/>
            </w:tcBorders>
            <w:shd w:val="clear" w:color="auto" w:fill="A7BFDE"/>
            <w:vAlign w:val="center"/>
          </w:tcPr>
          <w:p w14:paraId="1C54CB9E" w14:textId="77777777" w:rsidR="00D93967" w:rsidRPr="0054730D" w:rsidRDefault="00D93967" w:rsidP="00D93967">
            <w:pPr>
              <w:autoSpaceDE w:val="0"/>
              <w:autoSpaceDN w:val="0"/>
              <w:adjustRightInd w:val="0"/>
              <w:rPr>
                <w:rFonts w:cs="Times New Roman"/>
                <w:color w:val="000000"/>
                <w:sz w:val="28"/>
                <w:szCs w:val="28"/>
                <w:lang w:bidi="ar-IQ"/>
              </w:rPr>
            </w:pPr>
          </w:p>
        </w:tc>
        <w:tc>
          <w:tcPr>
            <w:tcW w:w="4030" w:type="dxa"/>
            <w:tcBorders>
              <w:left w:val="single" w:sz="6" w:space="0" w:color="4F81BD"/>
            </w:tcBorders>
            <w:shd w:val="clear" w:color="auto" w:fill="A7BFDE"/>
            <w:vAlign w:val="center"/>
          </w:tcPr>
          <w:p w14:paraId="7C14317B" w14:textId="77777777" w:rsidR="00D93967" w:rsidRPr="0054730D" w:rsidRDefault="00D93967" w:rsidP="00D93967">
            <w:pPr>
              <w:autoSpaceDE w:val="0"/>
              <w:autoSpaceDN w:val="0"/>
              <w:adjustRightInd w:val="0"/>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D93967" w:rsidRPr="0054730D" w14:paraId="35BD60F0" w14:textId="77777777" w:rsidTr="00D93967">
        <w:trPr>
          <w:trHeight w:val="1247"/>
        </w:trPr>
        <w:tc>
          <w:tcPr>
            <w:tcW w:w="5690" w:type="dxa"/>
            <w:shd w:val="clear" w:color="auto" w:fill="A7BFDE"/>
            <w:vAlign w:val="center"/>
          </w:tcPr>
          <w:p w14:paraId="7FED2820" w14:textId="77777777" w:rsidR="00D93967" w:rsidRPr="0054730D" w:rsidRDefault="00D93967" w:rsidP="00D93967">
            <w:pPr>
              <w:autoSpaceDE w:val="0"/>
              <w:autoSpaceDN w:val="0"/>
              <w:adjustRightInd w:val="0"/>
              <w:rPr>
                <w:rFonts w:cs="Times New Roman"/>
                <w:color w:val="000000"/>
                <w:sz w:val="28"/>
                <w:szCs w:val="28"/>
                <w:lang w:bidi="ar-IQ"/>
              </w:rPr>
            </w:pPr>
          </w:p>
        </w:tc>
        <w:tc>
          <w:tcPr>
            <w:tcW w:w="4030" w:type="dxa"/>
            <w:shd w:val="clear" w:color="auto" w:fill="D3DFEE"/>
            <w:vAlign w:val="center"/>
          </w:tcPr>
          <w:p w14:paraId="48295A7F" w14:textId="77777777" w:rsidR="00D93967" w:rsidRPr="0054730D" w:rsidRDefault="00D93967" w:rsidP="00D93967">
            <w:pPr>
              <w:widowControl w:val="0"/>
              <w:autoSpaceDE w:val="0"/>
              <w:autoSpaceDN w:val="0"/>
              <w:adjustRightInd w:val="0"/>
              <w:spacing w:line="282" w:lineRule="exact"/>
              <w:rPr>
                <w:rFonts w:cs="Times New Roman"/>
                <w:color w:val="231F20"/>
                <w:sz w:val="28"/>
                <w:szCs w:val="28"/>
              </w:rPr>
            </w:pPr>
            <w:r w:rsidRPr="0054730D">
              <w:rPr>
                <w:rFonts w:cs="Times New Roman"/>
                <w:color w:val="231F20"/>
                <w:sz w:val="28"/>
                <w:szCs w:val="28"/>
              </w:rPr>
              <w:t>Community-based facilities</w:t>
            </w:r>
          </w:p>
          <w:p w14:paraId="7581922D" w14:textId="77777777" w:rsidR="00D93967" w:rsidRPr="0054730D" w:rsidRDefault="00D93967" w:rsidP="00D93967">
            <w:pPr>
              <w:widowControl w:val="0"/>
              <w:autoSpaceDE w:val="0"/>
              <w:autoSpaceDN w:val="0"/>
              <w:adjustRightInd w:val="0"/>
              <w:spacing w:line="264" w:lineRule="exact"/>
              <w:rPr>
                <w:rFonts w:cs="Times New Roman"/>
                <w:color w:val="231F20"/>
                <w:sz w:val="28"/>
                <w:szCs w:val="28"/>
              </w:rPr>
            </w:pPr>
            <w:r w:rsidRPr="0054730D">
              <w:rPr>
                <w:rFonts w:cs="Times New Roman"/>
                <w:color w:val="231F20"/>
                <w:sz w:val="28"/>
                <w:szCs w:val="28"/>
              </w:rPr>
              <w:t>(include for example, guest</w:t>
            </w:r>
          </w:p>
          <w:p w14:paraId="06D1B29A" w14:textId="77777777" w:rsidR="00D93967" w:rsidRPr="0054730D" w:rsidRDefault="00D93967" w:rsidP="00D93967">
            <w:pPr>
              <w:tabs>
                <w:tab w:val="left" w:pos="282"/>
              </w:tabs>
              <w:autoSpaceDE w:val="0"/>
              <w:autoSpaceDN w:val="0"/>
              <w:adjustRightInd w:val="0"/>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bl>
    <w:p w14:paraId="29788CDE" w14:textId="77777777" w:rsidR="000D6384" w:rsidRPr="009F395E" w:rsidRDefault="000D6384" w:rsidP="000D6384">
      <w:pPr>
        <w:rPr>
          <w:rFonts w:cs="Times New Roman"/>
          <w:vanish/>
          <w:sz w:val="24"/>
          <w:szCs w:val="24"/>
          <w:rtl/>
          <w:lang w:bidi="ar-IQ"/>
        </w:rPr>
      </w:pPr>
    </w:p>
    <w:p w14:paraId="10C0F2B3" w14:textId="77777777" w:rsidR="000D6384" w:rsidRPr="0069488D" w:rsidRDefault="000D6384" w:rsidP="000D6384">
      <w:pPr>
        <w:jc w:val="center"/>
        <w:rPr>
          <w:rFonts w:cs="Times New Roman"/>
          <w:sz w:val="28"/>
          <w:szCs w:val="28"/>
          <w:rtl/>
          <w:lang w:bidi="ar-IQ"/>
        </w:rPr>
      </w:pPr>
    </w:p>
    <w:p w14:paraId="13035E18" w14:textId="77777777" w:rsidR="008F0947" w:rsidRDefault="008F0947" w:rsidP="007D7B3E">
      <w:pPr>
        <w:autoSpaceDE w:val="0"/>
        <w:autoSpaceDN w:val="0"/>
        <w:adjustRightInd w:val="0"/>
        <w:jc w:val="center"/>
        <w:rPr>
          <w:rFonts w:cs="Times New Roman"/>
          <w:sz w:val="28"/>
          <w:szCs w:val="28"/>
          <w:lang w:bidi="ar-IQ"/>
        </w:rPr>
      </w:pPr>
    </w:p>
    <w:tbl>
      <w:tblPr>
        <w:tblStyle w:val="TableGrid"/>
        <w:tblW w:w="0" w:type="auto"/>
        <w:tblLook w:val="04A0" w:firstRow="1" w:lastRow="0" w:firstColumn="1" w:lastColumn="0" w:noHBand="0" w:noVBand="1"/>
      </w:tblPr>
      <w:tblGrid>
        <w:gridCol w:w="9970"/>
      </w:tblGrid>
      <w:tr w:rsidR="00D93967" w14:paraId="3902342F" w14:textId="77777777" w:rsidTr="00D93967">
        <w:tc>
          <w:tcPr>
            <w:tcW w:w="9970" w:type="dxa"/>
            <w:shd w:val="clear" w:color="auto" w:fill="95B3D7" w:themeFill="accent1" w:themeFillTint="99"/>
          </w:tcPr>
          <w:p w14:paraId="793D81CE" w14:textId="77777777" w:rsidR="00D93967" w:rsidRDefault="00D93967" w:rsidP="00D93967">
            <w:pPr>
              <w:autoSpaceDE w:val="0"/>
              <w:autoSpaceDN w:val="0"/>
              <w:adjustRightInd w:val="0"/>
              <w:rPr>
                <w:rFonts w:ascii="Times New Roman" w:hAnsi="Times New Roman" w:cs="Times New Roman"/>
                <w:color w:val="221F1F"/>
                <w:sz w:val="28"/>
                <w:szCs w:val="28"/>
              </w:rPr>
            </w:pPr>
            <w:r>
              <w:rPr>
                <w:rFonts w:cs="Times New Roman"/>
                <w:sz w:val="28"/>
                <w:szCs w:val="28"/>
                <w:lang w:bidi="ar-IQ"/>
              </w:rPr>
              <w:t xml:space="preserve">12.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0EC1B9D1" w14:textId="54987E98" w:rsidR="00D93967" w:rsidRDefault="00D93967" w:rsidP="00D93967">
            <w:pPr>
              <w:autoSpaceDE w:val="0"/>
              <w:autoSpaceDN w:val="0"/>
              <w:adjustRightInd w:val="0"/>
              <w:rPr>
                <w:rFonts w:cs="Times New Roman"/>
                <w:sz w:val="28"/>
                <w:szCs w:val="28"/>
                <w:lang w:bidi="ar-IQ"/>
              </w:rPr>
            </w:pPr>
          </w:p>
        </w:tc>
      </w:tr>
      <w:tr w:rsidR="00D93967" w14:paraId="12B71DD3" w14:textId="77777777" w:rsidTr="00D93967">
        <w:tc>
          <w:tcPr>
            <w:tcW w:w="9970" w:type="dxa"/>
            <w:shd w:val="clear" w:color="auto" w:fill="95B3D7" w:themeFill="accent1" w:themeFillTint="99"/>
          </w:tcPr>
          <w:p w14:paraId="56F5AE10" w14:textId="77777777" w:rsidR="00D93967" w:rsidRDefault="00D93967" w:rsidP="007D7B3E">
            <w:pPr>
              <w:autoSpaceDE w:val="0"/>
              <w:autoSpaceDN w:val="0"/>
              <w:adjustRightInd w:val="0"/>
              <w:jc w:val="center"/>
              <w:rPr>
                <w:rFonts w:cs="Times New Roman"/>
                <w:sz w:val="28"/>
                <w:szCs w:val="28"/>
                <w:lang w:bidi="ar-IQ"/>
              </w:rPr>
            </w:pPr>
          </w:p>
          <w:p w14:paraId="2498BDD3" w14:textId="47A9C4F4" w:rsidR="00D93967" w:rsidRDefault="00D93967" w:rsidP="007D7B3E">
            <w:pPr>
              <w:autoSpaceDE w:val="0"/>
              <w:autoSpaceDN w:val="0"/>
              <w:adjustRightInd w:val="0"/>
              <w:jc w:val="center"/>
              <w:rPr>
                <w:rFonts w:cs="Times New Roman"/>
                <w:sz w:val="28"/>
                <w:szCs w:val="28"/>
                <w:lang w:bidi="ar-IQ"/>
              </w:rPr>
            </w:pPr>
          </w:p>
        </w:tc>
      </w:tr>
    </w:tbl>
    <w:p w14:paraId="48A99DDA" w14:textId="70DD80E3" w:rsidR="007D7B3E" w:rsidRDefault="007D7B3E" w:rsidP="007D7B3E">
      <w:pPr>
        <w:autoSpaceDE w:val="0"/>
        <w:autoSpaceDN w:val="0"/>
        <w:adjustRightInd w:val="0"/>
        <w:jc w:val="center"/>
        <w:rPr>
          <w:rFonts w:cs="Times New Roman"/>
          <w:sz w:val="28"/>
          <w:szCs w:val="28"/>
          <w:lang w:bidi="ar-IQ"/>
        </w:rPr>
      </w:pPr>
    </w:p>
    <w:p w14:paraId="7CA68B42" w14:textId="1C395A7D" w:rsidR="007D7B3E" w:rsidRDefault="007D7B3E" w:rsidP="007D7B3E">
      <w:pPr>
        <w:autoSpaceDE w:val="0"/>
        <w:autoSpaceDN w:val="0"/>
        <w:adjustRightInd w:val="0"/>
        <w:jc w:val="center"/>
        <w:rPr>
          <w:rFonts w:cs="Times New Roman"/>
          <w:sz w:val="28"/>
          <w:szCs w:val="28"/>
          <w:lang w:bidi="ar-IQ"/>
        </w:rPr>
      </w:pPr>
    </w:p>
    <w:p w14:paraId="5F513C75" w14:textId="04D25D7F" w:rsidR="007D7B3E" w:rsidRDefault="007D7B3E" w:rsidP="007D7B3E">
      <w:pPr>
        <w:autoSpaceDE w:val="0"/>
        <w:autoSpaceDN w:val="0"/>
        <w:adjustRightInd w:val="0"/>
        <w:jc w:val="center"/>
        <w:rPr>
          <w:rFonts w:cs="Times New Roman"/>
          <w:sz w:val="28"/>
          <w:szCs w:val="28"/>
          <w:lang w:bidi="ar-IQ"/>
        </w:rPr>
      </w:pPr>
    </w:p>
    <w:p w14:paraId="15597242" w14:textId="23810C65" w:rsidR="002A692C" w:rsidRDefault="002A692C" w:rsidP="007D7B3E">
      <w:pPr>
        <w:autoSpaceDE w:val="0"/>
        <w:autoSpaceDN w:val="0"/>
        <w:adjustRightInd w:val="0"/>
        <w:jc w:val="center"/>
        <w:rPr>
          <w:rFonts w:cs="Times New Roman"/>
          <w:sz w:val="28"/>
          <w:szCs w:val="28"/>
          <w:lang w:bidi="ar-IQ"/>
        </w:rPr>
      </w:pPr>
    </w:p>
    <w:p w14:paraId="28C53DEF" w14:textId="31E5B8FD" w:rsidR="002A692C" w:rsidRDefault="002A692C" w:rsidP="007D7B3E">
      <w:pPr>
        <w:autoSpaceDE w:val="0"/>
        <w:autoSpaceDN w:val="0"/>
        <w:adjustRightInd w:val="0"/>
        <w:jc w:val="center"/>
        <w:rPr>
          <w:rFonts w:cs="Times New Roman"/>
          <w:sz w:val="28"/>
          <w:szCs w:val="28"/>
          <w:lang w:bidi="ar-IQ"/>
        </w:rPr>
      </w:pPr>
    </w:p>
    <w:p w14:paraId="54F6A078" w14:textId="1476FE47" w:rsidR="002A692C" w:rsidRDefault="002A692C" w:rsidP="007D7B3E">
      <w:pPr>
        <w:autoSpaceDE w:val="0"/>
        <w:autoSpaceDN w:val="0"/>
        <w:adjustRightInd w:val="0"/>
        <w:jc w:val="center"/>
        <w:rPr>
          <w:rFonts w:cs="Times New Roman"/>
          <w:sz w:val="28"/>
          <w:szCs w:val="28"/>
          <w:lang w:bidi="ar-IQ"/>
        </w:rPr>
      </w:pPr>
    </w:p>
    <w:p w14:paraId="3405A5BD" w14:textId="57B40320" w:rsidR="002A692C" w:rsidRDefault="002A692C" w:rsidP="007D7B3E">
      <w:pPr>
        <w:autoSpaceDE w:val="0"/>
        <w:autoSpaceDN w:val="0"/>
        <w:adjustRightInd w:val="0"/>
        <w:jc w:val="center"/>
        <w:rPr>
          <w:rFonts w:cs="Times New Roman"/>
          <w:sz w:val="28"/>
          <w:szCs w:val="28"/>
          <w:lang w:bidi="ar-IQ"/>
        </w:rPr>
      </w:pPr>
    </w:p>
    <w:p w14:paraId="2FE8B6B2" w14:textId="0DB59CDD" w:rsidR="002A692C" w:rsidRDefault="002A692C" w:rsidP="007D7B3E">
      <w:pPr>
        <w:autoSpaceDE w:val="0"/>
        <w:autoSpaceDN w:val="0"/>
        <w:adjustRightInd w:val="0"/>
        <w:jc w:val="center"/>
        <w:rPr>
          <w:rFonts w:cs="Times New Roman"/>
          <w:sz w:val="28"/>
          <w:szCs w:val="28"/>
          <w:lang w:bidi="ar-IQ"/>
        </w:rPr>
      </w:pPr>
    </w:p>
    <w:p w14:paraId="0B4F87BB" w14:textId="0516C251" w:rsidR="002A692C" w:rsidRDefault="002A692C" w:rsidP="007D7B3E">
      <w:pPr>
        <w:autoSpaceDE w:val="0"/>
        <w:autoSpaceDN w:val="0"/>
        <w:adjustRightInd w:val="0"/>
        <w:jc w:val="center"/>
        <w:rPr>
          <w:rFonts w:cs="Times New Roman"/>
          <w:sz w:val="28"/>
          <w:szCs w:val="28"/>
          <w:lang w:bidi="ar-IQ"/>
        </w:rPr>
      </w:pPr>
    </w:p>
    <w:p w14:paraId="55294570" w14:textId="2B59B361" w:rsidR="002A692C" w:rsidRDefault="002A692C" w:rsidP="007D7B3E">
      <w:pPr>
        <w:autoSpaceDE w:val="0"/>
        <w:autoSpaceDN w:val="0"/>
        <w:adjustRightInd w:val="0"/>
        <w:jc w:val="center"/>
        <w:rPr>
          <w:rFonts w:cs="Times New Roman"/>
          <w:sz w:val="28"/>
          <w:szCs w:val="28"/>
          <w:lang w:bidi="ar-IQ"/>
        </w:rPr>
      </w:pPr>
    </w:p>
    <w:p w14:paraId="2B4353FA" w14:textId="50F95916" w:rsidR="002A692C" w:rsidRDefault="002A692C" w:rsidP="007D7B3E">
      <w:pPr>
        <w:autoSpaceDE w:val="0"/>
        <w:autoSpaceDN w:val="0"/>
        <w:adjustRightInd w:val="0"/>
        <w:jc w:val="center"/>
        <w:rPr>
          <w:rFonts w:cs="Times New Roman"/>
          <w:sz w:val="28"/>
          <w:szCs w:val="28"/>
          <w:lang w:bidi="ar-IQ"/>
        </w:rPr>
      </w:pPr>
    </w:p>
    <w:p w14:paraId="1F8F13AB" w14:textId="77777777"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r w:rsidRPr="0069488D">
        <w:rPr>
          <w:rFonts w:ascii="Times New Roman" w:eastAsia="Times New Roman" w:hAnsi="Times New Roman" w:cs="Times New Roman"/>
          <w:b/>
          <w:bCs/>
          <w:color w:val="1F4E79"/>
          <w:sz w:val="30"/>
          <w:szCs w:val="30"/>
          <w:lang w:bidi="ar-IQ"/>
        </w:rPr>
        <w:lastRenderedPageBreak/>
        <w:t>COURSE SPECIFICATION</w:t>
      </w:r>
      <w:r>
        <w:rPr>
          <w:rFonts w:ascii="Times New Roman" w:eastAsia="Times New Roman" w:hAnsi="Times New Roman" w:cs="Times New Roman"/>
          <w:b/>
          <w:bCs/>
          <w:color w:val="1F4E79"/>
          <w:sz w:val="32"/>
          <w:szCs w:val="32"/>
          <w:lang w:bidi="ar-IQ"/>
        </w:rPr>
        <w:t xml:space="preserve"> – Year Four</w:t>
      </w:r>
    </w:p>
    <w:p w14:paraId="4EF25C50" w14:textId="77777777"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14:paraId="42CC570F" w14:textId="77777777" w:rsidR="006C6312"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280448A8" w14:textId="77777777" w:rsidR="006C6312" w:rsidRDefault="006C6312" w:rsidP="008264F7">
      <w:pPr>
        <w:widowControl w:val="0"/>
        <w:autoSpaceDE w:val="0"/>
        <w:autoSpaceDN w:val="0"/>
        <w:adjustRightInd w:val="0"/>
        <w:spacing w:after="0" w:line="309" w:lineRule="exact"/>
        <w:rPr>
          <w:rFonts w:ascii="Times New Roman" w:eastAsia="Times New Roman" w:hAnsi="Times New Roman" w:cs="Times New Roman"/>
          <w:b/>
          <w:bCs/>
          <w:color w:val="1F4E79"/>
          <w:sz w:val="30"/>
          <w:szCs w:val="30"/>
          <w:lang w:bidi="ar-IQ"/>
        </w:rPr>
      </w:pPr>
    </w:p>
    <w:p w14:paraId="47642C8C" w14:textId="77777777" w:rsidR="006C6312"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690DD6B1" w14:textId="77777777"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2F4FA7AC" w14:textId="77777777" w:rsidTr="006C6312">
        <w:trPr>
          <w:trHeight w:val="1602"/>
        </w:trPr>
        <w:tc>
          <w:tcPr>
            <w:tcW w:w="9720" w:type="dxa"/>
            <w:shd w:val="clear" w:color="auto" w:fill="A7BFDE"/>
          </w:tcPr>
          <w:p w14:paraId="52F22A5A" w14:textId="77777777" w:rsidR="006C6312" w:rsidRPr="0069488D" w:rsidRDefault="006C6312" w:rsidP="006C6312">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69488D">
              <w:rPr>
                <w:rFonts w:ascii="Times New Roman" w:eastAsia="Times New Roman" w:hAnsi="Times New Roman" w:cs="Times New Roman"/>
                <w:color w:val="231F20"/>
                <w:sz w:val="26"/>
                <w:szCs w:val="26"/>
              </w:rPr>
              <w:t xml:space="preserve">. </w:t>
            </w:r>
          </w:p>
        </w:tc>
      </w:tr>
    </w:tbl>
    <w:p w14:paraId="1DE03752" w14:textId="77777777" w:rsidR="006C6312"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lang w:bidi="ar-IQ"/>
        </w:rPr>
      </w:pPr>
    </w:p>
    <w:tbl>
      <w:tblPr>
        <w:tblpPr w:leftFromText="180" w:rightFromText="180" w:vertAnchor="text" w:horzAnchor="margin" w:tblpXSpec="center" w:tblpY="-1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C6312" w:rsidRPr="0069488D" w14:paraId="2F38E615" w14:textId="77777777" w:rsidTr="006C6312">
        <w:trPr>
          <w:trHeight w:val="624"/>
        </w:trPr>
        <w:tc>
          <w:tcPr>
            <w:tcW w:w="4970" w:type="dxa"/>
            <w:tcBorders>
              <w:right w:val="single" w:sz="6" w:space="0" w:color="4F81BD"/>
            </w:tcBorders>
            <w:shd w:val="clear" w:color="auto" w:fill="A7BFDE"/>
            <w:vAlign w:val="center"/>
          </w:tcPr>
          <w:p w14:paraId="3DB7035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 University of Baghdad</w:t>
            </w:r>
          </w:p>
        </w:tc>
        <w:tc>
          <w:tcPr>
            <w:tcW w:w="4750" w:type="dxa"/>
            <w:tcBorders>
              <w:left w:val="single" w:sz="6" w:space="0" w:color="4F81BD"/>
            </w:tcBorders>
            <w:shd w:val="clear" w:color="auto" w:fill="A7BFDE"/>
          </w:tcPr>
          <w:p w14:paraId="3108873C" w14:textId="77777777" w:rsidR="006C6312" w:rsidRPr="0069488D" w:rsidRDefault="006C6312" w:rsidP="006C6312">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C6312" w:rsidRPr="0069488D" w14:paraId="3B686A1D" w14:textId="77777777" w:rsidTr="006C6312">
        <w:trPr>
          <w:trHeight w:val="624"/>
        </w:trPr>
        <w:tc>
          <w:tcPr>
            <w:tcW w:w="4970" w:type="dxa"/>
            <w:shd w:val="clear" w:color="auto" w:fill="A7BFDE"/>
            <w:vAlign w:val="center"/>
          </w:tcPr>
          <w:p w14:paraId="34DF92F0"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Department of Electrical Engineering</w:t>
            </w:r>
          </w:p>
        </w:tc>
        <w:tc>
          <w:tcPr>
            <w:tcW w:w="4750" w:type="dxa"/>
            <w:shd w:val="clear" w:color="auto" w:fill="D3DFEE"/>
          </w:tcPr>
          <w:p w14:paraId="0014DCD4"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C6312" w:rsidRPr="0069488D" w14:paraId="42FA49BB" w14:textId="77777777" w:rsidTr="006C6312">
        <w:trPr>
          <w:trHeight w:val="624"/>
        </w:trPr>
        <w:tc>
          <w:tcPr>
            <w:tcW w:w="4970" w:type="dxa"/>
            <w:tcBorders>
              <w:right w:val="single" w:sz="6" w:space="0" w:color="4F81BD"/>
            </w:tcBorders>
            <w:shd w:val="clear" w:color="auto" w:fill="A7BFDE"/>
            <w:vAlign w:val="center"/>
          </w:tcPr>
          <w:p w14:paraId="2FBB9DC0" w14:textId="36F9AEBB" w:rsidR="006C6312" w:rsidRPr="00233CC5" w:rsidRDefault="006C6312" w:rsidP="006C6312">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233CC5">
              <w:rPr>
                <w:rFonts w:ascii="Times New Roman" w:eastAsia="Times New Roman" w:hAnsi="Times New Roman" w:cs="Times New Roman"/>
                <w:b/>
                <w:bCs/>
                <w:color w:val="000000"/>
                <w:sz w:val="28"/>
                <w:szCs w:val="28"/>
                <w:lang w:bidi="ar-IQ"/>
              </w:rPr>
              <w:t>Digital Systems Design</w:t>
            </w:r>
            <w:r w:rsidR="008264F7">
              <w:rPr>
                <w:rFonts w:ascii="Times New Roman" w:eastAsia="Times New Roman" w:hAnsi="Times New Roman" w:cs="Times New Roman"/>
                <w:b/>
                <w:bCs/>
                <w:color w:val="000000"/>
                <w:sz w:val="28"/>
                <w:szCs w:val="28"/>
                <w:lang w:bidi="ar-IQ"/>
              </w:rPr>
              <w:t xml:space="preserve"> / EE403</w:t>
            </w:r>
          </w:p>
        </w:tc>
        <w:tc>
          <w:tcPr>
            <w:tcW w:w="4750" w:type="dxa"/>
            <w:tcBorders>
              <w:left w:val="single" w:sz="6" w:space="0" w:color="4F81BD"/>
            </w:tcBorders>
            <w:shd w:val="clear" w:color="auto" w:fill="A7BFDE"/>
          </w:tcPr>
          <w:p w14:paraId="4B9F8D3D"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C6312" w:rsidRPr="0069488D" w14:paraId="2D8EA14B" w14:textId="77777777" w:rsidTr="006C6312">
        <w:trPr>
          <w:trHeight w:val="624"/>
        </w:trPr>
        <w:tc>
          <w:tcPr>
            <w:tcW w:w="4970" w:type="dxa"/>
            <w:shd w:val="clear" w:color="auto" w:fill="A7BFDE"/>
            <w:vAlign w:val="center"/>
          </w:tcPr>
          <w:p w14:paraId="16EB6C58"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 Sc. in Electrical Engineering</w:t>
            </w:r>
          </w:p>
        </w:tc>
        <w:tc>
          <w:tcPr>
            <w:tcW w:w="4750" w:type="dxa"/>
            <w:shd w:val="clear" w:color="auto" w:fill="D3DFEE"/>
            <w:vAlign w:val="center"/>
          </w:tcPr>
          <w:p w14:paraId="60A8248A" w14:textId="77777777" w:rsidR="006C6312" w:rsidRPr="0069488D" w:rsidRDefault="006C6312" w:rsidP="006C6312">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4. Program(s) to which it contributes</w:t>
            </w:r>
          </w:p>
        </w:tc>
      </w:tr>
      <w:tr w:rsidR="006C6312" w:rsidRPr="0069488D" w14:paraId="48360DDC" w14:textId="77777777" w:rsidTr="006C6312">
        <w:trPr>
          <w:trHeight w:val="624"/>
        </w:trPr>
        <w:tc>
          <w:tcPr>
            <w:tcW w:w="4970" w:type="dxa"/>
            <w:tcBorders>
              <w:right w:val="single" w:sz="6" w:space="0" w:color="4F81BD"/>
            </w:tcBorders>
            <w:shd w:val="clear" w:color="auto" w:fill="A7BFDE"/>
            <w:vAlign w:val="center"/>
          </w:tcPr>
          <w:p w14:paraId="53CE87F2"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Full time</w:t>
            </w:r>
          </w:p>
        </w:tc>
        <w:tc>
          <w:tcPr>
            <w:tcW w:w="4750" w:type="dxa"/>
            <w:tcBorders>
              <w:left w:val="single" w:sz="6" w:space="0" w:color="4F81BD"/>
            </w:tcBorders>
            <w:shd w:val="clear" w:color="auto" w:fill="A7BFDE"/>
          </w:tcPr>
          <w:p w14:paraId="3542369E"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C6312" w:rsidRPr="0069488D" w14:paraId="1498DE88" w14:textId="77777777" w:rsidTr="006C6312">
        <w:trPr>
          <w:trHeight w:val="470"/>
        </w:trPr>
        <w:tc>
          <w:tcPr>
            <w:tcW w:w="4970" w:type="dxa"/>
            <w:shd w:val="clear" w:color="auto" w:fill="A7BFDE"/>
            <w:vAlign w:val="center"/>
          </w:tcPr>
          <w:p w14:paraId="5CBE8F2E"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1587C4E2"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C6312" w:rsidRPr="0069488D" w14:paraId="2AC50B03" w14:textId="77777777" w:rsidTr="006C6312">
        <w:trPr>
          <w:trHeight w:val="546"/>
        </w:trPr>
        <w:tc>
          <w:tcPr>
            <w:tcW w:w="4970" w:type="dxa"/>
            <w:tcBorders>
              <w:right w:val="single" w:sz="6" w:space="0" w:color="4F81BD"/>
            </w:tcBorders>
            <w:shd w:val="clear" w:color="auto" w:fill="A7BFDE"/>
            <w:vAlign w:val="center"/>
          </w:tcPr>
          <w:p w14:paraId="479DC55F"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90</w:t>
            </w:r>
          </w:p>
        </w:tc>
        <w:tc>
          <w:tcPr>
            <w:tcW w:w="4750" w:type="dxa"/>
            <w:tcBorders>
              <w:left w:val="single" w:sz="6" w:space="0" w:color="4F81BD"/>
            </w:tcBorders>
            <w:shd w:val="clear" w:color="auto" w:fill="A7BFDE"/>
          </w:tcPr>
          <w:p w14:paraId="0AA9AFAC" w14:textId="77777777" w:rsidR="006C6312" w:rsidRPr="0069488D" w:rsidRDefault="006C6312" w:rsidP="006C6312">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C6312" w:rsidRPr="0069488D" w14:paraId="7F288721" w14:textId="77777777" w:rsidTr="006C6312">
        <w:trPr>
          <w:trHeight w:val="624"/>
        </w:trPr>
        <w:tc>
          <w:tcPr>
            <w:tcW w:w="4970" w:type="dxa"/>
            <w:shd w:val="clear" w:color="auto" w:fill="A7BFDE"/>
            <w:vAlign w:val="center"/>
          </w:tcPr>
          <w:p w14:paraId="64444E6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19/1/2021</w:t>
            </w:r>
          </w:p>
        </w:tc>
        <w:tc>
          <w:tcPr>
            <w:tcW w:w="4750" w:type="dxa"/>
            <w:shd w:val="clear" w:color="auto" w:fill="D3DFEE"/>
            <w:vAlign w:val="center"/>
          </w:tcPr>
          <w:p w14:paraId="2B8096DE" w14:textId="77777777" w:rsidR="006C6312" w:rsidRPr="0069488D" w:rsidRDefault="006C6312" w:rsidP="006C6312">
            <w:pPr>
              <w:autoSpaceDE w:val="0"/>
              <w:autoSpaceDN w:val="0"/>
              <w:adjustRightInd w:val="0"/>
              <w:spacing w:after="0" w:line="240" w:lineRule="auto"/>
              <w:ind w:left="7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C6312" w:rsidRPr="0069488D" w14:paraId="161ED142" w14:textId="77777777" w:rsidTr="006C6312">
        <w:trPr>
          <w:trHeight w:val="504"/>
        </w:trPr>
        <w:tc>
          <w:tcPr>
            <w:tcW w:w="9720" w:type="dxa"/>
            <w:gridSpan w:val="2"/>
            <w:shd w:val="clear" w:color="auto" w:fill="A7BFDE"/>
            <w:vAlign w:val="center"/>
          </w:tcPr>
          <w:p w14:paraId="50D4FDF0"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C6312" w:rsidRPr="0069488D" w14:paraId="5AC90179" w14:textId="77777777" w:rsidTr="006C6312">
        <w:trPr>
          <w:trHeight w:val="265"/>
        </w:trPr>
        <w:tc>
          <w:tcPr>
            <w:tcW w:w="9720" w:type="dxa"/>
            <w:gridSpan w:val="2"/>
            <w:shd w:val="clear" w:color="auto" w:fill="A7BFDE"/>
            <w:vAlign w:val="center"/>
          </w:tcPr>
          <w:p w14:paraId="374E8820" w14:textId="77777777" w:rsidR="006C6312" w:rsidRPr="0069488D"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rsidRPr="00BC0171">
              <w:rPr>
                <w:rFonts w:ascii="Times New Roman" w:eastAsia="Times New Roman" w:hAnsi="Times New Roman" w:cs="Times New Roman"/>
                <w:color w:val="000000"/>
                <w:sz w:val="28"/>
                <w:szCs w:val="28"/>
                <w:lang w:bidi="ar-IQ"/>
              </w:rPr>
              <w:t>The aim of the course is to teach those methods of designing logical circuits which have evolved as useful and practical techniques.</w:t>
            </w:r>
          </w:p>
        </w:tc>
      </w:tr>
    </w:tbl>
    <w:p w14:paraId="6C4A7498" w14:textId="77777777" w:rsidR="006C6312" w:rsidRPr="0069488D"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p w14:paraId="7F67CBCC"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p w14:paraId="02F762A8" w14:textId="77777777" w:rsidR="00ED06A1" w:rsidRDefault="00ED06A1" w:rsidP="006C6312">
      <w:pPr>
        <w:spacing w:after="0" w:line="240" w:lineRule="auto"/>
        <w:rPr>
          <w:rFonts w:ascii="Times New Roman" w:eastAsia="Times New Roman" w:hAnsi="Times New Roman" w:cs="Traditional Arabic"/>
          <w:sz w:val="20"/>
          <w:szCs w:val="20"/>
        </w:rPr>
      </w:pPr>
    </w:p>
    <w:p w14:paraId="68C0C6C6" w14:textId="77777777" w:rsidR="006C6312" w:rsidRDefault="006C6312" w:rsidP="006C6312">
      <w:pPr>
        <w:spacing w:after="0" w:line="240" w:lineRule="auto"/>
        <w:rPr>
          <w:rFonts w:ascii="Times New Roman" w:eastAsia="Times New Roman" w:hAnsi="Times New Roman" w:cs="Traditional Arabic"/>
          <w:sz w:val="20"/>
          <w:szCs w:val="20"/>
        </w:rPr>
      </w:pPr>
    </w:p>
    <w:p w14:paraId="1961EA83" w14:textId="77777777" w:rsidR="006C6312" w:rsidRDefault="006C6312" w:rsidP="006C6312">
      <w:pPr>
        <w:spacing w:after="0" w:line="240" w:lineRule="auto"/>
        <w:jc w:val="center"/>
        <w:rPr>
          <w:rFonts w:ascii="Times New Roman" w:eastAsia="Times New Roman" w:hAnsi="Times New Roman" w:cs="Traditional Arabic"/>
          <w:sz w:val="20"/>
          <w:szCs w:val="20"/>
        </w:rPr>
      </w:pPr>
    </w:p>
    <w:tbl>
      <w:tblPr>
        <w:tblpPr w:leftFromText="180" w:rightFromText="180" w:vertAnchor="text" w:horzAnchor="margin" w:tblpXSpec="center" w:tblpY="15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102BB78F" w14:textId="77777777" w:rsidTr="006C6312">
        <w:trPr>
          <w:trHeight w:val="653"/>
        </w:trPr>
        <w:tc>
          <w:tcPr>
            <w:tcW w:w="9720" w:type="dxa"/>
            <w:shd w:val="clear" w:color="auto" w:fill="A7BFDE"/>
            <w:vAlign w:val="center"/>
          </w:tcPr>
          <w:p w14:paraId="5C6E57D0" w14:textId="77777777" w:rsidR="006C6312" w:rsidRPr="0069488D" w:rsidRDefault="006C6312" w:rsidP="00ED06A1">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Method </w:t>
            </w:r>
          </w:p>
        </w:tc>
      </w:tr>
      <w:tr w:rsidR="006C6312" w:rsidRPr="0069488D" w14:paraId="7DB186D4" w14:textId="77777777" w:rsidTr="006C6312">
        <w:trPr>
          <w:trHeight w:val="1722"/>
        </w:trPr>
        <w:tc>
          <w:tcPr>
            <w:tcW w:w="9720" w:type="dxa"/>
            <w:shd w:val="clear" w:color="auto" w:fill="A7BFDE"/>
            <w:vAlign w:val="center"/>
          </w:tcPr>
          <w:p w14:paraId="782D9920" w14:textId="77777777" w:rsidR="006C6312" w:rsidRPr="0069488D" w:rsidRDefault="006C6312" w:rsidP="00ED06A1">
            <w:pPr>
              <w:widowControl w:val="0"/>
              <w:numPr>
                <w:ilvl w:val="0"/>
                <w:numId w:val="7"/>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085858F7" w14:textId="77777777" w:rsidR="006C6312" w:rsidRPr="0069488D" w:rsidRDefault="006C6312" w:rsidP="00ED06A1">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Understanding the principles and making design of ADC &amp; DAC circuits.</w:t>
            </w:r>
          </w:p>
          <w:p w14:paraId="4059A46B" w14:textId="77777777" w:rsidR="006C6312" w:rsidRPr="0069488D" w:rsidRDefault="006C6312" w:rsidP="00ED06A1">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A2.</w:t>
            </w:r>
            <w:r>
              <w:rPr>
                <w:rFonts w:ascii="Times New Roman" w:eastAsia="Times New Roman" w:hAnsi="Times New Roman" w:cs="Times New Roman"/>
                <w:color w:val="231F20"/>
                <w:sz w:val="28"/>
                <w:szCs w:val="28"/>
              </w:rPr>
              <w:t xml:space="preserve"> Designing sequence generators with applications.</w:t>
            </w:r>
          </w:p>
          <w:p w14:paraId="4A05688C" w14:textId="77777777" w:rsidR="006C6312" w:rsidRPr="0069488D" w:rsidRDefault="006C6312" w:rsidP="00ED06A1">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A3.</w:t>
            </w:r>
            <w:r>
              <w:rPr>
                <w:rFonts w:ascii="Times New Roman" w:eastAsia="Times New Roman" w:hAnsi="Times New Roman" w:cs="Times New Roman"/>
                <w:color w:val="231F20"/>
                <w:sz w:val="28"/>
                <w:szCs w:val="28"/>
              </w:rPr>
              <w:t xml:space="preserve"> Making analysis &amp; design for synchronous and asynchronous state machines</w:t>
            </w:r>
          </w:p>
          <w:p w14:paraId="4C88AE3B" w14:textId="77777777" w:rsidR="006C6312" w:rsidRPr="0069488D" w:rsidRDefault="006C6312" w:rsidP="00ED06A1">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A4.</w:t>
            </w:r>
            <w:r>
              <w:rPr>
                <w:rFonts w:ascii="Times New Roman" w:eastAsia="Times New Roman" w:hAnsi="Times New Roman" w:cs="Times New Roman"/>
                <w:color w:val="231F20"/>
                <w:sz w:val="28"/>
                <w:szCs w:val="28"/>
              </w:rPr>
              <w:t xml:space="preserve"> Understanding implementation of semiconductor memory circuits and PLDs </w:t>
            </w:r>
          </w:p>
          <w:p w14:paraId="3290F270" w14:textId="77777777" w:rsidR="006C6312" w:rsidRPr="00CE6E8E" w:rsidRDefault="006C6312" w:rsidP="00ED06A1">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A5. </w:t>
            </w:r>
            <w:r>
              <w:rPr>
                <w:rFonts w:ascii="Times New Roman" w:eastAsia="Times New Roman" w:hAnsi="Times New Roman" w:cs="Times New Roman"/>
                <w:color w:val="231F20"/>
                <w:sz w:val="28"/>
                <w:szCs w:val="28"/>
              </w:rPr>
              <w:t>Understanding principles and characteristics of different logic families.</w:t>
            </w:r>
          </w:p>
        </w:tc>
      </w:tr>
      <w:tr w:rsidR="006C6312" w:rsidRPr="0069488D" w14:paraId="70ECF580" w14:textId="77777777" w:rsidTr="006C6312">
        <w:trPr>
          <w:trHeight w:val="1412"/>
        </w:trPr>
        <w:tc>
          <w:tcPr>
            <w:tcW w:w="9720" w:type="dxa"/>
            <w:shd w:val="clear" w:color="auto" w:fill="A7BFDE"/>
            <w:vAlign w:val="center"/>
          </w:tcPr>
          <w:p w14:paraId="1E8E728C" w14:textId="77777777" w:rsidR="006C6312" w:rsidRPr="0069488D" w:rsidRDefault="006C6312" w:rsidP="00ED06A1">
            <w:pPr>
              <w:widowControl w:val="0"/>
              <w:autoSpaceDE w:val="0"/>
              <w:autoSpaceDN w:val="0"/>
              <w:adjustRightInd w:val="0"/>
              <w:spacing w:after="0" w:line="240" w:lineRule="auto"/>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lastRenderedPageBreak/>
              <w:t xml:space="preserve"> </w:t>
            </w:r>
            <w:r w:rsidRPr="0069488D">
              <w:rPr>
                <w:rFonts w:ascii="Times New Roman" w:eastAsia="Times New Roman" w:hAnsi="Times New Roman" w:cs="Times New Roman"/>
                <w:color w:val="231F20"/>
                <w:sz w:val="28"/>
                <w:szCs w:val="28"/>
              </w:rPr>
              <w:t xml:space="preserve"> B. Subject-specific skills</w:t>
            </w:r>
          </w:p>
          <w:p w14:paraId="59CD1E54" w14:textId="77777777" w:rsidR="006C6312" w:rsidRPr="0069488D" w:rsidRDefault="006C6312" w:rsidP="00ED06A1">
            <w:pPr>
              <w:widowControl w:val="0"/>
              <w:autoSpaceDE w:val="0"/>
              <w:autoSpaceDN w:val="0"/>
              <w:adjustRightInd w:val="0"/>
              <w:spacing w:after="0" w:line="240" w:lineRule="auto"/>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Pr>
                <w:rFonts w:ascii="Times New Roman" w:eastAsia="Times New Roman" w:hAnsi="Times New Roman" w:cs="Times New Roman"/>
                <w:color w:val="231F20"/>
                <w:sz w:val="28"/>
                <w:szCs w:val="28"/>
              </w:rPr>
              <w:t xml:space="preserve"> Developing design methods for digital systems.</w:t>
            </w:r>
          </w:p>
          <w:p w14:paraId="2D116292" w14:textId="77777777" w:rsidR="006C6312" w:rsidRDefault="006C6312" w:rsidP="00ED06A1">
            <w:pPr>
              <w:widowControl w:val="0"/>
              <w:autoSpaceDE w:val="0"/>
              <w:autoSpaceDN w:val="0"/>
              <w:adjustRightInd w:val="0"/>
              <w:spacing w:after="0" w:line="240" w:lineRule="auto"/>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r>
              <w:rPr>
                <w:rFonts w:ascii="Times New Roman" w:eastAsia="Times New Roman" w:hAnsi="Times New Roman" w:cs="Times New Roman"/>
                <w:color w:val="231F20"/>
                <w:sz w:val="28"/>
                <w:szCs w:val="28"/>
              </w:rPr>
              <w:t xml:space="preserve"> Deciding which type of logic families is proper for specific digital systems design.</w:t>
            </w:r>
          </w:p>
          <w:p w14:paraId="0EFF3DA7" w14:textId="77777777" w:rsidR="006C6312" w:rsidRPr="00CE6E8E" w:rsidRDefault="006C6312" w:rsidP="00ED06A1">
            <w:pPr>
              <w:widowControl w:val="0"/>
              <w:autoSpaceDE w:val="0"/>
              <w:autoSpaceDN w:val="0"/>
              <w:adjustRightInd w:val="0"/>
              <w:spacing w:after="0" w:line="240" w:lineRule="auto"/>
              <w:ind w:left="390"/>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B3. Making oral scientific presentations.</w:t>
            </w:r>
          </w:p>
        </w:tc>
      </w:tr>
      <w:tr w:rsidR="006C6312" w:rsidRPr="0069488D" w14:paraId="1E838D37" w14:textId="77777777" w:rsidTr="006C6312">
        <w:trPr>
          <w:trHeight w:val="511"/>
        </w:trPr>
        <w:tc>
          <w:tcPr>
            <w:tcW w:w="9720" w:type="dxa"/>
            <w:shd w:val="clear" w:color="auto" w:fill="A7BFDE"/>
            <w:vAlign w:val="center"/>
          </w:tcPr>
          <w:p w14:paraId="4D93146E" w14:textId="77777777" w:rsidR="006C6312" w:rsidRPr="0069488D"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C6312" w:rsidRPr="0069488D" w14:paraId="56722A33" w14:textId="77777777" w:rsidTr="006C6312">
        <w:trPr>
          <w:trHeight w:val="624"/>
        </w:trPr>
        <w:tc>
          <w:tcPr>
            <w:tcW w:w="9720" w:type="dxa"/>
            <w:shd w:val="clear" w:color="auto" w:fill="A7BFDE"/>
            <w:vAlign w:val="center"/>
          </w:tcPr>
          <w:p w14:paraId="37CD34DF" w14:textId="77777777" w:rsidR="006C6312" w:rsidRPr="0069488D"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and giving examples.</w:t>
            </w:r>
          </w:p>
        </w:tc>
      </w:tr>
      <w:tr w:rsidR="006C6312" w:rsidRPr="0069488D" w14:paraId="7B390411" w14:textId="77777777" w:rsidTr="006C6312">
        <w:trPr>
          <w:trHeight w:val="478"/>
        </w:trPr>
        <w:tc>
          <w:tcPr>
            <w:tcW w:w="9720" w:type="dxa"/>
            <w:shd w:val="clear" w:color="auto" w:fill="A7BFDE"/>
            <w:vAlign w:val="center"/>
          </w:tcPr>
          <w:p w14:paraId="74C9C289" w14:textId="77777777" w:rsidR="006C6312" w:rsidRPr="0069488D"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C6312" w:rsidRPr="0069488D" w14:paraId="11896344" w14:textId="77777777" w:rsidTr="006C6312">
        <w:trPr>
          <w:trHeight w:val="624"/>
        </w:trPr>
        <w:tc>
          <w:tcPr>
            <w:tcW w:w="9720" w:type="dxa"/>
            <w:shd w:val="clear" w:color="auto" w:fill="A7BFDE"/>
            <w:vAlign w:val="center"/>
          </w:tcPr>
          <w:p w14:paraId="555DFB95" w14:textId="77777777" w:rsidR="006C6312" w:rsidRPr="0069488D"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Exams</w:t>
            </w:r>
          </w:p>
        </w:tc>
      </w:tr>
      <w:tr w:rsidR="006C6312" w:rsidRPr="0069488D" w14:paraId="3DA7A82A" w14:textId="77777777" w:rsidTr="006C6312">
        <w:trPr>
          <w:trHeight w:val="1290"/>
        </w:trPr>
        <w:tc>
          <w:tcPr>
            <w:tcW w:w="9720" w:type="dxa"/>
            <w:shd w:val="clear" w:color="auto" w:fill="A7BFDE"/>
            <w:vAlign w:val="center"/>
          </w:tcPr>
          <w:p w14:paraId="5EB1DCE7" w14:textId="77777777" w:rsidR="006C6312" w:rsidRPr="0069488D" w:rsidRDefault="006C6312" w:rsidP="00ED06A1">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68746268" w14:textId="77777777" w:rsidR="006C6312" w:rsidRPr="00BC0171" w:rsidRDefault="006C6312" w:rsidP="00ED06A1">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r>
              <w:rPr>
                <w:rFonts w:ascii="Times New Roman" w:eastAsia="Times New Roman" w:hAnsi="Times New Roman" w:cs="Times New Roman"/>
                <w:color w:val="231F20"/>
                <w:sz w:val="28"/>
                <w:szCs w:val="28"/>
              </w:rPr>
              <w:t xml:space="preserve"> </w:t>
            </w:r>
            <w:r w:rsidRPr="00BC0171">
              <w:rPr>
                <w:rFonts w:ascii="Times New Roman" w:hAnsi="Times New Roman" w:cs="Times New Roman"/>
                <w:sz w:val="28"/>
                <w:szCs w:val="28"/>
              </w:rPr>
              <w:t>Being able to form personal opinions about issues through critical reading and listening</w:t>
            </w:r>
          </w:p>
          <w:p w14:paraId="53F01D7A" w14:textId="77777777" w:rsidR="006C6312" w:rsidRPr="00CE6E8E" w:rsidRDefault="006C6312" w:rsidP="00ED06A1">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tl/>
              </w:rPr>
            </w:pPr>
            <w:r w:rsidRPr="00BC0171">
              <w:rPr>
                <w:rFonts w:ascii="Times New Roman" w:eastAsia="Times New Roman" w:hAnsi="Times New Roman" w:cs="Times New Roman"/>
                <w:color w:val="231F20"/>
                <w:sz w:val="28"/>
                <w:szCs w:val="28"/>
              </w:rPr>
              <w:t xml:space="preserve">C2. </w:t>
            </w:r>
            <w:r w:rsidRPr="00BC0171">
              <w:rPr>
                <w:rFonts w:ascii="Times New Roman" w:hAnsi="Times New Roman" w:cs="Times New Roman"/>
                <w:sz w:val="28"/>
                <w:szCs w:val="28"/>
              </w:rPr>
              <w:t>Arguing for and defending a scientific position in a clear and structured way using academic sources, through writing and speaking</w:t>
            </w:r>
            <w:r w:rsidRPr="0069488D">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000000"/>
                <w:sz w:val="28"/>
                <w:szCs w:val="28"/>
                <w:rtl/>
                <w:lang w:bidi="ar-IQ"/>
              </w:rPr>
              <w:t xml:space="preserve">          </w:t>
            </w:r>
          </w:p>
        </w:tc>
      </w:tr>
      <w:tr w:rsidR="006C6312" w:rsidRPr="0069488D" w14:paraId="4D6DA970" w14:textId="77777777" w:rsidTr="006C6312">
        <w:trPr>
          <w:trHeight w:val="471"/>
        </w:trPr>
        <w:tc>
          <w:tcPr>
            <w:tcW w:w="9720" w:type="dxa"/>
            <w:shd w:val="clear" w:color="auto" w:fill="A7BFDE"/>
            <w:vAlign w:val="center"/>
          </w:tcPr>
          <w:p w14:paraId="63EB1ABD" w14:textId="77777777" w:rsidR="006C6312" w:rsidRPr="0069488D" w:rsidRDefault="006C6312" w:rsidP="00ED06A1">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6C6312" w:rsidRPr="0069488D" w14:paraId="3492E369" w14:textId="77777777" w:rsidTr="006C6312">
        <w:trPr>
          <w:trHeight w:val="624"/>
        </w:trPr>
        <w:tc>
          <w:tcPr>
            <w:tcW w:w="9720" w:type="dxa"/>
            <w:shd w:val="clear" w:color="auto" w:fill="A7BFDE"/>
            <w:vAlign w:val="center"/>
          </w:tcPr>
          <w:p w14:paraId="030A134B" w14:textId="77777777" w:rsidR="006C6312" w:rsidRPr="0069488D"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class discussions and home works.</w:t>
            </w:r>
          </w:p>
        </w:tc>
      </w:tr>
      <w:tr w:rsidR="006C6312" w:rsidRPr="0069488D" w14:paraId="49532013" w14:textId="77777777" w:rsidTr="006C6312">
        <w:trPr>
          <w:trHeight w:val="425"/>
        </w:trPr>
        <w:tc>
          <w:tcPr>
            <w:tcW w:w="9720" w:type="dxa"/>
            <w:shd w:val="clear" w:color="auto" w:fill="A7BFDE"/>
            <w:vAlign w:val="center"/>
          </w:tcPr>
          <w:p w14:paraId="022B11B6" w14:textId="77777777" w:rsidR="006C6312" w:rsidRPr="0069488D"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6C6312" w:rsidRPr="0069488D" w14:paraId="15162CBC" w14:textId="77777777" w:rsidTr="006C6312">
        <w:trPr>
          <w:trHeight w:val="624"/>
        </w:trPr>
        <w:tc>
          <w:tcPr>
            <w:tcW w:w="9720" w:type="dxa"/>
            <w:shd w:val="clear" w:color="auto" w:fill="A7BFDE"/>
            <w:vAlign w:val="center"/>
          </w:tcPr>
          <w:p w14:paraId="15025226" w14:textId="77777777" w:rsidR="006C6312" w:rsidRPr="0069488D"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EF4207">
              <w:rPr>
                <w:rFonts w:ascii="Times New Roman" w:eastAsia="Times New Roman" w:hAnsi="Times New Roman" w:cs="Times New Roman"/>
                <w:color w:val="000000"/>
                <w:sz w:val="28"/>
                <w:szCs w:val="28"/>
                <w:lang w:bidi="ar-IQ"/>
              </w:rPr>
              <w:t xml:space="preserve">Exams </w:t>
            </w:r>
            <w:r w:rsidRPr="00EF4207">
              <w:rPr>
                <w:rFonts w:ascii="Times New Roman" w:hAnsi="Times New Roman" w:cs="Times New Roman"/>
                <w:sz w:val="28"/>
                <w:szCs w:val="28"/>
              </w:rPr>
              <w:t>that involve problem-solving skills and critical thinking skills</w:t>
            </w:r>
          </w:p>
        </w:tc>
      </w:tr>
      <w:tr w:rsidR="006C6312" w:rsidRPr="0069488D" w14:paraId="7AF9B7EA" w14:textId="77777777" w:rsidTr="006C6312">
        <w:trPr>
          <w:trHeight w:val="624"/>
        </w:trPr>
        <w:tc>
          <w:tcPr>
            <w:tcW w:w="9720" w:type="dxa"/>
            <w:shd w:val="clear" w:color="auto" w:fill="A7BFDE"/>
            <w:vAlign w:val="center"/>
          </w:tcPr>
          <w:p w14:paraId="0EBEF33A" w14:textId="77777777" w:rsidR="006C6312" w:rsidRPr="0069488D" w:rsidRDefault="006C6312" w:rsidP="00ED06A1">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4E85C41F" w14:textId="77777777" w:rsidR="006C6312" w:rsidRPr="0069488D" w:rsidRDefault="006C6312" w:rsidP="00ED06A1">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Pr>
                <w:rFonts w:ascii="Times New Roman" w:eastAsia="Times New Roman" w:hAnsi="Times New Roman" w:cs="Times New Roman"/>
                <w:color w:val="231F20"/>
                <w:sz w:val="28"/>
                <w:szCs w:val="28"/>
              </w:rPr>
              <w:t xml:space="preserve"> Team work.</w:t>
            </w:r>
          </w:p>
          <w:p w14:paraId="7CC1C11C" w14:textId="77777777" w:rsidR="006C6312" w:rsidRPr="0069488D" w:rsidRDefault="006C6312" w:rsidP="00ED06A1">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Pr>
                <w:rFonts w:ascii="Times New Roman" w:eastAsia="Times New Roman" w:hAnsi="Times New Roman" w:cs="Times New Roman"/>
                <w:color w:val="231F20"/>
                <w:sz w:val="28"/>
                <w:szCs w:val="28"/>
              </w:rPr>
              <w:t xml:space="preserve"> Effective communication with specialists in digital systems design field.</w:t>
            </w:r>
          </w:p>
          <w:p w14:paraId="301A45EF" w14:textId="77777777" w:rsidR="006C6312" w:rsidRPr="00CF7B2D"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bl>
    <w:p w14:paraId="591180E5" w14:textId="77777777" w:rsidR="006C6312" w:rsidRDefault="006C6312" w:rsidP="006C6312">
      <w:pPr>
        <w:spacing w:after="0" w:line="240" w:lineRule="auto"/>
        <w:jc w:val="center"/>
        <w:rPr>
          <w:rFonts w:ascii="Times New Roman" w:eastAsia="Times New Roman" w:hAnsi="Times New Roman" w:cs="Traditional Arabic"/>
          <w:sz w:val="20"/>
          <w:szCs w:val="20"/>
        </w:rPr>
      </w:pPr>
    </w:p>
    <w:p w14:paraId="0F8AB8D2" w14:textId="77777777" w:rsidR="006C6312" w:rsidRPr="0069488D" w:rsidRDefault="006C6312" w:rsidP="006C6312">
      <w:pPr>
        <w:autoSpaceDE w:val="0"/>
        <w:autoSpaceDN w:val="0"/>
        <w:adjustRightInd w:val="0"/>
        <w:rPr>
          <w:rFonts w:ascii="Times New Roman" w:eastAsia="Times New Roman" w:hAnsi="Times New Roman" w:cs="Times New Roman"/>
          <w:sz w:val="28"/>
          <w:szCs w:val="28"/>
          <w:lang w:bidi="ar-IQ"/>
        </w:rPr>
      </w:pPr>
    </w:p>
    <w:tbl>
      <w:tblPr>
        <w:tblpPr w:leftFromText="181" w:rightFromText="181" w:horzAnchor="margin" w:tblpXSpec="center" w:tblpYSpec="inside"/>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6C6312" w:rsidRPr="0069488D" w14:paraId="6F8DDA09" w14:textId="77777777" w:rsidTr="00ED06A1">
        <w:trPr>
          <w:trHeight w:val="538"/>
        </w:trPr>
        <w:tc>
          <w:tcPr>
            <w:tcW w:w="9720" w:type="dxa"/>
            <w:gridSpan w:val="6"/>
            <w:shd w:val="clear" w:color="auto" w:fill="A7BFDE"/>
            <w:vAlign w:val="center"/>
          </w:tcPr>
          <w:p w14:paraId="57E10BC8" w14:textId="77777777" w:rsidR="006C6312" w:rsidRPr="0069488D" w:rsidRDefault="006C6312" w:rsidP="00ED06A1">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11. Course Structure</w:t>
            </w:r>
          </w:p>
        </w:tc>
      </w:tr>
      <w:tr w:rsidR="006C6312" w:rsidRPr="0069488D" w14:paraId="4E84023F" w14:textId="77777777" w:rsidTr="00ED06A1">
        <w:trPr>
          <w:trHeight w:val="907"/>
        </w:trPr>
        <w:tc>
          <w:tcPr>
            <w:tcW w:w="2340" w:type="dxa"/>
            <w:shd w:val="clear" w:color="auto" w:fill="A7BFDE"/>
            <w:vAlign w:val="center"/>
          </w:tcPr>
          <w:p w14:paraId="2FF27811"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03F4F421" w14:textId="77777777" w:rsidR="006C6312" w:rsidRPr="0069488D" w:rsidRDefault="006C6312" w:rsidP="00ED06A1">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67464232"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14:paraId="0D665873"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2A5BF6EA"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251C3F42"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r>
              <w:rPr>
                <w:rFonts w:ascii="Times New Roman" w:eastAsia="Times New Roman" w:hAnsi="Times New Roman" w:cs="Times New Roman"/>
                <w:color w:val="231F20"/>
                <w:sz w:val="28"/>
                <w:szCs w:val="28"/>
              </w:rPr>
              <w:t xml:space="preserve"> per Week</w:t>
            </w:r>
          </w:p>
        </w:tc>
        <w:tc>
          <w:tcPr>
            <w:tcW w:w="1080" w:type="dxa"/>
            <w:shd w:val="clear" w:color="auto" w:fill="D3DFEE"/>
            <w:vAlign w:val="center"/>
          </w:tcPr>
          <w:p w14:paraId="47B38F0F"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6C6312" w:rsidRPr="0069488D" w14:paraId="3F5B8D3F" w14:textId="77777777" w:rsidTr="00ED06A1">
        <w:trPr>
          <w:trHeight w:val="399"/>
        </w:trPr>
        <w:tc>
          <w:tcPr>
            <w:tcW w:w="2340" w:type="dxa"/>
            <w:tcBorders>
              <w:right w:val="single" w:sz="6" w:space="0" w:color="4F81BD"/>
            </w:tcBorders>
            <w:shd w:val="clear" w:color="auto" w:fill="A7BFDE"/>
            <w:vAlign w:val="center"/>
          </w:tcPr>
          <w:p w14:paraId="395715E3" w14:textId="77777777" w:rsidR="006C6312" w:rsidRPr="00965083"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CEF67A0" w14:textId="77777777" w:rsidR="006C6312" w:rsidRPr="00965083"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 xml:space="preserve">Lecturing, Discussions &amp; Home Works </w:t>
            </w:r>
          </w:p>
        </w:tc>
        <w:tc>
          <w:tcPr>
            <w:tcW w:w="2340" w:type="dxa"/>
            <w:tcBorders>
              <w:left w:val="single" w:sz="6" w:space="0" w:color="4F81BD"/>
              <w:right w:val="single" w:sz="6" w:space="0" w:color="4F81BD"/>
            </w:tcBorders>
            <w:shd w:val="clear" w:color="auto" w:fill="A7BFDE"/>
            <w:vAlign w:val="center"/>
          </w:tcPr>
          <w:p w14:paraId="67674DDF" w14:textId="77777777" w:rsidR="006C6312" w:rsidRPr="00965083"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ADC &amp; DAC Circuits</w:t>
            </w:r>
          </w:p>
        </w:tc>
        <w:tc>
          <w:tcPr>
            <w:tcW w:w="1080" w:type="dxa"/>
            <w:tcBorders>
              <w:left w:val="single" w:sz="6" w:space="0" w:color="4F81BD"/>
              <w:right w:val="single" w:sz="6" w:space="0" w:color="4F81BD"/>
            </w:tcBorders>
            <w:shd w:val="clear" w:color="auto" w:fill="A7BFDE"/>
            <w:vAlign w:val="center"/>
          </w:tcPr>
          <w:p w14:paraId="012361AC" w14:textId="77777777" w:rsidR="006C6312" w:rsidRPr="00965083"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566A80D" w14:textId="77777777" w:rsidR="006C6312" w:rsidRPr="00965083"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0E49C6C8" w14:textId="77777777" w:rsidR="006C6312" w:rsidRPr="00965083"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1 - 4</w:t>
            </w:r>
          </w:p>
        </w:tc>
      </w:tr>
      <w:tr w:rsidR="006C6312" w:rsidRPr="0069488D" w14:paraId="657C216B" w14:textId="77777777" w:rsidTr="00ED06A1">
        <w:trPr>
          <w:trHeight w:val="339"/>
        </w:trPr>
        <w:tc>
          <w:tcPr>
            <w:tcW w:w="2340" w:type="dxa"/>
            <w:shd w:val="clear" w:color="auto" w:fill="A7BFDE"/>
            <w:vAlign w:val="center"/>
          </w:tcPr>
          <w:p w14:paraId="36467245"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14:paraId="479A8660"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Lecturing, Discussions &amp; Home Works</w:t>
            </w:r>
          </w:p>
        </w:tc>
        <w:tc>
          <w:tcPr>
            <w:tcW w:w="2340" w:type="dxa"/>
            <w:shd w:val="clear" w:color="auto" w:fill="A7BFDE"/>
            <w:vAlign w:val="center"/>
          </w:tcPr>
          <w:p w14:paraId="0E21EB64"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Sequence Generators</w:t>
            </w:r>
          </w:p>
        </w:tc>
        <w:tc>
          <w:tcPr>
            <w:tcW w:w="1080" w:type="dxa"/>
            <w:shd w:val="clear" w:color="auto" w:fill="D3DFEE"/>
            <w:vAlign w:val="center"/>
          </w:tcPr>
          <w:p w14:paraId="46501EFD"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A+B+C+D</w:t>
            </w:r>
          </w:p>
        </w:tc>
        <w:tc>
          <w:tcPr>
            <w:tcW w:w="1080" w:type="dxa"/>
            <w:shd w:val="clear" w:color="auto" w:fill="A7BFDE"/>
            <w:vAlign w:val="center"/>
          </w:tcPr>
          <w:p w14:paraId="0AC1AA94"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14:paraId="42B99B00"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5 - 6</w:t>
            </w:r>
          </w:p>
        </w:tc>
      </w:tr>
      <w:tr w:rsidR="006C6312" w:rsidRPr="0069488D" w14:paraId="512A00A8" w14:textId="77777777" w:rsidTr="00ED06A1">
        <w:trPr>
          <w:trHeight w:val="320"/>
        </w:trPr>
        <w:tc>
          <w:tcPr>
            <w:tcW w:w="2340" w:type="dxa"/>
            <w:tcBorders>
              <w:right w:val="single" w:sz="6" w:space="0" w:color="4F81BD"/>
            </w:tcBorders>
            <w:shd w:val="clear" w:color="auto" w:fill="A7BFDE"/>
            <w:vAlign w:val="center"/>
          </w:tcPr>
          <w:p w14:paraId="661AFE94"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4A56582"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Lecturing, Discussions &amp; Home Works</w:t>
            </w:r>
          </w:p>
        </w:tc>
        <w:tc>
          <w:tcPr>
            <w:tcW w:w="2340" w:type="dxa"/>
            <w:tcBorders>
              <w:left w:val="single" w:sz="6" w:space="0" w:color="4F81BD"/>
              <w:right w:val="single" w:sz="6" w:space="0" w:color="4F81BD"/>
            </w:tcBorders>
            <w:shd w:val="clear" w:color="auto" w:fill="A7BFDE"/>
            <w:vAlign w:val="center"/>
          </w:tcPr>
          <w:p w14:paraId="4833FBBA"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Analysis &amp; Design of Synchronous State Machines</w:t>
            </w:r>
          </w:p>
        </w:tc>
        <w:tc>
          <w:tcPr>
            <w:tcW w:w="1080" w:type="dxa"/>
            <w:tcBorders>
              <w:left w:val="single" w:sz="6" w:space="0" w:color="4F81BD"/>
              <w:right w:val="single" w:sz="6" w:space="0" w:color="4F81BD"/>
            </w:tcBorders>
            <w:shd w:val="clear" w:color="auto" w:fill="A7BFDE"/>
            <w:vAlign w:val="center"/>
          </w:tcPr>
          <w:p w14:paraId="0D4CDDB3"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58E1C84F"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68CE65F3"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7 - 11</w:t>
            </w:r>
          </w:p>
        </w:tc>
      </w:tr>
      <w:tr w:rsidR="006C6312" w:rsidRPr="0069488D" w14:paraId="79739106" w14:textId="77777777" w:rsidTr="00ED06A1">
        <w:trPr>
          <w:trHeight w:val="331"/>
        </w:trPr>
        <w:tc>
          <w:tcPr>
            <w:tcW w:w="2340" w:type="dxa"/>
            <w:shd w:val="clear" w:color="auto" w:fill="A7BFDE"/>
            <w:vAlign w:val="center"/>
          </w:tcPr>
          <w:p w14:paraId="5367FDA7"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14:paraId="577ADA97"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Lecturing, Discussions &amp; Home Works</w:t>
            </w:r>
          </w:p>
        </w:tc>
        <w:tc>
          <w:tcPr>
            <w:tcW w:w="2340" w:type="dxa"/>
            <w:shd w:val="clear" w:color="auto" w:fill="A7BFDE"/>
            <w:vAlign w:val="center"/>
          </w:tcPr>
          <w:p w14:paraId="1F20B46A"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Analysis &amp; Design of Asynchronous State Machines</w:t>
            </w:r>
          </w:p>
        </w:tc>
        <w:tc>
          <w:tcPr>
            <w:tcW w:w="1080" w:type="dxa"/>
            <w:shd w:val="clear" w:color="auto" w:fill="D3DFEE"/>
            <w:vAlign w:val="center"/>
          </w:tcPr>
          <w:p w14:paraId="44B60D04"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A+B+C+D</w:t>
            </w:r>
          </w:p>
        </w:tc>
        <w:tc>
          <w:tcPr>
            <w:tcW w:w="1080" w:type="dxa"/>
            <w:shd w:val="clear" w:color="auto" w:fill="A7BFDE"/>
            <w:vAlign w:val="center"/>
          </w:tcPr>
          <w:p w14:paraId="171E295F"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14:paraId="7B25EFF5"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12 - 16</w:t>
            </w:r>
          </w:p>
        </w:tc>
      </w:tr>
      <w:tr w:rsidR="006C6312" w:rsidRPr="0069488D" w14:paraId="7CB319F8" w14:textId="77777777" w:rsidTr="00ED06A1">
        <w:trPr>
          <w:trHeight w:val="340"/>
        </w:trPr>
        <w:tc>
          <w:tcPr>
            <w:tcW w:w="2340" w:type="dxa"/>
            <w:tcBorders>
              <w:right w:val="single" w:sz="6" w:space="0" w:color="4F81BD"/>
            </w:tcBorders>
            <w:shd w:val="clear" w:color="auto" w:fill="A7BFDE"/>
            <w:vAlign w:val="center"/>
          </w:tcPr>
          <w:p w14:paraId="618F794E"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82D955A"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67C78CBD"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Mid - Year Break</w:t>
            </w:r>
          </w:p>
        </w:tc>
        <w:tc>
          <w:tcPr>
            <w:tcW w:w="1080" w:type="dxa"/>
            <w:tcBorders>
              <w:left w:val="single" w:sz="6" w:space="0" w:color="4F81BD"/>
              <w:right w:val="single" w:sz="6" w:space="0" w:color="4F81BD"/>
            </w:tcBorders>
            <w:shd w:val="clear" w:color="auto" w:fill="A7BFDE"/>
            <w:vAlign w:val="center"/>
          </w:tcPr>
          <w:p w14:paraId="6D6F0FD7"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8BF9B7F"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49BD42A9"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17 - 18</w:t>
            </w:r>
          </w:p>
        </w:tc>
      </w:tr>
      <w:tr w:rsidR="006C6312" w:rsidRPr="0069488D" w14:paraId="00EE8B39" w14:textId="77777777" w:rsidTr="00ED06A1">
        <w:trPr>
          <w:trHeight w:val="319"/>
        </w:trPr>
        <w:tc>
          <w:tcPr>
            <w:tcW w:w="2340" w:type="dxa"/>
            <w:tcBorders>
              <w:right w:val="single" w:sz="6" w:space="0" w:color="4F81BD"/>
            </w:tcBorders>
            <w:shd w:val="clear" w:color="auto" w:fill="A7BFDE"/>
            <w:vAlign w:val="center"/>
          </w:tcPr>
          <w:p w14:paraId="7DF8315B" w14:textId="77777777" w:rsidR="006C6312" w:rsidRPr="0069488D"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965083">
              <w:rPr>
                <w:rFonts w:ascii="Times New Roman" w:eastAsia="Times New Roman" w:hAnsi="Times New Roman" w:cs="Times New Roman"/>
                <w:color w:val="000000"/>
                <w:sz w:val="24"/>
                <w:szCs w:val="24"/>
                <w:lang w:bidi="ar-IQ"/>
              </w:rPr>
              <w:lastRenderedPageBreak/>
              <w:t>Exam</w:t>
            </w:r>
          </w:p>
        </w:tc>
        <w:tc>
          <w:tcPr>
            <w:tcW w:w="1800" w:type="dxa"/>
            <w:tcBorders>
              <w:left w:val="single" w:sz="6" w:space="0" w:color="4F81BD"/>
              <w:right w:val="single" w:sz="6" w:space="0" w:color="4F81BD"/>
            </w:tcBorders>
            <w:shd w:val="clear" w:color="auto" w:fill="A7BFDE"/>
            <w:vAlign w:val="center"/>
          </w:tcPr>
          <w:p w14:paraId="358A7069" w14:textId="77777777" w:rsidR="006C6312" w:rsidRPr="0069488D"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965083">
              <w:rPr>
                <w:rFonts w:ascii="Times New Roman" w:eastAsia="Times New Roman" w:hAnsi="Times New Roman" w:cs="Times New Roman"/>
                <w:color w:val="000000"/>
                <w:sz w:val="24"/>
                <w:szCs w:val="24"/>
                <w:lang w:bidi="ar-IQ"/>
              </w:rPr>
              <w:t>Lecturing, Discussions &amp; Home Works</w:t>
            </w:r>
          </w:p>
        </w:tc>
        <w:tc>
          <w:tcPr>
            <w:tcW w:w="2340" w:type="dxa"/>
            <w:tcBorders>
              <w:left w:val="single" w:sz="6" w:space="0" w:color="4F81BD"/>
              <w:right w:val="single" w:sz="6" w:space="0" w:color="4F81BD"/>
            </w:tcBorders>
            <w:shd w:val="clear" w:color="auto" w:fill="A7BFDE"/>
            <w:vAlign w:val="center"/>
          </w:tcPr>
          <w:p w14:paraId="1B074BD5" w14:textId="77777777" w:rsidR="006C6312" w:rsidRPr="0069488D"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62503">
              <w:rPr>
                <w:rFonts w:ascii="Times New Roman" w:eastAsia="Times New Roman" w:hAnsi="Times New Roman" w:cs="Times New Roman"/>
                <w:color w:val="000000"/>
                <w:sz w:val="24"/>
                <w:szCs w:val="24"/>
                <w:lang w:bidi="ar-IQ"/>
              </w:rPr>
              <w:t>S</w:t>
            </w:r>
            <w:r>
              <w:rPr>
                <w:rFonts w:ascii="Times New Roman" w:eastAsia="Times New Roman" w:hAnsi="Times New Roman" w:cs="Times New Roman"/>
                <w:color w:val="000000"/>
                <w:sz w:val="24"/>
                <w:szCs w:val="24"/>
                <w:lang w:bidi="ar-IQ"/>
              </w:rPr>
              <w:t>emiconductor Memory Circuits</w:t>
            </w:r>
          </w:p>
        </w:tc>
        <w:tc>
          <w:tcPr>
            <w:tcW w:w="1080" w:type="dxa"/>
            <w:tcBorders>
              <w:left w:val="single" w:sz="6" w:space="0" w:color="4F81BD"/>
              <w:right w:val="single" w:sz="6" w:space="0" w:color="4F81BD"/>
            </w:tcBorders>
            <w:shd w:val="clear" w:color="auto" w:fill="A7BFDE"/>
            <w:vAlign w:val="center"/>
          </w:tcPr>
          <w:p w14:paraId="01F4DC23" w14:textId="77777777" w:rsidR="006C6312" w:rsidRPr="0069488D" w:rsidRDefault="006C6312" w:rsidP="00ED06A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965083">
              <w:rPr>
                <w:rFonts w:ascii="Times New Roman" w:eastAsia="Times New Roman" w:hAnsi="Times New Roman"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29ADCF35"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0BF2E958"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19 - 22</w:t>
            </w:r>
          </w:p>
        </w:tc>
      </w:tr>
      <w:tr w:rsidR="006C6312" w:rsidRPr="0069488D" w14:paraId="4247AC42" w14:textId="77777777" w:rsidTr="00ED06A1">
        <w:trPr>
          <w:trHeight w:val="217"/>
        </w:trPr>
        <w:tc>
          <w:tcPr>
            <w:tcW w:w="2340" w:type="dxa"/>
            <w:tcBorders>
              <w:right w:val="single" w:sz="6" w:space="0" w:color="4F81BD"/>
            </w:tcBorders>
            <w:shd w:val="clear" w:color="auto" w:fill="A7BFDE"/>
            <w:vAlign w:val="center"/>
          </w:tcPr>
          <w:p w14:paraId="5A5FAA4D"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3152657"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Lecturing, Discussions &amp; Home Works</w:t>
            </w:r>
          </w:p>
        </w:tc>
        <w:tc>
          <w:tcPr>
            <w:tcW w:w="2340" w:type="dxa"/>
            <w:tcBorders>
              <w:left w:val="single" w:sz="6" w:space="0" w:color="4F81BD"/>
              <w:right w:val="single" w:sz="6" w:space="0" w:color="4F81BD"/>
            </w:tcBorders>
            <w:shd w:val="clear" w:color="auto" w:fill="A7BFDE"/>
            <w:vAlign w:val="center"/>
          </w:tcPr>
          <w:p w14:paraId="7D6C98CA"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Programmable Logic Devices</w:t>
            </w:r>
          </w:p>
        </w:tc>
        <w:tc>
          <w:tcPr>
            <w:tcW w:w="1080" w:type="dxa"/>
            <w:tcBorders>
              <w:left w:val="single" w:sz="6" w:space="0" w:color="4F81BD"/>
              <w:right w:val="single" w:sz="6" w:space="0" w:color="4F81BD"/>
            </w:tcBorders>
            <w:shd w:val="clear" w:color="auto" w:fill="A7BFDE"/>
            <w:vAlign w:val="center"/>
          </w:tcPr>
          <w:p w14:paraId="4A2E7EA2" w14:textId="77777777" w:rsidR="006C6312" w:rsidRPr="0069488D" w:rsidRDefault="006C6312" w:rsidP="00ED06A1">
            <w:pPr>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74BCF36D"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0FD38FFE"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23 - 26</w:t>
            </w:r>
          </w:p>
        </w:tc>
      </w:tr>
      <w:tr w:rsidR="006C6312" w:rsidRPr="0069488D" w14:paraId="6CEB43CF" w14:textId="77777777" w:rsidTr="00ED06A1">
        <w:trPr>
          <w:trHeight w:val="319"/>
        </w:trPr>
        <w:tc>
          <w:tcPr>
            <w:tcW w:w="2340" w:type="dxa"/>
            <w:tcBorders>
              <w:right w:val="single" w:sz="6" w:space="0" w:color="4F81BD"/>
            </w:tcBorders>
            <w:shd w:val="clear" w:color="auto" w:fill="A7BFDE"/>
            <w:vAlign w:val="center"/>
          </w:tcPr>
          <w:p w14:paraId="52A84787"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CCCE0EF"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Lecturing, Discussions &amp; Home Works</w:t>
            </w:r>
          </w:p>
        </w:tc>
        <w:tc>
          <w:tcPr>
            <w:tcW w:w="2340" w:type="dxa"/>
            <w:tcBorders>
              <w:left w:val="single" w:sz="6" w:space="0" w:color="4F81BD"/>
              <w:right w:val="single" w:sz="6" w:space="0" w:color="4F81BD"/>
            </w:tcBorders>
            <w:shd w:val="clear" w:color="auto" w:fill="A7BFDE"/>
            <w:vAlign w:val="center"/>
          </w:tcPr>
          <w:p w14:paraId="7ADDF0F6"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Logic Families</w:t>
            </w:r>
          </w:p>
        </w:tc>
        <w:tc>
          <w:tcPr>
            <w:tcW w:w="1080" w:type="dxa"/>
            <w:tcBorders>
              <w:left w:val="single" w:sz="6" w:space="0" w:color="4F81BD"/>
              <w:right w:val="single" w:sz="6" w:space="0" w:color="4F81BD"/>
            </w:tcBorders>
            <w:shd w:val="clear" w:color="auto" w:fill="A7BFDE"/>
            <w:vAlign w:val="center"/>
          </w:tcPr>
          <w:p w14:paraId="2F71F9CA"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965083">
              <w:rPr>
                <w:rFonts w:ascii="Times New Roman" w:eastAsia="Times New Roman" w:hAnsi="Times New Roman" w:cs="Times New Roman"/>
                <w:color w:val="000000"/>
                <w:sz w:val="24"/>
                <w:szCs w:val="24"/>
                <w:lang w:bidi="ar-IQ"/>
              </w:rPr>
              <w:t>A+B+C+D</w:t>
            </w:r>
          </w:p>
        </w:tc>
        <w:tc>
          <w:tcPr>
            <w:tcW w:w="1080" w:type="dxa"/>
            <w:tcBorders>
              <w:left w:val="single" w:sz="6" w:space="0" w:color="4F81BD"/>
              <w:right w:val="single" w:sz="6" w:space="0" w:color="4F81BD"/>
            </w:tcBorders>
            <w:shd w:val="clear" w:color="auto" w:fill="A7BFDE"/>
            <w:vAlign w:val="center"/>
          </w:tcPr>
          <w:p w14:paraId="42888DEE"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0BB9AB3F"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27 - 31</w:t>
            </w:r>
          </w:p>
        </w:tc>
      </w:tr>
      <w:tr w:rsidR="006C6312" w:rsidRPr="0069488D" w14:paraId="38E47493" w14:textId="77777777" w:rsidTr="00ED06A1">
        <w:trPr>
          <w:trHeight w:val="319"/>
        </w:trPr>
        <w:tc>
          <w:tcPr>
            <w:tcW w:w="2340" w:type="dxa"/>
            <w:tcBorders>
              <w:right w:val="single" w:sz="6" w:space="0" w:color="4F81BD"/>
            </w:tcBorders>
            <w:shd w:val="clear" w:color="auto" w:fill="A7BFDE"/>
            <w:vAlign w:val="center"/>
          </w:tcPr>
          <w:p w14:paraId="189557AF"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3451953D"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38D715A2"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Final Exam</w:t>
            </w:r>
          </w:p>
        </w:tc>
        <w:tc>
          <w:tcPr>
            <w:tcW w:w="1080" w:type="dxa"/>
            <w:tcBorders>
              <w:left w:val="single" w:sz="6" w:space="0" w:color="4F81BD"/>
              <w:right w:val="single" w:sz="6" w:space="0" w:color="4F81BD"/>
            </w:tcBorders>
            <w:shd w:val="clear" w:color="auto" w:fill="A7BFDE"/>
            <w:vAlign w:val="center"/>
          </w:tcPr>
          <w:p w14:paraId="2E65C4D7"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13D2F8B"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7355AD40" w14:textId="77777777" w:rsidR="006C6312" w:rsidRPr="0069488D" w:rsidRDefault="006C6312" w:rsidP="00ED06A1">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32</w:t>
            </w:r>
          </w:p>
        </w:tc>
      </w:tr>
    </w:tbl>
    <w:p w14:paraId="2F58FCDA" w14:textId="679069B9" w:rsidR="006C6312" w:rsidRDefault="006C6312" w:rsidP="006C6312">
      <w:pPr>
        <w:spacing w:after="0" w:line="240" w:lineRule="auto"/>
        <w:rPr>
          <w:rFonts w:ascii="Times New Roman" w:eastAsia="Times New Roman" w:hAnsi="Times New Roman" w:cs="Times New Roman"/>
          <w:sz w:val="24"/>
          <w:szCs w:val="24"/>
        </w:rPr>
      </w:pPr>
    </w:p>
    <w:p w14:paraId="2A34BBDF" w14:textId="4E75DB6C" w:rsidR="00ED06A1" w:rsidRDefault="00ED06A1" w:rsidP="00ED06A1">
      <w:pPr>
        <w:spacing w:after="0" w:line="240" w:lineRule="auto"/>
        <w:jc w:val="center"/>
        <w:rPr>
          <w:rFonts w:ascii="Times New Roman" w:eastAsia="Times New Roman" w:hAnsi="Times New Roman" w:cs="Times New Roman"/>
          <w:sz w:val="24"/>
          <w:szCs w:val="24"/>
        </w:rPr>
      </w:pPr>
    </w:p>
    <w:p w14:paraId="1A6FAB8F" w14:textId="491540F3" w:rsidR="00ED06A1" w:rsidRDefault="00ED06A1" w:rsidP="00ED06A1">
      <w:pPr>
        <w:spacing w:after="0" w:line="240" w:lineRule="auto"/>
        <w:jc w:val="center"/>
        <w:rPr>
          <w:rFonts w:ascii="Times New Roman" w:eastAsia="Times New Roman" w:hAnsi="Times New Roman" w:cs="Times New Roman"/>
          <w:sz w:val="24"/>
          <w:szCs w:val="24"/>
        </w:rPr>
      </w:pPr>
    </w:p>
    <w:tbl>
      <w:tblPr>
        <w:tblpPr w:leftFromText="181" w:rightFromText="181" w:vertAnchor="page" w:horzAnchor="margin" w:tblpY="498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ED06A1" w:rsidRPr="0069488D" w14:paraId="2AD9D726" w14:textId="77777777" w:rsidTr="0040755A">
        <w:trPr>
          <w:trHeight w:val="477"/>
        </w:trPr>
        <w:tc>
          <w:tcPr>
            <w:tcW w:w="9720" w:type="dxa"/>
            <w:gridSpan w:val="2"/>
            <w:shd w:val="clear" w:color="auto" w:fill="A7BFDE"/>
            <w:vAlign w:val="center"/>
          </w:tcPr>
          <w:p w14:paraId="1E5480B1" w14:textId="1D219B64" w:rsidR="00ED06A1" w:rsidRPr="0069488D" w:rsidRDefault="00ED06A1" w:rsidP="00ED06A1">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Infrastructure</w:t>
            </w:r>
          </w:p>
        </w:tc>
      </w:tr>
      <w:tr w:rsidR="00ED06A1" w:rsidRPr="0069488D" w14:paraId="6B90E5DF" w14:textId="77777777" w:rsidTr="0040755A">
        <w:trPr>
          <w:trHeight w:val="1345"/>
        </w:trPr>
        <w:tc>
          <w:tcPr>
            <w:tcW w:w="5690" w:type="dxa"/>
            <w:shd w:val="clear" w:color="auto" w:fill="A7BFDE"/>
            <w:vAlign w:val="center"/>
          </w:tcPr>
          <w:p w14:paraId="021FA646" w14:textId="77777777" w:rsidR="00ED06A1" w:rsidRPr="007A045C" w:rsidRDefault="00ED06A1" w:rsidP="00ED06A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7A045C">
              <w:rPr>
                <w:rFonts w:ascii="Times New Roman" w:eastAsia="Times New Roman" w:hAnsi="Times New Roman" w:cs="Times New Roman"/>
                <w:color w:val="000000"/>
                <w:sz w:val="24"/>
                <w:szCs w:val="24"/>
                <w:lang w:bidi="ar-IQ"/>
              </w:rPr>
              <w:t>The text book used to teach this course is:</w:t>
            </w:r>
          </w:p>
          <w:p w14:paraId="133A7A43" w14:textId="77777777" w:rsidR="00ED06A1" w:rsidRPr="007A045C" w:rsidRDefault="00ED06A1" w:rsidP="00ED06A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7A045C">
              <w:rPr>
                <w:rFonts w:ascii="Times New Roman" w:eastAsia="Times New Roman" w:hAnsi="Times New Roman" w:cs="Times New Roman"/>
                <w:color w:val="000000"/>
                <w:sz w:val="24"/>
                <w:szCs w:val="24"/>
                <w:lang w:bidi="ar-IQ"/>
              </w:rPr>
              <w:t>M. Morris Mano, “ Digital Design”, 3</w:t>
            </w:r>
            <w:r w:rsidRPr="007A045C">
              <w:rPr>
                <w:rFonts w:ascii="Times New Roman" w:eastAsia="Times New Roman" w:hAnsi="Times New Roman" w:cs="Times New Roman"/>
                <w:color w:val="000000"/>
                <w:sz w:val="24"/>
                <w:szCs w:val="24"/>
                <w:vertAlign w:val="superscript"/>
                <w:lang w:bidi="ar-IQ"/>
              </w:rPr>
              <w:t>rd</w:t>
            </w:r>
            <w:r w:rsidRPr="007A045C">
              <w:rPr>
                <w:rFonts w:ascii="Times New Roman" w:eastAsia="Times New Roman" w:hAnsi="Times New Roman" w:cs="Times New Roman"/>
                <w:color w:val="000000"/>
                <w:sz w:val="24"/>
                <w:szCs w:val="24"/>
                <w:lang w:bidi="ar-IQ"/>
              </w:rPr>
              <w:t xml:space="preserve"> edition, Prentice - Hall, Inc., 2002.</w:t>
            </w:r>
          </w:p>
          <w:p w14:paraId="457123F9" w14:textId="77777777" w:rsidR="00ED06A1" w:rsidRDefault="00ED06A1" w:rsidP="00ED06A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7A045C">
              <w:rPr>
                <w:rFonts w:ascii="Times New Roman" w:eastAsia="Times New Roman" w:hAnsi="Times New Roman" w:cs="Times New Roman"/>
                <w:color w:val="000000"/>
                <w:sz w:val="24"/>
                <w:szCs w:val="24"/>
                <w:lang w:bidi="ar-IQ"/>
              </w:rPr>
              <w:t>As well as the following recommended references</w:t>
            </w:r>
            <w:r>
              <w:rPr>
                <w:rFonts w:ascii="Times New Roman" w:eastAsia="Times New Roman" w:hAnsi="Times New Roman" w:cs="Times New Roman"/>
                <w:color w:val="000000"/>
                <w:sz w:val="24"/>
                <w:szCs w:val="24"/>
                <w:lang w:bidi="ar-IQ"/>
              </w:rPr>
              <w:t>:</w:t>
            </w:r>
          </w:p>
          <w:p w14:paraId="207DEAD0" w14:textId="77777777" w:rsidR="00ED06A1" w:rsidRPr="007A045C" w:rsidRDefault="00ED06A1" w:rsidP="006A0D84">
            <w:pPr>
              <w:pStyle w:val="ListParagraph"/>
              <w:numPr>
                <w:ilvl w:val="0"/>
                <w:numId w:val="51"/>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A045C">
              <w:rPr>
                <w:rFonts w:ascii="Times New Roman" w:eastAsia="Times New Roman" w:hAnsi="Times New Roman" w:cs="Times New Roman"/>
                <w:color w:val="000000"/>
                <w:sz w:val="24"/>
                <w:szCs w:val="24"/>
                <w:lang w:bidi="ar-IQ"/>
              </w:rPr>
              <w:t>M</w:t>
            </w:r>
            <w:r>
              <w:rPr>
                <w:rFonts w:ascii="Times New Roman" w:eastAsia="Times New Roman" w:hAnsi="Times New Roman" w:cs="Times New Roman"/>
                <w:color w:val="000000"/>
                <w:sz w:val="24"/>
                <w:szCs w:val="24"/>
                <w:lang w:bidi="ar-IQ"/>
              </w:rPr>
              <w:t xml:space="preserve">. Morris Mano and C. R. </w:t>
            </w:r>
            <w:proofErr w:type="spellStart"/>
            <w:r>
              <w:rPr>
                <w:rFonts w:ascii="Times New Roman" w:eastAsia="Times New Roman" w:hAnsi="Times New Roman" w:cs="Times New Roman"/>
                <w:color w:val="000000"/>
                <w:sz w:val="24"/>
                <w:szCs w:val="24"/>
                <w:lang w:bidi="ar-IQ"/>
              </w:rPr>
              <w:t>Kime</w:t>
            </w:r>
            <w:proofErr w:type="spellEnd"/>
            <w:r>
              <w:rPr>
                <w:rFonts w:ascii="Times New Roman" w:eastAsia="Times New Roman" w:hAnsi="Times New Roman" w:cs="Times New Roman"/>
                <w:color w:val="000000"/>
                <w:sz w:val="24"/>
                <w:szCs w:val="24"/>
                <w:lang w:bidi="ar-IQ"/>
              </w:rPr>
              <w:t>, “Logic and Computer design fundamentals”.</w:t>
            </w:r>
          </w:p>
          <w:p w14:paraId="19A601DC" w14:textId="77777777" w:rsidR="00ED06A1" w:rsidRPr="00A40779" w:rsidRDefault="00ED06A1" w:rsidP="006A0D84">
            <w:pPr>
              <w:pStyle w:val="ListParagraph"/>
              <w:numPr>
                <w:ilvl w:val="0"/>
                <w:numId w:val="51"/>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4"/>
                <w:szCs w:val="24"/>
                <w:lang w:bidi="ar-IQ"/>
              </w:rPr>
              <w:t xml:space="preserve">V. G. </w:t>
            </w:r>
            <w:proofErr w:type="spellStart"/>
            <w:r>
              <w:rPr>
                <w:rFonts w:ascii="Times New Roman" w:eastAsia="Times New Roman" w:hAnsi="Times New Roman" w:cs="Times New Roman"/>
                <w:color w:val="000000"/>
                <w:sz w:val="24"/>
                <w:szCs w:val="24"/>
                <w:lang w:bidi="ar-IQ"/>
              </w:rPr>
              <w:t>Oklobdzija</w:t>
            </w:r>
            <w:proofErr w:type="spellEnd"/>
            <w:r>
              <w:rPr>
                <w:rFonts w:ascii="Times New Roman" w:eastAsia="Times New Roman" w:hAnsi="Times New Roman" w:cs="Times New Roman"/>
                <w:color w:val="000000"/>
                <w:sz w:val="24"/>
                <w:szCs w:val="24"/>
                <w:lang w:bidi="ar-IQ"/>
              </w:rPr>
              <w:t>, “Digital Design and Fabrication”.</w:t>
            </w:r>
          </w:p>
          <w:p w14:paraId="10A215AA" w14:textId="77777777" w:rsidR="00ED06A1" w:rsidRPr="007A045C" w:rsidRDefault="00ED06A1" w:rsidP="006A0D84">
            <w:pPr>
              <w:pStyle w:val="ListParagraph"/>
              <w:numPr>
                <w:ilvl w:val="0"/>
                <w:numId w:val="51"/>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4"/>
                <w:szCs w:val="24"/>
                <w:lang w:bidi="ar-IQ"/>
              </w:rPr>
              <w:t>P. Horowitz and W. Hill, “The Art of Electronics”.</w:t>
            </w:r>
          </w:p>
        </w:tc>
        <w:tc>
          <w:tcPr>
            <w:tcW w:w="4030" w:type="dxa"/>
            <w:shd w:val="clear" w:color="auto" w:fill="D3DFEE"/>
            <w:vAlign w:val="center"/>
          </w:tcPr>
          <w:p w14:paraId="3525CBD6" w14:textId="77777777" w:rsidR="00ED06A1" w:rsidRPr="0069488D" w:rsidRDefault="00ED06A1" w:rsidP="00ED06A1">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0609A99C" w14:textId="77777777" w:rsidR="00ED06A1" w:rsidRPr="0069488D" w:rsidRDefault="00ED06A1" w:rsidP="00ED06A1">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3BBC897C" w14:textId="77777777" w:rsidR="00ED06A1" w:rsidRPr="0069488D" w:rsidRDefault="00ED06A1" w:rsidP="00ED06A1">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4AF31C48" w14:textId="77777777" w:rsidR="00ED06A1" w:rsidRPr="0069488D" w:rsidRDefault="00ED06A1" w:rsidP="00ED06A1">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ED06A1" w:rsidRPr="0069488D" w14:paraId="38BEBE88" w14:textId="77777777" w:rsidTr="0040755A">
        <w:trPr>
          <w:trHeight w:val="1247"/>
        </w:trPr>
        <w:tc>
          <w:tcPr>
            <w:tcW w:w="5690" w:type="dxa"/>
            <w:tcBorders>
              <w:right w:val="single" w:sz="6" w:space="0" w:color="4F81BD"/>
            </w:tcBorders>
            <w:shd w:val="clear" w:color="auto" w:fill="A7BFDE"/>
            <w:vAlign w:val="center"/>
          </w:tcPr>
          <w:p w14:paraId="30CF958C" w14:textId="77777777" w:rsidR="00ED06A1" w:rsidRPr="0069488D" w:rsidRDefault="00ED06A1" w:rsidP="00ED06A1">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Internet links related to the topics of the course.</w:t>
            </w:r>
          </w:p>
        </w:tc>
        <w:tc>
          <w:tcPr>
            <w:tcW w:w="4030" w:type="dxa"/>
            <w:tcBorders>
              <w:left w:val="single" w:sz="6" w:space="0" w:color="4F81BD"/>
            </w:tcBorders>
            <w:shd w:val="clear" w:color="auto" w:fill="A7BFDE"/>
            <w:vAlign w:val="center"/>
          </w:tcPr>
          <w:p w14:paraId="26A8E750" w14:textId="77777777" w:rsidR="00ED06A1" w:rsidRPr="0069488D" w:rsidRDefault="00ED06A1" w:rsidP="00ED06A1">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ED06A1" w:rsidRPr="0069488D" w14:paraId="34635912" w14:textId="77777777" w:rsidTr="0040755A">
        <w:trPr>
          <w:trHeight w:val="1247"/>
        </w:trPr>
        <w:tc>
          <w:tcPr>
            <w:tcW w:w="5690" w:type="dxa"/>
            <w:shd w:val="clear" w:color="auto" w:fill="A7BFDE"/>
            <w:vAlign w:val="center"/>
          </w:tcPr>
          <w:p w14:paraId="08A0326A" w14:textId="77777777" w:rsidR="00ED06A1" w:rsidRPr="0069488D" w:rsidRDefault="00ED06A1" w:rsidP="00ED06A1">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None</w:t>
            </w:r>
          </w:p>
        </w:tc>
        <w:tc>
          <w:tcPr>
            <w:tcW w:w="4030" w:type="dxa"/>
            <w:shd w:val="clear" w:color="auto" w:fill="D3DFEE"/>
            <w:vAlign w:val="center"/>
          </w:tcPr>
          <w:p w14:paraId="04BAB92B" w14:textId="77777777" w:rsidR="00ED06A1" w:rsidRPr="0069488D" w:rsidRDefault="00ED06A1" w:rsidP="00ED06A1">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0A5E63FE" w14:textId="77777777" w:rsidR="00ED06A1" w:rsidRPr="0069488D" w:rsidRDefault="00ED06A1" w:rsidP="00ED06A1">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622EB1AE" w14:textId="77777777" w:rsidR="00ED06A1" w:rsidRPr="0069488D" w:rsidRDefault="00ED06A1" w:rsidP="00ED06A1">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4F69865D" w14:textId="77777777" w:rsidR="00ED06A1" w:rsidRDefault="00ED06A1" w:rsidP="00ED06A1">
      <w:pPr>
        <w:spacing w:after="0" w:line="240" w:lineRule="auto"/>
        <w:jc w:val="center"/>
        <w:rPr>
          <w:rFonts w:ascii="Times New Roman" w:eastAsia="Times New Roman" w:hAnsi="Times New Roman" w:cs="Times New Roman"/>
          <w:sz w:val="24"/>
          <w:szCs w:val="24"/>
        </w:rPr>
      </w:pPr>
    </w:p>
    <w:p w14:paraId="6D877B04" w14:textId="01872A9D" w:rsidR="00ED06A1" w:rsidRDefault="00ED06A1" w:rsidP="006C6312">
      <w:pPr>
        <w:spacing w:after="0" w:line="240" w:lineRule="auto"/>
        <w:rPr>
          <w:rFonts w:ascii="Times New Roman" w:eastAsia="Times New Roman" w:hAnsi="Times New Roman" w:cs="Times New Roman"/>
          <w:sz w:val="24"/>
          <w:szCs w:val="24"/>
        </w:rPr>
      </w:pPr>
    </w:p>
    <w:p w14:paraId="397A7AB7" w14:textId="2AC2825E" w:rsidR="00ED06A1" w:rsidRDefault="00ED06A1" w:rsidP="00ED06A1">
      <w:pPr>
        <w:spacing w:after="0" w:line="240" w:lineRule="auto"/>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970"/>
      </w:tblGrid>
      <w:tr w:rsidR="00ED06A1" w14:paraId="17D2D196" w14:textId="77777777" w:rsidTr="00ED06A1">
        <w:tc>
          <w:tcPr>
            <w:tcW w:w="9970" w:type="dxa"/>
            <w:shd w:val="clear" w:color="auto" w:fill="95B3D7" w:themeFill="accent1" w:themeFillTint="99"/>
          </w:tcPr>
          <w:p w14:paraId="65FFDFBF" w14:textId="77777777" w:rsidR="00ED06A1" w:rsidRDefault="00ED06A1" w:rsidP="00ED06A1">
            <w:pPr>
              <w:rPr>
                <w:rFonts w:ascii="Times New Roman" w:hAnsi="Times New Roman" w:cs="Times New Roman"/>
                <w:color w:val="221F1F"/>
                <w:sz w:val="28"/>
                <w:szCs w:val="28"/>
              </w:rPr>
            </w:pPr>
            <w:r>
              <w:rPr>
                <w:rFonts w:ascii="Times New Roman" w:hAnsi="Times New Roman" w:cs="Times New Roman"/>
                <w:sz w:val="24"/>
                <w:szCs w:val="24"/>
              </w:rPr>
              <w:t xml:space="preserve">12.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412DDF0D" w14:textId="2D530BFE" w:rsidR="00ED06A1" w:rsidRDefault="00ED06A1" w:rsidP="00ED06A1">
            <w:pPr>
              <w:rPr>
                <w:rFonts w:ascii="Times New Roman" w:hAnsi="Times New Roman" w:cs="Times New Roman"/>
                <w:sz w:val="24"/>
                <w:szCs w:val="24"/>
              </w:rPr>
            </w:pPr>
          </w:p>
        </w:tc>
      </w:tr>
      <w:tr w:rsidR="00ED06A1" w14:paraId="7B73FFFB" w14:textId="77777777" w:rsidTr="00ED06A1">
        <w:tc>
          <w:tcPr>
            <w:tcW w:w="9970" w:type="dxa"/>
            <w:shd w:val="clear" w:color="auto" w:fill="95B3D7" w:themeFill="accent1" w:themeFillTint="99"/>
          </w:tcPr>
          <w:p w14:paraId="001E4951" w14:textId="77777777" w:rsidR="00ED06A1" w:rsidRDefault="00ED06A1" w:rsidP="00ED06A1">
            <w:pPr>
              <w:jc w:val="center"/>
              <w:rPr>
                <w:rFonts w:ascii="Times New Roman" w:hAnsi="Times New Roman" w:cs="Times New Roman"/>
                <w:sz w:val="24"/>
                <w:szCs w:val="24"/>
              </w:rPr>
            </w:pPr>
          </w:p>
          <w:p w14:paraId="0DBF357F" w14:textId="24377F60" w:rsidR="00ED06A1" w:rsidRDefault="00ED06A1" w:rsidP="00ED06A1">
            <w:pPr>
              <w:jc w:val="center"/>
              <w:rPr>
                <w:rFonts w:ascii="Times New Roman" w:hAnsi="Times New Roman" w:cs="Times New Roman"/>
                <w:sz w:val="24"/>
                <w:szCs w:val="24"/>
              </w:rPr>
            </w:pPr>
          </w:p>
        </w:tc>
      </w:tr>
    </w:tbl>
    <w:p w14:paraId="031024D2" w14:textId="625CE0DA" w:rsidR="00ED06A1" w:rsidRDefault="00ED06A1" w:rsidP="00ED06A1">
      <w:pPr>
        <w:spacing w:after="0" w:line="240" w:lineRule="auto"/>
        <w:jc w:val="center"/>
        <w:rPr>
          <w:rFonts w:ascii="Times New Roman" w:eastAsia="Times New Roman" w:hAnsi="Times New Roman" w:cs="Times New Roman"/>
          <w:sz w:val="24"/>
          <w:szCs w:val="24"/>
        </w:rPr>
      </w:pPr>
    </w:p>
    <w:p w14:paraId="202AF8D1" w14:textId="77777777" w:rsidR="00ED06A1" w:rsidRPr="0069488D" w:rsidRDefault="00ED06A1" w:rsidP="00ED06A1">
      <w:pPr>
        <w:spacing w:after="0" w:line="240" w:lineRule="auto"/>
        <w:jc w:val="center"/>
        <w:rPr>
          <w:rFonts w:ascii="Times New Roman" w:eastAsia="Times New Roman" w:hAnsi="Times New Roman" w:cs="Times New Roman"/>
          <w:vanish/>
          <w:sz w:val="24"/>
          <w:szCs w:val="24"/>
        </w:rPr>
      </w:pPr>
    </w:p>
    <w:p w14:paraId="03E8FBAF" w14:textId="77777777" w:rsidR="006C6312" w:rsidRDefault="006C6312" w:rsidP="00ED06A1">
      <w:pPr>
        <w:spacing w:after="0" w:line="240" w:lineRule="auto"/>
        <w:jc w:val="center"/>
        <w:rPr>
          <w:rFonts w:ascii="Times New Roman" w:eastAsia="Times New Roman" w:hAnsi="Times New Roman" w:cs="Times New Roman"/>
          <w:sz w:val="28"/>
          <w:szCs w:val="28"/>
        </w:rPr>
      </w:pPr>
    </w:p>
    <w:p w14:paraId="251928FD" w14:textId="77777777" w:rsidR="006C6312" w:rsidRDefault="006C6312" w:rsidP="00ED06A1">
      <w:pPr>
        <w:spacing w:after="0" w:line="240" w:lineRule="auto"/>
        <w:jc w:val="center"/>
        <w:rPr>
          <w:rFonts w:ascii="Times New Roman" w:eastAsia="Times New Roman" w:hAnsi="Times New Roman" w:cs="Times New Roman"/>
          <w:sz w:val="28"/>
          <w:szCs w:val="28"/>
        </w:rPr>
      </w:pPr>
    </w:p>
    <w:p w14:paraId="5146465B" w14:textId="77777777" w:rsidR="006C6312" w:rsidRPr="0069488D" w:rsidRDefault="006C6312" w:rsidP="00ED06A1">
      <w:pPr>
        <w:spacing w:after="0" w:line="240" w:lineRule="auto"/>
        <w:jc w:val="center"/>
        <w:rPr>
          <w:rFonts w:ascii="Times New Roman" w:eastAsia="Times New Roman" w:hAnsi="Times New Roman" w:cs="Times New Roman"/>
          <w:sz w:val="28"/>
          <w:szCs w:val="28"/>
          <w:rtl/>
        </w:rPr>
      </w:pPr>
    </w:p>
    <w:p w14:paraId="4D0CE452" w14:textId="77777777" w:rsidR="006C6312" w:rsidRDefault="006C6312" w:rsidP="00ED06A1">
      <w:pPr>
        <w:jc w:val="center"/>
        <w:rPr>
          <w:lang w:bidi="ar-IQ"/>
        </w:rPr>
      </w:pPr>
    </w:p>
    <w:p w14:paraId="029FF35C" w14:textId="77777777" w:rsidR="006C6312" w:rsidRDefault="006C6312" w:rsidP="00ED06A1">
      <w:pPr>
        <w:jc w:val="center"/>
        <w:rPr>
          <w:lang w:bidi="ar-IQ"/>
        </w:rPr>
      </w:pPr>
    </w:p>
    <w:p w14:paraId="4D47D488" w14:textId="77777777" w:rsidR="006C6312" w:rsidRDefault="006C6312" w:rsidP="00ED06A1">
      <w:pPr>
        <w:jc w:val="center"/>
        <w:rPr>
          <w:lang w:bidi="ar-IQ"/>
        </w:rPr>
      </w:pPr>
    </w:p>
    <w:p w14:paraId="57B14384" w14:textId="77777777" w:rsidR="006C6312" w:rsidRDefault="006C6312" w:rsidP="00ED06A1">
      <w:pPr>
        <w:jc w:val="center"/>
        <w:rPr>
          <w:lang w:bidi="ar-IQ"/>
        </w:rPr>
      </w:pPr>
    </w:p>
    <w:p w14:paraId="46781531" w14:textId="77777777" w:rsidR="006C6312" w:rsidRDefault="006C6312" w:rsidP="006C6312">
      <w:pPr>
        <w:rPr>
          <w:lang w:bidi="ar-IQ"/>
        </w:rPr>
      </w:pPr>
    </w:p>
    <w:p w14:paraId="07D1C468" w14:textId="77777777" w:rsidR="006C6312" w:rsidRDefault="006C6312" w:rsidP="006C6312">
      <w:pPr>
        <w:rPr>
          <w:lang w:bidi="ar-IQ"/>
        </w:rPr>
      </w:pPr>
    </w:p>
    <w:p w14:paraId="5985BE05" w14:textId="77777777"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40C0C2E1" w14:textId="77777777" w:rsidTr="006C6312">
        <w:trPr>
          <w:trHeight w:val="1602"/>
        </w:trPr>
        <w:tc>
          <w:tcPr>
            <w:tcW w:w="9720" w:type="dxa"/>
            <w:shd w:val="clear" w:color="auto" w:fill="A7BFDE"/>
          </w:tcPr>
          <w:p w14:paraId="7AD7B828" w14:textId="77777777" w:rsidR="006C6312" w:rsidRPr="0069488D" w:rsidRDefault="006C6312" w:rsidP="006C6312">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14:paraId="3E00FE64" w14:textId="77777777" w:rsidR="006C6312"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lang w:bidi="ar-IQ"/>
        </w:rPr>
      </w:pPr>
    </w:p>
    <w:tbl>
      <w:tblPr>
        <w:tblpPr w:leftFromText="180" w:rightFromText="180" w:vertAnchor="text" w:horzAnchor="margin" w:tblpXSpec="center" w:tblpY="5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C6312" w:rsidRPr="0069488D" w14:paraId="13C2F1CF" w14:textId="77777777" w:rsidTr="006C6312">
        <w:trPr>
          <w:trHeight w:val="624"/>
        </w:trPr>
        <w:tc>
          <w:tcPr>
            <w:tcW w:w="4970" w:type="dxa"/>
            <w:tcBorders>
              <w:right w:val="single" w:sz="6" w:space="0" w:color="4F81BD"/>
            </w:tcBorders>
            <w:shd w:val="clear" w:color="auto" w:fill="A7BFDE"/>
            <w:vAlign w:val="center"/>
          </w:tcPr>
          <w:p w14:paraId="472C1533" w14:textId="77777777" w:rsidR="006C6312" w:rsidRPr="0069488D" w:rsidRDefault="006C6312" w:rsidP="00ED06A1">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College of Engineering, University of Baghdad</w:t>
            </w:r>
          </w:p>
        </w:tc>
        <w:tc>
          <w:tcPr>
            <w:tcW w:w="4750" w:type="dxa"/>
            <w:tcBorders>
              <w:left w:val="single" w:sz="6" w:space="0" w:color="4F81BD"/>
            </w:tcBorders>
            <w:shd w:val="clear" w:color="auto" w:fill="A7BFDE"/>
          </w:tcPr>
          <w:p w14:paraId="01361B53" w14:textId="77777777" w:rsidR="006C6312" w:rsidRPr="0069488D" w:rsidRDefault="006C6312" w:rsidP="00ED06A1">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C6312" w:rsidRPr="0069488D" w14:paraId="6AAE8A9F" w14:textId="77777777" w:rsidTr="006C6312">
        <w:trPr>
          <w:trHeight w:val="624"/>
        </w:trPr>
        <w:tc>
          <w:tcPr>
            <w:tcW w:w="4970" w:type="dxa"/>
            <w:shd w:val="clear" w:color="auto" w:fill="A7BFDE"/>
            <w:vAlign w:val="center"/>
          </w:tcPr>
          <w:p w14:paraId="38C33D96" w14:textId="77777777" w:rsidR="006C6312" w:rsidRPr="0069488D" w:rsidRDefault="006C6312" w:rsidP="00ED06A1">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 Department</w:t>
            </w:r>
          </w:p>
        </w:tc>
        <w:tc>
          <w:tcPr>
            <w:tcW w:w="4750" w:type="dxa"/>
            <w:shd w:val="clear" w:color="auto" w:fill="D3DFEE"/>
          </w:tcPr>
          <w:p w14:paraId="351E68FD" w14:textId="77777777" w:rsidR="006C6312" w:rsidRPr="0069488D" w:rsidRDefault="006C6312" w:rsidP="00ED06A1">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C6312" w:rsidRPr="0069488D" w14:paraId="468B434F" w14:textId="77777777" w:rsidTr="006C6312">
        <w:trPr>
          <w:trHeight w:val="624"/>
        </w:trPr>
        <w:tc>
          <w:tcPr>
            <w:tcW w:w="4970" w:type="dxa"/>
            <w:tcBorders>
              <w:right w:val="single" w:sz="6" w:space="0" w:color="4F81BD"/>
            </w:tcBorders>
            <w:shd w:val="clear" w:color="auto" w:fill="A7BFDE"/>
            <w:vAlign w:val="center"/>
          </w:tcPr>
          <w:p w14:paraId="4508F85D" w14:textId="2618955E" w:rsidR="006C6312" w:rsidRPr="00DD0D6F" w:rsidRDefault="006C6312" w:rsidP="00ED06A1">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DD0D6F">
              <w:rPr>
                <w:rFonts w:ascii="Times New Roman" w:eastAsia="Times New Roman" w:hAnsi="Times New Roman" w:cs="Times New Roman"/>
                <w:b/>
                <w:bCs/>
                <w:color w:val="000000"/>
                <w:sz w:val="28"/>
                <w:szCs w:val="28"/>
                <w:lang w:bidi="ar-IQ"/>
              </w:rPr>
              <w:t>Communications II</w:t>
            </w:r>
            <w:r w:rsidR="00ED06A1">
              <w:rPr>
                <w:rFonts w:ascii="Times New Roman" w:eastAsia="Times New Roman" w:hAnsi="Times New Roman" w:cs="Times New Roman"/>
                <w:b/>
                <w:bCs/>
                <w:color w:val="000000"/>
                <w:sz w:val="28"/>
                <w:szCs w:val="28"/>
                <w:lang w:bidi="ar-IQ"/>
              </w:rPr>
              <w:t xml:space="preserve"> / EE404</w:t>
            </w:r>
          </w:p>
        </w:tc>
        <w:tc>
          <w:tcPr>
            <w:tcW w:w="4750" w:type="dxa"/>
            <w:tcBorders>
              <w:left w:val="single" w:sz="6" w:space="0" w:color="4F81BD"/>
            </w:tcBorders>
            <w:shd w:val="clear" w:color="auto" w:fill="A7BFDE"/>
          </w:tcPr>
          <w:p w14:paraId="042CD245" w14:textId="77777777" w:rsidR="006C6312" w:rsidRPr="0069488D" w:rsidRDefault="006C6312" w:rsidP="00ED06A1">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C6312" w:rsidRPr="0069488D" w14:paraId="4CF36BAE" w14:textId="77777777" w:rsidTr="006C6312">
        <w:trPr>
          <w:trHeight w:val="624"/>
        </w:trPr>
        <w:tc>
          <w:tcPr>
            <w:tcW w:w="4970" w:type="dxa"/>
            <w:shd w:val="clear" w:color="auto" w:fill="A7BFDE"/>
            <w:vAlign w:val="center"/>
          </w:tcPr>
          <w:p w14:paraId="67A207E9" w14:textId="77777777" w:rsidR="006C6312" w:rsidRPr="0069488D" w:rsidRDefault="006C6312" w:rsidP="00ED06A1">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BSc in Electrical Engineering</w:t>
            </w:r>
          </w:p>
        </w:tc>
        <w:tc>
          <w:tcPr>
            <w:tcW w:w="4750" w:type="dxa"/>
            <w:shd w:val="clear" w:color="auto" w:fill="D3DFEE"/>
            <w:vAlign w:val="center"/>
          </w:tcPr>
          <w:p w14:paraId="4E166A28" w14:textId="77777777" w:rsidR="006C6312" w:rsidRPr="0069488D" w:rsidRDefault="006C6312" w:rsidP="00ED06A1">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C6312" w:rsidRPr="0069488D" w14:paraId="5FB1964B" w14:textId="77777777" w:rsidTr="006C6312">
        <w:trPr>
          <w:trHeight w:val="624"/>
        </w:trPr>
        <w:tc>
          <w:tcPr>
            <w:tcW w:w="4970" w:type="dxa"/>
            <w:tcBorders>
              <w:right w:val="single" w:sz="6" w:space="0" w:color="4F81BD"/>
            </w:tcBorders>
            <w:shd w:val="clear" w:color="auto" w:fill="A7BFDE"/>
            <w:vAlign w:val="center"/>
          </w:tcPr>
          <w:p w14:paraId="3176C24F" w14:textId="77777777" w:rsidR="006C6312" w:rsidRPr="00646CA9" w:rsidRDefault="006C6312" w:rsidP="00ED06A1">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Full time</w:t>
            </w:r>
          </w:p>
        </w:tc>
        <w:tc>
          <w:tcPr>
            <w:tcW w:w="4750" w:type="dxa"/>
            <w:tcBorders>
              <w:left w:val="single" w:sz="6" w:space="0" w:color="4F81BD"/>
            </w:tcBorders>
            <w:shd w:val="clear" w:color="auto" w:fill="A7BFDE"/>
          </w:tcPr>
          <w:p w14:paraId="34093135" w14:textId="77777777" w:rsidR="006C6312" w:rsidRPr="0069488D" w:rsidRDefault="006C6312" w:rsidP="00ED06A1">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C6312" w:rsidRPr="0069488D" w14:paraId="20186F34" w14:textId="77777777" w:rsidTr="006C6312">
        <w:trPr>
          <w:trHeight w:val="470"/>
        </w:trPr>
        <w:tc>
          <w:tcPr>
            <w:tcW w:w="4970" w:type="dxa"/>
            <w:shd w:val="clear" w:color="auto" w:fill="A7BFDE"/>
            <w:vAlign w:val="center"/>
          </w:tcPr>
          <w:p w14:paraId="3ADFA57F" w14:textId="77777777" w:rsidR="006C6312" w:rsidRPr="0069488D" w:rsidRDefault="006C6312" w:rsidP="00ED06A1">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30DCC258" w14:textId="77777777" w:rsidR="006C6312" w:rsidRPr="0069488D" w:rsidRDefault="006C6312" w:rsidP="00ED06A1">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C6312" w:rsidRPr="0069488D" w14:paraId="6A445EE1" w14:textId="77777777" w:rsidTr="006C6312">
        <w:trPr>
          <w:trHeight w:val="546"/>
        </w:trPr>
        <w:tc>
          <w:tcPr>
            <w:tcW w:w="4970" w:type="dxa"/>
            <w:tcBorders>
              <w:right w:val="single" w:sz="6" w:space="0" w:color="4F81BD"/>
            </w:tcBorders>
            <w:shd w:val="clear" w:color="auto" w:fill="A7BFDE"/>
            <w:vAlign w:val="center"/>
          </w:tcPr>
          <w:p w14:paraId="646EF16F" w14:textId="77777777" w:rsidR="006C6312" w:rsidRPr="0069488D" w:rsidRDefault="006C6312" w:rsidP="00ED06A1">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60</w:t>
            </w:r>
          </w:p>
        </w:tc>
        <w:tc>
          <w:tcPr>
            <w:tcW w:w="4750" w:type="dxa"/>
            <w:tcBorders>
              <w:left w:val="single" w:sz="6" w:space="0" w:color="4F81BD"/>
            </w:tcBorders>
            <w:shd w:val="clear" w:color="auto" w:fill="A7BFDE"/>
          </w:tcPr>
          <w:p w14:paraId="0F311D79" w14:textId="77777777" w:rsidR="006C6312" w:rsidRPr="0069488D" w:rsidRDefault="006C6312" w:rsidP="00ED06A1">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C6312" w:rsidRPr="0069488D" w14:paraId="7090ACFB" w14:textId="77777777" w:rsidTr="006C6312">
        <w:trPr>
          <w:trHeight w:val="624"/>
        </w:trPr>
        <w:tc>
          <w:tcPr>
            <w:tcW w:w="4970" w:type="dxa"/>
            <w:shd w:val="clear" w:color="auto" w:fill="A7BFDE"/>
            <w:vAlign w:val="center"/>
          </w:tcPr>
          <w:p w14:paraId="5BF8D938" w14:textId="77777777" w:rsidR="006C6312" w:rsidRPr="0069488D" w:rsidRDefault="006C6312" w:rsidP="00ED06A1">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Feb. 2018</w:t>
            </w:r>
          </w:p>
        </w:tc>
        <w:tc>
          <w:tcPr>
            <w:tcW w:w="4750" w:type="dxa"/>
            <w:shd w:val="clear" w:color="auto" w:fill="D3DFEE"/>
            <w:vAlign w:val="center"/>
          </w:tcPr>
          <w:p w14:paraId="74B2205E" w14:textId="77777777" w:rsidR="006C6312" w:rsidRPr="0069488D" w:rsidRDefault="006C6312" w:rsidP="00ED06A1">
            <w:pPr>
              <w:autoSpaceDE w:val="0"/>
              <w:autoSpaceDN w:val="0"/>
              <w:adjustRightInd w:val="0"/>
              <w:spacing w:after="0" w:line="240" w:lineRule="auto"/>
              <w:ind w:left="7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C6312" w:rsidRPr="0069488D" w14:paraId="04DE3706" w14:textId="77777777" w:rsidTr="006C6312">
        <w:trPr>
          <w:trHeight w:val="504"/>
        </w:trPr>
        <w:tc>
          <w:tcPr>
            <w:tcW w:w="9720" w:type="dxa"/>
            <w:gridSpan w:val="2"/>
            <w:shd w:val="clear" w:color="auto" w:fill="A7BFDE"/>
            <w:vAlign w:val="center"/>
          </w:tcPr>
          <w:p w14:paraId="79491CAE" w14:textId="77777777" w:rsidR="006C6312" w:rsidRPr="0069488D" w:rsidRDefault="006C6312" w:rsidP="00ED06A1">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C6312" w:rsidRPr="0069488D" w14:paraId="3477D11D" w14:textId="77777777" w:rsidTr="006C6312">
        <w:trPr>
          <w:trHeight w:val="265"/>
        </w:trPr>
        <w:tc>
          <w:tcPr>
            <w:tcW w:w="9720" w:type="dxa"/>
            <w:gridSpan w:val="2"/>
            <w:shd w:val="clear" w:color="auto" w:fill="A7BFDE"/>
            <w:vAlign w:val="center"/>
          </w:tcPr>
          <w:p w14:paraId="5BF1A5BD" w14:textId="77777777" w:rsidR="006C6312" w:rsidRPr="00884C9B"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4"/>
                <w:szCs w:val="24"/>
                <w:lang w:val="en-GB" w:bidi="ar-IQ"/>
              </w:rPr>
            </w:pPr>
            <w:r w:rsidRPr="00884C9B">
              <w:rPr>
                <w:rFonts w:ascii="Times New Roman" w:eastAsia="Times New Roman" w:hAnsi="Times New Roman" w:cs="Times New Roman"/>
                <w:color w:val="000000"/>
                <w:sz w:val="24"/>
                <w:szCs w:val="24"/>
                <w:lang w:val="en-GB" w:bidi="ar-IQ"/>
              </w:rPr>
              <w:t>The aim of the course is to produce graduates with advanced knowledge and</w:t>
            </w:r>
            <w:r>
              <w:rPr>
                <w:rFonts w:ascii="Times New Roman" w:eastAsia="Times New Roman" w:hAnsi="Times New Roman" w:cs="Times New Roman"/>
                <w:color w:val="000000"/>
                <w:sz w:val="24"/>
                <w:szCs w:val="24"/>
                <w:lang w:val="en-GB" w:bidi="ar-IQ"/>
              </w:rPr>
              <w:t xml:space="preserve"> </w:t>
            </w:r>
            <w:r w:rsidRPr="00884C9B">
              <w:rPr>
                <w:rFonts w:ascii="Times New Roman" w:eastAsia="Times New Roman" w:hAnsi="Times New Roman" w:cs="Times New Roman"/>
                <w:color w:val="000000"/>
                <w:sz w:val="24"/>
                <w:szCs w:val="24"/>
                <w:lang w:val="en-GB" w:bidi="ar-IQ"/>
              </w:rPr>
              <w:t xml:space="preserve">understanding of </w:t>
            </w:r>
          </w:p>
          <w:p w14:paraId="60702537" w14:textId="77777777" w:rsidR="006C6312" w:rsidRPr="00884C9B"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4"/>
                <w:szCs w:val="24"/>
                <w:lang w:val="en-GB" w:bidi="ar-IQ"/>
              </w:rPr>
            </w:pPr>
            <w:r>
              <w:rPr>
                <w:rFonts w:ascii="Times New Roman" w:eastAsia="Times New Roman" w:hAnsi="Times New Roman" w:cs="Times New Roman"/>
                <w:color w:val="000000"/>
                <w:sz w:val="24"/>
                <w:szCs w:val="24"/>
                <w:lang w:val="en-GB" w:bidi="ar-IQ"/>
              </w:rPr>
              <w:t xml:space="preserve">Digital communication systems </w:t>
            </w:r>
            <w:proofErr w:type="spellStart"/>
            <w:r>
              <w:rPr>
                <w:rFonts w:ascii="Times New Roman" w:eastAsia="Times New Roman" w:hAnsi="Times New Roman" w:cs="Times New Roman"/>
                <w:color w:val="000000"/>
                <w:sz w:val="24"/>
                <w:szCs w:val="24"/>
                <w:lang w:val="en-GB" w:bidi="ar-IQ"/>
              </w:rPr>
              <w:t>principles;operation;performances</w:t>
            </w:r>
            <w:proofErr w:type="spellEnd"/>
            <w:r>
              <w:rPr>
                <w:rFonts w:ascii="Times New Roman" w:eastAsia="Times New Roman" w:hAnsi="Times New Roman" w:cs="Times New Roman"/>
                <w:color w:val="000000"/>
                <w:sz w:val="24"/>
                <w:szCs w:val="24"/>
                <w:lang w:val="en-GB" w:bidi="ar-IQ"/>
              </w:rPr>
              <w:t xml:space="preserve">, problem solving </w:t>
            </w:r>
            <w:r w:rsidRPr="00884C9B">
              <w:rPr>
                <w:rFonts w:ascii="Times New Roman" w:eastAsia="Times New Roman" w:hAnsi="Times New Roman" w:cs="Times New Roman"/>
                <w:color w:val="000000"/>
                <w:sz w:val="24"/>
                <w:szCs w:val="24"/>
                <w:lang w:val="en-GB" w:bidi="ar-IQ"/>
              </w:rPr>
              <w:t xml:space="preserve">and ability to think rigorously and independently to meet higher level expectations of </w:t>
            </w:r>
            <w:r>
              <w:rPr>
                <w:rFonts w:ascii="Times New Roman" w:eastAsia="Times New Roman" w:hAnsi="Times New Roman" w:cs="Times New Roman"/>
                <w:color w:val="000000"/>
                <w:sz w:val="24"/>
                <w:szCs w:val="24"/>
                <w:lang w:val="en-GB" w:bidi="ar-IQ"/>
              </w:rPr>
              <w:t>communication systems</w:t>
            </w:r>
            <w:r w:rsidRPr="00884C9B">
              <w:rPr>
                <w:rFonts w:ascii="Times New Roman" w:eastAsia="Times New Roman" w:hAnsi="Times New Roman" w:cs="Times New Roman"/>
                <w:color w:val="000000"/>
                <w:sz w:val="24"/>
                <w:szCs w:val="24"/>
                <w:lang w:val="en-GB" w:bidi="ar-IQ"/>
              </w:rPr>
              <w:t>, academics, rese</w:t>
            </w:r>
            <w:r>
              <w:rPr>
                <w:rFonts w:ascii="Times New Roman" w:eastAsia="Times New Roman" w:hAnsi="Times New Roman" w:cs="Times New Roman"/>
                <w:color w:val="000000"/>
                <w:sz w:val="24"/>
                <w:szCs w:val="24"/>
                <w:lang w:val="en-GB" w:bidi="ar-IQ"/>
              </w:rPr>
              <w:t xml:space="preserve">arch </w:t>
            </w:r>
          </w:p>
          <w:p w14:paraId="49509BDA" w14:textId="77777777" w:rsidR="006C6312" w:rsidRPr="0069488D" w:rsidRDefault="006C6312" w:rsidP="00ED06A1">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bl>
    <w:p w14:paraId="739E13FB" w14:textId="77777777" w:rsidR="006C6312"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12718B35" w14:textId="77777777" w:rsidR="006C6312"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28F63005" w14:textId="77777777" w:rsidR="006C6312"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079CF966" w14:textId="74C4173E" w:rsidR="006C6312"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21BCA62D" w14:textId="5D3FE18A" w:rsidR="006A0D84" w:rsidRDefault="006A0D84" w:rsidP="006C6312">
      <w:pPr>
        <w:autoSpaceDE w:val="0"/>
        <w:autoSpaceDN w:val="0"/>
        <w:adjustRightInd w:val="0"/>
        <w:spacing w:before="240"/>
        <w:ind w:left="-335" w:right="-426"/>
        <w:jc w:val="both"/>
        <w:rPr>
          <w:rFonts w:ascii="Times New Roman" w:eastAsia="Times New Roman" w:hAnsi="Times New Roman" w:cs="Times New Roman"/>
          <w:sz w:val="28"/>
          <w:szCs w:val="28"/>
          <w:lang w:bidi="ar-IQ"/>
        </w:rPr>
      </w:pPr>
    </w:p>
    <w:p w14:paraId="76BC5920" w14:textId="77777777" w:rsidR="006A0D84" w:rsidRPr="0069488D" w:rsidRDefault="006A0D84" w:rsidP="006C6312">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p w14:paraId="2C187FC5"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3591AFE2" w14:textId="77777777" w:rsidTr="006C6312">
        <w:trPr>
          <w:trHeight w:val="653"/>
        </w:trPr>
        <w:tc>
          <w:tcPr>
            <w:tcW w:w="9720" w:type="dxa"/>
            <w:shd w:val="clear" w:color="auto" w:fill="A7BFDE"/>
            <w:vAlign w:val="center"/>
          </w:tcPr>
          <w:p w14:paraId="42EA6782" w14:textId="77777777" w:rsidR="006C6312" w:rsidRPr="0069488D" w:rsidRDefault="006C6312" w:rsidP="006C6312">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10·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r w:rsidRPr="0069488D">
              <w:rPr>
                <w:rFonts w:ascii="Times New Roman" w:eastAsia="Times New Roman" w:hAnsi="Times New Roman" w:cs="Times New Roman"/>
                <w:color w:val="231F20"/>
                <w:sz w:val="28"/>
                <w:szCs w:val="28"/>
              </w:rPr>
              <w:t xml:space="preserve"> </w:t>
            </w:r>
          </w:p>
        </w:tc>
      </w:tr>
      <w:tr w:rsidR="006C6312" w:rsidRPr="0069488D" w14:paraId="25704669" w14:textId="77777777" w:rsidTr="006C6312">
        <w:trPr>
          <w:trHeight w:val="2183"/>
        </w:trPr>
        <w:tc>
          <w:tcPr>
            <w:tcW w:w="9720" w:type="dxa"/>
            <w:shd w:val="clear" w:color="auto" w:fill="A7BFDE"/>
            <w:vAlign w:val="center"/>
          </w:tcPr>
          <w:p w14:paraId="311539C9" w14:textId="77777777" w:rsidR="006C6312" w:rsidRPr="0069488D" w:rsidRDefault="006C6312" w:rsidP="006C6312">
            <w:pPr>
              <w:widowControl w:val="0"/>
              <w:autoSpaceDE w:val="0"/>
              <w:autoSpaceDN w:val="0"/>
              <w:adjustRightInd w:val="0"/>
              <w:spacing w:after="0" w:line="262"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69488D">
              <w:rPr>
                <w:rFonts w:ascii="Times New Roman" w:eastAsia="Times New Roman" w:hAnsi="Times New Roman" w:cs="Times New Roman"/>
                <w:color w:val="231F20"/>
                <w:sz w:val="28"/>
                <w:szCs w:val="28"/>
              </w:rPr>
              <w:t>Knowledge and Understanding</w:t>
            </w:r>
          </w:p>
          <w:p w14:paraId="16568ED7" w14:textId="77777777" w:rsidR="006C6312" w:rsidRDefault="006C6312" w:rsidP="006C6312">
            <w:pPr>
              <w:autoSpaceDE w:val="0"/>
              <w:autoSpaceDN w:val="0"/>
              <w:adjustRightInd w:val="0"/>
              <w:spacing w:before="240" w:after="0" w:line="240" w:lineRule="auto"/>
              <w:rPr>
                <w:rFonts w:ascii="Times New Roman" w:hAnsi="Times New Roman" w:cs="Times New Roman"/>
                <w:sz w:val="24"/>
                <w:szCs w:val="24"/>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w:t>
            </w:r>
            <w:r w:rsidRPr="009F262C">
              <w:rPr>
                <w:rFonts w:ascii="Times New Roman" w:hAnsi="Times New Roman" w:cs="Times New Roman"/>
                <w:sz w:val="24"/>
                <w:szCs w:val="24"/>
              </w:rPr>
              <w:t xml:space="preserve"> </w:t>
            </w:r>
            <w:r>
              <w:rPr>
                <w:rFonts w:ascii="Times New Roman" w:hAnsi="Times New Roman" w:cs="Times New Roman"/>
                <w:sz w:val="24"/>
                <w:szCs w:val="24"/>
              </w:rPr>
              <w:t>U</w:t>
            </w:r>
            <w:r w:rsidRPr="009F262C">
              <w:rPr>
                <w:rFonts w:ascii="Times New Roman" w:hAnsi="Times New Roman" w:cs="Times New Roman"/>
                <w:sz w:val="24"/>
                <w:szCs w:val="24"/>
              </w:rPr>
              <w:t>nderstand</w:t>
            </w:r>
            <w:r>
              <w:rPr>
                <w:rFonts w:ascii="Times New Roman" w:hAnsi="Times New Roman" w:cs="Times New Roman"/>
                <w:sz w:val="24"/>
                <w:szCs w:val="24"/>
              </w:rPr>
              <w:t>ing</w:t>
            </w:r>
            <w:r w:rsidRPr="009F262C">
              <w:rPr>
                <w:rFonts w:ascii="Times New Roman" w:hAnsi="Times New Roman" w:cs="Times New Roman"/>
                <w:sz w:val="24"/>
                <w:szCs w:val="24"/>
              </w:rPr>
              <w:t xml:space="preserve"> academic texts</w:t>
            </w:r>
            <w:r>
              <w:rPr>
                <w:rFonts w:ascii="Times New Roman" w:hAnsi="Times New Roman" w:cs="Times New Roman"/>
                <w:sz w:val="24"/>
                <w:szCs w:val="24"/>
              </w:rPr>
              <w:t xml:space="preserve"> </w:t>
            </w:r>
          </w:p>
          <w:p w14:paraId="11B29823" w14:textId="77777777" w:rsidR="006C6312" w:rsidRPr="00E27A66" w:rsidRDefault="006C6312" w:rsidP="006C6312">
            <w:pPr>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A2.</w:t>
            </w:r>
            <w:r>
              <w:rPr>
                <w:rFonts w:ascii="Times New Roman" w:hAnsi="Times New Roman" w:cs="Times New Roman"/>
                <w:sz w:val="24"/>
                <w:szCs w:val="24"/>
              </w:rPr>
              <w:t xml:space="preserve"> learns how to reflect the theoretical digital communication systems design to be practical  systems </w:t>
            </w:r>
          </w:p>
          <w:p w14:paraId="0B833BE1" w14:textId="77777777" w:rsidR="006C6312" w:rsidRPr="009A4923" w:rsidRDefault="006C6312" w:rsidP="006C6312">
            <w:pPr>
              <w:widowControl w:val="0"/>
              <w:autoSpaceDE w:val="0"/>
              <w:autoSpaceDN w:val="0"/>
              <w:adjustRightInd w:val="0"/>
              <w:spacing w:after="0" w:line="262" w:lineRule="exact"/>
              <w:rPr>
                <w:rFonts w:ascii="Times New Roman" w:hAnsi="Times New Roman" w:cs="Times New Roman"/>
                <w:sz w:val="24"/>
                <w:szCs w:val="24"/>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A3.</w:t>
            </w:r>
            <w:r w:rsidRPr="009F262C">
              <w:rPr>
                <w:rFonts w:ascii="Times New Roman" w:hAnsi="Times New Roman" w:cs="Times New Roman"/>
                <w:sz w:val="24"/>
                <w:szCs w:val="24"/>
              </w:rPr>
              <w:t xml:space="preserve">  </w:t>
            </w:r>
            <w:r>
              <w:rPr>
                <w:rFonts w:ascii="Times New Roman" w:hAnsi="Times New Roman" w:cs="Times New Roman"/>
                <w:sz w:val="24"/>
                <w:szCs w:val="24"/>
              </w:rPr>
              <w:t>F</w:t>
            </w:r>
            <w:r w:rsidRPr="009F262C">
              <w:rPr>
                <w:rFonts w:ascii="Times New Roman" w:hAnsi="Times New Roman" w:cs="Times New Roman"/>
                <w:sz w:val="24"/>
                <w:szCs w:val="24"/>
              </w:rPr>
              <w:t>ind</w:t>
            </w:r>
            <w:r>
              <w:rPr>
                <w:rFonts w:ascii="Times New Roman" w:hAnsi="Times New Roman" w:cs="Times New Roman"/>
                <w:sz w:val="24"/>
                <w:szCs w:val="24"/>
              </w:rPr>
              <w:t>ing</w:t>
            </w:r>
            <w:r w:rsidRPr="009F262C">
              <w:rPr>
                <w:rFonts w:ascii="Times New Roman" w:hAnsi="Times New Roman" w:cs="Times New Roman"/>
                <w:sz w:val="24"/>
                <w:szCs w:val="24"/>
              </w:rPr>
              <w:t xml:space="preserve"> and unders</w:t>
            </w:r>
            <w:r>
              <w:rPr>
                <w:rFonts w:ascii="Times New Roman" w:hAnsi="Times New Roman" w:cs="Times New Roman"/>
                <w:sz w:val="24"/>
                <w:szCs w:val="24"/>
              </w:rPr>
              <w:t xml:space="preserve">tanding information about  digital communication systems and the advantages and disadvantages of it. </w:t>
            </w:r>
          </w:p>
          <w:p w14:paraId="449CCCF4" w14:textId="77777777" w:rsidR="006C6312" w:rsidRPr="0069488D" w:rsidRDefault="006C6312" w:rsidP="006C6312">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p>
          <w:p w14:paraId="4E6F788B" w14:textId="77777777" w:rsidR="006C6312" w:rsidRPr="0069488D" w:rsidRDefault="006C6312" w:rsidP="006C6312">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p>
        </w:tc>
      </w:tr>
      <w:tr w:rsidR="006C6312" w:rsidRPr="0069488D" w14:paraId="1AB286CD" w14:textId="77777777" w:rsidTr="006C6312">
        <w:trPr>
          <w:trHeight w:val="1412"/>
        </w:trPr>
        <w:tc>
          <w:tcPr>
            <w:tcW w:w="9720" w:type="dxa"/>
            <w:shd w:val="clear" w:color="auto" w:fill="A7BFDE"/>
            <w:vAlign w:val="center"/>
          </w:tcPr>
          <w:p w14:paraId="5F4A02C8" w14:textId="77777777" w:rsidR="006C6312" w:rsidRPr="0069488D" w:rsidRDefault="006C6312" w:rsidP="006C6312">
            <w:pPr>
              <w:widowControl w:val="0"/>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 Subject-specific skills</w:t>
            </w:r>
          </w:p>
          <w:p w14:paraId="3559AE4A" w14:textId="77777777" w:rsidR="006C6312" w:rsidRPr="00322B9E" w:rsidRDefault="006C6312" w:rsidP="006C6312">
            <w:pPr>
              <w:widowControl w:val="0"/>
              <w:autoSpaceDE w:val="0"/>
              <w:autoSpaceDN w:val="0"/>
              <w:adjustRightInd w:val="0"/>
              <w:spacing w:after="0" w:line="262" w:lineRule="exact"/>
              <w:ind w:left="390"/>
              <w:rPr>
                <w:rFonts w:ascii="Times New Roman" w:eastAsia="Times New Roman" w:hAnsi="Times New Roman" w:cs="Times New Roman"/>
                <w:sz w:val="24"/>
                <w:szCs w:val="24"/>
              </w:rPr>
            </w:pPr>
            <w:r w:rsidRPr="00322B9E">
              <w:rPr>
                <w:rFonts w:ascii="Times New Roman" w:eastAsia="Times New Roman" w:hAnsi="Times New Roman" w:cs="Times New Roman"/>
                <w:sz w:val="24"/>
                <w:szCs w:val="24"/>
              </w:rPr>
              <w:t>B1.</w:t>
            </w:r>
            <w:r w:rsidRPr="00322B9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Reading some useful papers related to </w:t>
            </w:r>
            <w:r>
              <w:rPr>
                <w:rFonts w:ascii="Times New Roman" w:hAnsi="Times New Roman" w:cs="Times New Roman"/>
                <w:sz w:val="24"/>
                <w:szCs w:val="24"/>
              </w:rPr>
              <w:t xml:space="preserve"> digital communication systems</w:t>
            </w:r>
          </w:p>
          <w:p w14:paraId="4C801B7B" w14:textId="77777777" w:rsidR="006C6312" w:rsidRDefault="006C6312" w:rsidP="006C6312">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B2.</w:t>
            </w:r>
            <w:r w:rsidRPr="00322B9E">
              <w:rPr>
                <w:rFonts w:ascii="Times New Roman" w:hAnsi="Times New Roman" w:cs="Times New Roman"/>
                <w:sz w:val="24"/>
                <w:szCs w:val="24"/>
              </w:rPr>
              <w:t xml:space="preserve"> </w:t>
            </w:r>
            <w:r>
              <w:rPr>
                <w:rFonts w:ascii="Times New Roman" w:hAnsi="Times New Roman" w:cs="Times New Roman"/>
                <w:sz w:val="24"/>
                <w:szCs w:val="24"/>
              </w:rPr>
              <w:t>Explore the web pages that concerned on  digital communication systems</w:t>
            </w:r>
          </w:p>
          <w:p w14:paraId="69AB2C47" w14:textId="77777777" w:rsidR="006C6312" w:rsidRPr="00322B9E" w:rsidRDefault="006C6312" w:rsidP="006C6312">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B3.</w:t>
            </w:r>
            <w:r w:rsidRPr="00322B9E">
              <w:rPr>
                <w:rFonts w:ascii="Times New Roman" w:hAnsi="Times New Roman" w:cs="Times New Roman"/>
                <w:sz w:val="24"/>
                <w:szCs w:val="24"/>
              </w:rPr>
              <w:t xml:space="preserve"> </w:t>
            </w:r>
            <w:r>
              <w:rPr>
                <w:rFonts w:ascii="Times New Roman" w:hAnsi="Times New Roman" w:cs="Times New Roman"/>
                <w:sz w:val="24"/>
                <w:szCs w:val="24"/>
              </w:rPr>
              <w:t xml:space="preserve">Reading an arbitrary device manual to explore the digital communication systems  from practical point of view. </w:t>
            </w:r>
          </w:p>
          <w:p w14:paraId="66CE7D87" w14:textId="77777777" w:rsidR="006C6312" w:rsidRPr="004D1392" w:rsidRDefault="006C6312" w:rsidP="006C6312">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rtl/>
                <w:lang w:bidi="ar-IQ"/>
              </w:rPr>
            </w:pPr>
          </w:p>
        </w:tc>
      </w:tr>
      <w:tr w:rsidR="006C6312" w:rsidRPr="0069488D" w14:paraId="2B42764F" w14:textId="77777777" w:rsidTr="006C6312">
        <w:trPr>
          <w:trHeight w:val="511"/>
        </w:trPr>
        <w:tc>
          <w:tcPr>
            <w:tcW w:w="9720" w:type="dxa"/>
            <w:shd w:val="clear" w:color="auto" w:fill="A7BFDE"/>
            <w:vAlign w:val="center"/>
          </w:tcPr>
          <w:p w14:paraId="4DEA2962" w14:textId="77777777" w:rsidR="006C6312" w:rsidRPr="0069488D" w:rsidRDefault="006C6312" w:rsidP="006C6312">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C6312" w:rsidRPr="0069488D" w14:paraId="47437180" w14:textId="77777777" w:rsidTr="006C6312">
        <w:trPr>
          <w:trHeight w:val="624"/>
        </w:trPr>
        <w:tc>
          <w:tcPr>
            <w:tcW w:w="9720" w:type="dxa"/>
            <w:shd w:val="clear" w:color="auto" w:fill="A7BFDE"/>
            <w:vAlign w:val="center"/>
          </w:tcPr>
          <w:p w14:paraId="2FC18925" w14:textId="77777777" w:rsidR="006C6312" w:rsidRPr="0069488D"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2EB71F1E" w14:textId="77777777" w:rsidR="006C6312"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sidRPr="00B9760F">
              <w:rPr>
                <w:rFonts w:ascii="Times New Roman" w:eastAsia="Times New Roman" w:hAnsi="Times New Roman" w:cs="Times New Roman"/>
                <w:color w:val="000000"/>
                <w:sz w:val="28"/>
                <w:szCs w:val="28"/>
                <w:lang w:val="en-GB" w:bidi="ar-IQ"/>
              </w:rPr>
              <w:t>1.</w:t>
            </w:r>
            <w:r>
              <w:rPr>
                <w:rFonts w:ascii="Times New Roman" w:eastAsia="Times New Roman" w:hAnsi="Times New Roman" w:cs="Times New Roman"/>
                <w:color w:val="000000"/>
                <w:sz w:val="28"/>
                <w:szCs w:val="28"/>
                <w:lang w:val="en-GB" w:bidi="ar-IQ"/>
              </w:rPr>
              <w:t xml:space="preserve"> Google classroom</w:t>
            </w:r>
          </w:p>
          <w:p w14:paraId="42319119" w14:textId="77777777" w:rsidR="006C6312" w:rsidRPr="004D1392"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 xml:space="preserve">2. </w:t>
            </w:r>
            <w:r>
              <w:rPr>
                <w:rFonts w:ascii="Times New Roman" w:eastAsia="Times New Roman" w:hAnsi="Times New Roman" w:cs="Times New Roman"/>
                <w:color w:val="000000"/>
                <w:sz w:val="28"/>
                <w:szCs w:val="28"/>
                <w:lang w:bidi="ar-IQ"/>
              </w:rPr>
              <w:t xml:space="preserve">Lecturing &amp; Class discussions. </w:t>
            </w:r>
          </w:p>
          <w:p w14:paraId="029845B3" w14:textId="77777777" w:rsidR="006C6312" w:rsidRPr="0069488D"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3.</w:t>
            </w:r>
            <w:r w:rsidRPr="00F8523A">
              <w:t xml:space="preserve"> </w:t>
            </w:r>
            <w:r w:rsidRPr="00F8523A">
              <w:rPr>
                <w:rFonts w:ascii="Times New Roman" w:eastAsia="Times New Roman" w:hAnsi="Times New Roman" w:cs="Times New Roman"/>
                <w:color w:val="000000"/>
                <w:sz w:val="28"/>
                <w:szCs w:val="28"/>
                <w:lang w:bidi="ar-IQ"/>
              </w:rPr>
              <w:t>Group Exercises</w:t>
            </w:r>
            <w:r>
              <w:rPr>
                <w:rFonts w:ascii="Times New Roman" w:eastAsia="Times New Roman" w:hAnsi="Times New Roman" w:cs="Times New Roman"/>
                <w:color w:val="000000"/>
                <w:sz w:val="28"/>
                <w:szCs w:val="28"/>
                <w:lang w:bidi="ar-IQ"/>
              </w:rPr>
              <w:t>.</w:t>
            </w:r>
          </w:p>
          <w:p w14:paraId="26B6A0CC" w14:textId="77777777" w:rsidR="006C6312" w:rsidRPr="0069488D"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C6312" w:rsidRPr="0069488D" w14:paraId="45D74A8F" w14:textId="77777777" w:rsidTr="006C6312">
        <w:trPr>
          <w:trHeight w:val="478"/>
        </w:trPr>
        <w:tc>
          <w:tcPr>
            <w:tcW w:w="9720" w:type="dxa"/>
            <w:shd w:val="clear" w:color="auto" w:fill="A7BFDE"/>
            <w:vAlign w:val="center"/>
          </w:tcPr>
          <w:p w14:paraId="01661F9C" w14:textId="77777777" w:rsidR="006C6312" w:rsidRPr="0069488D" w:rsidRDefault="006C6312" w:rsidP="006C6312">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C6312" w:rsidRPr="0069488D" w14:paraId="5D9865B5" w14:textId="77777777" w:rsidTr="006C6312">
        <w:trPr>
          <w:trHeight w:val="624"/>
        </w:trPr>
        <w:tc>
          <w:tcPr>
            <w:tcW w:w="9720" w:type="dxa"/>
            <w:shd w:val="clear" w:color="auto" w:fill="A7BFDE"/>
            <w:vAlign w:val="center"/>
          </w:tcPr>
          <w:p w14:paraId="6F543434" w14:textId="77777777" w:rsidR="006C6312"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sidRPr="00F8523A">
              <w:rPr>
                <w:rFonts w:ascii="Times New Roman" w:eastAsia="Times New Roman" w:hAnsi="Times New Roman" w:cs="Times New Roman"/>
                <w:color w:val="000000"/>
                <w:sz w:val="28"/>
                <w:szCs w:val="28"/>
                <w:lang w:val="en-GB" w:bidi="ar-IQ"/>
              </w:rPr>
              <w:t xml:space="preserve">A module assessment will have two components: </w:t>
            </w:r>
          </w:p>
          <w:p w14:paraId="0C63958C" w14:textId="77777777" w:rsidR="006C6312"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1. Quizzes 30% weight.</w:t>
            </w:r>
          </w:p>
          <w:p w14:paraId="636CC9A4" w14:textId="77777777" w:rsidR="006C6312" w:rsidRPr="00CF7B2D"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8"/>
                <w:szCs w:val="28"/>
                <w:rtl/>
                <w:lang w:val="en-GB" w:bidi="ar-IQ"/>
              </w:rPr>
            </w:pPr>
            <w:r>
              <w:rPr>
                <w:rFonts w:ascii="Times New Roman" w:eastAsia="Times New Roman" w:hAnsi="Times New Roman" w:cs="Times New Roman"/>
                <w:color w:val="000000"/>
                <w:sz w:val="28"/>
                <w:szCs w:val="28"/>
                <w:lang w:val="en-GB" w:bidi="ar-IQ"/>
              </w:rPr>
              <w:t>2. Final written Exam. 70% weight.</w:t>
            </w:r>
          </w:p>
          <w:p w14:paraId="5F8071BE" w14:textId="77777777" w:rsidR="006C6312" w:rsidRPr="0069488D"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C6312" w:rsidRPr="0069488D" w14:paraId="7F6E1BE7" w14:textId="77777777" w:rsidTr="006C6312">
        <w:trPr>
          <w:trHeight w:val="1290"/>
        </w:trPr>
        <w:tc>
          <w:tcPr>
            <w:tcW w:w="9720" w:type="dxa"/>
            <w:shd w:val="clear" w:color="auto" w:fill="A7BFDE"/>
            <w:vAlign w:val="center"/>
          </w:tcPr>
          <w:p w14:paraId="3A82A8DF" w14:textId="77777777" w:rsidR="006C6312" w:rsidRPr="0069488D" w:rsidRDefault="006C6312" w:rsidP="006C6312">
            <w:pPr>
              <w:widowControl w:val="0"/>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41953DDE" w14:textId="77777777" w:rsidR="006C6312" w:rsidRDefault="006C6312" w:rsidP="006C6312">
            <w:pPr>
              <w:widowControl w:val="0"/>
              <w:autoSpaceDE w:val="0"/>
              <w:autoSpaceDN w:val="0"/>
              <w:adjustRightInd w:val="0"/>
              <w:spacing w:after="0" w:line="262" w:lineRule="exact"/>
              <w:ind w:left="390"/>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C1.</w:t>
            </w:r>
            <w:r w:rsidRPr="009F262C">
              <w:rPr>
                <w:rFonts w:ascii="Times New Roman" w:hAnsi="Times New Roman" w:cs="Times New Roman"/>
                <w:sz w:val="24"/>
                <w:szCs w:val="24"/>
              </w:rPr>
              <w:t xml:space="preserve"> </w:t>
            </w:r>
            <w:r>
              <w:rPr>
                <w:rFonts w:ascii="Times New Roman" w:hAnsi="Times New Roman" w:cs="Times New Roman"/>
                <w:sz w:val="24"/>
                <w:szCs w:val="24"/>
              </w:rPr>
              <w:t xml:space="preserve">Being </w:t>
            </w:r>
            <w:r w:rsidRPr="009F262C">
              <w:rPr>
                <w:rFonts w:ascii="Times New Roman" w:hAnsi="Times New Roman" w:cs="Times New Roman"/>
                <w:sz w:val="24"/>
                <w:szCs w:val="24"/>
              </w:rPr>
              <w:t xml:space="preserve">able to form personal opinions about issues through </w:t>
            </w:r>
            <w:r>
              <w:rPr>
                <w:rFonts w:ascii="Times New Roman" w:hAnsi="Times New Roman" w:cs="Times New Roman"/>
                <w:sz w:val="24"/>
                <w:szCs w:val="24"/>
              </w:rPr>
              <w:t>attempting constructing the  digital communication systems.</w:t>
            </w:r>
          </w:p>
          <w:p w14:paraId="157332BC" w14:textId="77777777" w:rsidR="006C6312" w:rsidRPr="004D1392" w:rsidRDefault="006C6312" w:rsidP="006C6312">
            <w:pPr>
              <w:autoSpaceDE w:val="0"/>
              <w:autoSpaceDN w:val="0"/>
              <w:adjustRightInd w:val="0"/>
              <w:spacing w:after="0" w:line="240" w:lineRule="auto"/>
              <w:ind w:left="612" w:right="612"/>
              <w:jc w:val="right"/>
              <w:rPr>
                <w:rFonts w:ascii="Times New Roman" w:eastAsia="Times New Roman" w:hAnsi="Times New Roman" w:cs="Times New Roman"/>
                <w:color w:val="000000"/>
                <w:sz w:val="28"/>
                <w:szCs w:val="28"/>
                <w:rtl/>
                <w:lang w:bidi="ar-IQ"/>
              </w:rPr>
            </w:pPr>
          </w:p>
        </w:tc>
      </w:tr>
      <w:tr w:rsidR="006C6312" w:rsidRPr="0069488D" w14:paraId="3AFE81F6" w14:textId="77777777" w:rsidTr="006C6312">
        <w:trPr>
          <w:trHeight w:val="1290"/>
        </w:trPr>
        <w:tc>
          <w:tcPr>
            <w:tcW w:w="9720" w:type="dxa"/>
            <w:shd w:val="clear" w:color="auto" w:fill="A7BFDE"/>
            <w:vAlign w:val="center"/>
          </w:tcPr>
          <w:p w14:paraId="3E31634E" w14:textId="77777777" w:rsidR="006C6312" w:rsidRPr="0069488D" w:rsidRDefault="006C6312" w:rsidP="006C6312">
            <w:pPr>
              <w:widowControl w:val="0"/>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07BB80E1" w14:textId="77777777" w:rsidR="006C6312" w:rsidRPr="0069488D" w:rsidRDefault="006C6312" w:rsidP="006C6312">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D1.</w:t>
            </w:r>
          </w:p>
          <w:p w14:paraId="3F4BED8A" w14:textId="77777777" w:rsidR="006C6312" w:rsidRPr="0069488D" w:rsidRDefault="006C6312" w:rsidP="006C6312">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D2.</w:t>
            </w:r>
          </w:p>
          <w:p w14:paraId="5EE48AA4" w14:textId="77777777" w:rsidR="006C6312" w:rsidRPr="0069488D" w:rsidRDefault="006C6312" w:rsidP="006C6312">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D3.</w:t>
            </w:r>
          </w:p>
          <w:p w14:paraId="00A7A8AC" w14:textId="77777777" w:rsidR="006C6312" w:rsidRPr="0069488D" w:rsidRDefault="006C6312" w:rsidP="006C6312">
            <w:pPr>
              <w:widowControl w:val="0"/>
              <w:autoSpaceDE w:val="0"/>
              <w:autoSpaceDN w:val="0"/>
              <w:adjustRightInd w:val="0"/>
              <w:spacing w:after="0" w:line="262"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 xml:space="preserve">D4.  </w:t>
            </w:r>
          </w:p>
        </w:tc>
      </w:tr>
    </w:tbl>
    <w:p w14:paraId="50CC8C0A" w14:textId="77777777" w:rsidR="006C6312" w:rsidRPr="0069488D" w:rsidRDefault="006C6312" w:rsidP="006C6312">
      <w:pPr>
        <w:spacing w:after="0" w:line="240" w:lineRule="auto"/>
        <w:rPr>
          <w:rFonts w:ascii="Times New Roman" w:eastAsia="Times New Roman" w:hAnsi="Times New Roman" w:cs="Traditional Arabic"/>
          <w:sz w:val="20"/>
          <w:szCs w:val="20"/>
          <w:rtl/>
        </w:rPr>
      </w:pPr>
    </w:p>
    <w:p w14:paraId="5225407C" w14:textId="77777777" w:rsidR="006C6312" w:rsidRPr="0069488D" w:rsidRDefault="006C6312" w:rsidP="006C6312">
      <w:pPr>
        <w:spacing w:after="0" w:line="240" w:lineRule="auto"/>
        <w:rPr>
          <w:rFonts w:ascii="Times New Roman" w:eastAsia="Times New Roman" w:hAnsi="Times New Roman" w:cs="Traditional Arabic"/>
          <w:sz w:val="20"/>
          <w:szCs w:val="20"/>
        </w:rPr>
      </w:pPr>
    </w:p>
    <w:p w14:paraId="7A27C19D" w14:textId="77777777" w:rsidR="006C6312" w:rsidRPr="0069488D" w:rsidRDefault="006C6312" w:rsidP="006C6312">
      <w:pPr>
        <w:autoSpaceDE w:val="0"/>
        <w:autoSpaceDN w:val="0"/>
        <w:adjustRightInd w:val="0"/>
        <w:rPr>
          <w:rFonts w:ascii="Times New Roman" w:eastAsia="Times New Roman" w:hAnsi="Times New Roman" w:cs="Times New Roman"/>
          <w:sz w:val="28"/>
          <w:szCs w:val="28"/>
          <w:rtl/>
          <w:lang w:bidi="ar-IQ"/>
        </w:rPr>
      </w:pPr>
    </w:p>
    <w:p w14:paraId="623BABCE" w14:textId="77777777" w:rsidR="006C6312" w:rsidRPr="0069488D" w:rsidRDefault="006C6312" w:rsidP="006C6312">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6C6312" w:rsidRPr="0069488D" w14:paraId="3B3450BA" w14:textId="77777777" w:rsidTr="006C6312">
        <w:trPr>
          <w:trHeight w:val="538"/>
        </w:trPr>
        <w:tc>
          <w:tcPr>
            <w:tcW w:w="9720" w:type="dxa"/>
            <w:gridSpan w:val="6"/>
            <w:shd w:val="clear" w:color="auto" w:fill="A7BFDE"/>
            <w:vAlign w:val="center"/>
          </w:tcPr>
          <w:p w14:paraId="263ADCC6" w14:textId="77777777" w:rsidR="006C6312" w:rsidRPr="0069488D" w:rsidRDefault="006C6312" w:rsidP="00ED06A1">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C6312" w:rsidRPr="0069488D" w14:paraId="5A79AC7A" w14:textId="77777777" w:rsidTr="006C6312">
        <w:trPr>
          <w:trHeight w:val="907"/>
        </w:trPr>
        <w:tc>
          <w:tcPr>
            <w:tcW w:w="2340" w:type="dxa"/>
            <w:shd w:val="clear" w:color="auto" w:fill="A7BFDE"/>
            <w:vAlign w:val="center"/>
          </w:tcPr>
          <w:p w14:paraId="6109BD4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4DAEE7C4" w14:textId="77777777" w:rsidR="006C6312" w:rsidRPr="0069488D" w:rsidRDefault="006C6312" w:rsidP="006C6312">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49FE330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14:paraId="37F871C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5132B2A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20FC305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05D86A7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6C6312" w:rsidRPr="0069488D" w14:paraId="00DF463D" w14:textId="77777777" w:rsidTr="006C6312">
        <w:trPr>
          <w:trHeight w:val="399"/>
        </w:trPr>
        <w:tc>
          <w:tcPr>
            <w:tcW w:w="2340" w:type="dxa"/>
            <w:tcBorders>
              <w:right w:val="single" w:sz="6" w:space="0" w:color="4F81BD"/>
            </w:tcBorders>
            <w:shd w:val="clear" w:color="auto" w:fill="A7BFDE"/>
            <w:vAlign w:val="center"/>
          </w:tcPr>
          <w:p w14:paraId="08DA9C37"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roofErr w:type="spellStart"/>
            <w:r>
              <w:rPr>
                <w:rFonts w:ascii="Times New Roman" w:eastAsia="Times New Roman" w:hAnsi="Times New Roman" w:cs="Times New Roman"/>
                <w:color w:val="000000"/>
                <w:sz w:val="28"/>
                <w:szCs w:val="28"/>
                <w:lang w:bidi="ar-IQ"/>
              </w:rPr>
              <w:t>Quizes</w:t>
            </w:r>
            <w:proofErr w:type="spellEnd"/>
            <w:r>
              <w:rPr>
                <w:rFonts w:ascii="Times New Roman" w:eastAsia="Times New Roman" w:hAnsi="Times New Roman" w:cs="Times New Roman"/>
                <w:color w:val="000000"/>
                <w:sz w:val="28"/>
                <w:szCs w:val="28"/>
                <w:lang w:bidi="ar-IQ"/>
              </w:rPr>
              <w:t xml:space="preserve"> and written final Exam</w:t>
            </w:r>
          </w:p>
        </w:tc>
        <w:tc>
          <w:tcPr>
            <w:tcW w:w="1800" w:type="dxa"/>
            <w:tcBorders>
              <w:left w:val="single" w:sz="6" w:space="0" w:color="4F81BD"/>
              <w:right w:val="single" w:sz="6" w:space="0" w:color="4F81BD"/>
            </w:tcBorders>
            <w:shd w:val="clear" w:color="auto" w:fill="A7BFDE"/>
            <w:vAlign w:val="center"/>
          </w:tcPr>
          <w:p w14:paraId="45A79FEE"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online class, Discussions &amp; Exercises</w:t>
            </w:r>
          </w:p>
        </w:tc>
        <w:tc>
          <w:tcPr>
            <w:tcW w:w="2340" w:type="dxa"/>
            <w:tcBorders>
              <w:left w:val="single" w:sz="6" w:space="0" w:color="4F81BD"/>
              <w:right w:val="single" w:sz="6" w:space="0" w:color="4F81BD"/>
            </w:tcBorders>
            <w:shd w:val="clear" w:color="auto" w:fill="A7BFDE"/>
            <w:vAlign w:val="center"/>
          </w:tcPr>
          <w:p w14:paraId="4AAF3EE8"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color w:val="000000" w:themeColor="text1"/>
                <w:sz w:val="28"/>
                <w:szCs w:val="28"/>
              </w:rPr>
              <w:t xml:space="preserve">Introduction </w:t>
            </w:r>
            <w:r>
              <w:rPr>
                <w:rFonts w:ascii="Times New Roman" w:hAnsi="Times New Roman" w:cs="Times New Roman"/>
                <w:color w:val="000000" w:themeColor="text1"/>
                <w:sz w:val="28"/>
                <w:szCs w:val="28"/>
              </w:rPr>
              <w:t>to</w:t>
            </w:r>
            <w:r w:rsidRPr="00052DAD">
              <w:rPr>
                <w:rFonts w:ascii="Times New Roman" w:hAnsi="Times New Roman" w:cs="Times New Roman"/>
                <w:color w:val="000000" w:themeColor="text1"/>
                <w:sz w:val="28"/>
                <w:szCs w:val="28"/>
              </w:rPr>
              <w:t xml:space="preserve"> </w:t>
            </w:r>
            <w:r w:rsidRPr="00052DAD">
              <w:rPr>
                <w:rFonts w:ascii="Times New Roman" w:hAnsi="Times New Roman" w:cs="Times New Roman"/>
                <w:sz w:val="28"/>
                <w:szCs w:val="28"/>
              </w:rPr>
              <w:t>Information Theory</w:t>
            </w:r>
          </w:p>
        </w:tc>
        <w:tc>
          <w:tcPr>
            <w:tcW w:w="1080" w:type="dxa"/>
            <w:tcBorders>
              <w:left w:val="single" w:sz="6" w:space="0" w:color="4F81BD"/>
              <w:right w:val="single" w:sz="6" w:space="0" w:color="4F81BD"/>
            </w:tcBorders>
            <w:shd w:val="clear" w:color="auto" w:fill="A7BFDE"/>
            <w:vAlign w:val="center"/>
          </w:tcPr>
          <w:p w14:paraId="400D3521"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080" w:type="dxa"/>
            <w:tcBorders>
              <w:left w:val="single" w:sz="6" w:space="0" w:color="4F81BD"/>
              <w:right w:val="single" w:sz="6" w:space="0" w:color="4F81BD"/>
            </w:tcBorders>
            <w:shd w:val="clear" w:color="auto" w:fill="A7BFDE"/>
            <w:vAlign w:val="center"/>
          </w:tcPr>
          <w:p w14:paraId="55BC0D93"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2A61B165"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w:t>
            </w:r>
          </w:p>
        </w:tc>
      </w:tr>
      <w:tr w:rsidR="006C6312" w:rsidRPr="0069488D" w14:paraId="3457C030" w14:textId="77777777" w:rsidTr="006C6312">
        <w:trPr>
          <w:trHeight w:val="339"/>
        </w:trPr>
        <w:tc>
          <w:tcPr>
            <w:tcW w:w="2340" w:type="dxa"/>
            <w:shd w:val="clear" w:color="auto" w:fill="A7BFDE"/>
            <w:vAlign w:val="center"/>
          </w:tcPr>
          <w:p w14:paraId="10963DC6"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6ECC7D77"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35F62DD6"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Source of information</w:t>
            </w:r>
          </w:p>
        </w:tc>
        <w:tc>
          <w:tcPr>
            <w:tcW w:w="1080" w:type="dxa"/>
            <w:shd w:val="clear" w:color="auto" w:fill="D3DFEE"/>
            <w:vAlign w:val="center"/>
          </w:tcPr>
          <w:p w14:paraId="404946AE"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tcPr>
          <w:p w14:paraId="5629562E"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shd w:val="clear" w:color="auto" w:fill="D3DFEE"/>
            <w:vAlign w:val="center"/>
          </w:tcPr>
          <w:p w14:paraId="0ADBFBCE"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r>
      <w:tr w:rsidR="006C6312" w:rsidRPr="0069488D" w14:paraId="4BDF971F" w14:textId="77777777" w:rsidTr="006C6312">
        <w:trPr>
          <w:trHeight w:val="320"/>
        </w:trPr>
        <w:tc>
          <w:tcPr>
            <w:tcW w:w="2340" w:type="dxa"/>
            <w:tcBorders>
              <w:right w:val="single" w:sz="6" w:space="0" w:color="4F81BD"/>
            </w:tcBorders>
            <w:shd w:val="clear" w:color="auto" w:fill="A7BFDE"/>
            <w:vAlign w:val="center"/>
          </w:tcPr>
          <w:p w14:paraId="2574CDAD"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D03305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E61CF1F"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Entropy</w:t>
            </w:r>
          </w:p>
        </w:tc>
        <w:tc>
          <w:tcPr>
            <w:tcW w:w="1080" w:type="dxa"/>
            <w:tcBorders>
              <w:left w:val="single" w:sz="6" w:space="0" w:color="4F81BD"/>
              <w:right w:val="single" w:sz="6" w:space="0" w:color="4F81BD"/>
            </w:tcBorders>
            <w:shd w:val="clear" w:color="auto" w:fill="A7BFDE"/>
            <w:vAlign w:val="center"/>
          </w:tcPr>
          <w:p w14:paraId="1953B27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3AF2C07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0DCEA6B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r>
      <w:tr w:rsidR="006C6312" w:rsidRPr="0069488D" w14:paraId="4B76C288" w14:textId="77777777" w:rsidTr="006C6312">
        <w:trPr>
          <w:trHeight w:val="331"/>
        </w:trPr>
        <w:tc>
          <w:tcPr>
            <w:tcW w:w="2340" w:type="dxa"/>
            <w:shd w:val="clear" w:color="auto" w:fill="A7BFDE"/>
            <w:vAlign w:val="center"/>
          </w:tcPr>
          <w:p w14:paraId="5BB560C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584E3D9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4C9E4D8E"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Source Coding Theorem</w:t>
            </w:r>
          </w:p>
        </w:tc>
        <w:tc>
          <w:tcPr>
            <w:tcW w:w="1080" w:type="dxa"/>
            <w:shd w:val="clear" w:color="auto" w:fill="D3DFEE"/>
            <w:vAlign w:val="center"/>
          </w:tcPr>
          <w:p w14:paraId="7012302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tcPr>
          <w:p w14:paraId="04CE33C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shd w:val="clear" w:color="auto" w:fill="D3DFEE"/>
            <w:vAlign w:val="center"/>
          </w:tcPr>
          <w:p w14:paraId="75A4B9B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4</w:t>
            </w:r>
          </w:p>
        </w:tc>
      </w:tr>
      <w:tr w:rsidR="006C6312" w:rsidRPr="0069488D" w14:paraId="7D31ECA1" w14:textId="77777777" w:rsidTr="006C6312">
        <w:trPr>
          <w:trHeight w:val="340"/>
        </w:trPr>
        <w:tc>
          <w:tcPr>
            <w:tcW w:w="2340" w:type="dxa"/>
            <w:tcBorders>
              <w:right w:val="single" w:sz="6" w:space="0" w:color="4F81BD"/>
            </w:tcBorders>
            <w:shd w:val="clear" w:color="auto" w:fill="A7BFDE"/>
            <w:vAlign w:val="center"/>
          </w:tcPr>
          <w:p w14:paraId="2611B5D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07A028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3BFAD77"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Mathematical model of information source</w:t>
            </w:r>
          </w:p>
        </w:tc>
        <w:tc>
          <w:tcPr>
            <w:tcW w:w="1080" w:type="dxa"/>
            <w:tcBorders>
              <w:left w:val="single" w:sz="6" w:space="0" w:color="4F81BD"/>
              <w:right w:val="single" w:sz="6" w:space="0" w:color="4F81BD"/>
            </w:tcBorders>
            <w:shd w:val="clear" w:color="auto" w:fill="A7BFDE"/>
            <w:vAlign w:val="center"/>
          </w:tcPr>
          <w:p w14:paraId="5B6E7F7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391C5B1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0FDF1B9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5</w:t>
            </w:r>
          </w:p>
        </w:tc>
      </w:tr>
      <w:tr w:rsidR="006C6312" w:rsidRPr="0069488D" w14:paraId="5B620BE1" w14:textId="77777777" w:rsidTr="006C6312">
        <w:trPr>
          <w:trHeight w:val="323"/>
        </w:trPr>
        <w:tc>
          <w:tcPr>
            <w:tcW w:w="2340" w:type="dxa"/>
            <w:shd w:val="clear" w:color="auto" w:fill="A7BFDE"/>
            <w:vAlign w:val="center"/>
          </w:tcPr>
          <w:p w14:paraId="7F4FE3F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36E9176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2734A051"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Huffman and Fano codes</w:t>
            </w:r>
          </w:p>
        </w:tc>
        <w:tc>
          <w:tcPr>
            <w:tcW w:w="1080" w:type="dxa"/>
            <w:shd w:val="clear" w:color="auto" w:fill="D3DFEE"/>
            <w:vAlign w:val="center"/>
          </w:tcPr>
          <w:p w14:paraId="28F7169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tcPr>
          <w:p w14:paraId="2A2AB6E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shd w:val="clear" w:color="auto" w:fill="D3DFEE"/>
            <w:vAlign w:val="center"/>
          </w:tcPr>
          <w:p w14:paraId="43B6EAF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6</w:t>
            </w:r>
          </w:p>
        </w:tc>
      </w:tr>
      <w:tr w:rsidR="006C6312" w:rsidRPr="0069488D" w14:paraId="164BE62F" w14:textId="77777777" w:rsidTr="006C6312">
        <w:trPr>
          <w:trHeight w:val="319"/>
        </w:trPr>
        <w:tc>
          <w:tcPr>
            <w:tcW w:w="2340" w:type="dxa"/>
            <w:tcBorders>
              <w:right w:val="single" w:sz="6" w:space="0" w:color="4F81BD"/>
            </w:tcBorders>
            <w:shd w:val="clear" w:color="auto" w:fill="A7BFDE"/>
            <w:vAlign w:val="center"/>
          </w:tcPr>
          <w:p w14:paraId="5B6EAF5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04ABA4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DD95625"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Shannon code</w:t>
            </w:r>
          </w:p>
        </w:tc>
        <w:tc>
          <w:tcPr>
            <w:tcW w:w="1080" w:type="dxa"/>
            <w:tcBorders>
              <w:left w:val="single" w:sz="6" w:space="0" w:color="4F81BD"/>
              <w:right w:val="single" w:sz="6" w:space="0" w:color="4F81BD"/>
            </w:tcBorders>
            <w:shd w:val="clear" w:color="auto" w:fill="A7BFDE"/>
            <w:vAlign w:val="center"/>
          </w:tcPr>
          <w:p w14:paraId="65CA71D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27DA82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49A9E89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6C6312" w:rsidRPr="0069488D" w14:paraId="5D5DD20D" w14:textId="77777777" w:rsidTr="006C6312">
        <w:trPr>
          <w:trHeight w:val="319"/>
        </w:trPr>
        <w:tc>
          <w:tcPr>
            <w:tcW w:w="2340" w:type="dxa"/>
            <w:tcBorders>
              <w:right w:val="single" w:sz="6" w:space="0" w:color="4F81BD"/>
            </w:tcBorders>
            <w:shd w:val="clear" w:color="auto" w:fill="A7BFDE"/>
            <w:vAlign w:val="center"/>
          </w:tcPr>
          <w:p w14:paraId="78CA54F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529806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430147D"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Code Efficiency</w:t>
            </w:r>
          </w:p>
        </w:tc>
        <w:tc>
          <w:tcPr>
            <w:tcW w:w="1080" w:type="dxa"/>
            <w:tcBorders>
              <w:left w:val="single" w:sz="6" w:space="0" w:color="4F81BD"/>
              <w:right w:val="single" w:sz="6" w:space="0" w:color="4F81BD"/>
            </w:tcBorders>
            <w:shd w:val="clear" w:color="auto" w:fill="A7BFDE"/>
            <w:vAlign w:val="center"/>
          </w:tcPr>
          <w:p w14:paraId="638EB8C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755495E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49084577"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8</w:t>
            </w:r>
          </w:p>
        </w:tc>
      </w:tr>
      <w:tr w:rsidR="006C6312" w:rsidRPr="0069488D" w14:paraId="413971CC" w14:textId="77777777" w:rsidTr="006C6312">
        <w:trPr>
          <w:trHeight w:val="319"/>
        </w:trPr>
        <w:tc>
          <w:tcPr>
            <w:tcW w:w="2340" w:type="dxa"/>
            <w:tcBorders>
              <w:right w:val="single" w:sz="6" w:space="0" w:color="4F81BD"/>
            </w:tcBorders>
            <w:shd w:val="clear" w:color="auto" w:fill="A7BFDE"/>
            <w:vAlign w:val="center"/>
          </w:tcPr>
          <w:p w14:paraId="7350252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4AEEAC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5713CB1"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Net Data transmitted</w:t>
            </w:r>
          </w:p>
        </w:tc>
        <w:tc>
          <w:tcPr>
            <w:tcW w:w="1080" w:type="dxa"/>
            <w:tcBorders>
              <w:left w:val="single" w:sz="6" w:space="0" w:color="4F81BD"/>
              <w:right w:val="single" w:sz="6" w:space="0" w:color="4F81BD"/>
            </w:tcBorders>
            <w:shd w:val="clear" w:color="auto" w:fill="A7BFDE"/>
            <w:vAlign w:val="center"/>
          </w:tcPr>
          <w:p w14:paraId="043223D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1295211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7E23DF46"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9</w:t>
            </w:r>
          </w:p>
        </w:tc>
      </w:tr>
      <w:tr w:rsidR="006C6312" w:rsidRPr="0069488D" w14:paraId="225199F3" w14:textId="77777777" w:rsidTr="006C6312">
        <w:trPr>
          <w:trHeight w:val="319"/>
        </w:trPr>
        <w:tc>
          <w:tcPr>
            <w:tcW w:w="2340" w:type="dxa"/>
            <w:tcBorders>
              <w:right w:val="single" w:sz="6" w:space="0" w:color="4F81BD"/>
            </w:tcBorders>
            <w:shd w:val="clear" w:color="auto" w:fill="A7BFDE"/>
            <w:vAlign w:val="center"/>
          </w:tcPr>
          <w:p w14:paraId="53CF723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85D1F9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791B083"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Channel capacity</w:t>
            </w:r>
          </w:p>
        </w:tc>
        <w:tc>
          <w:tcPr>
            <w:tcW w:w="1080" w:type="dxa"/>
            <w:tcBorders>
              <w:left w:val="single" w:sz="6" w:space="0" w:color="4F81BD"/>
              <w:right w:val="single" w:sz="6" w:space="0" w:color="4F81BD"/>
            </w:tcBorders>
            <w:shd w:val="clear" w:color="auto" w:fill="A7BFDE"/>
            <w:vAlign w:val="center"/>
          </w:tcPr>
          <w:p w14:paraId="7B2D3E18"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11B41AE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4577DC77"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6C6312" w:rsidRPr="0069488D" w14:paraId="5E915209" w14:textId="77777777" w:rsidTr="006C6312">
        <w:trPr>
          <w:trHeight w:val="319"/>
        </w:trPr>
        <w:tc>
          <w:tcPr>
            <w:tcW w:w="2340" w:type="dxa"/>
            <w:tcBorders>
              <w:right w:val="single" w:sz="6" w:space="0" w:color="4F81BD"/>
            </w:tcBorders>
            <w:shd w:val="clear" w:color="auto" w:fill="A7BFDE"/>
            <w:vAlign w:val="center"/>
          </w:tcPr>
          <w:p w14:paraId="2F8BB52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DB163A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9489FE9" w14:textId="77777777" w:rsidR="006C6312" w:rsidRPr="00AF4FD7" w:rsidRDefault="006C6312" w:rsidP="006C6312">
            <w:pPr>
              <w:autoSpaceDE w:val="0"/>
              <w:autoSpaceDN w:val="0"/>
              <w:adjustRightInd w:val="0"/>
              <w:jc w:val="center"/>
              <w:rPr>
                <w:rFonts w:ascii="Times New Roman" w:hAnsi="Times New Roman" w:cs="Times New Roman"/>
              </w:rPr>
            </w:pPr>
            <w:r w:rsidRPr="00052DAD">
              <w:rPr>
                <w:rFonts w:ascii="Times New Roman" w:hAnsi="Times New Roman" w:cs="Times New Roman"/>
                <w:sz w:val="28"/>
                <w:szCs w:val="28"/>
              </w:rPr>
              <w:t>Channel coding</w:t>
            </w:r>
          </w:p>
        </w:tc>
        <w:tc>
          <w:tcPr>
            <w:tcW w:w="1080" w:type="dxa"/>
            <w:tcBorders>
              <w:left w:val="single" w:sz="6" w:space="0" w:color="4F81BD"/>
              <w:right w:val="single" w:sz="6" w:space="0" w:color="4F81BD"/>
            </w:tcBorders>
            <w:shd w:val="clear" w:color="auto" w:fill="A7BFDE"/>
            <w:vAlign w:val="center"/>
          </w:tcPr>
          <w:p w14:paraId="322B87D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4B07D112"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05EC8AB1"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11</w:t>
            </w:r>
          </w:p>
        </w:tc>
      </w:tr>
      <w:tr w:rsidR="006C6312" w:rsidRPr="0069488D" w14:paraId="1BB94DBB" w14:textId="77777777" w:rsidTr="006C6312">
        <w:trPr>
          <w:trHeight w:val="319"/>
        </w:trPr>
        <w:tc>
          <w:tcPr>
            <w:tcW w:w="2340" w:type="dxa"/>
            <w:tcBorders>
              <w:right w:val="single" w:sz="6" w:space="0" w:color="4F81BD"/>
            </w:tcBorders>
            <w:shd w:val="clear" w:color="auto" w:fill="A7BFDE"/>
            <w:vAlign w:val="center"/>
          </w:tcPr>
          <w:p w14:paraId="080503C8"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36EC15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AFBC421"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052DAD">
              <w:rPr>
                <w:rFonts w:ascii="Times New Roman" w:hAnsi="Times New Roman" w:cs="Times New Roman"/>
                <w:sz w:val="28"/>
                <w:szCs w:val="28"/>
              </w:rPr>
              <w:t>Linear Block Code</w:t>
            </w:r>
          </w:p>
        </w:tc>
        <w:tc>
          <w:tcPr>
            <w:tcW w:w="1080" w:type="dxa"/>
            <w:tcBorders>
              <w:left w:val="single" w:sz="6" w:space="0" w:color="4F81BD"/>
              <w:right w:val="single" w:sz="6" w:space="0" w:color="4F81BD"/>
            </w:tcBorders>
            <w:shd w:val="clear" w:color="auto" w:fill="A7BFDE"/>
            <w:vAlign w:val="center"/>
          </w:tcPr>
          <w:p w14:paraId="779FEF3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4DA8166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44701A9A"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12</w:t>
            </w:r>
          </w:p>
        </w:tc>
      </w:tr>
      <w:tr w:rsidR="006C6312" w:rsidRPr="0069488D" w14:paraId="1CFF1936" w14:textId="77777777" w:rsidTr="006C6312">
        <w:trPr>
          <w:trHeight w:val="319"/>
        </w:trPr>
        <w:tc>
          <w:tcPr>
            <w:tcW w:w="2340" w:type="dxa"/>
            <w:tcBorders>
              <w:right w:val="single" w:sz="6" w:space="0" w:color="4F81BD"/>
            </w:tcBorders>
            <w:shd w:val="clear" w:color="auto" w:fill="A7BFDE"/>
            <w:vAlign w:val="center"/>
          </w:tcPr>
          <w:p w14:paraId="2EE7B2D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9C5770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774A1A8"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052DAD">
              <w:rPr>
                <w:rFonts w:ascii="Times New Roman" w:hAnsi="Times New Roman" w:cs="Times New Roman"/>
                <w:sz w:val="28"/>
                <w:szCs w:val="28"/>
              </w:rPr>
              <w:t>Binary Cyclic Code</w:t>
            </w:r>
          </w:p>
        </w:tc>
        <w:tc>
          <w:tcPr>
            <w:tcW w:w="1080" w:type="dxa"/>
            <w:tcBorders>
              <w:left w:val="single" w:sz="6" w:space="0" w:color="4F81BD"/>
              <w:right w:val="single" w:sz="6" w:space="0" w:color="4F81BD"/>
            </w:tcBorders>
            <w:shd w:val="clear" w:color="auto" w:fill="A7BFDE"/>
            <w:vAlign w:val="center"/>
          </w:tcPr>
          <w:p w14:paraId="506AA0D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5AA41C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0FAA8D65"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13</w:t>
            </w:r>
          </w:p>
        </w:tc>
      </w:tr>
      <w:tr w:rsidR="006C6312" w:rsidRPr="0069488D" w14:paraId="2BDB23A7" w14:textId="77777777" w:rsidTr="006C6312">
        <w:trPr>
          <w:trHeight w:val="319"/>
        </w:trPr>
        <w:tc>
          <w:tcPr>
            <w:tcW w:w="2340" w:type="dxa"/>
            <w:tcBorders>
              <w:right w:val="single" w:sz="6" w:space="0" w:color="4F81BD"/>
            </w:tcBorders>
            <w:shd w:val="clear" w:color="auto" w:fill="A7BFDE"/>
            <w:vAlign w:val="center"/>
          </w:tcPr>
          <w:p w14:paraId="0176E4F8"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93AA1F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9651A9C" w14:textId="77777777" w:rsidR="006C6312" w:rsidRDefault="006C6312" w:rsidP="006C6312">
            <w:pPr>
              <w:autoSpaceDE w:val="0"/>
              <w:autoSpaceDN w:val="0"/>
              <w:adjustRightInd w:val="0"/>
              <w:jc w:val="center"/>
              <w:rPr>
                <w:rFonts w:ascii="Times New Roman" w:hAnsi="Times New Roman" w:cs="Times New Roman"/>
                <w:sz w:val="24"/>
                <w:szCs w:val="24"/>
              </w:rPr>
            </w:pPr>
            <w:r w:rsidRPr="00052DAD">
              <w:rPr>
                <w:rFonts w:ascii="Times New Roman" w:hAnsi="Times New Roman" w:cs="Times New Roman"/>
                <w:sz w:val="28"/>
                <w:szCs w:val="28"/>
              </w:rPr>
              <w:t>Convolutional Code</w:t>
            </w:r>
          </w:p>
        </w:tc>
        <w:tc>
          <w:tcPr>
            <w:tcW w:w="1080" w:type="dxa"/>
            <w:tcBorders>
              <w:left w:val="single" w:sz="6" w:space="0" w:color="4F81BD"/>
              <w:right w:val="single" w:sz="6" w:space="0" w:color="4F81BD"/>
            </w:tcBorders>
            <w:shd w:val="clear" w:color="auto" w:fill="A7BFDE"/>
            <w:vAlign w:val="center"/>
          </w:tcPr>
          <w:p w14:paraId="66BAC4B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619657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3757516A"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14</w:t>
            </w:r>
          </w:p>
        </w:tc>
      </w:tr>
      <w:tr w:rsidR="006C6312" w:rsidRPr="0069488D" w14:paraId="3985B28D" w14:textId="77777777" w:rsidTr="006C6312">
        <w:trPr>
          <w:trHeight w:val="319"/>
        </w:trPr>
        <w:tc>
          <w:tcPr>
            <w:tcW w:w="2340" w:type="dxa"/>
            <w:tcBorders>
              <w:right w:val="single" w:sz="6" w:space="0" w:color="4F81BD"/>
            </w:tcBorders>
            <w:shd w:val="clear" w:color="auto" w:fill="A7BFDE"/>
            <w:vAlign w:val="center"/>
          </w:tcPr>
          <w:p w14:paraId="10F396D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BEE490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F75C2EE" w14:textId="77777777" w:rsidR="006C6312" w:rsidRDefault="006C6312" w:rsidP="006C6312">
            <w:pPr>
              <w:autoSpaceDE w:val="0"/>
              <w:autoSpaceDN w:val="0"/>
              <w:adjustRightInd w:val="0"/>
              <w:jc w:val="center"/>
              <w:rPr>
                <w:rFonts w:ascii="Times New Roman" w:hAnsi="Times New Roman" w:cs="Times New Roman"/>
                <w:sz w:val="24"/>
                <w:szCs w:val="24"/>
              </w:rPr>
            </w:pPr>
            <w:r w:rsidRPr="00052DAD">
              <w:rPr>
                <w:rFonts w:ascii="Times New Roman" w:hAnsi="Times New Roman" w:cs="Times New Roman"/>
                <w:sz w:val="28"/>
                <w:szCs w:val="28"/>
              </w:rPr>
              <w:t>Viterbi Algorithm</w:t>
            </w:r>
          </w:p>
        </w:tc>
        <w:tc>
          <w:tcPr>
            <w:tcW w:w="1080" w:type="dxa"/>
            <w:tcBorders>
              <w:left w:val="single" w:sz="6" w:space="0" w:color="4F81BD"/>
              <w:right w:val="single" w:sz="6" w:space="0" w:color="4F81BD"/>
            </w:tcBorders>
            <w:shd w:val="clear" w:color="auto" w:fill="A7BFDE"/>
            <w:vAlign w:val="center"/>
          </w:tcPr>
          <w:p w14:paraId="53C3EF5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1EC0BB8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91EE5">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62E65632"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15</w:t>
            </w:r>
          </w:p>
        </w:tc>
      </w:tr>
      <w:tr w:rsidR="006C6312" w:rsidRPr="0069488D" w14:paraId="2B042631" w14:textId="77777777" w:rsidTr="006C6312">
        <w:trPr>
          <w:trHeight w:val="319"/>
        </w:trPr>
        <w:tc>
          <w:tcPr>
            <w:tcW w:w="2340" w:type="dxa"/>
            <w:tcBorders>
              <w:right w:val="single" w:sz="6" w:space="0" w:color="4F81BD"/>
            </w:tcBorders>
            <w:shd w:val="clear" w:color="auto" w:fill="A7BFDE"/>
            <w:vAlign w:val="center"/>
          </w:tcPr>
          <w:p w14:paraId="591FA4C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E00A90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A604EDF" w14:textId="77777777" w:rsidR="006C6312" w:rsidRPr="009D491D" w:rsidRDefault="006C6312" w:rsidP="006C6312">
            <w:pPr>
              <w:autoSpaceDE w:val="0"/>
              <w:autoSpaceDN w:val="0"/>
              <w:adjustRightInd w:val="0"/>
              <w:jc w:val="center"/>
              <w:rPr>
                <w:rFonts w:asciiTheme="majorBidi" w:hAnsiTheme="majorBidi" w:cstheme="majorBidi"/>
                <w:sz w:val="24"/>
                <w:szCs w:val="24"/>
              </w:rPr>
            </w:pPr>
            <w:r w:rsidRPr="00E82877">
              <w:rPr>
                <w:rFonts w:ascii="Arial" w:hAnsi="Arial"/>
                <w:b/>
                <w:bCs/>
                <w:sz w:val="24"/>
                <w:szCs w:val="24"/>
                <w:lang w:bidi="ar-IQ"/>
              </w:rPr>
              <w:t>Half – year break</w:t>
            </w:r>
            <w:r w:rsidRPr="009D491D">
              <w:rPr>
                <w:rFonts w:asciiTheme="majorBidi" w:hAnsiTheme="majorBidi" w:cstheme="majorBidi"/>
                <w:sz w:val="24"/>
                <w:szCs w:val="24"/>
              </w:rPr>
              <w:t xml:space="preserve"> </w:t>
            </w:r>
          </w:p>
        </w:tc>
        <w:tc>
          <w:tcPr>
            <w:tcW w:w="1080" w:type="dxa"/>
            <w:tcBorders>
              <w:left w:val="single" w:sz="6" w:space="0" w:color="4F81BD"/>
              <w:right w:val="single" w:sz="6" w:space="0" w:color="4F81BD"/>
            </w:tcBorders>
            <w:shd w:val="clear" w:color="auto" w:fill="A7BFDE"/>
            <w:vAlign w:val="center"/>
          </w:tcPr>
          <w:p w14:paraId="0BBEB41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E10234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tcBorders>
            <w:shd w:val="clear" w:color="auto" w:fill="A7BFDE"/>
            <w:vAlign w:val="center"/>
          </w:tcPr>
          <w:p w14:paraId="3C267931"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 xml:space="preserve"> </w:t>
            </w:r>
          </w:p>
        </w:tc>
      </w:tr>
      <w:tr w:rsidR="006C6312" w:rsidRPr="0069488D" w14:paraId="351AEEA6" w14:textId="77777777" w:rsidTr="006C6312">
        <w:trPr>
          <w:trHeight w:val="319"/>
        </w:trPr>
        <w:tc>
          <w:tcPr>
            <w:tcW w:w="2340" w:type="dxa"/>
            <w:tcBorders>
              <w:right w:val="single" w:sz="6" w:space="0" w:color="4F81BD"/>
            </w:tcBorders>
            <w:shd w:val="clear" w:color="auto" w:fill="A7BFDE"/>
            <w:vAlign w:val="center"/>
          </w:tcPr>
          <w:p w14:paraId="5939F40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1F537C4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60D43B96" w14:textId="77777777" w:rsidR="006C6312" w:rsidRPr="003E1C40" w:rsidRDefault="006C6312" w:rsidP="006C6312">
            <w:pPr>
              <w:rPr>
                <w:rFonts w:ascii="Times New Roman" w:hAnsi="Times New Roman" w:cs="Times New Roman"/>
                <w:sz w:val="28"/>
                <w:szCs w:val="28"/>
              </w:rPr>
            </w:pPr>
            <w:r w:rsidRPr="003E1C40">
              <w:rPr>
                <w:rFonts w:ascii="Times New Roman" w:hAnsi="Times New Roman" w:cs="Times New Roman"/>
                <w:sz w:val="28"/>
                <w:szCs w:val="28"/>
              </w:rPr>
              <w:t>Probability of Error for Signal Detection in Additive White</w:t>
            </w:r>
          </w:p>
          <w:p w14:paraId="48FECA60" w14:textId="77777777" w:rsidR="006C6312" w:rsidRPr="00E84155" w:rsidRDefault="006C6312" w:rsidP="006C6312">
            <w:pPr>
              <w:rPr>
                <w:rFonts w:ascii="Times New Roman" w:hAnsi="Times New Roman" w:cs="Times New Roman"/>
                <w:color w:val="000000" w:themeColor="text1"/>
                <w:sz w:val="28"/>
                <w:szCs w:val="28"/>
              </w:rPr>
            </w:pPr>
            <w:r w:rsidRPr="003E1C40">
              <w:rPr>
                <w:rFonts w:ascii="Times New Roman" w:hAnsi="Times New Roman" w:cs="Times New Roman"/>
                <w:sz w:val="28"/>
                <w:szCs w:val="28"/>
              </w:rPr>
              <w:t>Gaussian Noise</w:t>
            </w:r>
          </w:p>
        </w:tc>
        <w:tc>
          <w:tcPr>
            <w:tcW w:w="1080" w:type="dxa"/>
            <w:tcBorders>
              <w:left w:val="single" w:sz="6" w:space="0" w:color="4F81BD"/>
              <w:right w:val="single" w:sz="6" w:space="0" w:color="4F81BD"/>
            </w:tcBorders>
            <w:shd w:val="clear" w:color="auto" w:fill="A7BFDE"/>
            <w:vAlign w:val="center"/>
          </w:tcPr>
          <w:p w14:paraId="71A6996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F578D5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7CD5E764"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16</w:t>
            </w:r>
          </w:p>
        </w:tc>
      </w:tr>
      <w:tr w:rsidR="006C6312" w:rsidRPr="0069488D" w14:paraId="5F92CF90" w14:textId="77777777" w:rsidTr="006C6312">
        <w:trPr>
          <w:trHeight w:val="319"/>
        </w:trPr>
        <w:tc>
          <w:tcPr>
            <w:tcW w:w="2340" w:type="dxa"/>
            <w:tcBorders>
              <w:right w:val="single" w:sz="6" w:space="0" w:color="4F81BD"/>
            </w:tcBorders>
            <w:shd w:val="clear" w:color="auto" w:fill="A7BFDE"/>
            <w:vAlign w:val="center"/>
          </w:tcPr>
          <w:p w14:paraId="654231F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782CA0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F8C984D" w14:textId="77777777" w:rsidR="006C6312" w:rsidRDefault="006C6312" w:rsidP="006C6312">
            <w:pPr>
              <w:autoSpaceDE w:val="0"/>
              <w:autoSpaceDN w:val="0"/>
              <w:adjustRightInd w:val="0"/>
              <w:jc w:val="center"/>
              <w:rPr>
                <w:rFonts w:ascii="Times New Roman" w:hAnsi="Times New Roman" w:cs="Times New Roman"/>
                <w:sz w:val="24"/>
                <w:szCs w:val="24"/>
              </w:rPr>
            </w:pPr>
            <w:r w:rsidRPr="003E1C40">
              <w:rPr>
                <w:rFonts w:ascii="Times New Roman" w:hAnsi="Times New Roman" w:cs="Times New Roman"/>
                <w:sz w:val="28"/>
                <w:szCs w:val="28"/>
              </w:rPr>
              <w:t>Probability of Error for Binary Modulation</w:t>
            </w:r>
          </w:p>
        </w:tc>
        <w:tc>
          <w:tcPr>
            <w:tcW w:w="1080" w:type="dxa"/>
            <w:tcBorders>
              <w:left w:val="single" w:sz="6" w:space="0" w:color="4F81BD"/>
              <w:right w:val="single" w:sz="6" w:space="0" w:color="4F81BD"/>
            </w:tcBorders>
            <w:shd w:val="clear" w:color="auto" w:fill="A7BFDE"/>
            <w:vAlign w:val="center"/>
          </w:tcPr>
          <w:p w14:paraId="3FBB993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1AF0B0C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1EB9F904"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17</w:t>
            </w:r>
          </w:p>
        </w:tc>
      </w:tr>
      <w:tr w:rsidR="006C6312" w:rsidRPr="0069488D" w14:paraId="7395D814" w14:textId="77777777" w:rsidTr="006C6312">
        <w:trPr>
          <w:trHeight w:val="319"/>
        </w:trPr>
        <w:tc>
          <w:tcPr>
            <w:tcW w:w="2340" w:type="dxa"/>
            <w:tcBorders>
              <w:right w:val="single" w:sz="6" w:space="0" w:color="4F81BD"/>
            </w:tcBorders>
            <w:shd w:val="clear" w:color="auto" w:fill="A7BFDE"/>
            <w:vAlign w:val="center"/>
          </w:tcPr>
          <w:p w14:paraId="1E31C19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5DCCED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2F7FA27"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88574F">
              <w:rPr>
                <w:rFonts w:ascii="Times New Roman" w:hAnsi="Times New Roman" w:cs="Times New Roman"/>
                <w:sz w:val="28"/>
                <w:szCs w:val="28"/>
              </w:rPr>
              <w:t>Probability of Error for M-</w:t>
            </w:r>
            <w:proofErr w:type="spellStart"/>
            <w:r w:rsidRPr="0088574F">
              <w:rPr>
                <w:rFonts w:ascii="Times New Roman" w:hAnsi="Times New Roman" w:cs="Times New Roman"/>
                <w:sz w:val="28"/>
                <w:szCs w:val="28"/>
              </w:rPr>
              <w:t>ary</w:t>
            </w:r>
            <w:proofErr w:type="spellEnd"/>
            <w:r w:rsidRPr="0088574F">
              <w:rPr>
                <w:rFonts w:ascii="Times New Roman" w:hAnsi="Times New Roman" w:cs="Times New Roman"/>
                <w:sz w:val="28"/>
                <w:szCs w:val="28"/>
              </w:rPr>
              <w:t xml:space="preserve"> PAM</w:t>
            </w:r>
          </w:p>
        </w:tc>
        <w:tc>
          <w:tcPr>
            <w:tcW w:w="1080" w:type="dxa"/>
            <w:tcBorders>
              <w:left w:val="single" w:sz="6" w:space="0" w:color="4F81BD"/>
              <w:right w:val="single" w:sz="6" w:space="0" w:color="4F81BD"/>
            </w:tcBorders>
            <w:shd w:val="clear" w:color="auto" w:fill="A7BFDE"/>
            <w:vAlign w:val="center"/>
          </w:tcPr>
          <w:p w14:paraId="6E44814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5521970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04ACC889"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18</w:t>
            </w:r>
          </w:p>
        </w:tc>
      </w:tr>
      <w:tr w:rsidR="006C6312" w:rsidRPr="0069488D" w14:paraId="6522DFF0" w14:textId="77777777" w:rsidTr="006C6312">
        <w:trPr>
          <w:trHeight w:val="319"/>
        </w:trPr>
        <w:tc>
          <w:tcPr>
            <w:tcW w:w="2340" w:type="dxa"/>
            <w:tcBorders>
              <w:right w:val="single" w:sz="6" w:space="0" w:color="4F81BD"/>
            </w:tcBorders>
            <w:shd w:val="clear" w:color="auto" w:fill="A7BFDE"/>
            <w:vAlign w:val="center"/>
          </w:tcPr>
          <w:p w14:paraId="568F6CD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74EDAB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729157E"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sz w:val="28"/>
                <w:szCs w:val="28"/>
              </w:rPr>
              <w:t>Probability of Error for Phase-Coherent PSK Modulation</w:t>
            </w:r>
          </w:p>
        </w:tc>
        <w:tc>
          <w:tcPr>
            <w:tcW w:w="1080" w:type="dxa"/>
            <w:tcBorders>
              <w:left w:val="single" w:sz="6" w:space="0" w:color="4F81BD"/>
              <w:right w:val="single" w:sz="6" w:space="0" w:color="4F81BD"/>
            </w:tcBorders>
            <w:shd w:val="clear" w:color="auto" w:fill="A7BFDE"/>
            <w:vAlign w:val="center"/>
          </w:tcPr>
          <w:p w14:paraId="4E2A3E0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459AF97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656169C0"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19</w:t>
            </w:r>
          </w:p>
        </w:tc>
      </w:tr>
      <w:tr w:rsidR="006C6312" w:rsidRPr="0069488D" w14:paraId="604E73B9" w14:textId="77777777" w:rsidTr="006C6312">
        <w:trPr>
          <w:trHeight w:val="319"/>
        </w:trPr>
        <w:tc>
          <w:tcPr>
            <w:tcW w:w="2340" w:type="dxa"/>
            <w:tcBorders>
              <w:right w:val="single" w:sz="6" w:space="0" w:color="4F81BD"/>
            </w:tcBorders>
            <w:shd w:val="clear" w:color="auto" w:fill="A7BFDE"/>
            <w:vAlign w:val="center"/>
          </w:tcPr>
          <w:p w14:paraId="05F5D75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3525C8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9B4648F"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sz w:val="28"/>
                <w:szCs w:val="28"/>
              </w:rPr>
              <w:t>Probability of Error for QAM</w:t>
            </w:r>
          </w:p>
        </w:tc>
        <w:tc>
          <w:tcPr>
            <w:tcW w:w="1080" w:type="dxa"/>
            <w:tcBorders>
              <w:left w:val="single" w:sz="6" w:space="0" w:color="4F81BD"/>
              <w:right w:val="single" w:sz="6" w:space="0" w:color="4F81BD"/>
            </w:tcBorders>
            <w:shd w:val="clear" w:color="auto" w:fill="A7BFDE"/>
            <w:vAlign w:val="center"/>
          </w:tcPr>
          <w:p w14:paraId="2882A0A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365A3DA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3EFBE35E"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20</w:t>
            </w:r>
          </w:p>
        </w:tc>
      </w:tr>
      <w:tr w:rsidR="006C6312" w:rsidRPr="0069488D" w14:paraId="4E0F8816" w14:textId="77777777" w:rsidTr="006C6312">
        <w:trPr>
          <w:trHeight w:val="319"/>
        </w:trPr>
        <w:tc>
          <w:tcPr>
            <w:tcW w:w="2340" w:type="dxa"/>
            <w:tcBorders>
              <w:right w:val="single" w:sz="6" w:space="0" w:color="4F81BD"/>
            </w:tcBorders>
            <w:shd w:val="clear" w:color="auto" w:fill="A7BFDE"/>
            <w:vAlign w:val="center"/>
          </w:tcPr>
          <w:p w14:paraId="3CBA739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7F183E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75F2902"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sz w:val="28"/>
                <w:szCs w:val="28"/>
              </w:rPr>
              <w:t>Comparison of Modulation Methods</w:t>
            </w:r>
          </w:p>
        </w:tc>
        <w:tc>
          <w:tcPr>
            <w:tcW w:w="1080" w:type="dxa"/>
            <w:tcBorders>
              <w:left w:val="single" w:sz="6" w:space="0" w:color="4F81BD"/>
              <w:right w:val="single" w:sz="6" w:space="0" w:color="4F81BD"/>
            </w:tcBorders>
            <w:shd w:val="clear" w:color="auto" w:fill="A7BFDE"/>
            <w:vAlign w:val="center"/>
          </w:tcPr>
          <w:p w14:paraId="48B532F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6A718752"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20614136"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21</w:t>
            </w:r>
          </w:p>
        </w:tc>
      </w:tr>
      <w:tr w:rsidR="006C6312" w:rsidRPr="0069488D" w14:paraId="197B6D6A" w14:textId="77777777" w:rsidTr="006C6312">
        <w:trPr>
          <w:trHeight w:val="319"/>
        </w:trPr>
        <w:tc>
          <w:tcPr>
            <w:tcW w:w="2340" w:type="dxa"/>
            <w:tcBorders>
              <w:right w:val="single" w:sz="6" w:space="0" w:color="4F81BD"/>
            </w:tcBorders>
            <w:shd w:val="clear" w:color="auto" w:fill="A7BFDE"/>
            <w:vAlign w:val="center"/>
          </w:tcPr>
          <w:p w14:paraId="44E49B2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1219F0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1DECAA6"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sz w:val="28"/>
                <w:szCs w:val="28"/>
              </w:rPr>
              <w:t>Spread Spectrum Systems</w:t>
            </w:r>
          </w:p>
        </w:tc>
        <w:tc>
          <w:tcPr>
            <w:tcW w:w="1080" w:type="dxa"/>
            <w:tcBorders>
              <w:left w:val="single" w:sz="6" w:space="0" w:color="4F81BD"/>
              <w:right w:val="single" w:sz="6" w:space="0" w:color="4F81BD"/>
            </w:tcBorders>
            <w:shd w:val="clear" w:color="auto" w:fill="A7BFDE"/>
            <w:vAlign w:val="center"/>
          </w:tcPr>
          <w:p w14:paraId="6B112CD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0CF28C4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4FFC349E"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6C6312" w:rsidRPr="0069488D" w14:paraId="6B6E632D" w14:textId="77777777" w:rsidTr="006C6312">
        <w:trPr>
          <w:trHeight w:val="319"/>
        </w:trPr>
        <w:tc>
          <w:tcPr>
            <w:tcW w:w="2340" w:type="dxa"/>
            <w:tcBorders>
              <w:right w:val="single" w:sz="6" w:space="0" w:color="4F81BD"/>
            </w:tcBorders>
            <w:shd w:val="clear" w:color="auto" w:fill="A7BFDE"/>
            <w:vAlign w:val="center"/>
          </w:tcPr>
          <w:p w14:paraId="2F21311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764C79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04A11AC"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sz w:val="28"/>
                <w:szCs w:val="28"/>
              </w:rPr>
              <w:t>Direct sequence spread spectrum</w:t>
            </w:r>
          </w:p>
        </w:tc>
        <w:tc>
          <w:tcPr>
            <w:tcW w:w="1080" w:type="dxa"/>
            <w:tcBorders>
              <w:left w:val="single" w:sz="6" w:space="0" w:color="4F81BD"/>
              <w:right w:val="single" w:sz="6" w:space="0" w:color="4F81BD"/>
            </w:tcBorders>
            <w:shd w:val="clear" w:color="auto" w:fill="A7BFDE"/>
            <w:vAlign w:val="center"/>
          </w:tcPr>
          <w:p w14:paraId="1494CC3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B6A9CC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340CD5AF"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23</w:t>
            </w:r>
          </w:p>
        </w:tc>
      </w:tr>
      <w:tr w:rsidR="006C6312" w:rsidRPr="0069488D" w14:paraId="7ED713DC" w14:textId="77777777" w:rsidTr="006C6312">
        <w:trPr>
          <w:trHeight w:val="319"/>
        </w:trPr>
        <w:tc>
          <w:tcPr>
            <w:tcW w:w="2340" w:type="dxa"/>
            <w:tcBorders>
              <w:right w:val="single" w:sz="6" w:space="0" w:color="4F81BD"/>
            </w:tcBorders>
            <w:shd w:val="clear" w:color="auto" w:fill="A7BFDE"/>
            <w:vAlign w:val="center"/>
          </w:tcPr>
          <w:p w14:paraId="04DFB5E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553134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F164309" w14:textId="77777777" w:rsidR="006C6312" w:rsidRPr="00365EAF" w:rsidRDefault="006C6312" w:rsidP="006C6312">
            <w:pPr>
              <w:autoSpaceDE w:val="0"/>
              <w:autoSpaceDN w:val="0"/>
              <w:adjustRightInd w:val="0"/>
              <w:jc w:val="center"/>
              <w:rPr>
                <w:rFonts w:asciiTheme="majorBidi" w:hAnsiTheme="majorBidi" w:cstheme="majorBidi"/>
                <w:sz w:val="24"/>
                <w:szCs w:val="24"/>
              </w:rPr>
            </w:pPr>
            <w:r w:rsidRPr="003E1C40">
              <w:rPr>
                <w:rFonts w:ascii="Times New Roman" w:hAnsi="Times New Roman" w:cs="Times New Roman"/>
                <w:sz w:val="28"/>
                <w:szCs w:val="28"/>
              </w:rPr>
              <w:t>General Principles of CDMA</w:t>
            </w:r>
          </w:p>
        </w:tc>
        <w:tc>
          <w:tcPr>
            <w:tcW w:w="1080" w:type="dxa"/>
            <w:tcBorders>
              <w:left w:val="single" w:sz="6" w:space="0" w:color="4F81BD"/>
              <w:right w:val="single" w:sz="6" w:space="0" w:color="4F81BD"/>
            </w:tcBorders>
            <w:shd w:val="clear" w:color="auto" w:fill="A7BFDE"/>
            <w:vAlign w:val="center"/>
          </w:tcPr>
          <w:p w14:paraId="0416805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6E4776A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469FE312"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24</w:t>
            </w:r>
          </w:p>
        </w:tc>
      </w:tr>
      <w:tr w:rsidR="006C6312" w:rsidRPr="0069488D" w14:paraId="55ACCE05" w14:textId="77777777" w:rsidTr="006C6312">
        <w:trPr>
          <w:trHeight w:val="319"/>
        </w:trPr>
        <w:tc>
          <w:tcPr>
            <w:tcW w:w="2340" w:type="dxa"/>
            <w:tcBorders>
              <w:right w:val="single" w:sz="6" w:space="0" w:color="4F81BD"/>
            </w:tcBorders>
            <w:shd w:val="clear" w:color="auto" w:fill="A7BFDE"/>
            <w:vAlign w:val="center"/>
          </w:tcPr>
          <w:p w14:paraId="1C21D57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906D12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591C0D7" w14:textId="77777777" w:rsidR="006C6312" w:rsidRPr="00B803A4" w:rsidRDefault="006C6312" w:rsidP="006C6312">
            <w:pPr>
              <w:autoSpaceDE w:val="0"/>
              <w:autoSpaceDN w:val="0"/>
              <w:adjustRightInd w:val="0"/>
              <w:jc w:val="center"/>
              <w:rPr>
                <w:rFonts w:ascii="Times New Roman" w:hAnsi="Times New Roman" w:cs="Times New Roman"/>
                <w:sz w:val="24"/>
                <w:szCs w:val="24"/>
              </w:rPr>
            </w:pPr>
            <w:r w:rsidRPr="003E1C40">
              <w:rPr>
                <w:rFonts w:ascii="Times New Roman" w:hAnsi="Times New Roman" w:cs="Times New Roman"/>
                <w:sz w:val="28"/>
                <w:szCs w:val="28"/>
              </w:rPr>
              <w:t>CDMA Transmission Channel Models</w:t>
            </w:r>
          </w:p>
        </w:tc>
        <w:tc>
          <w:tcPr>
            <w:tcW w:w="1080" w:type="dxa"/>
            <w:tcBorders>
              <w:left w:val="single" w:sz="6" w:space="0" w:color="4F81BD"/>
              <w:right w:val="single" w:sz="6" w:space="0" w:color="4F81BD"/>
            </w:tcBorders>
            <w:shd w:val="clear" w:color="auto" w:fill="A7BFDE"/>
            <w:vAlign w:val="center"/>
          </w:tcPr>
          <w:p w14:paraId="73A000D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5C4D71B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220FDD62"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25</w:t>
            </w:r>
          </w:p>
        </w:tc>
      </w:tr>
      <w:tr w:rsidR="006C6312" w:rsidRPr="0069488D" w14:paraId="3E3DC56A" w14:textId="77777777" w:rsidTr="006C6312">
        <w:trPr>
          <w:trHeight w:val="319"/>
        </w:trPr>
        <w:tc>
          <w:tcPr>
            <w:tcW w:w="2340" w:type="dxa"/>
            <w:tcBorders>
              <w:right w:val="single" w:sz="6" w:space="0" w:color="4F81BD"/>
            </w:tcBorders>
            <w:shd w:val="clear" w:color="auto" w:fill="A7BFDE"/>
            <w:vAlign w:val="center"/>
          </w:tcPr>
          <w:p w14:paraId="6168725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EF7CD0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38223D9"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sz w:val="28"/>
                <w:szCs w:val="28"/>
              </w:rPr>
              <w:t>OFDM System</w:t>
            </w:r>
          </w:p>
        </w:tc>
        <w:tc>
          <w:tcPr>
            <w:tcW w:w="1080" w:type="dxa"/>
            <w:tcBorders>
              <w:left w:val="single" w:sz="6" w:space="0" w:color="4F81BD"/>
              <w:right w:val="single" w:sz="6" w:space="0" w:color="4F81BD"/>
            </w:tcBorders>
            <w:shd w:val="clear" w:color="auto" w:fill="A7BFDE"/>
            <w:vAlign w:val="center"/>
          </w:tcPr>
          <w:p w14:paraId="32A5F142"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325380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C277FD">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65E2860E"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26</w:t>
            </w:r>
          </w:p>
        </w:tc>
      </w:tr>
      <w:tr w:rsidR="006C6312" w:rsidRPr="0069488D" w14:paraId="2FF97966" w14:textId="77777777" w:rsidTr="006C6312">
        <w:trPr>
          <w:trHeight w:val="319"/>
        </w:trPr>
        <w:tc>
          <w:tcPr>
            <w:tcW w:w="2340" w:type="dxa"/>
            <w:tcBorders>
              <w:right w:val="single" w:sz="6" w:space="0" w:color="4F81BD"/>
            </w:tcBorders>
            <w:shd w:val="clear" w:color="auto" w:fill="A7BFDE"/>
            <w:vAlign w:val="center"/>
          </w:tcPr>
          <w:p w14:paraId="62CB56C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DCD50B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89E1AFA"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color w:val="000000" w:themeColor="text1"/>
                <w:sz w:val="28"/>
                <w:szCs w:val="28"/>
              </w:rPr>
              <w:t>M</w:t>
            </w:r>
            <w:r w:rsidRPr="003E1C40">
              <w:rPr>
                <w:rFonts w:ascii="Times New Roman" w:hAnsi="Times New Roman" w:cs="Times New Roman"/>
                <w:sz w:val="28"/>
                <w:szCs w:val="28"/>
              </w:rPr>
              <w:t>athematical description of an OFDM signal</w:t>
            </w:r>
          </w:p>
        </w:tc>
        <w:tc>
          <w:tcPr>
            <w:tcW w:w="1080" w:type="dxa"/>
            <w:tcBorders>
              <w:left w:val="single" w:sz="6" w:space="0" w:color="4F81BD"/>
              <w:right w:val="single" w:sz="6" w:space="0" w:color="4F81BD"/>
            </w:tcBorders>
            <w:shd w:val="clear" w:color="auto" w:fill="A7BFDE"/>
            <w:vAlign w:val="center"/>
          </w:tcPr>
          <w:p w14:paraId="247DBFE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073743D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5034B9">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6E32DA9C"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27</w:t>
            </w:r>
          </w:p>
        </w:tc>
      </w:tr>
      <w:tr w:rsidR="006C6312" w:rsidRPr="0069488D" w14:paraId="67FF7014" w14:textId="77777777" w:rsidTr="006C6312">
        <w:trPr>
          <w:trHeight w:val="319"/>
        </w:trPr>
        <w:tc>
          <w:tcPr>
            <w:tcW w:w="2340" w:type="dxa"/>
            <w:tcBorders>
              <w:right w:val="single" w:sz="6" w:space="0" w:color="4F81BD"/>
            </w:tcBorders>
            <w:shd w:val="clear" w:color="auto" w:fill="A7BFDE"/>
            <w:vAlign w:val="center"/>
          </w:tcPr>
          <w:p w14:paraId="10B3191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41D67BC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C57FEEC"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sz w:val="28"/>
                <w:szCs w:val="28"/>
              </w:rPr>
              <w:t>OFDM parameters</w:t>
            </w:r>
          </w:p>
        </w:tc>
        <w:tc>
          <w:tcPr>
            <w:tcW w:w="1080" w:type="dxa"/>
            <w:tcBorders>
              <w:left w:val="single" w:sz="6" w:space="0" w:color="4F81BD"/>
              <w:right w:val="single" w:sz="6" w:space="0" w:color="4F81BD"/>
            </w:tcBorders>
            <w:shd w:val="clear" w:color="auto" w:fill="A7BFDE"/>
            <w:vAlign w:val="center"/>
          </w:tcPr>
          <w:p w14:paraId="36DB9E5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255699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5034B9">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41BF6E83"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28</w:t>
            </w:r>
          </w:p>
        </w:tc>
      </w:tr>
      <w:tr w:rsidR="006C6312" w:rsidRPr="0069488D" w14:paraId="43CB44D0" w14:textId="77777777" w:rsidTr="006C6312">
        <w:trPr>
          <w:trHeight w:val="319"/>
        </w:trPr>
        <w:tc>
          <w:tcPr>
            <w:tcW w:w="2340" w:type="dxa"/>
            <w:tcBorders>
              <w:right w:val="single" w:sz="6" w:space="0" w:color="4F81BD"/>
            </w:tcBorders>
            <w:shd w:val="clear" w:color="auto" w:fill="A7BFDE"/>
            <w:vAlign w:val="center"/>
          </w:tcPr>
          <w:p w14:paraId="4D7B9CF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A41603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914BF19"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sz w:val="28"/>
                <w:szCs w:val="28"/>
              </w:rPr>
              <w:t>OFDM architecture</w:t>
            </w:r>
          </w:p>
        </w:tc>
        <w:tc>
          <w:tcPr>
            <w:tcW w:w="1080" w:type="dxa"/>
            <w:tcBorders>
              <w:left w:val="single" w:sz="6" w:space="0" w:color="4F81BD"/>
              <w:right w:val="single" w:sz="6" w:space="0" w:color="4F81BD"/>
            </w:tcBorders>
            <w:shd w:val="clear" w:color="auto" w:fill="A7BFDE"/>
            <w:vAlign w:val="center"/>
          </w:tcPr>
          <w:p w14:paraId="0BF406DD"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BB80B8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5034B9">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4E9EF935"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29</w:t>
            </w:r>
          </w:p>
        </w:tc>
      </w:tr>
      <w:tr w:rsidR="006C6312" w:rsidRPr="0069488D" w14:paraId="7F3F6587" w14:textId="77777777" w:rsidTr="006C6312">
        <w:trPr>
          <w:trHeight w:val="319"/>
        </w:trPr>
        <w:tc>
          <w:tcPr>
            <w:tcW w:w="2340" w:type="dxa"/>
            <w:tcBorders>
              <w:right w:val="single" w:sz="6" w:space="0" w:color="4F81BD"/>
            </w:tcBorders>
            <w:shd w:val="clear" w:color="auto" w:fill="A7BFDE"/>
            <w:vAlign w:val="center"/>
          </w:tcPr>
          <w:p w14:paraId="681BC23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BF7A6D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6C7F8D8"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sidRPr="003E1C40">
              <w:rPr>
                <w:rFonts w:ascii="Times New Roman" w:hAnsi="Times New Roman" w:cs="Times New Roman"/>
                <w:sz w:val="28"/>
                <w:szCs w:val="28"/>
              </w:rPr>
              <w:t>MB-OFDM signal</w:t>
            </w:r>
          </w:p>
        </w:tc>
        <w:tc>
          <w:tcPr>
            <w:tcW w:w="1080" w:type="dxa"/>
            <w:tcBorders>
              <w:left w:val="single" w:sz="6" w:space="0" w:color="4F81BD"/>
              <w:right w:val="single" w:sz="6" w:space="0" w:color="4F81BD"/>
            </w:tcBorders>
            <w:shd w:val="clear" w:color="auto" w:fill="A7BFDE"/>
            <w:vAlign w:val="center"/>
          </w:tcPr>
          <w:p w14:paraId="30A24A8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5D12625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5034B9">
              <w:rPr>
                <w:rFonts w:ascii="Times New Roman" w:eastAsia="Times New Roman" w:hAnsi="Times New Roman" w:cs="Times New Roman"/>
                <w:color w:val="000000"/>
                <w:sz w:val="28"/>
                <w:szCs w:val="28"/>
                <w:lang w:bidi="ar-IQ"/>
              </w:rPr>
              <w:t>2</w:t>
            </w:r>
          </w:p>
        </w:tc>
        <w:tc>
          <w:tcPr>
            <w:tcW w:w="1080" w:type="dxa"/>
            <w:tcBorders>
              <w:left w:val="single" w:sz="6" w:space="0" w:color="4F81BD"/>
            </w:tcBorders>
            <w:shd w:val="clear" w:color="auto" w:fill="A7BFDE"/>
            <w:vAlign w:val="center"/>
          </w:tcPr>
          <w:p w14:paraId="25531452"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30</w:t>
            </w:r>
          </w:p>
        </w:tc>
      </w:tr>
    </w:tbl>
    <w:p w14:paraId="3E1BDA20"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p w14:paraId="4D8BC9D4" w14:textId="77777777" w:rsidR="006C6312" w:rsidRDefault="006C6312" w:rsidP="006C6312">
      <w:pPr>
        <w:spacing w:after="0" w:line="240" w:lineRule="auto"/>
        <w:rPr>
          <w:rFonts w:ascii="Times New Roman" w:eastAsia="Times New Roman" w:hAnsi="Times New Roman" w:cs="Times New Roman"/>
          <w:sz w:val="28"/>
          <w:szCs w:val="28"/>
        </w:rPr>
      </w:pPr>
    </w:p>
    <w:p w14:paraId="06CA9972" w14:textId="1897A3F6" w:rsidR="006C6312" w:rsidRDefault="006C6312" w:rsidP="00ED06A1">
      <w:pPr>
        <w:spacing w:after="0" w:line="240" w:lineRule="auto"/>
        <w:jc w:val="center"/>
        <w:rPr>
          <w:rFonts w:ascii="Times New Roman" w:eastAsia="Times New Roman" w:hAnsi="Times New Roman" w:cs="Times New Roman"/>
          <w:sz w:val="28"/>
          <w:szCs w:val="28"/>
        </w:rPr>
      </w:pPr>
    </w:p>
    <w:p w14:paraId="0C79E106" w14:textId="77777777" w:rsidR="00ED06A1" w:rsidRDefault="00ED06A1" w:rsidP="00ED06A1">
      <w:pPr>
        <w:spacing w:after="0" w:line="240" w:lineRule="auto"/>
        <w:jc w:val="center"/>
        <w:rPr>
          <w:rFonts w:ascii="Times New Roman" w:eastAsia="Times New Roman" w:hAnsi="Times New Roman" w:cs="Times New Roman"/>
          <w:sz w:val="28"/>
          <w:szCs w:val="28"/>
        </w:rPr>
      </w:pPr>
    </w:p>
    <w:tbl>
      <w:tblPr>
        <w:tblpPr w:leftFromText="181" w:rightFromText="181" w:vertAnchor="page" w:horzAnchor="margin" w:tblpXSpec="center" w:tblpY="4184"/>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ED06A1" w:rsidRPr="0069488D" w14:paraId="6C2B15FF" w14:textId="77777777" w:rsidTr="00ED06A1">
        <w:trPr>
          <w:trHeight w:val="477"/>
          <w:jc w:val="center"/>
        </w:trPr>
        <w:tc>
          <w:tcPr>
            <w:tcW w:w="9720" w:type="dxa"/>
            <w:gridSpan w:val="2"/>
            <w:shd w:val="clear" w:color="auto" w:fill="A7BFDE"/>
            <w:vAlign w:val="center"/>
          </w:tcPr>
          <w:p w14:paraId="426307B2" w14:textId="77777777" w:rsidR="00ED06A1" w:rsidRPr="0069488D" w:rsidRDefault="00ED06A1" w:rsidP="00ED06A1">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ED06A1" w:rsidRPr="0069488D" w14:paraId="3A4544D9" w14:textId="77777777" w:rsidTr="00ED06A1">
        <w:trPr>
          <w:trHeight w:val="1345"/>
          <w:jc w:val="center"/>
        </w:trPr>
        <w:tc>
          <w:tcPr>
            <w:tcW w:w="5690" w:type="dxa"/>
            <w:shd w:val="clear" w:color="auto" w:fill="A7BFDE"/>
            <w:vAlign w:val="center"/>
          </w:tcPr>
          <w:p w14:paraId="4BF7CBC6" w14:textId="77777777" w:rsidR="00ED06A1" w:rsidRDefault="00ED06A1" w:rsidP="006A0D84">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A4733">
              <w:rPr>
                <w:rFonts w:asciiTheme="majorBidi" w:hAnsiTheme="majorBidi" w:cstheme="majorBidi"/>
                <w:sz w:val="24"/>
                <w:szCs w:val="24"/>
                <w:lang w:val="en-GB"/>
              </w:rPr>
              <w:t xml:space="preserve">“COMMUNICATION SYSTEMS ENGINEERING” by </w:t>
            </w:r>
            <w:r w:rsidRPr="000A4733">
              <w:rPr>
                <w:rFonts w:ascii="Times New Roman" w:eastAsia="Times New Roman" w:hAnsi="Times New Roman" w:cs="Times New Roman"/>
                <w:color w:val="000000"/>
                <w:sz w:val="28"/>
                <w:szCs w:val="28"/>
                <w:lang w:bidi="ar-IQ"/>
              </w:rPr>
              <w:t xml:space="preserve">John G. </w:t>
            </w:r>
            <w:proofErr w:type="spellStart"/>
            <w:r w:rsidRPr="000A4733">
              <w:rPr>
                <w:rFonts w:ascii="Times New Roman" w:eastAsia="Times New Roman" w:hAnsi="Times New Roman" w:cs="Times New Roman"/>
                <w:color w:val="000000"/>
                <w:sz w:val="28"/>
                <w:szCs w:val="28"/>
                <w:lang w:bidi="ar-IQ"/>
              </w:rPr>
              <w:t>Proakis</w:t>
            </w:r>
            <w:proofErr w:type="spellEnd"/>
            <w:r w:rsidRPr="000A4733">
              <w:rPr>
                <w:rFonts w:ascii="Times New Roman" w:eastAsia="Times New Roman" w:hAnsi="Times New Roman" w:cs="Times New Roman"/>
                <w:color w:val="000000"/>
                <w:sz w:val="28"/>
                <w:szCs w:val="28"/>
                <w:lang w:bidi="ar-IQ"/>
              </w:rPr>
              <w:t xml:space="preserve"> and Masoud Salehi, 2</w:t>
            </w:r>
            <w:r w:rsidRPr="000A4733">
              <w:rPr>
                <w:rFonts w:ascii="Times New Roman" w:eastAsia="Times New Roman" w:hAnsi="Times New Roman" w:cs="Times New Roman"/>
                <w:color w:val="000000"/>
                <w:sz w:val="28"/>
                <w:szCs w:val="28"/>
                <w:vertAlign w:val="superscript"/>
                <w:lang w:bidi="ar-IQ"/>
              </w:rPr>
              <w:t>nd</w:t>
            </w:r>
            <w:r w:rsidRPr="000A4733">
              <w:rPr>
                <w:rFonts w:ascii="Times New Roman" w:eastAsia="Times New Roman" w:hAnsi="Times New Roman" w:cs="Times New Roman"/>
                <w:color w:val="000000"/>
                <w:sz w:val="28"/>
                <w:szCs w:val="28"/>
                <w:lang w:bidi="ar-IQ"/>
              </w:rPr>
              <w:t xml:space="preserve"> edition 2002</w:t>
            </w:r>
          </w:p>
          <w:p w14:paraId="7C5159BF" w14:textId="77777777" w:rsidR="00ED06A1" w:rsidRDefault="00ED06A1" w:rsidP="006A0D84">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8"/>
                <w:szCs w:val="28"/>
                <w:lang w:bidi="ar-IQ"/>
              </w:rPr>
            </w:pPr>
            <w:proofErr w:type="spellStart"/>
            <w:r w:rsidRPr="000A4733">
              <w:rPr>
                <w:rFonts w:ascii="Times New Roman" w:eastAsia="Times New Roman" w:hAnsi="Times New Roman" w:cs="Times New Roman"/>
                <w:color w:val="000000"/>
                <w:sz w:val="28"/>
                <w:szCs w:val="28"/>
                <w:lang w:bidi="ar-IQ"/>
              </w:rPr>
              <w:t>Schaum’s</w:t>
            </w:r>
            <w:proofErr w:type="spellEnd"/>
            <w:r w:rsidRPr="000A4733">
              <w:rPr>
                <w:rFonts w:ascii="Times New Roman" w:eastAsia="Times New Roman" w:hAnsi="Times New Roman" w:cs="Times New Roman"/>
                <w:color w:val="000000"/>
                <w:sz w:val="28"/>
                <w:szCs w:val="28"/>
                <w:lang w:bidi="ar-IQ"/>
              </w:rPr>
              <w:t xml:space="preserve"> Outlines of analog and digital communications, by </w:t>
            </w:r>
            <w:proofErr w:type="spellStart"/>
            <w:r w:rsidRPr="000A4733">
              <w:rPr>
                <w:rFonts w:ascii="Times New Roman" w:eastAsia="Times New Roman" w:hAnsi="Times New Roman" w:cs="Times New Roman"/>
                <w:color w:val="000000"/>
                <w:sz w:val="28"/>
                <w:szCs w:val="28"/>
                <w:lang w:bidi="ar-IQ"/>
              </w:rPr>
              <w:t>Hwei</w:t>
            </w:r>
            <w:proofErr w:type="spellEnd"/>
            <w:r w:rsidRPr="000A4733">
              <w:rPr>
                <w:rFonts w:ascii="Times New Roman" w:eastAsia="Times New Roman" w:hAnsi="Times New Roman" w:cs="Times New Roman"/>
                <w:color w:val="000000"/>
                <w:sz w:val="28"/>
                <w:szCs w:val="28"/>
                <w:lang w:bidi="ar-IQ"/>
              </w:rPr>
              <w:t xml:space="preserve"> Hsu, Mc Graw Hill, 2003.</w:t>
            </w:r>
          </w:p>
          <w:p w14:paraId="57ECE707" w14:textId="77777777" w:rsidR="00ED06A1" w:rsidRPr="009C7C06" w:rsidRDefault="00ED06A1" w:rsidP="006A0D84">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Digital and analog communication systems by K. Sam, 1979</w:t>
            </w:r>
          </w:p>
          <w:p w14:paraId="3667CE16" w14:textId="77777777" w:rsidR="00ED06A1" w:rsidRPr="008E4B16" w:rsidRDefault="00ED06A1" w:rsidP="00ED06A1">
            <w:pPr>
              <w:pStyle w:val="ListParagraph"/>
              <w:autoSpaceDE w:val="0"/>
              <w:autoSpaceDN w:val="0"/>
              <w:adjustRightInd w:val="0"/>
              <w:spacing w:after="0" w:line="240" w:lineRule="auto"/>
              <w:ind w:left="1080"/>
              <w:rPr>
                <w:rFonts w:asciiTheme="majorBidi" w:eastAsia="Times New Roman" w:hAnsiTheme="majorBidi" w:cstheme="majorBidi"/>
                <w:color w:val="000000"/>
                <w:sz w:val="24"/>
                <w:szCs w:val="24"/>
                <w:lang w:bidi="ar-IQ"/>
              </w:rPr>
            </w:pPr>
          </w:p>
        </w:tc>
        <w:tc>
          <w:tcPr>
            <w:tcW w:w="4030" w:type="dxa"/>
            <w:shd w:val="clear" w:color="auto" w:fill="D3DFEE"/>
            <w:vAlign w:val="center"/>
          </w:tcPr>
          <w:p w14:paraId="4759F3F7" w14:textId="77777777" w:rsidR="00ED06A1" w:rsidRPr="0069488D" w:rsidRDefault="00ED06A1" w:rsidP="00ED06A1">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60F119A1" w14:textId="77777777" w:rsidR="00ED06A1" w:rsidRPr="0069488D" w:rsidRDefault="00ED06A1" w:rsidP="00ED06A1">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1C711998" w14:textId="77777777" w:rsidR="00ED06A1" w:rsidRPr="0069488D" w:rsidRDefault="00ED06A1" w:rsidP="00ED06A1">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39EFA978" w14:textId="77777777" w:rsidR="00ED06A1" w:rsidRPr="0069488D" w:rsidRDefault="00ED06A1" w:rsidP="00ED06A1">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ED06A1" w:rsidRPr="0069488D" w14:paraId="371AA3F4" w14:textId="77777777" w:rsidTr="00ED06A1">
        <w:trPr>
          <w:trHeight w:val="1247"/>
          <w:jc w:val="center"/>
        </w:trPr>
        <w:tc>
          <w:tcPr>
            <w:tcW w:w="5690" w:type="dxa"/>
            <w:tcBorders>
              <w:right w:val="single" w:sz="6" w:space="0" w:color="4F81BD"/>
            </w:tcBorders>
            <w:shd w:val="clear" w:color="auto" w:fill="A7BFDE"/>
            <w:vAlign w:val="center"/>
          </w:tcPr>
          <w:p w14:paraId="0E6F1406" w14:textId="77777777" w:rsidR="00ED06A1" w:rsidRPr="008D2C5E" w:rsidRDefault="00ED06A1" w:rsidP="00ED06A1">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r w:rsidRPr="008D2C5E">
              <w:rPr>
                <w:rFonts w:ascii="Times New Roman" w:eastAsia="Times New Roman" w:hAnsi="Times New Roman" w:cs="Times New Roman"/>
                <w:color w:val="000000"/>
                <w:sz w:val="28"/>
                <w:szCs w:val="28"/>
                <w:lang w:bidi="ar-IQ"/>
              </w:rPr>
              <w:t xml:space="preserve">Prefer to arrange a visit to a </w:t>
            </w:r>
            <w:r>
              <w:rPr>
                <w:rFonts w:ascii="Times New Roman" w:eastAsia="Times New Roman" w:hAnsi="Times New Roman" w:cs="Times New Roman"/>
                <w:color w:val="000000"/>
                <w:sz w:val="28"/>
                <w:szCs w:val="28"/>
                <w:lang w:bidi="ar-IQ"/>
              </w:rPr>
              <w:t xml:space="preserve">communications center </w:t>
            </w:r>
            <w:r w:rsidRPr="008D2C5E">
              <w:rPr>
                <w:rFonts w:ascii="Times New Roman" w:eastAsia="Times New Roman" w:hAnsi="Times New Roman" w:cs="Times New Roman"/>
                <w:color w:val="000000"/>
                <w:sz w:val="28"/>
                <w:szCs w:val="28"/>
                <w:lang w:bidi="ar-IQ"/>
              </w:rPr>
              <w:t xml:space="preserve"> or </w:t>
            </w:r>
            <w:r>
              <w:rPr>
                <w:rFonts w:ascii="Times New Roman" w:eastAsia="Times New Roman" w:hAnsi="Times New Roman" w:cs="Times New Roman"/>
                <w:color w:val="000000"/>
                <w:sz w:val="28"/>
                <w:szCs w:val="28"/>
                <w:lang w:bidi="ar-IQ"/>
              </w:rPr>
              <w:t xml:space="preserve">communications companies. </w:t>
            </w:r>
          </w:p>
        </w:tc>
        <w:tc>
          <w:tcPr>
            <w:tcW w:w="4030" w:type="dxa"/>
            <w:tcBorders>
              <w:left w:val="single" w:sz="6" w:space="0" w:color="4F81BD"/>
            </w:tcBorders>
            <w:shd w:val="clear" w:color="auto" w:fill="A7BFDE"/>
            <w:vAlign w:val="center"/>
          </w:tcPr>
          <w:p w14:paraId="565FDFD4" w14:textId="77777777" w:rsidR="00ED06A1" w:rsidRPr="0069488D" w:rsidRDefault="00ED06A1" w:rsidP="00ED06A1">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ED06A1" w:rsidRPr="0069488D" w14:paraId="78E9F221" w14:textId="77777777" w:rsidTr="00ED06A1">
        <w:trPr>
          <w:trHeight w:val="1247"/>
          <w:jc w:val="center"/>
        </w:trPr>
        <w:tc>
          <w:tcPr>
            <w:tcW w:w="5690" w:type="dxa"/>
            <w:shd w:val="clear" w:color="auto" w:fill="A7BFDE"/>
            <w:vAlign w:val="center"/>
          </w:tcPr>
          <w:p w14:paraId="14109C9D" w14:textId="77777777" w:rsidR="00ED06A1" w:rsidRPr="0069488D" w:rsidRDefault="00ED06A1" w:rsidP="00ED06A1">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14:paraId="5C54E5C3" w14:textId="77777777" w:rsidR="00ED06A1" w:rsidRPr="0069488D" w:rsidRDefault="00ED06A1" w:rsidP="00ED06A1">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3FFF428E" w14:textId="77777777" w:rsidR="00ED06A1" w:rsidRPr="0069488D" w:rsidRDefault="00ED06A1" w:rsidP="00ED06A1">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3EA91DD3" w14:textId="77777777" w:rsidR="00ED06A1" w:rsidRPr="0069488D" w:rsidRDefault="00ED06A1" w:rsidP="00ED06A1">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2CD21672" w14:textId="77777777" w:rsidR="00ED06A1" w:rsidRDefault="00ED06A1" w:rsidP="00ED06A1">
      <w:pPr>
        <w:spacing w:after="0" w:line="240" w:lineRule="auto"/>
        <w:rPr>
          <w:b/>
          <w:bCs/>
          <w:sz w:val="44"/>
          <w:szCs w:val="44"/>
          <w:u w:val="single"/>
        </w:rPr>
      </w:pPr>
    </w:p>
    <w:p w14:paraId="521333FA" w14:textId="77777777" w:rsidR="00ED06A1" w:rsidRDefault="00ED06A1" w:rsidP="00ED06A1">
      <w:pPr>
        <w:spacing w:after="0" w:line="240" w:lineRule="auto"/>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970"/>
      </w:tblGrid>
      <w:tr w:rsidR="00ED06A1" w14:paraId="230E2A2B" w14:textId="77777777" w:rsidTr="0040755A">
        <w:tc>
          <w:tcPr>
            <w:tcW w:w="9970" w:type="dxa"/>
            <w:shd w:val="clear" w:color="auto" w:fill="95B3D7" w:themeFill="accent1" w:themeFillTint="99"/>
          </w:tcPr>
          <w:p w14:paraId="45BDE7B2" w14:textId="77777777" w:rsidR="00ED06A1" w:rsidRDefault="00ED06A1" w:rsidP="0040755A">
            <w:pPr>
              <w:rPr>
                <w:rFonts w:ascii="Times New Roman" w:hAnsi="Times New Roman" w:cs="Times New Roman"/>
                <w:color w:val="221F1F"/>
                <w:sz w:val="28"/>
                <w:szCs w:val="28"/>
              </w:rPr>
            </w:pPr>
            <w:r>
              <w:rPr>
                <w:rFonts w:ascii="Times New Roman" w:hAnsi="Times New Roman" w:cs="Times New Roman"/>
                <w:sz w:val="24"/>
                <w:szCs w:val="24"/>
              </w:rPr>
              <w:t xml:space="preserve">12.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216E6465" w14:textId="77777777" w:rsidR="00ED06A1" w:rsidRDefault="00ED06A1" w:rsidP="0040755A">
            <w:pPr>
              <w:rPr>
                <w:rFonts w:ascii="Times New Roman" w:hAnsi="Times New Roman" w:cs="Times New Roman"/>
                <w:sz w:val="24"/>
                <w:szCs w:val="24"/>
              </w:rPr>
            </w:pPr>
          </w:p>
        </w:tc>
      </w:tr>
      <w:tr w:rsidR="00ED06A1" w14:paraId="5BD6A683" w14:textId="77777777" w:rsidTr="0040755A">
        <w:tc>
          <w:tcPr>
            <w:tcW w:w="9970" w:type="dxa"/>
            <w:shd w:val="clear" w:color="auto" w:fill="95B3D7" w:themeFill="accent1" w:themeFillTint="99"/>
          </w:tcPr>
          <w:p w14:paraId="7174854A" w14:textId="77777777" w:rsidR="00ED06A1" w:rsidRDefault="00ED06A1" w:rsidP="0040755A">
            <w:pPr>
              <w:jc w:val="center"/>
              <w:rPr>
                <w:rFonts w:ascii="Times New Roman" w:hAnsi="Times New Roman" w:cs="Times New Roman"/>
                <w:sz w:val="24"/>
                <w:szCs w:val="24"/>
              </w:rPr>
            </w:pPr>
          </w:p>
          <w:p w14:paraId="1E2A67A3" w14:textId="77777777" w:rsidR="00ED06A1" w:rsidRDefault="00ED06A1" w:rsidP="0040755A">
            <w:pPr>
              <w:jc w:val="center"/>
              <w:rPr>
                <w:rFonts w:ascii="Times New Roman" w:hAnsi="Times New Roman" w:cs="Times New Roman"/>
                <w:sz w:val="24"/>
                <w:szCs w:val="24"/>
              </w:rPr>
            </w:pPr>
          </w:p>
        </w:tc>
      </w:tr>
    </w:tbl>
    <w:p w14:paraId="54BEE8AC" w14:textId="77777777" w:rsidR="00ED06A1" w:rsidRDefault="00ED06A1" w:rsidP="00ED06A1">
      <w:pPr>
        <w:spacing w:after="0" w:line="240" w:lineRule="auto"/>
        <w:jc w:val="center"/>
        <w:rPr>
          <w:rFonts w:ascii="Times New Roman" w:eastAsia="Times New Roman" w:hAnsi="Times New Roman" w:cs="Times New Roman"/>
          <w:sz w:val="24"/>
          <w:szCs w:val="24"/>
        </w:rPr>
      </w:pPr>
    </w:p>
    <w:p w14:paraId="1BB2E783" w14:textId="77777777" w:rsidR="00ED06A1" w:rsidRDefault="00ED06A1" w:rsidP="006C6312">
      <w:pPr>
        <w:spacing w:after="0" w:line="240" w:lineRule="auto"/>
        <w:jc w:val="center"/>
        <w:rPr>
          <w:b/>
          <w:bCs/>
          <w:sz w:val="44"/>
          <w:szCs w:val="44"/>
          <w:u w:val="single"/>
        </w:rPr>
      </w:pPr>
    </w:p>
    <w:p w14:paraId="71688715" w14:textId="0537FB55" w:rsidR="00ED06A1" w:rsidRDefault="00ED06A1" w:rsidP="006C6312">
      <w:pPr>
        <w:spacing w:after="0" w:line="240" w:lineRule="auto"/>
        <w:jc w:val="center"/>
        <w:rPr>
          <w:b/>
          <w:bCs/>
          <w:sz w:val="44"/>
          <w:szCs w:val="44"/>
          <w:u w:val="single"/>
        </w:rPr>
      </w:pPr>
    </w:p>
    <w:p w14:paraId="4FB18E32" w14:textId="69A8F558" w:rsidR="00ED06A1" w:rsidRDefault="00ED06A1" w:rsidP="006C6312">
      <w:pPr>
        <w:spacing w:after="0" w:line="240" w:lineRule="auto"/>
        <w:jc w:val="center"/>
        <w:rPr>
          <w:b/>
          <w:bCs/>
          <w:sz w:val="44"/>
          <w:szCs w:val="44"/>
          <w:u w:val="single"/>
        </w:rPr>
      </w:pPr>
    </w:p>
    <w:p w14:paraId="11D9215D" w14:textId="51E1B1F1" w:rsidR="00ED06A1" w:rsidRDefault="00ED06A1" w:rsidP="006C6312">
      <w:pPr>
        <w:spacing w:after="0" w:line="240" w:lineRule="auto"/>
        <w:jc w:val="center"/>
        <w:rPr>
          <w:b/>
          <w:bCs/>
          <w:sz w:val="44"/>
          <w:szCs w:val="44"/>
          <w:u w:val="single"/>
        </w:rPr>
      </w:pPr>
    </w:p>
    <w:p w14:paraId="5A745D7D" w14:textId="3D3376AD" w:rsidR="00ED06A1" w:rsidRDefault="00ED06A1" w:rsidP="006C6312">
      <w:pPr>
        <w:spacing w:after="0" w:line="240" w:lineRule="auto"/>
        <w:jc w:val="center"/>
        <w:rPr>
          <w:b/>
          <w:bCs/>
          <w:sz w:val="44"/>
          <w:szCs w:val="44"/>
          <w:u w:val="single"/>
        </w:rPr>
      </w:pPr>
    </w:p>
    <w:p w14:paraId="35D3B4F5" w14:textId="2363EFEE" w:rsidR="00ED06A1" w:rsidRDefault="00ED06A1" w:rsidP="00ED06A1">
      <w:pPr>
        <w:spacing w:after="0" w:line="240" w:lineRule="auto"/>
        <w:rPr>
          <w:b/>
          <w:bCs/>
          <w:sz w:val="44"/>
          <w:szCs w:val="44"/>
          <w:u w:val="single"/>
        </w:rPr>
      </w:pPr>
    </w:p>
    <w:p w14:paraId="4BF83C07" w14:textId="77777777" w:rsidR="00ED06A1" w:rsidRDefault="00ED06A1" w:rsidP="00ED06A1">
      <w:pPr>
        <w:spacing w:after="0" w:line="240" w:lineRule="auto"/>
        <w:rPr>
          <w:b/>
          <w:bCs/>
          <w:sz w:val="44"/>
          <w:szCs w:val="44"/>
          <w:u w:val="single"/>
        </w:rPr>
      </w:pPr>
    </w:p>
    <w:p w14:paraId="31E47D11" w14:textId="77777777" w:rsidR="00ED06A1" w:rsidRDefault="00ED06A1" w:rsidP="006C6312">
      <w:pPr>
        <w:spacing w:after="0" w:line="240" w:lineRule="auto"/>
        <w:jc w:val="center"/>
        <w:rPr>
          <w:b/>
          <w:bCs/>
          <w:sz w:val="44"/>
          <w:szCs w:val="44"/>
          <w:u w:val="single"/>
        </w:rPr>
      </w:pPr>
    </w:p>
    <w:p w14:paraId="2252A0D9" w14:textId="77777777" w:rsidR="00ED06A1" w:rsidRPr="0069488D" w:rsidRDefault="00ED06A1" w:rsidP="00ED06A1">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06A1" w:rsidRPr="0069488D" w14:paraId="08E3262E" w14:textId="77777777" w:rsidTr="0040755A">
        <w:trPr>
          <w:trHeight w:val="1602"/>
        </w:trPr>
        <w:tc>
          <w:tcPr>
            <w:tcW w:w="9720" w:type="dxa"/>
            <w:shd w:val="clear" w:color="auto" w:fill="A7BFDE"/>
          </w:tcPr>
          <w:p w14:paraId="56F17A06" w14:textId="77777777" w:rsidR="00ED06A1" w:rsidRPr="0069488D" w:rsidRDefault="00ED06A1" w:rsidP="0040755A">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w:t>
            </w:r>
            <w:r>
              <w:rPr>
                <w:rFonts w:ascii="Times New Roman" w:eastAsia="Times New Roman" w:hAnsi="Times New Roman" w:cs="Times New Roman"/>
                <w:color w:val="231F20"/>
                <w:sz w:val="28"/>
                <w:szCs w:val="28"/>
              </w:rPr>
              <w:t>oss-referenced with the program</w:t>
            </w:r>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14:paraId="0D3C58B4" w14:textId="77777777" w:rsidR="00ED06A1" w:rsidRPr="0069488D" w:rsidRDefault="00ED06A1" w:rsidP="00ED06A1">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tblpPr w:vertAnchor="page" w:tblpXSpec="center" w:tblpY="514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ED06A1" w:rsidRPr="0069488D" w14:paraId="7006BA95" w14:textId="77777777" w:rsidTr="00ED06A1">
        <w:trPr>
          <w:trHeight w:val="624"/>
        </w:trPr>
        <w:tc>
          <w:tcPr>
            <w:tcW w:w="4970" w:type="dxa"/>
            <w:tcBorders>
              <w:right w:val="single" w:sz="6" w:space="0" w:color="4F81BD"/>
            </w:tcBorders>
            <w:shd w:val="clear" w:color="auto" w:fill="A7BFDE"/>
            <w:vAlign w:val="center"/>
          </w:tcPr>
          <w:p w14:paraId="11107801" w14:textId="77777777" w:rsidR="00ED06A1" w:rsidRPr="0069488D" w:rsidRDefault="00ED06A1" w:rsidP="00ED06A1">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University of Baghdad </w:t>
            </w:r>
          </w:p>
        </w:tc>
        <w:tc>
          <w:tcPr>
            <w:tcW w:w="4750" w:type="dxa"/>
            <w:tcBorders>
              <w:left w:val="single" w:sz="6" w:space="0" w:color="4F81BD"/>
            </w:tcBorders>
            <w:shd w:val="clear" w:color="auto" w:fill="A7BFDE"/>
          </w:tcPr>
          <w:p w14:paraId="3FD8822C" w14:textId="77777777" w:rsidR="00ED06A1" w:rsidRPr="0069488D" w:rsidRDefault="00ED06A1" w:rsidP="00ED06A1">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ED06A1" w:rsidRPr="0069488D" w14:paraId="49310689" w14:textId="77777777" w:rsidTr="00ED06A1">
        <w:trPr>
          <w:trHeight w:val="624"/>
        </w:trPr>
        <w:tc>
          <w:tcPr>
            <w:tcW w:w="4970" w:type="dxa"/>
            <w:shd w:val="clear" w:color="auto" w:fill="A7BFDE"/>
            <w:vAlign w:val="center"/>
          </w:tcPr>
          <w:p w14:paraId="4D30D5D9" w14:textId="77777777" w:rsidR="00ED06A1" w:rsidRPr="0069488D" w:rsidRDefault="00ED06A1" w:rsidP="00ED06A1">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Engineering/Department of Electrical Engineering</w:t>
            </w:r>
          </w:p>
        </w:tc>
        <w:tc>
          <w:tcPr>
            <w:tcW w:w="4750" w:type="dxa"/>
            <w:shd w:val="clear" w:color="auto" w:fill="D3DFEE"/>
          </w:tcPr>
          <w:p w14:paraId="6588B913" w14:textId="77777777" w:rsidR="00ED06A1" w:rsidRPr="0069488D" w:rsidRDefault="00ED06A1" w:rsidP="00ED06A1">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ED06A1" w:rsidRPr="0069488D" w14:paraId="2E4CF5A6" w14:textId="77777777" w:rsidTr="00ED06A1">
        <w:trPr>
          <w:trHeight w:val="624"/>
        </w:trPr>
        <w:tc>
          <w:tcPr>
            <w:tcW w:w="4970" w:type="dxa"/>
            <w:tcBorders>
              <w:right w:val="single" w:sz="6" w:space="0" w:color="4F81BD"/>
            </w:tcBorders>
            <w:shd w:val="clear" w:color="auto" w:fill="A7BFDE"/>
            <w:vAlign w:val="center"/>
          </w:tcPr>
          <w:p w14:paraId="78D4A08A" w14:textId="77777777" w:rsidR="00ED06A1" w:rsidRPr="00ED06A1" w:rsidRDefault="00ED06A1" w:rsidP="00ED06A1">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ED06A1">
              <w:rPr>
                <w:rFonts w:ascii="Times New Roman" w:eastAsia="Times New Roman" w:hAnsi="Times New Roman" w:cs="Times New Roman"/>
                <w:b/>
                <w:bCs/>
                <w:color w:val="000000"/>
                <w:sz w:val="28"/>
                <w:szCs w:val="28"/>
                <w:lang w:bidi="ar-IQ"/>
              </w:rPr>
              <w:t>Electric Power II</w:t>
            </w:r>
            <w:r>
              <w:rPr>
                <w:rFonts w:ascii="Times New Roman" w:eastAsia="Times New Roman" w:hAnsi="Times New Roman" w:cs="Times New Roman"/>
                <w:b/>
                <w:bCs/>
                <w:color w:val="000000"/>
                <w:sz w:val="28"/>
                <w:szCs w:val="28"/>
                <w:lang w:bidi="ar-IQ"/>
              </w:rPr>
              <w:t xml:space="preserve"> / EE405</w:t>
            </w:r>
          </w:p>
        </w:tc>
        <w:tc>
          <w:tcPr>
            <w:tcW w:w="4750" w:type="dxa"/>
            <w:tcBorders>
              <w:left w:val="single" w:sz="6" w:space="0" w:color="4F81BD"/>
            </w:tcBorders>
            <w:shd w:val="clear" w:color="auto" w:fill="A7BFDE"/>
          </w:tcPr>
          <w:p w14:paraId="101FC81F" w14:textId="77777777" w:rsidR="00ED06A1" w:rsidRPr="0069488D" w:rsidRDefault="00ED06A1" w:rsidP="00ED06A1">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ED06A1" w:rsidRPr="0069488D" w14:paraId="75EA8947" w14:textId="77777777" w:rsidTr="00ED06A1">
        <w:trPr>
          <w:trHeight w:val="624"/>
        </w:trPr>
        <w:tc>
          <w:tcPr>
            <w:tcW w:w="4970" w:type="dxa"/>
            <w:shd w:val="clear" w:color="auto" w:fill="A7BFDE"/>
            <w:vAlign w:val="center"/>
          </w:tcPr>
          <w:p w14:paraId="5978B779" w14:textId="77777777" w:rsidR="00ED06A1" w:rsidRPr="0069488D" w:rsidRDefault="00ED06A1" w:rsidP="00ED06A1">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w:t>
            </w:r>
          </w:p>
        </w:tc>
        <w:tc>
          <w:tcPr>
            <w:tcW w:w="4750" w:type="dxa"/>
            <w:shd w:val="clear" w:color="auto" w:fill="D3DFEE"/>
            <w:vAlign w:val="center"/>
          </w:tcPr>
          <w:p w14:paraId="07237274" w14:textId="77777777" w:rsidR="00ED06A1" w:rsidRPr="0069488D" w:rsidRDefault="00ED06A1" w:rsidP="00ED06A1">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ED06A1" w:rsidRPr="0069488D" w14:paraId="182673B7" w14:textId="77777777" w:rsidTr="00ED06A1">
        <w:trPr>
          <w:trHeight w:val="624"/>
        </w:trPr>
        <w:tc>
          <w:tcPr>
            <w:tcW w:w="4970" w:type="dxa"/>
            <w:tcBorders>
              <w:right w:val="single" w:sz="6" w:space="0" w:color="4F81BD"/>
            </w:tcBorders>
            <w:shd w:val="clear" w:color="auto" w:fill="A7BFDE"/>
            <w:vAlign w:val="center"/>
          </w:tcPr>
          <w:p w14:paraId="41A17163" w14:textId="77777777" w:rsidR="00ED06A1" w:rsidRPr="0069488D" w:rsidRDefault="00ED06A1" w:rsidP="00ED06A1">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Internal</w:t>
            </w:r>
          </w:p>
        </w:tc>
        <w:tc>
          <w:tcPr>
            <w:tcW w:w="4750" w:type="dxa"/>
            <w:tcBorders>
              <w:left w:val="single" w:sz="6" w:space="0" w:color="4F81BD"/>
            </w:tcBorders>
            <w:shd w:val="clear" w:color="auto" w:fill="A7BFDE"/>
          </w:tcPr>
          <w:p w14:paraId="6987C1E6" w14:textId="77777777" w:rsidR="00ED06A1" w:rsidRPr="0069488D" w:rsidRDefault="00ED06A1" w:rsidP="00ED06A1">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ED06A1" w:rsidRPr="0069488D" w14:paraId="789589F7" w14:textId="77777777" w:rsidTr="00ED06A1">
        <w:trPr>
          <w:trHeight w:val="470"/>
        </w:trPr>
        <w:tc>
          <w:tcPr>
            <w:tcW w:w="4970" w:type="dxa"/>
            <w:shd w:val="clear" w:color="auto" w:fill="A7BFDE"/>
            <w:vAlign w:val="center"/>
          </w:tcPr>
          <w:p w14:paraId="1632012F" w14:textId="77777777" w:rsidR="00ED06A1" w:rsidRPr="0069488D" w:rsidRDefault="00ED06A1" w:rsidP="00ED06A1">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Fourth Year Class</w:t>
            </w:r>
          </w:p>
        </w:tc>
        <w:tc>
          <w:tcPr>
            <w:tcW w:w="4750" w:type="dxa"/>
            <w:shd w:val="clear" w:color="auto" w:fill="D3DFEE"/>
          </w:tcPr>
          <w:p w14:paraId="1764296A" w14:textId="77777777" w:rsidR="00ED06A1" w:rsidRPr="0069488D" w:rsidRDefault="00ED06A1" w:rsidP="00ED06A1">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ED06A1" w:rsidRPr="0069488D" w14:paraId="3A85EAD1" w14:textId="77777777" w:rsidTr="00ED06A1">
        <w:trPr>
          <w:trHeight w:val="546"/>
        </w:trPr>
        <w:tc>
          <w:tcPr>
            <w:tcW w:w="4970" w:type="dxa"/>
            <w:tcBorders>
              <w:right w:val="single" w:sz="6" w:space="0" w:color="4F81BD"/>
            </w:tcBorders>
            <w:shd w:val="clear" w:color="auto" w:fill="A7BFDE"/>
            <w:vAlign w:val="center"/>
          </w:tcPr>
          <w:p w14:paraId="1BDACD5B" w14:textId="77777777" w:rsidR="00ED06A1" w:rsidRPr="0069488D" w:rsidRDefault="00ED06A1" w:rsidP="00ED06A1">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120</w:t>
            </w:r>
          </w:p>
        </w:tc>
        <w:tc>
          <w:tcPr>
            <w:tcW w:w="4750" w:type="dxa"/>
            <w:tcBorders>
              <w:left w:val="single" w:sz="6" w:space="0" w:color="4F81BD"/>
            </w:tcBorders>
            <w:shd w:val="clear" w:color="auto" w:fill="A7BFDE"/>
          </w:tcPr>
          <w:p w14:paraId="3404E304" w14:textId="77777777" w:rsidR="00ED06A1" w:rsidRPr="0069488D" w:rsidRDefault="00ED06A1" w:rsidP="00ED06A1">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ED06A1" w:rsidRPr="0069488D" w14:paraId="50BC987C" w14:textId="77777777" w:rsidTr="00ED06A1">
        <w:trPr>
          <w:trHeight w:val="624"/>
        </w:trPr>
        <w:tc>
          <w:tcPr>
            <w:tcW w:w="4970" w:type="dxa"/>
            <w:shd w:val="clear" w:color="auto" w:fill="A7BFDE"/>
            <w:vAlign w:val="center"/>
          </w:tcPr>
          <w:p w14:paraId="3E8E3003" w14:textId="77777777" w:rsidR="00ED06A1" w:rsidRPr="00892D03" w:rsidRDefault="00ED06A1" w:rsidP="00ED06A1">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2015</w:t>
            </w:r>
          </w:p>
        </w:tc>
        <w:tc>
          <w:tcPr>
            <w:tcW w:w="4750" w:type="dxa"/>
            <w:shd w:val="clear" w:color="auto" w:fill="D3DFEE"/>
            <w:vAlign w:val="center"/>
          </w:tcPr>
          <w:p w14:paraId="6FD4C5FE" w14:textId="77777777" w:rsidR="00ED06A1" w:rsidRPr="0069488D" w:rsidRDefault="00ED06A1" w:rsidP="00ED06A1">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ED06A1" w:rsidRPr="0069488D" w14:paraId="282DA4A8" w14:textId="77777777" w:rsidTr="00ED06A1">
        <w:trPr>
          <w:trHeight w:val="504"/>
        </w:trPr>
        <w:tc>
          <w:tcPr>
            <w:tcW w:w="9720" w:type="dxa"/>
            <w:gridSpan w:val="2"/>
            <w:shd w:val="clear" w:color="auto" w:fill="A7BFDE"/>
            <w:vAlign w:val="center"/>
          </w:tcPr>
          <w:p w14:paraId="6E32A695" w14:textId="77777777" w:rsidR="00ED06A1" w:rsidRPr="0069488D" w:rsidRDefault="00ED06A1" w:rsidP="00ED06A1">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9. Aims of the Course</w:t>
            </w:r>
          </w:p>
        </w:tc>
      </w:tr>
      <w:tr w:rsidR="00ED06A1" w:rsidRPr="0069488D" w14:paraId="337954F7" w14:textId="77777777" w:rsidTr="00ED06A1">
        <w:trPr>
          <w:trHeight w:val="265"/>
        </w:trPr>
        <w:tc>
          <w:tcPr>
            <w:tcW w:w="9720" w:type="dxa"/>
            <w:gridSpan w:val="2"/>
            <w:shd w:val="clear" w:color="auto" w:fill="A7BFDE"/>
          </w:tcPr>
          <w:p w14:paraId="7A1284B0" w14:textId="77777777" w:rsidR="00ED06A1" w:rsidRPr="00384B08" w:rsidRDefault="00ED06A1" w:rsidP="00ED06A1">
            <w:pPr>
              <w:rPr>
                <w:rFonts w:ascii="Book Antiqua" w:hAnsi="Book Antiqua" w:cs="Simplified Arabic"/>
                <w:sz w:val="28"/>
                <w:szCs w:val="28"/>
              </w:rPr>
            </w:pPr>
            <w:r>
              <w:rPr>
                <w:rFonts w:ascii="Book Antiqua" w:hAnsi="Book Antiqua" w:cs="Simplified Arabic"/>
                <w:sz w:val="28"/>
                <w:szCs w:val="28"/>
              </w:rPr>
              <w:t xml:space="preserve"> The student will learn the main components of the power system as well as the per unit system, also the main faults and the analysis of the power system after subjecting to the fault, the student will also learn the power system stability and its classifications, finally the load flow analysis will be learned . </w:t>
            </w:r>
          </w:p>
        </w:tc>
      </w:tr>
    </w:tbl>
    <w:p w14:paraId="09F8321F" w14:textId="50BD597A" w:rsidR="00ED06A1" w:rsidRDefault="00ED06A1" w:rsidP="00ED06A1">
      <w:pPr>
        <w:spacing w:after="0" w:line="240" w:lineRule="auto"/>
        <w:rPr>
          <w:rFonts w:ascii="Times New Roman" w:eastAsia="Times New Roman" w:hAnsi="Times New Roman" w:cs="Times New Roman"/>
          <w:sz w:val="24"/>
          <w:szCs w:val="24"/>
        </w:rPr>
      </w:pPr>
    </w:p>
    <w:p w14:paraId="0B1E7DAF" w14:textId="2BC84651" w:rsidR="00ED06A1" w:rsidRDefault="00ED06A1" w:rsidP="00ED06A1">
      <w:pPr>
        <w:spacing w:after="0" w:line="240" w:lineRule="auto"/>
        <w:rPr>
          <w:rFonts w:ascii="Times New Roman" w:eastAsia="Times New Roman" w:hAnsi="Times New Roman" w:cs="Times New Roman"/>
          <w:sz w:val="24"/>
          <w:szCs w:val="24"/>
        </w:rPr>
      </w:pPr>
    </w:p>
    <w:p w14:paraId="3D3E5D8E" w14:textId="2E4D38D9" w:rsidR="00ED06A1" w:rsidRDefault="00ED06A1" w:rsidP="00ED06A1">
      <w:pPr>
        <w:spacing w:after="0" w:line="240" w:lineRule="auto"/>
        <w:rPr>
          <w:rFonts w:ascii="Times New Roman" w:eastAsia="Times New Roman" w:hAnsi="Times New Roman" w:cs="Times New Roman"/>
          <w:sz w:val="24"/>
          <w:szCs w:val="24"/>
        </w:rPr>
      </w:pPr>
    </w:p>
    <w:p w14:paraId="638AB253" w14:textId="5AE7FDA8" w:rsidR="00C6487B" w:rsidRDefault="00C6487B" w:rsidP="00ED06A1">
      <w:pPr>
        <w:spacing w:after="0" w:line="240" w:lineRule="auto"/>
        <w:rPr>
          <w:rFonts w:ascii="Times New Roman" w:eastAsia="Times New Roman" w:hAnsi="Times New Roman" w:cs="Times New Roman"/>
          <w:sz w:val="24"/>
          <w:szCs w:val="24"/>
        </w:rPr>
      </w:pPr>
    </w:p>
    <w:p w14:paraId="10FAF844" w14:textId="07130134" w:rsidR="00C6487B" w:rsidRDefault="00C6487B" w:rsidP="00ED06A1">
      <w:pPr>
        <w:spacing w:after="0" w:line="240" w:lineRule="auto"/>
        <w:rPr>
          <w:rFonts w:ascii="Times New Roman" w:eastAsia="Times New Roman" w:hAnsi="Times New Roman" w:cs="Times New Roman"/>
          <w:sz w:val="24"/>
          <w:szCs w:val="24"/>
        </w:rPr>
      </w:pPr>
    </w:p>
    <w:p w14:paraId="7F21D9B7" w14:textId="50AA39AA" w:rsidR="00C6487B" w:rsidRDefault="00C6487B" w:rsidP="00ED06A1">
      <w:pPr>
        <w:spacing w:after="0" w:line="240" w:lineRule="auto"/>
        <w:rPr>
          <w:rFonts w:ascii="Times New Roman" w:eastAsia="Times New Roman" w:hAnsi="Times New Roman" w:cs="Times New Roman"/>
          <w:sz w:val="24"/>
          <w:szCs w:val="24"/>
        </w:rPr>
      </w:pPr>
    </w:p>
    <w:p w14:paraId="2D731616" w14:textId="459817DB" w:rsidR="00C6487B" w:rsidRDefault="00C6487B" w:rsidP="00ED06A1">
      <w:pPr>
        <w:spacing w:after="0" w:line="240" w:lineRule="auto"/>
        <w:rPr>
          <w:rFonts w:ascii="Times New Roman" w:eastAsia="Times New Roman" w:hAnsi="Times New Roman" w:cs="Times New Roman"/>
          <w:sz w:val="24"/>
          <w:szCs w:val="24"/>
        </w:rPr>
      </w:pPr>
    </w:p>
    <w:p w14:paraId="76D7F53C" w14:textId="55E80657" w:rsidR="00C6487B" w:rsidRDefault="00C6487B" w:rsidP="00ED06A1">
      <w:pPr>
        <w:spacing w:after="0" w:line="240" w:lineRule="auto"/>
        <w:rPr>
          <w:rFonts w:ascii="Times New Roman" w:eastAsia="Times New Roman" w:hAnsi="Times New Roman" w:cs="Times New Roman"/>
          <w:sz w:val="24"/>
          <w:szCs w:val="24"/>
        </w:rPr>
      </w:pPr>
    </w:p>
    <w:p w14:paraId="41482813" w14:textId="77777777" w:rsidR="00C6487B" w:rsidRDefault="00C6487B" w:rsidP="00ED06A1">
      <w:pPr>
        <w:spacing w:after="0" w:line="240" w:lineRule="auto"/>
        <w:rPr>
          <w:rFonts w:ascii="Times New Roman" w:eastAsia="Times New Roman" w:hAnsi="Times New Roman" w:cs="Times New Roman"/>
          <w:sz w:val="24"/>
          <w:szCs w:val="24"/>
        </w:rPr>
      </w:pPr>
    </w:p>
    <w:p w14:paraId="086E4747" w14:textId="09B11ED3" w:rsidR="00ED06A1" w:rsidRDefault="00ED06A1" w:rsidP="00ED06A1">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6487B" w:rsidRPr="0069488D" w14:paraId="757DE2A5" w14:textId="77777777" w:rsidTr="0040755A">
        <w:trPr>
          <w:trHeight w:val="653"/>
        </w:trPr>
        <w:tc>
          <w:tcPr>
            <w:tcW w:w="9720" w:type="dxa"/>
            <w:shd w:val="clear" w:color="auto" w:fill="A7BFDE"/>
            <w:vAlign w:val="center"/>
          </w:tcPr>
          <w:p w14:paraId="5E70611C" w14:textId="77777777" w:rsidR="00C6487B" w:rsidRDefault="00C6487B" w:rsidP="00C6487B">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lastRenderedPageBreak/>
              <w:t xml:space="preserve">10·  Learning Outcomes, Teaching </w:t>
            </w:r>
            <w:r>
              <w:rPr>
                <w:rFonts w:ascii="Times New Roman" w:eastAsia="Times New Roman" w:hAnsi="Times New Roman" w:cs="Times New Roman"/>
                <w:color w:val="231F20"/>
                <w:sz w:val="28"/>
                <w:szCs w:val="28"/>
              </w:rPr>
              <w:t>,Learning and Assessment Method</w:t>
            </w:r>
            <w:r w:rsidRPr="0069488D">
              <w:rPr>
                <w:rFonts w:ascii="Times New Roman" w:eastAsia="Times New Roman" w:hAnsi="Times New Roman" w:cs="Times New Roman"/>
                <w:color w:val="231F20"/>
                <w:sz w:val="28"/>
                <w:szCs w:val="28"/>
              </w:rPr>
              <w:t xml:space="preserve"> </w:t>
            </w:r>
          </w:p>
          <w:p w14:paraId="184A4D22" w14:textId="77777777" w:rsidR="00C6487B" w:rsidRPr="0069488D" w:rsidRDefault="00C6487B" w:rsidP="00C6487B">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C6487B" w:rsidRPr="0069488D" w14:paraId="63FE6D8F" w14:textId="77777777" w:rsidTr="0040755A">
        <w:trPr>
          <w:trHeight w:val="2183"/>
        </w:trPr>
        <w:tc>
          <w:tcPr>
            <w:tcW w:w="9720" w:type="dxa"/>
            <w:shd w:val="clear" w:color="auto" w:fill="A7BFDE"/>
            <w:vAlign w:val="center"/>
          </w:tcPr>
          <w:p w14:paraId="796CD736" w14:textId="77777777" w:rsidR="00C6487B" w:rsidRPr="000276A7" w:rsidRDefault="00C6487B" w:rsidP="006A0D84">
            <w:pPr>
              <w:widowControl w:val="0"/>
              <w:numPr>
                <w:ilvl w:val="0"/>
                <w:numId w:val="58"/>
              </w:numPr>
              <w:autoSpaceDE w:val="0"/>
              <w:autoSpaceDN w:val="0"/>
              <w:adjustRightInd w:val="0"/>
              <w:spacing w:after="0" w:line="262" w:lineRule="exact"/>
              <w:rPr>
                <w:rFonts w:ascii="Times New Roman" w:eastAsia="Times New Roman" w:hAnsi="Times New Roman" w:cs="Times New Roman"/>
                <w:b/>
                <w:bCs/>
                <w:color w:val="231F20"/>
                <w:sz w:val="28"/>
                <w:szCs w:val="28"/>
              </w:rPr>
            </w:pPr>
            <w:r w:rsidRPr="000276A7">
              <w:rPr>
                <w:rFonts w:ascii="Times New Roman" w:eastAsia="Times New Roman" w:hAnsi="Times New Roman" w:cs="Times New Roman"/>
                <w:b/>
                <w:bCs/>
                <w:color w:val="231F20"/>
                <w:sz w:val="28"/>
                <w:szCs w:val="28"/>
              </w:rPr>
              <w:t>Knowledge and Understanding</w:t>
            </w:r>
          </w:p>
          <w:p w14:paraId="5F893BCF" w14:textId="77777777" w:rsidR="00C6487B" w:rsidRPr="000276A7" w:rsidRDefault="00C6487B" w:rsidP="00C6487B">
            <w:pPr>
              <w:widowControl w:val="0"/>
              <w:autoSpaceDE w:val="0"/>
              <w:autoSpaceDN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 xml:space="preserve">1. Full understanding for the global power systems and Iraqi power system. </w:t>
            </w:r>
          </w:p>
          <w:p w14:paraId="2EC86485" w14:textId="77777777" w:rsidR="00C6487B" w:rsidRPr="000276A7" w:rsidRDefault="00C6487B" w:rsidP="00C6487B">
            <w:pPr>
              <w:widowControl w:val="0"/>
              <w:autoSpaceDE w:val="0"/>
              <w:autoSpaceDN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2. Enhancing the student's skills through presenting real cases.</w:t>
            </w:r>
          </w:p>
          <w:p w14:paraId="58C50081" w14:textId="77777777" w:rsidR="00C6487B" w:rsidRPr="000276A7" w:rsidRDefault="00C6487B" w:rsidP="00C6487B">
            <w:pPr>
              <w:widowControl w:val="0"/>
              <w:autoSpaceDE w:val="0"/>
              <w:autoSpaceDN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3. Cooperation with experiences and engineers in industry and in electricity sector in order to transport their knowledge to our students.</w:t>
            </w:r>
          </w:p>
          <w:p w14:paraId="18B14BED" w14:textId="77777777" w:rsidR="00C6487B" w:rsidRPr="000276A7" w:rsidRDefault="00C6487B" w:rsidP="00C6487B">
            <w:pPr>
              <w:widowControl w:val="0"/>
              <w:autoSpaceDE w:val="0"/>
              <w:autoSpaceDN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4. Involving the students in seminars and workshops to increase his skills through preparing a short seminar.</w:t>
            </w:r>
          </w:p>
          <w:p w14:paraId="64BA8EA0" w14:textId="77777777" w:rsidR="00C6487B" w:rsidRPr="000276A7" w:rsidRDefault="00C6487B" w:rsidP="00C6487B">
            <w:pPr>
              <w:widowControl w:val="0"/>
              <w:autoSpaceDE w:val="0"/>
              <w:autoSpaceDN w:val="0"/>
              <w:adjustRightInd w:val="0"/>
              <w:spacing w:after="0" w:line="262" w:lineRule="exact"/>
              <w:rPr>
                <w:rFonts w:ascii="Times New Roman" w:eastAsia="Times New Roman" w:hAnsi="Times New Roman" w:cs="Times New Roman"/>
                <w:color w:val="000000"/>
                <w:sz w:val="28"/>
                <w:szCs w:val="28"/>
                <w:lang w:bidi="ar-IQ"/>
              </w:rPr>
            </w:pPr>
            <w:r w:rsidRPr="000276A7">
              <w:rPr>
                <w:rFonts w:ascii="Times New Roman" w:hAnsi="Times New Roman" w:cs="Times New Roman"/>
                <w:sz w:val="28"/>
                <w:szCs w:val="28"/>
              </w:rPr>
              <w:t>5. Preparing for small visits to some power stations and electricity control centers.</w:t>
            </w:r>
          </w:p>
        </w:tc>
      </w:tr>
      <w:tr w:rsidR="00C6487B" w:rsidRPr="0069488D" w14:paraId="15C3FE2F" w14:textId="77777777" w:rsidTr="0040755A">
        <w:trPr>
          <w:trHeight w:val="1412"/>
        </w:trPr>
        <w:tc>
          <w:tcPr>
            <w:tcW w:w="9720" w:type="dxa"/>
            <w:shd w:val="clear" w:color="auto" w:fill="A7BFDE"/>
            <w:vAlign w:val="center"/>
          </w:tcPr>
          <w:p w14:paraId="32BDF432" w14:textId="77777777" w:rsidR="00C6487B" w:rsidRPr="000276A7" w:rsidRDefault="00C6487B" w:rsidP="00C6487B">
            <w:pPr>
              <w:widowControl w:val="0"/>
              <w:autoSpaceDE w:val="0"/>
              <w:autoSpaceDN w:val="0"/>
              <w:adjustRightInd w:val="0"/>
              <w:spacing w:after="0" w:line="262" w:lineRule="exact"/>
              <w:ind w:left="248"/>
              <w:rPr>
                <w:rFonts w:ascii="Times New Roman" w:eastAsia="Times New Roman" w:hAnsi="Times New Roman" w:cs="Times New Roman"/>
                <w:b/>
                <w:bCs/>
                <w:sz w:val="28"/>
                <w:szCs w:val="28"/>
              </w:rPr>
            </w:pPr>
            <w:r w:rsidRPr="000276A7">
              <w:rPr>
                <w:rFonts w:ascii="Times New Roman" w:eastAsia="Times New Roman" w:hAnsi="Times New Roman" w:cs="Times New Roman"/>
                <w:b/>
                <w:bCs/>
                <w:color w:val="000000"/>
                <w:sz w:val="28"/>
                <w:szCs w:val="28"/>
                <w:rtl/>
                <w:lang w:bidi="ar-IQ"/>
              </w:rPr>
              <w:t xml:space="preserve"> </w:t>
            </w:r>
            <w:r w:rsidRPr="000276A7">
              <w:rPr>
                <w:rFonts w:ascii="Times New Roman" w:eastAsia="Times New Roman" w:hAnsi="Times New Roman" w:cs="Times New Roman"/>
                <w:b/>
                <w:bCs/>
                <w:color w:val="231F20"/>
                <w:sz w:val="28"/>
                <w:szCs w:val="28"/>
              </w:rPr>
              <w:t xml:space="preserve"> </w:t>
            </w:r>
            <w:r w:rsidRPr="000276A7">
              <w:rPr>
                <w:rFonts w:ascii="Times New Roman" w:eastAsia="Times New Roman" w:hAnsi="Times New Roman" w:cs="Times New Roman"/>
                <w:b/>
                <w:bCs/>
                <w:sz w:val="28"/>
                <w:szCs w:val="28"/>
              </w:rPr>
              <w:t>B. Subject-specific skills</w:t>
            </w:r>
          </w:p>
          <w:p w14:paraId="3C4DF58F" w14:textId="77777777" w:rsidR="00C6487B" w:rsidRPr="000276A7" w:rsidRDefault="00C6487B" w:rsidP="00C6487B">
            <w:pPr>
              <w:widowControl w:val="0"/>
              <w:autoSpaceDE w:val="0"/>
              <w:autoSpaceDN w:val="0"/>
              <w:adjustRightInd w:val="0"/>
              <w:spacing w:after="0" w:line="264" w:lineRule="exact"/>
              <w:ind w:left="390"/>
              <w:rPr>
                <w:rFonts w:ascii="Times New Roman" w:eastAsia="Times New Roman" w:hAnsi="Times New Roman" w:cs="Times New Roman"/>
                <w:color w:val="000000"/>
                <w:sz w:val="28"/>
                <w:szCs w:val="28"/>
                <w:lang w:bidi="ar-IQ"/>
              </w:rPr>
            </w:pPr>
            <w:r w:rsidRPr="000276A7">
              <w:rPr>
                <w:rFonts w:ascii="Times New Roman" w:eastAsia="Times New Roman" w:hAnsi="Times New Roman" w:cs="Times New Roman"/>
                <w:color w:val="000000"/>
                <w:sz w:val="28"/>
                <w:szCs w:val="28"/>
                <w:lang w:bidi="ar-IQ"/>
              </w:rPr>
              <w:t>1. full understanding for some power systems and Iraqi power system.</w:t>
            </w:r>
          </w:p>
          <w:p w14:paraId="15D24F29" w14:textId="77777777" w:rsidR="00C6487B" w:rsidRPr="000276A7" w:rsidRDefault="00C6487B" w:rsidP="00C6487B">
            <w:pPr>
              <w:widowControl w:val="0"/>
              <w:autoSpaceDE w:val="0"/>
              <w:autoSpaceDN w:val="0"/>
              <w:adjustRightInd w:val="0"/>
              <w:spacing w:after="0" w:line="264" w:lineRule="exact"/>
              <w:ind w:left="390"/>
              <w:rPr>
                <w:rFonts w:ascii="Times New Roman" w:eastAsia="Times New Roman" w:hAnsi="Times New Roman" w:cs="Times New Roman"/>
                <w:color w:val="000000"/>
                <w:sz w:val="28"/>
                <w:szCs w:val="28"/>
                <w:lang w:bidi="ar-IQ"/>
              </w:rPr>
            </w:pPr>
            <w:r w:rsidRPr="000276A7">
              <w:rPr>
                <w:rFonts w:ascii="Times New Roman" w:eastAsia="Times New Roman" w:hAnsi="Times New Roman" w:cs="Times New Roman"/>
                <w:color w:val="000000"/>
                <w:sz w:val="28"/>
                <w:szCs w:val="28"/>
                <w:lang w:bidi="ar-IQ"/>
              </w:rPr>
              <w:t>2. learning the students how to read the power station and power network manuals and flowcharts.</w:t>
            </w:r>
          </w:p>
          <w:p w14:paraId="40339410" w14:textId="77777777" w:rsidR="00C6487B" w:rsidRPr="000276A7" w:rsidRDefault="00C6487B" w:rsidP="00C6487B">
            <w:pPr>
              <w:widowControl w:val="0"/>
              <w:autoSpaceDE w:val="0"/>
              <w:autoSpaceDN w:val="0"/>
              <w:adjustRightInd w:val="0"/>
              <w:spacing w:after="0" w:line="264" w:lineRule="exact"/>
              <w:ind w:left="390"/>
              <w:rPr>
                <w:rFonts w:ascii="Times New Roman" w:eastAsia="Times New Roman" w:hAnsi="Times New Roman" w:cs="Times New Roman"/>
                <w:color w:val="000000"/>
                <w:sz w:val="28"/>
                <w:szCs w:val="28"/>
                <w:rtl/>
                <w:lang w:bidi="ar-IQ"/>
              </w:rPr>
            </w:pPr>
            <w:r w:rsidRPr="000276A7">
              <w:rPr>
                <w:rFonts w:ascii="Times New Roman" w:eastAsia="Times New Roman" w:hAnsi="Times New Roman" w:cs="Times New Roman"/>
                <w:color w:val="000000"/>
                <w:sz w:val="28"/>
                <w:szCs w:val="28"/>
                <w:lang w:bidi="ar-IQ"/>
              </w:rPr>
              <w:t xml:space="preserve">3. some knowledge in mathematics and numerical analysis. </w:t>
            </w:r>
          </w:p>
        </w:tc>
      </w:tr>
      <w:tr w:rsidR="00C6487B" w:rsidRPr="0069488D" w14:paraId="2DF283FA" w14:textId="77777777" w:rsidTr="0040755A">
        <w:trPr>
          <w:trHeight w:val="511"/>
        </w:trPr>
        <w:tc>
          <w:tcPr>
            <w:tcW w:w="9720" w:type="dxa"/>
            <w:shd w:val="clear" w:color="auto" w:fill="A7BFDE"/>
            <w:vAlign w:val="center"/>
          </w:tcPr>
          <w:p w14:paraId="1AFB18C8" w14:textId="77777777" w:rsidR="00C6487B" w:rsidRPr="000276A7" w:rsidRDefault="00C6487B" w:rsidP="00C6487B">
            <w:pPr>
              <w:autoSpaceDE w:val="0"/>
              <w:autoSpaceDN w:val="0"/>
              <w:adjustRightInd w:val="0"/>
              <w:spacing w:after="0" w:line="240" w:lineRule="auto"/>
              <w:ind w:left="360"/>
              <w:rPr>
                <w:rFonts w:ascii="Times New Roman" w:eastAsia="Times New Roman" w:hAnsi="Times New Roman" w:cs="Times New Roman"/>
                <w:b/>
                <w:bCs/>
                <w:color w:val="000000"/>
                <w:sz w:val="28"/>
                <w:szCs w:val="28"/>
                <w:lang w:bidi="ar-IQ"/>
              </w:rPr>
            </w:pPr>
            <w:r w:rsidRPr="000276A7">
              <w:rPr>
                <w:rFonts w:ascii="Times New Roman" w:eastAsia="Times New Roman" w:hAnsi="Times New Roman" w:cs="Times New Roman"/>
                <w:b/>
                <w:bCs/>
                <w:color w:val="231F20"/>
                <w:sz w:val="28"/>
                <w:szCs w:val="28"/>
              </w:rPr>
              <w:t xml:space="preserve">      Teaching and Learning Methods</w:t>
            </w:r>
          </w:p>
        </w:tc>
      </w:tr>
      <w:tr w:rsidR="00C6487B" w:rsidRPr="0069488D" w14:paraId="4B2CB3B8" w14:textId="77777777" w:rsidTr="0040755A">
        <w:trPr>
          <w:trHeight w:val="624"/>
        </w:trPr>
        <w:tc>
          <w:tcPr>
            <w:tcW w:w="9720" w:type="dxa"/>
            <w:shd w:val="clear" w:color="auto" w:fill="A7BFDE"/>
            <w:vAlign w:val="center"/>
          </w:tcPr>
          <w:p w14:paraId="4BBDE70F" w14:textId="77777777" w:rsidR="00C6487B" w:rsidRPr="0069488D" w:rsidRDefault="00C6487B" w:rsidP="00C6487B">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4F56111A" w14:textId="77777777" w:rsidR="00C6487B" w:rsidRPr="0069488D" w:rsidRDefault="00C6487B"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slide presentation and Exercises </w:t>
            </w:r>
          </w:p>
          <w:p w14:paraId="33DAE671" w14:textId="77777777" w:rsidR="00C6487B" w:rsidRPr="0069488D" w:rsidRDefault="00C6487B" w:rsidP="00C6487B">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6FC74847" w14:textId="77777777" w:rsidR="00C6487B" w:rsidRPr="0069488D" w:rsidRDefault="00C6487B"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C6487B" w:rsidRPr="0069488D" w14:paraId="0BC1D663" w14:textId="77777777" w:rsidTr="0040755A">
        <w:trPr>
          <w:trHeight w:val="478"/>
        </w:trPr>
        <w:tc>
          <w:tcPr>
            <w:tcW w:w="9720" w:type="dxa"/>
            <w:shd w:val="clear" w:color="auto" w:fill="A7BFDE"/>
            <w:vAlign w:val="center"/>
          </w:tcPr>
          <w:p w14:paraId="0CF7714A" w14:textId="77777777" w:rsidR="00C6487B" w:rsidRPr="000276A7" w:rsidRDefault="00C6487B" w:rsidP="00C6487B">
            <w:pPr>
              <w:autoSpaceDE w:val="0"/>
              <w:autoSpaceDN w:val="0"/>
              <w:adjustRightInd w:val="0"/>
              <w:spacing w:after="0" w:line="240" w:lineRule="auto"/>
              <w:ind w:left="360"/>
              <w:rPr>
                <w:rFonts w:ascii="Times New Roman" w:eastAsia="Times New Roman" w:hAnsi="Times New Roman" w:cs="Times New Roman"/>
                <w:b/>
                <w:bCs/>
                <w:color w:val="000000"/>
                <w:sz w:val="28"/>
                <w:szCs w:val="28"/>
                <w:rtl/>
                <w:lang w:bidi="ar-IQ"/>
              </w:rPr>
            </w:pPr>
            <w:r w:rsidRPr="000276A7">
              <w:rPr>
                <w:rFonts w:ascii="Times New Roman" w:eastAsia="Times New Roman" w:hAnsi="Times New Roman" w:cs="Times New Roman"/>
                <w:b/>
                <w:bCs/>
                <w:color w:val="231F20"/>
                <w:sz w:val="28"/>
                <w:szCs w:val="28"/>
              </w:rPr>
              <w:t xml:space="preserve">      Assessment methods  </w:t>
            </w:r>
          </w:p>
        </w:tc>
      </w:tr>
      <w:tr w:rsidR="00C6487B" w:rsidRPr="0069488D" w14:paraId="1A903503" w14:textId="77777777" w:rsidTr="0040755A">
        <w:trPr>
          <w:trHeight w:val="624"/>
        </w:trPr>
        <w:tc>
          <w:tcPr>
            <w:tcW w:w="9720" w:type="dxa"/>
            <w:shd w:val="clear" w:color="auto" w:fill="A7BFDE"/>
            <w:vAlign w:val="center"/>
          </w:tcPr>
          <w:p w14:paraId="264A57C7" w14:textId="77777777" w:rsidR="00C6487B" w:rsidRPr="0069488D" w:rsidRDefault="00C6487B" w:rsidP="00C6487B">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0D162F88" w14:textId="77777777" w:rsidR="00C6487B" w:rsidRPr="0069488D" w:rsidRDefault="00C6487B"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Monthly exams and quizzes, participation in class and others. </w:t>
            </w:r>
          </w:p>
          <w:p w14:paraId="272A3DC3" w14:textId="77777777" w:rsidR="00C6487B" w:rsidRPr="0069488D" w:rsidRDefault="00C6487B"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C6487B" w:rsidRPr="0069488D" w14:paraId="26BCA686" w14:textId="77777777" w:rsidTr="0040755A">
        <w:trPr>
          <w:trHeight w:val="1290"/>
        </w:trPr>
        <w:tc>
          <w:tcPr>
            <w:tcW w:w="9720" w:type="dxa"/>
            <w:shd w:val="clear" w:color="auto" w:fill="A7BFDE"/>
            <w:vAlign w:val="center"/>
          </w:tcPr>
          <w:p w14:paraId="294E7F65" w14:textId="77777777" w:rsidR="00C6487B" w:rsidRPr="00EE71B0" w:rsidRDefault="00C6487B" w:rsidP="00C6487B">
            <w:pPr>
              <w:widowControl w:val="0"/>
              <w:autoSpaceDE w:val="0"/>
              <w:autoSpaceDN w:val="0"/>
              <w:adjustRightInd w:val="0"/>
              <w:spacing w:after="0" w:line="262" w:lineRule="exact"/>
              <w:ind w:left="432"/>
              <w:rPr>
                <w:rFonts w:ascii="Times New Roman" w:eastAsia="Times New Roman" w:hAnsi="Times New Roman" w:cs="Times New Roman"/>
                <w:b/>
                <w:bCs/>
                <w:color w:val="231F20"/>
                <w:sz w:val="28"/>
                <w:szCs w:val="28"/>
              </w:rPr>
            </w:pPr>
            <w:r w:rsidRPr="00EE71B0">
              <w:rPr>
                <w:rFonts w:ascii="Times New Roman" w:eastAsia="Times New Roman" w:hAnsi="Times New Roman" w:cs="Times New Roman"/>
                <w:b/>
                <w:bCs/>
                <w:color w:val="231F20"/>
                <w:sz w:val="28"/>
                <w:szCs w:val="28"/>
              </w:rPr>
              <w:t xml:space="preserve">C. Thinking Skills </w:t>
            </w:r>
          </w:p>
          <w:p w14:paraId="437A0E39" w14:textId="77777777" w:rsidR="00C6487B" w:rsidRPr="00EE71B0" w:rsidRDefault="00C6487B" w:rsidP="00C6487B">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EE71B0">
              <w:rPr>
                <w:rFonts w:ascii="Times New Roman" w:eastAsia="Times New Roman" w:hAnsi="Times New Roman" w:cs="Times New Roman"/>
                <w:color w:val="231F20"/>
                <w:sz w:val="28"/>
                <w:szCs w:val="28"/>
              </w:rPr>
              <w:t>1. Questions through the class.</w:t>
            </w:r>
          </w:p>
          <w:p w14:paraId="3C8073F4" w14:textId="77777777" w:rsidR="00C6487B" w:rsidRPr="00EE71B0" w:rsidRDefault="00C6487B" w:rsidP="00C6487B">
            <w:pPr>
              <w:widowControl w:val="0"/>
              <w:autoSpaceDE w:val="0"/>
              <w:autoSpaceDN w:val="0"/>
              <w:adjustRightInd w:val="0"/>
              <w:spacing w:after="0" w:line="262" w:lineRule="exact"/>
              <w:ind w:left="390"/>
              <w:rPr>
                <w:rFonts w:ascii="Times New Roman" w:hAnsi="Times New Roman" w:cs="Times New Roman"/>
                <w:sz w:val="28"/>
                <w:szCs w:val="28"/>
              </w:rPr>
            </w:pPr>
            <w:r w:rsidRPr="00EE71B0">
              <w:rPr>
                <w:rFonts w:ascii="Times New Roman" w:hAnsi="Times New Roman" w:cs="Times New Roman"/>
                <w:sz w:val="28"/>
                <w:szCs w:val="28"/>
              </w:rPr>
              <w:t>2. Quizzes and exams.</w:t>
            </w:r>
          </w:p>
          <w:p w14:paraId="26ED29EA" w14:textId="77777777" w:rsidR="00C6487B" w:rsidRDefault="00C6487B" w:rsidP="00C6487B">
            <w:pPr>
              <w:widowControl w:val="0"/>
              <w:autoSpaceDE w:val="0"/>
              <w:autoSpaceDN w:val="0"/>
              <w:adjustRightInd w:val="0"/>
              <w:spacing w:after="0" w:line="262" w:lineRule="exact"/>
              <w:ind w:left="390"/>
              <w:rPr>
                <w:rFonts w:ascii="Times New Roman" w:hAnsi="Times New Roman" w:cs="Times New Roman"/>
                <w:sz w:val="28"/>
                <w:szCs w:val="28"/>
              </w:rPr>
            </w:pPr>
            <w:r w:rsidRPr="00EE71B0">
              <w:rPr>
                <w:rFonts w:ascii="Times New Roman" w:hAnsi="Times New Roman" w:cs="Times New Roman"/>
                <w:sz w:val="28"/>
                <w:szCs w:val="28"/>
              </w:rPr>
              <w:t xml:space="preserve">3.  Critical thinking skills </w:t>
            </w:r>
          </w:p>
          <w:p w14:paraId="736DBA6A" w14:textId="77777777" w:rsidR="00C6487B" w:rsidRPr="00EE71B0" w:rsidRDefault="00C6487B" w:rsidP="00C6487B">
            <w:pPr>
              <w:widowControl w:val="0"/>
              <w:autoSpaceDE w:val="0"/>
              <w:autoSpaceDN w:val="0"/>
              <w:adjustRightInd w:val="0"/>
              <w:spacing w:after="0" w:line="262" w:lineRule="exact"/>
              <w:ind w:left="390"/>
              <w:rPr>
                <w:rFonts w:ascii="Times New Roman" w:hAnsi="Times New Roman" w:cs="Times New Roman"/>
                <w:sz w:val="28"/>
                <w:szCs w:val="28"/>
              </w:rPr>
            </w:pPr>
            <w:r>
              <w:rPr>
                <w:rFonts w:ascii="Times New Roman" w:hAnsi="Times New Roman" w:cs="Times New Roman"/>
                <w:sz w:val="28"/>
                <w:szCs w:val="28"/>
              </w:rPr>
              <w:t>4. Team works.</w:t>
            </w:r>
            <w:r w:rsidRPr="00EE71B0">
              <w:rPr>
                <w:rFonts w:ascii="Times New Roman" w:hAnsi="Times New Roman" w:cs="Times New Roman"/>
                <w:sz w:val="28"/>
                <w:szCs w:val="28"/>
              </w:rPr>
              <w:t xml:space="preserve">  </w:t>
            </w:r>
          </w:p>
          <w:p w14:paraId="53956E7D" w14:textId="77777777" w:rsidR="00C6487B" w:rsidRPr="004312A2" w:rsidRDefault="00C6487B" w:rsidP="00C6487B">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tl/>
              </w:rPr>
            </w:pPr>
          </w:p>
        </w:tc>
      </w:tr>
    </w:tbl>
    <w:p w14:paraId="6AF848AF" w14:textId="52095F14" w:rsidR="00ED06A1" w:rsidRDefault="00ED06A1" w:rsidP="00ED06A1">
      <w:pPr>
        <w:spacing w:after="0" w:line="240" w:lineRule="auto"/>
        <w:rPr>
          <w:rFonts w:ascii="Times New Roman" w:eastAsia="Times New Roman" w:hAnsi="Times New Roman" w:cs="Times New Roman"/>
          <w:sz w:val="24"/>
          <w:szCs w:val="24"/>
        </w:rPr>
      </w:pPr>
    </w:p>
    <w:p w14:paraId="4C9165B2" w14:textId="00F738EE" w:rsidR="00ED06A1" w:rsidRDefault="00ED06A1" w:rsidP="00ED06A1">
      <w:pPr>
        <w:spacing w:after="0" w:line="240" w:lineRule="auto"/>
        <w:rPr>
          <w:rFonts w:ascii="Times New Roman" w:eastAsia="Times New Roman" w:hAnsi="Times New Roman" w:cs="Times New Roman"/>
          <w:sz w:val="24"/>
          <w:szCs w:val="24"/>
        </w:rPr>
      </w:pPr>
    </w:p>
    <w:p w14:paraId="274FBF14" w14:textId="77777777" w:rsidR="00ED06A1" w:rsidRPr="0069488D" w:rsidRDefault="00ED06A1" w:rsidP="00ED06A1">
      <w:pPr>
        <w:spacing w:after="0" w:line="240" w:lineRule="auto"/>
        <w:rPr>
          <w:rFonts w:ascii="Times New Roman" w:eastAsia="Times New Roman" w:hAnsi="Times New Roman" w:cs="Times New Roman"/>
          <w:vanish/>
          <w:sz w:val="24"/>
          <w:szCs w:val="24"/>
        </w:rPr>
      </w:pPr>
    </w:p>
    <w:p w14:paraId="4D7F6DE7" w14:textId="77777777" w:rsidR="00ED06A1" w:rsidRDefault="00ED06A1" w:rsidP="00ED06A1">
      <w:pPr>
        <w:autoSpaceDE w:val="0"/>
        <w:autoSpaceDN w:val="0"/>
        <w:adjustRightInd w:val="0"/>
        <w:rPr>
          <w:rFonts w:ascii="Times New Roman" w:eastAsia="Times New Roman" w:hAnsi="Times New Roman" w:cs="Times New Roman"/>
          <w:sz w:val="28"/>
          <w:szCs w:val="28"/>
          <w:rtl/>
          <w:lang w:bidi="ar-IQ"/>
        </w:rPr>
      </w:pPr>
    </w:p>
    <w:tbl>
      <w:tblPr>
        <w:tblpPr w:leftFromText="181" w:rightFromText="181" w:horzAnchor="margin" w:tblpXSpec="center" w:tblpYSpec="inside"/>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C6487B" w:rsidRPr="0069488D" w14:paraId="34491224" w14:textId="77777777" w:rsidTr="00C6487B">
        <w:trPr>
          <w:trHeight w:val="538"/>
        </w:trPr>
        <w:tc>
          <w:tcPr>
            <w:tcW w:w="9720" w:type="dxa"/>
            <w:gridSpan w:val="6"/>
            <w:shd w:val="clear" w:color="auto" w:fill="A7BFDE"/>
            <w:vAlign w:val="center"/>
          </w:tcPr>
          <w:p w14:paraId="1E3A0E73" w14:textId="77777777" w:rsidR="00C6487B" w:rsidRPr="0069488D" w:rsidRDefault="00C6487B" w:rsidP="00C6487B">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11. Course Structure</w:t>
            </w:r>
          </w:p>
        </w:tc>
      </w:tr>
      <w:tr w:rsidR="00C6487B" w:rsidRPr="00AF4A4A" w14:paraId="45CF9270" w14:textId="77777777" w:rsidTr="00C6487B">
        <w:trPr>
          <w:trHeight w:val="907"/>
        </w:trPr>
        <w:tc>
          <w:tcPr>
            <w:tcW w:w="2340" w:type="dxa"/>
            <w:shd w:val="clear" w:color="auto" w:fill="A7BFDE"/>
            <w:vAlign w:val="center"/>
          </w:tcPr>
          <w:p w14:paraId="7249CA0A" w14:textId="77777777" w:rsidR="00C6487B" w:rsidRPr="00AF4A4A" w:rsidRDefault="00C6487B" w:rsidP="00C6487B">
            <w:pPr>
              <w:autoSpaceDE w:val="0"/>
              <w:autoSpaceDN w:val="0"/>
              <w:adjustRightInd w:val="0"/>
              <w:spacing w:after="0" w:line="240" w:lineRule="auto"/>
              <w:jc w:val="center"/>
              <w:rPr>
                <w:rFonts w:ascii="Times New Roman" w:eastAsia="Times New Roman" w:hAnsi="Times New Roman" w:cs="Times New Roman"/>
                <w:b/>
                <w:bCs/>
                <w:color w:val="000000"/>
                <w:sz w:val="28"/>
                <w:szCs w:val="28"/>
                <w:rtl/>
                <w:lang w:bidi="ar-IQ"/>
              </w:rPr>
            </w:pPr>
            <w:r w:rsidRPr="00AF4A4A">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14:paraId="13D8CF1B" w14:textId="77777777" w:rsidR="00C6487B" w:rsidRPr="00AF4A4A" w:rsidRDefault="00C6487B" w:rsidP="00C6487B">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AF4A4A">
              <w:rPr>
                <w:rFonts w:ascii="Times New Roman" w:eastAsia="Times New Roman" w:hAnsi="Times New Roman" w:cs="Times New Roman"/>
                <w:b/>
                <w:bCs/>
                <w:color w:val="231F20"/>
                <w:sz w:val="28"/>
                <w:szCs w:val="28"/>
              </w:rPr>
              <w:t>Teaching</w:t>
            </w:r>
          </w:p>
          <w:p w14:paraId="7F8E00D1" w14:textId="77777777" w:rsidR="00C6487B" w:rsidRPr="00AF4A4A" w:rsidRDefault="00C6487B" w:rsidP="00C6487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Method</w:t>
            </w:r>
          </w:p>
        </w:tc>
        <w:tc>
          <w:tcPr>
            <w:tcW w:w="2340" w:type="dxa"/>
            <w:shd w:val="clear" w:color="auto" w:fill="A7BFDE"/>
            <w:vAlign w:val="center"/>
          </w:tcPr>
          <w:p w14:paraId="05C2531B" w14:textId="77777777" w:rsidR="00C6487B" w:rsidRPr="00AF4A4A" w:rsidRDefault="00C6487B" w:rsidP="00C6487B">
            <w:pPr>
              <w:autoSpaceDE w:val="0"/>
              <w:autoSpaceDN w:val="0"/>
              <w:adjustRightInd w:val="0"/>
              <w:spacing w:after="0" w:line="240" w:lineRule="auto"/>
              <w:jc w:val="center"/>
              <w:rPr>
                <w:rFonts w:ascii="Times New Roman" w:eastAsia="Times New Roman" w:hAnsi="Times New Roman" w:cs="Times New Roman"/>
                <w:b/>
                <w:bCs/>
                <w:color w:val="000000"/>
                <w:sz w:val="28"/>
                <w:szCs w:val="28"/>
                <w:rtl/>
                <w:lang w:bidi="ar-IQ"/>
              </w:rPr>
            </w:pPr>
            <w:r w:rsidRPr="00AF4A4A">
              <w:rPr>
                <w:rFonts w:ascii="Times New Roman" w:eastAsia="Times New Roman" w:hAnsi="Times New Roman" w:cs="Times New Roman"/>
                <w:b/>
                <w:bCs/>
                <w:color w:val="231F20"/>
                <w:w w:val="98"/>
                <w:sz w:val="28"/>
                <w:szCs w:val="28"/>
              </w:rPr>
              <w:t xml:space="preserve">Unit/Module or Topic </w:t>
            </w:r>
            <w:r w:rsidRPr="00AF4A4A">
              <w:rPr>
                <w:rFonts w:ascii="Times New Roman" w:eastAsia="Times New Roman" w:hAnsi="Times New Roman" w:cs="Times New Roman"/>
                <w:b/>
                <w:bCs/>
                <w:color w:val="231F20"/>
                <w:sz w:val="28"/>
                <w:szCs w:val="28"/>
              </w:rPr>
              <w:t>Title</w:t>
            </w:r>
          </w:p>
        </w:tc>
        <w:tc>
          <w:tcPr>
            <w:tcW w:w="1080" w:type="dxa"/>
            <w:shd w:val="clear" w:color="auto" w:fill="D3DFEE"/>
            <w:vAlign w:val="center"/>
          </w:tcPr>
          <w:p w14:paraId="0AFAEBFC" w14:textId="77777777" w:rsidR="00C6487B" w:rsidRPr="00AF4A4A" w:rsidRDefault="00C6487B" w:rsidP="00C6487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ILOs</w:t>
            </w:r>
          </w:p>
        </w:tc>
        <w:tc>
          <w:tcPr>
            <w:tcW w:w="1080" w:type="dxa"/>
            <w:shd w:val="clear" w:color="auto" w:fill="A7BFDE"/>
            <w:vAlign w:val="center"/>
          </w:tcPr>
          <w:p w14:paraId="573BC65D" w14:textId="77777777" w:rsidR="00C6487B" w:rsidRPr="00AF4A4A" w:rsidRDefault="00C6487B" w:rsidP="00C6487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Hours</w:t>
            </w:r>
          </w:p>
        </w:tc>
        <w:tc>
          <w:tcPr>
            <w:tcW w:w="1080" w:type="dxa"/>
            <w:shd w:val="clear" w:color="auto" w:fill="D3DFEE"/>
            <w:vAlign w:val="center"/>
          </w:tcPr>
          <w:p w14:paraId="2B35B0E2" w14:textId="77777777" w:rsidR="00C6487B" w:rsidRPr="00AF4A4A" w:rsidRDefault="00C6487B" w:rsidP="00C6487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Week</w:t>
            </w:r>
          </w:p>
        </w:tc>
      </w:tr>
      <w:tr w:rsidR="00C6487B" w:rsidRPr="0069488D" w14:paraId="13B9763F" w14:textId="77777777" w:rsidTr="00C6487B">
        <w:trPr>
          <w:trHeight w:val="399"/>
        </w:trPr>
        <w:tc>
          <w:tcPr>
            <w:tcW w:w="2340" w:type="dxa"/>
            <w:tcBorders>
              <w:right w:val="single" w:sz="6" w:space="0" w:color="4F81BD"/>
            </w:tcBorders>
            <w:shd w:val="clear" w:color="auto" w:fill="A7BFDE"/>
            <w:vAlign w:val="center"/>
          </w:tcPr>
          <w:p w14:paraId="47319F57"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55BA9F7A"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7384E11C" w14:textId="77777777" w:rsidR="00C6487B" w:rsidRPr="00BD5299" w:rsidRDefault="00C6487B" w:rsidP="00C6487B">
            <w:pPr>
              <w:spacing w:after="0" w:line="240" w:lineRule="auto"/>
              <w:jc w:val="center"/>
              <w:rPr>
                <w:rFonts w:cs="Traditional Arabic"/>
                <w:sz w:val="24"/>
                <w:szCs w:val="24"/>
              </w:rPr>
            </w:pPr>
            <w:r w:rsidRPr="00BD5299">
              <w:rPr>
                <w:sz w:val="24"/>
                <w:szCs w:val="24"/>
              </w:rPr>
              <w:t>Evolution of Electric Power Systems</w:t>
            </w:r>
          </w:p>
        </w:tc>
        <w:tc>
          <w:tcPr>
            <w:tcW w:w="1080" w:type="dxa"/>
            <w:tcBorders>
              <w:left w:val="single" w:sz="6" w:space="0" w:color="4F81BD"/>
              <w:right w:val="single" w:sz="6" w:space="0" w:color="4F81BD"/>
            </w:tcBorders>
            <w:shd w:val="clear" w:color="auto" w:fill="A7BFDE"/>
            <w:vAlign w:val="center"/>
          </w:tcPr>
          <w:p w14:paraId="4BBCEE8D"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 xml:space="preserve"> </w:t>
            </w:r>
          </w:p>
        </w:tc>
        <w:tc>
          <w:tcPr>
            <w:tcW w:w="1080" w:type="dxa"/>
            <w:tcBorders>
              <w:left w:val="single" w:sz="6" w:space="0" w:color="4F81BD"/>
              <w:right w:val="single" w:sz="6" w:space="0" w:color="4F81BD"/>
            </w:tcBorders>
            <w:shd w:val="clear" w:color="auto" w:fill="A7BFDE"/>
          </w:tcPr>
          <w:p w14:paraId="2A1868F9" w14:textId="77777777" w:rsidR="00C6487B" w:rsidRDefault="00C6487B" w:rsidP="00C6487B">
            <w:pPr>
              <w:jc w:val="center"/>
            </w:pPr>
            <w:r w:rsidRPr="00DF339D">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057FD275" w14:textId="77777777" w:rsidR="00C6487B" w:rsidRPr="0069488D" w:rsidRDefault="00C6487B" w:rsidP="00C6487B">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C6487B" w:rsidRPr="0069488D" w14:paraId="5624C625" w14:textId="77777777" w:rsidTr="00C6487B">
        <w:trPr>
          <w:trHeight w:val="339"/>
        </w:trPr>
        <w:tc>
          <w:tcPr>
            <w:tcW w:w="2340" w:type="dxa"/>
            <w:shd w:val="clear" w:color="auto" w:fill="A7BFDE"/>
            <w:vAlign w:val="center"/>
          </w:tcPr>
          <w:p w14:paraId="4CFA1B03"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shd w:val="clear" w:color="auto" w:fill="D3DFEE"/>
            <w:vAlign w:val="center"/>
          </w:tcPr>
          <w:p w14:paraId="31EB30E9" w14:textId="77777777" w:rsidR="00C6487B" w:rsidRPr="0069488D" w:rsidRDefault="00C6487B" w:rsidP="00C6487B">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shd w:val="clear" w:color="auto" w:fill="A7BFDE"/>
          </w:tcPr>
          <w:p w14:paraId="26C026EC" w14:textId="77777777" w:rsidR="00C6487B" w:rsidRPr="00BD5299" w:rsidRDefault="00C6487B" w:rsidP="00C6487B">
            <w:pPr>
              <w:spacing w:after="0" w:line="240" w:lineRule="auto"/>
              <w:jc w:val="center"/>
              <w:rPr>
                <w:rFonts w:cs="Traditional Arabic"/>
                <w:sz w:val="24"/>
                <w:szCs w:val="24"/>
              </w:rPr>
            </w:pPr>
            <w:r w:rsidRPr="00BD5299">
              <w:rPr>
                <w:sz w:val="24"/>
                <w:szCs w:val="24"/>
              </w:rPr>
              <w:t>Components of Electric Power Systems</w:t>
            </w:r>
          </w:p>
        </w:tc>
        <w:tc>
          <w:tcPr>
            <w:tcW w:w="1080" w:type="dxa"/>
            <w:shd w:val="clear" w:color="auto" w:fill="D3DFEE"/>
            <w:vAlign w:val="center"/>
          </w:tcPr>
          <w:p w14:paraId="34A20221" w14:textId="77777777" w:rsidR="00C6487B" w:rsidRPr="0069488D" w:rsidRDefault="00C6487B" w:rsidP="00C6487B">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tcPr>
          <w:p w14:paraId="46387006" w14:textId="77777777" w:rsidR="00C6487B" w:rsidRDefault="00C6487B" w:rsidP="00C6487B">
            <w:pPr>
              <w:jc w:val="center"/>
            </w:pPr>
            <w:r w:rsidRPr="00DF339D">
              <w:rPr>
                <w:rFonts w:ascii="Times New Roman" w:eastAsia="Times New Roman" w:hAnsi="Times New Roman" w:cs="Times New Roman"/>
                <w:color w:val="000000"/>
                <w:sz w:val="28"/>
                <w:szCs w:val="28"/>
                <w:lang w:bidi="ar-IQ"/>
              </w:rPr>
              <w:t>4</w:t>
            </w:r>
          </w:p>
        </w:tc>
        <w:tc>
          <w:tcPr>
            <w:tcW w:w="1080" w:type="dxa"/>
            <w:shd w:val="clear" w:color="auto" w:fill="D3DFEE"/>
            <w:vAlign w:val="center"/>
          </w:tcPr>
          <w:p w14:paraId="7E2E6D51" w14:textId="77777777" w:rsidR="00C6487B" w:rsidRPr="0069488D" w:rsidRDefault="00C6487B" w:rsidP="00C6487B">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C6487B" w:rsidRPr="0069488D" w14:paraId="0D999F29" w14:textId="77777777" w:rsidTr="00C6487B">
        <w:trPr>
          <w:trHeight w:val="320"/>
        </w:trPr>
        <w:tc>
          <w:tcPr>
            <w:tcW w:w="2340" w:type="dxa"/>
            <w:tcBorders>
              <w:right w:val="single" w:sz="6" w:space="0" w:color="4F81BD"/>
            </w:tcBorders>
            <w:shd w:val="clear" w:color="auto" w:fill="A7BFDE"/>
            <w:vAlign w:val="center"/>
          </w:tcPr>
          <w:p w14:paraId="5BD24DE2"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14:paraId="2E02CC24"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3C5E5047" w14:textId="77777777" w:rsidR="00C6487B" w:rsidRPr="00BD5299" w:rsidRDefault="00C6487B" w:rsidP="00C6487B">
            <w:pPr>
              <w:spacing w:after="0" w:line="240" w:lineRule="auto"/>
              <w:jc w:val="center"/>
              <w:rPr>
                <w:sz w:val="24"/>
                <w:szCs w:val="24"/>
              </w:rPr>
            </w:pPr>
            <w:r w:rsidRPr="00BD5299">
              <w:rPr>
                <w:sz w:val="24"/>
                <w:szCs w:val="24"/>
              </w:rPr>
              <w:t>Power System Representation</w:t>
            </w:r>
          </w:p>
        </w:tc>
        <w:tc>
          <w:tcPr>
            <w:tcW w:w="1080" w:type="dxa"/>
            <w:tcBorders>
              <w:left w:val="single" w:sz="6" w:space="0" w:color="4F81BD"/>
              <w:right w:val="single" w:sz="6" w:space="0" w:color="4F81BD"/>
            </w:tcBorders>
            <w:shd w:val="clear" w:color="auto" w:fill="A7BFDE"/>
            <w:vAlign w:val="center"/>
          </w:tcPr>
          <w:p w14:paraId="093A8D69"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264FB1EA" w14:textId="77777777" w:rsidR="00C6487B" w:rsidRDefault="00C6487B" w:rsidP="00C6487B">
            <w:pPr>
              <w:jc w:val="center"/>
            </w:pPr>
            <w:r w:rsidRPr="00DF339D">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5A691D65"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C6487B" w:rsidRPr="0069488D" w14:paraId="3146BDAC" w14:textId="77777777" w:rsidTr="00C6487B">
        <w:trPr>
          <w:trHeight w:val="331"/>
        </w:trPr>
        <w:tc>
          <w:tcPr>
            <w:tcW w:w="2340" w:type="dxa"/>
            <w:shd w:val="clear" w:color="auto" w:fill="A7BFDE"/>
            <w:vAlign w:val="center"/>
          </w:tcPr>
          <w:p w14:paraId="597B97D9"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lastRenderedPageBreak/>
              <w:t>Direct questions</w:t>
            </w:r>
          </w:p>
        </w:tc>
        <w:tc>
          <w:tcPr>
            <w:tcW w:w="1800" w:type="dxa"/>
            <w:shd w:val="clear" w:color="auto" w:fill="D3DFEE"/>
            <w:vAlign w:val="center"/>
          </w:tcPr>
          <w:p w14:paraId="757D4342"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shd w:val="clear" w:color="auto" w:fill="A7BFDE"/>
            <w:vAlign w:val="center"/>
          </w:tcPr>
          <w:p w14:paraId="618A3C9A" w14:textId="77777777" w:rsidR="00C6487B" w:rsidRPr="00BD5299" w:rsidRDefault="00C6487B" w:rsidP="00C6487B">
            <w:pPr>
              <w:spacing w:after="0" w:line="240" w:lineRule="auto"/>
              <w:jc w:val="center"/>
              <w:rPr>
                <w:sz w:val="24"/>
                <w:szCs w:val="24"/>
              </w:rPr>
            </w:pPr>
            <w:r w:rsidRPr="00BD5299">
              <w:rPr>
                <w:sz w:val="24"/>
                <w:szCs w:val="24"/>
              </w:rPr>
              <w:t>Per-Unit (</w:t>
            </w:r>
            <w:proofErr w:type="spellStart"/>
            <w:r w:rsidRPr="00BD5299">
              <w:rPr>
                <w:sz w:val="24"/>
                <w:szCs w:val="24"/>
              </w:rPr>
              <w:t>p.u</w:t>
            </w:r>
            <w:proofErr w:type="spellEnd"/>
            <w:r w:rsidRPr="00BD5299">
              <w:rPr>
                <w:sz w:val="24"/>
                <w:szCs w:val="24"/>
              </w:rPr>
              <w:t>.) Representation</w:t>
            </w:r>
          </w:p>
        </w:tc>
        <w:tc>
          <w:tcPr>
            <w:tcW w:w="1080" w:type="dxa"/>
            <w:shd w:val="clear" w:color="auto" w:fill="D3DFEE"/>
            <w:vAlign w:val="center"/>
          </w:tcPr>
          <w:p w14:paraId="0F43C314"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tcPr>
          <w:p w14:paraId="359F95A8" w14:textId="77777777" w:rsidR="00C6487B" w:rsidRDefault="00C6487B" w:rsidP="00C6487B">
            <w:pPr>
              <w:jc w:val="center"/>
            </w:pPr>
            <w:r w:rsidRPr="00DF339D">
              <w:rPr>
                <w:rFonts w:ascii="Times New Roman" w:eastAsia="Times New Roman" w:hAnsi="Times New Roman" w:cs="Times New Roman"/>
                <w:color w:val="000000"/>
                <w:sz w:val="28"/>
                <w:szCs w:val="28"/>
                <w:lang w:bidi="ar-IQ"/>
              </w:rPr>
              <w:t>4</w:t>
            </w:r>
          </w:p>
        </w:tc>
        <w:tc>
          <w:tcPr>
            <w:tcW w:w="1080" w:type="dxa"/>
            <w:shd w:val="clear" w:color="auto" w:fill="D3DFEE"/>
            <w:vAlign w:val="center"/>
          </w:tcPr>
          <w:p w14:paraId="463D1B22"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C6487B" w:rsidRPr="0069488D" w14:paraId="46C8DE0D" w14:textId="77777777" w:rsidTr="00C6487B">
        <w:trPr>
          <w:trHeight w:val="340"/>
        </w:trPr>
        <w:tc>
          <w:tcPr>
            <w:tcW w:w="2340" w:type="dxa"/>
            <w:tcBorders>
              <w:right w:val="single" w:sz="6" w:space="0" w:color="4F81BD"/>
            </w:tcBorders>
            <w:shd w:val="clear" w:color="auto" w:fill="A7BFDE"/>
            <w:vAlign w:val="center"/>
          </w:tcPr>
          <w:p w14:paraId="01E72C8E"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14:paraId="1CA4F87D"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7FDD9007" w14:textId="77777777" w:rsidR="00C6487B" w:rsidRPr="00BD5299" w:rsidRDefault="00C6487B" w:rsidP="00C6487B">
            <w:pPr>
              <w:spacing w:after="0" w:line="240" w:lineRule="auto"/>
              <w:jc w:val="center"/>
              <w:rPr>
                <w:sz w:val="24"/>
                <w:szCs w:val="24"/>
              </w:rPr>
            </w:pPr>
            <w:r w:rsidRPr="00BD5299">
              <w:rPr>
                <w:sz w:val="24"/>
                <w:szCs w:val="24"/>
              </w:rPr>
              <w:t>Changing the Base of Per-Unit Quantities</w:t>
            </w:r>
          </w:p>
        </w:tc>
        <w:tc>
          <w:tcPr>
            <w:tcW w:w="1080" w:type="dxa"/>
            <w:tcBorders>
              <w:left w:val="single" w:sz="6" w:space="0" w:color="4F81BD"/>
              <w:right w:val="single" w:sz="6" w:space="0" w:color="4F81BD"/>
            </w:tcBorders>
            <w:shd w:val="clear" w:color="auto" w:fill="A7BFDE"/>
            <w:vAlign w:val="center"/>
          </w:tcPr>
          <w:p w14:paraId="71EB4B5C"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6AB6FB23" w14:textId="77777777" w:rsidR="00C6487B" w:rsidRDefault="00C6487B" w:rsidP="00C6487B">
            <w:pPr>
              <w:jc w:val="center"/>
            </w:pPr>
            <w:r w:rsidRPr="00DF339D">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08CD4B27"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C6487B" w:rsidRPr="0069488D" w14:paraId="2E9E3D57" w14:textId="77777777" w:rsidTr="00C6487B">
        <w:trPr>
          <w:trHeight w:val="319"/>
        </w:trPr>
        <w:tc>
          <w:tcPr>
            <w:tcW w:w="8640" w:type="dxa"/>
            <w:gridSpan w:val="5"/>
            <w:tcBorders>
              <w:right w:val="single" w:sz="6" w:space="0" w:color="4F81BD"/>
            </w:tcBorders>
            <w:shd w:val="clear" w:color="auto" w:fill="auto"/>
            <w:vAlign w:val="center"/>
          </w:tcPr>
          <w:p w14:paraId="22FB6C1F"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b/>
                <w:bCs/>
                <w:color w:val="000000"/>
                <w:sz w:val="24"/>
                <w:szCs w:val="24"/>
                <w:lang w:bidi="ar-IQ"/>
              </w:rPr>
              <w:t xml:space="preserve">Main </w:t>
            </w:r>
            <w:r w:rsidRPr="00AF4A4A">
              <w:rPr>
                <w:rFonts w:ascii="Times New Roman" w:eastAsia="Times New Roman" w:hAnsi="Times New Roman" w:cs="Times New Roman"/>
                <w:b/>
                <w:bCs/>
                <w:color w:val="000000"/>
                <w:sz w:val="24"/>
                <w:szCs w:val="24"/>
                <w:lang w:bidi="ar-IQ"/>
              </w:rPr>
              <w:t>Exam (1)</w:t>
            </w:r>
          </w:p>
        </w:tc>
        <w:tc>
          <w:tcPr>
            <w:tcW w:w="1080" w:type="dxa"/>
            <w:tcBorders>
              <w:left w:val="single" w:sz="6" w:space="0" w:color="4F81BD"/>
            </w:tcBorders>
            <w:shd w:val="clear" w:color="auto" w:fill="auto"/>
            <w:vAlign w:val="center"/>
          </w:tcPr>
          <w:p w14:paraId="226F9B1C"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C6487B" w:rsidRPr="0069488D" w14:paraId="6B44142D" w14:textId="77777777" w:rsidTr="00C6487B">
        <w:trPr>
          <w:trHeight w:val="319"/>
        </w:trPr>
        <w:tc>
          <w:tcPr>
            <w:tcW w:w="2340" w:type="dxa"/>
            <w:tcBorders>
              <w:right w:val="single" w:sz="6" w:space="0" w:color="4F81BD"/>
            </w:tcBorders>
            <w:shd w:val="clear" w:color="auto" w:fill="A7BFDE"/>
            <w:vAlign w:val="center"/>
          </w:tcPr>
          <w:p w14:paraId="07A406FA"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3AAC6C87"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03CC4A5E" w14:textId="77777777" w:rsidR="00C6487B" w:rsidRPr="007A6D4A" w:rsidRDefault="00C6487B" w:rsidP="00C6487B">
            <w:pPr>
              <w:spacing w:after="0" w:line="240" w:lineRule="auto"/>
              <w:jc w:val="center"/>
              <w:rPr>
                <w:rFonts w:cs="Traditional Arabic"/>
                <w:sz w:val="24"/>
                <w:szCs w:val="24"/>
              </w:rPr>
            </w:pPr>
            <w:r w:rsidRPr="007A6D4A">
              <w:rPr>
                <w:sz w:val="24"/>
                <w:szCs w:val="24"/>
              </w:rPr>
              <w:t>Synchronous Generator Construction &amp; Modeling</w:t>
            </w:r>
          </w:p>
        </w:tc>
        <w:tc>
          <w:tcPr>
            <w:tcW w:w="1080" w:type="dxa"/>
            <w:tcBorders>
              <w:left w:val="single" w:sz="6" w:space="0" w:color="4F81BD"/>
              <w:right w:val="single" w:sz="6" w:space="0" w:color="4F81BD"/>
            </w:tcBorders>
            <w:shd w:val="clear" w:color="auto" w:fill="A7BFDE"/>
            <w:vAlign w:val="center"/>
          </w:tcPr>
          <w:p w14:paraId="4F4DAB06"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71A6EBD4" w14:textId="77777777" w:rsidR="00C6487B" w:rsidRDefault="00C6487B" w:rsidP="00C6487B">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2BB21E60"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C6487B" w:rsidRPr="0069488D" w14:paraId="75DC7455" w14:textId="77777777" w:rsidTr="00C6487B">
        <w:trPr>
          <w:trHeight w:val="319"/>
        </w:trPr>
        <w:tc>
          <w:tcPr>
            <w:tcW w:w="2340" w:type="dxa"/>
            <w:tcBorders>
              <w:right w:val="single" w:sz="6" w:space="0" w:color="4F81BD"/>
            </w:tcBorders>
            <w:shd w:val="clear" w:color="auto" w:fill="A7BFDE"/>
            <w:vAlign w:val="center"/>
          </w:tcPr>
          <w:p w14:paraId="2DC6F13E"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14:paraId="4421AAC5"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5AA119D6" w14:textId="77777777" w:rsidR="00C6487B" w:rsidRPr="007A6D4A" w:rsidRDefault="00C6487B" w:rsidP="00C6487B">
            <w:pPr>
              <w:spacing w:after="0" w:line="240" w:lineRule="auto"/>
              <w:jc w:val="center"/>
              <w:rPr>
                <w:sz w:val="24"/>
                <w:szCs w:val="24"/>
              </w:rPr>
            </w:pPr>
            <w:r w:rsidRPr="007A6D4A">
              <w:rPr>
                <w:sz w:val="24"/>
                <w:szCs w:val="24"/>
              </w:rPr>
              <w:t>Parallel Operation of AC Generators</w:t>
            </w:r>
          </w:p>
        </w:tc>
        <w:tc>
          <w:tcPr>
            <w:tcW w:w="1080" w:type="dxa"/>
            <w:tcBorders>
              <w:left w:val="single" w:sz="6" w:space="0" w:color="4F81BD"/>
              <w:right w:val="single" w:sz="6" w:space="0" w:color="4F81BD"/>
            </w:tcBorders>
            <w:shd w:val="clear" w:color="auto" w:fill="A7BFDE"/>
            <w:vAlign w:val="center"/>
          </w:tcPr>
          <w:p w14:paraId="71691183"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66D1C892" w14:textId="77777777" w:rsidR="00C6487B" w:rsidRDefault="00C6487B" w:rsidP="00C6487B">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19087E28"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C6487B" w:rsidRPr="0069488D" w14:paraId="4B74CD3E" w14:textId="77777777" w:rsidTr="00C6487B">
        <w:trPr>
          <w:trHeight w:val="319"/>
        </w:trPr>
        <w:tc>
          <w:tcPr>
            <w:tcW w:w="2340" w:type="dxa"/>
            <w:tcBorders>
              <w:right w:val="single" w:sz="6" w:space="0" w:color="4F81BD"/>
            </w:tcBorders>
            <w:shd w:val="clear" w:color="auto" w:fill="A7BFDE"/>
            <w:vAlign w:val="center"/>
          </w:tcPr>
          <w:p w14:paraId="2567DCBD"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1C8BFBE1"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414AA993" w14:textId="77777777" w:rsidR="00C6487B" w:rsidRPr="007A6D4A" w:rsidRDefault="00C6487B" w:rsidP="00C6487B">
            <w:pPr>
              <w:spacing w:after="0" w:line="240" w:lineRule="auto"/>
              <w:jc w:val="center"/>
              <w:rPr>
                <w:sz w:val="24"/>
                <w:szCs w:val="24"/>
              </w:rPr>
            </w:pPr>
            <w:r w:rsidRPr="007A6D4A">
              <w:rPr>
                <w:sz w:val="24"/>
                <w:szCs w:val="24"/>
              </w:rPr>
              <w:t xml:space="preserve">Power System Protection </w:t>
            </w:r>
            <w:proofErr w:type="spellStart"/>
            <w:r w:rsidRPr="007A6D4A">
              <w:rPr>
                <w:sz w:val="24"/>
                <w:szCs w:val="24"/>
              </w:rPr>
              <w:t>Equipments</w:t>
            </w:r>
            <w:proofErr w:type="spellEnd"/>
            <w:r w:rsidRPr="007A6D4A">
              <w:rPr>
                <w:sz w:val="24"/>
                <w:szCs w:val="24"/>
              </w:rPr>
              <w:t xml:space="preserve"> &amp; Devices</w:t>
            </w:r>
          </w:p>
        </w:tc>
        <w:tc>
          <w:tcPr>
            <w:tcW w:w="1080" w:type="dxa"/>
            <w:tcBorders>
              <w:left w:val="single" w:sz="6" w:space="0" w:color="4F81BD"/>
              <w:right w:val="single" w:sz="6" w:space="0" w:color="4F81BD"/>
            </w:tcBorders>
            <w:shd w:val="clear" w:color="auto" w:fill="A7BFDE"/>
            <w:vAlign w:val="center"/>
          </w:tcPr>
          <w:p w14:paraId="68584723"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1DAE08A5" w14:textId="77777777" w:rsidR="00C6487B" w:rsidRDefault="00C6487B" w:rsidP="00C6487B">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388E703E"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C6487B" w:rsidRPr="0069488D" w14:paraId="50BD2057" w14:textId="77777777" w:rsidTr="00C6487B">
        <w:trPr>
          <w:trHeight w:val="319"/>
        </w:trPr>
        <w:tc>
          <w:tcPr>
            <w:tcW w:w="2340" w:type="dxa"/>
            <w:tcBorders>
              <w:right w:val="single" w:sz="6" w:space="0" w:color="4F81BD"/>
            </w:tcBorders>
            <w:shd w:val="clear" w:color="auto" w:fill="A7BFDE"/>
            <w:vAlign w:val="center"/>
          </w:tcPr>
          <w:p w14:paraId="5AF2B1BE"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14:paraId="2B99A748"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40B34627" w14:textId="77777777" w:rsidR="00C6487B" w:rsidRPr="007A6D4A" w:rsidRDefault="00C6487B" w:rsidP="00C6487B">
            <w:pPr>
              <w:autoSpaceDE w:val="0"/>
              <w:autoSpaceDN w:val="0"/>
              <w:adjustRightInd w:val="0"/>
              <w:spacing w:after="0" w:line="240" w:lineRule="auto"/>
              <w:jc w:val="center"/>
              <w:rPr>
                <w:sz w:val="24"/>
                <w:szCs w:val="24"/>
              </w:rPr>
            </w:pPr>
            <w:r w:rsidRPr="007A6D4A">
              <w:rPr>
                <w:sz w:val="24"/>
                <w:szCs w:val="24"/>
              </w:rPr>
              <w:t>Application of Protection on Iraqi Electrical Network</w:t>
            </w:r>
          </w:p>
        </w:tc>
        <w:tc>
          <w:tcPr>
            <w:tcW w:w="1080" w:type="dxa"/>
            <w:tcBorders>
              <w:left w:val="single" w:sz="6" w:space="0" w:color="4F81BD"/>
              <w:right w:val="single" w:sz="6" w:space="0" w:color="4F81BD"/>
            </w:tcBorders>
            <w:shd w:val="clear" w:color="auto" w:fill="A7BFDE"/>
            <w:vAlign w:val="center"/>
          </w:tcPr>
          <w:p w14:paraId="38972D92"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1ABC06FE" w14:textId="77777777" w:rsidR="00C6487B" w:rsidRDefault="00C6487B" w:rsidP="00C6487B">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3A6506A8"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C6487B" w:rsidRPr="0069488D" w14:paraId="21036E05" w14:textId="77777777" w:rsidTr="00C6487B">
        <w:trPr>
          <w:trHeight w:val="319"/>
        </w:trPr>
        <w:tc>
          <w:tcPr>
            <w:tcW w:w="2340" w:type="dxa"/>
            <w:tcBorders>
              <w:right w:val="single" w:sz="6" w:space="0" w:color="4F81BD"/>
            </w:tcBorders>
            <w:shd w:val="clear" w:color="auto" w:fill="A7BFDE"/>
            <w:vAlign w:val="center"/>
          </w:tcPr>
          <w:p w14:paraId="028E841F"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306F5CEC"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3B4CA467" w14:textId="77777777" w:rsidR="00C6487B" w:rsidRPr="00AF4A4A" w:rsidRDefault="00C6487B" w:rsidP="00C6487B">
            <w:pPr>
              <w:autoSpaceDE w:val="0"/>
              <w:autoSpaceDN w:val="0"/>
              <w:adjustRightInd w:val="0"/>
              <w:spacing w:after="0" w:line="240" w:lineRule="auto"/>
              <w:jc w:val="center"/>
              <w:rPr>
                <w:sz w:val="24"/>
                <w:szCs w:val="24"/>
              </w:rPr>
            </w:pPr>
            <w:r w:rsidRPr="00AF4A4A">
              <w:rPr>
                <w:sz w:val="24"/>
                <w:szCs w:val="24"/>
              </w:rPr>
              <w:t xml:space="preserve">Fault Analysis, </w:t>
            </w:r>
            <w:r w:rsidRPr="007A6D4A">
              <w:rPr>
                <w:sz w:val="24"/>
                <w:szCs w:val="24"/>
              </w:rPr>
              <w:t>Symmetrical Components</w:t>
            </w:r>
          </w:p>
        </w:tc>
        <w:tc>
          <w:tcPr>
            <w:tcW w:w="1080" w:type="dxa"/>
            <w:tcBorders>
              <w:left w:val="single" w:sz="6" w:space="0" w:color="4F81BD"/>
              <w:right w:val="single" w:sz="6" w:space="0" w:color="4F81BD"/>
            </w:tcBorders>
            <w:shd w:val="clear" w:color="auto" w:fill="A7BFDE"/>
            <w:vAlign w:val="center"/>
          </w:tcPr>
          <w:p w14:paraId="064BC5A9"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23EA8763" w14:textId="77777777" w:rsidR="00C6487B" w:rsidRDefault="00C6487B" w:rsidP="00C6487B">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7758B422"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C6487B" w:rsidRPr="0069488D" w14:paraId="61EDEDF6" w14:textId="77777777" w:rsidTr="00C6487B">
        <w:trPr>
          <w:trHeight w:val="319"/>
        </w:trPr>
        <w:tc>
          <w:tcPr>
            <w:tcW w:w="2340" w:type="dxa"/>
            <w:tcBorders>
              <w:right w:val="single" w:sz="6" w:space="0" w:color="4F81BD"/>
            </w:tcBorders>
            <w:shd w:val="clear" w:color="auto" w:fill="A7BFDE"/>
            <w:vAlign w:val="center"/>
          </w:tcPr>
          <w:p w14:paraId="1BA07E6D" w14:textId="77777777" w:rsidR="00C6487B"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questions&amp; Exam</w:t>
            </w:r>
          </w:p>
          <w:p w14:paraId="771ECF72" w14:textId="77777777" w:rsidR="00C6487B"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14:paraId="74093CED" w14:textId="77777777" w:rsidR="00C6487B"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14:paraId="21733B52" w14:textId="77777777" w:rsidR="00C6487B"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14:paraId="5CB78FEE" w14:textId="77777777" w:rsidR="00C6487B"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14:paraId="091980D2" w14:textId="77777777" w:rsidR="00C6487B"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14:paraId="326FA639"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p>
        </w:tc>
        <w:tc>
          <w:tcPr>
            <w:tcW w:w="1800" w:type="dxa"/>
            <w:tcBorders>
              <w:left w:val="single" w:sz="6" w:space="0" w:color="4F81BD"/>
              <w:right w:val="single" w:sz="6" w:space="0" w:color="4F81BD"/>
            </w:tcBorders>
            <w:shd w:val="clear" w:color="auto" w:fill="A7BFDE"/>
            <w:vAlign w:val="center"/>
          </w:tcPr>
          <w:p w14:paraId="00489973"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7C3381DA" w14:textId="77777777" w:rsidR="00C6487B" w:rsidRPr="00EA2CB9" w:rsidRDefault="00C6487B" w:rsidP="00C6487B">
            <w:pPr>
              <w:autoSpaceDE w:val="0"/>
              <w:autoSpaceDN w:val="0"/>
              <w:adjustRightInd w:val="0"/>
              <w:spacing w:after="0" w:line="240" w:lineRule="auto"/>
              <w:jc w:val="center"/>
              <w:rPr>
                <w:rFonts w:cs="Traditional Arabic"/>
                <w:color w:val="000000"/>
                <w:sz w:val="24"/>
                <w:szCs w:val="24"/>
              </w:rPr>
            </w:pPr>
            <w:r w:rsidRPr="00EA2CB9">
              <w:rPr>
                <w:color w:val="000000"/>
                <w:sz w:val="24"/>
                <w:szCs w:val="24"/>
              </w:rPr>
              <w:t>Sequence Impedances for Fault Analysis</w:t>
            </w:r>
          </w:p>
        </w:tc>
        <w:tc>
          <w:tcPr>
            <w:tcW w:w="1080" w:type="dxa"/>
            <w:tcBorders>
              <w:left w:val="single" w:sz="6" w:space="0" w:color="4F81BD"/>
              <w:right w:val="single" w:sz="6" w:space="0" w:color="4F81BD"/>
            </w:tcBorders>
            <w:shd w:val="clear" w:color="auto" w:fill="A7BFDE"/>
            <w:vAlign w:val="center"/>
          </w:tcPr>
          <w:p w14:paraId="5F09876C"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0B9D32CC" w14:textId="77777777" w:rsidR="00C6487B" w:rsidRDefault="00C6487B" w:rsidP="00C6487B">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28B2798D"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C6487B" w:rsidRPr="0069488D" w14:paraId="6436A64F" w14:textId="77777777" w:rsidTr="00C6487B">
        <w:trPr>
          <w:trHeight w:val="319"/>
        </w:trPr>
        <w:tc>
          <w:tcPr>
            <w:tcW w:w="8640" w:type="dxa"/>
            <w:gridSpan w:val="5"/>
            <w:tcBorders>
              <w:right w:val="single" w:sz="6" w:space="0" w:color="4F81BD"/>
            </w:tcBorders>
            <w:shd w:val="clear" w:color="auto" w:fill="auto"/>
            <w:vAlign w:val="center"/>
          </w:tcPr>
          <w:p w14:paraId="7FCEEB1A"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F4A4A">
              <w:rPr>
                <w:rFonts w:ascii="Times New Roman" w:hAnsi="Times New Roman" w:cs="Times New Roman"/>
                <w:b/>
                <w:bCs/>
                <w:sz w:val="24"/>
                <w:szCs w:val="24"/>
                <w:lang w:bidi="ar-IQ"/>
              </w:rPr>
              <w:t>Mid-Year Break</w:t>
            </w:r>
          </w:p>
        </w:tc>
        <w:tc>
          <w:tcPr>
            <w:tcW w:w="1080" w:type="dxa"/>
            <w:tcBorders>
              <w:left w:val="single" w:sz="6" w:space="0" w:color="4F81BD"/>
            </w:tcBorders>
            <w:shd w:val="clear" w:color="auto" w:fill="auto"/>
            <w:vAlign w:val="center"/>
          </w:tcPr>
          <w:p w14:paraId="401E4480"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C6487B" w:rsidRPr="0069488D" w14:paraId="1473C5B0" w14:textId="77777777" w:rsidTr="00C6487B">
        <w:trPr>
          <w:trHeight w:val="319"/>
        </w:trPr>
        <w:tc>
          <w:tcPr>
            <w:tcW w:w="8640" w:type="dxa"/>
            <w:gridSpan w:val="5"/>
            <w:tcBorders>
              <w:right w:val="single" w:sz="6" w:space="0" w:color="4F81BD"/>
            </w:tcBorders>
            <w:shd w:val="clear" w:color="auto" w:fill="auto"/>
            <w:vAlign w:val="center"/>
          </w:tcPr>
          <w:p w14:paraId="1F970D4D"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b/>
                <w:bCs/>
                <w:color w:val="000000"/>
                <w:sz w:val="24"/>
                <w:szCs w:val="24"/>
                <w:lang w:bidi="ar-IQ"/>
              </w:rPr>
              <w:t xml:space="preserve">Main </w:t>
            </w:r>
            <w:r w:rsidRPr="00AF4A4A">
              <w:rPr>
                <w:rFonts w:ascii="Times New Roman" w:eastAsia="Times New Roman" w:hAnsi="Times New Roman" w:cs="Times New Roman"/>
                <w:b/>
                <w:bCs/>
                <w:color w:val="000000"/>
                <w:sz w:val="24"/>
                <w:szCs w:val="24"/>
                <w:lang w:bidi="ar-IQ"/>
              </w:rPr>
              <w:t>Exam (</w:t>
            </w:r>
            <w:r>
              <w:rPr>
                <w:rFonts w:ascii="Times New Roman" w:eastAsia="Times New Roman" w:hAnsi="Times New Roman" w:cs="Times New Roman"/>
                <w:b/>
                <w:bCs/>
                <w:color w:val="000000"/>
                <w:sz w:val="24"/>
                <w:szCs w:val="24"/>
                <w:lang w:bidi="ar-IQ"/>
              </w:rPr>
              <w:t>2</w:t>
            </w:r>
            <w:r w:rsidRPr="00AF4A4A">
              <w:rPr>
                <w:rFonts w:ascii="Times New Roman" w:eastAsia="Times New Roman" w:hAnsi="Times New Roman" w:cs="Times New Roman"/>
                <w:b/>
                <w:bCs/>
                <w:color w:val="000000"/>
                <w:sz w:val="24"/>
                <w:szCs w:val="24"/>
                <w:lang w:bidi="ar-IQ"/>
              </w:rPr>
              <w:t>)</w:t>
            </w:r>
          </w:p>
        </w:tc>
        <w:tc>
          <w:tcPr>
            <w:tcW w:w="1080" w:type="dxa"/>
            <w:tcBorders>
              <w:left w:val="single" w:sz="6" w:space="0" w:color="4F81BD"/>
            </w:tcBorders>
            <w:shd w:val="clear" w:color="auto" w:fill="auto"/>
            <w:vAlign w:val="center"/>
          </w:tcPr>
          <w:p w14:paraId="00E60C55"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C6487B" w:rsidRPr="0069488D" w14:paraId="518D9A2B" w14:textId="77777777" w:rsidTr="00C6487B">
        <w:trPr>
          <w:trHeight w:val="319"/>
        </w:trPr>
        <w:tc>
          <w:tcPr>
            <w:tcW w:w="2340" w:type="dxa"/>
            <w:tcBorders>
              <w:right w:val="single" w:sz="6" w:space="0" w:color="4F81BD"/>
            </w:tcBorders>
            <w:shd w:val="clear" w:color="auto" w:fill="A7BFDE"/>
            <w:vAlign w:val="center"/>
          </w:tcPr>
          <w:p w14:paraId="3873BC3E"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4B096A8E"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4349AB71" w14:textId="77777777" w:rsidR="00C6487B" w:rsidRPr="00EA2CB9" w:rsidRDefault="00C6487B" w:rsidP="00C6487B">
            <w:pPr>
              <w:spacing w:after="0" w:line="240" w:lineRule="auto"/>
              <w:jc w:val="center"/>
              <w:rPr>
                <w:rFonts w:cs="Simplified Arabic"/>
                <w:sz w:val="24"/>
                <w:szCs w:val="24"/>
                <w:lang w:bidi="ar-IQ"/>
              </w:rPr>
            </w:pPr>
            <w:r w:rsidRPr="00EA2CB9">
              <w:rPr>
                <w:rFonts w:cs="Simplified Arabic"/>
                <w:sz w:val="24"/>
                <w:szCs w:val="24"/>
                <w:lang w:bidi="ar-IQ"/>
              </w:rPr>
              <w:t>Reactors and balanced faults</w:t>
            </w:r>
          </w:p>
        </w:tc>
        <w:tc>
          <w:tcPr>
            <w:tcW w:w="1080" w:type="dxa"/>
            <w:tcBorders>
              <w:left w:val="single" w:sz="6" w:space="0" w:color="4F81BD"/>
              <w:right w:val="single" w:sz="6" w:space="0" w:color="4F81BD"/>
            </w:tcBorders>
            <w:shd w:val="clear" w:color="auto" w:fill="A7BFDE"/>
            <w:vAlign w:val="center"/>
          </w:tcPr>
          <w:p w14:paraId="7C42F06E"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2F0E98C2" w14:textId="77777777" w:rsidR="00C6487B" w:rsidRDefault="00C6487B" w:rsidP="00C6487B">
            <w:pPr>
              <w:jc w:val="center"/>
            </w:pPr>
            <w:r w:rsidRPr="00D721EB">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5E071A6C"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C6487B" w:rsidRPr="0069488D" w14:paraId="766F760D" w14:textId="77777777" w:rsidTr="00C6487B">
        <w:trPr>
          <w:trHeight w:val="319"/>
        </w:trPr>
        <w:tc>
          <w:tcPr>
            <w:tcW w:w="2340" w:type="dxa"/>
            <w:tcBorders>
              <w:right w:val="single" w:sz="6" w:space="0" w:color="4F81BD"/>
            </w:tcBorders>
            <w:shd w:val="clear" w:color="auto" w:fill="A7BFDE"/>
            <w:vAlign w:val="center"/>
          </w:tcPr>
          <w:p w14:paraId="406043E7"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4819DE6B"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23767F1F" w14:textId="77777777" w:rsidR="00C6487B" w:rsidRPr="00EA2CB9" w:rsidRDefault="00C6487B" w:rsidP="00C6487B">
            <w:pPr>
              <w:autoSpaceDE w:val="0"/>
              <w:autoSpaceDN w:val="0"/>
              <w:adjustRightInd w:val="0"/>
              <w:spacing w:after="0" w:line="240" w:lineRule="auto"/>
              <w:jc w:val="center"/>
              <w:rPr>
                <w:rFonts w:cs="Simplified Arabic"/>
                <w:sz w:val="24"/>
                <w:szCs w:val="24"/>
                <w:lang w:bidi="ar-IQ"/>
              </w:rPr>
            </w:pPr>
            <w:r w:rsidRPr="00EA2CB9">
              <w:rPr>
                <w:rFonts w:cs="Simplified Arabic"/>
                <w:sz w:val="24"/>
                <w:szCs w:val="24"/>
                <w:lang w:bidi="ar-IQ"/>
              </w:rPr>
              <w:t>Unbalanced Network Faults</w:t>
            </w:r>
          </w:p>
        </w:tc>
        <w:tc>
          <w:tcPr>
            <w:tcW w:w="1080" w:type="dxa"/>
            <w:tcBorders>
              <w:left w:val="single" w:sz="6" w:space="0" w:color="4F81BD"/>
              <w:right w:val="single" w:sz="6" w:space="0" w:color="4F81BD"/>
            </w:tcBorders>
            <w:shd w:val="clear" w:color="auto" w:fill="A7BFDE"/>
            <w:vAlign w:val="center"/>
          </w:tcPr>
          <w:p w14:paraId="13F79059"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1B694FC5" w14:textId="77777777" w:rsidR="00C6487B" w:rsidRDefault="00C6487B" w:rsidP="00C6487B">
            <w:pPr>
              <w:jc w:val="center"/>
            </w:pPr>
            <w:r w:rsidRPr="00D721EB">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225FD34"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C6487B" w:rsidRPr="0069488D" w14:paraId="3E64F501" w14:textId="77777777" w:rsidTr="00C6487B">
        <w:trPr>
          <w:trHeight w:val="319"/>
        </w:trPr>
        <w:tc>
          <w:tcPr>
            <w:tcW w:w="2340" w:type="dxa"/>
            <w:tcBorders>
              <w:right w:val="single" w:sz="6" w:space="0" w:color="4F81BD"/>
            </w:tcBorders>
            <w:shd w:val="clear" w:color="auto" w:fill="A7BFDE"/>
            <w:vAlign w:val="center"/>
          </w:tcPr>
          <w:p w14:paraId="2D10B979"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75A82E65"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5008D7EB" w14:textId="77777777" w:rsidR="00C6487B" w:rsidRPr="00EA2CB9" w:rsidRDefault="00C6487B" w:rsidP="00C6487B">
            <w:pPr>
              <w:spacing w:after="0" w:line="240" w:lineRule="auto"/>
              <w:jc w:val="center"/>
              <w:rPr>
                <w:rFonts w:cs="Times New Roman"/>
                <w:sz w:val="24"/>
                <w:szCs w:val="24"/>
                <w:rtl/>
                <w:lang w:bidi="ar-IQ"/>
              </w:rPr>
            </w:pPr>
            <w:r w:rsidRPr="00EA2CB9">
              <w:rPr>
                <w:rFonts w:cs="Times New Roman"/>
                <w:sz w:val="24"/>
                <w:szCs w:val="24"/>
                <w:lang w:bidi="ar-IQ"/>
              </w:rPr>
              <w:t>Worked examples</w:t>
            </w:r>
          </w:p>
        </w:tc>
        <w:tc>
          <w:tcPr>
            <w:tcW w:w="1080" w:type="dxa"/>
            <w:tcBorders>
              <w:left w:val="single" w:sz="6" w:space="0" w:color="4F81BD"/>
              <w:right w:val="single" w:sz="6" w:space="0" w:color="4F81BD"/>
            </w:tcBorders>
            <w:shd w:val="clear" w:color="auto" w:fill="A7BFDE"/>
            <w:vAlign w:val="center"/>
          </w:tcPr>
          <w:p w14:paraId="7E503CB1"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673548D6" w14:textId="77777777" w:rsidR="00C6487B" w:rsidRDefault="00C6487B" w:rsidP="00C6487B">
            <w:pPr>
              <w:jc w:val="center"/>
            </w:pPr>
            <w:r w:rsidRPr="00D721EB">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0238215F"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C6487B" w:rsidRPr="0069488D" w14:paraId="7C2A8288" w14:textId="77777777" w:rsidTr="00C6487B">
        <w:trPr>
          <w:trHeight w:val="319"/>
        </w:trPr>
        <w:tc>
          <w:tcPr>
            <w:tcW w:w="8640" w:type="dxa"/>
            <w:gridSpan w:val="5"/>
            <w:tcBorders>
              <w:right w:val="single" w:sz="6" w:space="0" w:color="4F81BD"/>
            </w:tcBorders>
            <w:shd w:val="clear" w:color="auto" w:fill="auto"/>
            <w:vAlign w:val="center"/>
          </w:tcPr>
          <w:p w14:paraId="421809BF"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cs="Times New Roman"/>
                <w:b/>
                <w:bCs/>
                <w:sz w:val="24"/>
                <w:szCs w:val="24"/>
                <w:lang w:bidi="ar-IQ"/>
              </w:rPr>
              <w:t xml:space="preserve">Main </w:t>
            </w:r>
            <w:r w:rsidRPr="00EA2CB9">
              <w:rPr>
                <w:rFonts w:cs="Times New Roman"/>
                <w:b/>
                <w:bCs/>
                <w:sz w:val="24"/>
                <w:szCs w:val="24"/>
                <w:lang w:bidi="ar-IQ"/>
              </w:rPr>
              <w:t>Exam (3)</w:t>
            </w:r>
          </w:p>
        </w:tc>
        <w:tc>
          <w:tcPr>
            <w:tcW w:w="1080" w:type="dxa"/>
            <w:tcBorders>
              <w:left w:val="single" w:sz="6" w:space="0" w:color="4F81BD"/>
            </w:tcBorders>
            <w:shd w:val="clear" w:color="auto" w:fill="auto"/>
            <w:vAlign w:val="center"/>
          </w:tcPr>
          <w:p w14:paraId="2F3AC1D3"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C6487B" w:rsidRPr="0069488D" w14:paraId="3478B01B" w14:textId="77777777" w:rsidTr="00C6487B">
        <w:trPr>
          <w:trHeight w:val="319"/>
        </w:trPr>
        <w:tc>
          <w:tcPr>
            <w:tcW w:w="2340" w:type="dxa"/>
            <w:tcBorders>
              <w:right w:val="single" w:sz="6" w:space="0" w:color="4F81BD"/>
            </w:tcBorders>
            <w:shd w:val="clear" w:color="auto" w:fill="A7BFDE"/>
            <w:vAlign w:val="center"/>
          </w:tcPr>
          <w:p w14:paraId="05DE952B"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470D4C8A"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643E33A1" w14:textId="77777777" w:rsidR="00C6487B" w:rsidRPr="0098347B" w:rsidRDefault="00C6487B" w:rsidP="00C6487B">
            <w:pPr>
              <w:jc w:val="center"/>
              <w:rPr>
                <w:rFonts w:cs="Simplified Arabic"/>
                <w:sz w:val="24"/>
                <w:szCs w:val="24"/>
                <w:lang w:bidi="ar-IQ"/>
              </w:rPr>
            </w:pPr>
            <w:r w:rsidRPr="0098347B">
              <w:rPr>
                <w:rFonts w:cs="Simplified Arabic"/>
                <w:sz w:val="24"/>
                <w:szCs w:val="24"/>
                <w:lang w:bidi="ar-IQ"/>
              </w:rPr>
              <w:t>Power System Stability</w:t>
            </w:r>
          </w:p>
        </w:tc>
        <w:tc>
          <w:tcPr>
            <w:tcW w:w="1080" w:type="dxa"/>
            <w:tcBorders>
              <w:left w:val="single" w:sz="6" w:space="0" w:color="4F81BD"/>
              <w:right w:val="single" w:sz="6" w:space="0" w:color="4F81BD"/>
            </w:tcBorders>
            <w:shd w:val="clear" w:color="auto" w:fill="A7BFDE"/>
            <w:vAlign w:val="center"/>
          </w:tcPr>
          <w:p w14:paraId="414F9E1A"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26711387" w14:textId="77777777" w:rsidR="00C6487B" w:rsidRDefault="00C6487B" w:rsidP="00C6487B">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5B06F1D7"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C6487B" w:rsidRPr="0069488D" w14:paraId="40EA7485" w14:textId="77777777" w:rsidTr="00C6487B">
        <w:trPr>
          <w:trHeight w:val="319"/>
        </w:trPr>
        <w:tc>
          <w:tcPr>
            <w:tcW w:w="2340" w:type="dxa"/>
            <w:tcBorders>
              <w:right w:val="single" w:sz="6" w:space="0" w:color="4F81BD"/>
            </w:tcBorders>
            <w:shd w:val="clear" w:color="auto" w:fill="A7BFDE"/>
            <w:vAlign w:val="center"/>
          </w:tcPr>
          <w:p w14:paraId="1508BDF9"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lastRenderedPageBreak/>
              <w:t>Direct questions</w:t>
            </w:r>
          </w:p>
        </w:tc>
        <w:tc>
          <w:tcPr>
            <w:tcW w:w="1800" w:type="dxa"/>
            <w:tcBorders>
              <w:left w:val="single" w:sz="6" w:space="0" w:color="4F81BD"/>
              <w:right w:val="single" w:sz="6" w:space="0" w:color="4F81BD"/>
            </w:tcBorders>
            <w:shd w:val="clear" w:color="auto" w:fill="A7BFDE"/>
            <w:vAlign w:val="center"/>
          </w:tcPr>
          <w:p w14:paraId="0B6CBBD9"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656F24C2" w14:textId="77777777" w:rsidR="00C6487B" w:rsidRPr="0098347B" w:rsidRDefault="00C6487B" w:rsidP="00C6487B">
            <w:pPr>
              <w:jc w:val="center"/>
              <w:rPr>
                <w:rFonts w:cs="Simplified Arabic"/>
                <w:sz w:val="24"/>
                <w:szCs w:val="24"/>
                <w:lang w:bidi="ar-IQ"/>
              </w:rPr>
            </w:pPr>
            <w:r w:rsidRPr="0098347B">
              <w:rPr>
                <w:rFonts w:cs="Simplified Arabic"/>
                <w:sz w:val="24"/>
                <w:szCs w:val="24"/>
                <w:lang w:bidi="ar-IQ"/>
              </w:rPr>
              <w:t>The Swing Equation</w:t>
            </w:r>
          </w:p>
        </w:tc>
        <w:tc>
          <w:tcPr>
            <w:tcW w:w="1080" w:type="dxa"/>
            <w:tcBorders>
              <w:left w:val="single" w:sz="6" w:space="0" w:color="4F81BD"/>
              <w:right w:val="single" w:sz="6" w:space="0" w:color="4F81BD"/>
            </w:tcBorders>
            <w:shd w:val="clear" w:color="auto" w:fill="A7BFDE"/>
            <w:vAlign w:val="center"/>
          </w:tcPr>
          <w:p w14:paraId="73E217C4"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43B6AC9E" w14:textId="77777777" w:rsidR="00C6487B" w:rsidRDefault="00C6487B" w:rsidP="00C6487B">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52091153"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C6487B" w:rsidRPr="0069488D" w14:paraId="18DB2236" w14:textId="77777777" w:rsidTr="00C6487B">
        <w:trPr>
          <w:trHeight w:val="319"/>
        </w:trPr>
        <w:tc>
          <w:tcPr>
            <w:tcW w:w="2340" w:type="dxa"/>
            <w:tcBorders>
              <w:right w:val="single" w:sz="6" w:space="0" w:color="4F81BD"/>
            </w:tcBorders>
            <w:shd w:val="clear" w:color="auto" w:fill="A7BFDE"/>
            <w:vAlign w:val="center"/>
          </w:tcPr>
          <w:p w14:paraId="7D84E436" w14:textId="77777777" w:rsidR="00C6487B"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questions&amp; Exam</w:t>
            </w:r>
          </w:p>
          <w:p w14:paraId="6E33D9E9"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63BA7DE"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49A3E2F6" w14:textId="77777777" w:rsidR="00C6487B" w:rsidRPr="0098347B" w:rsidRDefault="00C6487B" w:rsidP="00C6487B">
            <w:pPr>
              <w:jc w:val="center"/>
              <w:rPr>
                <w:rFonts w:cs="Simplified Arabic"/>
                <w:sz w:val="24"/>
                <w:szCs w:val="24"/>
                <w:lang w:bidi="ar-IQ"/>
              </w:rPr>
            </w:pPr>
            <w:r w:rsidRPr="0098347B">
              <w:rPr>
                <w:rFonts w:cs="Simplified Arabic"/>
                <w:sz w:val="24"/>
                <w:szCs w:val="24"/>
                <w:lang w:bidi="ar-IQ"/>
              </w:rPr>
              <w:t>Power Angle Relationship</w:t>
            </w:r>
          </w:p>
        </w:tc>
        <w:tc>
          <w:tcPr>
            <w:tcW w:w="1080" w:type="dxa"/>
            <w:tcBorders>
              <w:left w:val="single" w:sz="6" w:space="0" w:color="4F81BD"/>
              <w:right w:val="single" w:sz="6" w:space="0" w:color="4F81BD"/>
            </w:tcBorders>
            <w:shd w:val="clear" w:color="auto" w:fill="A7BFDE"/>
            <w:vAlign w:val="center"/>
          </w:tcPr>
          <w:p w14:paraId="2F46E61D"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4DF6ABD8" w14:textId="77777777" w:rsidR="00C6487B" w:rsidRDefault="00C6487B" w:rsidP="00C6487B">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0B2B57FC"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C6487B" w:rsidRPr="0069488D" w14:paraId="4CB82907" w14:textId="77777777" w:rsidTr="00C6487B">
        <w:trPr>
          <w:trHeight w:val="319"/>
        </w:trPr>
        <w:tc>
          <w:tcPr>
            <w:tcW w:w="2340" w:type="dxa"/>
            <w:tcBorders>
              <w:right w:val="single" w:sz="6" w:space="0" w:color="4F81BD"/>
            </w:tcBorders>
            <w:shd w:val="clear" w:color="auto" w:fill="A7BFDE"/>
            <w:vAlign w:val="center"/>
          </w:tcPr>
          <w:p w14:paraId="29BC25EB"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320779F8"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63DEF183" w14:textId="77777777" w:rsidR="00C6487B" w:rsidRPr="0098347B" w:rsidRDefault="00C6487B" w:rsidP="00C6487B">
            <w:pPr>
              <w:jc w:val="center"/>
              <w:rPr>
                <w:rFonts w:cs="Simplified Arabic"/>
                <w:sz w:val="24"/>
                <w:szCs w:val="24"/>
                <w:lang w:bidi="ar-IQ"/>
              </w:rPr>
            </w:pPr>
            <w:r w:rsidRPr="0098347B">
              <w:rPr>
                <w:rFonts w:cs="Simplified Arabic"/>
                <w:sz w:val="24"/>
                <w:szCs w:val="24"/>
                <w:lang w:bidi="ar-IQ"/>
              </w:rPr>
              <w:t>Equal area relationship</w:t>
            </w:r>
          </w:p>
        </w:tc>
        <w:tc>
          <w:tcPr>
            <w:tcW w:w="1080" w:type="dxa"/>
            <w:tcBorders>
              <w:left w:val="single" w:sz="6" w:space="0" w:color="4F81BD"/>
              <w:right w:val="single" w:sz="6" w:space="0" w:color="4F81BD"/>
            </w:tcBorders>
            <w:shd w:val="clear" w:color="auto" w:fill="A7BFDE"/>
            <w:vAlign w:val="center"/>
          </w:tcPr>
          <w:p w14:paraId="7AE4274C"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1DC4805A" w14:textId="77777777" w:rsidR="00C6487B" w:rsidRDefault="00C6487B" w:rsidP="00C6487B">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167CCC59"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C6487B" w:rsidRPr="0069488D" w14:paraId="0045A291" w14:textId="77777777" w:rsidTr="00C6487B">
        <w:trPr>
          <w:trHeight w:val="319"/>
        </w:trPr>
        <w:tc>
          <w:tcPr>
            <w:tcW w:w="8640" w:type="dxa"/>
            <w:gridSpan w:val="5"/>
            <w:tcBorders>
              <w:right w:val="single" w:sz="6" w:space="0" w:color="4F81BD"/>
            </w:tcBorders>
            <w:shd w:val="clear" w:color="auto" w:fill="auto"/>
            <w:vAlign w:val="center"/>
          </w:tcPr>
          <w:p w14:paraId="500AE24F" w14:textId="77777777" w:rsidR="00C6487B" w:rsidRPr="0098347B" w:rsidRDefault="00C6487B" w:rsidP="00C6487B">
            <w:pPr>
              <w:spacing w:after="0" w:line="240" w:lineRule="auto"/>
              <w:jc w:val="center"/>
              <w:rPr>
                <w:rFonts w:cs="Times New Roman"/>
                <w:b/>
                <w:bCs/>
                <w:sz w:val="24"/>
                <w:szCs w:val="24"/>
                <w:lang w:bidi="ar-IQ"/>
              </w:rPr>
            </w:pPr>
            <w:r w:rsidRPr="0098347B">
              <w:rPr>
                <w:rFonts w:cs="Times New Roman"/>
                <w:b/>
                <w:bCs/>
                <w:sz w:val="24"/>
                <w:szCs w:val="24"/>
                <w:lang w:bidi="ar-IQ"/>
              </w:rPr>
              <w:t>Main Exam (4)</w:t>
            </w:r>
          </w:p>
          <w:p w14:paraId="4C98D8B3"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uto"/>
            <w:vAlign w:val="center"/>
          </w:tcPr>
          <w:p w14:paraId="1EBE295D" w14:textId="77777777" w:rsidR="00C6487B"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C6487B" w:rsidRPr="0069488D" w14:paraId="03E4A5EE" w14:textId="77777777" w:rsidTr="00C6487B">
        <w:trPr>
          <w:trHeight w:val="319"/>
        </w:trPr>
        <w:tc>
          <w:tcPr>
            <w:tcW w:w="2340" w:type="dxa"/>
            <w:tcBorders>
              <w:right w:val="single" w:sz="6" w:space="0" w:color="4F81BD"/>
            </w:tcBorders>
            <w:shd w:val="clear" w:color="auto" w:fill="A7BFDE"/>
            <w:vAlign w:val="center"/>
          </w:tcPr>
          <w:p w14:paraId="0A7A369F"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0D8E301B"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22D84275" w14:textId="77777777" w:rsidR="00C6487B" w:rsidRPr="0098347B" w:rsidRDefault="00C6487B" w:rsidP="00C6487B">
            <w:pPr>
              <w:jc w:val="center"/>
              <w:rPr>
                <w:rFonts w:cs="Simplified Arabic"/>
                <w:sz w:val="24"/>
                <w:szCs w:val="24"/>
                <w:lang w:bidi="ar-IQ"/>
              </w:rPr>
            </w:pPr>
            <w:r w:rsidRPr="0098347B">
              <w:rPr>
                <w:rFonts w:cs="Simplified Arabic"/>
                <w:sz w:val="24"/>
                <w:szCs w:val="24"/>
                <w:lang w:bidi="ar-IQ"/>
              </w:rPr>
              <w:t xml:space="preserve">Power Flow Study, Formulation of the [Y] Matrix </w:t>
            </w:r>
          </w:p>
        </w:tc>
        <w:tc>
          <w:tcPr>
            <w:tcW w:w="1080" w:type="dxa"/>
            <w:tcBorders>
              <w:left w:val="single" w:sz="6" w:space="0" w:color="4F81BD"/>
              <w:right w:val="single" w:sz="6" w:space="0" w:color="4F81BD"/>
            </w:tcBorders>
            <w:shd w:val="clear" w:color="auto" w:fill="A7BFDE"/>
            <w:vAlign w:val="center"/>
          </w:tcPr>
          <w:p w14:paraId="5D7A581C"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14:paraId="399304F3" w14:textId="77777777" w:rsidR="00C6487B" w:rsidRDefault="00C6487B" w:rsidP="00C6487B">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5831A71B"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C6487B" w:rsidRPr="0069488D" w14:paraId="6957F28D" w14:textId="77777777" w:rsidTr="00C6487B">
        <w:trPr>
          <w:trHeight w:val="319"/>
        </w:trPr>
        <w:tc>
          <w:tcPr>
            <w:tcW w:w="2340" w:type="dxa"/>
            <w:tcBorders>
              <w:right w:val="single" w:sz="6" w:space="0" w:color="4F81BD"/>
            </w:tcBorders>
            <w:shd w:val="clear" w:color="auto" w:fill="A7BFDE"/>
            <w:vAlign w:val="center"/>
          </w:tcPr>
          <w:p w14:paraId="75BE5D3F"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230C2629"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2420B881" w14:textId="77777777" w:rsidR="00C6487B" w:rsidRPr="0098347B" w:rsidRDefault="00C6487B" w:rsidP="00C6487B">
            <w:pPr>
              <w:jc w:val="center"/>
              <w:rPr>
                <w:rFonts w:cs="Simplified Arabic"/>
                <w:sz w:val="24"/>
                <w:szCs w:val="24"/>
                <w:lang w:bidi="ar-IQ"/>
              </w:rPr>
            </w:pPr>
            <w:r w:rsidRPr="0098347B">
              <w:rPr>
                <w:rFonts w:cs="Simplified Arabic"/>
                <w:sz w:val="24"/>
                <w:szCs w:val="24"/>
                <w:lang w:bidi="ar-IQ"/>
              </w:rPr>
              <w:t>Gauss Iteration Method and Gauss-</w:t>
            </w:r>
            <w:proofErr w:type="spellStart"/>
            <w:r w:rsidRPr="0098347B">
              <w:rPr>
                <w:rFonts w:cs="Simplified Arabic"/>
                <w:sz w:val="24"/>
                <w:szCs w:val="24"/>
                <w:lang w:bidi="ar-IQ"/>
              </w:rPr>
              <w:t>Seidal</w:t>
            </w:r>
            <w:proofErr w:type="spellEnd"/>
            <w:r w:rsidRPr="0098347B">
              <w:rPr>
                <w:rFonts w:cs="Simplified Arabic"/>
                <w:sz w:val="24"/>
                <w:szCs w:val="24"/>
                <w:lang w:bidi="ar-IQ"/>
              </w:rPr>
              <w:t xml:space="preserve"> Method</w:t>
            </w:r>
          </w:p>
        </w:tc>
        <w:tc>
          <w:tcPr>
            <w:tcW w:w="1080" w:type="dxa"/>
            <w:tcBorders>
              <w:left w:val="single" w:sz="6" w:space="0" w:color="4F81BD"/>
              <w:right w:val="single" w:sz="6" w:space="0" w:color="4F81BD"/>
            </w:tcBorders>
            <w:shd w:val="clear" w:color="auto" w:fill="A7BFDE"/>
            <w:vAlign w:val="center"/>
          </w:tcPr>
          <w:p w14:paraId="1652FCE4"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08BC6A02" w14:textId="77777777" w:rsidR="00C6487B" w:rsidRDefault="00C6487B" w:rsidP="00C6487B">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F3B8487"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C6487B" w:rsidRPr="0069488D" w14:paraId="56BBCDC9" w14:textId="77777777" w:rsidTr="00C6487B">
        <w:trPr>
          <w:trHeight w:val="319"/>
        </w:trPr>
        <w:tc>
          <w:tcPr>
            <w:tcW w:w="2340" w:type="dxa"/>
            <w:tcBorders>
              <w:right w:val="single" w:sz="6" w:space="0" w:color="4F81BD"/>
            </w:tcBorders>
            <w:shd w:val="clear" w:color="auto" w:fill="A7BFDE"/>
            <w:vAlign w:val="center"/>
          </w:tcPr>
          <w:p w14:paraId="6E00FE4F" w14:textId="77777777" w:rsidR="00C6487B"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questions&amp; Exam</w:t>
            </w:r>
          </w:p>
          <w:p w14:paraId="37291CE7"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3F469BAA"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14:paraId="12CEA91E" w14:textId="77777777" w:rsidR="00C6487B" w:rsidRPr="0098347B" w:rsidRDefault="00C6487B" w:rsidP="00C6487B">
            <w:pPr>
              <w:jc w:val="center"/>
              <w:rPr>
                <w:rFonts w:cs="Simplified Arabic"/>
                <w:sz w:val="24"/>
                <w:szCs w:val="24"/>
                <w:lang w:bidi="ar-IQ"/>
              </w:rPr>
            </w:pPr>
            <w:r w:rsidRPr="0098347B">
              <w:rPr>
                <w:rFonts w:cs="Simplified Arabic"/>
                <w:sz w:val="24"/>
                <w:szCs w:val="24"/>
                <w:lang w:bidi="ar-IQ"/>
              </w:rPr>
              <w:t>Newton-Raphson metho</w:t>
            </w:r>
            <w:r>
              <w:rPr>
                <w:rFonts w:cs="Simplified Arabic"/>
                <w:sz w:val="24"/>
                <w:szCs w:val="24"/>
                <w:lang w:bidi="ar-IQ"/>
              </w:rPr>
              <w:t>d</w:t>
            </w:r>
          </w:p>
        </w:tc>
        <w:tc>
          <w:tcPr>
            <w:tcW w:w="1080" w:type="dxa"/>
            <w:tcBorders>
              <w:left w:val="single" w:sz="6" w:space="0" w:color="4F81BD"/>
              <w:right w:val="single" w:sz="6" w:space="0" w:color="4F81BD"/>
            </w:tcBorders>
            <w:shd w:val="clear" w:color="auto" w:fill="A7BFDE"/>
            <w:vAlign w:val="center"/>
          </w:tcPr>
          <w:p w14:paraId="1D3AAE01"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6F32287D" w14:textId="77777777" w:rsidR="00C6487B" w:rsidRDefault="00C6487B" w:rsidP="00C6487B">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7248323A"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C6487B" w:rsidRPr="0069488D" w14:paraId="0A577CC2" w14:textId="77777777" w:rsidTr="00C6487B">
        <w:trPr>
          <w:trHeight w:val="319"/>
        </w:trPr>
        <w:tc>
          <w:tcPr>
            <w:tcW w:w="2340" w:type="dxa"/>
            <w:tcBorders>
              <w:right w:val="single" w:sz="6" w:space="0" w:color="4F81BD"/>
            </w:tcBorders>
            <w:shd w:val="clear" w:color="auto" w:fill="A7BFDE"/>
            <w:vAlign w:val="center"/>
          </w:tcPr>
          <w:p w14:paraId="7DD27574" w14:textId="77777777" w:rsidR="00C6487B" w:rsidRPr="0069488D" w:rsidRDefault="00C6487B"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14:paraId="0DF0D064"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6A773982" w14:textId="77777777" w:rsidR="00C6487B" w:rsidRPr="00EA2CB9" w:rsidRDefault="00C6487B" w:rsidP="00C6487B">
            <w:pPr>
              <w:spacing w:after="0" w:line="240" w:lineRule="auto"/>
              <w:jc w:val="center"/>
              <w:rPr>
                <w:rFonts w:cs="Times New Roman"/>
                <w:sz w:val="24"/>
                <w:szCs w:val="24"/>
                <w:rtl/>
                <w:lang w:bidi="ar-IQ"/>
              </w:rPr>
            </w:pPr>
            <w:r w:rsidRPr="00EA2CB9">
              <w:rPr>
                <w:rFonts w:cs="Times New Roman"/>
                <w:sz w:val="24"/>
                <w:szCs w:val="24"/>
                <w:lang w:bidi="ar-IQ"/>
              </w:rPr>
              <w:t>Worked examples</w:t>
            </w:r>
          </w:p>
        </w:tc>
        <w:tc>
          <w:tcPr>
            <w:tcW w:w="1080" w:type="dxa"/>
            <w:tcBorders>
              <w:left w:val="single" w:sz="6" w:space="0" w:color="4F81BD"/>
              <w:right w:val="single" w:sz="6" w:space="0" w:color="4F81BD"/>
            </w:tcBorders>
            <w:shd w:val="clear" w:color="auto" w:fill="A7BFDE"/>
            <w:vAlign w:val="center"/>
          </w:tcPr>
          <w:p w14:paraId="7AE61E5E" w14:textId="77777777" w:rsidR="00C6487B" w:rsidRPr="0069488D"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14:paraId="6927FCCC" w14:textId="77777777" w:rsidR="00C6487B" w:rsidRDefault="00C6487B" w:rsidP="00C6487B">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E1A19AB"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C6487B" w:rsidRPr="0069488D" w14:paraId="595E8D24" w14:textId="77777777" w:rsidTr="00C6487B">
        <w:trPr>
          <w:trHeight w:val="319"/>
        </w:trPr>
        <w:tc>
          <w:tcPr>
            <w:tcW w:w="8640" w:type="dxa"/>
            <w:gridSpan w:val="5"/>
            <w:tcBorders>
              <w:right w:val="single" w:sz="6" w:space="0" w:color="4F81BD"/>
            </w:tcBorders>
            <w:shd w:val="clear" w:color="auto" w:fill="A7BFDE"/>
            <w:vAlign w:val="center"/>
          </w:tcPr>
          <w:p w14:paraId="5959C477" w14:textId="77777777" w:rsidR="00C6487B"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p>
          <w:p w14:paraId="63D2E697" w14:textId="77777777" w:rsidR="00C6487B"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p>
          <w:p w14:paraId="258A747C" w14:textId="626EDE07" w:rsidR="00C6487B" w:rsidRPr="00C6487B" w:rsidRDefault="00C6487B" w:rsidP="00C6487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3B1720">
              <w:rPr>
                <w:rFonts w:ascii="Times New Roman" w:eastAsia="Times New Roman" w:hAnsi="Times New Roman" w:cs="Times New Roman"/>
                <w:b/>
                <w:bCs/>
                <w:color w:val="000000"/>
                <w:sz w:val="24"/>
                <w:szCs w:val="24"/>
                <w:lang w:bidi="ar-IQ"/>
              </w:rPr>
              <w:t>Final Exam</w:t>
            </w:r>
          </w:p>
        </w:tc>
        <w:tc>
          <w:tcPr>
            <w:tcW w:w="1080" w:type="dxa"/>
            <w:tcBorders>
              <w:left w:val="single" w:sz="6" w:space="0" w:color="4F81BD"/>
            </w:tcBorders>
            <w:shd w:val="clear" w:color="auto" w:fill="A7BFDE"/>
            <w:vAlign w:val="center"/>
          </w:tcPr>
          <w:p w14:paraId="4BA378CF" w14:textId="77777777" w:rsidR="00C6487B" w:rsidRDefault="00C6487B" w:rsidP="00C6487B">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bl>
    <w:p w14:paraId="4B240ED4" w14:textId="1B393F18" w:rsidR="006C6312" w:rsidRDefault="006C6312" w:rsidP="00C6487B"/>
    <w:tbl>
      <w:tblPr>
        <w:tblpPr w:vertAnchor="page" w:horzAnchor="margin" w:tblpXSpec="center" w:tblpY="10584"/>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C6487B" w:rsidRPr="0069488D" w14:paraId="21BA94E4" w14:textId="77777777" w:rsidTr="00C6487B">
        <w:trPr>
          <w:trHeight w:val="477"/>
          <w:jc w:val="center"/>
        </w:trPr>
        <w:tc>
          <w:tcPr>
            <w:tcW w:w="9720" w:type="dxa"/>
            <w:gridSpan w:val="2"/>
            <w:shd w:val="clear" w:color="auto" w:fill="A7BFDE"/>
            <w:vAlign w:val="center"/>
          </w:tcPr>
          <w:p w14:paraId="457B2EAE" w14:textId="77777777" w:rsidR="00C6487B" w:rsidRPr="0069488D" w:rsidRDefault="00C6487B" w:rsidP="00C6487B">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C6487B" w:rsidRPr="0069488D" w14:paraId="0B65A361" w14:textId="77777777" w:rsidTr="00C6487B">
        <w:trPr>
          <w:trHeight w:val="1345"/>
          <w:jc w:val="center"/>
        </w:trPr>
        <w:tc>
          <w:tcPr>
            <w:tcW w:w="5690" w:type="dxa"/>
            <w:shd w:val="clear" w:color="auto" w:fill="A7BFDE"/>
          </w:tcPr>
          <w:p w14:paraId="0DEEB3D7" w14:textId="77777777" w:rsidR="00C6487B" w:rsidRPr="00EB285D" w:rsidRDefault="00C6487B" w:rsidP="006A0D84">
            <w:pPr>
              <w:numPr>
                <w:ilvl w:val="0"/>
                <w:numId w:val="59"/>
              </w:numPr>
              <w:tabs>
                <w:tab w:val="clear" w:pos="720"/>
                <w:tab w:val="num" w:pos="360"/>
              </w:tabs>
              <w:spacing w:after="0" w:line="240" w:lineRule="auto"/>
              <w:ind w:left="357" w:hanging="357"/>
              <w:jc w:val="lowKashida"/>
              <w:rPr>
                <w:sz w:val="24"/>
                <w:szCs w:val="24"/>
              </w:rPr>
            </w:pPr>
            <w:r w:rsidRPr="00EB285D">
              <w:rPr>
                <w:b/>
                <w:bCs/>
                <w:sz w:val="24"/>
                <w:szCs w:val="24"/>
              </w:rPr>
              <w:t>Electric Power System</w:t>
            </w:r>
            <w:r w:rsidRPr="00EB285D">
              <w:rPr>
                <w:sz w:val="24"/>
                <w:szCs w:val="24"/>
              </w:rPr>
              <w:t xml:space="preserve">, </w:t>
            </w:r>
            <w:proofErr w:type="spellStart"/>
            <w:r w:rsidRPr="00EB285D">
              <w:rPr>
                <w:sz w:val="24"/>
                <w:szCs w:val="24"/>
              </w:rPr>
              <w:t>B.M.Weedy</w:t>
            </w:r>
            <w:proofErr w:type="spellEnd"/>
            <w:r w:rsidRPr="00EB285D">
              <w:rPr>
                <w:sz w:val="24"/>
                <w:szCs w:val="24"/>
              </w:rPr>
              <w:t>, 1977 by John Wiley.</w:t>
            </w:r>
          </w:p>
          <w:p w14:paraId="1975FDC0" w14:textId="77777777" w:rsidR="00C6487B" w:rsidRPr="00EB285D" w:rsidRDefault="00C6487B" w:rsidP="006A0D84">
            <w:pPr>
              <w:numPr>
                <w:ilvl w:val="0"/>
                <w:numId w:val="59"/>
              </w:numPr>
              <w:tabs>
                <w:tab w:val="clear" w:pos="720"/>
                <w:tab w:val="num" w:pos="360"/>
              </w:tabs>
              <w:spacing w:after="0" w:line="240" w:lineRule="auto"/>
              <w:ind w:left="357" w:hanging="357"/>
              <w:jc w:val="lowKashida"/>
              <w:rPr>
                <w:sz w:val="24"/>
                <w:szCs w:val="24"/>
              </w:rPr>
            </w:pPr>
            <w:r w:rsidRPr="00EB285D">
              <w:rPr>
                <w:b/>
                <w:bCs/>
                <w:sz w:val="24"/>
                <w:szCs w:val="24"/>
              </w:rPr>
              <w:t>Power System Analysis</w:t>
            </w:r>
            <w:r w:rsidRPr="00EB285D">
              <w:rPr>
                <w:sz w:val="24"/>
                <w:szCs w:val="24"/>
              </w:rPr>
              <w:t>, John J. Grainger &amp; William D. Stevenson, 1994 by McGraw-Hill.</w:t>
            </w:r>
          </w:p>
          <w:p w14:paraId="5E945C88" w14:textId="77777777" w:rsidR="00C6487B" w:rsidRPr="00EB285D" w:rsidRDefault="00C6487B" w:rsidP="006A0D84">
            <w:pPr>
              <w:numPr>
                <w:ilvl w:val="0"/>
                <w:numId w:val="59"/>
              </w:numPr>
              <w:tabs>
                <w:tab w:val="clear" w:pos="720"/>
                <w:tab w:val="num" w:pos="360"/>
              </w:tabs>
              <w:spacing w:after="0" w:line="240" w:lineRule="auto"/>
              <w:ind w:left="357" w:hanging="357"/>
              <w:jc w:val="lowKashida"/>
              <w:rPr>
                <w:sz w:val="24"/>
                <w:szCs w:val="24"/>
              </w:rPr>
            </w:pPr>
            <w:r w:rsidRPr="00EB285D">
              <w:rPr>
                <w:b/>
                <w:bCs/>
                <w:sz w:val="24"/>
                <w:szCs w:val="24"/>
              </w:rPr>
              <w:t>Generation of Electrical Energy</w:t>
            </w:r>
            <w:r w:rsidRPr="00EB285D">
              <w:rPr>
                <w:sz w:val="24"/>
                <w:szCs w:val="24"/>
              </w:rPr>
              <w:t xml:space="preserve">, </w:t>
            </w:r>
            <w:proofErr w:type="spellStart"/>
            <w:r w:rsidRPr="00EB285D">
              <w:rPr>
                <w:sz w:val="24"/>
                <w:szCs w:val="24"/>
              </w:rPr>
              <w:t>B.R.Gupta</w:t>
            </w:r>
            <w:proofErr w:type="spellEnd"/>
            <w:r w:rsidRPr="00EB285D">
              <w:rPr>
                <w:sz w:val="24"/>
                <w:szCs w:val="24"/>
              </w:rPr>
              <w:t xml:space="preserve"> , 1988.</w:t>
            </w:r>
          </w:p>
          <w:p w14:paraId="7CAEA691" w14:textId="77777777" w:rsidR="00C6487B" w:rsidRPr="00EB285D" w:rsidRDefault="00C6487B" w:rsidP="006A0D84">
            <w:pPr>
              <w:numPr>
                <w:ilvl w:val="0"/>
                <w:numId w:val="59"/>
              </w:numPr>
              <w:tabs>
                <w:tab w:val="clear" w:pos="720"/>
                <w:tab w:val="num" w:pos="360"/>
              </w:tabs>
              <w:spacing w:after="0" w:line="240" w:lineRule="auto"/>
              <w:ind w:left="357" w:hanging="357"/>
              <w:jc w:val="lowKashida"/>
              <w:rPr>
                <w:sz w:val="24"/>
                <w:szCs w:val="24"/>
              </w:rPr>
            </w:pPr>
            <w:r w:rsidRPr="00EB285D">
              <w:rPr>
                <w:b/>
                <w:bCs/>
                <w:sz w:val="24"/>
                <w:szCs w:val="24"/>
              </w:rPr>
              <w:t>Power System Analysis and Design</w:t>
            </w:r>
            <w:r w:rsidRPr="00EB285D">
              <w:rPr>
                <w:sz w:val="24"/>
                <w:szCs w:val="24"/>
              </w:rPr>
              <w:t xml:space="preserve">, </w:t>
            </w:r>
            <w:proofErr w:type="spellStart"/>
            <w:r w:rsidRPr="00EB285D">
              <w:rPr>
                <w:sz w:val="24"/>
                <w:szCs w:val="24"/>
              </w:rPr>
              <w:t>J.Duncan</w:t>
            </w:r>
            <w:proofErr w:type="spellEnd"/>
            <w:r w:rsidRPr="00EB285D">
              <w:rPr>
                <w:sz w:val="24"/>
                <w:szCs w:val="24"/>
              </w:rPr>
              <w:t xml:space="preserve"> Glover &amp; </w:t>
            </w:r>
            <w:proofErr w:type="spellStart"/>
            <w:r w:rsidRPr="00EB285D">
              <w:rPr>
                <w:sz w:val="24"/>
                <w:szCs w:val="24"/>
              </w:rPr>
              <w:t>Mulukutla</w:t>
            </w:r>
            <w:proofErr w:type="spellEnd"/>
            <w:r w:rsidRPr="00EB285D">
              <w:rPr>
                <w:sz w:val="24"/>
                <w:szCs w:val="24"/>
              </w:rPr>
              <w:t xml:space="preserve"> S. </w:t>
            </w:r>
            <w:proofErr w:type="spellStart"/>
            <w:r w:rsidRPr="00EB285D">
              <w:rPr>
                <w:sz w:val="24"/>
                <w:szCs w:val="24"/>
              </w:rPr>
              <w:t>Sarma</w:t>
            </w:r>
            <w:proofErr w:type="spellEnd"/>
            <w:r w:rsidRPr="00EB285D">
              <w:rPr>
                <w:sz w:val="24"/>
                <w:szCs w:val="24"/>
              </w:rPr>
              <w:t>, 2002 by Brooks/Cole.</w:t>
            </w:r>
          </w:p>
          <w:p w14:paraId="53390EB9" w14:textId="77777777" w:rsidR="00C6487B" w:rsidRPr="00EB285D" w:rsidRDefault="00C6487B" w:rsidP="006A0D84">
            <w:pPr>
              <w:numPr>
                <w:ilvl w:val="0"/>
                <w:numId w:val="59"/>
              </w:numPr>
              <w:tabs>
                <w:tab w:val="clear" w:pos="720"/>
                <w:tab w:val="num" w:pos="360"/>
              </w:tabs>
              <w:spacing w:after="0" w:line="240" w:lineRule="auto"/>
              <w:ind w:left="357" w:hanging="357"/>
              <w:jc w:val="lowKashida"/>
              <w:rPr>
                <w:sz w:val="24"/>
                <w:szCs w:val="24"/>
              </w:rPr>
            </w:pPr>
            <w:r w:rsidRPr="00EB285D">
              <w:rPr>
                <w:b/>
                <w:bCs/>
                <w:sz w:val="24"/>
                <w:szCs w:val="24"/>
              </w:rPr>
              <w:t>Power System Stability and Control</w:t>
            </w:r>
            <w:r w:rsidRPr="00EB285D">
              <w:rPr>
                <w:sz w:val="24"/>
                <w:szCs w:val="24"/>
              </w:rPr>
              <w:t xml:space="preserve">, </w:t>
            </w:r>
            <w:proofErr w:type="spellStart"/>
            <w:r w:rsidRPr="00EB285D">
              <w:rPr>
                <w:sz w:val="24"/>
                <w:szCs w:val="24"/>
              </w:rPr>
              <w:t>P.Kundur</w:t>
            </w:r>
            <w:proofErr w:type="spellEnd"/>
            <w:r w:rsidRPr="00EB285D">
              <w:rPr>
                <w:sz w:val="24"/>
                <w:szCs w:val="24"/>
              </w:rPr>
              <w:t>, 1994.</w:t>
            </w:r>
          </w:p>
        </w:tc>
        <w:tc>
          <w:tcPr>
            <w:tcW w:w="4030" w:type="dxa"/>
            <w:shd w:val="clear" w:color="auto" w:fill="D3DFEE"/>
            <w:vAlign w:val="center"/>
          </w:tcPr>
          <w:p w14:paraId="4EF6A766" w14:textId="77777777" w:rsidR="00C6487B" w:rsidRPr="0069488D" w:rsidRDefault="00C6487B" w:rsidP="00C6487B">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6780C5E0" w14:textId="77777777" w:rsidR="00C6487B" w:rsidRPr="0069488D" w:rsidRDefault="00C6487B" w:rsidP="00C6487B">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523409B3" w14:textId="77777777" w:rsidR="00C6487B" w:rsidRPr="0069488D" w:rsidRDefault="00C6487B" w:rsidP="00C6487B">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31650460" w14:textId="77777777" w:rsidR="00C6487B" w:rsidRPr="0069488D" w:rsidRDefault="00C6487B" w:rsidP="00C6487B">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C6487B" w:rsidRPr="0069488D" w14:paraId="70FDE314" w14:textId="77777777" w:rsidTr="00C6487B">
        <w:trPr>
          <w:trHeight w:val="1247"/>
          <w:jc w:val="center"/>
        </w:trPr>
        <w:tc>
          <w:tcPr>
            <w:tcW w:w="5690" w:type="dxa"/>
            <w:tcBorders>
              <w:right w:val="single" w:sz="6" w:space="0" w:color="4F81BD"/>
            </w:tcBorders>
            <w:shd w:val="clear" w:color="auto" w:fill="A7BFDE"/>
            <w:vAlign w:val="center"/>
          </w:tcPr>
          <w:p w14:paraId="5539852C" w14:textId="77777777" w:rsidR="00C6487B" w:rsidRPr="000B6D4B"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0B6D4B">
              <w:rPr>
                <w:rFonts w:ascii="Times New Roman" w:hAnsi="Times New Roman" w:cs="Times New Roman"/>
                <w:sz w:val="24"/>
                <w:szCs w:val="24"/>
              </w:rPr>
              <w:t>Internet links related to the topics discussed in the book and class</w:t>
            </w:r>
            <w:r>
              <w:rPr>
                <w:rFonts w:ascii="Times New Roman" w:hAnsi="Times New Roman" w:cs="Times New Roman"/>
                <w:sz w:val="24"/>
                <w:szCs w:val="24"/>
              </w:rPr>
              <w:t>, and some video</w:t>
            </w:r>
          </w:p>
        </w:tc>
        <w:tc>
          <w:tcPr>
            <w:tcW w:w="4030" w:type="dxa"/>
            <w:tcBorders>
              <w:left w:val="single" w:sz="6" w:space="0" w:color="4F81BD"/>
            </w:tcBorders>
            <w:shd w:val="clear" w:color="auto" w:fill="A7BFDE"/>
            <w:vAlign w:val="center"/>
          </w:tcPr>
          <w:p w14:paraId="1AB6C706" w14:textId="77777777" w:rsidR="00C6487B" w:rsidRPr="0069488D" w:rsidRDefault="00C6487B" w:rsidP="00C6487B">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C6487B" w:rsidRPr="0069488D" w14:paraId="116CD7C8" w14:textId="77777777" w:rsidTr="00C6487B">
        <w:trPr>
          <w:trHeight w:val="1247"/>
          <w:jc w:val="center"/>
        </w:trPr>
        <w:tc>
          <w:tcPr>
            <w:tcW w:w="5690" w:type="dxa"/>
            <w:shd w:val="clear" w:color="auto" w:fill="A7BFDE"/>
            <w:vAlign w:val="center"/>
          </w:tcPr>
          <w:p w14:paraId="56FD756B" w14:textId="77777777" w:rsidR="00C6487B" w:rsidRPr="0069488D" w:rsidRDefault="00C6487B" w:rsidP="00C6487B">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None</w:t>
            </w:r>
          </w:p>
        </w:tc>
        <w:tc>
          <w:tcPr>
            <w:tcW w:w="4030" w:type="dxa"/>
            <w:shd w:val="clear" w:color="auto" w:fill="D3DFEE"/>
            <w:vAlign w:val="center"/>
          </w:tcPr>
          <w:p w14:paraId="548E6D26" w14:textId="77777777" w:rsidR="00C6487B" w:rsidRPr="0069488D" w:rsidRDefault="00C6487B" w:rsidP="00C6487B">
            <w:pPr>
              <w:widowControl w:val="0"/>
              <w:autoSpaceDE w:val="0"/>
              <w:autoSpaceDN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76FE3E7E" w14:textId="77777777" w:rsidR="00C6487B" w:rsidRPr="0069488D" w:rsidRDefault="00C6487B" w:rsidP="00C6487B">
            <w:pPr>
              <w:widowControl w:val="0"/>
              <w:autoSpaceDE w:val="0"/>
              <w:autoSpaceDN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12B05300" w14:textId="77777777" w:rsidR="00C6487B" w:rsidRPr="0069488D" w:rsidRDefault="00C6487B" w:rsidP="00C6487B">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7E363C3B" w14:textId="77777777" w:rsidR="00C6487B" w:rsidRDefault="00C6487B" w:rsidP="00C6487B"/>
    <w:p w14:paraId="175485A9" w14:textId="77777777" w:rsidR="006C6312" w:rsidRDefault="006C6312" w:rsidP="006C6312"/>
    <w:p w14:paraId="20986A74" w14:textId="21DB9393" w:rsidR="006C6312" w:rsidRDefault="006C6312" w:rsidP="006C6312"/>
    <w:p w14:paraId="66DCB47B" w14:textId="44336154"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1D0A6372" w14:textId="77777777" w:rsidTr="006C6312">
        <w:trPr>
          <w:trHeight w:val="1602"/>
        </w:trPr>
        <w:tc>
          <w:tcPr>
            <w:tcW w:w="9720" w:type="dxa"/>
            <w:shd w:val="clear" w:color="auto" w:fill="A7BFDE"/>
          </w:tcPr>
          <w:p w14:paraId="3C04BE6E" w14:textId="77777777" w:rsidR="006C6312" w:rsidRPr="0069488D" w:rsidRDefault="006C6312" w:rsidP="006C6312">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14:paraId="3295CBF4" w14:textId="77777777" w:rsidR="006C6312"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lang w:bidi="ar-IQ"/>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C6312" w:rsidRPr="0069488D" w14:paraId="3CEE8BB3" w14:textId="77777777" w:rsidTr="00C6487B">
        <w:trPr>
          <w:trHeight w:val="624"/>
        </w:trPr>
        <w:tc>
          <w:tcPr>
            <w:tcW w:w="4970" w:type="dxa"/>
            <w:tcBorders>
              <w:right w:val="single" w:sz="6" w:space="0" w:color="4F81BD"/>
            </w:tcBorders>
            <w:shd w:val="clear" w:color="auto" w:fill="A7BFDE"/>
            <w:vAlign w:val="center"/>
          </w:tcPr>
          <w:p w14:paraId="37BE2AAE" w14:textId="77777777" w:rsidR="006C6312" w:rsidRPr="0069488D" w:rsidRDefault="006C6312" w:rsidP="00C6487B">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College of Engineering, University of Baghdad</w:t>
            </w:r>
          </w:p>
        </w:tc>
        <w:tc>
          <w:tcPr>
            <w:tcW w:w="4750" w:type="dxa"/>
            <w:tcBorders>
              <w:left w:val="single" w:sz="6" w:space="0" w:color="4F81BD"/>
            </w:tcBorders>
            <w:shd w:val="clear" w:color="auto" w:fill="A7BFDE"/>
          </w:tcPr>
          <w:p w14:paraId="1578234A" w14:textId="77777777" w:rsidR="006C6312" w:rsidRPr="0069488D" w:rsidRDefault="006C6312" w:rsidP="00C6487B">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C6312" w:rsidRPr="0069488D" w14:paraId="11DCDE62" w14:textId="77777777" w:rsidTr="00C6487B">
        <w:trPr>
          <w:trHeight w:val="624"/>
        </w:trPr>
        <w:tc>
          <w:tcPr>
            <w:tcW w:w="4970" w:type="dxa"/>
            <w:shd w:val="clear" w:color="auto" w:fill="A7BFDE"/>
            <w:vAlign w:val="center"/>
          </w:tcPr>
          <w:p w14:paraId="26722640" w14:textId="77777777" w:rsidR="006C6312" w:rsidRPr="0069488D" w:rsidRDefault="006C6312" w:rsidP="00C6487B">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Department of Electrical engineering </w:t>
            </w:r>
          </w:p>
        </w:tc>
        <w:tc>
          <w:tcPr>
            <w:tcW w:w="4750" w:type="dxa"/>
            <w:shd w:val="clear" w:color="auto" w:fill="D3DFEE"/>
          </w:tcPr>
          <w:p w14:paraId="04321F06" w14:textId="77777777" w:rsidR="006C6312" w:rsidRPr="0069488D" w:rsidRDefault="006C6312" w:rsidP="00C6487B">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C6312" w:rsidRPr="0069488D" w14:paraId="4633FF8C" w14:textId="77777777" w:rsidTr="00C6487B">
        <w:trPr>
          <w:trHeight w:val="624"/>
        </w:trPr>
        <w:tc>
          <w:tcPr>
            <w:tcW w:w="4970" w:type="dxa"/>
            <w:tcBorders>
              <w:right w:val="single" w:sz="6" w:space="0" w:color="4F81BD"/>
            </w:tcBorders>
            <w:shd w:val="clear" w:color="auto" w:fill="A7BFDE"/>
            <w:vAlign w:val="center"/>
          </w:tcPr>
          <w:p w14:paraId="614C07BA" w14:textId="77777777" w:rsidR="006C6312" w:rsidRPr="00003BAD" w:rsidRDefault="006C6312" w:rsidP="00C6487B">
            <w:pPr>
              <w:pStyle w:val="NoSpacing"/>
              <w:bidi w:val="0"/>
              <w:rPr>
                <w:rFonts w:ascii="Times New Roman" w:hAnsi="Times New Roman" w:cs="Times New Roman"/>
                <w:b/>
                <w:bCs/>
                <w:sz w:val="28"/>
                <w:szCs w:val="28"/>
              </w:rPr>
            </w:pPr>
            <w:r w:rsidRPr="00003BAD">
              <w:rPr>
                <w:rFonts w:ascii="Times New Roman" w:hAnsi="Times New Roman" w:cs="Times New Roman"/>
                <w:b/>
                <w:bCs/>
                <w:sz w:val="28"/>
                <w:szCs w:val="28"/>
              </w:rPr>
              <w:t xml:space="preserve">Power Electronics and Special Machines </w:t>
            </w:r>
          </w:p>
        </w:tc>
        <w:tc>
          <w:tcPr>
            <w:tcW w:w="4750" w:type="dxa"/>
            <w:tcBorders>
              <w:left w:val="single" w:sz="6" w:space="0" w:color="4F81BD"/>
            </w:tcBorders>
            <w:shd w:val="clear" w:color="auto" w:fill="A7BFDE"/>
          </w:tcPr>
          <w:p w14:paraId="3CD15844" w14:textId="77777777" w:rsidR="006C6312" w:rsidRPr="0069488D" w:rsidRDefault="006C6312" w:rsidP="00C6487B">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C6312" w:rsidRPr="0069488D" w14:paraId="6FD25834" w14:textId="77777777" w:rsidTr="00C6487B">
        <w:trPr>
          <w:trHeight w:val="624"/>
        </w:trPr>
        <w:tc>
          <w:tcPr>
            <w:tcW w:w="4970" w:type="dxa"/>
            <w:shd w:val="clear" w:color="auto" w:fill="A7BFDE"/>
            <w:vAlign w:val="center"/>
          </w:tcPr>
          <w:p w14:paraId="53DF6557" w14:textId="77777777" w:rsidR="006C6312" w:rsidRPr="0069488D" w:rsidRDefault="006C6312" w:rsidP="00C6487B">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B.Sc. in Electrical Engineering</w:t>
            </w:r>
          </w:p>
        </w:tc>
        <w:tc>
          <w:tcPr>
            <w:tcW w:w="4750" w:type="dxa"/>
            <w:shd w:val="clear" w:color="auto" w:fill="D3DFEE"/>
            <w:vAlign w:val="center"/>
          </w:tcPr>
          <w:p w14:paraId="3C3F9F62" w14:textId="77777777" w:rsidR="006C6312" w:rsidRPr="0069488D" w:rsidRDefault="006C6312" w:rsidP="00C6487B">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4. Program</w:t>
            </w: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(s) to which it contributes</w:t>
            </w:r>
          </w:p>
        </w:tc>
      </w:tr>
      <w:tr w:rsidR="006C6312" w:rsidRPr="0069488D" w14:paraId="23F41197" w14:textId="77777777" w:rsidTr="00C6487B">
        <w:trPr>
          <w:trHeight w:val="624"/>
        </w:trPr>
        <w:tc>
          <w:tcPr>
            <w:tcW w:w="4970" w:type="dxa"/>
            <w:tcBorders>
              <w:right w:val="single" w:sz="6" w:space="0" w:color="4F81BD"/>
            </w:tcBorders>
            <w:shd w:val="clear" w:color="auto" w:fill="A7BFDE"/>
            <w:vAlign w:val="center"/>
          </w:tcPr>
          <w:p w14:paraId="738EA86A" w14:textId="77777777" w:rsidR="006C6312" w:rsidRPr="00646CA9" w:rsidRDefault="006C6312" w:rsidP="00C6487B">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Full time</w:t>
            </w:r>
          </w:p>
        </w:tc>
        <w:tc>
          <w:tcPr>
            <w:tcW w:w="4750" w:type="dxa"/>
            <w:tcBorders>
              <w:left w:val="single" w:sz="6" w:space="0" w:color="4F81BD"/>
            </w:tcBorders>
            <w:shd w:val="clear" w:color="auto" w:fill="A7BFDE"/>
          </w:tcPr>
          <w:p w14:paraId="42DFEF81" w14:textId="77777777" w:rsidR="006C6312" w:rsidRPr="0069488D" w:rsidRDefault="006C6312" w:rsidP="00C6487B">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C6312" w:rsidRPr="0069488D" w14:paraId="3DD44F1A" w14:textId="77777777" w:rsidTr="00C6487B">
        <w:trPr>
          <w:trHeight w:val="470"/>
        </w:trPr>
        <w:tc>
          <w:tcPr>
            <w:tcW w:w="4970" w:type="dxa"/>
            <w:shd w:val="clear" w:color="auto" w:fill="A7BFDE"/>
            <w:vAlign w:val="center"/>
          </w:tcPr>
          <w:p w14:paraId="65538CA5" w14:textId="77777777" w:rsidR="006C6312" w:rsidRPr="0069488D" w:rsidRDefault="006C6312" w:rsidP="00C6487B">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51477806" w14:textId="77777777" w:rsidR="006C6312" w:rsidRPr="0069488D" w:rsidRDefault="006C6312" w:rsidP="00C6487B">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C6312" w:rsidRPr="0069488D" w14:paraId="2FBC9392" w14:textId="77777777" w:rsidTr="00C6487B">
        <w:trPr>
          <w:trHeight w:val="546"/>
        </w:trPr>
        <w:tc>
          <w:tcPr>
            <w:tcW w:w="4970" w:type="dxa"/>
            <w:tcBorders>
              <w:right w:val="single" w:sz="6" w:space="0" w:color="4F81BD"/>
            </w:tcBorders>
            <w:shd w:val="clear" w:color="auto" w:fill="A7BFDE"/>
            <w:vAlign w:val="center"/>
          </w:tcPr>
          <w:p w14:paraId="14EB78E2" w14:textId="77777777" w:rsidR="006C6312" w:rsidRPr="0069488D" w:rsidRDefault="006C6312" w:rsidP="00C6487B">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90</w:t>
            </w:r>
          </w:p>
        </w:tc>
        <w:tc>
          <w:tcPr>
            <w:tcW w:w="4750" w:type="dxa"/>
            <w:tcBorders>
              <w:left w:val="single" w:sz="6" w:space="0" w:color="4F81BD"/>
            </w:tcBorders>
            <w:shd w:val="clear" w:color="auto" w:fill="A7BFDE"/>
          </w:tcPr>
          <w:p w14:paraId="288920D0" w14:textId="77777777" w:rsidR="006C6312" w:rsidRPr="0069488D" w:rsidRDefault="006C6312" w:rsidP="00C6487B">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C6312" w:rsidRPr="0069488D" w14:paraId="3D075E6E" w14:textId="77777777" w:rsidTr="00C6487B">
        <w:trPr>
          <w:trHeight w:val="624"/>
        </w:trPr>
        <w:tc>
          <w:tcPr>
            <w:tcW w:w="4970" w:type="dxa"/>
            <w:shd w:val="clear" w:color="auto" w:fill="A7BFDE"/>
            <w:vAlign w:val="center"/>
          </w:tcPr>
          <w:p w14:paraId="707610DE" w14:textId="77777777" w:rsidR="006C6312" w:rsidRPr="0069488D" w:rsidRDefault="006C6312" w:rsidP="00C6487B">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Nov 2020</w:t>
            </w:r>
          </w:p>
        </w:tc>
        <w:tc>
          <w:tcPr>
            <w:tcW w:w="4750" w:type="dxa"/>
            <w:shd w:val="clear" w:color="auto" w:fill="D3DFEE"/>
            <w:vAlign w:val="center"/>
          </w:tcPr>
          <w:p w14:paraId="7C7203C4" w14:textId="77777777" w:rsidR="006C6312" w:rsidRPr="0069488D" w:rsidRDefault="006C6312" w:rsidP="00C6487B">
            <w:pPr>
              <w:autoSpaceDE w:val="0"/>
              <w:autoSpaceDN w:val="0"/>
              <w:adjustRightInd w:val="0"/>
              <w:spacing w:after="0" w:line="240" w:lineRule="auto"/>
              <w:ind w:left="7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C6312" w:rsidRPr="0069488D" w14:paraId="4AB1CF63" w14:textId="77777777" w:rsidTr="00C6487B">
        <w:trPr>
          <w:trHeight w:val="504"/>
        </w:trPr>
        <w:tc>
          <w:tcPr>
            <w:tcW w:w="9720" w:type="dxa"/>
            <w:gridSpan w:val="2"/>
            <w:shd w:val="clear" w:color="auto" w:fill="A7BFDE"/>
            <w:vAlign w:val="center"/>
          </w:tcPr>
          <w:p w14:paraId="5EBE6EE9" w14:textId="77777777" w:rsidR="006C6312" w:rsidRPr="0069488D" w:rsidRDefault="006C6312" w:rsidP="00C6487B">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C6312" w:rsidRPr="0069488D" w14:paraId="044029F6" w14:textId="77777777" w:rsidTr="00C6487B">
        <w:trPr>
          <w:trHeight w:val="265"/>
        </w:trPr>
        <w:tc>
          <w:tcPr>
            <w:tcW w:w="9720" w:type="dxa"/>
            <w:gridSpan w:val="2"/>
            <w:shd w:val="clear" w:color="auto" w:fill="A7BFDE"/>
            <w:vAlign w:val="center"/>
          </w:tcPr>
          <w:p w14:paraId="226DF4A4" w14:textId="77777777" w:rsidR="006C6312" w:rsidRPr="00884C9B"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4"/>
                <w:szCs w:val="24"/>
                <w:lang w:val="en-GB" w:bidi="ar-IQ"/>
              </w:rPr>
            </w:pPr>
            <w:r w:rsidRPr="00884C9B">
              <w:rPr>
                <w:rFonts w:ascii="Times New Roman" w:eastAsia="Times New Roman" w:hAnsi="Times New Roman" w:cs="Times New Roman"/>
                <w:color w:val="000000"/>
                <w:sz w:val="24"/>
                <w:szCs w:val="24"/>
                <w:lang w:val="en-GB" w:bidi="ar-IQ"/>
              </w:rPr>
              <w:t>The aim of the course is to produce graduates with advanced knowledge and</w:t>
            </w:r>
            <w:r>
              <w:rPr>
                <w:rFonts w:ascii="Times New Roman" w:eastAsia="Times New Roman" w:hAnsi="Times New Roman" w:cs="Times New Roman"/>
                <w:color w:val="000000"/>
                <w:sz w:val="24"/>
                <w:szCs w:val="24"/>
                <w:lang w:val="en-GB" w:bidi="ar-IQ"/>
              </w:rPr>
              <w:t xml:space="preserve"> </w:t>
            </w:r>
            <w:r w:rsidRPr="00884C9B">
              <w:rPr>
                <w:rFonts w:ascii="Times New Roman" w:eastAsia="Times New Roman" w:hAnsi="Times New Roman" w:cs="Times New Roman"/>
                <w:color w:val="000000"/>
                <w:sz w:val="24"/>
                <w:szCs w:val="24"/>
                <w:lang w:val="en-GB" w:bidi="ar-IQ"/>
              </w:rPr>
              <w:t xml:space="preserve">understanding of </w:t>
            </w:r>
          </w:p>
          <w:p w14:paraId="6F4EEBBA" w14:textId="77777777" w:rsidR="006C6312"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4"/>
                <w:szCs w:val="24"/>
                <w:lang w:val="en-GB" w:bidi="ar-IQ"/>
              </w:rPr>
            </w:pPr>
            <w:r>
              <w:rPr>
                <w:rFonts w:ascii="Times New Roman" w:eastAsia="Times New Roman" w:hAnsi="Times New Roman" w:cs="Times New Roman"/>
                <w:color w:val="000000"/>
                <w:sz w:val="24"/>
                <w:szCs w:val="24"/>
                <w:lang w:val="en-GB" w:bidi="ar-IQ"/>
              </w:rPr>
              <w:t xml:space="preserve">power semiconductor devices; </w:t>
            </w:r>
            <w:proofErr w:type="spellStart"/>
            <w:r>
              <w:rPr>
                <w:rFonts w:ascii="Times New Roman" w:eastAsia="Times New Roman" w:hAnsi="Times New Roman" w:cs="Times New Roman"/>
                <w:color w:val="000000"/>
                <w:sz w:val="24"/>
                <w:szCs w:val="24"/>
                <w:lang w:val="en-GB" w:bidi="ar-IQ"/>
              </w:rPr>
              <w:t>construction;operation</w:t>
            </w:r>
            <w:proofErr w:type="spellEnd"/>
            <w:r>
              <w:rPr>
                <w:rFonts w:ascii="Times New Roman" w:eastAsia="Times New Roman" w:hAnsi="Times New Roman" w:cs="Times New Roman"/>
                <w:color w:val="000000"/>
                <w:sz w:val="24"/>
                <w:szCs w:val="24"/>
                <w:lang w:val="en-GB" w:bidi="ar-IQ"/>
              </w:rPr>
              <w:t xml:space="preserve"> principles and their applications. Also, the operation principles of special machines and there performances are presented. </w:t>
            </w:r>
          </w:p>
          <w:p w14:paraId="41B62898" w14:textId="77777777" w:rsidR="006C6312" w:rsidRPr="0069488D" w:rsidRDefault="006C6312" w:rsidP="00C6487B">
            <w:pPr>
              <w:pStyle w:val="NoSpacing"/>
              <w:bidi w:val="0"/>
              <w:rPr>
                <w:rFonts w:ascii="Times New Roman" w:hAnsi="Times New Roman" w:cs="Times New Roman"/>
                <w:color w:val="000000"/>
                <w:sz w:val="24"/>
                <w:szCs w:val="24"/>
                <w:lang w:bidi="ar-IQ"/>
              </w:rPr>
            </w:pPr>
          </w:p>
        </w:tc>
      </w:tr>
      <w:tr w:rsidR="006C6312" w:rsidRPr="0069488D" w14:paraId="2302D357" w14:textId="77777777" w:rsidTr="00C6487B">
        <w:trPr>
          <w:trHeight w:val="265"/>
        </w:trPr>
        <w:tc>
          <w:tcPr>
            <w:tcW w:w="9720" w:type="dxa"/>
            <w:gridSpan w:val="2"/>
            <w:shd w:val="clear" w:color="auto" w:fill="A7BFDE"/>
            <w:vAlign w:val="center"/>
          </w:tcPr>
          <w:p w14:paraId="2C967492" w14:textId="77777777" w:rsidR="006C6312" w:rsidRPr="0069488D"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6C6312" w:rsidRPr="0069488D" w14:paraId="574D1334" w14:textId="77777777" w:rsidTr="00C6487B">
        <w:trPr>
          <w:trHeight w:val="265"/>
        </w:trPr>
        <w:tc>
          <w:tcPr>
            <w:tcW w:w="9720" w:type="dxa"/>
            <w:gridSpan w:val="2"/>
            <w:shd w:val="clear" w:color="auto" w:fill="A7BFDE"/>
            <w:vAlign w:val="center"/>
          </w:tcPr>
          <w:p w14:paraId="50E0B358" w14:textId="77777777" w:rsidR="006C6312" w:rsidRPr="0069488D"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bl>
    <w:p w14:paraId="37F74E22" w14:textId="77777777" w:rsidR="006C6312" w:rsidRPr="0069488D" w:rsidRDefault="006C6312" w:rsidP="00C6487B">
      <w:pPr>
        <w:autoSpaceDE w:val="0"/>
        <w:autoSpaceDN w:val="0"/>
        <w:adjustRightInd w:val="0"/>
        <w:spacing w:before="240"/>
        <w:ind w:right="-426"/>
        <w:jc w:val="both"/>
        <w:rPr>
          <w:rFonts w:ascii="Times New Roman" w:eastAsia="Times New Roman" w:hAnsi="Times New Roman" w:cs="Times New Roman"/>
          <w:sz w:val="28"/>
          <w:szCs w:val="28"/>
          <w:rtl/>
          <w:lang w:bidi="ar-IQ"/>
        </w:rPr>
      </w:pPr>
    </w:p>
    <w:p w14:paraId="257D3C81"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6224E167" w14:textId="77777777" w:rsidTr="006C6312">
        <w:trPr>
          <w:trHeight w:val="653"/>
        </w:trPr>
        <w:tc>
          <w:tcPr>
            <w:tcW w:w="9720" w:type="dxa"/>
            <w:shd w:val="clear" w:color="auto" w:fill="A7BFDE"/>
            <w:vAlign w:val="center"/>
          </w:tcPr>
          <w:p w14:paraId="5086E5A6" w14:textId="77777777" w:rsidR="006C6312" w:rsidRPr="0069488D" w:rsidRDefault="006C6312" w:rsidP="00C6487B">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r w:rsidRPr="0069488D">
              <w:rPr>
                <w:rFonts w:ascii="Times New Roman" w:eastAsia="Times New Roman" w:hAnsi="Times New Roman" w:cs="Times New Roman"/>
                <w:color w:val="231F20"/>
                <w:sz w:val="28"/>
                <w:szCs w:val="28"/>
              </w:rPr>
              <w:t xml:space="preserve"> </w:t>
            </w:r>
          </w:p>
        </w:tc>
      </w:tr>
      <w:tr w:rsidR="006C6312" w:rsidRPr="0069488D" w14:paraId="1B587C55" w14:textId="77777777" w:rsidTr="006C6312">
        <w:trPr>
          <w:trHeight w:val="2183"/>
        </w:trPr>
        <w:tc>
          <w:tcPr>
            <w:tcW w:w="9720" w:type="dxa"/>
            <w:shd w:val="clear" w:color="auto" w:fill="A7BFDE"/>
            <w:vAlign w:val="center"/>
          </w:tcPr>
          <w:p w14:paraId="3BE80CED" w14:textId="77777777" w:rsidR="006C6312" w:rsidRPr="0069488D" w:rsidRDefault="006C6312" w:rsidP="006A0D84">
            <w:pPr>
              <w:widowControl w:val="0"/>
              <w:numPr>
                <w:ilvl w:val="0"/>
                <w:numId w:val="58"/>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5044B823" w14:textId="77777777" w:rsidR="006C6312" w:rsidRPr="00E54AAD" w:rsidRDefault="006C6312" w:rsidP="00C6487B">
            <w:pPr>
              <w:rPr>
                <w:rFonts w:ascii="Times New Roman" w:eastAsia="Times New Roman" w:hAnsi="Times New Roman" w:cs="Times New Roman"/>
                <w:sz w:val="30"/>
                <w:szCs w:val="30"/>
                <w:lang w:val="en-GB" w:eastAsia="en-GB"/>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w:t>
            </w:r>
            <w:r>
              <w:rPr>
                <w:sz w:val="30"/>
                <w:szCs w:val="30"/>
              </w:rPr>
              <w:t xml:space="preserve"> </w:t>
            </w:r>
            <w:r w:rsidRPr="00E54AAD">
              <w:rPr>
                <w:rFonts w:ascii="Times New Roman" w:eastAsia="Times New Roman" w:hAnsi="Times New Roman" w:cs="Times New Roman"/>
                <w:sz w:val="30"/>
                <w:szCs w:val="30"/>
                <w:lang w:val="en-GB" w:eastAsia="en-GB"/>
              </w:rPr>
              <w:t xml:space="preserve">Constructional details, principle of operation, Performance, </w:t>
            </w:r>
            <w:r>
              <w:rPr>
                <w:rFonts w:ascii="Times New Roman" w:eastAsia="Times New Roman" w:hAnsi="Times New Roman" w:cs="Times New Roman"/>
                <w:sz w:val="30"/>
                <w:szCs w:val="30"/>
                <w:lang w:val="en-GB" w:eastAsia="en-GB"/>
              </w:rPr>
              <w:t>power converters.</w:t>
            </w:r>
          </w:p>
          <w:p w14:paraId="775900F6" w14:textId="77777777" w:rsidR="006C6312" w:rsidRPr="0069488D" w:rsidRDefault="006C6312" w:rsidP="00C6487B">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p>
          <w:p w14:paraId="662E5AA6" w14:textId="179ED0A7" w:rsidR="006C6312" w:rsidRPr="00C6487B" w:rsidRDefault="006C6312" w:rsidP="00C6487B">
            <w:pPr>
              <w:spacing w:after="0" w:line="240" w:lineRule="auto"/>
              <w:rPr>
                <w:rFonts w:ascii="Times New Roman" w:eastAsia="Times New Roman" w:hAnsi="Times New Roman" w:cs="Times New Roman"/>
                <w:sz w:val="30"/>
                <w:szCs w:val="30"/>
                <w:lang w:val="en-GB" w:eastAsia="en-GB"/>
              </w:rPr>
            </w:pPr>
            <w:r w:rsidRPr="0069488D">
              <w:rPr>
                <w:rFonts w:ascii="Times New Roman" w:eastAsia="Times New Roman" w:hAnsi="Times New Roman" w:cs="Times New Roman"/>
                <w:color w:val="231F20"/>
                <w:sz w:val="28"/>
                <w:szCs w:val="28"/>
              </w:rPr>
              <w:t>A2.</w:t>
            </w:r>
            <w:r>
              <w:rPr>
                <w:rFonts w:ascii="Times New Roman" w:eastAsia="Times New Roman" w:hAnsi="Times New Roman" w:cs="Times New Roman"/>
                <w:color w:val="231F20"/>
                <w:sz w:val="28"/>
                <w:szCs w:val="28"/>
              </w:rPr>
              <w:t xml:space="preserve"> </w:t>
            </w:r>
            <w:r w:rsidRPr="00E54AAD">
              <w:rPr>
                <w:rFonts w:ascii="Times New Roman" w:eastAsia="Times New Roman" w:hAnsi="Times New Roman" w:cs="Times New Roman"/>
                <w:sz w:val="30"/>
                <w:szCs w:val="30"/>
                <w:lang w:val="en-GB" w:eastAsia="en-GB"/>
              </w:rPr>
              <w:t xml:space="preserve"> Constructional details, principle of operation of Special Machines.</w:t>
            </w:r>
          </w:p>
        </w:tc>
      </w:tr>
      <w:tr w:rsidR="006C6312" w:rsidRPr="0069488D" w14:paraId="1A11B30D" w14:textId="77777777" w:rsidTr="006C6312">
        <w:trPr>
          <w:trHeight w:val="1412"/>
        </w:trPr>
        <w:tc>
          <w:tcPr>
            <w:tcW w:w="9720" w:type="dxa"/>
            <w:shd w:val="clear" w:color="auto" w:fill="A7BFDE"/>
            <w:vAlign w:val="center"/>
          </w:tcPr>
          <w:p w14:paraId="2CA67D2E" w14:textId="77777777" w:rsidR="006C6312" w:rsidRPr="0069488D" w:rsidRDefault="006C6312" w:rsidP="00C6487B">
            <w:pPr>
              <w:widowControl w:val="0"/>
              <w:autoSpaceDE w:val="0"/>
              <w:autoSpaceDN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lastRenderedPageBreak/>
              <w:t xml:space="preserve"> </w:t>
            </w:r>
            <w:r w:rsidRPr="0069488D">
              <w:rPr>
                <w:rFonts w:ascii="Times New Roman" w:eastAsia="Times New Roman" w:hAnsi="Times New Roman" w:cs="Times New Roman"/>
                <w:color w:val="231F20"/>
                <w:sz w:val="28"/>
                <w:szCs w:val="28"/>
              </w:rPr>
              <w:t xml:space="preserve"> B. Subject-specific skills</w:t>
            </w:r>
          </w:p>
          <w:p w14:paraId="0A1D1F50" w14:textId="77777777" w:rsidR="006C6312" w:rsidRPr="0069488D" w:rsidRDefault="006C6312" w:rsidP="00C6487B">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p>
          <w:p w14:paraId="1A46EC1F" w14:textId="77777777" w:rsidR="006C6312" w:rsidRPr="0069488D" w:rsidRDefault="006C6312" w:rsidP="00C6487B">
            <w:pPr>
              <w:widowControl w:val="0"/>
              <w:autoSpaceDE w:val="0"/>
              <w:autoSpaceDN w:val="0"/>
              <w:adjustRightInd w:val="0"/>
              <w:spacing w:after="0" w:line="264"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p>
          <w:p w14:paraId="2DDD339C" w14:textId="77777777" w:rsidR="006C6312" w:rsidRPr="0069488D" w:rsidRDefault="006C6312" w:rsidP="00C6487B">
            <w:pPr>
              <w:tabs>
                <w:tab w:val="left" w:pos="9252"/>
              </w:tabs>
              <w:autoSpaceDE w:val="0"/>
              <w:autoSpaceDN w:val="0"/>
              <w:adjustRightInd w:val="0"/>
              <w:spacing w:after="0" w:line="240" w:lineRule="auto"/>
              <w:ind w:left="612" w:right="43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B3.</w:t>
            </w:r>
          </w:p>
        </w:tc>
      </w:tr>
      <w:tr w:rsidR="006C6312" w:rsidRPr="0069488D" w14:paraId="364A5ED5" w14:textId="77777777" w:rsidTr="006C6312">
        <w:trPr>
          <w:trHeight w:val="511"/>
        </w:trPr>
        <w:tc>
          <w:tcPr>
            <w:tcW w:w="9720" w:type="dxa"/>
            <w:shd w:val="clear" w:color="auto" w:fill="A7BFDE"/>
            <w:vAlign w:val="center"/>
          </w:tcPr>
          <w:p w14:paraId="340EC939" w14:textId="77777777" w:rsidR="006C6312" w:rsidRPr="0069488D"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C6312" w:rsidRPr="0069488D" w14:paraId="13FDC0D5" w14:textId="77777777" w:rsidTr="006C6312">
        <w:trPr>
          <w:trHeight w:val="624"/>
        </w:trPr>
        <w:tc>
          <w:tcPr>
            <w:tcW w:w="9720" w:type="dxa"/>
            <w:shd w:val="clear" w:color="auto" w:fill="A7BFDE"/>
            <w:vAlign w:val="center"/>
          </w:tcPr>
          <w:p w14:paraId="5E24E406" w14:textId="77777777" w:rsidR="006C6312" w:rsidRPr="0069488D"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484CA16E" w14:textId="77777777" w:rsidR="006C6312"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sidRPr="00B9760F">
              <w:rPr>
                <w:rFonts w:ascii="Times New Roman" w:eastAsia="Times New Roman" w:hAnsi="Times New Roman" w:cs="Times New Roman"/>
                <w:color w:val="000000"/>
                <w:sz w:val="28"/>
                <w:szCs w:val="28"/>
                <w:lang w:val="en-GB" w:bidi="ar-IQ"/>
              </w:rPr>
              <w:t>1.</w:t>
            </w:r>
            <w:r>
              <w:rPr>
                <w:rFonts w:ascii="Times New Roman" w:eastAsia="Times New Roman" w:hAnsi="Times New Roman" w:cs="Times New Roman"/>
                <w:color w:val="000000"/>
                <w:sz w:val="28"/>
                <w:szCs w:val="28"/>
                <w:lang w:val="en-GB" w:bidi="ar-IQ"/>
              </w:rPr>
              <w:t>Face to Face Lectures.</w:t>
            </w:r>
          </w:p>
          <w:p w14:paraId="3ED9DE57" w14:textId="77777777" w:rsidR="006C6312"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val="en-GB" w:bidi="ar-IQ"/>
              </w:rPr>
              <w:t>2.</w:t>
            </w:r>
            <w:r w:rsidRPr="00F8523A">
              <w:t xml:space="preserve"> </w:t>
            </w:r>
            <w:r w:rsidRPr="00F8523A">
              <w:rPr>
                <w:rFonts w:ascii="Times New Roman" w:eastAsia="Times New Roman" w:hAnsi="Times New Roman" w:cs="Times New Roman"/>
                <w:color w:val="000000"/>
                <w:sz w:val="28"/>
                <w:szCs w:val="28"/>
                <w:lang w:bidi="ar-IQ"/>
              </w:rPr>
              <w:t>Seminars</w:t>
            </w:r>
          </w:p>
          <w:p w14:paraId="4733803A" w14:textId="77777777" w:rsidR="006C6312" w:rsidRPr="0069488D"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3.</w:t>
            </w:r>
            <w:r w:rsidRPr="00F8523A">
              <w:t xml:space="preserve"> </w:t>
            </w:r>
            <w:r w:rsidRPr="00F8523A">
              <w:rPr>
                <w:rFonts w:ascii="Times New Roman" w:eastAsia="Times New Roman" w:hAnsi="Times New Roman" w:cs="Times New Roman"/>
                <w:color w:val="000000"/>
                <w:sz w:val="28"/>
                <w:szCs w:val="28"/>
                <w:lang w:bidi="ar-IQ"/>
              </w:rPr>
              <w:t>Group Exercises</w:t>
            </w:r>
            <w:r>
              <w:rPr>
                <w:rFonts w:ascii="Times New Roman" w:eastAsia="Times New Roman" w:hAnsi="Times New Roman" w:cs="Times New Roman"/>
                <w:color w:val="000000"/>
                <w:sz w:val="28"/>
                <w:szCs w:val="28"/>
                <w:lang w:bidi="ar-IQ"/>
              </w:rPr>
              <w:t>.</w:t>
            </w:r>
          </w:p>
          <w:p w14:paraId="1DCB1BFF" w14:textId="77777777" w:rsidR="006C6312" w:rsidRPr="0069488D"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C6312" w:rsidRPr="0069488D" w14:paraId="65ACE861" w14:textId="77777777" w:rsidTr="006C6312">
        <w:trPr>
          <w:trHeight w:val="478"/>
        </w:trPr>
        <w:tc>
          <w:tcPr>
            <w:tcW w:w="9720" w:type="dxa"/>
            <w:shd w:val="clear" w:color="auto" w:fill="A7BFDE"/>
            <w:vAlign w:val="center"/>
          </w:tcPr>
          <w:p w14:paraId="08DB71E4" w14:textId="77777777" w:rsidR="006C6312" w:rsidRPr="0069488D"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C6312" w:rsidRPr="0069488D" w14:paraId="30AEE2DE" w14:textId="77777777" w:rsidTr="006C6312">
        <w:trPr>
          <w:trHeight w:val="624"/>
        </w:trPr>
        <w:tc>
          <w:tcPr>
            <w:tcW w:w="9720" w:type="dxa"/>
            <w:shd w:val="clear" w:color="auto" w:fill="A7BFDE"/>
            <w:vAlign w:val="center"/>
          </w:tcPr>
          <w:p w14:paraId="355BC60D" w14:textId="77777777" w:rsidR="006C6312"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sidRPr="00F8523A">
              <w:rPr>
                <w:rFonts w:ascii="Times New Roman" w:eastAsia="Times New Roman" w:hAnsi="Times New Roman" w:cs="Times New Roman"/>
                <w:color w:val="000000"/>
                <w:sz w:val="28"/>
                <w:szCs w:val="28"/>
                <w:lang w:val="en-GB" w:bidi="ar-IQ"/>
              </w:rPr>
              <w:t xml:space="preserve">A module assessment will have two components: </w:t>
            </w:r>
          </w:p>
          <w:p w14:paraId="1CC9C162" w14:textId="77777777" w:rsidR="006C6312"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 xml:space="preserve">1.weekly </w:t>
            </w:r>
            <w:proofErr w:type="spellStart"/>
            <w:r>
              <w:rPr>
                <w:rFonts w:ascii="Times New Roman" w:eastAsia="Times New Roman" w:hAnsi="Times New Roman" w:cs="Times New Roman"/>
                <w:color w:val="000000"/>
                <w:sz w:val="28"/>
                <w:szCs w:val="28"/>
                <w:lang w:val="en-GB" w:bidi="ar-IQ"/>
              </w:rPr>
              <w:t>Quizes</w:t>
            </w:r>
            <w:proofErr w:type="spellEnd"/>
            <w:r>
              <w:rPr>
                <w:rFonts w:ascii="Times New Roman" w:eastAsia="Times New Roman" w:hAnsi="Times New Roman" w:cs="Times New Roman"/>
                <w:color w:val="000000"/>
                <w:sz w:val="28"/>
                <w:szCs w:val="28"/>
                <w:lang w:val="en-GB" w:bidi="ar-IQ"/>
              </w:rPr>
              <w:t xml:space="preserve"> 30% weight.</w:t>
            </w:r>
          </w:p>
          <w:p w14:paraId="030C8C38" w14:textId="77777777" w:rsidR="006C6312" w:rsidRPr="00F8523A"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2. Final written Exam. 70% weight.</w:t>
            </w:r>
          </w:p>
          <w:p w14:paraId="136BFBFD" w14:textId="77777777" w:rsidR="006C6312" w:rsidRPr="0069488D" w:rsidRDefault="006C6312" w:rsidP="00C6487B">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C6312" w:rsidRPr="0069488D" w14:paraId="1557D89B" w14:textId="77777777" w:rsidTr="006C6312">
        <w:trPr>
          <w:trHeight w:val="1290"/>
        </w:trPr>
        <w:tc>
          <w:tcPr>
            <w:tcW w:w="9720" w:type="dxa"/>
            <w:shd w:val="clear" w:color="auto" w:fill="A7BFDE"/>
            <w:vAlign w:val="center"/>
          </w:tcPr>
          <w:p w14:paraId="404233D8" w14:textId="77777777" w:rsidR="006C6312" w:rsidRPr="0069488D" w:rsidRDefault="006C6312" w:rsidP="00C6487B">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46CBAD1A" w14:textId="77777777" w:rsidR="006C6312" w:rsidRPr="0069488D" w:rsidRDefault="006C6312" w:rsidP="00C6487B">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p>
          <w:p w14:paraId="0EBC8ACD" w14:textId="77777777" w:rsidR="006C6312" w:rsidRPr="0069488D" w:rsidRDefault="006C6312" w:rsidP="00C6487B">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p>
          <w:p w14:paraId="72259178" w14:textId="77777777" w:rsidR="006C6312" w:rsidRPr="0069488D" w:rsidRDefault="006C6312" w:rsidP="00C6487B">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p>
          <w:p w14:paraId="264A8EDF" w14:textId="77777777" w:rsidR="006C6312" w:rsidRPr="0069488D" w:rsidRDefault="006C6312" w:rsidP="00C6487B">
            <w:pPr>
              <w:autoSpaceDE w:val="0"/>
              <w:autoSpaceDN w:val="0"/>
              <w:adjustRightInd w:val="0"/>
              <w:spacing w:after="0" w:line="240" w:lineRule="auto"/>
              <w:ind w:left="612" w:right="61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C4.  </w:t>
            </w:r>
            <w:r w:rsidRPr="0069488D">
              <w:rPr>
                <w:rFonts w:ascii="Times New Roman" w:eastAsia="Times New Roman" w:hAnsi="Times New Roman" w:cs="Times New Roman"/>
                <w:color w:val="000000"/>
                <w:sz w:val="28"/>
                <w:szCs w:val="28"/>
                <w:rtl/>
                <w:lang w:bidi="ar-IQ"/>
              </w:rPr>
              <w:t xml:space="preserve">          </w:t>
            </w:r>
          </w:p>
        </w:tc>
      </w:tr>
      <w:tr w:rsidR="006C6312" w:rsidRPr="0069488D" w14:paraId="12C7EB52" w14:textId="77777777" w:rsidTr="006C6312">
        <w:trPr>
          <w:trHeight w:val="471"/>
        </w:trPr>
        <w:tc>
          <w:tcPr>
            <w:tcW w:w="9720" w:type="dxa"/>
            <w:shd w:val="clear" w:color="auto" w:fill="A7BFDE"/>
            <w:vAlign w:val="center"/>
          </w:tcPr>
          <w:p w14:paraId="661D72BF" w14:textId="77777777" w:rsidR="006C6312" w:rsidRPr="0069488D" w:rsidRDefault="006C6312" w:rsidP="00C6487B">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6C6312" w:rsidRPr="0069488D" w14:paraId="5782739A" w14:textId="77777777" w:rsidTr="006C6312">
        <w:trPr>
          <w:trHeight w:val="624"/>
        </w:trPr>
        <w:tc>
          <w:tcPr>
            <w:tcW w:w="9720" w:type="dxa"/>
            <w:shd w:val="clear" w:color="auto" w:fill="A7BFDE"/>
            <w:vAlign w:val="center"/>
          </w:tcPr>
          <w:p w14:paraId="1A9B6BC7" w14:textId="77777777" w:rsidR="006C6312" w:rsidRPr="0069488D"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Short quizzes + termly exams</w:t>
            </w:r>
          </w:p>
        </w:tc>
      </w:tr>
      <w:tr w:rsidR="006C6312" w:rsidRPr="0069488D" w14:paraId="31D48E11" w14:textId="77777777" w:rsidTr="006C6312">
        <w:trPr>
          <w:trHeight w:val="624"/>
        </w:trPr>
        <w:tc>
          <w:tcPr>
            <w:tcW w:w="9720" w:type="dxa"/>
            <w:shd w:val="clear" w:color="auto" w:fill="A7BFDE"/>
            <w:vAlign w:val="center"/>
          </w:tcPr>
          <w:p w14:paraId="4299D1A2" w14:textId="77777777" w:rsidR="006C6312" w:rsidRPr="0069488D" w:rsidRDefault="006C6312" w:rsidP="00C6487B">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220C02E7" w14:textId="77777777" w:rsidR="006C6312" w:rsidRPr="0069488D" w:rsidRDefault="006C6312" w:rsidP="00C6487B">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p>
          <w:p w14:paraId="41D82399" w14:textId="77777777" w:rsidR="006C6312" w:rsidRPr="0069488D" w:rsidRDefault="006C6312" w:rsidP="00C6487B">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p>
          <w:p w14:paraId="1BDA6998" w14:textId="77777777" w:rsidR="006C6312" w:rsidRPr="0069488D" w:rsidRDefault="006C6312" w:rsidP="00C6487B">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p>
          <w:p w14:paraId="2511AADC" w14:textId="77777777" w:rsidR="006C6312" w:rsidRDefault="006C6312" w:rsidP="00C6487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D4.  </w:t>
            </w:r>
          </w:p>
        </w:tc>
      </w:tr>
    </w:tbl>
    <w:p w14:paraId="425AFB57" w14:textId="77777777" w:rsidR="006C6312" w:rsidRPr="0069488D" w:rsidRDefault="006C6312" w:rsidP="006C6312">
      <w:pPr>
        <w:spacing w:after="0" w:line="240" w:lineRule="auto"/>
        <w:rPr>
          <w:rFonts w:ascii="Times New Roman" w:eastAsia="Times New Roman" w:hAnsi="Times New Roman" w:cs="Traditional Arabic"/>
          <w:sz w:val="20"/>
          <w:szCs w:val="20"/>
          <w:rtl/>
        </w:rPr>
      </w:pPr>
    </w:p>
    <w:p w14:paraId="007475DC" w14:textId="77777777" w:rsidR="006C6312" w:rsidRPr="0069488D" w:rsidRDefault="006C6312" w:rsidP="006C6312">
      <w:pPr>
        <w:autoSpaceDE w:val="0"/>
        <w:autoSpaceDN w:val="0"/>
        <w:adjustRightInd w:val="0"/>
        <w:rPr>
          <w:rFonts w:ascii="Times New Roman" w:eastAsia="Times New Roman" w:hAnsi="Times New Roman" w:cs="Times New Roman"/>
          <w:sz w:val="28"/>
          <w:szCs w:val="28"/>
          <w:rtl/>
          <w:lang w:bidi="ar-IQ"/>
        </w:rPr>
      </w:pPr>
    </w:p>
    <w:tbl>
      <w:tblPr>
        <w:tblpPr w:leftFromText="181" w:rightFromText="181" w:horzAnchor="margin" w:tblpXSpec="center" w:tblpYSpec="inside"/>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6C6312" w:rsidRPr="0069488D" w14:paraId="5FC9DA8D" w14:textId="77777777" w:rsidTr="00C6487B">
        <w:trPr>
          <w:trHeight w:val="538"/>
        </w:trPr>
        <w:tc>
          <w:tcPr>
            <w:tcW w:w="9720" w:type="dxa"/>
            <w:gridSpan w:val="6"/>
            <w:shd w:val="clear" w:color="auto" w:fill="A7BFDE"/>
            <w:vAlign w:val="center"/>
          </w:tcPr>
          <w:p w14:paraId="0EDA17A5" w14:textId="77777777" w:rsidR="006C6312" w:rsidRPr="0069488D" w:rsidRDefault="006C6312" w:rsidP="00C6487B">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11. Course Structure</w:t>
            </w:r>
          </w:p>
        </w:tc>
      </w:tr>
      <w:tr w:rsidR="006C6312" w:rsidRPr="0069488D" w14:paraId="1B6C226A" w14:textId="77777777" w:rsidTr="00C6487B">
        <w:trPr>
          <w:trHeight w:val="907"/>
        </w:trPr>
        <w:tc>
          <w:tcPr>
            <w:tcW w:w="2340" w:type="dxa"/>
            <w:shd w:val="clear" w:color="auto" w:fill="A7BFDE"/>
            <w:vAlign w:val="center"/>
          </w:tcPr>
          <w:p w14:paraId="5DD22EB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63583D89" w14:textId="77777777" w:rsidR="006C6312" w:rsidRPr="0069488D" w:rsidRDefault="006C6312" w:rsidP="00C6487B">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4B3D9D0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14:paraId="15BE7488"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46894E76"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1C93E288"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706630D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6C6312" w:rsidRPr="0069488D" w14:paraId="7F88A249" w14:textId="77777777" w:rsidTr="00C6487B">
        <w:trPr>
          <w:trHeight w:val="399"/>
        </w:trPr>
        <w:tc>
          <w:tcPr>
            <w:tcW w:w="2340" w:type="dxa"/>
            <w:tcBorders>
              <w:right w:val="single" w:sz="6" w:space="0" w:color="4F81BD"/>
            </w:tcBorders>
            <w:shd w:val="clear" w:color="auto" w:fill="A7BFDE"/>
            <w:vAlign w:val="center"/>
          </w:tcPr>
          <w:p w14:paraId="1E70F77B" w14:textId="77777777" w:rsidR="006C6312" w:rsidRPr="002E73CB" w:rsidRDefault="006C6312"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0"/>
                <w:szCs w:val="20"/>
                <w:lang w:bidi="ar-IQ"/>
              </w:rPr>
            </w:pPr>
            <w:r w:rsidRPr="002E73CB">
              <w:rPr>
                <w:rFonts w:ascii="Times New Roman" w:eastAsia="Times New Roman" w:hAnsi="Times New Roman" w:cs="Times New Roman"/>
                <w:color w:val="000000"/>
                <w:sz w:val="20"/>
                <w:szCs w:val="20"/>
                <w:lang w:bidi="ar-IQ"/>
              </w:rPr>
              <w:t>Weekly Quizzes and written final Exam</w:t>
            </w:r>
          </w:p>
        </w:tc>
        <w:tc>
          <w:tcPr>
            <w:tcW w:w="1800" w:type="dxa"/>
            <w:tcBorders>
              <w:left w:val="single" w:sz="6" w:space="0" w:color="4F81BD"/>
              <w:right w:val="single" w:sz="6" w:space="0" w:color="4F81BD"/>
            </w:tcBorders>
            <w:shd w:val="clear" w:color="auto" w:fill="A7BFDE"/>
            <w:vAlign w:val="center"/>
          </w:tcPr>
          <w:p w14:paraId="6ED2DB49" w14:textId="77777777" w:rsidR="006C6312" w:rsidRPr="002E73CB" w:rsidRDefault="006C6312"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0"/>
                <w:szCs w:val="20"/>
                <w:lang w:bidi="ar-IQ"/>
              </w:rPr>
            </w:pPr>
            <w:r w:rsidRPr="002E73CB">
              <w:rPr>
                <w:rFonts w:ascii="Times New Roman" w:eastAsia="Times New Roman" w:hAnsi="Times New Roman" w:cs="Times New Roman"/>
                <w:color w:val="000000"/>
                <w:sz w:val="20"/>
                <w:szCs w:val="20"/>
                <w:lang w:bidi="ar-IQ"/>
              </w:rPr>
              <w:t>Face to face lecture</w:t>
            </w:r>
          </w:p>
        </w:tc>
        <w:tc>
          <w:tcPr>
            <w:tcW w:w="2340" w:type="dxa"/>
            <w:tcBorders>
              <w:left w:val="single" w:sz="6" w:space="0" w:color="4F81BD"/>
              <w:right w:val="single" w:sz="6" w:space="0" w:color="4F81BD"/>
            </w:tcBorders>
            <w:shd w:val="clear" w:color="auto" w:fill="A7BFDE"/>
            <w:vAlign w:val="center"/>
          </w:tcPr>
          <w:p w14:paraId="2A3362CD" w14:textId="77777777" w:rsidR="006C6312" w:rsidRPr="002E73CB" w:rsidRDefault="006C6312" w:rsidP="00C6487B">
            <w:pPr>
              <w:autoSpaceDE w:val="0"/>
              <w:autoSpaceDN w:val="0"/>
              <w:adjustRightInd w:val="0"/>
              <w:jc w:val="center"/>
              <w:rPr>
                <w:rFonts w:ascii="Times New Roman" w:hAnsi="Times New Roman" w:cs="Times New Roman"/>
                <w:sz w:val="20"/>
                <w:szCs w:val="20"/>
              </w:rPr>
            </w:pPr>
            <w:r w:rsidRPr="002E73CB">
              <w:rPr>
                <w:rFonts w:ascii="Times New Roman" w:hAnsi="Times New Roman" w:cs="Times New Roman"/>
                <w:sz w:val="20"/>
                <w:szCs w:val="20"/>
              </w:rPr>
              <w:t>Introduction</w:t>
            </w:r>
            <w:r>
              <w:rPr>
                <w:rFonts w:ascii="Times New Roman" w:hAnsi="Times New Roman" w:cs="Times New Roman"/>
                <w:sz w:val="20"/>
                <w:szCs w:val="20"/>
              </w:rPr>
              <w:t xml:space="preserve"> </w:t>
            </w:r>
            <w:r w:rsidRPr="002E73CB">
              <w:rPr>
                <w:rFonts w:ascii="Times New Roman" w:hAnsi="Times New Roman" w:cs="Times New Roman"/>
                <w:sz w:val="20"/>
                <w:szCs w:val="20"/>
              </w:rPr>
              <w:t>to the following:</w:t>
            </w:r>
          </w:p>
          <w:p w14:paraId="10621FE0" w14:textId="77777777" w:rsidR="006C6312" w:rsidRPr="002E73CB" w:rsidRDefault="006C6312" w:rsidP="006A0D84">
            <w:pPr>
              <w:pStyle w:val="ListParagraph"/>
              <w:numPr>
                <w:ilvl w:val="0"/>
                <w:numId w:val="53"/>
              </w:numPr>
              <w:autoSpaceDE w:val="0"/>
              <w:autoSpaceDN w:val="0"/>
              <w:adjustRightInd w:val="0"/>
              <w:rPr>
                <w:rFonts w:ascii="Times New Roman" w:hAnsi="Times New Roman" w:cs="Times New Roman"/>
                <w:sz w:val="20"/>
                <w:szCs w:val="20"/>
              </w:rPr>
            </w:pPr>
            <w:r w:rsidRPr="002E73CB">
              <w:rPr>
                <w:rFonts w:ascii="Times New Roman" w:hAnsi="Times New Roman" w:cs="Times New Roman"/>
                <w:sz w:val="20"/>
                <w:szCs w:val="20"/>
              </w:rPr>
              <w:t>RL and RC circuits</w:t>
            </w:r>
          </w:p>
          <w:p w14:paraId="1F6DA034" w14:textId="77777777" w:rsidR="006C6312" w:rsidRPr="002E73CB" w:rsidRDefault="006C6312" w:rsidP="006A0D84">
            <w:pPr>
              <w:pStyle w:val="ListParagraph"/>
              <w:numPr>
                <w:ilvl w:val="0"/>
                <w:numId w:val="53"/>
              </w:numPr>
              <w:autoSpaceDE w:val="0"/>
              <w:autoSpaceDN w:val="0"/>
              <w:adjustRightInd w:val="0"/>
              <w:rPr>
                <w:rFonts w:ascii="Times New Roman" w:hAnsi="Times New Roman" w:cs="Times New Roman"/>
                <w:sz w:val="20"/>
                <w:szCs w:val="20"/>
              </w:rPr>
            </w:pPr>
            <w:r w:rsidRPr="002E73CB">
              <w:rPr>
                <w:rFonts w:ascii="Times New Roman" w:hAnsi="Times New Roman" w:cs="Times New Roman"/>
                <w:sz w:val="20"/>
                <w:szCs w:val="20"/>
              </w:rPr>
              <w:t>Fourier series</w:t>
            </w:r>
          </w:p>
          <w:p w14:paraId="4BA7BDD6" w14:textId="77777777" w:rsidR="006C6312" w:rsidRPr="002E73CB" w:rsidRDefault="006C6312" w:rsidP="00C6487B">
            <w:pPr>
              <w:autoSpaceDE w:val="0"/>
              <w:autoSpaceDN w:val="0"/>
              <w:adjustRightInd w:val="0"/>
              <w:jc w:val="center"/>
              <w:rPr>
                <w:rFonts w:ascii="Times New Roman" w:hAnsi="Times New Roman" w:cs="Times New Roman"/>
                <w:sz w:val="20"/>
                <w:szCs w:val="20"/>
              </w:rPr>
            </w:pPr>
          </w:p>
        </w:tc>
        <w:tc>
          <w:tcPr>
            <w:tcW w:w="1080" w:type="dxa"/>
            <w:tcBorders>
              <w:left w:val="single" w:sz="6" w:space="0" w:color="4F81BD"/>
              <w:right w:val="single" w:sz="6" w:space="0" w:color="4F81BD"/>
            </w:tcBorders>
            <w:shd w:val="clear" w:color="auto" w:fill="A7BFDE"/>
            <w:vAlign w:val="center"/>
          </w:tcPr>
          <w:p w14:paraId="7D2A9780" w14:textId="77777777" w:rsidR="006C6312" w:rsidRPr="002E73CB" w:rsidRDefault="006C6312"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0"/>
                <w:szCs w:val="20"/>
                <w:lang w:bidi="ar-IQ"/>
              </w:rPr>
            </w:pPr>
          </w:p>
        </w:tc>
        <w:tc>
          <w:tcPr>
            <w:tcW w:w="1080" w:type="dxa"/>
            <w:tcBorders>
              <w:left w:val="single" w:sz="6" w:space="0" w:color="4F81BD"/>
              <w:right w:val="single" w:sz="6" w:space="0" w:color="4F81BD"/>
            </w:tcBorders>
            <w:shd w:val="clear" w:color="auto" w:fill="A7BFDE"/>
            <w:vAlign w:val="center"/>
          </w:tcPr>
          <w:p w14:paraId="660304C1" w14:textId="77777777" w:rsidR="006C6312" w:rsidRPr="002E73CB" w:rsidRDefault="006C6312"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0"/>
                <w:szCs w:val="20"/>
                <w:lang w:bidi="ar-IQ"/>
              </w:rPr>
            </w:pPr>
            <w:r w:rsidRPr="002E73CB">
              <w:rPr>
                <w:rFonts w:ascii="Times New Roman" w:eastAsia="Times New Roman" w:hAnsi="Times New Roman" w:cs="Times New Roman"/>
                <w:color w:val="000000"/>
                <w:sz w:val="20"/>
                <w:szCs w:val="20"/>
                <w:lang w:bidi="ar-IQ"/>
              </w:rPr>
              <w:t>3</w:t>
            </w:r>
          </w:p>
        </w:tc>
        <w:tc>
          <w:tcPr>
            <w:tcW w:w="1080" w:type="dxa"/>
            <w:tcBorders>
              <w:left w:val="single" w:sz="6" w:space="0" w:color="4F81BD"/>
            </w:tcBorders>
            <w:shd w:val="clear" w:color="auto" w:fill="A7BFDE"/>
            <w:vAlign w:val="center"/>
          </w:tcPr>
          <w:p w14:paraId="1CDA58AD" w14:textId="77777777" w:rsidR="006C6312" w:rsidRPr="002E73CB" w:rsidRDefault="006C6312" w:rsidP="00C6487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0"/>
                <w:szCs w:val="20"/>
                <w:lang w:bidi="ar-IQ"/>
              </w:rPr>
            </w:pPr>
            <w:r w:rsidRPr="002E73CB">
              <w:rPr>
                <w:rFonts w:ascii="Times New Roman" w:eastAsia="Times New Roman" w:hAnsi="Times New Roman" w:cs="Times New Roman" w:hint="cs"/>
                <w:color w:val="000000"/>
                <w:sz w:val="20"/>
                <w:szCs w:val="20"/>
                <w:rtl/>
                <w:lang w:bidi="ar-IQ"/>
              </w:rPr>
              <w:t>1</w:t>
            </w:r>
          </w:p>
        </w:tc>
      </w:tr>
      <w:tr w:rsidR="006C6312" w:rsidRPr="0069488D" w14:paraId="333162F8" w14:textId="77777777" w:rsidTr="00C6487B">
        <w:trPr>
          <w:trHeight w:val="339"/>
        </w:trPr>
        <w:tc>
          <w:tcPr>
            <w:tcW w:w="2340" w:type="dxa"/>
            <w:shd w:val="clear" w:color="auto" w:fill="A7BFDE"/>
            <w:vAlign w:val="center"/>
          </w:tcPr>
          <w:p w14:paraId="37C6C8A0" w14:textId="77777777" w:rsidR="006C6312" w:rsidRPr="0069488D" w:rsidRDefault="006C6312" w:rsidP="00C6487B">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600B7093" w14:textId="77777777" w:rsidR="006C6312" w:rsidRPr="0069488D" w:rsidRDefault="006C6312" w:rsidP="00C6487B">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31EA9810" w14:textId="77777777" w:rsidR="006C6312" w:rsidRPr="00AF4FD7" w:rsidRDefault="006C6312" w:rsidP="00C6487B">
            <w:pPr>
              <w:autoSpaceDE w:val="0"/>
              <w:autoSpaceDN w:val="0"/>
              <w:adjustRightInd w:val="0"/>
              <w:jc w:val="center"/>
              <w:rPr>
                <w:rFonts w:ascii="Times New Roman" w:hAnsi="Times New Roman" w:cs="Times New Roman"/>
              </w:rPr>
            </w:pPr>
            <w:r w:rsidRPr="002E73CB">
              <w:rPr>
                <w:rFonts w:ascii="Times New Roman" w:hAnsi="Times New Roman" w:cs="Times New Roman"/>
              </w:rPr>
              <w:t>Power Semiconductor Devices</w:t>
            </w:r>
            <w:r>
              <w:rPr>
                <w:rFonts w:ascii="Times New Roman" w:hAnsi="Times New Roman" w:cs="Times New Roman"/>
              </w:rPr>
              <w:t>; construction and operation principles</w:t>
            </w:r>
          </w:p>
        </w:tc>
        <w:tc>
          <w:tcPr>
            <w:tcW w:w="1080" w:type="dxa"/>
            <w:shd w:val="clear" w:color="auto" w:fill="D3DFEE"/>
            <w:vAlign w:val="center"/>
          </w:tcPr>
          <w:p w14:paraId="0FD85D6E" w14:textId="77777777" w:rsidR="006C6312" w:rsidRPr="0069488D" w:rsidRDefault="006C6312" w:rsidP="00C6487B">
            <w:pPr>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7A85009A" w14:textId="77777777" w:rsidR="006C6312" w:rsidRPr="0069488D" w:rsidRDefault="006C6312" w:rsidP="00C6487B">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14:paraId="5B750443" w14:textId="77777777" w:rsidR="006C6312" w:rsidRPr="0069488D" w:rsidRDefault="006C6312" w:rsidP="00C6487B">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r>
      <w:tr w:rsidR="006C6312" w:rsidRPr="0069488D" w14:paraId="75099FD8" w14:textId="77777777" w:rsidTr="00C6487B">
        <w:trPr>
          <w:trHeight w:val="320"/>
        </w:trPr>
        <w:tc>
          <w:tcPr>
            <w:tcW w:w="2340" w:type="dxa"/>
            <w:tcBorders>
              <w:right w:val="single" w:sz="6" w:space="0" w:color="4F81BD"/>
            </w:tcBorders>
            <w:shd w:val="clear" w:color="auto" w:fill="A7BFDE"/>
            <w:vAlign w:val="center"/>
          </w:tcPr>
          <w:p w14:paraId="08AE9BC3"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2D9A4F3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3DF01B3" w14:textId="77777777" w:rsidR="006C6312" w:rsidRPr="00AF4FD7" w:rsidRDefault="006C6312" w:rsidP="00C6487B">
            <w:pPr>
              <w:autoSpaceDE w:val="0"/>
              <w:autoSpaceDN w:val="0"/>
              <w:adjustRightInd w:val="0"/>
              <w:jc w:val="center"/>
              <w:rPr>
                <w:rFonts w:ascii="Times New Roman" w:hAnsi="Times New Roman" w:cs="Times New Roman"/>
              </w:rPr>
            </w:pPr>
            <w:r w:rsidRPr="002E73CB">
              <w:rPr>
                <w:rFonts w:ascii="Times New Roman" w:hAnsi="Times New Roman" w:cs="Times New Roman"/>
              </w:rPr>
              <w:t>Power Semiconductor Devices</w:t>
            </w:r>
            <w:r>
              <w:rPr>
                <w:rFonts w:ascii="Times New Roman" w:hAnsi="Times New Roman" w:cs="Times New Roman"/>
              </w:rPr>
              <w:t xml:space="preserve"> losses and heat sink design</w:t>
            </w:r>
          </w:p>
        </w:tc>
        <w:tc>
          <w:tcPr>
            <w:tcW w:w="1080" w:type="dxa"/>
            <w:tcBorders>
              <w:left w:val="single" w:sz="6" w:space="0" w:color="4F81BD"/>
              <w:right w:val="single" w:sz="6" w:space="0" w:color="4F81BD"/>
            </w:tcBorders>
            <w:shd w:val="clear" w:color="auto" w:fill="A7BFDE"/>
            <w:vAlign w:val="center"/>
          </w:tcPr>
          <w:p w14:paraId="6D50F363"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596021E"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76DC1B20"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r>
      <w:tr w:rsidR="006C6312" w:rsidRPr="0069488D" w14:paraId="2C2B51DC" w14:textId="77777777" w:rsidTr="00C6487B">
        <w:trPr>
          <w:trHeight w:val="331"/>
        </w:trPr>
        <w:tc>
          <w:tcPr>
            <w:tcW w:w="2340" w:type="dxa"/>
            <w:shd w:val="clear" w:color="auto" w:fill="A7BFDE"/>
            <w:vAlign w:val="center"/>
          </w:tcPr>
          <w:p w14:paraId="0D46202D"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564D17D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669792FA" w14:textId="77777777" w:rsidR="006C6312" w:rsidRPr="00AF4FD7" w:rsidRDefault="006C6312" w:rsidP="00C6487B">
            <w:pPr>
              <w:autoSpaceDE w:val="0"/>
              <w:autoSpaceDN w:val="0"/>
              <w:adjustRightInd w:val="0"/>
              <w:jc w:val="center"/>
              <w:rPr>
                <w:rFonts w:ascii="Times New Roman" w:hAnsi="Times New Roman" w:cs="Times New Roman"/>
              </w:rPr>
            </w:pPr>
            <w:r>
              <w:rPr>
                <w:rFonts w:ascii="Times New Roman" w:hAnsi="Times New Roman" w:cs="Times New Roman"/>
              </w:rPr>
              <w:t>Harmonic analysis in power electronic converters; power factor definitions and THD</w:t>
            </w:r>
          </w:p>
        </w:tc>
        <w:tc>
          <w:tcPr>
            <w:tcW w:w="1080" w:type="dxa"/>
            <w:shd w:val="clear" w:color="auto" w:fill="D3DFEE"/>
            <w:vAlign w:val="center"/>
          </w:tcPr>
          <w:p w14:paraId="5FEE69CB"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585D7CF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14:paraId="158F0E7B"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4</w:t>
            </w:r>
          </w:p>
        </w:tc>
      </w:tr>
      <w:tr w:rsidR="006C6312" w:rsidRPr="0069488D" w14:paraId="07512066" w14:textId="77777777" w:rsidTr="00C6487B">
        <w:trPr>
          <w:trHeight w:val="340"/>
        </w:trPr>
        <w:tc>
          <w:tcPr>
            <w:tcW w:w="2340" w:type="dxa"/>
            <w:tcBorders>
              <w:right w:val="single" w:sz="6" w:space="0" w:color="4F81BD"/>
            </w:tcBorders>
            <w:shd w:val="clear" w:color="auto" w:fill="A7BFDE"/>
            <w:vAlign w:val="center"/>
          </w:tcPr>
          <w:p w14:paraId="14F04236"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028CA90"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7EFD1F4" w14:textId="77777777" w:rsidR="006C6312" w:rsidRPr="00AF4FD7" w:rsidRDefault="006C6312" w:rsidP="00C6487B">
            <w:pPr>
              <w:autoSpaceDE w:val="0"/>
              <w:autoSpaceDN w:val="0"/>
              <w:adjustRightInd w:val="0"/>
              <w:jc w:val="center"/>
              <w:rPr>
                <w:rFonts w:ascii="Times New Roman" w:hAnsi="Times New Roman" w:cs="Times New Roman"/>
              </w:rPr>
            </w:pPr>
            <w:r>
              <w:rPr>
                <w:rFonts w:ascii="Times New Roman" w:hAnsi="Times New Roman" w:cs="Times New Roman"/>
              </w:rPr>
              <w:t xml:space="preserve">Single phase rectifier circuits; operation, design and performances </w:t>
            </w:r>
          </w:p>
        </w:tc>
        <w:tc>
          <w:tcPr>
            <w:tcW w:w="1080" w:type="dxa"/>
            <w:tcBorders>
              <w:left w:val="single" w:sz="6" w:space="0" w:color="4F81BD"/>
              <w:right w:val="single" w:sz="6" w:space="0" w:color="4F81BD"/>
            </w:tcBorders>
            <w:shd w:val="clear" w:color="auto" w:fill="A7BFDE"/>
            <w:vAlign w:val="center"/>
          </w:tcPr>
          <w:p w14:paraId="665636B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47EB3E0"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5BC7493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5</w:t>
            </w:r>
          </w:p>
        </w:tc>
      </w:tr>
      <w:tr w:rsidR="006C6312" w:rsidRPr="0069488D" w14:paraId="3E77FD9A" w14:textId="77777777" w:rsidTr="00C6487B">
        <w:trPr>
          <w:trHeight w:val="323"/>
        </w:trPr>
        <w:tc>
          <w:tcPr>
            <w:tcW w:w="2340" w:type="dxa"/>
            <w:shd w:val="clear" w:color="auto" w:fill="A7BFDE"/>
            <w:vAlign w:val="center"/>
          </w:tcPr>
          <w:p w14:paraId="4E5492DD"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1D930FC3"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2DD07FC3" w14:textId="77777777" w:rsidR="006C6312" w:rsidRPr="00AF4FD7" w:rsidRDefault="006C6312" w:rsidP="00C6487B">
            <w:pPr>
              <w:autoSpaceDE w:val="0"/>
              <w:autoSpaceDN w:val="0"/>
              <w:adjustRightInd w:val="0"/>
              <w:jc w:val="center"/>
              <w:rPr>
                <w:rFonts w:ascii="Times New Roman" w:hAnsi="Times New Roman" w:cs="Times New Roman"/>
              </w:rPr>
            </w:pPr>
            <w:r>
              <w:rPr>
                <w:rFonts w:ascii="Times New Roman" w:hAnsi="Times New Roman" w:cs="Times New Roman"/>
              </w:rPr>
              <w:t>Worked examples on single phase rectifiers</w:t>
            </w:r>
          </w:p>
        </w:tc>
        <w:tc>
          <w:tcPr>
            <w:tcW w:w="1080" w:type="dxa"/>
            <w:shd w:val="clear" w:color="auto" w:fill="D3DFEE"/>
            <w:vAlign w:val="center"/>
          </w:tcPr>
          <w:p w14:paraId="32C2201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5C564B2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shd w:val="clear" w:color="auto" w:fill="D3DFEE"/>
            <w:vAlign w:val="center"/>
          </w:tcPr>
          <w:p w14:paraId="758D07F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6</w:t>
            </w:r>
          </w:p>
        </w:tc>
      </w:tr>
      <w:tr w:rsidR="006C6312" w:rsidRPr="0069488D" w14:paraId="308323A6" w14:textId="77777777" w:rsidTr="00C6487B">
        <w:trPr>
          <w:trHeight w:val="319"/>
        </w:trPr>
        <w:tc>
          <w:tcPr>
            <w:tcW w:w="2340" w:type="dxa"/>
            <w:tcBorders>
              <w:right w:val="single" w:sz="6" w:space="0" w:color="4F81BD"/>
            </w:tcBorders>
            <w:shd w:val="clear" w:color="auto" w:fill="A7BFDE"/>
            <w:vAlign w:val="center"/>
          </w:tcPr>
          <w:p w14:paraId="1C48D97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1CC2A09"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07579C2" w14:textId="77777777" w:rsidR="006C6312" w:rsidRPr="00AF4FD7" w:rsidRDefault="006C6312" w:rsidP="00C6487B">
            <w:pPr>
              <w:autoSpaceDE w:val="0"/>
              <w:autoSpaceDN w:val="0"/>
              <w:adjustRightInd w:val="0"/>
              <w:jc w:val="center"/>
              <w:rPr>
                <w:rFonts w:ascii="Times New Roman" w:hAnsi="Times New Roman" w:cs="Times New Roman"/>
              </w:rPr>
            </w:pPr>
            <w:r>
              <w:rPr>
                <w:rFonts w:ascii="Times New Roman" w:hAnsi="Times New Roman" w:cs="Times New Roman"/>
              </w:rPr>
              <w:t>Three-phase rectifier circuits;  operation, design and performances</w:t>
            </w:r>
          </w:p>
        </w:tc>
        <w:tc>
          <w:tcPr>
            <w:tcW w:w="1080" w:type="dxa"/>
            <w:tcBorders>
              <w:left w:val="single" w:sz="6" w:space="0" w:color="4F81BD"/>
              <w:right w:val="single" w:sz="6" w:space="0" w:color="4F81BD"/>
            </w:tcBorders>
            <w:shd w:val="clear" w:color="auto" w:fill="A7BFDE"/>
            <w:vAlign w:val="center"/>
          </w:tcPr>
          <w:p w14:paraId="35CCBCD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A74D116"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3E85DD2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6C6312" w:rsidRPr="0069488D" w14:paraId="137A9D24" w14:textId="77777777" w:rsidTr="00C6487B">
        <w:trPr>
          <w:trHeight w:val="319"/>
        </w:trPr>
        <w:tc>
          <w:tcPr>
            <w:tcW w:w="2340" w:type="dxa"/>
            <w:tcBorders>
              <w:right w:val="single" w:sz="6" w:space="0" w:color="4F81BD"/>
            </w:tcBorders>
            <w:shd w:val="clear" w:color="auto" w:fill="A7BFDE"/>
            <w:vAlign w:val="center"/>
          </w:tcPr>
          <w:p w14:paraId="31FB6D66"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5A0B095"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0A30564" w14:textId="77777777" w:rsidR="006C6312" w:rsidRPr="00AF4FD7" w:rsidRDefault="006C6312" w:rsidP="00C6487B">
            <w:pPr>
              <w:autoSpaceDE w:val="0"/>
              <w:autoSpaceDN w:val="0"/>
              <w:adjustRightInd w:val="0"/>
              <w:jc w:val="center"/>
              <w:rPr>
                <w:rFonts w:ascii="Times New Roman" w:hAnsi="Times New Roman" w:cs="Times New Roman"/>
              </w:rPr>
            </w:pPr>
            <w:r>
              <w:rPr>
                <w:rFonts w:ascii="Times New Roman" w:hAnsi="Times New Roman" w:cs="Times New Roman"/>
              </w:rPr>
              <w:t>Worked examples on three phase rectifiers</w:t>
            </w:r>
          </w:p>
        </w:tc>
        <w:tc>
          <w:tcPr>
            <w:tcW w:w="1080" w:type="dxa"/>
            <w:tcBorders>
              <w:left w:val="single" w:sz="6" w:space="0" w:color="4F81BD"/>
              <w:right w:val="single" w:sz="6" w:space="0" w:color="4F81BD"/>
            </w:tcBorders>
            <w:shd w:val="clear" w:color="auto" w:fill="A7BFDE"/>
            <w:vAlign w:val="center"/>
          </w:tcPr>
          <w:p w14:paraId="1912AF30"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CD7807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7267CEEF"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8</w:t>
            </w:r>
          </w:p>
        </w:tc>
      </w:tr>
      <w:tr w:rsidR="006C6312" w:rsidRPr="0069488D" w14:paraId="360AA070" w14:textId="77777777" w:rsidTr="00C6487B">
        <w:trPr>
          <w:trHeight w:val="319"/>
        </w:trPr>
        <w:tc>
          <w:tcPr>
            <w:tcW w:w="2340" w:type="dxa"/>
            <w:tcBorders>
              <w:right w:val="single" w:sz="6" w:space="0" w:color="4F81BD"/>
            </w:tcBorders>
            <w:shd w:val="clear" w:color="auto" w:fill="A7BFDE"/>
            <w:vAlign w:val="center"/>
          </w:tcPr>
          <w:p w14:paraId="61EB1A5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35F22AD"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3C205DD" w14:textId="77777777" w:rsidR="006C6312" w:rsidRPr="00AF4FD7" w:rsidRDefault="006C6312" w:rsidP="00C6487B">
            <w:pPr>
              <w:autoSpaceDE w:val="0"/>
              <w:autoSpaceDN w:val="0"/>
              <w:adjustRightInd w:val="0"/>
              <w:jc w:val="center"/>
              <w:rPr>
                <w:rFonts w:ascii="Times New Roman" w:hAnsi="Times New Roman" w:cs="Times New Roman"/>
              </w:rPr>
            </w:pPr>
            <w:r>
              <w:rPr>
                <w:rFonts w:ascii="Times New Roman" w:hAnsi="Times New Roman" w:cs="Times New Roman"/>
              </w:rPr>
              <w:t>Overlap in single phase rectifier circuits; definitions and the its effect</w:t>
            </w:r>
          </w:p>
        </w:tc>
        <w:tc>
          <w:tcPr>
            <w:tcW w:w="1080" w:type="dxa"/>
            <w:tcBorders>
              <w:left w:val="single" w:sz="6" w:space="0" w:color="4F81BD"/>
              <w:right w:val="single" w:sz="6" w:space="0" w:color="4F81BD"/>
            </w:tcBorders>
            <w:shd w:val="clear" w:color="auto" w:fill="A7BFDE"/>
            <w:vAlign w:val="center"/>
          </w:tcPr>
          <w:p w14:paraId="0567BFE9"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83A1233"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66D93672"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9</w:t>
            </w:r>
          </w:p>
        </w:tc>
      </w:tr>
      <w:tr w:rsidR="006C6312" w:rsidRPr="0069488D" w14:paraId="23977ECC" w14:textId="77777777" w:rsidTr="00C6487B">
        <w:trPr>
          <w:trHeight w:val="319"/>
        </w:trPr>
        <w:tc>
          <w:tcPr>
            <w:tcW w:w="2340" w:type="dxa"/>
            <w:tcBorders>
              <w:right w:val="single" w:sz="6" w:space="0" w:color="4F81BD"/>
            </w:tcBorders>
            <w:shd w:val="clear" w:color="auto" w:fill="A7BFDE"/>
            <w:vAlign w:val="center"/>
          </w:tcPr>
          <w:p w14:paraId="50B9A72D"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D4F55E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79FF9C7" w14:textId="77777777" w:rsidR="006C6312" w:rsidRPr="00AF4FD7" w:rsidRDefault="006C6312" w:rsidP="00C6487B">
            <w:pPr>
              <w:autoSpaceDE w:val="0"/>
              <w:autoSpaceDN w:val="0"/>
              <w:adjustRightInd w:val="0"/>
              <w:jc w:val="center"/>
              <w:rPr>
                <w:rFonts w:ascii="Times New Roman" w:hAnsi="Times New Roman" w:cs="Times New Roman"/>
              </w:rPr>
            </w:pPr>
            <w:r>
              <w:rPr>
                <w:rFonts w:ascii="Times New Roman" w:hAnsi="Times New Roman" w:cs="Times New Roman"/>
              </w:rPr>
              <w:t>Overlap in three-phase rectifier circuits; definitions and the its effect</w:t>
            </w:r>
          </w:p>
        </w:tc>
        <w:tc>
          <w:tcPr>
            <w:tcW w:w="1080" w:type="dxa"/>
            <w:tcBorders>
              <w:left w:val="single" w:sz="6" w:space="0" w:color="4F81BD"/>
              <w:right w:val="single" w:sz="6" w:space="0" w:color="4F81BD"/>
            </w:tcBorders>
            <w:shd w:val="clear" w:color="auto" w:fill="A7BFDE"/>
            <w:vAlign w:val="center"/>
          </w:tcPr>
          <w:p w14:paraId="7F3E2639"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E4D5E3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924CB49"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6C6312" w:rsidRPr="0069488D" w14:paraId="1B2277BE" w14:textId="77777777" w:rsidTr="00C6487B">
        <w:trPr>
          <w:trHeight w:val="319"/>
        </w:trPr>
        <w:tc>
          <w:tcPr>
            <w:tcW w:w="2340" w:type="dxa"/>
            <w:tcBorders>
              <w:right w:val="single" w:sz="6" w:space="0" w:color="4F81BD"/>
            </w:tcBorders>
            <w:shd w:val="clear" w:color="auto" w:fill="A7BFDE"/>
            <w:vAlign w:val="center"/>
          </w:tcPr>
          <w:p w14:paraId="05E81255"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313FF87"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13E9DCF" w14:textId="77777777" w:rsidR="006C6312" w:rsidRPr="00AF4FD7" w:rsidRDefault="006C6312" w:rsidP="00C6487B">
            <w:pPr>
              <w:autoSpaceDE w:val="0"/>
              <w:autoSpaceDN w:val="0"/>
              <w:adjustRightInd w:val="0"/>
              <w:jc w:val="center"/>
              <w:rPr>
                <w:rFonts w:ascii="Times New Roman" w:hAnsi="Times New Roman" w:cs="Times New Roman"/>
              </w:rPr>
            </w:pPr>
            <w:r>
              <w:rPr>
                <w:rFonts w:ascii="Times New Roman" w:hAnsi="Times New Roman" w:cs="Times New Roman"/>
              </w:rPr>
              <w:t>Inversion and delay angle control</w:t>
            </w:r>
          </w:p>
        </w:tc>
        <w:tc>
          <w:tcPr>
            <w:tcW w:w="1080" w:type="dxa"/>
            <w:tcBorders>
              <w:left w:val="single" w:sz="6" w:space="0" w:color="4F81BD"/>
              <w:right w:val="single" w:sz="6" w:space="0" w:color="4F81BD"/>
            </w:tcBorders>
            <w:shd w:val="clear" w:color="auto" w:fill="A7BFDE"/>
            <w:vAlign w:val="center"/>
          </w:tcPr>
          <w:p w14:paraId="7A38D7C7"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1BAD55E"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27985C87"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11</w:t>
            </w:r>
          </w:p>
        </w:tc>
      </w:tr>
      <w:tr w:rsidR="006C6312" w:rsidRPr="0069488D" w14:paraId="17121554" w14:textId="77777777" w:rsidTr="00C6487B">
        <w:trPr>
          <w:trHeight w:val="319"/>
        </w:trPr>
        <w:tc>
          <w:tcPr>
            <w:tcW w:w="2340" w:type="dxa"/>
            <w:tcBorders>
              <w:right w:val="single" w:sz="6" w:space="0" w:color="4F81BD"/>
            </w:tcBorders>
            <w:shd w:val="clear" w:color="auto" w:fill="A7BFDE"/>
            <w:vAlign w:val="center"/>
          </w:tcPr>
          <w:p w14:paraId="14587F8E"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22221A9"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2721748" w14:textId="77777777" w:rsidR="006C6312" w:rsidRPr="00AF4FD7" w:rsidRDefault="006C6312" w:rsidP="00C6487B">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Inverters; single phase: square wave and quasi square wave</w:t>
            </w:r>
          </w:p>
        </w:tc>
        <w:tc>
          <w:tcPr>
            <w:tcW w:w="1080" w:type="dxa"/>
            <w:tcBorders>
              <w:left w:val="single" w:sz="6" w:space="0" w:color="4F81BD"/>
              <w:right w:val="single" w:sz="6" w:space="0" w:color="4F81BD"/>
            </w:tcBorders>
            <w:shd w:val="clear" w:color="auto" w:fill="A7BFDE"/>
            <w:vAlign w:val="center"/>
          </w:tcPr>
          <w:p w14:paraId="3DF3D230"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DD35BA5"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06FAB79"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12</w:t>
            </w:r>
          </w:p>
        </w:tc>
      </w:tr>
      <w:tr w:rsidR="006C6312" w:rsidRPr="0069488D" w14:paraId="7F3904C0" w14:textId="77777777" w:rsidTr="00C6487B">
        <w:trPr>
          <w:trHeight w:val="319"/>
        </w:trPr>
        <w:tc>
          <w:tcPr>
            <w:tcW w:w="2340" w:type="dxa"/>
            <w:tcBorders>
              <w:right w:val="single" w:sz="6" w:space="0" w:color="4F81BD"/>
            </w:tcBorders>
            <w:shd w:val="clear" w:color="auto" w:fill="A7BFDE"/>
            <w:vAlign w:val="center"/>
          </w:tcPr>
          <w:p w14:paraId="2BC8FF39"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8F40107"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3D842C9" w14:textId="77777777" w:rsidR="006C6312" w:rsidRPr="00AF4FD7" w:rsidRDefault="006C6312" w:rsidP="00C6487B">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Inverters; three phase: voltage and frequency control techniques </w:t>
            </w:r>
          </w:p>
        </w:tc>
        <w:tc>
          <w:tcPr>
            <w:tcW w:w="1080" w:type="dxa"/>
            <w:tcBorders>
              <w:left w:val="single" w:sz="6" w:space="0" w:color="4F81BD"/>
              <w:right w:val="single" w:sz="6" w:space="0" w:color="4F81BD"/>
            </w:tcBorders>
            <w:shd w:val="clear" w:color="auto" w:fill="A7BFDE"/>
            <w:vAlign w:val="center"/>
          </w:tcPr>
          <w:p w14:paraId="3A86D94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24B7FB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056E9AE5"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13</w:t>
            </w:r>
          </w:p>
        </w:tc>
      </w:tr>
      <w:tr w:rsidR="006C6312" w:rsidRPr="0069488D" w14:paraId="468AB1CA" w14:textId="77777777" w:rsidTr="00C6487B">
        <w:trPr>
          <w:trHeight w:val="319"/>
        </w:trPr>
        <w:tc>
          <w:tcPr>
            <w:tcW w:w="2340" w:type="dxa"/>
            <w:tcBorders>
              <w:right w:val="single" w:sz="6" w:space="0" w:color="4F81BD"/>
            </w:tcBorders>
            <w:shd w:val="clear" w:color="auto" w:fill="A7BFDE"/>
            <w:vAlign w:val="center"/>
          </w:tcPr>
          <w:p w14:paraId="4978377B"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3F53BBB"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2014ACE" w14:textId="77777777" w:rsidR="006C6312" w:rsidRDefault="006C6312" w:rsidP="00C648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Sinusoidal pulse width modulations (SPWM) and sampling techniques</w:t>
            </w:r>
          </w:p>
        </w:tc>
        <w:tc>
          <w:tcPr>
            <w:tcW w:w="1080" w:type="dxa"/>
            <w:tcBorders>
              <w:left w:val="single" w:sz="6" w:space="0" w:color="4F81BD"/>
              <w:right w:val="single" w:sz="6" w:space="0" w:color="4F81BD"/>
            </w:tcBorders>
            <w:shd w:val="clear" w:color="auto" w:fill="A7BFDE"/>
            <w:vAlign w:val="center"/>
          </w:tcPr>
          <w:p w14:paraId="569F7A7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F29A82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3C23DAB9"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14</w:t>
            </w:r>
          </w:p>
        </w:tc>
      </w:tr>
      <w:tr w:rsidR="006C6312" w:rsidRPr="0069488D" w14:paraId="0D647228" w14:textId="77777777" w:rsidTr="00C6487B">
        <w:trPr>
          <w:trHeight w:val="319"/>
        </w:trPr>
        <w:tc>
          <w:tcPr>
            <w:tcW w:w="2340" w:type="dxa"/>
            <w:tcBorders>
              <w:right w:val="single" w:sz="6" w:space="0" w:color="4F81BD"/>
            </w:tcBorders>
            <w:shd w:val="clear" w:color="auto" w:fill="A7BFDE"/>
            <w:vAlign w:val="center"/>
          </w:tcPr>
          <w:p w14:paraId="51D3704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786D165"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A1BF0B9" w14:textId="77777777" w:rsidR="006C6312" w:rsidRDefault="006C6312" w:rsidP="00C648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SPWM and single phase inverter</w:t>
            </w:r>
          </w:p>
        </w:tc>
        <w:tc>
          <w:tcPr>
            <w:tcW w:w="1080" w:type="dxa"/>
            <w:tcBorders>
              <w:left w:val="single" w:sz="6" w:space="0" w:color="4F81BD"/>
              <w:right w:val="single" w:sz="6" w:space="0" w:color="4F81BD"/>
            </w:tcBorders>
            <w:shd w:val="clear" w:color="auto" w:fill="A7BFDE"/>
            <w:vAlign w:val="center"/>
          </w:tcPr>
          <w:p w14:paraId="2CEECBA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0080628"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2EE11EB9"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15</w:t>
            </w:r>
          </w:p>
        </w:tc>
      </w:tr>
      <w:tr w:rsidR="006C6312" w:rsidRPr="0069488D" w14:paraId="6CE6AA76" w14:textId="77777777" w:rsidTr="00C6487B">
        <w:trPr>
          <w:trHeight w:val="319"/>
        </w:trPr>
        <w:tc>
          <w:tcPr>
            <w:tcW w:w="2340" w:type="dxa"/>
            <w:tcBorders>
              <w:right w:val="single" w:sz="6" w:space="0" w:color="4F81BD"/>
            </w:tcBorders>
            <w:shd w:val="clear" w:color="auto" w:fill="A7BFDE"/>
            <w:vAlign w:val="center"/>
          </w:tcPr>
          <w:p w14:paraId="617C1EED"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71BB655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D2C262E" w14:textId="77777777" w:rsidR="006C6312" w:rsidRPr="009D491D" w:rsidRDefault="006C6312" w:rsidP="00C6487B">
            <w:pPr>
              <w:autoSpaceDE w:val="0"/>
              <w:autoSpaceDN w:val="0"/>
              <w:adjustRightInd w:val="0"/>
              <w:jc w:val="center"/>
              <w:rPr>
                <w:rFonts w:asciiTheme="majorBidi" w:hAnsiTheme="majorBidi" w:cstheme="majorBidi"/>
                <w:sz w:val="24"/>
                <w:szCs w:val="24"/>
              </w:rPr>
            </w:pPr>
            <w:r>
              <w:rPr>
                <w:rFonts w:ascii="Times New Roman" w:hAnsi="Times New Roman" w:cs="Times New Roman"/>
                <w:sz w:val="24"/>
                <w:szCs w:val="24"/>
              </w:rPr>
              <w:t>SPWM and three- phase inverter</w:t>
            </w:r>
          </w:p>
        </w:tc>
        <w:tc>
          <w:tcPr>
            <w:tcW w:w="1080" w:type="dxa"/>
            <w:tcBorders>
              <w:left w:val="single" w:sz="6" w:space="0" w:color="4F81BD"/>
              <w:right w:val="single" w:sz="6" w:space="0" w:color="4F81BD"/>
            </w:tcBorders>
            <w:shd w:val="clear" w:color="auto" w:fill="A7BFDE"/>
            <w:vAlign w:val="center"/>
          </w:tcPr>
          <w:p w14:paraId="61C18F8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9ACC9B8"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54C38C35"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16</w:t>
            </w:r>
          </w:p>
        </w:tc>
      </w:tr>
      <w:tr w:rsidR="006C6312" w:rsidRPr="0069488D" w14:paraId="5493F2E5" w14:textId="77777777" w:rsidTr="00C6487B">
        <w:trPr>
          <w:trHeight w:val="319"/>
        </w:trPr>
        <w:tc>
          <w:tcPr>
            <w:tcW w:w="2340" w:type="dxa"/>
            <w:tcBorders>
              <w:right w:val="single" w:sz="6" w:space="0" w:color="4F81BD"/>
            </w:tcBorders>
            <w:shd w:val="clear" w:color="auto" w:fill="A7BFDE"/>
            <w:vAlign w:val="center"/>
          </w:tcPr>
          <w:p w14:paraId="68266F92"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259313E0"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166E3811" w14:textId="77777777" w:rsidR="006C6312" w:rsidRPr="00E82877" w:rsidRDefault="006C6312" w:rsidP="00C6487B">
            <w:pPr>
              <w:tabs>
                <w:tab w:val="left" w:pos="1826"/>
              </w:tabs>
              <w:spacing w:after="0" w:line="240" w:lineRule="auto"/>
              <w:jc w:val="center"/>
              <w:rPr>
                <w:rFonts w:ascii="Arial" w:hAnsi="Arial"/>
                <w:b/>
                <w:bCs/>
                <w:sz w:val="24"/>
                <w:szCs w:val="24"/>
                <w:lang w:bidi="ar-IQ"/>
              </w:rPr>
            </w:pPr>
            <w:r w:rsidRPr="00E82877">
              <w:rPr>
                <w:rFonts w:ascii="Arial" w:hAnsi="Arial"/>
                <w:b/>
                <w:bCs/>
                <w:sz w:val="24"/>
                <w:szCs w:val="24"/>
                <w:lang w:bidi="ar-IQ"/>
              </w:rPr>
              <w:t>Half – year break</w:t>
            </w:r>
          </w:p>
        </w:tc>
        <w:tc>
          <w:tcPr>
            <w:tcW w:w="1080" w:type="dxa"/>
            <w:tcBorders>
              <w:left w:val="single" w:sz="6" w:space="0" w:color="4F81BD"/>
              <w:right w:val="single" w:sz="6" w:space="0" w:color="4F81BD"/>
            </w:tcBorders>
            <w:shd w:val="clear" w:color="auto" w:fill="A7BFDE"/>
            <w:vAlign w:val="center"/>
          </w:tcPr>
          <w:p w14:paraId="1D69A6C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9305936"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4EDB77E9"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p>
        </w:tc>
      </w:tr>
      <w:tr w:rsidR="006C6312" w:rsidRPr="0069488D" w14:paraId="4DA1EB92" w14:textId="77777777" w:rsidTr="00C6487B">
        <w:trPr>
          <w:trHeight w:val="319"/>
        </w:trPr>
        <w:tc>
          <w:tcPr>
            <w:tcW w:w="2340" w:type="dxa"/>
            <w:tcBorders>
              <w:right w:val="single" w:sz="6" w:space="0" w:color="4F81BD"/>
            </w:tcBorders>
            <w:shd w:val="clear" w:color="auto" w:fill="A7BFDE"/>
            <w:vAlign w:val="center"/>
          </w:tcPr>
          <w:p w14:paraId="4ADA1F72"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CF5339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5C976F5" w14:textId="77777777" w:rsidR="006C6312" w:rsidRDefault="006C6312" w:rsidP="00C648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DC-DC converters: constructions and operation principles </w:t>
            </w:r>
          </w:p>
        </w:tc>
        <w:tc>
          <w:tcPr>
            <w:tcW w:w="1080" w:type="dxa"/>
            <w:tcBorders>
              <w:left w:val="single" w:sz="6" w:space="0" w:color="4F81BD"/>
              <w:right w:val="single" w:sz="6" w:space="0" w:color="4F81BD"/>
            </w:tcBorders>
            <w:shd w:val="clear" w:color="auto" w:fill="A7BFDE"/>
            <w:vAlign w:val="center"/>
          </w:tcPr>
          <w:p w14:paraId="2CE570F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92AA28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73A9A167"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17</w:t>
            </w:r>
          </w:p>
        </w:tc>
      </w:tr>
      <w:tr w:rsidR="006C6312" w:rsidRPr="0069488D" w14:paraId="5A4342E2" w14:textId="77777777" w:rsidTr="00C6487B">
        <w:trPr>
          <w:trHeight w:val="319"/>
        </w:trPr>
        <w:tc>
          <w:tcPr>
            <w:tcW w:w="2340" w:type="dxa"/>
            <w:tcBorders>
              <w:right w:val="single" w:sz="6" w:space="0" w:color="4F81BD"/>
            </w:tcBorders>
            <w:shd w:val="clear" w:color="auto" w:fill="A7BFDE"/>
            <w:vAlign w:val="center"/>
          </w:tcPr>
          <w:p w14:paraId="57D7235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372CE1D"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65A19C3" w14:textId="77777777" w:rsidR="006C6312" w:rsidRPr="00AF4FD7" w:rsidRDefault="006C6312" w:rsidP="00C6487B">
            <w:pPr>
              <w:autoSpaceDE w:val="0"/>
              <w:autoSpaceDN w:val="0"/>
              <w:adjustRightInd w:val="0"/>
              <w:jc w:val="center"/>
              <w:rPr>
                <w:rFonts w:ascii="Times New Roman" w:hAnsi="Times New Roman" w:cs="Times New Roman"/>
                <w:sz w:val="23"/>
                <w:szCs w:val="23"/>
              </w:rPr>
            </w:pPr>
            <w:r>
              <w:rPr>
                <w:rFonts w:ascii="Times New Roman" w:hAnsi="Times New Roman" w:cs="Times New Roman"/>
                <w:sz w:val="24"/>
                <w:szCs w:val="24"/>
              </w:rPr>
              <w:t xml:space="preserve">DC-DC converters; design and performances evaluation </w:t>
            </w:r>
          </w:p>
        </w:tc>
        <w:tc>
          <w:tcPr>
            <w:tcW w:w="1080" w:type="dxa"/>
            <w:tcBorders>
              <w:left w:val="single" w:sz="6" w:space="0" w:color="4F81BD"/>
              <w:right w:val="single" w:sz="6" w:space="0" w:color="4F81BD"/>
            </w:tcBorders>
            <w:shd w:val="clear" w:color="auto" w:fill="A7BFDE"/>
            <w:vAlign w:val="center"/>
          </w:tcPr>
          <w:p w14:paraId="199AFE9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A26D6C0"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6F097E68"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18</w:t>
            </w:r>
          </w:p>
        </w:tc>
      </w:tr>
      <w:tr w:rsidR="006C6312" w:rsidRPr="0069488D" w14:paraId="2B5633D7" w14:textId="77777777" w:rsidTr="00C6487B">
        <w:trPr>
          <w:trHeight w:val="319"/>
        </w:trPr>
        <w:tc>
          <w:tcPr>
            <w:tcW w:w="2340" w:type="dxa"/>
            <w:tcBorders>
              <w:right w:val="single" w:sz="6" w:space="0" w:color="4F81BD"/>
            </w:tcBorders>
            <w:shd w:val="clear" w:color="auto" w:fill="A7BFDE"/>
            <w:vAlign w:val="center"/>
          </w:tcPr>
          <w:p w14:paraId="6169AF8B"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E80405D"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931F399" w14:textId="77777777" w:rsidR="006C6312" w:rsidRPr="00B51559" w:rsidRDefault="006C6312" w:rsidP="00C6487B">
            <w:pPr>
              <w:autoSpaceDE w:val="0"/>
              <w:autoSpaceDN w:val="0"/>
              <w:adjustRightInd w:val="0"/>
              <w:jc w:val="center"/>
              <w:rPr>
                <w:rFonts w:ascii="Times New Roman" w:hAnsi="Times New Roman" w:cs="Times New Roman"/>
                <w:sz w:val="20"/>
                <w:szCs w:val="20"/>
              </w:rPr>
            </w:pPr>
            <w:r w:rsidRPr="00B51559">
              <w:rPr>
                <w:rFonts w:ascii="Times New Roman" w:hAnsi="Times New Roman" w:cs="Times New Roman"/>
                <w:sz w:val="20"/>
                <w:szCs w:val="20"/>
              </w:rPr>
              <w:t>Control strategies in  DC-DC converters</w:t>
            </w:r>
          </w:p>
        </w:tc>
        <w:tc>
          <w:tcPr>
            <w:tcW w:w="1080" w:type="dxa"/>
            <w:tcBorders>
              <w:left w:val="single" w:sz="6" w:space="0" w:color="4F81BD"/>
              <w:right w:val="single" w:sz="6" w:space="0" w:color="4F81BD"/>
            </w:tcBorders>
            <w:shd w:val="clear" w:color="auto" w:fill="A7BFDE"/>
            <w:vAlign w:val="center"/>
          </w:tcPr>
          <w:p w14:paraId="5C5AF6D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8BB9FA5"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0E8501D"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19</w:t>
            </w:r>
          </w:p>
        </w:tc>
      </w:tr>
      <w:tr w:rsidR="006C6312" w:rsidRPr="0069488D" w14:paraId="349E3446" w14:textId="77777777" w:rsidTr="00C6487B">
        <w:trPr>
          <w:trHeight w:val="319"/>
        </w:trPr>
        <w:tc>
          <w:tcPr>
            <w:tcW w:w="2340" w:type="dxa"/>
            <w:tcBorders>
              <w:right w:val="single" w:sz="6" w:space="0" w:color="4F81BD"/>
            </w:tcBorders>
            <w:shd w:val="clear" w:color="auto" w:fill="A7BFDE"/>
            <w:vAlign w:val="center"/>
          </w:tcPr>
          <w:p w14:paraId="250F87A3"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FD34B75"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802C023" w14:textId="77777777" w:rsidR="006C6312" w:rsidRPr="00B51559" w:rsidRDefault="006C6312" w:rsidP="00C6487B">
            <w:pPr>
              <w:autoSpaceDE w:val="0"/>
              <w:autoSpaceDN w:val="0"/>
              <w:adjustRightInd w:val="0"/>
              <w:jc w:val="center"/>
              <w:rPr>
                <w:rFonts w:ascii="Times New Roman" w:hAnsi="Times New Roman" w:cs="Times New Roman"/>
                <w:sz w:val="20"/>
                <w:szCs w:val="20"/>
              </w:rPr>
            </w:pPr>
            <w:r w:rsidRPr="00B51559">
              <w:rPr>
                <w:rFonts w:ascii="Times New Roman" w:hAnsi="Times New Roman" w:cs="Times New Roman"/>
                <w:sz w:val="20"/>
                <w:szCs w:val="20"/>
              </w:rPr>
              <w:t>Introduction to speed control of DC machines</w:t>
            </w:r>
          </w:p>
        </w:tc>
        <w:tc>
          <w:tcPr>
            <w:tcW w:w="1080" w:type="dxa"/>
            <w:tcBorders>
              <w:left w:val="single" w:sz="6" w:space="0" w:color="4F81BD"/>
              <w:right w:val="single" w:sz="6" w:space="0" w:color="4F81BD"/>
            </w:tcBorders>
            <w:shd w:val="clear" w:color="auto" w:fill="A7BFDE"/>
            <w:vAlign w:val="center"/>
          </w:tcPr>
          <w:p w14:paraId="2C91E97D"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4B73407"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3353E5A8"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20</w:t>
            </w:r>
          </w:p>
        </w:tc>
      </w:tr>
      <w:tr w:rsidR="006C6312" w:rsidRPr="0069488D" w14:paraId="11B82765" w14:textId="77777777" w:rsidTr="00C6487B">
        <w:trPr>
          <w:trHeight w:val="319"/>
        </w:trPr>
        <w:tc>
          <w:tcPr>
            <w:tcW w:w="2340" w:type="dxa"/>
            <w:tcBorders>
              <w:right w:val="single" w:sz="6" w:space="0" w:color="4F81BD"/>
            </w:tcBorders>
            <w:shd w:val="clear" w:color="auto" w:fill="A7BFDE"/>
            <w:vAlign w:val="center"/>
          </w:tcPr>
          <w:p w14:paraId="34483DE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27B3336"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B688139" w14:textId="77777777" w:rsidR="006C6312" w:rsidRPr="00B51559" w:rsidRDefault="006C6312" w:rsidP="00C6487B">
            <w:pPr>
              <w:autoSpaceDE w:val="0"/>
              <w:autoSpaceDN w:val="0"/>
              <w:adjustRightInd w:val="0"/>
              <w:jc w:val="center"/>
              <w:rPr>
                <w:rFonts w:ascii="Times New Roman" w:hAnsi="Times New Roman" w:cs="Times New Roman"/>
                <w:sz w:val="20"/>
                <w:szCs w:val="20"/>
              </w:rPr>
            </w:pPr>
            <w:r w:rsidRPr="00B51559">
              <w:rPr>
                <w:rFonts w:ascii="Times New Roman" w:hAnsi="Times New Roman" w:cs="Times New Roman"/>
                <w:sz w:val="20"/>
                <w:szCs w:val="20"/>
              </w:rPr>
              <w:t>Universal AC series motors; construction and operation principles</w:t>
            </w:r>
          </w:p>
        </w:tc>
        <w:tc>
          <w:tcPr>
            <w:tcW w:w="1080" w:type="dxa"/>
            <w:tcBorders>
              <w:left w:val="single" w:sz="6" w:space="0" w:color="4F81BD"/>
              <w:right w:val="single" w:sz="6" w:space="0" w:color="4F81BD"/>
            </w:tcBorders>
            <w:shd w:val="clear" w:color="auto" w:fill="A7BFDE"/>
            <w:vAlign w:val="center"/>
          </w:tcPr>
          <w:p w14:paraId="5332430B"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A42E6F2"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03A2A59D"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21</w:t>
            </w:r>
          </w:p>
        </w:tc>
      </w:tr>
      <w:tr w:rsidR="006C6312" w:rsidRPr="0069488D" w14:paraId="3F9B0562" w14:textId="77777777" w:rsidTr="00C6487B">
        <w:trPr>
          <w:trHeight w:val="319"/>
        </w:trPr>
        <w:tc>
          <w:tcPr>
            <w:tcW w:w="2340" w:type="dxa"/>
            <w:tcBorders>
              <w:right w:val="single" w:sz="6" w:space="0" w:color="4F81BD"/>
            </w:tcBorders>
            <w:shd w:val="clear" w:color="auto" w:fill="A7BFDE"/>
            <w:vAlign w:val="center"/>
          </w:tcPr>
          <w:p w14:paraId="60CBF95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C2AADB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C583201" w14:textId="77777777" w:rsidR="006C6312" w:rsidRPr="00B51559" w:rsidRDefault="006C6312" w:rsidP="00C6487B">
            <w:pPr>
              <w:autoSpaceDE w:val="0"/>
              <w:autoSpaceDN w:val="0"/>
              <w:adjustRightInd w:val="0"/>
              <w:jc w:val="center"/>
              <w:rPr>
                <w:rFonts w:ascii="Times New Roman" w:hAnsi="Times New Roman" w:cs="Times New Roman"/>
                <w:sz w:val="20"/>
                <w:szCs w:val="20"/>
              </w:rPr>
            </w:pPr>
            <w:r w:rsidRPr="00B51559">
              <w:rPr>
                <w:rFonts w:ascii="Times New Roman" w:hAnsi="Times New Roman" w:cs="Times New Roman"/>
                <w:sz w:val="20"/>
                <w:szCs w:val="20"/>
              </w:rPr>
              <w:t>Stepper and Servo motors;  construction and operation principles</w:t>
            </w:r>
          </w:p>
        </w:tc>
        <w:tc>
          <w:tcPr>
            <w:tcW w:w="1080" w:type="dxa"/>
            <w:tcBorders>
              <w:left w:val="single" w:sz="6" w:space="0" w:color="4F81BD"/>
              <w:right w:val="single" w:sz="6" w:space="0" w:color="4F81BD"/>
            </w:tcBorders>
            <w:shd w:val="clear" w:color="auto" w:fill="A7BFDE"/>
            <w:vAlign w:val="center"/>
          </w:tcPr>
          <w:p w14:paraId="3E83445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CE2116D"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17C36F8C"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6C6312" w:rsidRPr="0069488D" w14:paraId="2F171986" w14:textId="77777777" w:rsidTr="00C6487B">
        <w:trPr>
          <w:trHeight w:val="319"/>
        </w:trPr>
        <w:tc>
          <w:tcPr>
            <w:tcW w:w="2340" w:type="dxa"/>
            <w:tcBorders>
              <w:right w:val="single" w:sz="6" w:space="0" w:color="4F81BD"/>
            </w:tcBorders>
            <w:shd w:val="clear" w:color="auto" w:fill="A7BFDE"/>
            <w:vAlign w:val="center"/>
          </w:tcPr>
          <w:p w14:paraId="392A4AEE"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6896D7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13A5D3C" w14:textId="77777777" w:rsidR="006C6312" w:rsidRPr="00B51559" w:rsidRDefault="006C6312" w:rsidP="00C6487B">
            <w:pPr>
              <w:autoSpaceDE w:val="0"/>
              <w:autoSpaceDN w:val="0"/>
              <w:adjustRightInd w:val="0"/>
              <w:jc w:val="center"/>
              <w:rPr>
                <w:rFonts w:ascii="Times New Roman" w:hAnsi="Times New Roman" w:cs="Times New Roman"/>
                <w:sz w:val="20"/>
                <w:szCs w:val="20"/>
              </w:rPr>
            </w:pPr>
            <w:r w:rsidRPr="00B51559">
              <w:rPr>
                <w:rFonts w:ascii="Times New Roman" w:hAnsi="Times New Roman" w:cs="Times New Roman"/>
                <w:sz w:val="20"/>
                <w:szCs w:val="20"/>
              </w:rPr>
              <w:t xml:space="preserve">Stepper, </w:t>
            </w:r>
            <w:r>
              <w:rPr>
                <w:rFonts w:ascii="Times New Roman" w:hAnsi="Times New Roman" w:cs="Times New Roman"/>
                <w:sz w:val="20"/>
                <w:szCs w:val="20"/>
              </w:rPr>
              <w:t>s</w:t>
            </w:r>
            <w:r w:rsidRPr="00B51559">
              <w:rPr>
                <w:rFonts w:ascii="Times New Roman" w:hAnsi="Times New Roman" w:cs="Times New Roman"/>
                <w:sz w:val="20"/>
                <w:szCs w:val="20"/>
              </w:rPr>
              <w:t>erv</w:t>
            </w:r>
            <w:r>
              <w:rPr>
                <w:rFonts w:ascii="Times New Roman" w:hAnsi="Times New Roman" w:cs="Times New Roman"/>
                <w:sz w:val="20"/>
                <w:szCs w:val="20"/>
              </w:rPr>
              <w:t xml:space="preserve">o motors, and shaded-Pole-Motors </w:t>
            </w:r>
            <w:r w:rsidRPr="00B51559">
              <w:rPr>
                <w:rFonts w:ascii="Times New Roman" w:hAnsi="Times New Roman" w:cs="Times New Roman"/>
                <w:sz w:val="20"/>
                <w:szCs w:val="20"/>
              </w:rPr>
              <w:t xml:space="preserve"> construction and operation principles</w:t>
            </w:r>
          </w:p>
        </w:tc>
        <w:tc>
          <w:tcPr>
            <w:tcW w:w="1080" w:type="dxa"/>
            <w:tcBorders>
              <w:left w:val="single" w:sz="6" w:space="0" w:color="4F81BD"/>
              <w:right w:val="single" w:sz="6" w:space="0" w:color="4F81BD"/>
            </w:tcBorders>
            <w:shd w:val="clear" w:color="auto" w:fill="A7BFDE"/>
            <w:vAlign w:val="center"/>
          </w:tcPr>
          <w:p w14:paraId="37176DD6"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8DD7693"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031A9D74"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23</w:t>
            </w:r>
          </w:p>
        </w:tc>
      </w:tr>
      <w:tr w:rsidR="006C6312" w:rsidRPr="0069488D" w14:paraId="58C0BFDF" w14:textId="77777777" w:rsidTr="00C6487B">
        <w:trPr>
          <w:trHeight w:val="319"/>
        </w:trPr>
        <w:tc>
          <w:tcPr>
            <w:tcW w:w="2340" w:type="dxa"/>
            <w:tcBorders>
              <w:right w:val="single" w:sz="6" w:space="0" w:color="4F81BD"/>
            </w:tcBorders>
            <w:shd w:val="clear" w:color="auto" w:fill="A7BFDE"/>
            <w:vAlign w:val="center"/>
          </w:tcPr>
          <w:p w14:paraId="243AEDDE"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3C4335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hAnsi="Times New Roman" w:cs="Times New Roman"/>
              </w:rPr>
              <w:t>=</w:t>
            </w:r>
          </w:p>
        </w:tc>
        <w:tc>
          <w:tcPr>
            <w:tcW w:w="2340" w:type="dxa"/>
            <w:tcBorders>
              <w:left w:val="single" w:sz="6" w:space="0" w:color="4F81BD"/>
              <w:right w:val="single" w:sz="6" w:space="0" w:color="4F81BD"/>
            </w:tcBorders>
            <w:shd w:val="clear" w:color="auto" w:fill="A7BFDE"/>
            <w:vAlign w:val="center"/>
          </w:tcPr>
          <w:p w14:paraId="18F36F33" w14:textId="77777777" w:rsidR="006C6312" w:rsidRPr="008C23EF" w:rsidRDefault="006C6312" w:rsidP="00C6487B">
            <w:pPr>
              <w:autoSpaceDE w:val="0"/>
              <w:autoSpaceDN w:val="0"/>
              <w:adjustRightInd w:val="0"/>
              <w:jc w:val="center"/>
              <w:rPr>
                <w:rFonts w:asciiTheme="majorBidi" w:hAnsiTheme="majorBidi" w:cstheme="majorBidi"/>
                <w:sz w:val="20"/>
                <w:szCs w:val="20"/>
              </w:rPr>
            </w:pPr>
            <w:r w:rsidRPr="008C23EF">
              <w:rPr>
                <w:rFonts w:ascii="Times New Roman" w:hAnsi="Times New Roman" w:cs="Times New Roman"/>
                <w:sz w:val="20"/>
                <w:szCs w:val="20"/>
              </w:rPr>
              <w:t xml:space="preserve">Permanent Magnet Machines; </w:t>
            </w:r>
            <w:r w:rsidRPr="008C23EF">
              <w:rPr>
                <w:rFonts w:asciiTheme="majorBidi" w:hAnsiTheme="majorBidi" w:cstheme="majorBidi"/>
                <w:sz w:val="20"/>
                <w:szCs w:val="20"/>
              </w:rPr>
              <w:t xml:space="preserve"> construction, operation and application</w:t>
            </w:r>
          </w:p>
        </w:tc>
        <w:tc>
          <w:tcPr>
            <w:tcW w:w="1080" w:type="dxa"/>
            <w:tcBorders>
              <w:left w:val="single" w:sz="6" w:space="0" w:color="4F81BD"/>
              <w:right w:val="single" w:sz="6" w:space="0" w:color="4F81BD"/>
            </w:tcBorders>
            <w:shd w:val="clear" w:color="auto" w:fill="A7BFDE"/>
            <w:vAlign w:val="center"/>
          </w:tcPr>
          <w:p w14:paraId="4DFDA708"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6FDBDE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1F6AA175"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24</w:t>
            </w:r>
          </w:p>
        </w:tc>
      </w:tr>
      <w:tr w:rsidR="006C6312" w:rsidRPr="0069488D" w14:paraId="4B97CB71" w14:textId="77777777" w:rsidTr="00C6487B">
        <w:trPr>
          <w:trHeight w:val="319"/>
        </w:trPr>
        <w:tc>
          <w:tcPr>
            <w:tcW w:w="2340" w:type="dxa"/>
            <w:tcBorders>
              <w:right w:val="single" w:sz="6" w:space="0" w:color="4F81BD"/>
            </w:tcBorders>
            <w:shd w:val="clear" w:color="auto" w:fill="A7BFDE"/>
            <w:vAlign w:val="center"/>
          </w:tcPr>
          <w:p w14:paraId="758DBAF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94A26E3"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CC2C33C" w14:textId="77777777" w:rsidR="006C6312" w:rsidRPr="008C23EF" w:rsidRDefault="006C6312" w:rsidP="00C6487B">
            <w:pPr>
              <w:autoSpaceDE w:val="0"/>
              <w:autoSpaceDN w:val="0"/>
              <w:adjustRightInd w:val="0"/>
              <w:jc w:val="center"/>
              <w:rPr>
                <w:rFonts w:ascii="Times New Roman" w:hAnsi="Times New Roman" w:cs="Times New Roman"/>
                <w:sz w:val="20"/>
                <w:szCs w:val="20"/>
              </w:rPr>
            </w:pPr>
            <w:r w:rsidRPr="008C23EF">
              <w:rPr>
                <w:rFonts w:asciiTheme="majorBidi" w:hAnsiTheme="majorBidi" w:cstheme="majorBidi"/>
                <w:sz w:val="20"/>
                <w:szCs w:val="20"/>
              </w:rPr>
              <w:t>DFIG; construction, operation and application</w:t>
            </w:r>
          </w:p>
        </w:tc>
        <w:tc>
          <w:tcPr>
            <w:tcW w:w="1080" w:type="dxa"/>
            <w:tcBorders>
              <w:left w:val="single" w:sz="6" w:space="0" w:color="4F81BD"/>
              <w:right w:val="single" w:sz="6" w:space="0" w:color="4F81BD"/>
            </w:tcBorders>
            <w:shd w:val="clear" w:color="auto" w:fill="A7BFDE"/>
            <w:vAlign w:val="center"/>
          </w:tcPr>
          <w:p w14:paraId="26C89670"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83FFEA8"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A19672B"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25</w:t>
            </w:r>
          </w:p>
        </w:tc>
      </w:tr>
      <w:tr w:rsidR="006C6312" w:rsidRPr="0069488D" w14:paraId="18D5B1A2" w14:textId="77777777" w:rsidTr="00C6487B">
        <w:trPr>
          <w:trHeight w:val="319"/>
        </w:trPr>
        <w:tc>
          <w:tcPr>
            <w:tcW w:w="2340" w:type="dxa"/>
            <w:tcBorders>
              <w:right w:val="single" w:sz="6" w:space="0" w:color="4F81BD"/>
            </w:tcBorders>
            <w:shd w:val="clear" w:color="auto" w:fill="A7BFDE"/>
            <w:vAlign w:val="center"/>
          </w:tcPr>
          <w:p w14:paraId="19647A55"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EB5BEE9"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D69B4AE" w14:textId="77777777" w:rsidR="006C6312" w:rsidRPr="00AF4FD7" w:rsidRDefault="006C6312" w:rsidP="00C6487B">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Switched reluctance machines; </w:t>
            </w:r>
            <w:r w:rsidRPr="008C23EF">
              <w:rPr>
                <w:rFonts w:asciiTheme="majorBidi" w:hAnsiTheme="majorBidi" w:cstheme="majorBidi"/>
                <w:sz w:val="20"/>
                <w:szCs w:val="20"/>
              </w:rPr>
              <w:t xml:space="preserve"> operation and application</w:t>
            </w:r>
          </w:p>
        </w:tc>
        <w:tc>
          <w:tcPr>
            <w:tcW w:w="1080" w:type="dxa"/>
            <w:tcBorders>
              <w:left w:val="single" w:sz="6" w:space="0" w:color="4F81BD"/>
              <w:right w:val="single" w:sz="6" w:space="0" w:color="4F81BD"/>
            </w:tcBorders>
            <w:shd w:val="clear" w:color="auto" w:fill="A7BFDE"/>
            <w:vAlign w:val="center"/>
          </w:tcPr>
          <w:p w14:paraId="3B454E5A"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CDBB60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3E3E504"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26</w:t>
            </w:r>
          </w:p>
        </w:tc>
      </w:tr>
      <w:tr w:rsidR="006C6312" w:rsidRPr="0069488D" w14:paraId="18D672C4" w14:textId="77777777" w:rsidTr="00C6487B">
        <w:trPr>
          <w:trHeight w:val="319"/>
        </w:trPr>
        <w:tc>
          <w:tcPr>
            <w:tcW w:w="2340" w:type="dxa"/>
            <w:tcBorders>
              <w:right w:val="single" w:sz="6" w:space="0" w:color="4F81BD"/>
            </w:tcBorders>
            <w:shd w:val="clear" w:color="auto" w:fill="A7BFDE"/>
            <w:vAlign w:val="center"/>
          </w:tcPr>
          <w:p w14:paraId="590C4BE6"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7C88B4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394CD28" w14:textId="77777777" w:rsidR="006C6312" w:rsidRPr="00AF4FD7" w:rsidRDefault="006C6312" w:rsidP="00C6487B">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Hysteresis motor</w:t>
            </w:r>
          </w:p>
        </w:tc>
        <w:tc>
          <w:tcPr>
            <w:tcW w:w="1080" w:type="dxa"/>
            <w:tcBorders>
              <w:left w:val="single" w:sz="6" w:space="0" w:color="4F81BD"/>
              <w:right w:val="single" w:sz="6" w:space="0" w:color="4F81BD"/>
            </w:tcBorders>
            <w:shd w:val="clear" w:color="auto" w:fill="A7BFDE"/>
            <w:vAlign w:val="center"/>
          </w:tcPr>
          <w:p w14:paraId="2E8F5C9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CE0A7D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61947EEF"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27</w:t>
            </w:r>
          </w:p>
        </w:tc>
      </w:tr>
      <w:tr w:rsidR="006C6312" w:rsidRPr="0069488D" w14:paraId="5BA3A2B7" w14:textId="77777777" w:rsidTr="00C6487B">
        <w:trPr>
          <w:trHeight w:val="319"/>
        </w:trPr>
        <w:tc>
          <w:tcPr>
            <w:tcW w:w="2340" w:type="dxa"/>
            <w:tcBorders>
              <w:right w:val="single" w:sz="6" w:space="0" w:color="4F81BD"/>
            </w:tcBorders>
            <w:shd w:val="clear" w:color="auto" w:fill="A7BFDE"/>
            <w:vAlign w:val="center"/>
          </w:tcPr>
          <w:p w14:paraId="75FD77CE"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7EA194B"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AD904AD" w14:textId="77777777" w:rsidR="006C6312" w:rsidRPr="00AF4FD7" w:rsidRDefault="006C6312" w:rsidP="00C6487B">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Stepper motor</w:t>
            </w:r>
          </w:p>
        </w:tc>
        <w:tc>
          <w:tcPr>
            <w:tcW w:w="1080" w:type="dxa"/>
            <w:tcBorders>
              <w:left w:val="single" w:sz="6" w:space="0" w:color="4F81BD"/>
              <w:right w:val="single" w:sz="6" w:space="0" w:color="4F81BD"/>
            </w:tcBorders>
            <w:shd w:val="clear" w:color="auto" w:fill="A7BFDE"/>
            <w:vAlign w:val="center"/>
          </w:tcPr>
          <w:p w14:paraId="42951DB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DA0D5A8"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E317D60"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28</w:t>
            </w:r>
          </w:p>
        </w:tc>
      </w:tr>
      <w:tr w:rsidR="006C6312" w:rsidRPr="0069488D" w14:paraId="4E92F93C" w14:textId="77777777" w:rsidTr="00C6487B">
        <w:trPr>
          <w:trHeight w:val="319"/>
        </w:trPr>
        <w:tc>
          <w:tcPr>
            <w:tcW w:w="2340" w:type="dxa"/>
            <w:tcBorders>
              <w:right w:val="single" w:sz="6" w:space="0" w:color="4F81BD"/>
            </w:tcBorders>
            <w:shd w:val="clear" w:color="auto" w:fill="A7BFDE"/>
            <w:vAlign w:val="center"/>
          </w:tcPr>
          <w:p w14:paraId="2FA63454"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63238E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FBEE811" w14:textId="77777777" w:rsidR="006C6312" w:rsidRPr="00AF4FD7" w:rsidRDefault="006C6312" w:rsidP="00C6487B">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Torque and speed control of machines; permanent magnet reluctance machines </w:t>
            </w:r>
          </w:p>
        </w:tc>
        <w:tc>
          <w:tcPr>
            <w:tcW w:w="1080" w:type="dxa"/>
            <w:tcBorders>
              <w:left w:val="single" w:sz="6" w:space="0" w:color="4F81BD"/>
              <w:right w:val="single" w:sz="6" w:space="0" w:color="4F81BD"/>
            </w:tcBorders>
            <w:shd w:val="clear" w:color="auto" w:fill="A7BFDE"/>
            <w:vAlign w:val="center"/>
          </w:tcPr>
          <w:p w14:paraId="79D99356"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AF64F2B"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647E117"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29</w:t>
            </w:r>
          </w:p>
        </w:tc>
      </w:tr>
      <w:tr w:rsidR="006C6312" w:rsidRPr="0069488D" w14:paraId="2F584FAB" w14:textId="77777777" w:rsidTr="00C6487B">
        <w:trPr>
          <w:trHeight w:val="319"/>
        </w:trPr>
        <w:tc>
          <w:tcPr>
            <w:tcW w:w="2340" w:type="dxa"/>
            <w:tcBorders>
              <w:right w:val="single" w:sz="6" w:space="0" w:color="4F81BD"/>
            </w:tcBorders>
            <w:shd w:val="clear" w:color="auto" w:fill="A7BFDE"/>
            <w:vAlign w:val="center"/>
          </w:tcPr>
          <w:p w14:paraId="77705061"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AC8946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BF2BE63" w14:textId="77777777" w:rsidR="006C6312" w:rsidRPr="00AF4FD7" w:rsidRDefault="006C6312" w:rsidP="00C6487B">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Worked examples on different types of machine control</w:t>
            </w:r>
          </w:p>
        </w:tc>
        <w:tc>
          <w:tcPr>
            <w:tcW w:w="1080" w:type="dxa"/>
            <w:tcBorders>
              <w:left w:val="single" w:sz="6" w:space="0" w:color="4F81BD"/>
              <w:right w:val="single" w:sz="6" w:space="0" w:color="4F81BD"/>
            </w:tcBorders>
            <w:shd w:val="clear" w:color="auto" w:fill="A7BFDE"/>
            <w:vAlign w:val="center"/>
          </w:tcPr>
          <w:p w14:paraId="5A7EBCEC"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B22855F" w14:textId="77777777" w:rsidR="006C6312" w:rsidRPr="0069488D"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06636CF9" w14:textId="77777777" w:rsidR="006C6312" w:rsidRDefault="006C6312" w:rsidP="00C6487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30</w:t>
            </w:r>
          </w:p>
        </w:tc>
      </w:tr>
    </w:tbl>
    <w:p w14:paraId="188C6555"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p w14:paraId="5D1827CC" w14:textId="77777777" w:rsidR="006C6312" w:rsidRDefault="006C6312" w:rsidP="006C6312">
      <w:pPr>
        <w:spacing w:after="0" w:line="240" w:lineRule="auto"/>
        <w:rPr>
          <w:rFonts w:ascii="Times New Roman" w:eastAsia="Times New Roman" w:hAnsi="Times New Roman" w:cs="Times New Roman"/>
          <w:sz w:val="28"/>
          <w:szCs w:val="28"/>
        </w:rPr>
      </w:pPr>
    </w:p>
    <w:p w14:paraId="02BBA69D" w14:textId="77777777" w:rsidR="006C6312" w:rsidRDefault="006C6312" w:rsidP="006C6312">
      <w:pPr>
        <w:spacing w:after="0" w:line="240" w:lineRule="auto"/>
        <w:rPr>
          <w:rFonts w:ascii="Times New Roman" w:eastAsia="Times New Roman" w:hAnsi="Times New Roman" w:cs="Times New Roman"/>
          <w:sz w:val="28"/>
          <w:szCs w:val="28"/>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C6312" w:rsidRPr="0069488D" w14:paraId="5F58EBD1" w14:textId="77777777" w:rsidTr="006C6312">
        <w:trPr>
          <w:trHeight w:val="477"/>
        </w:trPr>
        <w:tc>
          <w:tcPr>
            <w:tcW w:w="9720" w:type="dxa"/>
            <w:gridSpan w:val="2"/>
            <w:shd w:val="clear" w:color="auto" w:fill="A7BFDE"/>
            <w:vAlign w:val="center"/>
          </w:tcPr>
          <w:p w14:paraId="73F37EEB" w14:textId="77777777" w:rsidR="006C6312" w:rsidRPr="0069488D" w:rsidRDefault="006C6312" w:rsidP="00C6487B">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C6312" w:rsidRPr="0069488D" w14:paraId="6DF61F48" w14:textId="77777777" w:rsidTr="006C6312">
        <w:trPr>
          <w:trHeight w:val="1345"/>
        </w:trPr>
        <w:tc>
          <w:tcPr>
            <w:tcW w:w="5690" w:type="dxa"/>
            <w:shd w:val="clear" w:color="auto" w:fill="A7BFDE"/>
            <w:vAlign w:val="center"/>
          </w:tcPr>
          <w:p w14:paraId="715B97CD" w14:textId="77777777" w:rsidR="006C6312" w:rsidRPr="008E4B16" w:rsidRDefault="006C6312" w:rsidP="006A0D84">
            <w:pPr>
              <w:pStyle w:val="ListParagraph"/>
              <w:numPr>
                <w:ilvl w:val="0"/>
                <w:numId w:val="8"/>
              </w:num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8E4B16">
              <w:rPr>
                <w:rFonts w:asciiTheme="majorBidi" w:eastAsia="Times New Roman" w:hAnsiTheme="majorBidi" w:cstheme="majorBidi"/>
                <w:color w:val="000000"/>
                <w:sz w:val="24"/>
                <w:szCs w:val="24"/>
                <w:lang w:bidi="ar-IQ"/>
              </w:rPr>
              <w:t>Module Handout</w:t>
            </w:r>
          </w:p>
          <w:p w14:paraId="61DB7C5F" w14:textId="77777777" w:rsidR="006C6312" w:rsidRPr="008E4B16" w:rsidRDefault="006C6312" w:rsidP="006A0D84">
            <w:pPr>
              <w:pStyle w:val="ListParagraph"/>
              <w:numPr>
                <w:ilvl w:val="0"/>
                <w:numId w:val="8"/>
              </w:num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8E4B16">
              <w:rPr>
                <w:rFonts w:asciiTheme="majorBidi" w:eastAsia="Times New Roman" w:hAnsiTheme="majorBidi" w:cstheme="majorBidi"/>
                <w:color w:val="000000"/>
                <w:sz w:val="24"/>
                <w:szCs w:val="24"/>
                <w:lang w:bidi="ar-IQ"/>
              </w:rPr>
              <w:t>The following texts and articles:</w:t>
            </w:r>
          </w:p>
          <w:p w14:paraId="3C3F2DBE" w14:textId="77777777" w:rsidR="006C6312" w:rsidRDefault="006C6312" w:rsidP="00C6487B">
            <w:pPr>
              <w:pStyle w:val="Default"/>
            </w:pPr>
          </w:p>
          <w:p w14:paraId="5ECA94B5" w14:textId="77777777" w:rsidR="006C6312" w:rsidRDefault="006C6312" w:rsidP="00C6487B">
            <w:pPr>
              <w:pStyle w:val="Default"/>
            </w:pPr>
            <w:r>
              <w:t xml:space="preserve"> </w:t>
            </w:r>
          </w:p>
          <w:p w14:paraId="1CB7D6EC" w14:textId="77777777" w:rsidR="006C6312" w:rsidRPr="000A6005" w:rsidRDefault="006C6312" w:rsidP="006A0D84">
            <w:pPr>
              <w:pStyle w:val="Default"/>
              <w:numPr>
                <w:ilvl w:val="0"/>
                <w:numId w:val="54"/>
              </w:numPr>
              <w:spacing w:after="188"/>
              <w:rPr>
                <w:sz w:val="20"/>
                <w:szCs w:val="20"/>
              </w:rPr>
            </w:pPr>
            <w:r w:rsidRPr="000A6005">
              <w:rPr>
                <w:sz w:val="20"/>
                <w:szCs w:val="20"/>
              </w:rPr>
              <w:t xml:space="preserve">Bose, B. K.. Power Electronics and Variable Frequency Drives-Technology and Applications, IEEE Press, New York, </w:t>
            </w:r>
          </w:p>
          <w:p w14:paraId="53BCD62D" w14:textId="77777777" w:rsidR="006C6312" w:rsidRPr="000A6005" w:rsidRDefault="006C6312" w:rsidP="00C6487B">
            <w:pPr>
              <w:pStyle w:val="Default"/>
              <w:spacing w:after="188"/>
              <w:ind w:left="360"/>
              <w:rPr>
                <w:sz w:val="20"/>
                <w:szCs w:val="20"/>
              </w:rPr>
            </w:pPr>
            <w:r w:rsidRPr="000A6005">
              <w:rPr>
                <w:rFonts w:ascii="Wingdings" w:hAnsi="Wingdings" w:cs="Wingdings"/>
                <w:sz w:val="20"/>
                <w:szCs w:val="20"/>
              </w:rPr>
              <w:t></w:t>
            </w:r>
            <w:r w:rsidRPr="000A6005">
              <w:rPr>
                <w:sz w:val="20"/>
                <w:szCs w:val="20"/>
              </w:rPr>
              <w:t xml:space="preserve">Erickson, R. W. and </w:t>
            </w:r>
            <w:proofErr w:type="spellStart"/>
            <w:r w:rsidRPr="000A6005">
              <w:rPr>
                <w:sz w:val="20"/>
                <w:szCs w:val="20"/>
              </w:rPr>
              <w:t>Maksimovic</w:t>
            </w:r>
            <w:proofErr w:type="spellEnd"/>
            <w:r w:rsidRPr="000A6005">
              <w:rPr>
                <w:sz w:val="20"/>
                <w:szCs w:val="20"/>
              </w:rPr>
              <w:t xml:space="preserve">, D. Fundamentals of Power Electronics, Second Edition, Kluwer Academic Publishers, </w:t>
            </w:r>
          </w:p>
          <w:p w14:paraId="0E717044" w14:textId="77777777" w:rsidR="006C6312" w:rsidRPr="000A6005" w:rsidRDefault="006C6312" w:rsidP="006A0D84">
            <w:pPr>
              <w:pStyle w:val="Default"/>
              <w:numPr>
                <w:ilvl w:val="0"/>
                <w:numId w:val="54"/>
              </w:numPr>
              <w:spacing w:after="188"/>
              <w:rPr>
                <w:sz w:val="20"/>
                <w:szCs w:val="20"/>
              </w:rPr>
            </w:pPr>
            <w:proofErr w:type="spellStart"/>
            <w:r w:rsidRPr="000A6005">
              <w:rPr>
                <w:sz w:val="20"/>
                <w:szCs w:val="20"/>
              </w:rPr>
              <w:t>Krein</w:t>
            </w:r>
            <w:proofErr w:type="spellEnd"/>
            <w:r w:rsidRPr="000A6005">
              <w:rPr>
                <w:sz w:val="20"/>
                <w:szCs w:val="20"/>
              </w:rPr>
              <w:t>, P. T. Elements of Power Electronics. McGraw Hill,.</w:t>
            </w:r>
          </w:p>
          <w:p w14:paraId="30EC941B" w14:textId="77777777" w:rsidR="006C6312" w:rsidRPr="000A6005" w:rsidRDefault="006C6312" w:rsidP="00C6487B">
            <w:pPr>
              <w:pStyle w:val="Default"/>
              <w:spacing w:after="188"/>
              <w:ind w:left="360"/>
              <w:rPr>
                <w:sz w:val="20"/>
                <w:szCs w:val="20"/>
              </w:rPr>
            </w:pPr>
            <w:r w:rsidRPr="000A6005">
              <w:rPr>
                <w:rFonts w:ascii="Wingdings" w:hAnsi="Wingdings" w:cs="Wingdings"/>
                <w:sz w:val="20"/>
                <w:szCs w:val="20"/>
              </w:rPr>
              <w:t></w:t>
            </w:r>
            <w:r w:rsidRPr="000A6005">
              <w:rPr>
                <w:sz w:val="20"/>
                <w:szCs w:val="20"/>
              </w:rPr>
              <w:t>Lander, C. W.</w:t>
            </w:r>
            <w:r>
              <w:rPr>
                <w:sz w:val="20"/>
                <w:szCs w:val="20"/>
              </w:rPr>
              <w:t xml:space="preserve"> </w:t>
            </w:r>
            <w:r w:rsidRPr="000A6005">
              <w:rPr>
                <w:sz w:val="20"/>
                <w:szCs w:val="20"/>
              </w:rPr>
              <w:t>Power</w:t>
            </w:r>
            <w:r>
              <w:rPr>
                <w:sz w:val="20"/>
                <w:szCs w:val="20"/>
              </w:rPr>
              <w:t xml:space="preserve"> </w:t>
            </w:r>
            <w:r w:rsidRPr="000A6005">
              <w:rPr>
                <w:sz w:val="20"/>
                <w:szCs w:val="20"/>
              </w:rPr>
              <w:t xml:space="preserve">Electronics. McGraw Hill, </w:t>
            </w:r>
          </w:p>
          <w:p w14:paraId="7EFA9A82" w14:textId="77777777" w:rsidR="006C6312" w:rsidRPr="000A6005" w:rsidRDefault="006C6312" w:rsidP="00C6487B">
            <w:pPr>
              <w:pStyle w:val="Default"/>
              <w:spacing w:after="188"/>
              <w:ind w:left="360"/>
              <w:rPr>
                <w:sz w:val="20"/>
                <w:szCs w:val="20"/>
              </w:rPr>
            </w:pPr>
            <w:r w:rsidRPr="000A6005">
              <w:rPr>
                <w:rFonts w:ascii="Wingdings" w:hAnsi="Wingdings" w:cs="Wingdings"/>
                <w:sz w:val="20"/>
                <w:szCs w:val="20"/>
              </w:rPr>
              <w:t></w:t>
            </w:r>
            <w:r w:rsidRPr="000A6005">
              <w:rPr>
                <w:sz w:val="20"/>
                <w:szCs w:val="20"/>
              </w:rPr>
              <w:t xml:space="preserve">Mohan N., </w:t>
            </w:r>
            <w:proofErr w:type="spellStart"/>
            <w:r w:rsidRPr="000A6005">
              <w:rPr>
                <w:sz w:val="20"/>
                <w:szCs w:val="20"/>
              </w:rPr>
              <w:t>UndelandT</w:t>
            </w:r>
            <w:proofErr w:type="spellEnd"/>
            <w:r w:rsidRPr="000A6005">
              <w:rPr>
                <w:sz w:val="20"/>
                <w:szCs w:val="20"/>
              </w:rPr>
              <w:t>. M., Robbins W. P., Power Electronics: Converters, Applications and Design., John Wiley and Sons, New York,.</w:t>
            </w:r>
          </w:p>
          <w:p w14:paraId="6F067119" w14:textId="77777777" w:rsidR="006C6312" w:rsidRPr="000A6005" w:rsidRDefault="006C6312" w:rsidP="00C6487B">
            <w:pPr>
              <w:pStyle w:val="Default"/>
              <w:spacing w:after="188"/>
              <w:ind w:left="360"/>
              <w:rPr>
                <w:sz w:val="20"/>
                <w:szCs w:val="20"/>
              </w:rPr>
            </w:pPr>
            <w:r w:rsidRPr="000A6005">
              <w:rPr>
                <w:rFonts w:ascii="Wingdings" w:hAnsi="Wingdings" w:cs="Wingdings"/>
                <w:sz w:val="20"/>
                <w:szCs w:val="20"/>
              </w:rPr>
              <w:t></w:t>
            </w:r>
            <w:r w:rsidRPr="000A6005">
              <w:rPr>
                <w:sz w:val="20"/>
                <w:szCs w:val="20"/>
              </w:rPr>
              <w:t xml:space="preserve">Pressman, A. I., Switching Power Supply Design. McGraw Hill New York, 1998. </w:t>
            </w:r>
          </w:p>
          <w:p w14:paraId="652DC04B" w14:textId="77777777" w:rsidR="006C6312" w:rsidRPr="000A6005" w:rsidRDefault="006C6312" w:rsidP="00C6487B">
            <w:pPr>
              <w:pStyle w:val="Default"/>
              <w:ind w:left="360"/>
              <w:rPr>
                <w:sz w:val="20"/>
                <w:szCs w:val="20"/>
              </w:rPr>
            </w:pPr>
            <w:r w:rsidRPr="000A6005">
              <w:rPr>
                <w:rFonts w:ascii="Wingdings" w:hAnsi="Wingdings" w:cs="Wingdings"/>
                <w:sz w:val="20"/>
                <w:szCs w:val="20"/>
              </w:rPr>
              <w:t></w:t>
            </w:r>
            <w:r w:rsidRPr="000A6005">
              <w:rPr>
                <w:sz w:val="20"/>
                <w:szCs w:val="20"/>
              </w:rPr>
              <w:t>Rashid, M. H. Power Electronics: Circuits, Devices, and Applications., Prentice-Hall Inc., New Jersey,</w:t>
            </w:r>
          </w:p>
          <w:p w14:paraId="2736F2F6" w14:textId="77777777" w:rsidR="006C6312" w:rsidRPr="008E4B16" w:rsidRDefault="006C6312" w:rsidP="00C6487B">
            <w:pPr>
              <w:spacing w:after="0" w:line="240" w:lineRule="auto"/>
              <w:rPr>
                <w:rFonts w:asciiTheme="majorBidi" w:hAnsiTheme="majorBidi" w:cstheme="majorBidi"/>
                <w:sz w:val="24"/>
                <w:szCs w:val="24"/>
                <w:lang w:val="en-GB"/>
              </w:rPr>
            </w:pPr>
          </w:p>
          <w:p w14:paraId="0213888F" w14:textId="77777777" w:rsidR="006C6312" w:rsidRPr="008E4B16" w:rsidRDefault="006C6312" w:rsidP="00C6487B">
            <w:pPr>
              <w:spacing w:after="0" w:line="240" w:lineRule="auto"/>
              <w:ind w:left="1080"/>
              <w:rPr>
                <w:rFonts w:asciiTheme="majorBidi" w:eastAsia="Times New Roman" w:hAnsiTheme="majorBidi" w:cstheme="majorBidi"/>
                <w:color w:val="000000"/>
                <w:sz w:val="24"/>
                <w:szCs w:val="24"/>
                <w:lang w:bidi="ar-IQ"/>
              </w:rPr>
            </w:pPr>
          </w:p>
        </w:tc>
        <w:tc>
          <w:tcPr>
            <w:tcW w:w="4030" w:type="dxa"/>
            <w:shd w:val="clear" w:color="auto" w:fill="D3DFEE"/>
            <w:vAlign w:val="center"/>
          </w:tcPr>
          <w:p w14:paraId="426A8A79" w14:textId="77777777" w:rsidR="006C6312" w:rsidRPr="0069488D" w:rsidRDefault="006C6312" w:rsidP="00C6487B">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0C4F2A77" w14:textId="77777777" w:rsidR="006C6312" w:rsidRPr="0069488D" w:rsidRDefault="006C6312" w:rsidP="00C6487B">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541CCDED" w14:textId="77777777" w:rsidR="006C6312" w:rsidRPr="0069488D" w:rsidRDefault="006C6312" w:rsidP="00C6487B">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7014EDDD" w14:textId="77777777" w:rsidR="006C6312" w:rsidRPr="0069488D" w:rsidRDefault="006C6312" w:rsidP="00C6487B">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C6312" w:rsidRPr="0069488D" w14:paraId="4616A76B" w14:textId="77777777" w:rsidTr="006C6312">
        <w:trPr>
          <w:trHeight w:val="1247"/>
        </w:trPr>
        <w:tc>
          <w:tcPr>
            <w:tcW w:w="5690" w:type="dxa"/>
            <w:tcBorders>
              <w:right w:val="single" w:sz="6" w:space="0" w:color="4F81BD"/>
            </w:tcBorders>
            <w:shd w:val="clear" w:color="auto" w:fill="A7BFDE"/>
            <w:vAlign w:val="center"/>
          </w:tcPr>
          <w:p w14:paraId="161B11DB" w14:textId="77777777" w:rsidR="006C6312" w:rsidRPr="008D2C5E" w:rsidRDefault="006C6312" w:rsidP="00C6487B">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p>
        </w:tc>
        <w:tc>
          <w:tcPr>
            <w:tcW w:w="4030" w:type="dxa"/>
            <w:tcBorders>
              <w:left w:val="single" w:sz="6" w:space="0" w:color="4F81BD"/>
            </w:tcBorders>
            <w:shd w:val="clear" w:color="auto" w:fill="A7BFDE"/>
            <w:vAlign w:val="center"/>
          </w:tcPr>
          <w:p w14:paraId="2788CC69" w14:textId="77777777" w:rsidR="006C6312" w:rsidRPr="0069488D" w:rsidRDefault="006C6312" w:rsidP="00C6487B">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C6312" w:rsidRPr="0069488D" w14:paraId="0008F17F" w14:textId="77777777" w:rsidTr="006C6312">
        <w:trPr>
          <w:trHeight w:val="1247"/>
        </w:trPr>
        <w:tc>
          <w:tcPr>
            <w:tcW w:w="5690" w:type="dxa"/>
            <w:shd w:val="clear" w:color="auto" w:fill="A7BFDE"/>
            <w:vAlign w:val="center"/>
          </w:tcPr>
          <w:p w14:paraId="6E219473" w14:textId="77777777" w:rsidR="006C6312" w:rsidRPr="0069488D" w:rsidRDefault="006C6312" w:rsidP="00C6487B">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14:paraId="19490527" w14:textId="77777777" w:rsidR="006C6312" w:rsidRPr="0069488D" w:rsidRDefault="006C6312" w:rsidP="00C6487B">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215768EF" w14:textId="77777777" w:rsidR="006C6312" w:rsidRPr="0069488D" w:rsidRDefault="006C6312" w:rsidP="00C6487B">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31616268" w14:textId="77777777" w:rsidR="006C6312" w:rsidRPr="0069488D" w:rsidRDefault="006C6312" w:rsidP="00C6487B">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72255413" w14:textId="77777777" w:rsidR="006C6312" w:rsidRDefault="006C6312" w:rsidP="006C6312">
      <w:pPr>
        <w:spacing w:after="0" w:line="240" w:lineRule="auto"/>
        <w:rPr>
          <w:rFonts w:ascii="Times New Roman" w:eastAsia="Times New Roman" w:hAnsi="Times New Roman" w:cs="Times New Roman"/>
          <w:sz w:val="28"/>
          <w:szCs w:val="28"/>
        </w:rPr>
      </w:pPr>
    </w:p>
    <w:p w14:paraId="1D174CED" w14:textId="77777777" w:rsidR="006C6312" w:rsidRDefault="006C6312" w:rsidP="006C6312">
      <w:pPr>
        <w:spacing w:after="0" w:line="240" w:lineRule="auto"/>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9970"/>
      </w:tblGrid>
      <w:tr w:rsidR="00C6487B" w14:paraId="0930CA6F" w14:textId="77777777" w:rsidTr="00C6487B">
        <w:tc>
          <w:tcPr>
            <w:tcW w:w="9970" w:type="dxa"/>
            <w:shd w:val="clear" w:color="auto" w:fill="95B3D7" w:themeFill="accent1" w:themeFillTint="99"/>
          </w:tcPr>
          <w:p w14:paraId="1248B59D" w14:textId="77777777" w:rsidR="00C6487B" w:rsidRDefault="00C6487B" w:rsidP="006C6312">
            <w:pPr>
              <w:rPr>
                <w:rFonts w:ascii="Times New Roman" w:hAnsi="Times New Roman" w:cs="Times New Roman"/>
                <w:color w:val="221F1F"/>
                <w:sz w:val="28"/>
                <w:szCs w:val="28"/>
              </w:rPr>
            </w:pPr>
            <w:r>
              <w:rPr>
                <w:rFonts w:ascii="Times New Roman" w:hAnsi="Times New Roman" w:cs="Times New Roman"/>
                <w:sz w:val="28"/>
                <w:szCs w:val="28"/>
              </w:rPr>
              <w:t xml:space="preserve">12.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18156E2F" w14:textId="0D9E7059" w:rsidR="00C6487B" w:rsidRDefault="00C6487B" w:rsidP="006C6312">
            <w:pPr>
              <w:rPr>
                <w:rFonts w:ascii="Times New Roman" w:hAnsi="Times New Roman" w:cs="Times New Roman"/>
                <w:sz w:val="28"/>
                <w:szCs w:val="28"/>
              </w:rPr>
            </w:pPr>
          </w:p>
        </w:tc>
      </w:tr>
      <w:tr w:rsidR="00C6487B" w14:paraId="40E230A8" w14:textId="77777777" w:rsidTr="00C6487B">
        <w:tc>
          <w:tcPr>
            <w:tcW w:w="9970" w:type="dxa"/>
            <w:shd w:val="clear" w:color="auto" w:fill="95B3D7" w:themeFill="accent1" w:themeFillTint="99"/>
          </w:tcPr>
          <w:p w14:paraId="6F261985" w14:textId="77777777" w:rsidR="00C6487B" w:rsidRDefault="00C6487B" w:rsidP="006C6312">
            <w:pPr>
              <w:rPr>
                <w:rFonts w:ascii="Times New Roman" w:hAnsi="Times New Roman" w:cs="Times New Roman"/>
                <w:sz w:val="28"/>
                <w:szCs w:val="28"/>
              </w:rPr>
            </w:pPr>
          </w:p>
          <w:p w14:paraId="2FD2B122" w14:textId="0A6C131E" w:rsidR="00C6487B" w:rsidRDefault="00C6487B" w:rsidP="006C6312">
            <w:pPr>
              <w:rPr>
                <w:rFonts w:ascii="Times New Roman" w:hAnsi="Times New Roman" w:cs="Times New Roman"/>
                <w:sz w:val="28"/>
                <w:szCs w:val="28"/>
              </w:rPr>
            </w:pPr>
          </w:p>
        </w:tc>
      </w:tr>
    </w:tbl>
    <w:p w14:paraId="21EED021" w14:textId="77777777" w:rsidR="006C6312" w:rsidRDefault="006C6312" w:rsidP="006C6312">
      <w:pPr>
        <w:spacing w:after="0" w:line="240" w:lineRule="auto"/>
        <w:rPr>
          <w:rFonts w:ascii="Times New Roman" w:eastAsia="Times New Roman" w:hAnsi="Times New Roman" w:cs="Times New Roman"/>
          <w:sz w:val="28"/>
          <w:szCs w:val="28"/>
        </w:rPr>
      </w:pPr>
    </w:p>
    <w:p w14:paraId="07481469" w14:textId="77777777" w:rsidR="006C6312" w:rsidRPr="0069488D" w:rsidRDefault="006C6312" w:rsidP="006C6312">
      <w:pPr>
        <w:spacing w:after="0" w:line="240" w:lineRule="auto"/>
        <w:rPr>
          <w:rFonts w:ascii="Times New Roman" w:eastAsia="Times New Roman" w:hAnsi="Times New Roman" w:cs="Times New Roman"/>
          <w:sz w:val="28"/>
          <w:szCs w:val="28"/>
          <w:rtl/>
        </w:rPr>
      </w:pPr>
    </w:p>
    <w:p w14:paraId="7343AD19" w14:textId="77777777" w:rsidR="006C6312" w:rsidRDefault="006C6312" w:rsidP="006C6312">
      <w:pPr>
        <w:rPr>
          <w:lang w:bidi="ar-IQ"/>
        </w:rPr>
      </w:pPr>
    </w:p>
    <w:p w14:paraId="065497B0" w14:textId="77777777" w:rsidR="006C6312" w:rsidRDefault="006C6312" w:rsidP="006C6312">
      <w:pPr>
        <w:rPr>
          <w:lang w:bidi="ar-IQ"/>
        </w:rPr>
      </w:pPr>
    </w:p>
    <w:p w14:paraId="764BFB4C" w14:textId="77777777" w:rsidR="006C6312" w:rsidRDefault="006C6312" w:rsidP="006C6312">
      <w:pPr>
        <w:rPr>
          <w:lang w:bidi="ar-IQ"/>
        </w:rPr>
      </w:pPr>
    </w:p>
    <w:p w14:paraId="5BF493EF" w14:textId="77777777" w:rsidR="006C6312" w:rsidRDefault="006C6312" w:rsidP="006C6312">
      <w:pPr>
        <w:rPr>
          <w:lang w:bidi="ar-IQ"/>
        </w:rPr>
      </w:pPr>
    </w:p>
    <w:p w14:paraId="50DC2572" w14:textId="77777777" w:rsidR="006C6312" w:rsidRDefault="006C6312" w:rsidP="006C6312">
      <w:pPr>
        <w:rPr>
          <w:lang w:bidi="ar-IQ"/>
        </w:rPr>
      </w:pPr>
    </w:p>
    <w:p w14:paraId="2895564A" w14:textId="77777777" w:rsidR="006C6312" w:rsidRDefault="006C6312" w:rsidP="006C6312">
      <w:pPr>
        <w:rPr>
          <w:lang w:bidi="ar-IQ"/>
        </w:rPr>
      </w:pPr>
    </w:p>
    <w:p w14:paraId="041C207D" w14:textId="77777777" w:rsidR="006C6312" w:rsidRDefault="006C6312" w:rsidP="006C6312">
      <w:pPr>
        <w:rPr>
          <w:lang w:bidi="ar-IQ"/>
        </w:rPr>
      </w:pPr>
    </w:p>
    <w:p w14:paraId="46171973" w14:textId="77777777" w:rsidR="006C6312" w:rsidRDefault="006C6312" w:rsidP="006C6312">
      <w:pPr>
        <w:rPr>
          <w:lang w:bidi="ar-IQ"/>
        </w:rPr>
      </w:pPr>
    </w:p>
    <w:p w14:paraId="239560E6" w14:textId="77777777"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5935C477" w14:textId="77777777" w:rsidTr="006C6312">
        <w:trPr>
          <w:trHeight w:val="1602"/>
        </w:trPr>
        <w:tc>
          <w:tcPr>
            <w:tcW w:w="9720" w:type="dxa"/>
            <w:shd w:val="clear" w:color="auto" w:fill="A7BFDE"/>
          </w:tcPr>
          <w:p w14:paraId="34B32F99" w14:textId="77777777" w:rsidR="006C6312" w:rsidRPr="0069488D" w:rsidRDefault="006C6312" w:rsidP="006C6312">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3713AE">
              <w:rPr>
                <w:rFonts w:ascii="Times New Roman" w:eastAsia="Times New Roman" w:hAnsi="Times New Roman" w:cs="Times New Roman"/>
                <w:color w:val="231F20"/>
                <w:sz w:val="28"/>
                <w:szCs w:val="28"/>
              </w:rPr>
              <w:t>The signal for processing is mathematically modeled as a function or a sequence of numbers that represent the state or behavior of a physical system. The examples of the signals range from speech, audio, image and video in multimedia systems, electrocardiograms in medical systems (ECG/EKG), to electronic radar waveforms in military. Digital Signal processing is concerned with the representation, transformation, and manipulation of signals and the information they contain. For example, we may wish to remove the noise in speech to make it clear, or to enhance an image to make it more natural. Signal processing is one of the fundamental theories and techniques to construct modern information systems. During the last half century, lots of theories and methods have been proposed and widely studied in digital signal processing.</w:t>
            </w:r>
          </w:p>
        </w:tc>
      </w:tr>
    </w:tbl>
    <w:p w14:paraId="7EBEF8CC" w14:textId="77777777" w:rsidR="006C6312" w:rsidRPr="0069488D"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C6312" w:rsidRPr="0069488D" w14:paraId="2D9695D5" w14:textId="77777777" w:rsidTr="006C6312">
        <w:trPr>
          <w:trHeight w:val="624"/>
        </w:trPr>
        <w:tc>
          <w:tcPr>
            <w:tcW w:w="4970" w:type="dxa"/>
            <w:tcBorders>
              <w:right w:val="single" w:sz="6" w:space="0" w:color="4F81BD"/>
            </w:tcBorders>
            <w:shd w:val="clear" w:color="auto" w:fill="A7BFDE"/>
            <w:vAlign w:val="center"/>
          </w:tcPr>
          <w:p w14:paraId="7F5B95B4" w14:textId="77777777" w:rsidR="006C6312" w:rsidRPr="0069488D" w:rsidRDefault="006C6312" w:rsidP="00C6487B">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 University of Baghdad</w:t>
            </w:r>
          </w:p>
        </w:tc>
        <w:tc>
          <w:tcPr>
            <w:tcW w:w="4750" w:type="dxa"/>
            <w:tcBorders>
              <w:left w:val="single" w:sz="6" w:space="0" w:color="4F81BD"/>
            </w:tcBorders>
            <w:shd w:val="clear" w:color="auto" w:fill="A7BFDE"/>
          </w:tcPr>
          <w:p w14:paraId="778B144C" w14:textId="77777777" w:rsidR="006C6312" w:rsidRPr="0069488D" w:rsidRDefault="006C6312" w:rsidP="006C6312">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C6312" w:rsidRPr="0069488D" w14:paraId="54643BE3" w14:textId="77777777" w:rsidTr="006C6312">
        <w:trPr>
          <w:trHeight w:val="624"/>
        </w:trPr>
        <w:tc>
          <w:tcPr>
            <w:tcW w:w="4970" w:type="dxa"/>
            <w:shd w:val="clear" w:color="auto" w:fill="A7BFDE"/>
            <w:vAlign w:val="center"/>
          </w:tcPr>
          <w:p w14:paraId="04FEC75A" w14:textId="77777777" w:rsidR="006C6312" w:rsidRPr="0069488D" w:rsidRDefault="006C6312" w:rsidP="00C6487B">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Department of Electrical Engineering</w:t>
            </w:r>
          </w:p>
        </w:tc>
        <w:tc>
          <w:tcPr>
            <w:tcW w:w="4750" w:type="dxa"/>
            <w:shd w:val="clear" w:color="auto" w:fill="D3DFEE"/>
          </w:tcPr>
          <w:p w14:paraId="3D32794C"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C6312" w:rsidRPr="0069488D" w14:paraId="5BE48965" w14:textId="77777777" w:rsidTr="006C6312">
        <w:trPr>
          <w:trHeight w:val="624"/>
        </w:trPr>
        <w:tc>
          <w:tcPr>
            <w:tcW w:w="4970" w:type="dxa"/>
            <w:tcBorders>
              <w:right w:val="single" w:sz="6" w:space="0" w:color="4F81BD"/>
            </w:tcBorders>
            <w:shd w:val="clear" w:color="auto" w:fill="A7BFDE"/>
            <w:vAlign w:val="center"/>
          </w:tcPr>
          <w:p w14:paraId="245A6728" w14:textId="2E400306" w:rsidR="006C6312" w:rsidRPr="0040755A" w:rsidRDefault="006C6312" w:rsidP="00C6487B">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40755A">
              <w:rPr>
                <w:rFonts w:ascii="Times New Roman" w:eastAsia="Times New Roman" w:hAnsi="Times New Roman" w:cs="Times New Roman"/>
                <w:b/>
                <w:bCs/>
                <w:color w:val="000000"/>
                <w:sz w:val="28"/>
                <w:szCs w:val="28"/>
                <w:lang w:bidi="ar-IQ"/>
              </w:rPr>
              <w:t>Digital Signal Processing</w:t>
            </w:r>
            <w:r w:rsidR="0040755A">
              <w:rPr>
                <w:rFonts w:ascii="Times New Roman" w:eastAsia="Times New Roman" w:hAnsi="Times New Roman" w:cs="Times New Roman"/>
                <w:b/>
                <w:bCs/>
                <w:color w:val="000000"/>
                <w:sz w:val="28"/>
                <w:szCs w:val="28"/>
                <w:lang w:bidi="ar-IQ"/>
              </w:rPr>
              <w:t xml:space="preserve"> / EE409</w:t>
            </w:r>
          </w:p>
        </w:tc>
        <w:tc>
          <w:tcPr>
            <w:tcW w:w="4750" w:type="dxa"/>
            <w:tcBorders>
              <w:left w:val="single" w:sz="6" w:space="0" w:color="4F81BD"/>
            </w:tcBorders>
            <w:shd w:val="clear" w:color="auto" w:fill="A7BFDE"/>
          </w:tcPr>
          <w:p w14:paraId="3B342E64"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C6312" w:rsidRPr="0069488D" w14:paraId="408EF8F0" w14:textId="77777777" w:rsidTr="006C6312">
        <w:trPr>
          <w:trHeight w:val="624"/>
        </w:trPr>
        <w:tc>
          <w:tcPr>
            <w:tcW w:w="4970" w:type="dxa"/>
            <w:shd w:val="clear" w:color="auto" w:fill="A7BFDE"/>
            <w:vAlign w:val="center"/>
          </w:tcPr>
          <w:p w14:paraId="6977C413" w14:textId="77777777" w:rsidR="006C6312" w:rsidRPr="0069488D" w:rsidRDefault="006C6312" w:rsidP="00C6487B">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B.Sc. in Electrical Engineering</w:t>
            </w:r>
          </w:p>
        </w:tc>
        <w:tc>
          <w:tcPr>
            <w:tcW w:w="4750" w:type="dxa"/>
            <w:shd w:val="clear" w:color="auto" w:fill="D3DFEE"/>
            <w:vAlign w:val="center"/>
          </w:tcPr>
          <w:p w14:paraId="32AA0BAF" w14:textId="77777777" w:rsidR="006C6312" w:rsidRPr="0069488D" w:rsidRDefault="006C6312" w:rsidP="006C6312">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4. Program</w:t>
            </w:r>
            <w:r>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231F20"/>
                <w:sz w:val="28"/>
                <w:szCs w:val="28"/>
              </w:rPr>
              <w:t>(s) to which it contributes</w:t>
            </w:r>
          </w:p>
        </w:tc>
      </w:tr>
      <w:tr w:rsidR="006C6312" w:rsidRPr="0069488D" w14:paraId="235EE2BB" w14:textId="77777777" w:rsidTr="006C6312">
        <w:trPr>
          <w:trHeight w:val="624"/>
        </w:trPr>
        <w:tc>
          <w:tcPr>
            <w:tcW w:w="4970" w:type="dxa"/>
            <w:tcBorders>
              <w:right w:val="single" w:sz="6" w:space="0" w:color="4F81BD"/>
            </w:tcBorders>
            <w:shd w:val="clear" w:color="auto" w:fill="A7BFDE"/>
            <w:vAlign w:val="center"/>
          </w:tcPr>
          <w:p w14:paraId="47F0EA26" w14:textId="77777777" w:rsidR="006C6312" w:rsidRPr="0069488D" w:rsidRDefault="006C6312" w:rsidP="00C6487B">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Full time</w:t>
            </w:r>
          </w:p>
        </w:tc>
        <w:tc>
          <w:tcPr>
            <w:tcW w:w="4750" w:type="dxa"/>
            <w:tcBorders>
              <w:left w:val="single" w:sz="6" w:space="0" w:color="4F81BD"/>
            </w:tcBorders>
            <w:shd w:val="clear" w:color="auto" w:fill="A7BFDE"/>
          </w:tcPr>
          <w:p w14:paraId="0053A147"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C6312" w:rsidRPr="0069488D" w14:paraId="4C6CA740" w14:textId="77777777" w:rsidTr="006C6312">
        <w:trPr>
          <w:trHeight w:val="470"/>
        </w:trPr>
        <w:tc>
          <w:tcPr>
            <w:tcW w:w="4970" w:type="dxa"/>
            <w:shd w:val="clear" w:color="auto" w:fill="A7BFDE"/>
            <w:vAlign w:val="center"/>
          </w:tcPr>
          <w:p w14:paraId="0A2CF3C9" w14:textId="77777777" w:rsidR="006C6312" w:rsidRPr="0069488D" w:rsidRDefault="006C6312" w:rsidP="00C6487B">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79910B55"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C6312" w:rsidRPr="0069488D" w14:paraId="21F3A189" w14:textId="77777777" w:rsidTr="006C6312">
        <w:trPr>
          <w:trHeight w:val="546"/>
        </w:trPr>
        <w:tc>
          <w:tcPr>
            <w:tcW w:w="4970" w:type="dxa"/>
            <w:tcBorders>
              <w:right w:val="single" w:sz="6" w:space="0" w:color="4F81BD"/>
            </w:tcBorders>
            <w:shd w:val="clear" w:color="auto" w:fill="A7BFDE"/>
            <w:vAlign w:val="center"/>
          </w:tcPr>
          <w:p w14:paraId="7F592753" w14:textId="77777777" w:rsidR="006C6312" w:rsidRPr="0069488D" w:rsidRDefault="006C6312" w:rsidP="00C6487B">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60</w:t>
            </w:r>
          </w:p>
        </w:tc>
        <w:tc>
          <w:tcPr>
            <w:tcW w:w="4750" w:type="dxa"/>
            <w:tcBorders>
              <w:left w:val="single" w:sz="6" w:space="0" w:color="4F81BD"/>
            </w:tcBorders>
            <w:shd w:val="clear" w:color="auto" w:fill="A7BFDE"/>
          </w:tcPr>
          <w:p w14:paraId="1A469CA2" w14:textId="77777777" w:rsidR="006C6312" w:rsidRPr="0069488D" w:rsidRDefault="006C6312" w:rsidP="006C6312">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C6312" w:rsidRPr="0069488D" w14:paraId="0E090E44" w14:textId="77777777" w:rsidTr="006C6312">
        <w:trPr>
          <w:trHeight w:val="624"/>
        </w:trPr>
        <w:tc>
          <w:tcPr>
            <w:tcW w:w="4970" w:type="dxa"/>
            <w:shd w:val="clear" w:color="auto" w:fill="A7BFDE"/>
            <w:vAlign w:val="center"/>
          </w:tcPr>
          <w:p w14:paraId="1A88BE78" w14:textId="77777777" w:rsidR="006C6312" w:rsidRPr="0069488D" w:rsidRDefault="006C6312" w:rsidP="00C6487B">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January, 2021</w:t>
            </w:r>
          </w:p>
        </w:tc>
        <w:tc>
          <w:tcPr>
            <w:tcW w:w="4750" w:type="dxa"/>
            <w:shd w:val="clear" w:color="auto" w:fill="D3DFEE"/>
            <w:vAlign w:val="center"/>
          </w:tcPr>
          <w:p w14:paraId="0AFFAFD4" w14:textId="77777777" w:rsidR="006C6312" w:rsidRPr="0069488D" w:rsidRDefault="006C6312" w:rsidP="00974F4B">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C6312" w:rsidRPr="0069488D" w14:paraId="0199E6C3" w14:textId="77777777" w:rsidTr="006C6312">
        <w:trPr>
          <w:trHeight w:val="504"/>
        </w:trPr>
        <w:tc>
          <w:tcPr>
            <w:tcW w:w="9720" w:type="dxa"/>
            <w:gridSpan w:val="2"/>
            <w:shd w:val="clear" w:color="auto" w:fill="A7BFDE"/>
            <w:vAlign w:val="center"/>
          </w:tcPr>
          <w:p w14:paraId="0C750DAA" w14:textId="77777777" w:rsidR="006C6312" w:rsidRPr="0069488D" w:rsidRDefault="006C6312" w:rsidP="00974F4B">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C6312" w:rsidRPr="0069488D" w14:paraId="4497D7B1" w14:textId="77777777" w:rsidTr="006C6312">
        <w:trPr>
          <w:trHeight w:val="265"/>
        </w:trPr>
        <w:tc>
          <w:tcPr>
            <w:tcW w:w="9720" w:type="dxa"/>
            <w:gridSpan w:val="2"/>
            <w:shd w:val="clear" w:color="auto" w:fill="A7BFDE"/>
            <w:vAlign w:val="center"/>
          </w:tcPr>
          <w:p w14:paraId="08367C91" w14:textId="77777777" w:rsidR="006C6312" w:rsidRPr="00861F39" w:rsidRDefault="006C6312" w:rsidP="006C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khbar MT"/>
                <w:sz w:val="28"/>
                <w:szCs w:val="28"/>
                <w:lang w:bidi="ar-IQ"/>
              </w:rPr>
            </w:pPr>
            <w:r w:rsidRPr="00861F39">
              <w:rPr>
                <w:rFonts w:cs="Akhbar MT"/>
                <w:sz w:val="28"/>
                <w:szCs w:val="28"/>
                <w:lang w:bidi="ar-IQ"/>
              </w:rPr>
              <w:t>Study and review the concepts of processing of digital signals theories, the most important tools and systems implementation. In addition to teaching students how to apply the transf</w:t>
            </w:r>
            <w:r>
              <w:rPr>
                <w:rFonts w:cs="Akhbar MT"/>
                <w:sz w:val="28"/>
                <w:szCs w:val="28"/>
                <w:lang w:bidi="ar-IQ"/>
              </w:rPr>
              <w:t>orms</w:t>
            </w:r>
            <w:r w:rsidRPr="00861F39">
              <w:rPr>
                <w:rFonts w:cs="Akhbar MT"/>
                <w:sz w:val="28"/>
                <w:szCs w:val="28"/>
                <w:lang w:bidi="ar-IQ"/>
              </w:rPr>
              <w:t xml:space="preserve"> methods </w:t>
            </w:r>
            <w:r>
              <w:rPr>
                <w:rFonts w:cs="Akhbar MT"/>
                <w:sz w:val="28"/>
                <w:szCs w:val="28"/>
                <w:lang w:bidi="ar-IQ"/>
              </w:rPr>
              <w:t xml:space="preserve"> on </w:t>
            </w:r>
            <w:r w:rsidRPr="00861F39">
              <w:rPr>
                <w:rFonts w:cs="Akhbar MT"/>
                <w:sz w:val="28"/>
                <w:szCs w:val="28"/>
                <w:lang w:bidi="ar-IQ"/>
              </w:rPr>
              <w:t>different frequenc</w:t>
            </w:r>
            <w:r>
              <w:rPr>
                <w:rFonts w:cs="Akhbar MT"/>
                <w:sz w:val="28"/>
                <w:szCs w:val="28"/>
                <w:lang w:bidi="ar-IQ"/>
              </w:rPr>
              <w:t xml:space="preserve">y signals and filter design </w:t>
            </w:r>
            <w:r w:rsidRPr="00861F39">
              <w:rPr>
                <w:rFonts w:cs="Akhbar MT"/>
                <w:sz w:val="28"/>
                <w:szCs w:val="28"/>
                <w:lang w:bidi="ar-IQ"/>
              </w:rPr>
              <w:t>using modern</w:t>
            </w:r>
            <w:r>
              <w:rPr>
                <w:rFonts w:cs="Akhbar MT"/>
                <w:sz w:val="28"/>
                <w:szCs w:val="28"/>
                <w:lang w:bidi="ar-IQ"/>
              </w:rPr>
              <w:t xml:space="preserve"> techniques</w:t>
            </w:r>
            <w:r w:rsidRPr="00861F39">
              <w:rPr>
                <w:rFonts w:cs="Akhbar MT"/>
                <w:sz w:val="28"/>
                <w:szCs w:val="28"/>
                <w:lang w:bidi="ar-IQ"/>
              </w:rPr>
              <w:t>.</w:t>
            </w:r>
          </w:p>
          <w:p w14:paraId="2D558338" w14:textId="77777777" w:rsidR="006C6312" w:rsidRPr="003630F5"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bl>
    <w:p w14:paraId="103A896B"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p w14:paraId="30B67D14" w14:textId="77777777" w:rsidR="006C6312" w:rsidRDefault="006C6312" w:rsidP="006C6312">
      <w:pPr>
        <w:spacing w:after="0" w:line="240" w:lineRule="auto"/>
        <w:jc w:val="center"/>
        <w:rPr>
          <w:rFonts w:ascii="Times New Roman" w:eastAsia="Times New Roman" w:hAnsi="Times New Roman" w:cs="Traditional Arabic"/>
          <w:sz w:val="20"/>
          <w:szCs w:val="20"/>
        </w:rPr>
      </w:pPr>
    </w:p>
    <w:p w14:paraId="63E92C60" w14:textId="77777777" w:rsidR="006C6312" w:rsidRDefault="006C6312" w:rsidP="006C6312">
      <w:pPr>
        <w:spacing w:after="0" w:line="240" w:lineRule="auto"/>
        <w:jc w:val="center"/>
        <w:rPr>
          <w:rFonts w:ascii="Times New Roman" w:eastAsia="Times New Roman" w:hAnsi="Times New Roman" w:cs="Traditional Arabic"/>
          <w:sz w:val="20"/>
          <w:szCs w:val="20"/>
        </w:rPr>
      </w:pPr>
    </w:p>
    <w:p w14:paraId="03583CFD" w14:textId="77777777" w:rsidR="006C6312" w:rsidRDefault="006C6312" w:rsidP="006C6312">
      <w:pPr>
        <w:spacing w:after="0" w:line="240" w:lineRule="auto"/>
        <w:jc w:val="center"/>
        <w:rPr>
          <w:rFonts w:ascii="Times New Roman" w:eastAsia="Times New Roman" w:hAnsi="Times New Roman" w:cs="Traditional Arabic"/>
          <w:sz w:val="20"/>
          <w:szCs w:val="20"/>
        </w:rPr>
      </w:pPr>
    </w:p>
    <w:p w14:paraId="6B286EC7" w14:textId="36E2C883" w:rsidR="006C6312" w:rsidRDefault="006C6312" w:rsidP="006C6312">
      <w:pPr>
        <w:spacing w:after="0" w:line="240" w:lineRule="auto"/>
        <w:jc w:val="center"/>
        <w:rPr>
          <w:rFonts w:ascii="Times New Roman" w:eastAsia="Times New Roman" w:hAnsi="Times New Roman" w:cs="Traditional Arabic"/>
          <w:sz w:val="20"/>
          <w:szCs w:val="20"/>
        </w:rPr>
      </w:pPr>
    </w:p>
    <w:p w14:paraId="35331AF7" w14:textId="77777777" w:rsidR="00974F4B" w:rsidRDefault="00974F4B" w:rsidP="006C6312">
      <w:pPr>
        <w:spacing w:after="0" w:line="240" w:lineRule="auto"/>
        <w:jc w:val="center"/>
        <w:rPr>
          <w:rFonts w:ascii="Times New Roman" w:eastAsia="Times New Roman" w:hAnsi="Times New Roman" w:cs="Traditional Arabic"/>
          <w:sz w:val="20"/>
          <w:szCs w:val="20"/>
        </w:rPr>
      </w:pPr>
    </w:p>
    <w:tbl>
      <w:tblPr>
        <w:tblpPr w:leftFromText="180" w:rightFromText="180" w:vertAnchor="text" w:horzAnchor="margin" w:tblpXSpec="center" w:tblpY="365"/>
        <w:bidiVisual/>
        <w:tblW w:w="82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265"/>
      </w:tblGrid>
      <w:tr w:rsidR="006C6312" w:rsidRPr="0069488D" w14:paraId="62082AE1" w14:textId="77777777" w:rsidTr="006C6312">
        <w:trPr>
          <w:trHeight w:val="653"/>
        </w:trPr>
        <w:tc>
          <w:tcPr>
            <w:tcW w:w="8265" w:type="dxa"/>
            <w:shd w:val="clear" w:color="auto" w:fill="A7BFDE"/>
            <w:vAlign w:val="center"/>
          </w:tcPr>
          <w:p w14:paraId="092EC354" w14:textId="77777777" w:rsidR="006C6312" w:rsidRPr="0069488D" w:rsidRDefault="006C6312" w:rsidP="00974F4B">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10·  Learning Outcomes, Teaching ,Learning and Assessment Method </w:t>
            </w:r>
          </w:p>
        </w:tc>
      </w:tr>
      <w:tr w:rsidR="006C6312" w:rsidRPr="0069488D" w14:paraId="03989464" w14:textId="77777777" w:rsidTr="006C6312">
        <w:trPr>
          <w:trHeight w:val="2183"/>
        </w:trPr>
        <w:tc>
          <w:tcPr>
            <w:tcW w:w="8265" w:type="dxa"/>
            <w:shd w:val="clear" w:color="auto" w:fill="A7BFDE"/>
            <w:vAlign w:val="center"/>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5F6205A4" w14:textId="77777777" w:rsidTr="006C6312">
              <w:trPr>
                <w:trHeight w:val="2183"/>
              </w:trPr>
              <w:tc>
                <w:tcPr>
                  <w:tcW w:w="9720" w:type="dxa"/>
                  <w:shd w:val="clear" w:color="auto" w:fill="A7BFDE"/>
                  <w:vAlign w:val="center"/>
                </w:tcPr>
                <w:p w14:paraId="6E61F0DF" w14:textId="77777777" w:rsidR="006C6312" w:rsidRPr="0069488D" w:rsidRDefault="006C6312" w:rsidP="006A0D84">
                  <w:pPr>
                    <w:widowControl w:val="0"/>
                    <w:numPr>
                      <w:ilvl w:val="0"/>
                      <w:numId w:val="55"/>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3E6293DF" w14:textId="77777777" w:rsidR="006C6312" w:rsidRDefault="006C6312" w:rsidP="00974F4B">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w:t>
                  </w:r>
                  <w:r w:rsidRPr="009F262C">
                    <w:rPr>
                      <w:rFonts w:ascii="Times New Roman" w:hAnsi="Times New Roman" w:cs="Times New Roman"/>
                      <w:sz w:val="24"/>
                      <w:szCs w:val="24"/>
                    </w:rPr>
                    <w:t xml:space="preserve"> </w:t>
                  </w:r>
                  <w:r>
                    <w:rPr>
                      <w:rFonts w:ascii="Times New Roman" w:hAnsi="Times New Roman" w:cs="Times New Roman"/>
                      <w:sz w:val="24"/>
                      <w:szCs w:val="24"/>
                    </w:rPr>
                    <w:t>U</w:t>
                  </w:r>
                  <w:r w:rsidRPr="009F262C">
                    <w:rPr>
                      <w:rFonts w:ascii="Times New Roman" w:hAnsi="Times New Roman" w:cs="Times New Roman"/>
                      <w:sz w:val="24"/>
                      <w:szCs w:val="24"/>
                    </w:rPr>
                    <w:t>nderstand</w:t>
                  </w:r>
                  <w:r>
                    <w:rPr>
                      <w:rFonts w:ascii="Times New Roman" w:hAnsi="Times New Roman" w:cs="Times New Roman"/>
                      <w:sz w:val="24"/>
                      <w:szCs w:val="24"/>
                    </w:rPr>
                    <w:t>ing</w:t>
                  </w:r>
                  <w:r w:rsidRPr="009F262C">
                    <w:rPr>
                      <w:rFonts w:ascii="Times New Roman" w:hAnsi="Times New Roman" w:cs="Times New Roman"/>
                      <w:sz w:val="24"/>
                      <w:szCs w:val="24"/>
                    </w:rPr>
                    <w:t xml:space="preserve"> academic texts</w:t>
                  </w:r>
                  <w:r>
                    <w:rPr>
                      <w:rFonts w:ascii="Times New Roman" w:hAnsi="Times New Roman" w:cs="Times New Roman"/>
                      <w:sz w:val="24"/>
                      <w:szCs w:val="24"/>
                    </w:rPr>
                    <w:t xml:space="preserve"> and ty to solve the problems in the end of each chapter.</w:t>
                  </w:r>
                </w:p>
                <w:p w14:paraId="66CFAB66" w14:textId="77777777" w:rsidR="006C6312" w:rsidRPr="00E27A66" w:rsidRDefault="006C6312" w:rsidP="00974F4B">
                  <w:pPr>
                    <w:autoSpaceDE w:val="0"/>
                    <w:autoSpaceDN w:val="0"/>
                    <w:adjustRightInd w:val="0"/>
                    <w:spacing w:after="0"/>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A2.</w:t>
                  </w:r>
                  <w:r>
                    <w:rPr>
                      <w:rFonts w:ascii="Times New Roman" w:hAnsi="Times New Roman" w:cs="Times New Roman"/>
                      <w:sz w:val="24"/>
                      <w:szCs w:val="24"/>
                    </w:rPr>
                    <w:t xml:space="preserve"> learns how to reflect the theoretical digital signal processing design to be practical  systems </w:t>
                  </w:r>
                </w:p>
                <w:p w14:paraId="47EF5CA5" w14:textId="77777777" w:rsidR="006C6312" w:rsidRPr="009A4923" w:rsidRDefault="006C6312" w:rsidP="00974F4B">
                  <w:pPr>
                    <w:widowControl w:val="0"/>
                    <w:autoSpaceDE w:val="0"/>
                    <w:autoSpaceDN w:val="0"/>
                    <w:adjustRightInd w:val="0"/>
                    <w:spacing w:after="0" w:line="262" w:lineRule="exact"/>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A3.</w:t>
                  </w:r>
                  <w:r w:rsidRPr="009F262C">
                    <w:rPr>
                      <w:rFonts w:ascii="Times New Roman" w:hAnsi="Times New Roman" w:cs="Times New Roman"/>
                      <w:sz w:val="24"/>
                      <w:szCs w:val="24"/>
                    </w:rPr>
                    <w:t xml:space="preserve">  </w:t>
                  </w:r>
                  <w:r>
                    <w:rPr>
                      <w:rFonts w:ascii="Times New Roman" w:hAnsi="Times New Roman" w:cs="Times New Roman"/>
                      <w:sz w:val="24"/>
                      <w:szCs w:val="24"/>
                    </w:rPr>
                    <w:t>F</w:t>
                  </w:r>
                  <w:r w:rsidRPr="009F262C">
                    <w:rPr>
                      <w:rFonts w:ascii="Times New Roman" w:hAnsi="Times New Roman" w:cs="Times New Roman"/>
                      <w:sz w:val="24"/>
                      <w:szCs w:val="24"/>
                    </w:rPr>
                    <w:t>ind</w:t>
                  </w:r>
                  <w:r>
                    <w:rPr>
                      <w:rFonts w:ascii="Times New Roman" w:hAnsi="Times New Roman" w:cs="Times New Roman"/>
                      <w:sz w:val="24"/>
                      <w:szCs w:val="24"/>
                    </w:rPr>
                    <w:t>ing</w:t>
                  </w:r>
                  <w:r w:rsidRPr="009F262C">
                    <w:rPr>
                      <w:rFonts w:ascii="Times New Roman" w:hAnsi="Times New Roman" w:cs="Times New Roman"/>
                      <w:sz w:val="24"/>
                      <w:szCs w:val="24"/>
                    </w:rPr>
                    <w:t xml:space="preserve"> and unders</w:t>
                  </w:r>
                  <w:r>
                    <w:rPr>
                      <w:rFonts w:ascii="Times New Roman" w:hAnsi="Times New Roman" w:cs="Times New Roman"/>
                      <w:sz w:val="24"/>
                      <w:szCs w:val="24"/>
                    </w:rPr>
                    <w:t xml:space="preserve">tanding information about  digital signal processing and the advantages and disadvantages of it. </w:t>
                  </w:r>
                </w:p>
                <w:p w14:paraId="44C1F1B2" w14:textId="77777777" w:rsidR="006C6312" w:rsidRPr="0069488D" w:rsidRDefault="006C6312" w:rsidP="00974F4B">
                  <w:pPr>
                    <w:autoSpaceDE w:val="0"/>
                    <w:autoSpaceDN w:val="0"/>
                    <w:adjustRightInd w:val="0"/>
                    <w:spacing w:after="0" w:line="240" w:lineRule="auto"/>
                    <w:ind w:left="612" w:right="432"/>
                    <w:rPr>
                      <w:rFonts w:ascii="Times New Roman" w:eastAsia="Times New Roman" w:hAnsi="Times New Roman" w:cs="Times New Roman"/>
                      <w:color w:val="000000"/>
                      <w:sz w:val="28"/>
                      <w:szCs w:val="28"/>
                      <w:lang w:bidi="ar-IQ"/>
                    </w:rPr>
                  </w:pPr>
                </w:p>
              </w:tc>
            </w:tr>
          </w:tbl>
          <w:p w14:paraId="4E7F4576" w14:textId="77777777" w:rsidR="006C6312" w:rsidRPr="00731F3F" w:rsidRDefault="006C6312" w:rsidP="00974F4B">
            <w:pPr>
              <w:autoSpaceDE w:val="0"/>
              <w:autoSpaceDN w:val="0"/>
              <w:adjustRightInd w:val="0"/>
              <w:spacing w:after="0" w:line="240" w:lineRule="auto"/>
              <w:ind w:left="612" w:right="432"/>
              <w:rPr>
                <w:rFonts w:ascii="Times New Roman" w:eastAsia="Times New Roman" w:hAnsi="Times New Roman" w:cs="Times New Roman"/>
                <w:color w:val="000000"/>
                <w:sz w:val="28"/>
                <w:szCs w:val="28"/>
                <w:lang w:bidi="ar-IQ"/>
              </w:rPr>
            </w:pPr>
          </w:p>
        </w:tc>
      </w:tr>
      <w:tr w:rsidR="006C6312" w:rsidRPr="0069488D" w14:paraId="652B39D8" w14:textId="77777777" w:rsidTr="006C6312">
        <w:trPr>
          <w:trHeight w:val="1412"/>
        </w:trPr>
        <w:tc>
          <w:tcPr>
            <w:tcW w:w="8265" w:type="dxa"/>
            <w:shd w:val="clear" w:color="auto" w:fill="A7BFDE"/>
            <w:vAlign w:val="center"/>
          </w:tcPr>
          <w:p w14:paraId="0F816F9C" w14:textId="77777777" w:rsidR="006C6312" w:rsidRPr="00322B9E" w:rsidRDefault="006C6312" w:rsidP="00974F4B">
            <w:pPr>
              <w:widowControl w:val="0"/>
              <w:autoSpaceDE w:val="0"/>
              <w:autoSpaceDN w:val="0"/>
              <w:adjustRightInd w:val="0"/>
              <w:spacing w:after="0" w:line="262" w:lineRule="exact"/>
              <w:ind w:left="248"/>
              <w:rPr>
                <w:rFonts w:ascii="Times New Roman" w:eastAsia="Times New Roman" w:hAnsi="Times New Roman" w:cs="Times New Roman"/>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w:t>
            </w:r>
            <w:r w:rsidRPr="00322B9E">
              <w:rPr>
                <w:rFonts w:ascii="Times New Roman" w:eastAsia="Times New Roman" w:hAnsi="Times New Roman" w:cs="Times New Roman"/>
                <w:sz w:val="28"/>
                <w:szCs w:val="28"/>
              </w:rPr>
              <w:t>B. Subject-specific skills</w:t>
            </w:r>
          </w:p>
          <w:p w14:paraId="73A37EBF" w14:textId="77777777" w:rsidR="006C6312" w:rsidRPr="00322B9E" w:rsidRDefault="006C6312" w:rsidP="00974F4B">
            <w:pPr>
              <w:widowControl w:val="0"/>
              <w:autoSpaceDE w:val="0"/>
              <w:autoSpaceDN w:val="0"/>
              <w:adjustRightInd w:val="0"/>
              <w:spacing w:after="0" w:line="262" w:lineRule="exact"/>
              <w:ind w:left="390"/>
              <w:rPr>
                <w:rFonts w:ascii="Times New Roman" w:eastAsia="Times New Roman" w:hAnsi="Times New Roman" w:cs="Times New Roman"/>
                <w:sz w:val="24"/>
                <w:szCs w:val="24"/>
              </w:rPr>
            </w:pPr>
            <w:r w:rsidRPr="00322B9E">
              <w:rPr>
                <w:rFonts w:ascii="Times New Roman" w:eastAsia="Times New Roman" w:hAnsi="Times New Roman" w:cs="Times New Roman"/>
                <w:sz w:val="24"/>
                <w:szCs w:val="24"/>
              </w:rPr>
              <w:t>B1.</w:t>
            </w:r>
            <w:r w:rsidRPr="00322B9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Reading some useful papers related to </w:t>
            </w:r>
            <w:r>
              <w:rPr>
                <w:rFonts w:ascii="Times New Roman" w:hAnsi="Times New Roman" w:cs="Times New Roman"/>
                <w:sz w:val="24"/>
                <w:szCs w:val="24"/>
              </w:rPr>
              <w:t xml:space="preserve"> digital signal processing</w:t>
            </w:r>
          </w:p>
          <w:p w14:paraId="624265BD" w14:textId="77777777" w:rsidR="006C6312" w:rsidRDefault="006C6312" w:rsidP="00974F4B">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B2.</w:t>
            </w:r>
            <w:r w:rsidRPr="00322B9E">
              <w:rPr>
                <w:rFonts w:ascii="Times New Roman" w:hAnsi="Times New Roman" w:cs="Times New Roman"/>
                <w:sz w:val="24"/>
                <w:szCs w:val="24"/>
              </w:rPr>
              <w:t xml:space="preserve"> </w:t>
            </w:r>
            <w:r>
              <w:rPr>
                <w:rFonts w:ascii="Times New Roman" w:hAnsi="Times New Roman" w:cs="Times New Roman"/>
                <w:sz w:val="24"/>
                <w:szCs w:val="24"/>
              </w:rPr>
              <w:t xml:space="preserve">Explore the web pages that concerned on  digital signal processing </w:t>
            </w:r>
          </w:p>
          <w:p w14:paraId="2845E358" w14:textId="77777777" w:rsidR="006C6312" w:rsidRPr="00322B9E" w:rsidRDefault="006C6312" w:rsidP="00974F4B">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B3.</w:t>
            </w:r>
            <w:r w:rsidRPr="00322B9E">
              <w:rPr>
                <w:rFonts w:ascii="Times New Roman" w:hAnsi="Times New Roman" w:cs="Times New Roman"/>
                <w:sz w:val="24"/>
                <w:szCs w:val="24"/>
              </w:rPr>
              <w:t xml:space="preserve"> </w:t>
            </w:r>
            <w:r>
              <w:rPr>
                <w:rFonts w:ascii="Times New Roman" w:hAnsi="Times New Roman" w:cs="Times New Roman"/>
                <w:sz w:val="24"/>
                <w:szCs w:val="24"/>
              </w:rPr>
              <w:t xml:space="preserve">Reading an arbitrary device manual to explore the   digital signal processing  from practical point of view. </w:t>
            </w:r>
          </w:p>
          <w:p w14:paraId="1C2F7F16" w14:textId="77777777" w:rsidR="006C6312" w:rsidRPr="0069488D" w:rsidRDefault="006C6312" w:rsidP="00974F4B">
            <w:pPr>
              <w:tabs>
                <w:tab w:val="left" w:pos="9252"/>
              </w:tabs>
              <w:autoSpaceDE w:val="0"/>
              <w:autoSpaceDN w:val="0"/>
              <w:adjustRightInd w:val="0"/>
              <w:spacing w:after="0" w:line="240" w:lineRule="auto"/>
              <w:ind w:left="612" w:right="432"/>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sz w:val="28"/>
                <w:szCs w:val="28"/>
              </w:rPr>
              <w:t>B4</w:t>
            </w:r>
            <w:r w:rsidRPr="00322B9E">
              <w:rPr>
                <w:rFonts w:ascii="Times New Roman" w:eastAsia="Times New Roman" w:hAnsi="Times New Roman" w:cs="Times New Roman"/>
                <w:sz w:val="28"/>
                <w:szCs w:val="28"/>
              </w:rPr>
              <w:t>.</w:t>
            </w:r>
            <w:r w:rsidRPr="00322B9E">
              <w:rPr>
                <w:rFonts w:ascii="Times New Roman" w:eastAsia="Times New Roman" w:hAnsi="Times New Roman" w:cs="Times New Roman"/>
                <w:sz w:val="28"/>
                <w:szCs w:val="28"/>
                <w:lang w:bidi="ar-IQ"/>
              </w:rPr>
              <w:t xml:space="preserve"> </w:t>
            </w:r>
            <w:r w:rsidRPr="00322B9E">
              <w:rPr>
                <w:rFonts w:ascii="Times New Roman" w:eastAsia="Times New Roman" w:hAnsi="Times New Roman" w:cs="Times New Roman"/>
                <w:sz w:val="24"/>
                <w:szCs w:val="24"/>
                <w:lang w:bidi="ar-IQ"/>
              </w:rPr>
              <w:t>Making an oral presentation</w:t>
            </w:r>
          </w:p>
        </w:tc>
      </w:tr>
      <w:tr w:rsidR="006C6312" w:rsidRPr="0069488D" w14:paraId="127E42FC" w14:textId="77777777" w:rsidTr="006C6312">
        <w:trPr>
          <w:trHeight w:val="511"/>
        </w:trPr>
        <w:tc>
          <w:tcPr>
            <w:tcW w:w="8265" w:type="dxa"/>
            <w:shd w:val="clear" w:color="auto" w:fill="A7BFDE"/>
            <w:vAlign w:val="center"/>
          </w:tcPr>
          <w:p w14:paraId="4656FEEA"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C6312" w:rsidRPr="0069488D" w14:paraId="55CC88E8" w14:textId="77777777" w:rsidTr="006C6312">
        <w:trPr>
          <w:trHeight w:val="624"/>
        </w:trPr>
        <w:tc>
          <w:tcPr>
            <w:tcW w:w="8265" w:type="dxa"/>
            <w:shd w:val="clear" w:color="auto" w:fill="A7BFDE"/>
            <w:vAlign w:val="center"/>
          </w:tcPr>
          <w:p w14:paraId="10DC6736"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727035CA"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and Exercises </w:t>
            </w:r>
          </w:p>
        </w:tc>
      </w:tr>
      <w:tr w:rsidR="006C6312" w:rsidRPr="0069488D" w14:paraId="653D88FF" w14:textId="77777777" w:rsidTr="006C6312">
        <w:trPr>
          <w:trHeight w:val="478"/>
        </w:trPr>
        <w:tc>
          <w:tcPr>
            <w:tcW w:w="8265" w:type="dxa"/>
            <w:shd w:val="clear" w:color="auto" w:fill="A7BFDE"/>
            <w:vAlign w:val="center"/>
          </w:tcPr>
          <w:p w14:paraId="22AD164F"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C6312" w:rsidRPr="0069488D" w14:paraId="60227EB5" w14:textId="77777777" w:rsidTr="006C6312">
        <w:trPr>
          <w:trHeight w:val="624"/>
        </w:trPr>
        <w:tc>
          <w:tcPr>
            <w:tcW w:w="8265" w:type="dxa"/>
            <w:shd w:val="clear" w:color="auto" w:fill="A7BFDE"/>
            <w:vAlign w:val="center"/>
          </w:tcPr>
          <w:p w14:paraId="04BD969A"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Exams</w:t>
            </w:r>
          </w:p>
          <w:p w14:paraId="78473E00"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C6312" w:rsidRPr="0069488D" w14:paraId="2D7AFA75" w14:textId="77777777" w:rsidTr="006C6312">
        <w:trPr>
          <w:trHeight w:val="1290"/>
        </w:trPr>
        <w:tc>
          <w:tcPr>
            <w:tcW w:w="8265" w:type="dxa"/>
            <w:shd w:val="clear" w:color="auto" w:fill="A7BFDE"/>
            <w:vAlign w:val="center"/>
          </w:tcPr>
          <w:p w14:paraId="2663D792" w14:textId="77777777" w:rsidR="006C6312" w:rsidRPr="0069488D" w:rsidRDefault="006C6312" w:rsidP="00974F4B">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5F51D281" w14:textId="77777777" w:rsidR="006C6312" w:rsidRDefault="006C6312" w:rsidP="00974F4B">
            <w:pPr>
              <w:widowControl w:val="0"/>
              <w:autoSpaceDE w:val="0"/>
              <w:autoSpaceDN w:val="0"/>
              <w:adjustRightInd w:val="0"/>
              <w:spacing w:after="0" w:line="262" w:lineRule="exact"/>
              <w:ind w:left="390"/>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C1.</w:t>
            </w:r>
            <w:r w:rsidRPr="009F262C">
              <w:rPr>
                <w:rFonts w:ascii="Times New Roman" w:hAnsi="Times New Roman" w:cs="Times New Roman"/>
                <w:sz w:val="24"/>
                <w:szCs w:val="24"/>
              </w:rPr>
              <w:t xml:space="preserve"> </w:t>
            </w:r>
            <w:r>
              <w:rPr>
                <w:rFonts w:ascii="Times New Roman" w:hAnsi="Times New Roman" w:cs="Times New Roman"/>
                <w:sz w:val="24"/>
                <w:szCs w:val="24"/>
              </w:rPr>
              <w:t xml:space="preserve">Being </w:t>
            </w:r>
            <w:r w:rsidRPr="009F262C">
              <w:rPr>
                <w:rFonts w:ascii="Times New Roman" w:hAnsi="Times New Roman" w:cs="Times New Roman"/>
                <w:sz w:val="24"/>
                <w:szCs w:val="24"/>
              </w:rPr>
              <w:t xml:space="preserve">able to form personal opinions about issues through </w:t>
            </w:r>
            <w:r>
              <w:rPr>
                <w:rFonts w:ascii="Times New Roman" w:hAnsi="Times New Roman" w:cs="Times New Roman"/>
                <w:sz w:val="24"/>
                <w:szCs w:val="24"/>
              </w:rPr>
              <w:t>attempting construct the  digital signal processing algorithm.</w:t>
            </w:r>
          </w:p>
          <w:p w14:paraId="6105903A" w14:textId="77777777" w:rsidR="006C6312" w:rsidRPr="004312A2" w:rsidRDefault="006C6312" w:rsidP="00974F4B">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tl/>
              </w:rPr>
            </w:pPr>
          </w:p>
        </w:tc>
      </w:tr>
      <w:tr w:rsidR="006C6312" w:rsidRPr="0069488D" w14:paraId="798B96C8" w14:textId="77777777" w:rsidTr="006C6312">
        <w:trPr>
          <w:trHeight w:val="471"/>
        </w:trPr>
        <w:tc>
          <w:tcPr>
            <w:tcW w:w="8265" w:type="dxa"/>
            <w:shd w:val="clear" w:color="auto" w:fill="A7BFDE"/>
            <w:vAlign w:val="center"/>
          </w:tcPr>
          <w:p w14:paraId="61E717DE" w14:textId="77777777" w:rsidR="006C6312" w:rsidRPr="0069488D" w:rsidRDefault="006C6312" w:rsidP="00974F4B">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6C6312" w:rsidRPr="0069488D" w14:paraId="2D2603CA" w14:textId="77777777" w:rsidTr="006C6312">
        <w:trPr>
          <w:trHeight w:val="624"/>
        </w:trPr>
        <w:tc>
          <w:tcPr>
            <w:tcW w:w="8265" w:type="dxa"/>
            <w:shd w:val="clear" w:color="auto" w:fill="A7BFDE"/>
            <w:vAlign w:val="center"/>
          </w:tcPr>
          <w:p w14:paraId="7B246F83"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3FD6F458"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&amp; Class discussions</w:t>
            </w:r>
          </w:p>
          <w:p w14:paraId="3468A245"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C6312" w:rsidRPr="0069488D" w14:paraId="1DB7196B" w14:textId="77777777" w:rsidTr="006C6312">
        <w:trPr>
          <w:trHeight w:val="425"/>
        </w:trPr>
        <w:tc>
          <w:tcPr>
            <w:tcW w:w="8265" w:type="dxa"/>
            <w:shd w:val="clear" w:color="auto" w:fill="A7BFDE"/>
            <w:vAlign w:val="center"/>
          </w:tcPr>
          <w:p w14:paraId="266C243E"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6C6312" w:rsidRPr="0069488D" w14:paraId="5B3B4A3A" w14:textId="77777777" w:rsidTr="006C6312">
        <w:trPr>
          <w:trHeight w:val="624"/>
        </w:trPr>
        <w:tc>
          <w:tcPr>
            <w:tcW w:w="8265" w:type="dxa"/>
            <w:shd w:val="clear" w:color="auto" w:fill="A7BFDE"/>
            <w:vAlign w:val="center"/>
          </w:tcPr>
          <w:p w14:paraId="1456EEDF"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6616A20C" w14:textId="77777777" w:rsidR="006C6312" w:rsidRPr="00AF065B"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Exams </w:t>
            </w:r>
            <w:r w:rsidRPr="00AF065B">
              <w:rPr>
                <w:rFonts w:ascii="Times New Roman" w:hAnsi="Times New Roman" w:cs="Times New Roman"/>
                <w:sz w:val="24"/>
                <w:szCs w:val="24"/>
              </w:rPr>
              <w:t>that involve prob</w:t>
            </w:r>
            <w:r>
              <w:rPr>
                <w:rFonts w:ascii="Times New Roman" w:hAnsi="Times New Roman" w:cs="Times New Roman"/>
                <w:sz w:val="24"/>
                <w:szCs w:val="24"/>
              </w:rPr>
              <w:t>lem-solving skills</w:t>
            </w:r>
            <w:r w:rsidRPr="00AF065B">
              <w:rPr>
                <w:rFonts w:ascii="Times New Roman" w:hAnsi="Times New Roman" w:cs="Times New Roman"/>
                <w:sz w:val="24"/>
                <w:szCs w:val="24"/>
              </w:rPr>
              <w:t xml:space="preserve"> and critical thinking skills</w:t>
            </w:r>
          </w:p>
          <w:p w14:paraId="0D5399AD"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C6312" w:rsidRPr="0069488D" w14:paraId="073231BF" w14:textId="77777777" w:rsidTr="006C6312">
        <w:trPr>
          <w:trHeight w:val="624"/>
        </w:trPr>
        <w:tc>
          <w:tcPr>
            <w:tcW w:w="8265" w:type="dxa"/>
            <w:shd w:val="clear" w:color="auto" w:fill="A7BFDE"/>
            <w:vAlign w:val="center"/>
          </w:tcPr>
          <w:p w14:paraId="0C9B7EBF" w14:textId="77777777" w:rsidR="006C6312" w:rsidRPr="0069488D" w:rsidRDefault="006C6312" w:rsidP="00974F4B">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445A1989" w14:textId="77777777" w:rsidR="006C6312" w:rsidRPr="0069488D" w:rsidRDefault="006C6312" w:rsidP="00974F4B">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Pr>
                <w:rFonts w:ascii="Times New Roman" w:eastAsia="Times New Roman" w:hAnsi="Times New Roman" w:cs="Times New Roman"/>
                <w:color w:val="231F20"/>
                <w:sz w:val="28"/>
                <w:szCs w:val="28"/>
              </w:rPr>
              <w:t xml:space="preserve">Effective communication in the design an applicable  Digital signal processing  </w:t>
            </w:r>
          </w:p>
          <w:p w14:paraId="4F9286CB" w14:textId="77777777" w:rsidR="006C6312" w:rsidRPr="0069488D" w:rsidRDefault="006C6312" w:rsidP="00974F4B">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Pr>
                <w:rFonts w:ascii="Times New Roman" w:eastAsia="Times New Roman" w:hAnsi="Times New Roman" w:cs="Times New Roman"/>
                <w:color w:val="231F20"/>
                <w:sz w:val="28"/>
                <w:szCs w:val="28"/>
              </w:rPr>
              <w:t xml:space="preserve"> Team work</w:t>
            </w:r>
          </w:p>
          <w:p w14:paraId="4349F469" w14:textId="77777777" w:rsidR="006C6312" w:rsidRPr="0069488D" w:rsidRDefault="006C6312" w:rsidP="00974F4B">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tc>
      </w:tr>
    </w:tbl>
    <w:p w14:paraId="2BAB1872" w14:textId="77777777" w:rsidR="006C6312" w:rsidRPr="009C7C06" w:rsidRDefault="006C6312" w:rsidP="006C6312">
      <w:pPr>
        <w:spacing w:after="0" w:line="240" w:lineRule="auto"/>
        <w:jc w:val="center"/>
        <w:rPr>
          <w:rFonts w:ascii="Times New Roman" w:eastAsia="Times New Roman" w:hAnsi="Times New Roman" w:cs="Traditional Arabic"/>
          <w:sz w:val="20"/>
          <w:szCs w:val="20"/>
          <w:rtl/>
        </w:rPr>
      </w:pPr>
    </w:p>
    <w:p w14:paraId="5DD59FC2" w14:textId="77777777" w:rsidR="006C6312" w:rsidRPr="0069488D" w:rsidRDefault="006C6312" w:rsidP="006C6312">
      <w:pPr>
        <w:spacing w:after="0" w:line="240" w:lineRule="auto"/>
        <w:rPr>
          <w:rFonts w:ascii="Times New Roman" w:eastAsia="Times New Roman" w:hAnsi="Times New Roman" w:cs="Traditional Arabic"/>
          <w:sz w:val="20"/>
          <w:szCs w:val="20"/>
        </w:rPr>
      </w:pPr>
    </w:p>
    <w:p w14:paraId="675EC737" w14:textId="77777777" w:rsidR="006C6312" w:rsidRPr="0069488D" w:rsidRDefault="006C6312" w:rsidP="006C6312">
      <w:pPr>
        <w:autoSpaceDE w:val="0"/>
        <w:autoSpaceDN w:val="0"/>
        <w:adjustRightInd w:val="0"/>
        <w:rPr>
          <w:rFonts w:ascii="Times New Roman" w:eastAsia="Times New Roman" w:hAnsi="Times New Roman" w:cs="Times New Roman"/>
          <w:sz w:val="28"/>
          <w:szCs w:val="28"/>
          <w:rtl/>
          <w:lang w:bidi="ar-IQ"/>
        </w:rPr>
      </w:pPr>
    </w:p>
    <w:p w14:paraId="3A0D7ED8" w14:textId="77777777" w:rsidR="006C6312" w:rsidRPr="0069488D" w:rsidRDefault="006C6312" w:rsidP="006C6312">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6C6312" w:rsidRPr="0069488D" w14:paraId="3BD8E0DE" w14:textId="77777777" w:rsidTr="006C6312">
        <w:trPr>
          <w:trHeight w:val="538"/>
        </w:trPr>
        <w:tc>
          <w:tcPr>
            <w:tcW w:w="9720" w:type="dxa"/>
            <w:gridSpan w:val="6"/>
            <w:shd w:val="clear" w:color="auto" w:fill="A7BFDE"/>
            <w:vAlign w:val="center"/>
          </w:tcPr>
          <w:p w14:paraId="32C7F398" w14:textId="77777777" w:rsidR="006C6312" w:rsidRPr="0069488D" w:rsidRDefault="006C6312" w:rsidP="00974F4B">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C6312" w:rsidRPr="0069488D" w14:paraId="70A51122" w14:textId="77777777" w:rsidTr="006C6312">
        <w:trPr>
          <w:trHeight w:val="907"/>
        </w:trPr>
        <w:tc>
          <w:tcPr>
            <w:tcW w:w="2340" w:type="dxa"/>
            <w:shd w:val="clear" w:color="auto" w:fill="A7BFDE"/>
            <w:vAlign w:val="center"/>
          </w:tcPr>
          <w:p w14:paraId="0A37658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0A3F1E27" w14:textId="77777777" w:rsidR="006C6312" w:rsidRPr="0069488D" w:rsidRDefault="006C6312" w:rsidP="006C6312">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3274686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14:paraId="36D7088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726EB7D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1C90D2E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7AF6FF1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6C6312" w:rsidRPr="0069488D" w14:paraId="336B7B95" w14:textId="77777777" w:rsidTr="006C6312">
        <w:trPr>
          <w:trHeight w:val="399"/>
        </w:trPr>
        <w:tc>
          <w:tcPr>
            <w:tcW w:w="2340" w:type="dxa"/>
            <w:tcBorders>
              <w:right w:val="single" w:sz="6" w:space="0" w:color="4F81BD"/>
            </w:tcBorders>
            <w:shd w:val="clear" w:color="auto" w:fill="A7BFDE"/>
            <w:vAlign w:val="center"/>
          </w:tcPr>
          <w:p w14:paraId="078F4841"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ED3A5AE"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 xml:space="preserve">Lecturing, Discussions &amp; Exercises   </w:t>
            </w:r>
          </w:p>
        </w:tc>
        <w:tc>
          <w:tcPr>
            <w:tcW w:w="2340" w:type="dxa"/>
            <w:tcBorders>
              <w:left w:val="single" w:sz="6" w:space="0" w:color="4F81BD"/>
              <w:right w:val="single" w:sz="6" w:space="0" w:color="4F81BD"/>
            </w:tcBorders>
            <w:shd w:val="clear" w:color="auto" w:fill="A7BFDE"/>
            <w:vAlign w:val="center"/>
          </w:tcPr>
          <w:p w14:paraId="3887C34D"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 xml:space="preserve">Classification of signals, systems </w:t>
            </w:r>
          </w:p>
        </w:tc>
        <w:tc>
          <w:tcPr>
            <w:tcW w:w="1080" w:type="dxa"/>
            <w:tcBorders>
              <w:left w:val="single" w:sz="6" w:space="0" w:color="4F81BD"/>
              <w:right w:val="single" w:sz="6" w:space="0" w:color="4F81BD"/>
            </w:tcBorders>
            <w:shd w:val="clear" w:color="auto" w:fill="A7BFDE"/>
            <w:vAlign w:val="center"/>
          </w:tcPr>
          <w:p w14:paraId="4B5C3890"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BF2D31E"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1D99E178"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w:t>
            </w:r>
          </w:p>
        </w:tc>
      </w:tr>
      <w:tr w:rsidR="006C6312" w:rsidRPr="0069488D" w14:paraId="54C94BE9" w14:textId="77777777" w:rsidTr="006C6312">
        <w:trPr>
          <w:trHeight w:val="339"/>
        </w:trPr>
        <w:tc>
          <w:tcPr>
            <w:tcW w:w="2340" w:type="dxa"/>
            <w:shd w:val="clear" w:color="auto" w:fill="A7BFDE"/>
            <w:vAlign w:val="center"/>
          </w:tcPr>
          <w:p w14:paraId="3D70C571" w14:textId="77777777" w:rsidR="006C6312" w:rsidRPr="003532F8" w:rsidRDefault="006C6312" w:rsidP="006C6312">
            <w:pPr>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14:paraId="2A535060" w14:textId="77777777" w:rsidR="006C6312" w:rsidRPr="003532F8" w:rsidRDefault="006C6312" w:rsidP="006C6312">
            <w:pPr>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shd w:val="clear" w:color="auto" w:fill="A7BFDE"/>
            <w:vAlign w:val="center"/>
          </w:tcPr>
          <w:p w14:paraId="593F41EC"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sampling</w:t>
            </w:r>
          </w:p>
        </w:tc>
        <w:tc>
          <w:tcPr>
            <w:tcW w:w="1080" w:type="dxa"/>
            <w:shd w:val="clear" w:color="auto" w:fill="D3DFEE"/>
            <w:vAlign w:val="center"/>
          </w:tcPr>
          <w:p w14:paraId="6AD0ECC6" w14:textId="77777777" w:rsidR="006C6312" w:rsidRPr="003532F8" w:rsidRDefault="006C6312" w:rsidP="006C6312">
            <w:pPr>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6C18534D"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shd w:val="clear" w:color="auto" w:fill="D3DFEE"/>
            <w:vAlign w:val="center"/>
          </w:tcPr>
          <w:p w14:paraId="7C40960C" w14:textId="77777777" w:rsidR="006C6312" w:rsidRPr="003532F8" w:rsidRDefault="006C6312" w:rsidP="006C6312">
            <w:pPr>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r>
      <w:tr w:rsidR="006C6312" w:rsidRPr="0069488D" w14:paraId="06A4A3FE" w14:textId="77777777" w:rsidTr="006C6312">
        <w:trPr>
          <w:trHeight w:val="320"/>
        </w:trPr>
        <w:tc>
          <w:tcPr>
            <w:tcW w:w="2340" w:type="dxa"/>
            <w:tcBorders>
              <w:right w:val="single" w:sz="6" w:space="0" w:color="4F81BD"/>
            </w:tcBorders>
            <w:shd w:val="clear" w:color="auto" w:fill="A7BFDE"/>
            <w:vAlign w:val="center"/>
          </w:tcPr>
          <w:p w14:paraId="497205BB"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652B9D7"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1EB03DF5"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Discrete time systems</w:t>
            </w:r>
          </w:p>
        </w:tc>
        <w:tc>
          <w:tcPr>
            <w:tcW w:w="1080" w:type="dxa"/>
            <w:tcBorders>
              <w:left w:val="single" w:sz="6" w:space="0" w:color="4F81BD"/>
              <w:right w:val="single" w:sz="6" w:space="0" w:color="4F81BD"/>
            </w:tcBorders>
            <w:shd w:val="clear" w:color="auto" w:fill="A7BFDE"/>
            <w:vAlign w:val="center"/>
          </w:tcPr>
          <w:p w14:paraId="6A45931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A294801"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CBC15FE"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3</w:t>
            </w:r>
          </w:p>
        </w:tc>
      </w:tr>
      <w:tr w:rsidR="006C6312" w:rsidRPr="0069488D" w14:paraId="40883B26" w14:textId="77777777" w:rsidTr="006C6312">
        <w:trPr>
          <w:trHeight w:val="331"/>
        </w:trPr>
        <w:tc>
          <w:tcPr>
            <w:tcW w:w="2340" w:type="dxa"/>
            <w:shd w:val="clear" w:color="auto" w:fill="A7BFDE"/>
            <w:vAlign w:val="center"/>
          </w:tcPr>
          <w:p w14:paraId="7533FE58"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14:paraId="66B16336"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shd w:val="clear" w:color="auto" w:fill="A7BFDE"/>
            <w:vAlign w:val="center"/>
          </w:tcPr>
          <w:p w14:paraId="3E380887"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Convolution</w:t>
            </w:r>
          </w:p>
        </w:tc>
        <w:tc>
          <w:tcPr>
            <w:tcW w:w="1080" w:type="dxa"/>
            <w:shd w:val="clear" w:color="auto" w:fill="D3DFEE"/>
            <w:vAlign w:val="center"/>
          </w:tcPr>
          <w:p w14:paraId="06ABEAD4"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0C5C7AF2"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shd w:val="clear" w:color="auto" w:fill="D3DFEE"/>
            <w:vAlign w:val="center"/>
          </w:tcPr>
          <w:p w14:paraId="52E544AB"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4</w:t>
            </w:r>
          </w:p>
        </w:tc>
      </w:tr>
      <w:tr w:rsidR="006C6312" w:rsidRPr="0069488D" w14:paraId="27177ECB" w14:textId="77777777" w:rsidTr="006C6312">
        <w:trPr>
          <w:trHeight w:val="340"/>
        </w:trPr>
        <w:tc>
          <w:tcPr>
            <w:tcW w:w="2340" w:type="dxa"/>
            <w:tcBorders>
              <w:right w:val="single" w:sz="6" w:space="0" w:color="4F81BD"/>
            </w:tcBorders>
            <w:shd w:val="clear" w:color="auto" w:fill="A7BFDE"/>
            <w:vAlign w:val="center"/>
          </w:tcPr>
          <w:p w14:paraId="4551F147"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73A20DC7"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2AF77518"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Difference equations</w:t>
            </w:r>
          </w:p>
        </w:tc>
        <w:tc>
          <w:tcPr>
            <w:tcW w:w="1080" w:type="dxa"/>
            <w:tcBorders>
              <w:left w:val="single" w:sz="6" w:space="0" w:color="4F81BD"/>
              <w:right w:val="single" w:sz="6" w:space="0" w:color="4F81BD"/>
            </w:tcBorders>
            <w:shd w:val="clear" w:color="auto" w:fill="A7BFDE"/>
            <w:vAlign w:val="center"/>
          </w:tcPr>
          <w:p w14:paraId="7253DF7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6B12949"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589809B"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5</w:t>
            </w:r>
          </w:p>
        </w:tc>
      </w:tr>
      <w:tr w:rsidR="006C6312" w:rsidRPr="0069488D" w14:paraId="716FDBA3" w14:textId="77777777" w:rsidTr="006C6312">
        <w:trPr>
          <w:trHeight w:val="323"/>
        </w:trPr>
        <w:tc>
          <w:tcPr>
            <w:tcW w:w="2340" w:type="dxa"/>
            <w:shd w:val="clear" w:color="auto" w:fill="A7BFDE"/>
            <w:vAlign w:val="center"/>
          </w:tcPr>
          <w:p w14:paraId="4B680C56"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shd w:val="clear" w:color="auto" w:fill="D3DFEE"/>
            <w:vAlign w:val="center"/>
          </w:tcPr>
          <w:p w14:paraId="71AE09DE"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shd w:val="clear" w:color="auto" w:fill="A7BFDE"/>
            <w:vAlign w:val="center"/>
          </w:tcPr>
          <w:p w14:paraId="3CBD868E"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Time-Domain analysis</w:t>
            </w:r>
          </w:p>
        </w:tc>
        <w:tc>
          <w:tcPr>
            <w:tcW w:w="1080" w:type="dxa"/>
            <w:shd w:val="clear" w:color="auto" w:fill="D3DFEE"/>
            <w:vAlign w:val="center"/>
          </w:tcPr>
          <w:p w14:paraId="4DDFC7A2"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1CFA67B9"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shd w:val="clear" w:color="auto" w:fill="D3DFEE"/>
            <w:vAlign w:val="center"/>
          </w:tcPr>
          <w:p w14:paraId="4D69DDD4"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6</w:t>
            </w:r>
          </w:p>
        </w:tc>
      </w:tr>
      <w:tr w:rsidR="006C6312" w:rsidRPr="0069488D" w14:paraId="3536C72E" w14:textId="77777777" w:rsidTr="006C6312">
        <w:trPr>
          <w:trHeight w:val="319"/>
        </w:trPr>
        <w:tc>
          <w:tcPr>
            <w:tcW w:w="2340" w:type="dxa"/>
            <w:tcBorders>
              <w:right w:val="single" w:sz="6" w:space="0" w:color="4F81BD"/>
            </w:tcBorders>
            <w:shd w:val="clear" w:color="auto" w:fill="A7BFDE"/>
            <w:vAlign w:val="center"/>
          </w:tcPr>
          <w:p w14:paraId="6B4A034F"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16DDAB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3E6CA9C6"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Discrete Fourier series (DFS)</w:t>
            </w:r>
          </w:p>
        </w:tc>
        <w:tc>
          <w:tcPr>
            <w:tcW w:w="1080" w:type="dxa"/>
            <w:tcBorders>
              <w:left w:val="single" w:sz="6" w:space="0" w:color="4F81BD"/>
              <w:right w:val="single" w:sz="6" w:space="0" w:color="4F81BD"/>
            </w:tcBorders>
            <w:shd w:val="clear" w:color="auto" w:fill="A7BFDE"/>
            <w:vAlign w:val="center"/>
          </w:tcPr>
          <w:p w14:paraId="69B9DE1B"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A8A8F19"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50A06B07"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7</w:t>
            </w:r>
          </w:p>
        </w:tc>
      </w:tr>
      <w:tr w:rsidR="006C6312" w:rsidRPr="0069488D" w14:paraId="0ACFD29A" w14:textId="77777777" w:rsidTr="006C6312">
        <w:trPr>
          <w:trHeight w:val="319"/>
        </w:trPr>
        <w:tc>
          <w:tcPr>
            <w:tcW w:w="2340" w:type="dxa"/>
            <w:tcBorders>
              <w:right w:val="single" w:sz="6" w:space="0" w:color="4F81BD"/>
            </w:tcBorders>
            <w:shd w:val="clear" w:color="auto" w:fill="A7BFDE"/>
            <w:vAlign w:val="center"/>
          </w:tcPr>
          <w:p w14:paraId="11840F2C"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246CE33"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41612B61"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Frequency Domain analysis and Discrete-Time Fourier transform(DTFT)</w:t>
            </w:r>
          </w:p>
        </w:tc>
        <w:tc>
          <w:tcPr>
            <w:tcW w:w="1080" w:type="dxa"/>
            <w:tcBorders>
              <w:left w:val="single" w:sz="6" w:space="0" w:color="4F81BD"/>
              <w:right w:val="single" w:sz="6" w:space="0" w:color="4F81BD"/>
            </w:tcBorders>
            <w:shd w:val="clear" w:color="auto" w:fill="A7BFDE"/>
            <w:vAlign w:val="center"/>
          </w:tcPr>
          <w:p w14:paraId="47CA1290"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E36EE7D"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C67F287"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8</w:t>
            </w:r>
          </w:p>
        </w:tc>
      </w:tr>
      <w:tr w:rsidR="006C6312" w:rsidRPr="0069488D" w14:paraId="46779E64" w14:textId="77777777" w:rsidTr="006C6312">
        <w:trPr>
          <w:trHeight w:val="319"/>
        </w:trPr>
        <w:tc>
          <w:tcPr>
            <w:tcW w:w="2340" w:type="dxa"/>
            <w:tcBorders>
              <w:right w:val="single" w:sz="6" w:space="0" w:color="4F81BD"/>
            </w:tcBorders>
            <w:shd w:val="clear" w:color="auto" w:fill="A7BFDE"/>
            <w:vAlign w:val="center"/>
          </w:tcPr>
          <w:p w14:paraId="61CF2234"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626010EF"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1A769E2F"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Discrete Fourier transform (DFT)</w:t>
            </w:r>
          </w:p>
        </w:tc>
        <w:tc>
          <w:tcPr>
            <w:tcW w:w="1080" w:type="dxa"/>
            <w:tcBorders>
              <w:left w:val="single" w:sz="6" w:space="0" w:color="4F81BD"/>
              <w:right w:val="single" w:sz="6" w:space="0" w:color="4F81BD"/>
            </w:tcBorders>
            <w:shd w:val="clear" w:color="auto" w:fill="A7BFDE"/>
            <w:vAlign w:val="center"/>
          </w:tcPr>
          <w:p w14:paraId="539F202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AA06E87"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17BCF10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9</w:t>
            </w:r>
          </w:p>
        </w:tc>
      </w:tr>
      <w:tr w:rsidR="006C6312" w:rsidRPr="0069488D" w14:paraId="351E73AD" w14:textId="77777777" w:rsidTr="006C6312">
        <w:trPr>
          <w:trHeight w:val="319"/>
        </w:trPr>
        <w:tc>
          <w:tcPr>
            <w:tcW w:w="2340" w:type="dxa"/>
            <w:tcBorders>
              <w:right w:val="single" w:sz="6" w:space="0" w:color="4F81BD"/>
            </w:tcBorders>
            <w:shd w:val="clear" w:color="auto" w:fill="A7BFDE"/>
            <w:vAlign w:val="center"/>
          </w:tcPr>
          <w:p w14:paraId="76043E0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BCCEC10"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1F88E0FB"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Properties of DFT</w:t>
            </w:r>
          </w:p>
        </w:tc>
        <w:tc>
          <w:tcPr>
            <w:tcW w:w="1080" w:type="dxa"/>
            <w:tcBorders>
              <w:left w:val="single" w:sz="6" w:space="0" w:color="4F81BD"/>
              <w:right w:val="single" w:sz="6" w:space="0" w:color="4F81BD"/>
            </w:tcBorders>
            <w:shd w:val="clear" w:color="auto" w:fill="A7BFDE"/>
            <w:vAlign w:val="center"/>
          </w:tcPr>
          <w:p w14:paraId="612BB56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4DA2CEB"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0FA15AE"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10</w:t>
            </w:r>
          </w:p>
        </w:tc>
      </w:tr>
      <w:tr w:rsidR="006C6312" w:rsidRPr="0069488D" w14:paraId="0FDAE9EA" w14:textId="77777777" w:rsidTr="006C6312">
        <w:trPr>
          <w:trHeight w:val="319"/>
        </w:trPr>
        <w:tc>
          <w:tcPr>
            <w:tcW w:w="2340" w:type="dxa"/>
            <w:tcBorders>
              <w:right w:val="single" w:sz="6" w:space="0" w:color="4F81BD"/>
            </w:tcBorders>
            <w:shd w:val="clear" w:color="auto" w:fill="A7BFDE"/>
            <w:vAlign w:val="center"/>
          </w:tcPr>
          <w:p w14:paraId="6C4887E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5931492"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6688E28E"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Fast Fourier transform FFT</w:t>
            </w:r>
          </w:p>
        </w:tc>
        <w:tc>
          <w:tcPr>
            <w:tcW w:w="1080" w:type="dxa"/>
            <w:tcBorders>
              <w:left w:val="single" w:sz="6" w:space="0" w:color="4F81BD"/>
              <w:right w:val="single" w:sz="6" w:space="0" w:color="4F81BD"/>
            </w:tcBorders>
            <w:shd w:val="clear" w:color="auto" w:fill="A7BFDE"/>
            <w:vAlign w:val="center"/>
          </w:tcPr>
          <w:p w14:paraId="2C68404C"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6776DDD"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1EBE915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11</w:t>
            </w:r>
          </w:p>
        </w:tc>
      </w:tr>
      <w:tr w:rsidR="006C6312" w:rsidRPr="0069488D" w14:paraId="32265B59" w14:textId="77777777" w:rsidTr="006C6312">
        <w:trPr>
          <w:trHeight w:val="319"/>
        </w:trPr>
        <w:tc>
          <w:tcPr>
            <w:tcW w:w="2340" w:type="dxa"/>
            <w:tcBorders>
              <w:right w:val="single" w:sz="6" w:space="0" w:color="4F81BD"/>
            </w:tcBorders>
            <w:shd w:val="clear" w:color="auto" w:fill="A7BFDE"/>
            <w:vAlign w:val="center"/>
          </w:tcPr>
          <w:p w14:paraId="5C4C5CAB"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788C01D5"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2E2F2FEE"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Decimation in time FFT</w:t>
            </w:r>
          </w:p>
        </w:tc>
        <w:tc>
          <w:tcPr>
            <w:tcW w:w="1080" w:type="dxa"/>
            <w:tcBorders>
              <w:left w:val="single" w:sz="6" w:space="0" w:color="4F81BD"/>
              <w:right w:val="single" w:sz="6" w:space="0" w:color="4F81BD"/>
            </w:tcBorders>
            <w:shd w:val="clear" w:color="auto" w:fill="A7BFDE"/>
            <w:vAlign w:val="center"/>
          </w:tcPr>
          <w:p w14:paraId="634E987F"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93D3493"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1C16CF96"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12</w:t>
            </w:r>
          </w:p>
        </w:tc>
      </w:tr>
      <w:tr w:rsidR="006C6312" w:rsidRPr="0069488D" w14:paraId="08B750B9" w14:textId="77777777" w:rsidTr="006C6312">
        <w:trPr>
          <w:trHeight w:val="319"/>
        </w:trPr>
        <w:tc>
          <w:tcPr>
            <w:tcW w:w="2340" w:type="dxa"/>
            <w:tcBorders>
              <w:right w:val="single" w:sz="6" w:space="0" w:color="4F81BD"/>
            </w:tcBorders>
            <w:shd w:val="clear" w:color="auto" w:fill="A7BFDE"/>
            <w:vAlign w:val="center"/>
          </w:tcPr>
          <w:p w14:paraId="048B4578"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6DF4C1C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61BB613C"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Decimation in frequency FFT</w:t>
            </w:r>
          </w:p>
        </w:tc>
        <w:tc>
          <w:tcPr>
            <w:tcW w:w="1080" w:type="dxa"/>
            <w:tcBorders>
              <w:left w:val="single" w:sz="6" w:space="0" w:color="4F81BD"/>
              <w:right w:val="single" w:sz="6" w:space="0" w:color="4F81BD"/>
            </w:tcBorders>
            <w:shd w:val="clear" w:color="auto" w:fill="A7BFDE"/>
            <w:vAlign w:val="center"/>
          </w:tcPr>
          <w:p w14:paraId="6C8E2890"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4B7207D"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0661EC6"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13</w:t>
            </w:r>
          </w:p>
        </w:tc>
      </w:tr>
      <w:tr w:rsidR="006C6312" w:rsidRPr="0069488D" w14:paraId="41A2F653" w14:textId="77777777" w:rsidTr="006C6312">
        <w:trPr>
          <w:trHeight w:val="319"/>
        </w:trPr>
        <w:tc>
          <w:tcPr>
            <w:tcW w:w="2340" w:type="dxa"/>
            <w:tcBorders>
              <w:right w:val="single" w:sz="6" w:space="0" w:color="4F81BD"/>
            </w:tcBorders>
            <w:shd w:val="clear" w:color="auto" w:fill="A7BFDE"/>
            <w:vAlign w:val="center"/>
          </w:tcPr>
          <w:p w14:paraId="7BA084EC"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8184905"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36B62540"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Z-Transform</w:t>
            </w:r>
          </w:p>
        </w:tc>
        <w:tc>
          <w:tcPr>
            <w:tcW w:w="1080" w:type="dxa"/>
            <w:tcBorders>
              <w:left w:val="single" w:sz="6" w:space="0" w:color="4F81BD"/>
              <w:right w:val="single" w:sz="6" w:space="0" w:color="4F81BD"/>
            </w:tcBorders>
            <w:shd w:val="clear" w:color="auto" w:fill="A7BFDE"/>
            <w:vAlign w:val="center"/>
          </w:tcPr>
          <w:p w14:paraId="04BFD954"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F010D28"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7662A6B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14</w:t>
            </w:r>
          </w:p>
        </w:tc>
      </w:tr>
      <w:tr w:rsidR="006C6312" w:rsidRPr="0069488D" w14:paraId="35AA6601" w14:textId="77777777" w:rsidTr="006C6312">
        <w:trPr>
          <w:trHeight w:val="319"/>
        </w:trPr>
        <w:tc>
          <w:tcPr>
            <w:tcW w:w="2340" w:type="dxa"/>
            <w:tcBorders>
              <w:right w:val="single" w:sz="6" w:space="0" w:color="4F81BD"/>
            </w:tcBorders>
            <w:shd w:val="clear" w:color="auto" w:fill="A7BFDE"/>
            <w:vAlign w:val="center"/>
          </w:tcPr>
          <w:p w14:paraId="23D0B66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8F1741E"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02006451" w14:textId="77777777" w:rsidR="006C6312" w:rsidRPr="003532F8" w:rsidRDefault="006C6312" w:rsidP="006C6312">
            <w:pPr>
              <w:rPr>
                <w:rFonts w:asciiTheme="majorBidi" w:hAnsiTheme="majorBidi" w:cstheme="majorBidi"/>
                <w:sz w:val="24"/>
                <w:szCs w:val="24"/>
                <w:rtl/>
              </w:rPr>
            </w:pPr>
            <w:r w:rsidRPr="003532F8">
              <w:rPr>
                <w:rFonts w:asciiTheme="majorBidi" w:hAnsiTheme="majorBidi" w:cstheme="majorBidi"/>
                <w:sz w:val="24"/>
                <w:szCs w:val="24"/>
              </w:rPr>
              <w:t>Definition of  Z-transform</w:t>
            </w:r>
          </w:p>
        </w:tc>
        <w:tc>
          <w:tcPr>
            <w:tcW w:w="1080" w:type="dxa"/>
            <w:tcBorders>
              <w:left w:val="single" w:sz="6" w:space="0" w:color="4F81BD"/>
              <w:right w:val="single" w:sz="6" w:space="0" w:color="4F81BD"/>
            </w:tcBorders>
            <w:shd w:val="clear" w:color="auto" w:fill="A7BFDE"/>
            <w:vAlign w:val="center"/>
          </w:tcPr>
          <w:p w14:paraId="64151A7E"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8A62DEB"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A3C483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15</w:t>
            </w:r>
          </w:p>
        </w:tc>
      </w:tr>
      <w:tr w:rsidR="006C6312" w:rsidRPr="0069488D" w14:paraId="49AD982C" w14:textId="77777777" w:rsidTr="006C6312">
        <w:trPr>
          <w:trHeight w:val="319"/>
        </w:trPr>
        <w:tc>
          <w:tcPr>
            <w:tcW w:w="2340" w:type="dxa"/>
            <w:tcBorders>
              <w:right w:val="single" w:sz="6" w:space="0" w:color="4F81BD"/>
            </w:tcBorders>
            <w:shd w:val="clear" w:color="auto" w:fill="A7BFDE"/>
            <w:vAlign w:val="center"/>
          </w:tcPr>
          <w:p w14:paraId="651804E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6581429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2AE4CD43"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 xml:space="preserve">Properties of  Z- transform and The </w:t>
            </w:r>
            <w:r w:rsidRPr="003532F8">
              <w:rPr>
                <w:rFonts w:asciiTheme="majorBidi" w:hAnsiTheme="majorBidi" w:cstheme="majorBidi"/>
                <w:sz w:val="24"/>
                <w:szCs w:val="24"/>
              </w:rPr>
              <w:lastRenderedPageBreak/>
              <w:t>one-sided Z-transform</w:t>
            </w:r>
          </w:p>
        </w:tc>
        <w:tc>
          <w:tcPr>
            <w:tcW w:w="1080" w:type="dxa"/>
            <w:tcBorders>
              <w:left w:val="single" w:sz="6" w:space="0" w:color="4F81BD"/>
              <w:right w:val="single" w:sz="6" w:space="0" w:color="4F81BD"/>
            </w:tcBorders>
            <w:shd w:val="clear" w:color="auto" w:fill="A7BFDE"/>
            <w:vAlign w:val="center"/>
          </w:tcPr>
          <w:p w14:paraId="26A3497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1468165"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8DEE2BF"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16</w:t>
            </w:r>
          </w:p>
        </w:tc>
      </w:tr>
      <w:tr w:rsidR="006C6312" w:rsidRPr="0069488D" w14:paraId="36A6BC17" w14:textId="77777777" w:rsidTr="006C6312">
        <w:trPr>
          <w:trHeight w:val="319"/>
        </w:trPr>
        <w:tc>
          <w:tcPr>
            <w:tcW w:w="2340" w:type="dxa"/>
            <w:tcBorders>
              <w:right w:val="single" w:sz="6" w:space="0" w:color="4F81BD"/>
            </w:tcBorders>
            <w:shd w:val="clear" w:color="auto" w:fill="A7BFDE"/>
            <w:vAlign w:val="center"/>
          </w:tcPr>
          <w:p w14:paraId="23B3A135"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D3C4432"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tcPr>
          <w:p w14:paraId="4C11191D" w14:textId="77777777" w:rsidR="006C6312" w:rsidRPr="003532F8" w:rsidRDefault="006C6312" w:rsidP="006C6312">
            <w:pPr>
              <w:tabs>
                <w:tab w:val="left" w:pos="1826"/>
              </w:tabs>
              <w:spacing w:after="0" w:line="240" w:lineRule="auto"/>
              <w:rPr>
                <w:rFonts w:asciiTheme="majorBidi" w:hAnsiTheme="majorBidi" w:cstheme="majorBidi"/>
                <w:b/>
                <w:bCs/>
                <w:sz w:val="24"/>
                <w:szCs w:val="24"/>
                <w:lang w:bidi="ar-IQ"/>
              </w:rPr>
            </w:pPr>
            <w:r w:rsidRPr="003532F8">
              <w:rPr>
                <w:rFonts w:asciiTheme="majorBidi" w:hAnsiTheme="majorBidi" w:cstheme="majorBidi"/>
                <w:b/>
                <w:bCs/>
                <w:sz w:val="24"/>
                <w:szCs w:val="24"/>
                <w:lang w:bidi="ar-IQ"/>
              </w:rPr>
              <w:t>Half – year break</w:t>
            </w:r>
          </w:p>
        </w:tc>
        <w:tc>
          <w:tcPr>
            <w:tcW w:w="1080" w:type="dxa"/>
            <w:tcBorders>
              <w:left w:val="single" w:sz="6" w:space="0" w:color="4F81BD"/>
              <w:right w:val="single" w:sz="6" w:space="0" w:color="4F81BD"/>
            </w:tcBorders>
            <w:shd w:val="clear" w:color="auto" w:fill="A7BFDE"/>
            <w:vAlign w:val="center"/>
          </w:tcPr>
          <w:p w14:paraId="46FD5D67"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0F51987"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55E1131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17</w:t>
            </w:r>
          </w:p>
        </w:tc>
      </w:tr>
      <w:tr w:rsidR="006C6312" w:rsidRPr="0069488D" w14:paraId="7AA4C0A5" w14:textId="77777777" w:rsidTr="006C6312">
        <w:trPr>
          <w:trHeight w:val="319"/>
        </w:trPr>
        <w:tc>
          <w:tcPr>
            <w:tcW w:w="2340" w:type="dxa"/>
            <w:tcBorders>
              <w:right w:val="single" w:sz="6" w:space="0" w:color="4F81BD"/>
            </w:tcBorders>
            <w:shd w:val="clear" w:color="auto" w:fill="A7BFDE"/>
            <w:vAlign w:val="center"/>
          </w:tcPr>
          <w:p w14:paraId="358A9606"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0AA2B97"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p>
        </w:tc>
        <w:tc>
          <w:tcPr>
            <w:tcW w:w="2340" w:type="dxa"/>
            <w:tcBorders>
              <w:left w:val="single" w:sz="6" w:space="0" w:color="4F81BD"/>
              <w:right w:val="single" w:sz="6" w:space="0" w:color="4F81BD"/>
            </w:tcBorders>
            <w:shd w:val="clear" w:color="auto" w:fill="A7BFDE"/>
            <w:vAlign w:val="center"/>
          </w:tcPr>
          <w:p w14:paraId="3B56F74E"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Implementation of Discrete-time  Systems</w:t>
            </w:r>
          </w:p>
        </w:tc>
        <w:tc>
          <w:tcPr>
            <w:tcW w:w="1080" w:type="dxa"/>
            <w:tcBorders>
              <w:left w:val="single" w:sz="6" w:space="0" w:color="4F81BD"/>
              <w:right w:val="single" w:sz="6" w:space="0" w:color="4F81BD"/>
            </w:tcBorders>
            <w:shd w:val="clear" w:color="auto" w:fill="A7BFDE"/>
            <w:vAlign w:val="center"/>
          </w:tcPr>
          <w:p w14:paraId="125A2EB3"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8BE47D2"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6D5FF02"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18</w:t>
            </w:r>
          </w:p>
        </w:tc>
      </w:tr>
      <w:tr w:rsidR="006C6312" w:rsidRPr="0069488D" w14:paraId="2945565C" w14:textId="77777777" w:rsidTr="006C6312">
        <w:trPr>
          <w:trHeight w:val="319"/>
        </w:trPr>
        <w:tc>
          <w:tcPr>
            <w:tcW w:w="2340" w:type="dxa"/>
            <w:tcBorders>
              <w:right w:val="single" w:sz="6" w:space="0" w:color="4F81BD"/>
            </w:tcBorders>
            <w:shd w:val="clear" w:color="auto" w:fill="A7BFDE"/>
            <w:vAlign w:val="center"/>
          </w:tcPr>
          <w:p w14:paraId="1D7F80BD"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F7AA3CF"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5EEB0B2C" w14:textId="77777777" w:rsidR="006C6312" w:rsidRPr="003532F8" w:rsidRDefault="006C6312" w:rsidP="006C6312">
            <w:pPr>
              <w:autoSpaceDE w:val="0"/>
              <w:autoSpaceDN w:val="0"/>
              <w:adjustRightInd w:val="0"/>
              <w:rPr>
                <w:rFonts w:asciiTheme="majorBidi" w:hAnsiTheme="majorBidi" w:cstheme="majorBidi"/>
                <w:sz w:val="24"/>
                <w:szCs w:val="24"/>
                <w:lang w:eastAsia="zh-CN"/>
              </w:rPr>
            </w:pPr>
            <w:r w:rsidRPr="003532F8">
              <w:rPr>
                <w:rFonts w:asciiTheme="majorBidi" w:hAnsiTheme="majorBidi" w:cstheme="majorBidi"/>
                <w:sz w:val="24"/>
                <w:szCs w:val="24"/>
                <w:lang w:eastAsia="zh-CN"/>
              </w:rPr>
              <w:t>Digital networks</w:t>
            </w:r>
          </w:p>
        </w:tc>
        <w:tc>
          <w:tcPr>
            <w:tcW w:w="1080" w:type="dxa"/>
            <w:tcBorders>
              <w:left w:val="single" w:sz="6" w:space="0" w:color="4F81BD"/>
              <w:right w:val="single" w:sz="6" w:space="0" w:color="4F81BD"/>
            </w:tcBorders>
            <w:shd w:val="clear" w:color="auto" w:fill="A7BFDE"/>
            <w:vAlign w:val="center"/>
          </w:tcPr>
          <w:p w14:paraId="7A18820E"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9424295"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1E010C66"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19</w:t>
            </w:r>
          </w:p>
        </w:tc>
      </w:tr>
      <w:tr w:rsidR="006C6312" w:rsidRPr="0069488D" w14:paraId="2E2BD1CB" w14:textId="77777777" w:rsidTr="006C6312">
        <w:trPr>
          <w:trHeight w:val="319"/>
        </w:trPr>
        <w:tc>
          <w:tcPr>
            <w:tcW w:w="2340" w:type="dxa"/>
            <w:tcBorders>
              <w:right w:val="single" w:sz="6" w:space="0" w:color="4F81BD"/>
            </w:tcBorders>
            <w:shd w:val="clear" w:color="auto" w:fill="A7BFDE"/>
            <w:vAlign w:val="center"/>
          </w:tcPr>
          <w:p w14:paraId="640ECED4"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72178D4"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4A252060"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 xml:space="preserve">Structure of FIR systems </w:t>
            </w:r>
          </w:p>
        </w:tc>
        <w:tc>
          <w:tcPr>
            <w:tcW w:w="1080" w:type="dxa"/>
            <w:tcBorders>
              <w:left w:val="single" w:sz="6" w:space="0" w:color="4F81BD"/>
              <w:right w:val="single" w:sz="6" w:space="0" w:color="4F81BD"/>
            </w:tcBorders>
            <w:shd w:val="clear" w:color="auto" w:fill="A7BFDE"/>
            <w:vAlign w:val="center"/>
          </w:tcPr>
          <w:p w14:paraId="0D57E808"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06D36A1"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78D5690B"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20</w:t>
            </w:r>
          </w:p>
        </w:tc>
      </w:tr>
      <w:tr w:rsidR="006C6312" w:rsidRPr="0069488D" w14:paraId="42026EB5" w14:textId="77777777" w:rsidTr="006C6312">
        <w:trPr>
          <w:trHeight w:val="319"/>
        </w:trPr>
        <w:tc>
          <w:tcPr>
            <w:tcW w:w="2340" w:type="dxa"/>
            <w:tcBorders>
              <w:right w:val="single" w:sz="6" w:space="0" w:color="4F81BD"/>
            </w:tcBorders>
            <w:shd w:val="clear" w:color="auto" w:fill="A7BFDE"/>
            <w:vAlign w:val="center"/>
          </w:tcPr>
          <w:p w14:paraId="621C356E"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6F3AB13F"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39AEBA7E"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 xml:space="preserve">Structure of IIR systems </w:t>
            </w:r>
          </w:p>
        </w:tc>
        <w:tc>
          <w:tcPr>
            <w:tcW w:w="1080" w:type="dxa"/>
            <w:tcBorders>
              <w:left w:val="single" w:sz="6" w:space="0" w:color="4F81BD"/>
              <w:right w:val="single" w:sz="6" w:space="0" w:color="4F81BD"/>
            </w:tcBorders>
            <w:shd w:val="clear" w:color="auto" w:fill="A7BFDE"/>
            <w:vAlign w:val="center"/>
          </w:tcPr>
          <w:p w14:paraId="7F35504E"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B56CD0D"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0C054A5C"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21</w:t>
            </w:r>
          </w:p>
        </w:tc>
      </w:tr>
      <w:tr w:rsidR="006C6312" w:rsidRPr="0069488D" w14:paraId="2656770D" w14:textId="77777777" w:rsidTr="006C6312">
        <w:trPr>
          <w:trHeight w:val="319"/>
        </w:trPr>
        <w:tc>
          <w:tcPr>
            <w:tcW w:w="2340" w:type="dxa"/>
            <w:tcBorders>
              <w:right w:val="single" w:sz="6" w:space="0" w:color="4F81BD"/>
            </w:tcBorders>
            <w:shd w:val="clear" w:color="auto" w:fill="A7BFDE"/>
            <w:vAlign w:val="center"/>
          </w:tcPr>
          <w:p w14:paraId="725DF3F0"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9642464"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31D4E0E1"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Lattice structure</w:t>
            </w:r>
          </w:p>
        </w:tc>
        <w:tc>
          <w:tcPr>
            <w:tcW w:w="1080" w:type="dxa"/>
            <w:tcBorders>
              <w:left w:val="single" w:sz="6" w:space="0" w:color="4F81BD"/>
              <w:right w:val="single" w:sz="6" w:space="0" w:color="4F81BD"/>
            </w:tcBorders>
            <w:shd w:val="clear" w:color="auto" w:fill="A7BFDE"/>
            <w:vAlign w:val="center"/>
          </w:tcPr>
          <w:p w14:paraId="4EC3D554"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9DBDD31"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12C18D4D"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22</w:t>
            </w:r>
          </w:p>
        </w:tc>
      </w:tr>
      <w:tr w:rsidR="006C6312" w:rsidRPr="0069488D" w14:paraId="2A92C93A" w14:textId="77777777" w:rsidTr="006C6312">
        <w:trPr>
          <w:trHeight w:val="319"/>
        </w:trPr>
        <w:tc>
          <w:tcPr>
            <w:tcW w:w="2340" w:type="dxa"/>
            <w:tcBorders>
              <w:right w:val="single" w:sz="6" w:space="0" w:color="4F81BD"/>
            </w:tcBorders>
            <w:shd w:val="clear" w:color="auto" w:fill="A7BFDE"/>
            <w:vAlign w:val="center"/>
          </w:tcPr>
          <w:p w14:paraId="5E21EA6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62AC34B"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p>
        </w:tc>
        <w:tc>
          <w:tcPr>
            <w:tcW w:w="2340" w:type="dxa"/>
            <w:tcBorders>
              <w:left w:val="single" w:sz="6" w:space="0" w:color="4F81BD"/>
              <w:right w:val="single" w:sz="6" w:space="0" w:color="4F81BD"/>
            </w:tcBorders>
            <w:shd w:val="clear" w:color="auto" w:fill="A7BFDE"/>
            <w:vAlign w:val="center"/>
          </w:tcPr>
          <w:p w14:paraId="4192E578"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Introduction to Digital Filter design</w:t>
            </w:r>
          </w:p>
        </w:tc>
        <w:tc>
          <w:tcPr>
            <w:tcW w:w="1080" w:type="dxa"/>
            <w:tcBorders>
              <w:left w:val="single" w:sz="6" w:space="0" w:color="4F81BD"/>
              <w:right w:val="single" w:sz="6" w:space="0" w:color="4F81BD"/>
            </w:tcBorders>
            <w:shd w:val="clear" w:color="auto" w:fill="A7BFDE"/>
            <w:vAlign w:val="center"/>
          </w:tcPr>
          <w:p w14:paraId="3B7A028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2C028B8"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0E70AB7"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23</w:t>
            </w:r>
          </w:p>
        </w:tc>
      </w:tr>
      <w:tr w:rsidR="006C6312" w:rsidRPr="0069488D" w14:paraId="4A45370B" w14:textId="77777777" w:rsidTr="006C6312">
        <w:trPr>
          <w:trHeight w:val="319"/>
        </w:trPr>
        <w:tc>
          <w:tcPr>
            <w:tcW w:w="2340" w:type="dxa"/>
            <w:tcBorders>
              <w:right w:val="single" w:sz="6" w:space="0" w:color="4F81BD"/>
            </w:tcBorders>
            <w:shd w:val="clear" w:color="auto" w:fill="A7BFDE"/>
            <w:vAlign w:val="center"/>
          </w:tcPr>
          <w:p w14:paraId="5C3E792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63B9D6A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6B6BD10D"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Filter specifications</w:t>
            </w:r>
          </w:p>
        </w:tc>
        <w:tc>
          <w:tcPr>
            <w:tcW w:w="1080" w:type="dxa"/>
            <w:tcBorders>
              <w:left w:val="single" w:sz="6" w:space="0" w:color="4F81BD"/>
              <w:right w:val="single" w:sz="6" w:space="0" w:color="4F81BD"/>
            </w:tcBorders>
            <w:shd w:val="clear" w:color="auto" w:fill="A7BFDE"/>
            <w:vAlign w:val="center"/>
          </w:tcPr>
          <w:p w14:paraId="223FD583"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5EECAC0"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4E4D828"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24</w:t>
            </w:r>
          </w:p>
        </w:tc>
      </w:tr>
      <w:tr w:rsidR="006C6312" w:rsidRPr="0069488D" w14:paraId="213AC631" w14:textId="77777777" w:rsidTr="006C6312">
        <w:trPr>
          <w:trHeight w:val="319"/>
        </w:trPr>
        <w:tc>
          <w:tcPr>
            <w:tcW w:w="2340" w:type="dxa"/>
            <w:tcBorders>
              <w:right w:val="single" w:sz="6" w:space="0" w:color="4F81BD"/>
            </w:tcBorders>
            <w:shd w:val="clear" w:color="auto" w:fill="A7BFDE"/>
            <w:vAlign w:val="center"/>
          </w:tcPr>
          <w:p w14:paraId="5C5D89E5"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0B7FFB6C"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47DD20EC" w14:textId="77777777" w:rsidR="006C6312" w:rsidRPr="003532F8" w:rsidRDefault="006C6312" w:rsidP="006C6312">
            <w:pPr>
              <w:autoSpaceDE w:val="0"/>
              <w:autoSpaceDN w:val="0"/>
              <w:adjustRightInd w:val="0"/>
              <w:rPr>
                <w:rFonts w:asciiTheme="majorBidi" w:hAnsiTheme="majorBidi" w:cstheme="majorBidi"/>
                <w:sz w:val="24"/>
                <w:szCs w:val="24"/>
              </w:rPr>
            </w:pPr>
            <w:r w:rsidRPr="003532F8">
              <w:rPr>
                <w:rFonts w:asciiTheme="majorBidi" w:hAnsiTheme="majorBidi" w:cstheme="majorBidi"/>
                <w:sz w:val="24"/>
                <w:szCs w:val="24"/>
              </w:rPr>
              <w:t>FIR filter design</w:t>
            </w:r>
          </w:p>
        </w:tc>
        <w:tc>
          <w:tcPr>
            <w:tcW w:w="1080" w:type="dxa"/>
            <w:tcBorders>
              <w:left w:val="single" w:sz="6" w:space="0" w:color="4F81BD"/>
              <w:right w:val="single" w:sz="6" w:space="0" w:color="4F81BD"/>
            </w:tcBorders>
            <w:shd w:val="clear" w:color="auto" w:fill="A7BFDE"/>
            <w:vAlign w:val="center"/>
          </w:tcPr>
          <w:p w14:paraId="0944CA8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F1ACA94"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31DA5D5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25</w:t>
            </w:r>
          </w:p>
        </w:tc>
      </w:tr>
      <w:tr w:rsidR="006C6312" w:rsidRPr="0069488D" w14:paraId="4E6E93D7" w14:textId="77777777" w:rsidTr="006C6312">
        <w:trPr>
          <w:trHeight w:val="319"/>
        </w:trPr>
        <w:tc>
          <w:tcPr>
            <w:tcW w:w="2340" w:type="dxa"/>
            <w:tcBorders>
              <w:right w:val="single" w:sz="6" w:space="0" w:color="4F81BD"/>
            </w:tcBorders>
            <w:shd w:val="clear" w:color="auto" w:fill="A7BFDE"/>
            <w:vAlign w:val="center"/>
          </w:tcPr>
          <w:p w14:paraId="66D2108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3D00260"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7DF7EAB9" w14:textId="77777777" w:rsidR="006C6312" w:rsidRPr="003532F8" w:rsidRDefault="006C6312" w:rsidP="006C6312">
            <w:pPr>
              <w:spacing w:line="360" w:lineRule="auto"/>
              <w:rPr>
                <w:rFonts w:asciiTheme="majorBidi" w:hAnsiTheme="majorBidi" w:cstheme="majorBidi"/>
                <w:sz w:val="24"/>
                <w:szCs w:val="24"/>
              </w:rPr>
            </w:pPr>
            <w:r w:rsidRPr="003532F8">
              <w:rPr>
                <w:rFonts w:asciiTheme="majorBidi" w:hAnsiTheme="majorBidi" w:cstheme="majorBidi"/>
                <w:sz w:val="24"/>
                <w:szCs w:val="24"/>
              </w:rPr>
              <w:t>IIR filter design</w:t>
            </w:r>
          </w:p>
        </w:tc>
        <w:tc>
          <w:tcPr>
            <w:tcW w:w="1080" w:type="dxa"/>
            <w:tcBorders>
              <w:left w:val="single" w:sz="6" w:space="0" w:color="4F81BD"/>
              <w:right w:val="single" w:sz="6" w:space="0" w:color="4F81BD"/>
            </w:tcBorders>
            <w:shd w:val="clear" w:color="auto" w:fill="A7BFDE"/>
            <w:vAlign w:val="center"/>
          </w:tcPr>
          <w:p w14:paraId="2AF4B0D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8312F34"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1ECA479"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26</w:t>
            </w:r>
          </w:p>
        </w:tc>
      </w:tr>
      <w:tr w:rsidR="006C6312" w:rsidRPr="0069488D" w14:paraId="43349563" w14:textId="77777777" w:rsidTr="006C6312">
        <w:trPr>
          <w:trHeight w:val="319"/>
        </w:trPr>
        <w:tc>
          <w:tcPr>
            <w:tcW w:w="2340" w:type="dxa"/>
            <w:tcBorders>
              <w:right w:val="single" w:sz="6" w:space="0" w:color="4F81BD"/>
            </w:tcBorders>
            <w:shd w:val="clear" w:color="auto" w:fill="A7BFDE"/>
            <w:vAlign w:val="center"/>
          </w:tcPr>
          <w:p w14:paraId="032A8FCD"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12DB6625"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 xml:space="preserve">Lecturing, Discussions &amp; Exercises   </w:t>
            </w:r>
          </w:p>
        </w:tc>
        <w:tc>
          <w:tcPr>
            <w:tcW w:w="2340" w:type="dxa"/>
            <w:tcBorders>
              <w:left w:val="single" w:sz="6" w:space="0" w:color="4F81BD"/>
              <w:right w:val="single" w:sz="6" w:space="0" w:color="4F81BD"/>
            </w:tcBorders>
            <w:shd w:val="clear" w:color="auto" w:fill="A7BFDE"/>
            <w:vAlign w:val="center"/>
          </w:tcPr>
          <w:p w14:paraId="05EA558A" w14:textId="77777777" w:rsidR="006C6312" w:rsidRPr="003532F8" w:rsidRDefault="006C6312" w:rsidP="006C6312">
            <w:pPr>
              <w:rPr>
                <w:rFonts w:asciiTheme="majorBidi" w:hAnsiTheme="majorBidi" w:cstheme="majorBidi"/>
                <w:sz w:val="24"/>
                <w:szCs w:val="24"/>
                <w:rtl/>
              </w:rPr>
            </w:pPr>
            <w:r w:rsidRPr="003532F8">
              <w:rPr>
                <w:rFonts w:asciiTheme="majorBidi" w:hAnsiTheme="majorBidi" w:cstheme="majorBidi"/>
                <w:sz w:val="24"/>
                <w:szCs w:val="24"/>
              </w:rPr>
              <w:t>Bilinear transformation</w:t>
            </w:r>
          </w:p>
        </w:tc>
        <w:tc>
          <w:tcPr>
            <w:tcW w:w="1080" w:type="dxa"/>
            <w:tcBorders>
              <w:left w:val="single" w:sz="6" w:space="0" w:color="4F81BD"/>
              <w:right w:val="single" w:sz="6" w:space="0" w:color="4F81BD"/>
            </w:tcBorders>
            <w:shd w:val="clear" w:color="auto" w:fill="A7BFDE"/>
            <w:vAlign w:val="center"/>
          </w:tcPr>
          <w:p w14:paraId="09E04D2D"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CFD7A1B"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234257F2"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27</w:t>
            </w:r>
          </w:p>
        </w:tc>
      </w:tr>
      <w:tr w:rsidR="006C6312" w:rsidRPr="0069488D" w14:paraId="06E01089" w14:textId="77777777" w:rsidTr="006C6312">
        <w:trPr>
          <w:trHeight w:val="319"/>
        </w:trPr>
        <w:tc>
          <w:tcPr>
            <w:tcW w:w="2340" w:type="dxa"/>
            <w:tcBorders>
              <w:right w:val="single" w:sz="6" w:space="0" w:color="4F81BD"/>
            </w:tcBorders>
            <w:shd w:val="clear" w:color="auto" w:fill="A7BFDE"/>
            <w:vAlign w:val="center"/>
          </w:tcPr>
          <w:p w14:paraId="5353D2D3" w14:textId="77777777" w:rsidR="006C6312" w:rsidRPr="003532F8" w:rsidRDefault="006C6312" w:rsidP="006C6312">
            <w:pPr>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51CBDD04" w14:textId="77777777" w:rsidR="006C6312" w:rsidRPr="003532F8" w:rsidRDefault="006C6312" w:rsidP="006C6312">
            <w:pPr>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14EABFAB" w14:textId="77777777" w:rsidR="006C6312" w:rsidRPr="003532F8" w:rsidRDefault="006C6312" w:rsidP="006C6312">
            <w:pPr>
              <w:spacing w:line="360" w:lineRule="auto"/>
              <w:rPr>
                <w:rFonts w:asciiTheme="majorBidi" w:hAnsiTheme="majorBidi" w:cstheme="majorBidi"/>
                <w:sz w:val="24"/>
                <w:szCs w:val="24"/>
              </w:rPr>
            </w:pPr>
            <w:r w:rsidRPr="003532F8">
              <w:rPr>
                <w:rFonts w:asciiTheme="majorBidi" w:hAnsiTheme="majorBidi" w:cstheme="majorBidi"/>
                <w:sz w:val="24"/>
                <w:szCs w:val="24"/>
              </w:rPr>
              <w:t xml:space="preserve">Butterworth and </w:t>
            </w:r>
            <w:r w:rsidRPr="003532F8">
              <w:rPr>
                <w:rFonts w:asciiTheme="majorBidi" w:hAnsiTheme="majorBidi" w:cstheme="majorBidi"/>
                <w:sz w:val="24"/>
                <w:szCs w:val="24"/>
                <w:lang w:bidi="ar-IQ"/>
              </w:rPr>
              <w:t>Chebyshev filters</w:t>
            </w:r>
          </w:p>
        </w:tc>
        <w:tc>
          <w:tcPr>
            <w:tcW w:w="1080" w:type="dxa"/>
            <w:tcBorders>
              <w:left w:val="single" w:sz="6" w:space="0" w:color="4F81BD"/>
              <w:right w:val="single" w:sz="6" w:space="0" w:color="4F81BD"/>
            </w:tcBorders>
            <w:shd w:val="clear" w:color="auto" w:fill="A7BFDE"/>
            <w:vAlign w:val="center"/>
          </w:tcPr>
          <w:p w14:paraId="0CC7B51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47B5FD7" w14:textId="77777777" w:rsidR="006C6312" w:rsidRPr="003532F8"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14:paraId="6C189A30"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28</w:t>
            </w:r>
          </w:p>
        </w:tc>
      </w:tr>
      <w:tr w:rsidR="006C6312" w:rsidRPr="0069488D" w14:paraId="66B85656" w14:textId="77777777" w:rsidTr="006C6312">
        <w:trPr>
          <w:trHeight w:val="319"/>
        </w:trPr>
        <w:tc>
          <w:tcPr>
            <w:tcW w:w="2340" w:type="dxa"/>
            <w:tcBorders>
              <w:right w:val="single" w:sz="6" w:space="0" w:color="4F81BD"/>
            </w:tcBorders>
            <w:shd w:val="clear" w:color="auto" w:fill="A7BFDE"/>
            <w:vAlign w:val="center"/>
          </w:tcPr>
          <w:p w14:paraId="5CE71D3A"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29592286" w14:textId="77777777" w:rsidR="006C6312" w:rsidRPr="003532F8" w:rsidRDefault="006C6312" w:rsidP="006C6312">
            <w:pPr>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5B8E2A19" w14:textId="77777777" w:rsidR="006C6312" w:rsidRPr="003532F8" w:rsidRDefault="006C6312" w:rsidP="006C6312">
            <w:pPr>
              <w:spacing w:line="360" w:lineRule="auto"/>
              <w:rPr>
                <w:rFonts w:asciiTheme="majorBidi" w:hAnsiTheme="majorBidi" w:cstheme="majorBidi"/>
                <w:sz w:val="24"/>
                <w:szCs w:val="24"/>
              </w:rPr>
            </w:pPr>
            <w:r w:rsidRPr="003532F8">
              <w:rPr>
                <w:rFonts w:asciiTheme="majorBidi" w:hAnsiTheme="majorBidi" w:cstheme="majorBidi"/>
                <w:sz w:val="24"/>
                <w:szCs w:val="24"/>
              </w:rPr>
              <w:t xml:space="preserve">Butterworth and </w:t>
            </w:r>
            <w:r w:rsidRPr="003532F8">
              <w:rPr>
                <w:rFonts w:asciiTheme="majorBidi" w:hAnsiTheme="majorBidi" w:cstheme="majorBidi"/>
                <w:sz w:val="24"/>
                <w:szCs w:val="24"/>
                <w:lang w:bidi="ar-IQ"/>
              </w:rPr>
              <w:t>Chebyshev filters</w:t>
            </w:r>
          </w:p>
        </w:tc>
        <w:tc>
          <w:tcPr>
            <w:tcW w:w="1080" w:type="dxa"/>
            <w:tcBorders>
              <w:left w:val="single" w:sz="6" w:space="0" w:color="4F81BD"/>
              <w:right w:val="single" w:sz="6" w:space="0" w:color="4F81BD"/>
            </w:tcBorders>
            <w:shd w:val="clear" w:color="auto" w:fill="A7BFDE"/>
            <w:vAlign w:val="center"/>
          </w:tcPr>
          <w:p w14:paraId="77F1DC7E"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4A4BEB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hint="cs"/>
                <w:color w:val="000000"/>
                <w:sz w:val="24"/>
                <w:szCs w:val="24"/>
                <w:rtl/>
                <w:lang w:bidi="ar-IQ"/>
              </w:rPr>
              <w:t>2</w:t>
            </w:r>
          </w:p>
        </w:tc>
        <w:tc>
          <w:tcPr>
            <w:tcW w:w="1080" w:type="dxa"/>
            <w:tcBorders>
              <w:left w:val="single" w:sz="6" w:space="0" w:color="4F81BD"/>
            </w:tcBorders>
            <w:shd w:val="clear" w:color="auto" w:fill="A7BFDE"/>
            <w:vAlign w:val="center"/>
          </w:tcPr>
          <w:p w14:paraId="0F345BF4"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29</w:t>
            </w:r>
          </w:p>
        </w:tc>
      </w:tr>
      <w:tr w:rsidR="006C6312" w:rsidRPr="0069488D" w14:paraId="21574C90" w14:textId="77777777" w:rsidTr="006C6312">
        <w:trPr>
          <w:trHeight w:val="319"/>
        </w:trPr>
        <w:tc>
          <w:tcPr>
            <w:tcW w:w="2340" w:type="dxa"/>
            <w:tcBorders>
              <w:right w:val="single" w:sz="6" w:space="0" w:color="4F81BD"/>
            </w:tcBorders>
            <w:shd w:val="clear" w:color="auto" w:fill="A7BFDE"/>
            <w:vAlign w:val="center"/>
          </w:tcPr>
          <w:p w14:paraId="48D51202"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Exam</w:t>
            </w:r>
          </w:p>
        </w:tc>
        <w:tc>
          <w:tcPr>
            <w:tcW w:w="1800" w:type="dxa"/>
            <w:tcBorders>
              <w:left w:val="single" w:sz="6" w:space="0" w:color="4F81BD"/>
              <w:right w:val="single" w:sz="6" w:space="0" w:color="4F81BD"/>
            </w:tcBorders>
            <w:shd w:val="clear" w:color="auto" w:fill="A7BFDE"/>
            <w:vAlign w:val="center"/>
          </w:tcPr>
          <w:p w14:paraId="3120BEBA" w14:textId="77777777" w:rsidR="006C6312" w:rsidRPr="003532F8" w:rsidRDefault="006C6312" w:rsidP="006C6312">
            <w:pPr>
              <w:spacing w:after="0" w:line="240" w:lineRule="auto"/>
              <w:rPr>
                <w:rFonts w:ascii="Times New Roman" w:eastAsia="Times New Roman" w:hAnsi="Times New Roman" w:cs="Times New Roman"/>
                <w:color w:val="000000"/>
                <w:lang w:bidi="ar-IQ"/>
              </w:rPr>
            </w:pPr>
            <w:r w:rsidRPr="003532F8">
              <w:rPr>
                <w:rFonts w:ascii="Times New Roman" w:eastAsia="Times New Roman" w:hAnsi="Times New Roman" w:cs="Times New Roman"/>
                <w:color w:val="000000"/>
                <w:lang w:bidi="ar-IQ"/>
              </w:rPr>
              <w:t>Lecturing, Discussions &amp; Exercises</w:t>
            </w:r>
          </w:p>
        </w:tc>
        <w:tc>
          <w:tcPr>
            <w:tcW w:w="2340" w:type="dxa"/>
            <w:tcBorders>
              <w:left w:val="single" w:sz="6" w:space="0" w:color="4F81BD"/>
              <w:right w:val="single" w:sz="6" w:space="0" w:color="4F81BD"/>
            </w:tcBorders>
            <w:shd w:val="clear" w:color="auto" w:fill="A7BFDE"/>
            <w:vAlign w:val="center"/>
          </w:tcPr>
          <w:p w14:paraId="5041C3E8" w14:textId="77777777" w:rsidR="006C6312" w:rsidRPr="003532F8" w:rsidRDefault="006C6312" w:rsidP="006C6312">
            <w:pPr>
              <w:spacing w:line="360" w:lineRule="auto"/>
              <w:rPr>
                <w:rFonts w:asciiTheme="majorBidi" w:hAnsiTheme="majorBidi" w:cstheme="majorBidi"/>
                <w:sz w:val="24"/>
                <w:szCs w:val="24"/>
              </w:rPr>
            </w:pPr>
            <w:r w:rsidRPr="003532F8">
              <w:rPr>
                <w:rFonts w:asciiTheme="majorBidi" w:hAnsiTheme="majorBidi" w:cstheme="majorBidi"/>
                <w:sz w:val="24"/>
                <w:szCs w:val="24"/>
              </w:rPr>
              <w:t xml:space="preserve">Butterworth and </w:t>
            </w:r>
            <w:r w:rsidRPr="003532F8">
              <w:rPr>
                <w:rFonts w:asciiTheme="majorBidi" w:hAnsiTheme="majorBidi" w:cstheme="majorBidi"/>
                <w:sz w:val="24"/>
                <w:szCs w:val="24"/>
                <w:lang w:bidi="ar-IQ"/>
              </w:rPr>
              <w:t>Chebyshev filters</w:t>
            </w:r>
          </w:p>
        </w:tc>
        <w:tc>
          <w:tcPr>
            <w:tcW w:w="1080" w:type="dxa"/>
            <w:tcBorders>
              <w:left w:val="single" w:sz="6" w:space="0" w:color="4F81BD"/>
              <w:right w:val="single" w:sz="6" w:space="0" w:color="4F81BD"/>
            </w:tcBorders>
            <w:shd w:val="clear" w:color="auto" w:fill="A7BFDE"/>
            <w:vAlign w:val="center"/>
          </w:tcPr>
          <w:p w14:paraId="06056910"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89C2CC2"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hint="cs"/>
                <w:color w:val="000000"/>
                <w:sz w:val="24"/>
                <w:szCs w:val="24"/>
                <w:rtl/>
                <w:lang w:bidi="ar-IQ"/>
              </w:rPr>
              <w:t>2</w:t>
            </w:r>
          </w:p>
        </w:tc>
        <w:tc>
          <w:tcPr>
            <w:tcW w:w="1080" w:type="dxa"/>
            <w:tcBorders>
              <w:left w:val="single" w:sz="6" w:space="0" w:color="4F81BD"/>
            </w:tcBorders>
            <w:shd w:val="clear" w:color="auto" w:fill="A7BFDE"/>
            <w:vAlign w:val="center"/>
          </w:tcPr>
          <w:p w14:paraId="3A6DCCD1" w14:textId="77777777" w:rsidR="006C6312" w:rsidRPr="003532F8"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sidRPr="003532F8">
              <w:rPr>
                <w:rFonts w:ascii="Times New Roman" w:eastAsia="Times New Roman" w:hAnsi="Times New Roman" w:cs="Times New Roman"/>
                <w:color w:val="000000"/>
                <w:sz w:val="24"/>
                <w:szCs w:val="24"/>
                <w:lang w:bidi="ar-IQ"/>
              </w:rPr>
              <w:t>30</w:t>
            </w:r>
          </w:p>
        </w:tc>
      </w:tr>
    </w:tbl>
    <w:p w14:paraId="2D20F399"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p w14:paraId="642E12C4" w14:textId="77777777" w:rsidR="006C6312" w:rsidRDefault="006C6312" w:rsidP="006C6312">
      <w:pPr>
        <w:spacing w:after="0" w:line="240" w:lineRule="auto"/>
        <w:rPr>
          <w:rFonts w:ascii="Times New Roman" w:eastAsia="Times New Roman" w:hAnsi="Times New Roman" w:cs="Times New Roman"/>
          <w:sz w:val="28"/>
          <w:szCs w:val="28"/>
          <w:rtl/>
        </w:rPr>
      </w:pPr>
    </w:p>
    <w:p w14:paraId="5692CF67" w14:textId="049E3340" w:rsidR="006C6312" w:rsidRDefault="006C6312" w:rsidP="006C6312">
      <w:pPr>
        <w:spacing w:after="0" w:line="240" w:lineRule="auto"/>
        <w:rPr>
          <w:rFonts w:ascii="Times New Roman" w:eastAsia="Times New Roman" w:hAnsi="Times New Roman" w:cs="Times New Roman"/>
          <w:sz w:val="28"/>
          <w:szCs w:val="28"/>
        </w:rPr>
      </w:pPr>
    </w:p>
    <w:p w14:paraId="4420D699" w14:textId="3AD575D6" w:rsidR="00974F4B" w:rsidRDefault="00974F4B" w:rsidP="006C6312">
      <w:pPr>
        <w:spacing w:after="0" w:line="240" w:lineRule="auto"/>
        <w:rPr>
          <w:rFonts w:ascii="Times New Roman" w:eastAsia="Times New Roman" w:hAnsi="Times New Roman" w:cs="Times New Roman"/>
          <w:sz w:val="28"/>
          <w:szCs w:val="28"/>
        </w:rPr>
      </w:pPr>
    </w:p>
    <w:p w14:paraId="2A166CCF" w14:textId="3959016A" w:rsidR="00974F4B" w:rsidRDefault="00974F4B" w:rsidP="006C6312">
      <w:pPr>
        <w:spacing w:after="0" w:line="240" w:lineRule="auto"/>
        <w:rPr>
          <w:rFonts w:ascii="Times New Roman" w:eastAsia="Times New Roman" w:hAnsi="Times New Roman" w:cs="Times New Roman"/>
          <w:sz w:val="28"/>
          <w:szCs w:val="28"/>
        </w:rPr>
      </w:pPr>
    </w:p>
    <w:p w14:paraId="26980C89" w14:textId="77777777" w:rsidR="00974F4B" w:rsidRDefault="00974F4B" w:rsidP="006C6312">
      <w:pPr>
        <w:spacing w:after="0" w:line="240" w:lineRule="auto"/>
        <w:rPr>
          <w:rFonts w:ascii="Times New Roman" w:eastAsia="Times New Roman" w:hAnsi="Times New Roman" w:cs="Times New Roman"/>
          <w:sz w:val="28"/>
          <w:szCs w:val="28"/>
          <w:rtl/>
        </w:rPr>
      </w:pPr>
    </w:p>
    <w:p w14:paraId="592B9954" w14:textId="77777777" w:rsidR="006C6312" w:rsidRDefault="006C6312" w:rsidP="006C6312">
      <w:pPr>
        <w:spacing w:after="0" w:line="240" w:lineRule="auto"/>
        <w:rPr>
          <w:rFonts w:ascii="Times New Roman" w:eastAsia="Times New Roman" w:hAnsi="Times New Roman" w:cs="Times New Roman"/>
          <w:sz w:val="28"/>
          <w:szCs w:val="28"/>
          <w:rtl/>
        </w:rPr>
      </w:pPr>
    </w:p>
    <w:tbl>
      <w:tblPr>
        <w:tblpPr w:vertAnchor="text" w:tblpXSpec="center" w:tblpY="1"/>
        <w:bidiVisual/>
        <w:tblW w:w="89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62"/>
        <w:gridCol w:w="4030"/>
      </w:tblGrid>
      <w:tr w:rsidR="006C6312" w:rsidRPr="0069488D" w14:paraId="15AC5446" w14:textId="77777777" w:rsidTr="00974F4B">
        <w:trPr>
          <w:trHeight w:val="477"/>
        </w:trPr>
        <w:tc>
          <w:tcPr>
            <w:tcW w:w="8992" w:type="dxa"/>
            <w:gridSpan w:val="2"/>
            <w:shd w:val="clear" w:color="auto" w:fill="A7BFDE"/>
            <w:vAlign w:val="center"/>
          </w:tcPr>
          <w:p w14:paraId="78A60F78" w14:textId="70D2651D" w:rsidR="006C6312" w:rsidRPr="0069488D" w:rsidRDefault="006C6312" w:rsidP="0040755A">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sidR="0040755A">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Infrastructure</w:t>
            </w:r>
          </w:p>
        </w:tc>
      </w:tr>
      <w:tr w:rsidR="006C6312" w:rsidRPr="0069488D" w14:paraId="0023F02F" w14:textId="77777777" w:rsidTr="00974F4B">
        <w:trPr>
          <w:trHeight w:val="1345"/>
        </w:trPr>
        <w:tc>
          <w:tcPr>
            <w:tcW w:w="4962" w:type="dxa"/>
            <w:shd w:val="clear" w:color="auto" w:fill="A7BFDE"/>
            <w:vAlign w:val="center"/>
          </w:tcPr>
          <w:p w14:paraId="0F29C7A4" w14:textId="77777777" w:rsidR="006C6312" w:rsidRDefault="006C6312" w:rsidP="0040755A">
            <w:pPr>
              <w:autoSpaceDE w:val="0"/>
              <w:autoSpaceDN w:val="0"/>
              <w:adjustRightInd w:val="0"/>
              <w:spacing w:after="0" w:line="240" w:lineRule="auto"/>
              <w:rPr>
                <w:rFonts w:cs="Simplified Arabic"/>
                <w:b/>
                <w:bCs/>
                <w:sz w:val="28"/>
                <w:szCs w:val="28"/>
                <w:lang w:bidi="ar-IQ"/>
              </w:rPr>
            </w:pPr>
            <w:r>
              <w:rPr>
                <w:rFonts w:cs="Simplified Arabic"/>
                <w:b/>
                <w:bCs/>
                <w:sz w:val="28"/>
                <w:szCs w:val="28"/>
                <w:lang w:bidi="ar-IQ"/>
              </w:rPr>
              <w:t>Discrete-time signal processing, 2</w:t>
            </w:r>
            <w:r w:rsidRPr="008074C2">
              <w:rPr>
                <w:rFonts w:cs="Simplified Arabic"/>
                <w:b/>
                <w:bCs/>
                <w:sz w:val="28"/>
                <w:szCs w:val="28"/>
                <w:vertAlign w:val="superscript"/>
                <w:lang w:bidi="ar-IQ"/>
              </w:rPr>
              <w:t>nd</w:t>
            </w:r>
            <w:r>
              <w:rPr>
                <w:rFonts w:cs="Simplified Arabic"/>
                <w:b/>
                <w:bCs/>
                <w:sz w:val="28"/>
                <w:szCs w:val="28"/>
                <w:lang w:bidi="ar-IQ"/>
              </w:rPr>
              <w:t xml:space="preserve"> ed, by Oppenheim, Prentice Hall , 2009.</w:t>
            </w:r>
          </w:p>
          <w:p w14:paraId="50DC999F" w14:textId="77777777" w:rsidR="006C6312" w:rsidRDefault="006C6312" w:rsidP="0040755A">
            <w:pPr>
              <w:spacing w:after="0" w:line="240" w:lineRule="auto"/>
              <w:rPr>
                <w:rFonts w:cs="Simplified Arabic"/>
                <w:b/>
                <w:bCs/>
                <w:sz w:val="28"/>
                <w:szCs w:val="28"/>
                <w:lang w:bidi="ar-IQ"/>
              </w:rPr>
            </w:pPr>
          </w:p>
          <w:p w14:paraId="39FE47B2" w14:textId="77777777" w:rsidR="006C6312" w:rsidRPr="007A32A4" w:rsidRDefault="006C6312" w:rsidP="0040755A">
            <w:pPr>
              <w:spacing w:after="0" w:line="240" w:lineRule="auto"/>
              <w:rPr>
                <w:rFonts w:cs="Simplified Arabic"/>
                <w:b/>
                <w:bCs/>
                <w:sz w:val="28"/>
                <w:szCs w:val="28"/>
                <w:lang w:bidi="ar-IQ"/>
              </w:rPr>
            </w:pPr>
            <w:proofErr w:type="spellStart"/>
            <w:r w:rsidRPr="007A32A4">
              <w:rPr>
                <w:rFonts w:cs="Simplified Arabic"/>
                <w:b/>
                <w:bCs/>
                <w:sz w:val="28"/>
                <w:szCs w:val="28"/>
                <w:lang w:bidi="ar-IQ"/>
              </w:rPr>
              <w:t>Schaum’s</w:t>
            </w:r>
            <w:proofErr w:type="spellEnd"/>
            <w:r w:rsidRPr="007A32A4">
              <w:rPr>
                <w:rFonts w:cs="Simplified Arabic"/>
                <w:b/>
                <w:bCs/>
                <w:sz w:val="28"/>
                <w:szCs w:val="28"/>
                <w:lang w:bidi="ar-IQ"/>
              </w:rPr>
              <w:t xml:space="preserve"> Outlines of digital Signal processing, by Monson Hayes, Mc Graw Hill, 1999.</w:t>
            </w:r>
          </w:p>
          <w:p w14:paraId="6B1156D2" w14:textId="77777777" w:rsidR="006C6312" w:rsidRDefault="006C6312" w:rsidP="0040755A">
            <w:pPr>
              <w:autoSpaceDE w:val="0"/>
              <w:autoSpaceDN w:val="0"/>
              <w:adjustRightInd w:val="0"/>
              <w:spacing w:after="0" w:line="240" w:lineRule="auto"/>
              <w:rPr>
                <w:rFonts w:cs="Simplified Arabic"/>
                <w:b/>
                <w:bCs/>
                <w:sz w:val="28"/>
                <w:szCs w:val="28"/>
                <w:lang w:bidi="ar-IQ"/>
              </w:rPr>
            </w:pPr>
          </w:p>
          <w:p w14:paraId="133CAA5B"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3322">
              <w:rPr>
                <w:rFonts w:cs="Simplified Arabic"/>
                <w:b/>
                <w:bCs/>
                <w:sz w:val="28"/>
                <w:szCs w:val="28"/>
                <w:lang w:bidi="ar-IQ"/>
              </w:rPr>
              <w:t xml:space="preserve"> </w:t>
            </w:r>
            <w:r>
              <w:rPr>
                <w:rFonts w:cs="Simplified Arabic"/>
                <w:b/>
                <w:bCs/>
                <w:sz w:val="28"/>
                <w:szCs w:val="28"/>
                <w:lang w:bidi="ar-IQ"/>
              </w:rPr>
              <w:t xml:space="preserve">Digital Signal Processing: Principles, algorithms, and applications, by </w:t>
            </w:r>
            <w:proofErr w:type="spellStart"/>
            <w:r>
              <w:rPr>
                <w:rFonts w:cs="Simplified Arabic"/>
                <w:b/>
                <w:bCs/>
                <w:sz w:val="28"/>
                <w:szCs w:val="28"/>
                <w:lang w:bidi="ar-IQ"/>
              </w:rPr>
              <w:t>Proakis</w:t>
            </w:r>
            <w:proofErr w:type="spellEnd"/>
            <w:r>
              <w:rPr>
                <w:rFonts w:cs="Simplified Arabic"/>
                <w:b/>
                <w:bCs/>
                <w:sz w:val="28"/>
                <w:szCs w:val="28"/>
                <w:lang w:bidi="ar-IQ"/>
              </w:rPr>
              <w:t>, Prentice Hall 2007.</w:t>
            </w:r>
          </w:p>
        </w:tc>
        <w:tc>
          <w:tcPr>
            <w:tcW w:w="4030" w:type="dxa"/>
            <w:shd w:val="clear" w:color="auto" w:fill="D3DFEE"/>
            <w:vAlign w:val="center"/>
          </w:tcPr>
          <w:p w14:paraId="19602679" w14:textId="77777777" w:rsidR="006C6312" w:rsidRPr="0069488D" w:rsidRDefault="006C6312" w:rsidP="0040755A">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18B0B964" w14:textId="77777777" w:rsidR="006C6312" w:rsidRPr="0069488D" w:rsidRDefault="006C6312" w:rsidP="0040755A">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4EC4E51A" w14:textId="77777777" w:rsidR="006C6312" w:rsidRPr="0069488D" w:rsidRDefault="006C6312" w:rsidP="0040755A">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729603FD"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C6312" w:rsidRPr="0069488D" w14:paraId="438E939E" w14:textId="77777777" w:rsidTr="00974F4B">
        <w:trPr>
          <w:trHeight w:val="1247"/>
        </w:trPr>
        <w:tc>
          <w:tcPr>
            <w:tcW w:w="4962" w:type="dxa"/>
            <w:tcBorders>
              <w:right w:val="single" w:sz="6" w:space="0" w:color="4F81BD"/>
            </w:tcBorders>
            <w:shd w:val="clear" w:color="auto" w:fill="A7BFDE"/>
            <w:vAlign w:val="center"/>
          </w:tcPr>
          <w:p w14:paraId="7DC1E482" w14:textId="77777777" w:rsidR="006C6312" w:rsidRPr="000B6D4B"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B6D4B">
              <w:rPr>
                <w:rFonts w:ascii="Times New Roman" w:hAnsi="Times New Roman" w:cs="Times New Roman"/>
                <w:sz w:val="24"/>
                <w:szCs w:val="24"/>
              </w:rPr>
              <w:t>Internet links related to the topics discussed in the book and class</w:t>
            </w:r>
            <w:r>
              <w:rPr>
                <w:rFonts w:ascii="Times New Roman" w:hAnsi="Times New Roman" w:cs="Times New Roman"/>
                <w:sz w:val="24"/>
                <w:szCs w:val="24"/>
              </w:rPr>
              <w:t xml:space="preserve">, learn the simulators that have ability to construct digital signal processing algorithms                                                                            </w:t>
            </w:r>
          </w:p>
        </w:tc>
        <w:tc>
          <w:tcPr>
            <w:tcW w:w="4030" w:type="dxa"/>
            <w:tcBorders>
              <w:left w:val="single" w:sz="6" w:space="0" w:color="4F81BD"/>
            </w:tcBorders>
            <w:shd w:val="clear" w:color="auto" w:fill="A7BFDE"/>
            <w:vAlign w:val="center"/>
          </w:tcPr>
          <w:p w14:paraId="12683A3B"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C6312" w:rsidRPr="0069488D" w14:paraId="6173EC50" w14:textId="77777777" w:rsidTr="00974F4B">
        <w:trPr>
          <w:trHeight w:val="1247"/>
        </w:trPr>
        <w:tc>
          <w:tcPr>
            <w:tcW w:w="4962" w:type="dxa"/>
            <w:shd w:val="clear" w:color="auto" w:fill="A7BFDE"/>
            <w:vAlign w:val="center"/>
          </w:tcPr>
          <w:p w14:paraId="4FC1F85A"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None</w:t>
            </w:r>
          </w:p>
        </w:tc>
        <w:tc>
          <w:tcPr>
            <w:tcW w:w="4030" w:type="dxa"/>
            <w:shd w:val="clear" w:color="auto" w:fill="D3DFEE"/>
            <w:vAlign w:val="center"/>
          </w:tcPr>
          <w:p w14:paraId="5F617A5F" w14:textId="77777777" w:rsidR="006C6312" w:rsidRPr="0069488D" w:rsidRDefault="006C6312" w:rsidP="0040755A">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39A07B02" w14:textId="77777777" w:rsidR="006C6312" w:rsidRPr="0069488D" w:rsidRDefault="006C6312" w:rsidP="0040755A">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5C9BD62A" w14:textId="77777777" w:rsidR="006C6312" w:rsidRPr="0069488D" w:rsidRDefault="006C6312" w:rsidP="0040755A">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373D97D9" w14:textId="77777777" w:rsidR="006C6312" w:rsidRDefault="006C6312" w:rsidP="006C6312">
      <w:pPr>
        <w:spacing w:after="0" w:line="240" w:lineRule="auto"/>
        <w:rPr>
          <w:rFonts w:ascii="Times New Roman" w:eastAsia="Times New Roman" w:hAnsi="Times New Roman" w:cs="Times New Roman"/>
          <w:sz w:val="28"/>
          <w:szCs w:val="28"/>
          <w:rtl/>
        </w:rPr>
      </w:pPr>
    </w:p>
    <w:p w14:paraId="50F7310E" w14:textId="77777777" w:rsidR="006C6312" w:rsidRDefault="006C6312" w:rsidP="006C6312">
      <w:pPr>
        <w:spacing w:after="0" w:line="240" w:lineRule="auto"/>
        <w:rPr>
          <w:rFonts w:ascii="Times New Roman" w:eastAsia="Times New Roman" w:hAnsi="Times New Roman" w:cs="Times New Roman"/>
          <w:sz w:val="28"/>
          <w:szCs w:val="28"/>
          <w:rtl/>
        </w:rPr>
      </w:pPr>
    </w:p>
    <w:p w14:paraId="3621BC08" w14:textId="77777777" w:rsidR="006C6312" w:rsidRDefault="006C6312" w:rsidP="006C6312">
      <w:pPr>
        <w:spacing w:after="0" w:line="240" w:lineRule="auto"/>
        <w:rPr>
          <w:rFonts w:ascii="Times New Roman" w:eastAsia="Times New Roman" w:hAnsi="Times New Roman" w:cs="Times New Roman"/>
          <w:sz w:val="28"/>
          <w:szCs w:val="28"/>
          <w:rtl/>
        </w:rPr>
      </w:pPr>
    </w:p>
    <w:p w14:paraId="47373F7F" w14:textId="77777777" w:rsidR="006C6312" w:rsidRPr="0069488D" w:rsidRDefault="006C6312" w:rsidP="006C6312">
      <w:pPr>
        <w:spacing w:after="0" w:line="240" w:lineRule="auto"/>
        <w:rPr>
          <w:rFonts w:ascii="Times New Roman" w:eastAsia="Times New Roman" w:hAnsi="Times New Roman" w:cs="Times New Roman"/>
          <w:sz w:val="28"/>
          <w:szCs w:val="28"/>
          <w:rtl/>
        </w:rPr>
      </w:pPr>
    </w:p>
    <w:p w14:paraId="3BBC31BA" w14:textId="77777777" w:rsidR="006C6312" w:rsidRDefault="006C6312" w:rsidP="006C6312">
      <w:pPr>
        <w:rPr>
          <w:lang w:bidi="ar-IQ"/>
        </w:rPr>
      </w:pPr>
    </w:p>
    <w:p w14:paraId="3DCC8FA0" w14:textId="77777777" w:rsidR="006C6312" w:rsidRDefault="006C6312" w:rsidP="006C6312">
      <w:pPr>
        <w:rPr>
          <w:lang w:bidi="ar-IQ"/>
        </w:rPr>
      </w:pPr>
    </w:p>
    <w:p w14:paraId="6BAECBE8" w14:textId="77777777" w:rsidR="006C6312" w:rsidRDefault="006C6312" w:rsidP="006C6312">
      <w:pPr>
        <w:rPr>
          <w:lang w:bidi="ar-IQ"/>
        </w:rPr>
      </w:pPr>
    </w:p>
    <w:p w14:paraId="2BD17ADE" w14:textId="77777777" w:rsidR="006C6312" w:rsidRDefault="006C6312" w:rsidP="006C6312">
      <w:pPr>
        <w:rPr>
          <w:lang w:bidi="ar-IQ"/>
        </w:rPr>
      </w:pPr>
    </w:p>
    <w:p w14:paraId="1E636C98" w14:textId="77777777" w:rsidR="006C6312" w:rsidRDefault="006C6312" w:rsidP="006C6312">
      <w:pPr>
        <w:rPr>
          <w:lang w:bidi="ar-IQ"/>
        </w:rPr>
      </w:pPr>
    </w:p>
    <w:p w14:paraId="6749C3CE" w14:textId="77777777" w:rsidR="006C6312" w:rsidRDefault="006C6312" w:rsidP="006C6312">
      <w:pPr>
        <w:rPr>
          <w:lang w:bidi="ar-IQ"/>
        </w:rPr>
      </w:pPr>
    </w:p>
    <w:p w14:paraId="13E9A5B5" w14:textId="77777777" w:rsidR="006C6312" w:rsidRDefault="006C6312" w:rsidP="006C6312">
      <w:pPr>
        <w:rPr>
          <w:lang w:bidi="ar-IQ"/>
        </w:rPr>
      </w:pPr>
    </w:p>
    <w:p w14:paraId="0586CB80" w14:textId="77777777" w:rsidR="006C6312" w:rsidRDefault="006C6312" w:rsidP="006C6312">
      <w:pPr>
        <w:rPr>
          <w:lang w:bidi="ar-IQ"/>
        </w:rPr>
      </w:pPr>
    </w:p>
    <w:p w14:paraId="1F39B090" w14:textId="77777777" w:rsidR="006C6312" w:rsidRPr="0069488D" w:rsidRDefault="006C6312" w:rsidP="006C6312">
      <w:pPr>
        <w:widowControl w:val="0"/>
        <w:autoSpaceDE w:val="0"/>
        <w:autoSpaceDN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14:paraId="03374D99" w14:textId="77777777"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14:paraId="6B556D72"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16E3F356"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53ECE16A"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609A2556"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0FEB3CDF" w14:textId="77777777" w:rsidR="0040755A" w:rsidRDefault="0040755A" w:rsidP="0040755A">
      <w:pPr>
        <w:spacing w:after="0" w:line="240" w:lineRule="auto"/>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9970"/>
      </w:tblGrid>
      <w:tr w:rsidR="0040755A" w14:paraId="5C3E1E2E" w14:textId="77777777" w:rsidTr="0040755A">
        <w:tc>
          <w:tcPr>
            <w:tcW w:w="9970" w:type="dxa"/>
            <w:shd w:val="clear" w:color="auto" w:fill="95B3D7" w:themeFill="accent1" w:themeFillTint="99"/>
          </w:tcPr>
          <w:p w14:paraId="4E8AFAD2" w14:textId="77777777" w:rsidR="0040755A" w:rsidRDefault="0040755A" w:rsidP="0040755A">
            <w:pPr>
              <w:rPr>
                <w:rFonts w:ascii="Times New Roman" w:hAnsi="Times New Roman" w:cs="Times New Roman"/>
                <w:color w:val="221F1F"/>
                <w:sz w:val="28"/>
                <w:szCs w:val="28"/>
              </w:rPr>
            </w:pPr>
            <w:r>
              <w:rPr>
                <w:rFonts w:ascii="Times New Roman" w:hAnsi="Times New Roman" w:cs="Times New Roman"/>
                <w:sz w:val="28"/>
                <w:szCs w:val="28"/>
              </w:rPr>
              <w:t xml:space="preserve">12.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44C532E4" w14:textId="77777777" w:rsidR="0040755A" w:rsidRDefault="0040755A" w:rsidP="0040755A">
            <w:pPr>
              <w:rPr>
                <w:rFonts w:ascii="Times New Roman" w:hAnsi="Times New Roman" w:cs="Times New Roman"/>
                <w:sz w:val="28"/>
                <w:szCs w:val="28"/>
              </w:rPr>
            </w:pPr>
          </w:p>
        </w:tc>
      </w:tr>
      <w:tr w:rsidR="0040755A" w14:paraId="5D35D054" w14:textId="77777777" w:rsidTr="0040755A">
        <w:tc>
          <w:tcPr>
            <w:tcW w:w="9970" w:type="dxa"/>
            <w:shd w:val="clear" w:color="auto" w:fill="95B3D7" w:themeFill="accent1" w:themeFillTint="99"/>
          </w:tcPr>
          <w:p w14:paraId="5618C43E" w14:textId="77777777" w:rsidR="0040755A" w:rsidRDefault="0040755A" w:rsidP="0040755A">
            <w:pPr>
              <w:rPr>
                <w:rFonts w:ascii="Times New Roman" w:hAnsi="Times New Roman" w:cs="Times New Roman"/>
                <w:sz w:val="28"/>
                <w:szCs w:val="28"/>
              </w:rPr>
            </w:pPr>
          </w:p>
          <w:p w14:paraId="0F2D7031" w14:textId="77777777" w:rsidR="0040755A" w:rsidRDefault="0040755A" w:rsidP="0040755A">
            <w:pPr>
              <w:rPr>
                <w:rFonts w:ascii="Times New Roman" w:hAnsi="Times New Roman" w:cs="Times New Roman"/>
                <w:sz w:val="28"/>
                <w:szCs w:val="28"/>
              </w:rPr>
            </w:pPr>
          </w:p>
        </w:tc>
      </w:tr>
    </w:tbl>
    <w:p w14:paraId="7486201F" w14:textId="77777777" w:rsidR="0040755A" w:rsidRDefault="0040755A" w:rsidP="0040755A">
      <w:pPr>
        <w:spacing w:after="0" w:line="240" w:lineRule="auto"/>
        <w:rPr>
          <w:rFonts w:ascii="Times New Roman" w:eastAsia="Times New Roman" w:hAnsi="Times New Roman" w:cs="Times New Roman"/>
          <w:sz w:val="28"/>
          <w:szCs w:val="28"/>
        </w:rPr>
      </w:pPr>
    </w:p>
    <w:p w14:paraId="08B57773"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7DD17C46"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65F135A2"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26689823"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63102925"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7909FA34"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7410747F" w14:textId="527DEB1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43B0BE60" w14:textId="6E844DBA"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64A6C524" w14:textId="6CE5D78F"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488B6EDA" w14:textId="28287C3C"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3432D7E0" w14:textId="1D906A31"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4846AE05" w14:textId="5A8ED5F3"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34B2A6D7" w14:textId="44B75E99"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49B4DAEA" w14:textId="3A3F19DA"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21CF87AE" w14:textId="3194DCA1"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36E0CBBB" w14:textId="68F48419"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077C91A5" w14:textId="50EC2342"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0E117D49" w14:textId="77777777" w:rsidR="0040755A" w:rsidRDefault="0040755A"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09A6F57E"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4626981F" w14:textId="77777777" w:rsidR="00974F4B" w:rsidRDefault="00974F4B"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0"/>
          <w:szCs w:val="30"/>
          <w:lang w:bidi="ar-IQ"/>
        </w:rPr>
      </w:pPr>
    </w:p>
    <w:p w14:paraId="7BA88C6B" w14:textId="65248C48"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3D1464A1" w14:textId="77777777" w:rsidTr="006C6312">
        <w:trPr>
          <w:trHeight w:val="1602"/>
        </w:trPr>
        <w:tc>
          <w:tcPr>
            <w:tcW w:w="9720" w:type="dxa"/>
            <w:shd w:val="clear" w:color="auto" w:fill="A7BFDE"/>
          </w:tcPr>
          <w:p w14:paraId="0C1FDAAA" w14:textId="77777777" w:rsidR="006C6312" w:rsidRPr="0069488D" w:rsidRDefault="006C6312" w:rsidP="006C6312">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14:paraId="52654928" w14:textId="77777777" w:rsidR="006C6312" w:rsidRDefault="006C6312" w:rsidP="006C6312">
      <w:pPr>
        <w:autoSpaceDE w:val="0"/>
        <w:autoSpaceDN w:val="0"/>
        <w:adjustRightInd w:val="0"/>
        <w:spacing w:before="240"/>
        <w:ind w:left="-335" w:right="-426"/>
        <w:jc w:val="both"/>
        <w:rPr>
          <w:rFonts w:ascii="Times New Roman" w:eastAsia="Times New Roman" w:hAnsi="Times New Roman" w:cs="Times New Roman"/>
          <w:sz w:val="28"/>
          <w:szCs w:val="28"/>
          <w:lang w:bidi="ar-IQ"/>
        </w:rPr>
      </w:pPr>
    </w:p>
    <w:tbl>
      <w:tblPr>
        <w:tblpPr w:leftFromText="180" w:rightFromText="180" w:vertAnchor="text" w:horzAnchor="margin" w:tblpXSpec="center" w:tblpY="-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C6312" w:rsidRPr="0069488D" w14:paraId="3303C540" w14:textId="77777777" w:rsidTr="006C6312">
        <w:trPr>
          <w:trHeight w:val="624"/>
        </w:trPr>
        <w:tc>
          <w:tcPr>
            <w:tcW w:w="4970" w:type="dxa"/>
            <w:tcBorders>
              <w:right w:val="single" w:sz="6" w:space="0" w:color="4F81BD"/>
            </w:tcBorders>
            <w:shd w:val="clear" w:color="auto" w:fill="A7BFDE"/>
            <w:vAlign w:val="center"/>
          </w:tcPr>
          <w:p w14:paraId="12B4671D"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College of Engineering, University of Baghdad</w:t>
            </w:r>
          </w:p>
        </w:tc>
        <w:tc>
          <w:tcPr>
            <w:tcW w:w="4750" w:type="dxa"/>
            <w:tcBorders>
              <w:left w:val="single" w:sz="6" w:space="0" w:color="4F81BD"/>
            </w:tcBorders>
            <w:shd w:val="clear" w:color="auto" w:fill="A7BFDE"/>
          </w:tcPr>
          <w:p w14:paraId="2DE4865F" w14:textId="77777777" w:rsidR="006C6312" w:rsidRPr="0069488D" w:rsidRDefault="006C6312" w:rsidP="006C6312">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C6312" w:rsidRPr="0069488D" w14:paraId="7C6823CA" w14:textId="77777777" w:rsidTr="006C6312">
        <w:trPr>
          <w:trHeight w:val="624"/>
        </w:trPr>
        <w:tc>
          <w:tcPr>
            <w:tcW w:w="4970" w:type="dxa"/>
            <w:shd w:val="clear" w:color="auto" w:fill="A7BFDE"/>
            <w:vAlign w:val="center"/>
          </w:tcPr>
          <w:p w14:paraId="32B300D1"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 Department</w:t>
            </w:r>
          </w:p>
        </w:tc>
        <w:tc>
          <w:tcPr>
            <w:tcW w:w="4750" w:type="dxa"/>
            <w:shd w:val="clear" w:color="auto" w:fill="D3DFEE"/>
          </w:tcPr>
          <w:p w14:paraId="1833203B"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C6312" w:rsidRPr="0069488D" w14:paraId="367836C2" w14:textId="77777777" w:rsidTr="006C6312">
        <w:trPr>
          <w:trHeight w:val="624"/>
        </w:trPr>
        <w:tc>
          <w:tcPr>
            <w:tcW w:w="4970" w:type="dxa"/>
            <w:tcBorders>
              <w:right w:val="single" w:sz="6" w:space="0" w:color="4F81BD"/>
            </w:tcBorders>
            <w:shd w:val="clear" w:color="auto" w:fill="A7BFDE"/>
            <w:vAlign w:val="center"/>
          </w:tcPr>
          <w:p w14:paraId="4231EA9A" w14:textId="39E1D20B" w:rsidR="006C6312" w:rsidRPr="00012C1D" w:rsidRDefault="006C6312" w:rsidP="006C6312">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rtl/>
              </w:rPr>
            </w:pPr>
            <w:r w:rsidRPr="00012C1D">
              <w:rPr>
                <w:rFonts w:ascii="Times New Roman" w:eastAsia="Times New Roman" w:hAnsi="Times New Roman" w:cs="Times New Roman"/>
                <w:b/>
                <w:bCs/>
                <w:color w:val="000000"/>
                <w:sz w:val="28"/>
                <w:szCs w:val="28"/>
              </w:rPr>
              <w:t>English Language (4)</w:t>
            </w:r>
            <w:r w:rsidR="0040755A">
              <w:rPr>
                <w:rFonts w:ascii="Times New Roman" w:eastAsia="Times New Roman" w:hAnsi="Times New Roman" w:cs="Times New Roman"/>
                <w:b/>
                <w:bCs/>
                <w:color w:val="000000"/>
                <w:sz w:val="28"/>
                <w:szCs w:val="28"/>
              </w:rPr>
              <w:t xml:space="preserve"> / EE410</w:t>
            </w:r>
          </w:p>
        </w:tc>
        <w:tc>
          <w:tcPr>
            <w:tcW w:w="4750" w:type="dxa"/>
            <w:tcBorders>
              <w:left w:val="single" w:sz="6" w:space="0" w:color="4F81BD"/>
            </w:tcBorders>
            <w:shd w:val="clear" w:color="auto" w:fill="A7BFDE"/>
          </w:tcPr>
          <w:p w14:paraId="1001F748"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C6312" w:rsidRPr="0069488D" w14:paraId="45D711B2" w14:textId="77777777" w:rsidTr="006C6312">
        <w:trPr>
          <w:trHeight w:val="624"/>
        </w:trPr>
        <w:tc>
          <w:tcPr>
            <w:tcW w:w="4970" w:type="dxa"/>
            <w:shd w:val="clear" w:color="auto" w:fill="A7BFDE"/>
            <w:vAlign w:val="center"/>
          </w:tcPr>
          <w:p w14:paraId="3CD993C2"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B.Sc. in Electrical Engineering</w:t>
            </w:r>
          </w:p>
        </w:tc>
        <w:tc>
          <w:tcPr>
            <w:tcW w:w="4750" w:type="dxa"/>
            <w:shd w:val="clear" w:color="auto" w:fill="D3DFEE"/>
            <w:vAlign w:val="center"/>
          </w:tcPr>
          <w:p w14:paraId="020646CF" w14:textId="77777777" w:rsidR="006C6312" w:rsidRPr="0069488D" w:rsidRDefault="006C6312" w:rsidP="006C6312">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C6312" w:rsidRPr="0069488D" w14:paraId="2E29E481" w14:textId="77777777" w:rsidTr="006C6312">
        <w:trPr>
          <w:trHeight w:val="624"/>
        </w:trPr>
        <w:tc>
          <w:tcPr>
            <w:tcW w:w="4970" w:type="dxa"/>
            <w:tcBorders>
              <w:right w:val="single" w:sz="6" w:space="0" w:color="4F81BD"/>
            </w:tcBorders>
            <w:shd w:val="clear" w:color="auto" w:fill="A7BFDE"/>
            <w:vAlign w:val="center"/>
          </w:tcPr>
          <w:p w14:paraId="66CEB0BB" w14:textId="77777777" w:rsidR="006C6312" w:rsidRPr="00646CA9" w:rsidRDefault="006C6312" w:rsidP="006C6312">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val="en-GB" w:bidi="ar-IQ"/>
              </w:rPr>
            </w:pPr>
            <w:r>
              <w:rPr>
                <w:rFonts w:ascii="Times New Roman" w:eastAsia="Times New Roman" w:hAnsi="Times New Roman" w:cs="Times New Roman"/>
                <w:color w:val="000000"/>
                <w:sz w:val="28"/>
                <w:szCs w:val="28"/>
                <w:lang w:val="en-GB" w:bidi="ar-IQ"/>
              </w:rPr>
              <w:t>Full time</w:t>
            </w:r>
          </w:p>
        </w:tc>
        <w:tc>
          <w:tcPr>
            <w:tcW w:w="4750" w:type="dxa"/>
            <w:tcBorders>
              <w:left w:val="single" w:sz="6" w:space="0" w:color="4F81BD"/>
            </w:tcBorders>
            <w:shd w:val="clear" w:color="auto" w:fill="A7BFDE"/>
          </w:tcPr>
          <w:p w14:paraId="225EE953"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C6312" w:rsidRPr="0069488D" w14:paraId="15537A2D" w14:textId="77777777" w:rsidTr="006C6312">
        <w:trPr>
          <w:trHeight w:val="470"/>
        </w:trPr>
        <w:tc>
          <w:tcPr>
            <w:tcW w:w="4970" w:type="dxa"/>
            <w:shd w:val="clear" w:color="auto" w:fill="A7BFDE"/>
            <w:vAlign w:val="center"/>
          </w:tcPr>
          <w:p w14:paraId="182FEA0E"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0132CF9D"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C6312" w:rsidRPr="0069488D" w14:paraId="046FE58B" w14:textId="77777777" w:rsidTr="0040755A">
        <w:trPr>
          <w:trHeight w:val="771"/>
        </w:trPr>
        <w:tc>
          <w:tcPr>
            <w:tcW w:w="4970" w:type="dxa"/>
            <w:tcBorders>
              <w:right w:val="single" w:sz="6" w:space="0" w:color="4F81BD"/>
            </w:tcBorders>
            <w:shd w:val="clear" w:color="auto" w:fill="A7BFDE"/>
            <w:vAlign w:val="center"/>
          </w:tcPr>
          <w:p w14:paraId="3E82D668"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30</w:t>
            </w:r>
          </w:p>
        </w:tc>
        <w:tc>
          <w:tcPr>
            <w:tcW w:w="4750" w:type="dxa"/>
            <w:tcBorders>
              <w:left w:val="single" w:sz="6" w:space="0" w:color="4F81BD"/>
            </w:tcBorders>
            <w:shd w:val="clear" w:color="auto" w:fill="A7BFDE"/>
          </w:tcPr>
          <w:p w14:paraId="3C6832C1" w14:textId="77777777" w:rsidR="006C6312" w:rsidRPr="0069488D" w:rsidRDefault="006C6312" w:rsidP="006C6312">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C6312" w:rsidRPr="0069488D" w14:paraId="4B7FFF2E" w14:textId="77777777" w:rsidTr="006C6312">
        <w:trPr>
          <w:trHeight w:val="624"/>
        </w:trPr>
        <w:tc>
          <w:tcPr>
            <w:tcW w:w="4970" w:type="dxa"/>
            <w:shd w:val="clear" w:color="auto" w:fill="A7BFDE"/>
            <w:vAlign w:val="center"/>
          </w:tcPr>
          <w:p w14:paraId="53C5A74A"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24-1-2021</w:t>
            </w:r>
          </w:p>
        </w:tc>
        <w:tc>
          <w:tcPr>
            <w:tcW w:w="4750" w:type="dxa"/>
            <w:shd w:val="clear" w:color="auto" w:fill="D3DFEE"/>
            <w:vAlign w:val="center"/>
          </w:tcPr>
          <w:p w14:paraId="60AF98A6" w14:textId="77777777" w:rsidR="006C6312" w:rsidRPr="0069488D" w:rsidRDefault="006C6312" w:rsidP="0040755A">
            <w:pPr>
              <w:autoSpaceDE w:val="0"/>
              <w:autoSpaceDN w:val="0"/>
              <w:adjustRightInd w:val="0"/>
              <w:spacing w:after="0" w:line="240" w:lineRule="auto"/>
              <w:ind w:left="7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C6312" w:rsidRPr="0069488D" w14:paraId="5337619A" w14:textId="77777777" w:rsidTr="006C6312">
        <w:trPr>
          <w:trHeight w:val="504"/>
        </w:trPr>
        <w:tc>
          <w:tcPr>
            <w:tcW w:w="9720" w:type="dxa"/>
            <w:gridSpan w:val="2"/>
            <w:shd w:val="clear" w:color="auto" w:fill="A7BFDE"/>
            <w:vAlign w:val="center"/>
          </w:tcPr>
          <w:p w14:paraId="086D709D" w14:textId="77777777" w:rsidR="006C6312" w:rsidRDefault="006C6312" w:rsidP="0040755A">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9. Aims of the Course</w:t>
            </w:r>
          </w:p>
          <w:p w14:paraId="6985F5E6"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r>
              <w:t xml:space="preserve">The course is intended to accomplish its goal in one full academic year through developing </w:t>
            </w:r>
          </w:p>
        </w:tc>
      </w:tr>
      <w:tr w:rsidR="006C6312" w:rsidRPr="0069488D" w14:paraId="6849C6FA" w14:textId="77777777" w:rsidTr="006C6312">
        <w:trPr>
          <w:trHeight w:val="265"/>
        </w:trPr>
        <w:tc>
          <w:tcPr>
            <w:tcW w:w="9720" w:type="dxa"/>
            <w:gridSpan w:val="2"/>
            <w:shd w:val="clear" w:color="auto" w:fill="A7BFDE"/>
            <w:vAlign w:val="center"/>
          </w:tcPr>
          <w:p w14:paraId="0EA8441D"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4"/>
                <w:szCs w:val="24"/>
                <w:lang w:bidi="ar-IQ"/>
              </w:rPr>
            </w:pPr>
            <w:r>
              <w:t>students’ language skills to:</w:t>
            </w:r>
          </w:p>
        </w:tc>
      </w:tr>
      <w:tr w:rsidR="006C6312" w:rsidRPr="0069488D" w14:paraId="0B4FFE11" w14:textId="77777777" w:rsidTr="006C6312">
        <w:trPr>
          <w:trHeight w:val="265"/>
        </w:trPr>
        <w:tc>
          <w:tcPr>
            <w:tcW w:w="9720" w:type="dxa"/>
            <w:gridSpan w:val="2"/>
            <w:shd w:val="clear" w:color="auto" w:fill="A7BFDE"/>
            <w:vAlign w:val="center"/>
          </w:tcPr>
          <w:p w14:paraId="716358BB"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t>1. Understand long complex speech.</w:t>
            </w:r>
          </w:p>
        </w:tc>
      </w:tr>
      <w:tr w:rsidR="006C6312" w:rsidRPr="0069488D" w14:paraId="231F4335" w14:textId="77777777" w:rsidTr="006C6312">
        <w:trPr>
          <w:trHeight w:val="265"/>
        </w:trPr>
        <w:tc>
          <w:tcPr>
            <w:tcW w:w="9720" w:type="dxa"/>
            <w:gridSpan w:val="2"/>
            <w:shd w:val="clear" w:color="auto" w:fill="A7BFDE"/>
            <w:vAlign w:val="center"/>
          </w:tcPr>
          <w:p w14:paraId="16D276AB"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t xml:space="preserve">2. Speak fluently without searching for language, communicate effectively in social and professional </w:t>
            </w:r>
          </w:p>
        </w:tc>
      </w:tr>
      <w:tr w:rsidR="006C6312" w:rsidRPr="0069488D" w14:paraId="29BAA74F" w14:textId="77777777" w:rsidTr="006C6312">
        <w:trPr>
          <w:trHeight w:val="265"/>
        </w:trPr>
        <w:tc>
          <w:tcPr>
            <w:tcW w:w="9720" w:type="dxa"/>
            <w:gridSpan w:val="2"/>
            <w:shd w:val="clear" w:color="auto" w:fill="A7BFDE"/>
            <w:vAlign w:val="center"/>
          </w:tcPr>
          <w:p w14:paraId="01620DDE"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t>situations, and express ideas and opinions and relate them to those of other speakers.</w:t>
            </w:r>
          </w:p>
        </w:tc>
      </w:tr>
      <w:tr w:rsidR="006C6312" w:rsidRPr="0069488D" w14:paraId="47061AD3" w14:textId="77777777" w:rsidTr="006C6312">
        <w:trPr>
          <w:trHeight w:val="265"/>
        </w:trPr>
        <w:tc>
          <w:tcPr>
            <w:tcW w:w="9720" w:type="dxa"/>
            <w:gridSpan w:val="2"/>
            <w:shd w:val="clear" w:color="auto" w:fill="A7BFDE"/>
            <w:vAlign w:val="center"/>
          </w:tcPr>
          <w:p w14:paraId="78B15B3D"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t xml:space="preserve">3. Understand long and complex factual and literary texts </w:t>
            </w:r>
          </w:p>
        </w:tc>
      </w:tr>
      <w:tr w:rsidR="006C6312" w:rsidRPr="0069488D" w14:paraId="3DEE82A3" w14:textId="77777777" w:rsidTr="006C6312">
        <w:trPr>
          <w:trHeight w:val="265"/>
        </w:trPr>
        <w:tc>
          <w:tcPr>
            <w:tcW w:w="9720" w:type="dxa"/>
            <w:gridSpan w:val="2"/>
            <w:shd w:val="clear" w:color="auto" w:fill="A7BFDE"/>
            <w:vAlign w:val="center"/>
          </w:tcPr>
          <w:p w14:paraId="503FE2D9"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r>
              <w:t>4. Write well-structured text to express points of view.</w:t>
            </w:r>
          </w:p>
        </w:tc>
      </w:tr>
      <w:tr w:rsidR="006C6312" w:rsidRPr="0069488D" w14:paraId="34114B61" w14:textId="77777777" w:rsidTr="006C6312">
        <w:trPr>
          <w:trHeight w:val="265"/>
        </w:trPr>
        <w:tc>
          <w:tcPr>
            <w:tcW w:w="9720" w:type="dxa"/>
            <w:gridSpan w:val="2"/>
            <w:shd w:val="clear" w:color="auto" w:fill="A7BFDE"/>
            <w:vAlign w:val="center"/>
          </w:tcPr>
          <w:p w14:paraId="02167EF6"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r>
              <w:t>5. Exhibit good grammatical control.</w:t>
            </w:r>
          </w:p>
        </w:tc>
      </w:tr>
    </w:tbl>
    <w:p w14:paraId="253B3718" w14:textId="77777777" w:rsidR="006C6312" w:rsidRPr="0069488D" w:rsidRDefault="006C6312" w:rsidP="0040755A">
      <w:pPr>
        <w:autoSpaceDE w:val="0"/>
        <w:autoSpaceDN w:val="0"/>
        <w:adjustRightInd w:val="0"/>
        <w:spacing w:before="240"/>
        <w:ind w:right="-426"/>
        <w:jc w:val="both"/>
        <w:rPr>
          <w:rFonts w:ascii="Times New Roman" w:eastAsia="Times New Roman" w:hAnsi="Times New Roman" w:cs="Times New Roman"/>
          <w:sz w:val="28"/>
          <w:szCs w:val="28"/>
          <w:rtl/>
          <w:lang w:bidi="ar-IQ"/>
        </w:rPr>
      </w:pPr>
    </w:p>
    <w:p w14:paraId="6BBD6204"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79C771FC" w14:textId="77777777" w:rsidTr="006C6312">
        <w:trPr>
          <w:trHeight w:val="653"/>
        </w:trPr>
        <w:tc>
          <w:tcPr>
            <w:tcW w:w="9720" w:type="dxa"/>
            <w:shd w:val="clear" w:color="auto" w:fill="A7BFDE"/>
            <w:vAlign w:val="center"/>
          </w:tcPr>
          <w:p w14:paraId="5B662C89" w14:textId="77777777" w:rsidR="006C6312" w:rsidRPr="0069488D" w:rsidRDefault="006C6312" w:rsidP="0040755A">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w:t>
            </w:r>
            <w:proofErr w:type="spellStart"/>
            <w:r w:rsidRPr="0069488D">
              <w:rPr>
                <w:rFonts w:ascii="Times New Roman" w:eastAsia="Times New Roman" w:hAnsi="Times New Roman" w:cs="Times New Roman"/>
                <w:color w:val="231F20"/>
                <w:sz w:val="28"/>
                <w:szCs w:val="28"/>
              </w:rPr>
              <w:t>Methode</w:t>
            </w:r>
            <w:proofErr w:type="spellEnd"/>
            <w:r w:rsidRPr="0069488D">
              <w:rPr>
                <w:rFonts w:ascii="Times New Roman" w:eastAsia="Times New Roman" w:hAnsi="Times New Roman" w:cs="Times New Roman"/>
                <w:color w:val="231F20"/>
                <w:sz w:val="28"/>
                <w:szCs w:val="28"/>
              </w:rPr>
              <w:t xml:space="preserve"> </w:t>
            </w:r>
          </w:p>
        </w:tc>
      </w:tr>
      <w:tr w:rsidR="006C6312" w:rsidRPr="0069488D" w14:paraId="4BB60713" w14:textId="77777777" w:rsidTr="006C6312">
        <w:trPr>
          <w:trHeight w:val="2183"/>
        </w:trPr>
        <w:tc>
          <w:tcPr>
            <w:tcW w:w="9720" w:type="dxa"/>
            <w:shd w:val="clear" w:color="auto" w:fill="A7BFDE"/>
            <w:vAlign w:val="center"/>
          </w:tcPr>
          <w:p w14:paraId="736CD82A" w14:textId="77777777" w:rsidR="006C6312" w:rsidRPr="00E978F0" w:rsidRDefault="006C6312" w:rsidP="006A0D84">
            <w:pPr>
              <w:widowControl w:val="0"/>
              <w:numPr>
                <w:ilvl w:val="0"/>
                <w:numId w:val="56"/>
              </w:numPr>
              <w:autoSpaceDE w:val="0"/>
              <w:autoSpaceDN w:val="0"/>
              <w:adjustRightInd w:val="0"/>
              <w:spacing w:after="0"/>
              <w:rPr>
                <w:rFonts w:ascii="Times New Roman" w:eastAsia="Times New Roman" w:hAnsi="Times New Roman" w:cs="Times New Roman"/>
                <w:color w:val="231F20"/>
                <w:sz w:val="28"/>
                <w:szCs w:val="28"/>
              </w:rPr>
            </w:pPr>
            <w:r w:rsidRPr="00E978F0">
              <w:rPr>
                <w:rFonts w:ascii="Times New Roman" w:eastAsia="Times New Roman" w:hAnsi="Times New Roman" w:cs="Times New Roman"/>
                <w:color w:val="231F20"/>
                <w:sz w:val="28"/>
                <w:szCs w:val="28"/>
              </w:rPr>
              <w:t>Knowledge and Understanding</w:t>
            </w:r>
          </w:p>
          <w:p w14:paraId="31ADBAC5" w14:textId="77777777" w:rsidR="006C6312" w:rsidRPr="00E978F0" w:rsidRDefault="006C6312" w:rsidP="006C6312">
            <w:pPr>
              <w:rPr>
                <w:rFonts w:ascii="Times New Roman" w:eastAsia="Times New Roman" w:hAnsi="Times New Roman" w:cs="Times New Roman"/>
                <w:sz w:val="28"/>
                <w:szCs w:val="28"/>
                <w:lang w:val="en-GB" w:eastAsia="en-GB"/>
              </w:rPr>
            </w:pPr>
            <w:r w:rsidRPr="00E978F0">
              <w:rPr>
                <w:rFonts w:ascii="Times New Roman" w:eastAsia="Times New Roman" w:hAnsi="Times New Roman" w:cs="Times New Roman"/>
                <w:color w:val="231F20"/>
                <w:sz w:val="28"/>
                <w:szCs w:val="28"/>
              </w:rPr>
              <w:t>A1.</w:t>
            </w:r>
            <w:r w:rsidRPr="00E978F0">
              <w:rPr>
                <w:sz w:val="28"/>
                <w:szCs w:val="28"/>
              </w:rPr>
              <w:t xml:space="preserve"> Understanding standard spoken language  on both familiar and unfamiliar topics normally encountered in personal, social, academic or vocational life</w:t>
            </w:r>
          </w:p>
          <w:p w14:paraId="70E2E69D" w14:textId="77777777" w:rsidR="006C6312" w:rsidRPr="00E978F0" w:rsidRDefault="006C6312" w:rsidP="006C6312">
            <w:pPr>
              <w:spacing w:after="0"/>
              <w:rPr>
                <w:rFonts w:ascii="Times New Roman" w:eastAsia="Times New Roman" w:hAnsi="Times New Roman" w:cs="Times New Roman"/>
                <w:color w:val="000000"/>
                <w:sz w:val="28"/>
                <w:szCs w:val="28"/>
                <w:lang w:bidi="ar-IQ"/>
              </w:rPr>
            </w:pPr>
            <w:r w:rsidRPr="00E978F0">
              <w:rPr>
                <w:rFonts w:ascii="Times New Roman" w:eastAsia="Times New Roman" w:hAnsi="Times New Roman" w:cs="Times New Roman"/>
                <w:color w:val="231F20"/>
                <w:sz w:val="28"/>
                <w:szCs w:val="28"/>
              </w:rPr>
              <w:t xml:space="preserve">A2. </w:t>
            </w:r>
            <w:r w:rsidRPr="00E978F0">
              <w:rPr>
                <w:sz w:val="28"/>
                <w:szCs w:val="28"/>
              </w:rPr>
              <w:t xml:space="preserve"> </w:t>
            </w:r>
            <w:proofErr w:type="spellStart"/>
            <w:r w:rsidRPr="00E978F0">
              <w:rPr>
                <w:sz w:val="28"/>
                <w:szCs w:val="28"/>
              </w:rPr>
              <w:t>Usingthe</w:t>
            </w:r>
            <w:proofErr w:type="spellEnd"/>
            <w:r w:rsidRPr="00E978F0">
              <w:rPr>
                <w:sz w:val="28"/>
                <w:szCs w:val="28"/>
              </w:rPr>
              <w:t xml:space="preserve"> language fluently, accurately and effectively on a wide range of general, academic, vocational or leisure topics</w:t>
            </w:r>
          </w:p>
        </w:tc>
      </w:tr>
      <w:tr w:rsidR="006C6312" w:rsidRPr="0069488D" w14:paraId="32BEB3E6" w14:textId="77777777" w:rsidTr="006C6312">
        <w:trPr>
          <w:trHeight w:val="1412"/>
        </w:trPr>
        <w:tc>
          <w:tcPr>
            <w:tcW w:w="9720" w:type="dxa"/>
            <w:shd w:val="clear" w:color="auto" w:fill="A7BFDE"/>
            <w:vAlign w:val="center"/>
          </w:tcPr>
          <w:p w14:paraId="213A4F6D" w14:textId="77777777" w:rsidR="006C6312" w:rsidRPr="00E978F0" w:rsidRDefault="006C6312" w:rsidP="0040755A">
            <w:pPr>
              <w:widowControl w:val="0"/>
              <w:autoSpaceDE w:val="0"/>
              <w:autoSpaceDN w:val="0"/>
              <w:adjustRightInd w:val="0"/>
              <w:spacing w:after="0"/>
              <w:ind w:left="248"/>
              <w:rPr>
                <w:rFonts w:ascii="Times New Roman" w:eastAsia="Times New Roman" w:hAnsi="Times New Roman" w:cs="Times New Roman"/>
                <w:color w:val="231F20"/>
                <w:sz w:val="28"/>
                <w:szCs w:val="28"/>
              </w:rPr>
            </w:pPr>
            <w:r w:rsidRPr="00E978F0">
              <w:rPr>
                <w:rFonts w:ascii="Times New Roman" w:eastAsia="Times New Roman" w:hAnsi="Times New Roman" w:cs="Times New Roman"/>
                <w:color w:val="000000"/>
                <w:sz w:val="28"/>
                <w:szCs w:val="28"/>
                <w:rtl/>
                <w:lang w:bidi="ar-IQ"/>
              </w:rPr>
              <w:lastRenderedPageBreak/>
              <w:t xml:space="preserve"> </w:t>
            </w:r>
            <w:r w:rsidRPr="00E978F0">
              <w:rPr>
                <w:rFonts w:ascii="Times New Roman" w:eastAsia="Times New Roman" w:hAnsi="Times New Roman" w:cs="Times New Roman"/>
                <w:color w:val="231F20"/>
                <w:sz w:val="28"/>
                <w:szCs w:val="28"/>
              </w:rPr>
              <w:t xml:space="preserve"> B. Subject-specific skills</w:t>
            </w:r>
          </w:p>
          <w:p w14:paraId="5505D52C" w14:textId="77777777" w:rsidR="006C6312" w:rsidRPr="00E978F0" w:rsidRDefault="006C6312" w:rsidP="0040755A">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E978F0">
              <w:rPr>
                <w:rFonts w:ascii="Times New Roman" w:eastAsia="Times New Roman" w:hAnsi="Times New Roman" w:cs="Times New Roman"/>
                <w:color w:val="231F20"/>
                <w:sz w:val="28"/>
                <w:szCs w:val="28"/>
              </w:rPr>
              <w:t>B1.</w:t>
            </w:r>
            <w:r w:rsidRPr="00E978F0">
              <w:rPr>
                <w:sz w:val="28"/>
                <w:szCs w:val="28"/>
              </w:rPr>
              <w:t xml:space="preserve"> Reading  with a high degree of independence, </w:t>
            </w:r>
          </w:p>
          <w:p w14:paraId="5BCFEB40" w14:textId="77777777" w:rsidR="006C6312" w:rsidRPr="00E978F0" w:rsidRDefault="006C6312" w:rsidP="0040755A">
            <w:pPr>
              <w:widowControl w:val="0"/>
              <w:autoSpaceDE w:val="0"/>
              <w:autoSpaceDN w:val="0"/>
              <w:adjustRightInd w:val="0"/>
              <w:spacing w:after="0"/>
              <w:ind w:left="390"/>
              <w:rPr>
                <w:sz w:val="28"/>
                <w:szCs w:val="28"/>
              </w:rPr>
            </w:pPr>
            <w:r w:rsidRPr="00E978F0">
              <w:rPr>
                <w:rFonts w:ascii="Times New Roman" w:eastAsia="Times New Roman" w:hAnsi="Times New Roman" w:cs="Times New Roman"/>
                <w:color w:val="231F20"/>
                <w:sz w:val="28"/>
                <w:szCs w:val="28"/>
              </w:rPr>
              <w:t>B2.</w:t>
            </w:r>
            <w:r w:rsidRPr="00E978F0">
              <w:rPr>
                <w:sz w:val="28"/>
                <w:szCs w:val="28"/>
              </w:rPr>
              <w:t xml:space="preserve"> Writing clear, detailed texts on a variety of subjects </w:t>
            </w:r>
          </w:p>
          <w:p w14:paraId="5280D02A" w14:textId="77777777" w:rsidR="006C6312" w:rsidRPr="00E978F0" w:rsidRDefault="006C6312" w:rsidP="0040755A">
            <w:pPr>
              <w:widowControl w:val="0"/>
              <w:autoSpaceDE w:val="0"/>
              <w:autoSpaceDN w:val="0"/>
              <w:adjustRightInd w:val="0"/>
              <w:spacing w:after="0"/>
              <w:ind w:left="390"/>
              <w:rPr>
                <w:rFonts w:ascii="Times New Roman" w:eastAsia="Times New Roman" w:hAnsi="Times New Roman" w:cs="Times New Roman"/>
                <w:color w:val="000000"/>
                <w:sz w:val="28"/>
                <w:szCs w:val="28"/>
                <w:rtl/>
                <w:lang w:bidi="ar-IQ"/>
              </w:rPr>
            </w:pPr>
            <w:r w:rsidRPr="00E978F0">
              <w:rPr>
                <w:rFonts w:ascii="Times New Roman" w:eastAsia="Times New Roman" w:hAnsi="Times New Roman" w:cs="Times New Roman"/>
                <w:color w:val="231F20"/>
                <w:sz w:val="28"/>
                <w:szCs w:val="28"/>
              </w:rPr>
              <w:t xml:space="preserve">B3. </w:t>
            </w:r>
            <w:r w:rsidRPr="00E978F0">
              <w:rPr>
                <w:sz w:val="28"/>
                <w:szCs w:val="28"/>
              </w:rPr>
              <w:t xml:space="preserve"> Exhibiting  good grammatical control</w:t>
            </w:r>
          </w:p>
        </w:tc>
      </w:tr>
      <w:tr w:rsidR="006C6312" w:rsidRPr="0069488D" w14:paraId="2F849441" w14:textId="77777777" w:rsidTr="006C6312">
        <w:trPr>
          <w:trHeight w:val="511"/>
        </w:trPr>
        <w:tc>
          <w:tcPr>
            <w:tcW w:w="9720" w:type="dxa"/>
            <w:shd w:val="clear" w:color="auto" w:fill="A7BFDE"/>
            <w:vAlign w:val="center"/>
          </w:tcPr>
          <w:p w14:paraId="590853D2" w14:textId="77777777" w:rsidR="006C6312" w:rsidRPr="00E978F0" w:rsidRDefault="006C6312" w:rsidP="0040755A">
            <w:pPr>
              <w:autoSpaceDE w:val="0"/>
              <w:autoSpaceDN w:val="0"/>
              <w:adjustRightInd w:val="0"/>
              <w:spacing w:after="0"/>
              <w:ind w:left="360"/>
              <w:rPr>
                <w:rFonts w:ascii="Times New Roman" w:eastAsia="Times New Roman" w:hAnsi="Times New Roman" w:cs="Times New Roman"/>
                <w:color w:val="000000"/>
                <w:sz w:val="28"/>
                <w:szCs w:val="28"/>
                <w:lang w:bidi="ar-IQ"/>
              </w:rPr>
            </w:pPr>
            <w:r w:rsidRPr="00E978F0">
              <w:rPr>
                <w:rFonts w:ascii="Times New Roman" w:eastAsia="Times New Roman" w:hAnsi="Times New Roman" w:cs="Times New Roman"/>
                <w:color w:val="231F20"/>
                <w:sz w:val="28"/>
                <w:szCs w:val="28"/>
              </w:rPr>
              <w:t xml:space="preserve">      Teaching and Learning Methods</w:t>
            </w:r>
          </w:p>
        </w:tc>
      </w:tr>
      <w:tr w:rsidR="006C6312" w:rsidRPr="0069488D" w14:paraId="64480537" w14:textId="77777777" w:rsidTr="006C6312">
        <w:trPr>
          <w:trHeight w:val="624"/>
        </w:trPr>
        <w:tc>
          <w:tcPr>
            <w:tcW w:w="9720" w:type="dxa"/>
            <w:shd w:val="clear" w:color="auto" w:fill="A7BFDE"/>
            <w:vAlign w:val="center"/>
          </w:tcPr>
          <w:p w14:paraId="0C3849D9" w14:textId="77777777" w:rsidR="006C6312" w:rsidRPr="00E978F0" w:rsidRDefault="006C6312" w:rsidP="0040755A">
            <w:pPr>
              <w:autoSpaceDE w:val="0"/>
              <w:autoSpaceDN w:val="0"/>
              <w:adjustRightInd w:val="0"/>
              <w:spacing w:after="0"/>
              <w:ind w:left="360"/>
              <w:rPr>
                <w:sz w:val="28"/>
                <w:szCs w:val="28"/>
              </w:rPr>
            </w:pPr>
            <w:r w:rsidRPr="00E978F0">
              <w:rPr>
                <w:rFonts w:ascii="Times New Roman" w:eastAsia="Times New Roman" w:hAnsi="Times New Roman" w:cs="Times New Roman"/>
                <w:color w:val="000000"/>
                <w:sz w:val="28"/>
                <w:szCs w:val="28"/>
                <w:lang w:val="en-GB" w:bidi="ar-IQ"/>
              </w:rPr>
              <w:t xml:space="preserve">1. </w:t>
            </w:r>
            <w:r w:rsidRPr="00E978F0">
              <w:rPr>
                <w:sz w:val="28"/>
                <w:szCs w:val="28"/>
              </w:rPr>
              <w:t xml:space="preserve"> Lectures and group discussions</w:t>
            </w:r>
          </w:p>
          <w:p w14:paraId="6675C134" w14:textId="77777777" w:rsidR="006C6312" w:rsidRPr="00E978F0" w:rsidRDefault="006C6312" w:rsidP="0040755A">
            <w:pPr>
              <w:autoSpaceDE w:val="0"/>
              <w:autoSpaceDN w:val="0"/>
              <w:adjustRightInd w:val="0"/>
              <w:spacing w:after="0"/>
              <w:ind w:left="360"/>
              <w:rPr>
                <w:sz w:val="28"/>
                <w:szCs w:val="28"/>
              </w:rPr>
            </w:pPr>
            <w:r w:rsidRPr="00E978F0">
              <w:rPr>
                <w:sz w:val="28"/>
                <w:szCs w:val="28"/>
              </w:rPr>
              <w:t>2.  Incorporating basic grammatical structures</w:t>
            </w:r>
          </w:p>
          <w:p w14:paraId="4E81CAA5" w14:textId="77777777" w:rsidR="006C6312" w:rsidRPr="00E978F0" w:rsidRDefault="006C6312" w:rsidP="0040755A">
            <w:pPr>
              <w:autoSpaceDE w:val="0"/>
              <w:autoSpaceDN w:val="0"/>
              <w:adjustRightInd w:val="0"/>
              <w:spacing w:after="0"/>
              <w:ind w:left="360"/>
              <w:rPr>
                <w:rFonts w:ascii="Times New Roman" w:eastAsia="Times New Roman" w:hAnsi="Times New Roman" w:cs="Times New Roman"/>
                <w:color w:val="000000"/>
                <w:sz w:val="28"/>
                <w:szCs w:val="28"/>
                <w:lang w:val="en-GB" w:bidi="ar-IQ"/>
              </w:rPr>
            </w:pPr>
            <w:r w:rsidRPr="00E978F0">
              <w:rPr>
                <w:sz w:val="28"/>
                <w:szCs w:val="28"/>
              </w:rPr>
              <w:t>3.  Incorporating exercises for interpreting verbal or written texts</w:t>
            </w:r>
          </w:p>
        </w:tc>
      </w:tr>
      <w:tr w:rsidR="006C6312" w:rsidRPr="0069488D" w14:paraId="37AA6462" w14:textId="77777777" w:rsidTr="006C6312">
        <w:trPr>
          <w:trHeight w:val="478"/>
        </w:trPr>
        <w:tc>
          <w:tcPr>
            <w:tcW w:w="9720" w:type="dxa"/>
            <w:shd w:val="clear" w:color="auto" w:fill="A7BFDE"/>
            <w:vAlign w:val="center"/>
          </w:tcPr>
          <w:p w14:paraId="39FCF0B0" w14:textId="77777777" w:rsidR="006C6312" w:rsidRPr="00E978F0" w:rsidRDefault="006C6312" w:rsidP="0040755A">
            <w:pPr>
              <w:autoSpaceDE w:val="0"/>
              <w:autoSpaceDN w:val="0"/>
              <w:adjustRightInd w:val="0"/>
              <w:spacing w:after="0"/>
              <w:ind w:left="360"/>
              <w:rPr>
                <w:rFonts w:ascii="Times New Roman" w:eastAsia="Times New Roman" w:hAnsi="Times New Roman" w:cs="Times New Roman"/>
                <w:color w:val="000000"/>
                <w:sz w:val="28"/>
                <w:szCs w:val="28"/>
                <w:lang w:bidi="ar-IQ"/>
              </w:rPr>
            </w:pPr>
            <w:r w:rsidRPr="00E978F0">
              <w:rPr>
                <w:rFonts w:ascii="Times New Roman" w:eastAsia="Times New Roman" w:hAnsi="Times New Roman" w:cs="Times New Roman"/>
                <w:color w:val="231F20"/>
                <w:sz w:val="28"/>
                <w:szCs w:val="28"/>
              </w:rPr>
              <w:t xml:space="preserve">      Assessment methods  </w:t>
            </w:r>
          </w:p>
        </w:tc>
      </w:tr>
      <w:tr w:rsidR="006C6312" w:rsidRPr="0069488D" w14:paraId="2564BCFE" w14:textId="77777777" w:rsidTr="006C6312">
        <w:trPr>
          <w:trHeight w:val="624"/>
        </w:trPr>
        <w:tc>
          <w:tcPr>
            <w:tcW w:w="9720" w:type="dxa"/>
            <w:shd w:val="clear" w:color="auto" w:fill="A7BFDE"/>
            <w:vAlign w:val="center"/>
          </w:tcPr>
          <w:p w14:paraId="1ED9D247" w14:textId="77777777" w:rsidR="006C6312" w:rsidRPr="00E978F0" w:rsidRDefault="006C6312" w:rsidP="0040755A">
            <w:pPr>
              <w:autoSpaceDE w:val="0"/>
              <w:autoSpaceDN w:val="0"/>
              <w:adjustRightInd w:val="0"/>
              <w:spacing w:after="0"/>
              <w:ind w:left="360"/>
              <w:rPr>
                <w:rFonts w:ascii="Times New Roman" w:eastAsia="Times New Roman" w:hAnsi="Times New Roman" w:cs="Times New Roman"/>
                <w:color w:val="000000"/>
                <w:sz w:val="28"/>
                <w:szCs w:val="28"/>
                <w:lang w:bidi="ar-IQ"/>
              </w:rPr>
            </w:pPr>
            <w:r w:rsidRPr="00E978F0">
              <w:rPr>
                <w:sz w:val="28"/>
                <w:szCs w:val="28"/>
              </w:rPr>
              <w:t>Exams and Quizzes</w:t>
            </w:r>
          </w:p>
        </w:tc>
      </w:tr>
      <w:tr w:rsidR="006C6312" w:rsidRPr="0069488D" w14:paraId="27A6A145" w14:textId="77777777" w:rsidTr="006C6312">
        <w:trPr>
          <w:trHeight w:val="1290"/>
        </w:trPr>
        <w:tc>
          <w:tcPr>
            <w:tcW w:w="9720" w:type="dxa"/>
            <w:shd w:val="clear" w:color="auto" w:fill="A7BFDE"/>
            <w:vAlign w:val="center"/>
          </w:tcPr>
          <w:p w14:paraId="24B335E4" w14:textId="77777777" w:rsidR="006C6312" w:rsidRPr="00E978F0" w:rsidRDefault="006C6312" w:rsidP="0040755A">
            <w:pPr>
              <w:widowControl w:val="0"/>
              <w:autoSpaceDE w:val="0"/>
              <w:autoSpaceDN w:val="0"/>
              <w:adjustRightInd w:val="0"/>
              <w:spacing w:after="0"/>
              <w:ind w:left="432"/>
              <w:rPr>
                <w:rFonts w:ascii="Times New Roman" w:eastAsia="Times New Roman" w:hAnsi="Times New Roman" w:cs="Times New Roman"/>
                <w:color w:val="231F20"/>
                <w:sz w:val="28"/>
                <w:szCs w:val="28"/>
              </w:rPr>
            </w:pPr>
            <w:r w:rsidRPr="00E978F0">
              <w:rPr>
                <w:rFonts w:ascii="Times New Roman" w:eastAsia="Times New Roman" w:hAnsi="Times New Roman" w:cs="Times New Roman"/>
                <w:color w:val="231F20"/>
                <w:sz w:val="28"/>
                <w:szCs w:val="28"/>
              </w:rPr>
              <w:t xml:space="preserve">C. Thinking Skills </w:t>
            </w:r>
          </w:p>
          <w:p w14:paraId="0A272899" w14:textId="77777777" w:rsidR="006C6312" w:rsidRPr="00E978F0" w:rsidRDefault="006C6312" w:rsidP="0040755A">
            <w:pPr>
              <w:widowControl w:val="0"/>
              <w:autoSpaceDE w:val="0"/>
              <w:autoSpaceDN w:val="0"/>
              <w:adjustRightInd w:val="0"/>
              <w:spacing w:after="0"/>
              <w:ind w:left="390"/>
              <w:rPr>
                <w:rFonts w:ascii="Times New Roman" w:hAnsi="Times New Roman" w:cs="Times New Roman"/>
                <w:sz w:val="28"/>
                <w:szCs w:val="28"/>
              </w:rPr>
            </w:pPr>
            <w:r w:rsidRPr="00E978F0">
              <w:rPr>
                <w:rFonts w:ascii="Times New Roman" w:eastAsia="Times New Roman" w:hAnsi="Times New Roman" w:cs="Times New Roman"/>
                <w:color w:val="231F20"/>
                <w:sz w:val="28"/>
                <w:szCs w:val="28"/>
              </w:rPr>
              <w:t>C1.</w:t>
            </w:r>
            <w:r w:rsidRPr="00E978F0">
              <w:rPr>
                <w:rFonts w:ascii="Times New Roman" w:hAnsi="Times New Roman" w:cs="Times New Roman"/>
                <w:sz w:val="28"/>
                <w:szCs w:val="28"/>
              </w:rPr>
              <w:t xml:space="preserve"> Being able to form personal opinions about issues through critical reading and listening</w:t>
            </w:r>
          </w:p>
          <w:p w14:paraId="1B4D34F9" w14:textId="77777777" w:rsidR="006C6312" w:rsidRPr="00E978F0" w:rsidRDefault="006C6312" w:rsidP="0040755A">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E978F0">
              <w:rPr>
                <w:rFonts w:ascii="Times New Roman" w:eastAsia="Times New Roman" w:hAnsi="Times New Roman" w:cs="Times New Roman"/>
                <w:color w:val="231F20"/>
                <w:sz w:val="28"/>
                <w:szCs w:val="28"/>
              </w:rPr>
              <w:t xml:space="preserve">C2  </w:t>
            </w:r>
            <w:r w:rsidRPr="00E978F0">
              <w:rPr>
                <w:rFonts w:ascii="Times New Roman" w:hAnsi="Times New Roman" w:cs="Times New Roman"/>
                <w:sz w:val="28"/>
                <w:szCs w:val="28"/>
              </w:rPr>
              <w:t>Arguing for and defending a position in a clear and structured way using academic sources, through writing and speaking</w:t>
            </w:r>
          </w:p>
          <w:p w14:paraId="7BF6018E" w14:textId="77777777" w:rsidR="006C6312" w:rsidRPr="00E978F0" w:rsidRDefault="006C6312" w:rsidP="0040755A">
            <w:pPr>
              <w:autoSpaceDE w:val="0"/>
              <w:autoSpaceDN w:val="0"/>
              <w:adjustRightInd w:val="0"/>
              <w:spacing w:after="0"/>
              <w:ind w:left="612" w:right="612"/>
              <w:rPr>
                <w:rFonts w:ascii="Times New Roman" w:eastAsia="Times New Roman" w:hAnsi="Times New Roman" w:cs="Times New Roman"/>
                <w:color w:val="000000"/>
                <w:sz w:val="28"/>
                <w:szCs w:val="28"/>
                <w:rtl/>
                <w:lang w:bidi="ar-IQ"/>
              </w:rPr>
            </w:pPr>
            <w:r w:rsidRPr="00E978F0">
              <w:rPr>
                <w:rFonts w:ascii="Times New Roman" w:eastAsia="Times New Roman" w:hAnsi="Times New Roman" w:cs="Times New Roman"/>
                <w:color w:val="000000"/>
                <w:sz w:val="28"/>
                <w:szCs w:val="28"/>
                <w:rtl/>
                <w:lang w:bidi="ar-IQ"/>
              </w:rPr>
              <w:t xml:space="preserve"> </w:t>
            </w:r>
          </w:p>
        </w:tc>
      </w:tr>
      <w:tr w:rsidR="006C6312" w:rsidRPr="0069488D" w14:paraId="251DA09E" w14:textId="77777777" w:rsidTr="006C6312">
        <w:trPr>
          <w:trHeight w:val="471"/>
        </w:trPr>
        <w:tc>
          <w:tcPr>
            <w:tcW w:w="9720" w:type="dxa"/>
            <w:shd w:val="clear" w:color="auto" w:fill="A7BFDE"/>
            <w:vAlign w:val="center"/>
          </w:tcPr>
          <w:p w14:paraId="3E859122" w14:textId="77777777" w:rsidR="006C6312" w:rsidRPr="00E978F0" w:rsidRDefault="006C6312" w:rsidP="0040755A">
            <w:pPr>
              <w:tabs>
                <w:tab w:val="left" w:pos="612"/>
              </w:tabs>
              <w:autoSpaceDE w:val="0"/>
              <w:autoSpaceDN w:val="0"/>
              <w:adjustRightInd w:val="0"/>
              <w:spacing w:after="0"/>
              <w:ind w:left="360"/>
              <w:rPr>
                <w:rFonts w:ascii="Times New Roman" w:eastAsia="Times New Roman" w:hAnsi="Times New Roman" w:cs="Times New Roman"/>
                <w:color w:val="000000"/>
                <w:sz w:val="28"/>
                <w:szCs w:val="28"/>
                <w:lang w:bidi="ar-IQ"/>
              </w:rPr>
            </w:pPr>
            <w:r w:rsidRPr="00E978F0">
              <w:rPr>
                <w:rFonts w:ascii="Times New Roman" w:eastAsia="Times New Roman" w:hAnsi="Times New Roman" w:cs="Times New Roman"/>
                <w:color w:val="000000"/>
                <w:sz w:val="28"/>
                <w:szCs w:val="28"/>
                <w:rtl/>
                <w:lang w:bidi="ar-IQ"/>
              </w:rPr>
              <w:t xml:space="preserve">    </w:t>
            </w:r>
            <w:r w:rsidRPr="00E978F0">
              <w:rPr>
                <w:rFonts w:ascii="Times New Roman" w:eastAsia="Times New Roman" w:hAnsi="Times New Roman" w:cs="Times New Roman"/>
                <w:color w:val="231F20"/>
                <w:sz w:val="28"/>
                <w:szCs w:val="28"/>
              </w:rPr>
              <w:t xml:space="preserve">         Teaching and Learning Methods </w:t>
            </w:r>
          </w:p>
        </w:tc>
      </w:tr>
      <w:tr w:rsidR="006C6312" w:rsidRPr="0069488D" w14:paraId="6D1FF8B6" w14:textId="77777777" w:rsidTr="006C6312">
        <w:trPr>
          <w:trHeight w:val="624"/>
        </w:trPr>
        <w:tc>
          <w:tcPr>
            <w:tcW w:w="9720" w:type="dxa"/>
            <w:shd w:val="clear" w:color="auto" w:fill="A7BFDE"/>
            <w:vAlign w:val="center"/>
          </w:tcPr>
          <w:p w14:paraId="7CA78A03" w14:textId="77777777" w:rsidR="006C6312" w:rsidRPr="00E978F0" w:rsidRDefault="006C6312" w:rsidP="0040755A">
            <w:pPr>
              <w:autoSpaceDE w:val="0"/>
              <w:autoSpaceDN w:val="0"/>
              <w:adjustRightInd w:val="0"/>
              <w:spacing w:after="0"/>
              <w:ind w:left="360"/>
              <w:rPr>
                <w:rFonts w:ascii="Times New Roman" w:eastAsia="Times New Roman" w:hAnsi="Times New Roman" w:cs="Times New Roman"/>
                <w:color w:val="000000"/>
                <w:sz w:val="28"/>
                <w:szCs w:val="28"/>
                <w:rtl/>
                <w:lang w:bidi="ar-IQ"/>
              </w:rPr>
            </w:pPr>
          </w:p>
          <w:p w14:paraId="42669345" w14:textId="77777777" w:rsidR="006C6312" w:rsidRPr="00E978F0" w:rsidRDefault="006C6312" w:rsidP="0040755A">
            <w:pPr>
              <w:autoSpaceDE w:val="0"/>
              <w:autoSpaceDN w:val="0"/>
              <w:adjustRightInd w:val="0"/>
              <w:spacing w:after="0"/>
              <w:ind w:left="360"/>
              <w:rPr>
                <w:rFonts w:ascii="Times New Roman" w:eastAsia="Times New Roman" w:hAnsi="Times New Roman" w:cs="Times New Roman"/>
                <w:color w:val="000000"/>
                <w:sz w:val="28"/>
                <w:szCs w:val="28"/>
                <w:lang w:val="en-GB" w:bidi="ar-IQ"/>
              </w:rPr>
            </w:pPr>
            <w:r w:rsidRPr="00E978F0">
              <w:rPr>
                <w:rFonts w:ascii="Times New Roman" w:eastAsia="Times New Roman" w:hAnsi="Times New Roman" w:cs="Times New Roman"/>
                <w:color w:val="000000"/>
                <w:sz w:val="28"/>
                <w:szCs w:val="28"/>
                <w:lang w:bidi="ar-IQ"/>
              </w:rPr>
              <w:t>Lecturing &amp; Class discussions</w:t>
            </w:r>
          </w:p>
          <w:p w14:paraId="742C9368" w14:textId="77777777" w:rsidR="006C6312" w:rsidRPr="00E978F0" w:rsidRDefault="006C6312" w:rsidP="0040755A">
            <w:pPr>
              <w:autoSpaceDE w:val="0"/>
              <w:autoSpaceDN w:val="0"/>
              <w:adjustRightInd w:val="0"/>
              <w:spacing w:after="0"/>
              <w:rPr>
                <w:rFonts w:ascii="Times New Roman" w:eastAsia="Times New Roman" w:hAnsi="Times New Roman" w:cs="Times New Roman"/>
                <w:color w:val="000000"/>
                <w:sz w:val="28"/>
                <w:szCs w:val="28"/>
                <w:lang w:bidi="ar-IQ"/>
              </w:rPr>
            </w:pPr>
          </w:p>
        </w:tc>
      </w:tr>
      <w:tr w:rsidR="006C6312" w:rsidRPr="0069488D" w14:paraId="401466C8" w14:textId="77777777" w:rsidTr="006C6312">
        <w:trPr>
          <w:trHeight w:val="425"/>
        </w:trPr>
        <w:tc>
          <w:tcPr>
            <w:tcW w:w="9720" w:type="dxa"/>
            <w:shd w:val="clear" w:color="auto" w:fill="A7BFDE"/>
            <w:vAlign w:val="center"/>
          </w:tcPr>
          <w:p w14:paraId="7E9548BD" w14:textId="77777777" w:rsidR="006C6312" w:rsidRPr="00E978F0" w:rsidRDefault="006C6312" w:rsidP="0040755A">
            <w:pPr>
              <w:autoSpaceDE w:val="0"/>
              <w:autoSpaceDN w:val="0"/>
              <w:adjustRightInd w:val="0"/>
              <w:spacing w:after="0"/>
              <w:ind w:left="360"/>
              <w:rPr>
                <w:rFonts w:ascii="Times New Roman" w:eastAsia="Times New Roman" w:hAnsi="Times New Roman" w:cs="Times New Roman"/>
                <w:color w:val="000000"/>
                <w:sz w:val="28"/>
                <w:szCs w:val="28"/>
                <w:lang w:bidi="ar-IQ"/>
              </w:rPr>
            </w:pPr>
            <w:r w:rsidRPr="00E978F0">
              <w:rPr>
                <w:rFonts w:ascii="Times New Roman" w:eastAsia="Times New Roman" w:hAnsi="Times New Roman" w:cs="Times New Roman"/>
                <w:color w:val="000000"/>
                <w:sz w:val="28"/>
                <w:szCs w:val="28"/>
                <w:rtl/>
                <w:lang w:bidi="ar-IQ"/>
              </w:rPr>
              <w:t xml:space="preserve">   </w:t>
            </w:r>
            <w:r w:rsidRPr="00E978F0">
              <w:rPr>
                <w:rFonts w:ascii="Times New Roman" w:eastAsia="Times New Roman" w:hAnsi="Times New Roman" w:cs="Times New Roman"/>
                <w:color w:val="231F20"/>
                <w:sz w:val="28"/>
                <w:szCs w:val="28"/>
              </w:rPr>
              <w:t xml:space="preserve">         Assessment methods</w:t>
            </w:r>
          </w:p>
        </w:tc>
      </w:tr>
      <w:tr w:rsidR="006C6312" w:rsidRPr="0069488D" w14:paraId="3119BD78" w14:textId="77777777" w:rsidTr="006C6312">
        <w:trPr>
          <w:trHeight w:val="624"/>
        </w:trPr>
        <w:tc>
          <w:tcPr>
            <w:tcW w:w="9720" w:type="dxa"/>
            <w:shd w:val="clear" w:color="auto" w:fill="A7BFDE"/>
            <w:vAlign w:val="center"/>
          </w:tcPr>
          <w:p w14:paraId="69B7E4B0" w14:textId="77777777" w:rsidR="006C6312" w:rsidRPr="00E978F0" w:rsidRDefault="006C6312" w:rsidP="0040755A">
            <w:pPr>
              <w:autoSpaceDE w:val="0"/>
              <w:autoSpaceDN w:val="0"/>
              <w:adjustRightInd w:val="0"/>
              <w:spacing w:after="0"/>
              <w:ind w:left="360"/>
              <w:rPr>
                <w:rFonts w:ascii="Times New Roman" w:eastAsia="Times New Roman" w:hAnsi="Times New Roman" w:cs="Times New Roman"/>
                <w:color w:val="000000"/>
                <w:sz w:val="28"/>
                <w:szCs w:val="28"/>
                <w:rtl/>
                <w:lang w:bidi="ar-IQ"/>
              </w:rPr>
            </w:pPr>
            <w:r w:rsidRPr="00E978F0">
              <w:rPr>
                <w:sz w:val="28"/>
                <w:szCs w:val="28"/>
              </w:rPr>
              <w:t>Exams and Quizzes</w:t>
            </w:r>
          </w:p>
          <w:p w14:paraId="4ECD3291" w14:textId="77777777" w:rsidR="006C6312" w:rsidRPr="00E978F0" w:rsidRDefault="006C6312" w:rsidP="0040755A">
            <w:pPr>
              <w:autoSpaceDE w:val="0"/>
              <w:autoSpaceDN w:val="0"/>
              <w:adjustRightInd w:val="0"/>
              <w:spacing w:after="0"/>
              <w:ind w:left="360"/>
              <w:rPr>
                <w:rFonts w:ascii="Times New Roman" w:eastAsia="Times New Roman" w:hAnsi="Times New Roman" w:cs="Times New Roman"/>
                <w:color w:val="000000"/>
                <w:sz w:val="28"/>
                <w:szCs w:val="28"/>
                <w:lang w:bidi="ar-IQ"/>
              </w:rPr>
            </w:pPr>
          </w:p>
        </w:tc>
      </w:tr>
      <w:tr w:rsidR="006C6312" w:rsidRPr="0069488D" w14:paraId="27B42D4D" w14:textId="77777777" w:rsidTr="006C6312">
        <w:trPr>
          <w:trHeight w:val="624"/>
        </w:trPr>
        <w:tc>
          <w:tcPr>
            <w:tcW w:w="9720" w:type="dxa"/>
            <w:shd w:val="clear" w:color="auto" w:fill="A7BFDE"/>
            <w:vAlign w:val="center"/>
          </w:tcPr>
          <w:p w14:paraId="43866170" w14:textId="77777777" w:rsidR="006C6312" w:rsidRPr="00E978F0" w:rsidRDefault="006C6312" w:rsidP="0040755A">
            <w:pPr>
              <w:widowControl w:val="0"/>
              <w:autoSpaceDE w:val="0"/>
              <w:autoSpaceDN w:val="0"/>
              <w:adjustRightInd w:val="0"/>
              <w:spacing w:after="0"/>
              <w:ind w:left="432" w:hanging="360"/>
              <w:rPr>
                <w:rFonts w:ascii="Times New Roman" w:eastAsia="Times New Roman" w:hAnsi="Times New Roman" w:cs="Times New Roman"/>
                <w:color w:val="231F20"/>
                <w:sz w:val="28"/>
                <w:szCs w:val="28"/>
              </w:rPr>
            </w:pPr>
            <w:r w:rsidRPr="00E978F0">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1554CC0C" w14:textId="77777777" w:rsidR="006C6312" w:rsidRPr="00E978F0" w:rsidRDefault="006C6312" w:rsidP="0040755A">
            <w:pPr>
              <w:widowControl w:val="0"/>
              <w:autoSpaceDE w:val="0"/>
              <w:autoSpaceDN w:val="0"/>
              <w:adjustRightInd w:val="0"/>
              <w:spacing w:after="0"/>
              <w:ind w:left="248"/>
              <w:rPr>
                <w:rFonts w:ascii="Times New Roman" w:eastAsia="Times New Roman" w:hAnsi="Times New Roman" w:cs="Times New Roman"/>
                <w:color w:val="231F20"/>
                <w:sz w:val="28"/>
                <w:szCs w:val="28"/>
              </w:rPr>
            </w:pPr>
            <w:r w:rsidRPr="00E978F0">
              <w:rPr>
                <w:rFonts w:ascii="Times New Roman" w:eastAsia="Times New Roman" w:hAnsi="Times New Roman" w:cs="Times New Roman"/>
                <w:color w:val="231F20"/>
                <w:sz w:val="28"/>
                <w:szCs w:val="28"/>
              </w:rPr>
              <w:t>D1.Effective communication in written and spoken English</w:t>
            </w:r>
          </w:p>
          <w:p w14:paraId="7124B156" w14:textId="77777777" w:rsidR="006C6312" w:rsidRPr="00E978F0" w:rsidRDefault="006C6312" w:rsidP="0040755A">
            <w:pPr>
              <w:autoSpaceDE w:val="0"/>
              <w:autoSpaceDN w:val="0"/>
              <w:adjustRightInd w:val="0"/>
              <w:spacing w:after="0"/>
              <w:ind w:left="360"/>
              <w:rPr>
                <w:sz w:val="28"/>
                <w:szCs w:val="28"/>
              </w:rPr>
            </w:pPr>
            <w:r w:rsidRPr="00E978F0">
              <w:rPr>
                <w:rFonts w:ascii="Times New Roman" w:eastAsia="Times New Roman" w:hAnsi="Times New Roman" w:cs="Times New Roman"/>
                <w:color w:val="231F20"/>
                <w:sz w:val="28"/>
                <w:szCs w:val="28"/>
              </w:rPr>
              <w:t>D2. Team work</w:t>
            </w:r>
          </w:p>
        </w:tc>
      </w:tr>
    </w:tbl>
    <w:p w14:paraId="463A9C98" w14:textId="77777777" w:rsidR="006C6312" w:rsidRPr="0069488D" w:rsidRDefault="006C6312" w:rsidP="006C6312">
      <w:pPr>
        <w:spacing w:after="0" w:line="240" w:lineRule="auto"/>
        <w:rPr>
          <w:rFonts w:ascii="Times New Roman" w:eastAsia="Times New Roman" w:hAnsi="Times New Roman" w:cs="Traditional Arabic"/>
          <w:sz w:val="20"/>
          <w:szCs w:val="20"/>
          <w:rtl/>
        </w:rPr>
      </w:pPr>
    </w:p>
    <w:p w14:paraId="519640D8" w14:textId="77777777" w:rsidR="006C6312" w:rsidRPr="0069488D" w:rsidRDefault="006C6312" w:rsidP="006C6312">
      <w:pPr>
        <w:spacing w:after="0" w:line="240" w:lineRule="auto"/>
        <w:rPr>
          <w:rFonts w:ascii="Times New Roman" w:eastAsia="Times New Roman" w:hAnsi="Times New Roman" w:cs="Traditional Arabic"/>
          <w:sz w:val="20"/>
          <w:szCs w:val="20"/>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6C6312" w:rsidRPr="0069488D" w14:paraId="6E16B478" w14:textId="77777777" w:rsidTr="006C6312">
        <w:trPr>
          <w:trHeight w:val="538"/>
        </w:trPr>
        <w:tc>
          <w:tcPr>
            <w:tcW w:w="9720" w:type="dxa"/>
            <w:gridSpan w:val="6"/>
            <w:shd w:val="clear" w:color="auto" w:fill="A7BFDE"/>
            <w:vAlign w:val="center"/>
          </w:tcPr>
          <w:p w14:paraId="0C427F34" w14:textId="362CE4A7" w:rsidR="006C6312" w:rsidRPr="0069488D" w:rsidRDefault="006C6312" w:rsidP="0040755A">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sidR="0040755A">
              <w:rPr>
                <w:rFonts w:ascii="Times New Roman" w:eastAsia="Times New Roman" w:hAnsi="Times New Roman" w:cs="Times New Roman"/>
                <w:color w:val="231F20"/>
                <w:sz w:val="28"/>
                <w:szCs w:val="28"/>
              </w:rPr>
              <w:t>0</w:t>
            </w:r>
            <w:r w:rsidRPr="0069488D">
              <w:rPr>
                <w:rFonts w:ascii="Times New Roman" w:eastAsia="Times New Roman" w:hAnsi="Times New Roman" w:cs="Times New Roman"/>
                <w:color w:val="231F20"/>
                <w:sz w:val="28"/>
                <w:szCs w:val="28"/>
              </w:rPr>
              <w:t>. Course Structure</w:t>
            </w:r>
          </w:p>
        </w:tc>
      </w:tr>
      <w:tr w:rsidR="006C6312" w:rsidRPr="0069488D" w14:paraId="461F910D" w14:textId="77777777" w:rsidTr="006C6312">
        <w:trPr>
          <w:trHeight w:val="907"/>
        </w:trPr>
        <w:tc>
          <w:tcPr>
            <w:tcW w:w="2340" w:type="dxa"/>
            <w:shd w:val="clear" w:color="auto" w:fill="A7BFDE"/>
            <w:vAlign w:val="center"/>
          </w:tcPr>
          <w:p w14:paraId="781663D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14:paraId="0E011FE0" w14:textId="77777777" w:rsidR="006C6312" w:rsidRPr="0069488D" w:rsidRDefault="006C6312" w:rsidP="006C6312">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5C30961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14:paraId="4EFAAF4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0223C04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3093B96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2E3BC5C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6C6312" w:rsidRPr="0069488D" w14:paraId="61500AA9" w14:textId="77777777" w:rsidTr="006C6312">
        <w:trPr>
          <w:trHeight w:val="399"/>
        </w:trPr>
        <w:tc>
          <w:tcPr>
            <w:tcW w:w="2340" w:type="dxa"/>
            <w:tcBorders>
              <w:right w:val="single" w:sz="6" w:space="0" w:color="4F81BD"/>
            </w:tcBorders>
            <w:shd w:val="clear" w:color="auto" w:fill="A7BFDE"/>
            <w:vAlign w:val="center"/>
          </w:tcPr>
          <w:p w14:paraId="440C822E"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Exams and quizzes</w:t>
            </w:r>
          </w:p>
        </w:tc>
        <w:tc>
          <w:tcPr>
            <w:tcW w:w="1800" w:type="dxa"/>
            <w:tcBorders>
              <w:left w:val="single" w:sz="6" w:space="0" w:color="4F81BD"/>
              <w:right w:val="single" w:sz="6" w:space="0" w:color="4F81BD"/>
            </w:tcBorders>
            <w:shd w:val="clear" w:color="auto" w:fill="A7BFDE"/>
            <w:vAlign w:val="center"/>
          </w:tcPr>
          <w:p w14:paraId="2EEAEC1D" w14:textId="77777777" w:rsidR="006C6312" w:rsidRDefault="006C6312" w:rsidP="006C6312">
            <w:pPr>
              <w:autoSpaceDE w:val="0"/>
              <w:autoSpaceDN w:val="0"/>
              <w:adjustRightInd w:val="0"/>
              <w:spacing w:after="0" w:line="240" w:lineRule="auto"/>
            </w:pPr>
            <w:r>
              <w:rPr>
                <w:rFonts w:ascii="Times New Roman" w:eastAsia="Times New Roman" w:hAnsi="Times New Roman" w:cs="Times New Roman"/>
                <w:color w:val="000000"/>
                <w:sz w:val="28"/>
                <w:szCs w:val="28"/>
                <w:lang w:val="en-GB" w:bidi="ar-IQ"/>
              </w:rPr>
              <w:t xml:space="preserve">1. </w:t>
            </w:r>
            <w:r>
              <w:t xml:space="preserve"> Lectures and group discussions</w:t>
            </w:r>
          </w:p>
          <w:p w14:paraId="0570E05E" w14:textId="77777777" w:rsidR="006C6312" w:rsidRDefault="006C6312" w:rsidP="006C6312">
            <w:pPr>
              <w:autoSpaceDE w:val="0"/>
              <w:autoSpaceDN w:val="0"/>
              <w:adjustRightInd w:val="0"/>
              <w:spacing w:after="0" w:line="240" w:lineRule="auto"/>
            </w:pPr>
            <w:r>
              <w:t>2.  Incorporating basic grammatical structures</w:t>
            </w:r>
          </w:p>
          <w:p w14:paraId="565C22BB" w14:textId="77777777" w:rsidR="006C6312" w:rsidRPr="00B9760F"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r>
              <w:t>3.  Incorporating exercises for interpreting verbal or written texts</w:t>
            </w:r>
          </w:p>
          <w:p w14:paraId="27AD3CB2" w14:textId="77777777" w:rsidR="006C6312" w:rsidRPr="00BD4379" w:rsidRDefault="006C6312" w:rsidP="006C631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val="en-GB" w:bidi="ar-IQ"/>
              </w:rPr>
            </w:pPr>
          </w:p>
        </w:tc>
        <w:tc>
          <w:tcPr>
            <w:tcW w:w="2340" w:type="dxa"/>
            <w:tcBorders>
              <w:left w:val="single" w:sz="6" w:space="0" w:color="4F81BD"/>
              <w:right w:val="single" w:sz="6" w:space="0" w:color="4F81BD"/>
            </w:tcBorders>
            <w:shd w:val="clear" w:color="auto" w:fill="A7BFDE"/>
            <w:vAlign w:val="center"/>
          </w:tcPr>
          <w:p w14:paraId="3BFE4D8F"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Introduction</w:t>
            </w:r>
          </w:p>
        </w:tc>
        <w:tc>
          <w:tcPr>
            <w:tcW w:w="1080" w:type="dxa"/>
            <w:tcBorders>
              <w:left w:val="single" w:sz="6" w:space="0" w:color="4F81BD"/>
              <w:right w:val="single" w:sz="6" w:space="0" w:color="4F81BD"/>
            </w:tcBorders>
            <w:shd w:val="clear" w:color="auto" w:fill="A7BFDE"/>
            <w:vAlign w:val="center"/>
          </w:tcPr>
          <w:p w14:paraId="25F23913"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A,B,C &amp; D</w:t>
            </w:r>
          </w:p>
        </w:tc>
        <w:tc>
          <w:tcPr>
            <w:tcW w:w="1080" w:type="dxa"/>
            <w:tcBorders>
              <w:left w:val="single" w:sz="6" w:space="0" w:color="4F81BD"/>
              <w:right w:val="single" w:sz="6" w:space="0" w:color="4F81BD"/>
            </w:tcBorders>
            <w:shd w:val="clear" w:color="auto" w:fill="A7BFDE"/>
            <w:vAlign w:val="center"/>
          </w:tcPr>
          <w:p w14:paraId="58844460"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c>
          <w:tcPr>
            <w:tcW w:w="1080" w:type="dxa"/>
            <w:tcBorders>
              <w:left w:val="single" w:sz="6" w:space="0" w:color="4F81BD"/>
            </w:tcBorders>
            <w:shd w:val="clear" w:color="auto" w:fill="A7BFDE"/>
            <w:vAlign w:val="center"/>
          </w:tcPr>
          <w:p w14:paraId="653FF2BC"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w:t>
            </w:r>
          </w:p>
        </w:tc>
      </w:tr>
      <w:tr w:rsidR="006C6312" w:rsidRPr="0069488D" w14:paraId="78C6CC0D" w14:textId="77777777" w:rsidTr="006C6312">
        <w:trPr>
          <w:trHeight w:val="339"/>
        </w:trPr>
        <w:tc>
          <w:tcPr>
            <w:tcW w:w="2340" w:type="dxa"/>
            <w:shd w:val="clear" w:color="auto" w:fill="A7BFDE"/>
            <w:vAlign w:val="center"/>
          </w:tcPr>
          <w:p w14:paraId="56B5D29B"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185D5CA7"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50B82C10"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Unit 1 (No Place like home): 1. Language focus, 2. Vocabulary, 3. Reading, 4. Listening, 5. Speaking, 6. Everyday English(pp.6-15) and 7. Writing (p.110)</w:t>
            </w:r>
          </w:p>
        </w:tc>
        <w:tc>
          <w:tcPr>
            <w:tcW w:w="1080" w:type="dxa"/>
            <w:shd w:val="clear" w:color="auto" w:fill="D3DFEE"/>
            <w:vAlign w:val="center"/>
          </w:tcPr>
          <w:p w14:paraId="447F40E6"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shd w:val="clear" w:color="auto" w:fill="A7BFDE"/>
            <w:vAlign w:val="center"/>
          </w:tcPr>
          <w:p w14:paraId="60E97E49"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shd w:val="clear" w:color="auto" w:fill="D3DFEE"/>
            <w:vAlign w:val="center"/>
          </w:tcPr>
          <w:p w14:paraId="789EA257"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r>
      <w:tr w:rsidR="006C6312" w:rsidRPr="0069488D" w14:paraId="072188A1" w14:textId="77777777" w:rsidTr="006C6312">
        <w:trPr>
          <w:trHeight w:val="320"/>
        </w:trPr>
        <w:tc>
          <w:tcPr>
            <w:tcW w:w="2340" w:type="dxa"/>
            <w:tcBorders>
              <w:right w:val="single" w:sz="6" w:space="0" w:color="4F81BD"/>
            </w:tcBorders>
            <w:shd w:val="clear" w:color="auto" w:fill="A7BFDE"/>
            <w:vAlign w:val="center"/>
          </w:tcPr>
          <w:p w14:paraId="7D8F170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572DDE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2B6CA18"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Unit 1 (No Place like home): 1. Language focus, 2. Vocabulary, 3. Reading, 4. Listening, 5. Speaking, 6. Everyday English(pp.6-15) and 7. Writing (p.110)</w:t>
            </w:r>
          </w:p>
        </w:tc>
        <w:tc>
          <w:tcPr>
            <w:tcW w:w="1080" w:type="dxa"/>
            <w:tcBorders>
              <w:left w:val="single" w:sz="6" w:space="0" w:color="4F81BD"/>
              <w:right w:val="single" w:sz="6" w:space="0" w:color="4F81BD"/>
            </w:tcBorders>
            <w:shd w:val="clear" w:color="auto" w:fill="A7BFDE"/>
            <w:vAlign w:val="center"/>
          </w:tcPr>
          <w:p w14:paraId="4973CDF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7AB14F0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F309DC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r>
      <w:tr w:rsidR="006C6312" w:rsidRPr="0069488D" w14:paraId="06DBDED0" w14:textId="77777777" w:rsidTr="006C6312">
        <w:trPr>
          <w:trHeight w:val="331"/>
        </w:trPr>
        <w:tc>
          <w:tcPr>
            <w:tcW w:w="2340" w:type="dxa"/>
            <w:shd w:val="clear" w:color="auto" w:fill="A7BFDE"/>
            <w:vAlign w:val="center"/>
          </w:tcPr>
          <w:p w14:paraId="2C8337E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41050B6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7992A6B5"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 xml:space="preserve">Unit 2(Been there, done that!): 1. Language focus, 2. Vocabulary, 3. Reading, 4. Listening, 5. Speaking, 6. Everyday English(pp.16-25) and 7. Writing (p.112) </w:t>
            </w:r>
          </w:p>
        </w:tc>
        <w:tc>
          <w:tcPr>
            <w:tcW w:w="1080" w:type="dxa"/>
            <w:shd w:val="clear" w:color="auto" w:fill="D3DFEE"/>
            <w:vAlign w:val="center"/>
          </w:tcPr>
          <w:p w14:paraId="0A12747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shd w:val="clear" w:color="auto" w:fill="A7BFDE"/>
            <w:vAlign w:val="center"/>
          </w:tcPr>
          <w:p w14:paraId="010B369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shd w:val="clear" w:color="auto" w:fill="D3DFEE"/>
            <w:vAlign w:val="center"/>
          </w:tcPr>
          <w:p w14:paraId="26397F78"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4</w:t>
            </w:r>
          </w:p>
        </w:tc>
      </w:tr>
      <w:tr w:rsidR="006C6312" w:rsidRPr="0069488D" w14:paraId="552E3B6A" w14:textId="77777777" w:rsidTr="006C6312">
        <w:trPr>
          <w:trHeight w:val="340"/>
        </w:trPr>
        <w:tc>
          <w:tcPr>
            <w:tcW w:w="2340" w:type="dxa"/>
            <w:tcBorders>
              <w:right w:val="single" w:sz="6" w:space="0" w:color="4F81BD"/>
            </w:tcBorders>
            <w:shd w:val="clear" w:color="auto" w:fill="A7BFDE"/>
            <w:vAlign w:val="center"/>
          </w:tcPr>
          <w:p w14:paraId="3BFF83B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46D549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15226AE"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Unit 2(Been there, done that!): 1. Language focus, 2. Vocabulary, 3. Reading, 4. Listening, 5. Speaking, 6. Everyday English(pp.16-25) and 7. Writing (p.112)</w:t>
            </w:r>
          </w:p>
        </w:tc>
        <w:tc>
          <w:tcPr>
            <w:tcW w:w="1080" w:type="dxa"/>
            <w:tcBorders>
              <w:left w:val="single" w:sz="6" w:space="0" w:color="4F81BD"/>
              <w:right w:val="single" w:sz="6" w:space="0" w:color="4F81BD"/>
            </w:tcBorders>
            <w:shd w:val="clear" w:color="auto" w:fill="A7BFDE"/>
            <w:vAlign w:val="center"/>
          </w:tcPr>
          <w:p w14:paraId="47A2992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43DB6DD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541217F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5</w:t>
            </w:r>
          </w:p>
        </w:tc>
      </w:tr>
      <w:tr w:rsidR="006C6312" w:rsidRPr="0069488D" w14:paraId="69838A88" w14:textId="77777777" w:rsidTr="006C6312">
        <w:trPr>
          <w:trHeight w:val="323"/>
        </w:trPr>
        <w:tc>
          <w:tcPr>
            <w:tcW w:w="2340" w:type="dxa"/>
            <w:shd w:val="clear" w:color="auto" w:fill="A7BFDE"/>
            <w:vAlign w:val="center"/>
          </w:tcPr>
          <w:p w14:paraId="69AA45C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shd w:val="clear" w:color="auto" w:fill="D3DFEE"/>
            <w:vAlign w:val="center"/>
          </w:tcPr>
          <w:p w14:paraId="4444795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shd w:val="clear" w:color="auto" w:fill="A7BFDE"/>
            <w:vAlign w:val="center"/>
          </w:tcPr>
          <w:p w14:paraId="11F04E29"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 xml:space="preserve">Unit 3 ( What a story!): 1. Language focus, 2. </w:t>
            </w:r>
            <w:r>
              <w:rPr>
                <w:rFonts w:ascii="Times New Roman" w:hAnsi="Times New Roman" w:cs="Times New Roman"/>
              </w:rPr>
              <w:lastRenderedPageBreak/>
              <w:t>Vocabulary, 3. Reading, 4. Listening, 5. Speaking, 6. Everyday English(pp.26-33) and 7. Writing (p.113)</w:t>
            </w:r>
          </w:p>
        </w:tc>
        <w:tc>
          <w:tcPr>
            <w:tcW w:w="1080" w:type="dxa"/>
            <w:shd w:val="clear" w:color="auto" w:fill="D3DFEE"/>
            <w:vAlign w:val="center"/>
          </w:tcPr>
          <w:p w14:paraId="4AF333E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080" w:type="dxa"/>
            <w:shd w:val="clear" w:color="auto" w:fill="A7BFDE"/>
            <w:vAlign w:val="center"/>
          </w:tcPr>
          <w:p w14:paraId="6F1B7A9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shd w:val="clear" w:color="auto" w:fill="D3DFEE"/>
            <w:vAlign w:val="center"/>
          </w:tcPr>
          <w:p w14:paraId="0C3BB46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6</w:t>
            </w:r>
          </w:p>
        </w:tc>
      </w:tr>
      <w:tr w:rsidR="006C6312" w:rsidRPr="0069488D" w14:paraId="0755BB8D" w14:textId="77777777" w:rsidTr="006C6312">
        <w:trPr>
          <w:trHeight w:val="319"/>
        </w:trPr>
        <w:tc>
          <w:tcPr>
            <w:tcW w:w="2340" w:type="dxa"/>
            <w:tcBorders>
              <w:right w:val="single" w:sz="6" w:space="0" w:color="4F81BD"/>
            </w:tcBorders>
            <w:shd w:val="clear" w:color="auto" w:fill="A7BFDE"/>
            <w:vAlign w:val="center"/>
          </w:tcPr>
          <w:p w14:paraId="7666846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5F367E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5E69B3A"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Unit 3 ( What a story!): 1. Language focus, 2. Vocabulary, 3. Reading, 4. Listening, 5. Speaking, 6. Everyday English(pp.26-33) and 7. Writing (p.113)</w:t>
            </w:r>
          </w:p>
        </w:tc>
        <w:tc>
          <w:tcPr>
            <w:tcW w:w="1080" w:type="dxa"/>
            <w:tcBorders>
              <w:left w:val="single" w:sz="6" w:space="0" w:color="4F81BD"/>
              <w:right w:val="single" w:sz="6" w:space="0" w:color="4F81BD"/>
            </w:tcBorders>
            <w:shd w:val="clear" w:color="auto" w:fill="A7BFDE"/>
            <w:vAlign w:val="center"/>
          </w:tcPr>
          <w:p w14:paraId="2ADDFFC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21A93002"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2A38C9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6C6312" w:rsidRPr="0069488D" w14:paraId="48312AA9" w14:textId="77777777" w:rsidTr="006C6312">
        <w:trPr>
          <w:trHeight w:val="319"/>
        </w:trPr>
        <w:tc>
          <w:tcPr>
            <w:tcW w:w="2340" w:type="dxa"/>
            <w:tcBorders>
              <w:right w:val="single" w:sz="6" w:space="0" w:color="4F81BD"/>
            </w:tcBorders>
            <w:shd w:val="clear" w:color="auto" w:fill="A7BFDE"/>
            <w:vAlign w:val="center"/>
          </w:tcPr>
          <w:p w14:paraId="7F08CE5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0FE0A95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38CD17E4"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Unit 4 ( Nothing but the truth): 1. Language focus, 2. Vocabulary, 3. Reading, 4. Listening, 5. Speaking, 6. Everyday English(pp.34-43) and 7. Writing (p.114)</w:t>
            </w:r>
          </w:p>
        </w:tc>
        <w:tc>
          <w:tcPr>
            <w:tcW w:w="1080" w:type="dxa"/>
            <w:tcBorders>
              <w:left w:val="single" w:sz="6" w:space="0" w:color="4F81BD"/>
              <w:right w:val="single" w:sz="6" w:space="0" w:color="4F81BD"/>
            </w:tcBorders>
            <w:shd w:val="clear" w:color="auto" w:fill="A7BFDE"/>
            <w:vAlign w:val="center"/>
          </w:tcPr>
          <w:p w14:paraId="2F1A62E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22508F3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0793B270"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8</w:t>
            </w:r>
          </w:p>
        </w:tc>
      </w:tr>
      <w:tr w:rsidR="006C6312" w:rsidRPr="0069488D" w14:paraId="576BCC3C" w14:textId="77777777" w:rsidTr="006C6312">
        <w:trPr>
          <w:trHeight w:val="319"/>
        </w:trPr>
        <w:tc>
          <w:tcPr>
            <w:tcW w:w="2340" w:type="dxa"/>
            <w:tcBorders>
              <w:right w:val="single" w:sz="6" w:space="0" w:color="4F81BD"/>
            </w:tcBorders>
            <w:shd w:val="clear" w:color="auto" w:fill="A7BFDE"/>
            <w:vAlign w:val="center"/>
          </w:tcPr>
          <w:p w14:paraId="213E632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16F574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7749696"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Unit 4 ( Nothing but the truth): 1. Language focus, 2. Vocabulary, 3. Reading, 4. Listening, 5. Speaking, 6. Everyday English(pp.34-43) and 7. Writing (p.114)</w:t>
            </w:r>
          </w:p>
        </w:tc>
        <w:tc>
          <w:tcPr>
            <w:tcW w:w="1080" w:type="dxa"/>
            <w:tcBorders>
              <w:left w:val="single" w:sz="6" w:space="0" w:color="4F81BD"/>
              <w:right w:val="single" w:sz="6" w:space="0" w:color="4F81BD"/>
            </w:tcBorders>
            <w:shd w:val="clear" w:color="auto" w:fill="A7BFDE"/>
            <w:vAlign w:val="center"/>
          </w:tcPr>
          <w:p w14:paraId="2EC1D72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5D66D04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4C50EB9D"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9</w:t>
            </w:r>
          </w:p>
        </w:tc>
      </w:tr>
      <w:tr w:rsidR="006C6312" w:rsidRPr="0069488D" w14:paraId="77177F17" w14:textId="77777777" w:rsidTr="006C6312">
        <w:trPr>
          <w:trHeight w:val="319"/>
        </w:trPr>
        <w:tc>
          <w:tcPr>
            <w:tcW w:w="2340" w:type="dxa"/>
            <w:tcBorders>
              <w:right w:val="single" w:sz="6" w:space="0" w:color="4F81BD"/>
            </w:tcBorders>
            <w:shd w:val="clear" w:color="auto" w:fill="A7BFDE"/>
            <w:vAlign w:val="center"/>
          </w:tcPr>
          <w:p w14:paraId="5D8710B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198D3B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EFEAC6E"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Exam (1)</w:t>
            </w:r>
          </w:p>
        </w:tc>
        <w:tc>
          <w:tcPr>
            <w:tcW w:w="1080" w:type="dxa"/>
            <w:tcBorders>
              <w:left w:val="single" w:sz="6" w:space="0" w:color="4F81BD"/>
              <w:right w:val="single" w:sz="6" w:space="0" w:color="4F81BD"/>
            </w:tcBorders>
            <w:shd w:val="clear" w:color="auto" w:fill="A7BFDE"/>
            <w:vAlign w:val="center"/>
          </w:tcPr>
          <w:p w14:paraId="0B29E47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612E36F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44FE9E9B"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6C6312" w:rsidRPr="0069488D" w14:paraId="673221DA" w14:textId="77777777" w:rsidTr="006C6312">
        <w:trPr>
          <w:trHeight w:val="319"/>
        </w:trPr>
        <w:tc>
          <w:tcPr>
            <w:tcW w:w="2340" w:type="dxa"/>
            <w:tcBorders>
              <w:right w:val="single" w:sz="6" w:space="0" w:color="4F81BD"/>
            </w:tcBorders>
            <w:shd w:val="clear" w:color="auto" w:fill="A7BFDE"/>
            <w:vAlign w:val="center"/>
          </w:tcPr>
          <w:p w14:paraId="5B738CF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AF2CF7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00EFBB9" w14:textId="77777777" w:rsidR="006C6312" w:rsidRPr="00AF4FD7" w:rsidRDefault="006C6312" w:rsidP="006C6312">
            <w:pPr>
              <w:autoSpaceDE w:val="0"/>
              <w:autoSpaceDN w:val="0"/>
              <w:adjustRightInd w:val="0"/>
              <w:jc w:val="center"/>
              <w:rPr>
                <w:rFonts w:ascii="Times New Roman" w:hAnsi="Times New Roman" w:cs="Times New Roman"/>
              </w:rPr>
            </w:pPr>
            <w:r>
              <w:rPr>
                <w:rFonts w:ascii="Times New Roman" w:hAnsi="Times New Roman" w:cs="Times New Roman"/>
              </w:rPr>
              <w:t>Unit 5 ( An eye to the future): 1. Language focus, 2. Vocabulary, 3. Reading, 4. Listening, 5. Speaking, 6. Everyday English(pp.44-53) and 7. Writing (p.115)</w:t>
            </w:r>
          </w:p>
        </w:tc>
        <w:tc>
          <w:tcPr>
            <w:tcW w:w="1080" w:type="dxa"/>
            <w:tcBorders>
              <w:left w:val="single" w:sz="6" w:space="0" w:color="4F81BD"/>
              <w:right w:val="single" w:sz="6" w:space="0" w:color="4F81BD"/>
            </w:tcBorders>
            <w:shd w:val="clear" w:color="auto" w:fill="A7BFDE"/>
            <w:vAlign w:val="center"/>
          </w:tcPr>
          <w:p w14:paraId="69DBD83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3202F1C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360133EF"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11</w:t>
            </w:r>
          </w:p>
        </w:tc>
      </w:tr>
      <w:tr w:rsidR="006C6312" w:rsidRPr="0069488D" w14:paraId="7F762F93" w14:textId="77777777" w:rsidTr="006C6312">
        <w:trPr>
          <w:trHeight w:val="319"/>
        </w:trPr>
        <w:tc>
          <w:tcPr>
            <w:tcW w:w="2340" w:type="dxa"/>
            <w:tcBorders>
              <w:right w:val="single" w:sz="6" w:space="0" w:color="4F81BD"/>
            </w:tcBorders>
            <w:shd w:val="clear" w:color="auto" w:fill="A7BFDE"/>
            <w:vAlign w:val="center"/>
          </w:tcPr>
          <w:p w14:paraId="094993B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6B4C66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02CE923"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Unit 5 ( An eye to the future): 1. Language focus, 2. Vocabulary, 3. Reading, 4. Listening, 5. Speaking, 6. Everyday English(pp.44-53) and 7. Writing (p.115)</w:t>
            </w:r>
          </w:p>
        </w:tc>
        <w:tc>
          <w:tcPr>
            <w:tcW w:w="1080" w:type="dxa"/>
            <w:tcBorders>
              <w:left w:val="single" w:sz="6" w:space="0" w:color="4F81BD"/>
              <w:right w:val="single" w:sz="6" w:space="0" w:color="4F81BD"/>
            </w:tcBorders>
            <w:shd w:val="clear" w:color="auto" w:fill="A7BFDE"/>
            <w:vAlign w:val="center"/>
          </w:tcPr>
          <w:p w14:paraId="15F8BDA2"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028FA222"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5B4BA141"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12</w:t>
            </w:r>
          </w:p>
        </w:tc>
      </w:tr>
      <w:tr w:rsidR="006C6312" w:rsidRPr="0069488D" w14:paraId="1A03B6C8" w14:textId="77777777" w:rsidTr="006C6312">
        <w:trPr>
          <w:trHeight w:val="319"/>
        </w:trPr>
        <w:tc>
          <w:tcPr>
            <w:tcW w:w="2340" w:type="dxa"/>
            <w:tcBorders>
              <w:right w:val="single" w:sz="6" w:space="0" w:color="4F81BD"/>
            </w:tcBorders>
            <w:shd w:val="clear" w:color="auto" w:fill="A7BFDE"/>
            <w:vAlign w:val="center"/>
          </w:tcPr>
          <w:p w14:paraId="740C1FF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800" w:type="dxa"/>
            <w:tcBorders>
              <w:left w:val="single" w:sz="6" w:space="0" w:color="4F81BD"/>
              <w:right w:val="single" w:sz="6" w:space="0" w:color="4F81BD"/>
            </w:tcBorders>
            <w:shd w:val="clear" w:color="auto" w:fill="A7BFDE"/>
            <w:vAlign w:val="center"/>
          </w:tcPr>
          <w:p w14:paraId="103474B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76F87A5"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Unit 6 ( Making it big): 1. Language focus, 2. Vocabulary, 3. Reading, 4. Listening, 5. Speaking, 6. Everyday English(pp.54-61) and 7. Writing (p.116)</w:t>
            </w:r>
          </w:p>
        </w:tc>
        <w:tc>
          <w:tcPr>
            <w:tcW w:w="1080" w:type="dxa"/>
            <w:tcBorders>
              <w:left w:val="single" w:sz="6" w:space="0" w:color="4F81BD"/>
              <w:right w:val="single" w:sz="6" w:space="0" w:color="4F81BD"/>
            </w:tcBorders>
            <w:shd w:val="clear" w:color="auto" w:fill="A7BFDE"/>
            <w:vAlign w:val="center"/>
          </w:tcPr>
          <w:p w14:paraId="1CB3B0F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3499B0E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07246357"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13</w:t>
            </w:r>
          </w:p>
        </w:tc>
      </w:tr>
      <w:tr w:rsidR="006C6312" w:rsidRPr="0069488D" w14:paraId="1684BF5D" w14:textId="77777777" w:rsidTr="006C6312">
        <w:trPr>
          <w:trHeight w:val="319"/>
        </w:trPr>
        <w:tc>
          <w:tcPr>
            <w:tcW w:w="2340" w:type="dxa"/>
            <w:tcBorders>
              <w:right w:val="single" w:sz="6" w:space="0" w:color="4F81BD"/>
            </w:tcBorders>
            <w:shd w:val="clear" w:color="auto" w:fill="A7BFDE"/>
            <w:vAlign w:val="center"/>
          </w:tcPr>
          <w:p w14:paraId="1B87D6A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542566D"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CFA6F50" w14:textId="77777777" w:rsidR="006C6312" w:rsidRDefault="006C6312" w:rsidP="006C6312">
            <w:pPr>
              <w:autoSpaceDE w:val="0"/>
              <w:autoSpaceDN w:val="0"/>
              <w:adjustRightInd w:val="0"/>
              <w:jc w:val="center"/>
              <w:rPr>
                <w:rFonts w:ascii="Times New Roman" w:hAnsi="Times New Roman" w:cs="Times New Roman"/>
                <w:sz w:val="24"/>
                <w:szCs w:val="24"/>
              </w:rPr>
            </w:pPr>
            <w:r>
              <w:rPr>
                <w:rFonts w:ascii="Times New Roman" w:hAnsi="Times New Roman" w:cs="Times New Roman"/>
              </w:rPr>
              <w:t>Unit 6 ( Making it big): 1. Language focus, 2. Vocabulary, 3. Reading, 4. Listening, 5. Speaking, 6. Everyday English(pp.54-61) and 7. Writing (p.116)</w:t>
            </w:r>
          </w:p>
        </w:tc>
        <w:tc>
          <w:tcPr>
            <w:tcW w:w="1080" w:type="dxa"/>
            <w:tcBorders>
              <w:left w:val="single" w:sz="6" w:space="0" w:color="4F81BD"/>
              <w:right w:val="single" w:sz="6" w:space="0" w:color="4F81BD"/>
            </w:tcBorders>
            <w:shd w:val="clear" w:color="auto" w:fill="A7BFDE"/>
            <w:vAlign w:val="center"/>
          </w:tcPr>
          <w:p w14:paraId="4E8D102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14B0811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5254B3DB"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14</w:t>
            </w:r>
          </w:p>
        </w:tc>
      </w:tr>
      <w:tr w:rsidR="006C6312" w:rsidRPr="0069488D" w14:paraId="524987DC" w14:textId="77777777" w:rsidTr="006C6312">
        <w:trPr>
          <w:trHeight w:val="319"/>
        </w:trPr>
        <w:tc>
          <w:tcPr>
            <w:tcW w:w="2340" w:type="dxa"/>
            <w:tcBorders>
              <w:right w:val="single" w:sz="6" w:space="0" w:color="4F81BD"/>
            </w:tcBorders>
            <w:shd w:val="clear" w:color="auto" w:fill="A7BFDE"/>
            <w:vAlign w:val="center"/>
          </w:tcPr>
          <w:p w14:paraId="7DAE0E5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19697C0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7EC89AD1" w14:textId="77777777" w:rsidR="006C6312" w:rsidRDefault="006C6312" w:rsidP="006C63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ESP</w:t>
            </w:r>
          </w:p>
        </w:tc>
        <w:tc>
          <w:tcPr>
            <w:tcW w:w="1080" w:type="dxa"/>
            <w:tcBorders>
              <w:left w:val="single" w:sz="6" w:space="0" w:color="4F81BD"/>
              <w:right w:val="single" w:sz="6" w:space="0" w:color="4F81BD"/>
            </w:tcBorders>
            <w:shd w:val="clear" w:color="auto" w:fill="A7BFDE"/>
            <w:vAlign w:val="center"/>
          </w:tcPr>
          <w:p w14:paraId="70E8488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A34102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5A5D8F26"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15</w:t>
            </w:r>
          </w:p>
        </w:tc>
      </w:tr>
      <w:tr w:rsidR="006C6312" w:rsidRPr="0069488D" w14:paraId="1814917C" w14:textId="77777777" w:rsidTr="006C6312">
        <w:trPr>
          <w:trHeight w:val="319"/>
        </w:trPr>
        <w:tc>
          <w:tcPr>
            <w:tcW w:w="2340" w:type="dxa"/>
            <w:tcBorders>
              <w:right w:val="single" w:sz="6" w:space="0" w:color="4F81BD"/>
            </w:tcBorders>
            <w:shd w:val="clear" w:color="auto" w:fill="A7BFDE"/>
            <w:vAlign w:val="center"/>
          </w:tcPr>
          <w:p w14:paraId="69EDE1B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65F8ADF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103725C4" w14:textId="77777777" w:rsidR="006C6312" w:rsidRPr="009D491D" w:rsidRDefault="006C6312" w:rsidP="006C6312">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Mid-Year Break</w:t>
            </w:r>
          </w:p>
        </w:tc>
        <w:tc>
          <w:tcPr>
            <w:tcW w:w="1080" w:type="dxa"/>
            <w:tcBorders>
              <w:left w:val="single" w:sz="6" w:space="0" w:color="4F81BD"/>
              <w:right w:val="single" w:sz="6" w:space="0" w:color="4F81BD"/>
            </w:tcBorders>
            <w:shd w:val="clear" w:color="auto" w:fill="A7BFDE"/>
            <w:vAlign w:val="center"/>
          </w:tcPr>
          <w:p w14:paraId="2EB090C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6AF854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5697C95B"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16</w:t>
            </w:r>
          </w:p>
        </w:tc>
      </w:tr>
      <w:tr w:rsidR="006C6312" w:rsidRPr="0069488D" w14:paraId="6D714F47" w14:textId="77777777" w:rsidTr="006C6312">
        <w:trPr>
          <w:trHeight w:val="319"/>
        </w:trPr>
        <w:tc>
          <w:tcPr>
            <w:tcW w:w="2340" w:type="dxa"/>
            <w:tcBorders>
              <w:right w:val="single" w:sz="6" w:space="0" w:color="4F81BD"/>
            </w:tcBorders>
            <w:shd w:val="clear" w:color="auto" w:fill="A7BFDE"/>
            <w:vAlign w:val="center"/>
          </w:tcPr>
          <w:p w14:paraId="681E0B5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63A561B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tcPr>
          <w:p w14:paraId="5AA29F44" w14:textId="77777777" w:rsidR="006C6312" w:rsidRPr="00E82877" w:rsidRDefault="006C6312" w:rsidP="006C6312">
            <w:pPr>
              <w:tabs>
                <w:tab w:val="left" w:pos="1826"/>
              </w:tabs>
              <w:spacing w:after="0" w:line="240" w:lineRule="auto"/>
              <w:jc w:val="center"/>
              <w:rPr>
                <w:rFonts w:ascii="Arial" w:hAnsi="Arial"/>
                <w:b/>
                <w:bCs/>
                <w:sz w:val="24"/>
                <w:szCs w:val="24"/>
                <w:lang w:bidi="ar-IQ"/>
              </w:rPr>
            </w:pPr>
            <w:r>
              <w:rPr>
                <w:rFonts w:asciiTheme="majorBidi" w:hAnsiTheme="majorBidi" w:cstheme="majorBidi"/>
                <w:sz w:val="24"/>
                <w:szCs w:val="24"/>
              </w:rPr>
              <w:t>Mid-Year Break</w:t>
            </w:r>
          </w:p>
        </w:tc>
        <w:tc>
          <w:tcPr>
            <w:tcW w:w="1080" w:type="dxa"/>
            <w:tcBorders>
              <w:left w:val="single" w:sz="6" w:space="0" w:color="4F81BD"/>
              <w:right w:val="single" w:sz="6" w:space="0" w:color="4F81BD"/>
            </w:tcBorders>
            <w:shd w:val="clear" w:color="auto" w:fill="A7BFDE"/>
            <w:vAlign w:val="center"/>
          </w:tcPr>
          <w:p w14:paraId="2BC4E23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B277B7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74B8B7D5"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17</w:t>
            </w:r>
          </w:p>
        </w:tc>
      </w:tr>
      <w:tr w:rsidR="006C6312" w:rsidRPr="0069488D" w14:paraId="195962DC" w14:textId="77777777" w:rsidTr="006C6312">
        <w:trPr>
          <w:trHeight w:val="319"/>
        </w:trPr>
        <w:tc>
          <w:tcPr>
            <w:tcW w:w="2340" w:type="dxa"/>
            <w:tcBorders>
              <w:right w:val="single" w:sz="6" w:space="0" w:color="4F81BD"/>
            </w:tcBorders>
            <w:shd w:val="clear" w:color="auto" w:fill="A7BFDE"/>
            <w:vAlign w:val="center"/>
          </w:tcPr>
          <w:p w14:paraId="2EFB3C0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73A74F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8A51553" w14:textId="77777777" w:rsidR="006C6312" w:rsidRDefault="006C6312" w:rsidP="006C6312">
            <w:pPr>
              <w:autoSpaceDE w:val="0"/>
              <w:autoSpaceDN w:val="0"/>
              <w:adjustRightInd w:val="0"/>
              <w:jc w:val="center"/>
              <w:rPr>
                <w:rFonts w:ascii="Times New Roman" w:hAnsi="Times New Roman" w:cs="Times New Roman"/>
                <w:sz w:val="24"/>
                <w:szCs w:val="24"/>
              </w:rPr>
            </w:pPr>
            <w:r>
              <w:rPr>
                <w:rFonts w:ascii="Times New Roman" w:hAnsi="Times New Roman" w:cs="Times New Roman"/>
              </w:rPr>
              <w:t>Unit 7 ( Getting on together): 1. Language focus, 2. Vocabulary, 3. Reading, 4. Listening, 5. Speaking, 6. Everyday English(pp.62-69) and 7. Writing (p.118)</w:t>
            </w:r>
          </w:p>
        </w:tc>
        <w:tc>
          <w:tcPr>
            <w:tcW w:w="1080" w:type="dxa"/>
            <w:tcBorders>
              <w:left w:val="single" w:sz="6" w:space="0" w:color="4F81BD"/>
              <w:right w:val="single" w:sz="6" w:space="0" w:color="4F81BD"/>
            </w:tcBorders>
            <w:shd w:val="clear" w:color="auto" w:fill="A7BFDE"/>
            <w:vAlign w:val="center"/>
          </w:tcPr>
          <w:p w14:paraId="102FC7A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140A20FD"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63A057E9"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18</w:t>
            </w:r>
          </w:p>
        </w:tc>
      </w:tr>
      <w:tr w:rsidR="006C6312" w:rsidRPr="0069488D" w14:paraId="4E7DAC1E" w14:textId="77777777" w:rsidTr="006C6312">
        <w:trPr>
          <w:trHeight w:val="319"/>
        </w:trPr>
        <w:tc>
          <w:tcPr>
            <w:tcW w:w="2340" w:type="dxa"/>
            <w:tcBorders>
              <w:right w:val="single" w:sz="6" w:space="0" w:color="4F81BD"/>
            </w:tcBorders>
            <w:shd w:val="clear" w:color="auto" w:fill="A7BFDE"/>
            <w:vAlign w:val="center"/>
          </w:tcPr>
          <w:p w14:paraId="153243E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463AE5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F231226"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Unit 7 ( Getting on together): 1. Language focus, 2. Vocabulary, 3. Reading, 4. Listening, 5. Speaking, 6. Everyday English(pp.62-69) and 7. Writing (p.118)</w:t>
            </w:r>
          </w:p>
        </w:tc>
        <w:tc>
          <w:tcPr>
            <w:tcW w:w="1080" w:type="dxa"/>
            <w:tcBorders>
              <w:left w:val="single" w:sz="6" w:space="0" w:color="4F81BD"/>
              <w:right w:val="single" w:sz="6" w:space="0" w:color="4F81BD"/>
            </w:tcBorders>
            <w:shd w:val="clear" w:color="auto" w:fill="A7BFDE"/>
            <w:vAlign w:val="center"/>
          </w:tcPr>
          <w:p w14:paraId="3F7C028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137A2D98"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5133E24E"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19</w:t>
            </w:r>
          </w:p>
        </w:tc>
      </w:tr>
      <w:tr w:rsidR="006C6312" w:rsidRPr="0069488D" w14:paraId="6FE621F2" w14:textId="77777777" w:rsidTr="006C6312">
        <w:trPr>
          <w:trHeight w:val="319"/>
        </w:trPr>
        <w:tc>
          <w:tcPr>
            <w:tcW w:w="2340" w:type="dxa"/>
            <w:tcBorders>
              <w:right w:val="single" w:sz="6" w:space="0" w:color="4F81BD"/>
            </w:tcBorders>
            <w:shd w:val="clear" w:color="auto" w:fill="A7BFDE"/>
            <w:vAlign w:val="center"/>
          </w:tcPr>
          <w:p w14:paraId="4640D65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06A859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5194CDF9"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Exam (2)</w:t>
            </w:r>
          </w:p>
        </w:tc>
        <w:tc>
          <w:tcPr>
            <w:tcW w:w="1080" w:type="dxa"/>
            <w:tcBorders>
              <w:left w:val="single" w:sz="6" w:space="0" w:color="4F81BD"/>
              <w:right w:val="single" w:sz="6" w:space="0" w:color="4F81BD"/>
            </w:tcBorders>
            <w:shd w:val="clear" w:color="auto" w:fill="A7BFDE"/>
            <w:vAlign w:val="center"/>
          </w:tcPr>
          <w:p w14:paraId="54AE9F8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A2BB2B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09753104"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20</w:t>
            </w:r>
          </w:p>
        </w:tc>
      </w:tr>
      <w:tr w:rsidR="006C6312" w:rsidRPr="0069488D" w14:paraId="46C4499C" w14:textId="77777777" w:rsidTr="006C6312">
        <w:trPr>
          <w:trHeight w:val="319"/>
        </w:trPr>
        <w:tc>
          <w:tcPr>
            <w:tcW w:w="2340" w:type="dxa"/>
            <w:tcBorders>
              <w:right w:val="single" w:sz="6" w:space="0" w:color="4F81BD"/>
            </w:tcBorders>
            <w:shd w:val="clear" w:color="auto" w:fill="A7BFDE"/>
            <w:vAlign w:val="center"/>
          </w:tcPr>
          <w:p w14:paraId="6AB1234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8A3E11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20012D1"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Unit 8 (Going to extremes): 1. Language focus, 2. Vocabulary, 3. Reading, 4. Listening, 5. Speaking, 6. Everyday English(pp.70-77) and 7. Writing (p.119)</w:t>
            </w:r>
          </w:p>
        </w:tc>
        <w:tc>
          <w:tcPr>
            <w:tcW w:w="1080" w:type="dxa"/>
            <w:tcBorders>
              <w:left w:val="single" w:sz="6" w:space="0" w:color="4F81BD"/>
              <w:right w:val="single" w:sz="6" w:space="0" w:color="4F81BD"/>
            </w:tcBorders>
            <w:shd w:val="clear" w:color="auto" w:fill="A7BFDE"/>
            <w:vAlign w:val="center"/>
          </w:tcPr>
          <w:p w14:paraId="47DEAA6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443B0588"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27501863"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21</w:t>
            </w:r>
          </w:p>
        </w:tc>
      </w:tr>
      <w:tr w:rsidR="006C6312" w:rsidRPr="0069488D" w14:paraId="0CA9BA09" w14:textId="77777777" w:rsidTr="006C6312">
        <w:trPr>
          <w:trHeight w:val="319"/>
        </w:trPr>
        <w:tc>
          <w:tcPr>
            <w:tcW w:w="2340" w:type="dxa"/>
            <w:tcBorders>
              <w:right w:val="single" w:sz="6" w:space="0" w:color="4F81BD"/>
            </w:tcBorders>
            <w:shd w:val="clear" w:color="auto" w:fill="A7BFDE"/>
            <w:vAlign w:val="center"/>
          </w:tcPr>
          <w:p w14:paraId="7348AFA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68671A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EC3F10F"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 xml:space="preserve">Unit 8 (Going to extremes): 1. Language focus, 2. Vocabulary, 3. </w:t>
            </w:r>
            <w:r>
              <w:rPr>
                <w:rFonts w:ascii="Times New Roman" w:hAnsi="Times New Roman" w:cs="Times New Roman"/>
              </w:rPr>
              <w:lastRenderedPageBreak/>
              <w:t>Reading, 4. Listening, 5. Speaking, 6. Everyday English(pp.70-77) and 7. Writing (p.119)</w:t>
            </w:r>
          </w:p>
        </w:tc>
        <w:tc>
          <w:tcPr>
            <w:tcW w:w="1080" w:type="dxa"/>
            <w:tcBorders>
              <w:left w:val="single" w:sz="6" w:space="0" w:color="4F81BD"/>
              <w:right w:val="single" w:sz="6" w:space="0" w:color="4F81BD"/>
            </w:tcBorders>
            <w:shd w:val="clear" w:color="auto" w:fill="A7BFDE"/>
            <w:vAlign w:val="center"/>
          </w:tcPr>
          <w:p w14:paraId="2E03A5E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080" w:type="dxa"/>
            <w:tcBorders>
              <w:left w:val="single" w:sz="6" w:space="0" w:color="4F81BD"/>
              <w:right w:val="single" w:sz="6" w:space="0" w:color="4F81BD"/>
            </w:tcBorders>
            <w:shd w:val="clear" w:color="auto" w:fill="A7BFDE"/>
            <w:vAlign w:val="center"/>
          </w:tcPr>
          <w:p w14:paraId="5D00D73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044CAD87"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6C6312" w:rsidRPr="0069488D" w14:paraId="10EA0029" w14:textId="77777777" w:rsidTr="006C6312">
        <w:trPr>
          <w:trHeight w:val="319"/>
        </w:trPr>
        <w:tc>
          <w:tcPr>
            <w:tcW w:w="2340" w:type="dxa"/>
            <w:tcBorders>
              <w:right w:val="single" w:sz="6" w:space="0" w:color="4F81BD"/>
            </w:tcBorders>
            <w:shd w:val="clear" w:color="auto" w:fill="A7BFDE"/>
            <w:vAlign w:val="center"/>
          </w:tcPr>
          <w:p w14:paraId="6652A24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B27F0F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1654A4B4"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 xml:space="preserve">Unit 9 ( Things </w:t>
            </w:r>
            <w:proofErr w:type="spellStart"/>
            <w:r>
              <w:rPr>
                <w:rFonts w:ascii="Times New Roman" w:hAnsi="Times New Roman" w:cs="Times New Roman"/>
              </w:rPr>
              <w:t>ain’t</w:t>
            </w:r>
            <w:proofErr w:type="spellEnd"/>
            <w:r>
              <w:rPr>
                <w:rFonts w:ascii="Times New Roman" w:hAnsi="Times New Roman" w:cs="Times New Roman"/>
              </w:rPr>
              <w:t xml:space="preserve"> what they used to be!): 1. Language focus, 2. Vocabulary, 3. Reading, 4. Listening, 5. Speaking, 6. Everyday English(pp.78-85) and 7. Writing (p.120)</w:t>
            </w:r>
          </w:p>
        </w:tc>
        <w:tc>
          <w:tcPr>
            <w:tcW w:w="1080" w:type="dxa"/>
            <w:tcBorders>
              <w:left w:val="single" w:sz="6" w:space="0" w:color="4F81BD"/>
              <w:right w:val="single" w:sz="6" w:space="0" w:color="4F81BD"/>
            </w:tcBorders>
            <w:shd w:val="clear" w:color="auto" w:fill="A7BFDE"/>
            <w:vAlign w:val="center"/>
          </w:tcPr>
          <w:p w14:paraId="483F46D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3E8E4BF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405786E"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23</w:t>
            </w:r>
          </w:p>
        </w:tc>
      </w:tr>
      <w:tr w:rsidR="006C6312" w:rsidRPr="0069488D" w14:paraId="0C451F20" w14:textId="77777777" w:rsidTr="006C6312">
        <w:trPr>
          <w:trHeight w:val="319"/>
        </w:trPr>
        <w:tc>
          <w:tcPr>
            <w:tcW w:w="2340" w:type="dxa"/>
            <w:tcBorders>
              <w:right w:val="single" w:sz="6" w:space="0" w:color="4F81BD"/>
            </w:tcBorders>
            <w:shd w:val="clear" w:color="auto" w:fill="A7BFDE"/>
            <w:vAlign w:val="center"/>
          </w:tcPr>
          <w:p w14:paraId="7C14E37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4866F30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086CA6F"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 xml:space="preserve">Unit 9 ( Things </w:t>
            </w:r>
            <w:proofErr w:type="spellStart"/>
            <w:r>
              <w:rPr>
                <w:rFonts w:ascii="Times New Roman" w:hAnsi="Times New Roman" w:cs="Times New Roman"/>
              </w:rPr>
              <w:t>ain’t</w:t>
            </w:r>
            <w:proofErr w:type="spellEnd"/>
            <w:r>
              <w:rPr>
                <w:rFonts w:ascii="Times New Roman" w:hAnsi="Times New Roman" w:cs="Times New Roman"/>
              </w:rPr>
              <w:t xml:space="preserve"> what they used to be!): 1. Language focus, 2. Vocabulary, 3. Reading, 4. Listening, 5. Speaking, 6. Everyday English(pp.78-85) and 7. Writing (p.120)</w:t>
            </w:r>
          </w:p>
        </w:tc>
        <w:tc>
          <w:tcPr>
            <w:tcW w:w="1080" w:type="dxa"/>
            <w:tcBorders>
              <w:left w:val="single" w:sz="6" w:space="0" w:color="4F81BD"/>
              <w:right w:val="single" w:sz="6" w:space="0" w:color="4F81BD"/>
            </w:tcBorders>
            <w:shd w:val="clear" w:color="auto" w:fill="A7BFDE"/>
            <w:vAlign w:val="center"/>
          </w:tcPr>
          <w:p w14:paraId="3E10CB3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255083A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1CD75784"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24</w:t>
            </w:r>
          </w:p>
        </w:tc>
      </w:tr>
      <w:tr w:rsidR="006C6312" w:rsidRPr="0069488D" w14:paraId="05A15197" w14:textId="77777777" w:rsidTr="006C6312">
        <w:trPr>
          <w:trHeight w:val="319"/>
        </w:trPr>
        <w:tc>
          <w:tcPr>
            <w:tcW w:w="2340" w:type="dxa"/>
            <w:tcBorders>
              <w:right w:val="single" w:sz="6" w:space="0" w:color="4F81BD"/>
            </w:tcBorders>
            <w:shd w:val="clear" w:color="auto" w:fill="A7BFDE"/>
            <w:vAlign w:val="center"/>
          </w:tcPr>
          <w:p w14:paraId="52C7BCA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539C5A8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04AF345" w14:textId="77777777" w:rsidR="006C6312" w:rsidRPr="00365EAF" w:rsidRDefault="006C6312" w:rsidP="006C6312">
            <w:pPr>
              <w:autoSpaceDE w:val="0"/>
              <w:autoSpaceDN w:val="0"/>
              <w:adjustRightInd w:val="0"/>
              <w:jc w:val="center"/>
              <w:rPr>
                <w:rFonts w:asciiTheme="majorBidi" w:hAnsiTheme="majorBidi" w:cstheme="majorBidi"/>
                <w:sz w:val="24"/>
                <w:szCs w:val="24"/>
              </w:rPr>
            </w:pPr>
            <w:r>
              <w:rPr>
                <w:rFonts w:ascii="Times New Roman" w:hAnsi="Times New Roman" w:cs="Times New Roman"/>
              </w:rPr>
              <w:t>Unit 10 ( Risking life and limb): 1. Language focus, 2. Vocabulary, 3. Reading, 4. Listening, 5. Speaking, 6. Everyday English(pp.86-93) and 7. Writing (p.121)</w:t>
            </w:r>
          </w:p>
        </w:tc>
        <w:tc>
          <w:tcPr>
            <w:tcW w:w="1080" w:type="dxa"/>
            <w:tcBorders>
              <w:left w:val="single" w:sz="6" w:space="0" w:color="4F81BD"/>
              <w:right w:val="single" w:sz="6" w:space="0" w:color="4F81BD"/>
            </w:tcBorders>
            <w:shd w:val="clear" w:color="auto" w:fill="A7BFDE"/>
            <w:vAlign w:val="center"/>
          </w:tcPr>
          <w:p w14:paraId="4663774E"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70E4D1F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1558AAE8"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25</w:t>
            </w:r>
          </w:p>
        </w:tc>
      </w:tr>
      <w:tr w:rsidR="006C6312" w:rsidRPr="0069488D" w14:paraId="417595F1" w14:textId="77777777" w:rsidTr="006C6312">
        <w:trPr>
          <w:trHeight w:val="319"/>
        </w:trPr>
        <w:tc>
          <w:tcPr>
            <w:tcW w:w="2340" w:type="dxa"/>
            <w:tcBorders>
              <w:right w:val="single" w:sz="6" w:space="0" w:color="4F81BD"/>
            </w:tcBorders>
            <w:shd w:val="clear" w:color="auto" w:fill="A7BFDE"/>
            <w:vAlign w:val="center"/>
          </w:tcPr>
          <w:p w14:paraId="18C3B00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644A96D"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3248CDF" w14:textId="77777777" w:rsidR="006C6312" w:rsidRPr="00B803A4" w:rsidRDefault="006C6312" w:rsidP="006C6312">
            <w:pPr>
              <w:autoSpaceDE w:val="0"/>
              <w:autoSpaceDN w:val="0"/>
              <w:adjustRightInd w:val="0"/>
              <w:jc w:val="center"/>
              <w:rPr>
                <w:rFonts w:ascii="Times New Roman" w:hAnsi="Times New Roman" w:cs="Times New Roman"/>
                <w:sz w:val="24"/>
                <w:szCs w:val="24"/>
              </w:rPr>
            </w:pPr>
            <w:r>
              <w:rPr>
                <w:rFonts w:ascii="Times New Roman" w:hAnsi="Times New Roman" w:cs="Times New Roman"/>
              </w:rPr>
              <w:t>Unit 10 ( Risking life and limb): 1. Language focus, 2. Vocabulary, 3. Reading, 4. Listening, 5. Speaking, 6. Everyday English(pp.86-93) and 7. Writing (p.121)</w:t>
            </w:r>
          </w:p>
        </w:tc>
        <w:tc>
          <w:tcPr>
            <w:tcW w:w="1080" w:type="dxa"/>
            <w:tcBorders>
              <w:left w:val="single" w:sz="6" w:space="0" w:color="4F81BD"/>
              <w:right w:val="single" w:sz="6" w:space="0" w:color="4F81BD"/>
            </w:tcBorders>
            <w:shd w:val="clear" w:color="auto" w:fill="A7BFDE"/>
            <w:vAlign w:val="center"/>
          </w:tcPr>
          <w:p w14:paraId="1C3D0B6C"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6CEC01D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350FFD4F"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26</w:t>
            </w:r>
          </w:p>
        </w:tc>
      </w:tr>
      <w:tr w:rsidR="006C6312" w:rsidRPr="0069488D" w14:paraId="4F06EF6B" w14:textId="77777777" w:rsidTr="006C6312">
        <w:trPr>
          <w:trHeight w:val="319"/>
        </w:trPr>
        <w:tc>
          <w:tcPr>
            <w:tcW w:w="2340" w:type="dxa"/>
            <w:tcBorders>
              <w:right w:val="single" w:sz="6" w:space="0" w:color="4F81BD"/>
            </w:tcBorders>
            <w:shd w:val="clear" w:color="auto" w:fill="A7BFDE"/>
            <w:vAlign w:val="center"/>
          </w:tcPr>
          <w:p w14:paraId="57061B03"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2047217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63DC0190"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Unit 11 (In your dreams): 1. Language focus, 2. Vocabulary, 3. Reading, 4. Listening, 5. Speaking, 6. Everyday English(pp.94-101) and 7. Writing (p.122)</w:t>
            </w:r>
          </w:p>
        </w:tc>
        <w:tc>
          <w:tcPr>
            <w:tcW w:w="1080" w:type="dxa"/>
            <w:tcBorders>
              <w:left w:val="single" w:sz="6" w:space="0" w:color="4F81BD"/>
              <w:right w:val="single" w:sz="6" w:space="0" w:color="4F81BD"/>
            </w:tcBorders>
            <w:shd w:val="clear" w:color="auto" w:fill="A7BFDE"/>
            <w:vAlign w:val="center"/>
          </w:tcPr>
          <w:p w14:paraId="0A34CCA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269BE64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45DD1F4F"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27</w:t>
            </w:r>
          </w:p>
        </w:tc>
      </w:tr>
      <w:tr w:rsidR="006C6312" w:rsidRPr="0069488D" w14:paraId="394B96F5" w14:textId="77777777" w:rsidTr="006C6312">
        <w:trPr>
          <w:trHeight w:val="319"/>
        </w:trPr>
        <w:tc>
          <w:tcPr>
            <w:tcW w:w="2340" w:type="dxa"/>
            <w:tcBorders>
              <w:right w:val="single" w:sz="6" w:space="0" w:color="4F81BD"/>
            </w:tcBorders>
            <w:shd w:val="clear" w:color="auto" w:fill="A7BFDE"/>
            <w:vAlign w:val="center"/>
          </w:tcPr>
          <w:p w14:paraId="581BADE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38EBE63D"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4CEC9225"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 xml:space="preserve">Unit 11 (In your dreams): 1. Language </w:t>
            </w:r>
            <w:r>
              <w:rPr>
                <w:rFonts w:ascii="Times New Roman" w:hAnsi="Times New Roman" w:cs="Times New Roman"/>
              </w:rPr>
              <w:lastRenderedPageBreak/>
              <w:t>focus, 2. Vocabulary, 3. Reading, 4. Listening, 5. Speaking, 6. Everyday English(pp.94-101) and 7. Writing (p.122)</w:t>
            </w:r>
          </w:p>
        </w:tc>
        <w:tc>
          <w:tcPr>
            <w:tcW w:w="1080" w:type="dxa"/>
            <w:tcBorders>
              <w:left w:val="single" w:sz="6" w:space="0" w:color="4F81BD"/>
              <w:right w:val="single" w:sz="6" w:space="0" w:color="4F81BD"/>
            </w:tcBorders>
            <w:shd w:val="clear" w:color="auto" w:fill="A7BFDE"/>
            <w:vAlign w:val="center"/>
          </w:tcPr>
          <w:p w14:paraId="2AAF6312"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lastRenderedPageBreak/>
              <w:t>=</w:t>
            </w:r>
          </w:p>
        </w:tc>
        <w:tc>
          <w:tcPr>
            <w:tcW w:w="1080" w:type="dxa"/>
            <w:tcBorders>
              <w:left w:val="single" w:sz="6" w:space="0" w:color="4F81BD"/>
              <w:right w:val="single" w:sz="6" w:space="0" w:color="4F81BD"/>
            </w:tcBorders>
            <w:shd w:val="clear" w:color="auto" w:fill="A7BFDE"/>
            <w:vAlign w:val="center"/>
          </w:tcPr>
          <w:p w14:paraId="257863E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169DA83B"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28</w:t>
            </w:r>
          </w:p>
        </w:tc>
      </w:tr>
      <w:tr w:rsidR="006C6312" w:rsidRPr="0069488D" w14:paraId="7A479B5D" w14:textId="77777777" w:rsidTr="006C6312">
        <w:trPr>
          <w:trHeight w:val="319"/>
        </w:trPr>
        <w:tc>
          <w:tcPr>
            <w:tcW w:w="2340" w:type="dxa"/>
            <w:tcBorders>
              <w:right w:val="single" w:sz="6" w:space="0" w:color="4F81BD"/>
            </w:tcBorders>
            <w:shd w:val="clear" w:color="auto" w:fill="A7BFDE"/>
            <w:vAlign w:val="center"/>
          </w:tcPr>
          <w:p w14:paraId="23EAFF56"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095240E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33910D1A"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Unit 12 (It’s never too late): 1. Language focus, 2. Vocabulary, 3. Reading, 4. Listening, 5. Speaking, 6. Everyday English(pp.102-109) and 7. Writing (p.123)</w:t>
            </w:r>
          </w:p>
        </w:tc>
        <w:tc>
          <w:tcPr>
            <w:tcW w:w="1080" w:type="dxa"/>
            <w:tcBorders>
              <w:left w:val="single" w:sz="6" w:space="0" w:color="4F81BD"/>
              <w:right w:val="single" w:sz="6" w:space="0" w:color="4F81BD"/>
            </w:tcBorders>
            <w:shd w:val="clear" w:color="auto" w:fill="A7BFDE"/>
            <w:vAlign w:val="center"/>
          </w:tcPr>
          <w:p w14:paraId="5EB06BD8"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31262FA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20FF3958"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29</w:t>
            </w:r>
          </w:p>
        </w:tc>
      </w:tr>
      <w:tr w:rsidR="006C6312" w:rsidRPr="0069488D" w14:paraId="2CA477AB" w14:textId="77777777" w:rsidTr="006C6312">
        <w:trPr>
          <w:trHeight w:val="319"/>
        </w:trPr>
        <w:tc>
          <w:tcPr>
            <w:tcW w:w="2340" w:type="dxa"/>
            <w:tcBorders>
              <w:right w:val="single" w:sz="6" w:space="0" w:color="4F81BD"/>
            </w:tcBorders>
            <w:shd w:val="clear" w:color="auto" w:fill="A7BFDE"/>
            <w:vAlign w:val="center"/>
          </w:tcPr>
          <w:p w14:paraId="28203A0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775F8A3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27455D9B"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rPr>
              <w:t>Unit 12 (It’s never too late): 1. Language focus, 2. Vocabulary, 3. Reading, 4. Listening, 5. Speaking, 6. Everyday English(pp.102-109) and 7. Writing (p.123)</w:t>
            </w:r>
          </w:p>
        </w:tc>
        <w:tc>
          <w:tcPr>
            <w:tcW w:w="1080" w:type="dxa"/>
            <w:tcBorders>
              <w:left w:val="single" w:sz="6" w:space="0" w:color="4F81BD"/>
              <w:right w:val="single" w:sz="6" w:space="0" w:color="4F81BD"/>
            </w:tcBorders>
            <w:shd w:val="clear" w:color="auto" w:fill="A7BFDE"/>
            <w:vAlign w:val="center"/>
          </w:tcPr>
          <w:p w14:paraId="2B24DB0D"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3FF45019"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1AB1A8C6"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30</w:t>
            </w:r>
          </w:p>
        </w:tc>
      </w:tr>
      <w:tr w:rsidR="006C6312" w:rsidRPr="0069488D" w14:paraId="3EEBA587" w14:textId="77777777" w:rsidTr="006C6312">
        <w:trPr>
          <w:trHeight w:val="319"/>
        </w:trPr>
        <w:tc>
          <w:tcPr>
            <w:tcW w:w="2340" w:type="dxa"/>
            <w:tcBorders>
              <w:right w:val="single" w:sz="6" w:space="0" w:color="4F81BD"/>
            </w:tcBorders>
            <w:shd w:val="clear" w:color="auto" w:fill="A7BFDE"/>
            <w:vAlign w:val="center"/>
          </w:tcPr>
          <w:p w14:paraId="3C8F9664"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800" w:type="dxa"/>
            <w:tcBorders>
              <w:left w:val="single" w:sz="6" w:space="0" w:color="4F81BD"/>
              <w:right w:val="single" w:sz="6" w:space="0" w:color="4F81BD"/>
            </w:tcBorders>
            <w:shd w:val="clear" w:color="auto" w:fill="A7BFDE"/>
            <w:vAlign w:val="center"/>
          </w:tcPr>
          <w:p w14:paraId="6B8947CD"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2340" w:type="dxa"/>
            <w:tcBorders>
              <w:left w:val="single" w:sz="6" w:space="0" w:color="4F81BD"/>
              <w:right w:val="single" w:sz="6" w:space="0" w:color="4F81BD"/>
            </w:tcBorders>
            <w:shd w:val="clear" w:color="auto" w:fill="A7BFDE"/>
            <w:vAlign w:val="center"/>
          </w:tcPr>
          <w:p w14:paraId="0C947CA3" w14:textId="77777777" w:rsidR="006C6312" w:rsidRPr="00AF4FD7" w:rsidRDefault="006C6312" w:rsidP="006C6312">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ESP</w:t>
            </w:r>
          </w:p>
        </w:tc>
        <w:tc>
          <w:tcPr>
            <w:tcW w:w="1080" w:type="dxa"/>
            <w:tcBorders>
              <w:left w:val="single" w:sz="6" w:space="0" w:color="4F81BD"/>
              <w:right w:val="single" w:sz="6" w:space="0" w:color="4F81BD"/>
            </w:tcBorders>
            <w:shd w:val="clear" w:color="auto" w:fill="A7BFDE"/>
            <w:vAlign w:val="center"/>
          </w:tcPr>
          <w:p w14:paraId="377E21C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7CE1A6D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77CAECCE"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31</w:t>
            </w:r>
          </w:p>
        </w:tc>
      </w:tr>
      <w:tr w:rsidR="006C6312" w:rsidRPr="0069488D" w14:paraId="6C04FB5A" w14:textId="77777777" w:rsidTr="006C6312">
        <w:trPr>
          <w:trHeight w:val="319"/>
        </w:trPr>
        <w:tc>
          <w:tcPr>
            <w:tcW w:w="2340" w:type="dxa"/>
            <w:tcBorders>
              <w:right w:val="single" w:sz="6" w:space="0" w:color="4F81BD"/>
            </w:tcBorders>
            <w:shd w:val="clear" w:color="auto" w:fill="A7BFDE"/>
            <w:vAlign w:val="center"/>
          </w:tcPr>
          <w:p w14:paraId="713A0E4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14:paraId="5B42724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1F27593A" w14:textId="77777777" w:rsidR="006C6312" w:rsidRPr="00B803A4" w:rsidRDefault="006C6312" w:rsidP="006C63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ESP</w:t>
            </w:r>
          </w:p>
        </w:tc>
        <w:tc>
          <w:tcPr>
            <w:tcW w:w="1080" w:type="dxa"/>
            <w:tcBorders>
              <w:left w:val="single" w:sz="6" w:space="0" w:color="4F81BD"/>
              <w:right w:val="single" w:sz="6" w:space="0" w:color="4F81BD"/>
            </w:tcBorders>
            <w:shd w:val="clear" w:color="auto" w:fill="A7BFDE"/>
            <w:vAlign w:val="center"/>
          </w:tcPr>
          <w:p w14:paraId="4396BF7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t>
            </w:r>
          </w:p>
        </w:tc>
        <w:tc>
          <w:tcPr>
            <w:tcW w:w="1080" w:type="dxa"/>
            <w:tcBorders>
              <w:left w:val="single" w:sz="6" w:space="0" w:color="4F81BD"/>
              <w:right w:val="single" w:sz="6" w:space="0" w:color="4F81BD"/>
            </w:tcBorders>
            <w:shd w:val="clear" w:color="auto" w:fill="A7BFDE"/>
            <w:vAlign w:val="center"/>
          </w:tcPr>
          <w:p w14:paraId="093C175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w:t>
            </w:r>
          </w:p>
        </w:tc>
        <w:tc>
          <w:tcPr>
            <w:tcW w:w="1080" w:type="dxa"/>
            <w:tcBorders>
              <w:left w:val="single" w:sz="6" w:space="0" w:color="4F81BD"/>
            </w:tcBorders>
            <w:shd w:val="clear" w:color="auto" w:fill="A7BFDE"/>
            <w:vAlign w:val="center"/>
          </w:tcPr>
          <w:p w14:paraId="61574528"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32</w:t>
            </w:r>
          </w:p>
        </w:tc>
      </w:tr>
    </w:tbl>
    <w:p w14:paraId="162B9426"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p w14:paraId="20DF3160" w14:textId="77777777" w:rsidR="006C6312" w:rsidRDefault="006C6312" w:rsidP="006C6312">
      <w:pPr>
        <w:spacing w:after="0" w:line="240" w:lineRule="auto"/>
        <w:rPr>
          <w:rFonts w:ascii="Times New Roman" w:eastAsia="Times New Roman" w:hAnsi="Times New Roman" w:cs="Times New Roman"/>
          <w:sz w:val="28"/>
          <w:szCs w:val="28"/>
        </w:rPr>
      </w:pPr>
    </w:p>
    <w:p w14:paraId="7251A0F5" w14:textId="5AD7F2D6" w:rsidR="006C6312" w:rsidRDefault="006C6312" w:rsidP="006C6312">
      <w:pPr>
        <w:spacing w:after="0" w:line="240" w:lineRule="auto"/>
        <w:rPr>
          <w:rFonts w:ascii="Times New Roman" w:eastAsia="Times New Roman" w:hAnsi="Times New Roman" w:cs="Times New Roman"/>
          <w:sz w:val="28"/>
          <w:szCs w:val="28"/>
        </w:rPr>
      </w:pPr>
    </w:p>
    <w:p w14:paraId="298BEE76" w14:textId="7847DBDD" w:rsidR="0040755A" w:rsidRDefault="0040755A" w:rsidP="0040755A">
      <w:pPr>
        <w:spacing w:after="0" w:line="240" w:lineRule="auto"/>
        <w:jc w:val="center"/>
        <w:rPr>
          <w:rFonts w:ascii="Times New Roman" w:eastAsia="Times New Roman" w:hAnsi="Times New Roman" w:cs="Times New Roman"/>
          <w:sz w:val="28"/>
          <w:szCs w:val="28"/>
        </w:rPr>
      </w:pPr>
    </w:p>
    <w:tbl>
      <w:tblPr>
        <w:tblpPr w:leftFromText="181" w:rightFromText="181" w:vertAnchor="page" w:horzAnchor="margin" w:tblpXSpec="center" w:tblpY="9966"/>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40755A" w:rsidRPr="0069488D" w14:paraId="21ECEEF9" w14:textId="77777777" w:rsidTr="0040755A">
        <w:trPr>
          <w:trHeight w:val="477"/>
          <w:jc w:val="center"/>
        </w:trPr>
        <w:tc>
          <w:tcPr>
            <w:tcW w:w="9720" w:type="dxa"/>
            <w:gridSpan w:val="2"/>
            <w:shd w:val="clear" w:color="auto" w:fill="A7BFDE"/>
            <w:vAlign w:val="center"/>
          </w:tcPr>
          <w:p w14:paraId="7B55B425" w14:textId="77777777" w:rsidR="0040755A" w:rsidRPr="0069488D" w:rsidRDefault="0040755A" w:rsidP="0040755A">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40755A" w:rsidRPr="0069488D" w14:paraId="16DEFB5C" w14:textId="77777777" w:rsidTr="0040755A">
        <w:trPr>
          <w:trHeight w:val="1345"/>
          <w:jc w:val="center"/>
        </w:trPr>
        <w:tc>
          <w:tcPr>
            <w:tcW w:w="5690" w:type="dxa"/>
            <w:shd w:val="clear" w:color="auto" w:fill="A7BFDE"/>
            <w:vAlign w:val="center"/>
          </w:tcPr>
          <w:p w14:paraId="19987FEE" w14:textId="77777777" w:rsidR="0040755A" w:rsidRDefault="0040755A" w:rsidP="0040755A">
            <w:pPr>
              <w:spacing w:after="0" w:line="240" w:lineRule="auto"/>
              <w:rPr>
                <w:rFonts w:asciiTheme="majorBidi" w:hAnsiTheme="majorBidi" w:cstheme="majorBidi"/>
                <w:sz w:val="24"/>
                <w:szCs w:val="24"/>
              </w:rPr>
            </w:pPr>
            <w:r>
              <w:rPr>
                <w:rFonts w:asciiTheme="majorBidi" w:hAnsiTheme="majorBidi" w:cstheme="majorBidi"/>
                <w:sz w:val="24"/>
                <w:szCs w:val="24"/>
              </w:rPr>
              <w:t>1. Textbook:</w:t>
            </w:r>
          </w:p>
          <w:p w14:paraId="0A708D27" w14:textId="77777777" w:rsidR="0040755A" w:rsidRDefault="0040755A" w:rsidP="0040755A">
            <w:pPr>
              <w:spacing w:after="0" w:line="240" w:lineRule="auto"/>
              <w:rPr>
                <w:rFonts w:asciiTheme="majorBidi" w:hAnsiTheme="majorBidi" w:cstheme="majorBidi"/>
                <w:sz w:val="24"/>
                <w:szCs w:val="24"/>
              </w:rPr>
            </w:pPr>
            <w:r w:rsidRPr="00026176">
              <w:rPr>
                <w:rFonts w:asciiTheme="majorBidi" w:hAnsiTheme="majorBidi" w:cstheme="majorBidi"/>
                <w:sz w:val="24"/>
                <w:szCs w:val="24"/>
                <w:u w:val="single"/>
              </w:rPr>
              <w:t>New Headway Plus Upper-intermediate</w:t>
            </w:r>
            <w:r>
              <w:rPr>
                <w:rFonts w:asciiTheme="majorBidi" w:hAnsiTheme="majorBidi" w:cstheme="majorBidi"/>
                <w:sz w:val="24"/>
                <w:szCs w:val="24"/>
              </w:rPr>
              <w:t xml:space="preserve"> by Liz and John Soars (Oxford: Oxford University Press) 2009</w:t>
            </w:r>
          </w:p>
          <w:p w14:paraId="1AE3D3C8" w14:textId="77777777" w:rsidR="0040755A" w:rsidRDefault="0040755A" w:rsidP="0040755A">
            <w:pPr>
              <w:spacing w:after="0" w:line="240" w:lineRule="auto"/>
              <w:rPr>
                <w:rFonts w:ascii="Times New Roman" w:hAnsi="Times New Roman" w:cs="Times New Roman"/>
                <w:color w:val="000000"/>
                <w:sz w:val="24"/>
                <w:szCs w:val="24"/>
                <w:lang w:bidi="ar-IQ"/>
              </w:rPr>
            </w:pPr>
          </w:p>
          <w:p w14:paraId="3140657E" w14:textId="77777777" w:rsidR="0040755A" w:rsidRPr="008E4B16" w:rsidRDefault="0040755A" w:rsidP="0040755A">
            <w:pPr>
              <w:spacing w:after="0" w:line="240" w:lineRule="auto"/>
              <w:rPr>
                <w:rFonts w:asciiTheme="majorBidi" w:hAnsiTheme="majorBidi" w:cstheme="majorBidi"/>
                <w:sz w:val="24"/>
                <w:szCs w:val="24"/>
              </w:rPr>
            </w:pPr>
            <w:r>
              <w:rPr>
                <w:rFonts w:ascii="Times New Roman" w:hAnsi="Times New Roman" w:cs="Times New Roman"/>
                <w:color w:val="000000"/>
                <w:sz w:val="24"/>
                <w:szCs w:val="24"/>
                <w:lang w:bidi="ar-IQ"/>
              </w:rPr>
              <w:t xml:space="preserve">2. </w:t>
            </w:r>
            <w:r w:rsidRPr="002801A8">
              <w:rPr>
                <w:rFonts w:ascii="Times New Roman" w:hAnsi="Times New Roman" w:cs="Times New Roman"/>
                <w:sz w:val="24"/>
                <w:szCs w:val="24"/>
              </w:rPr>
              <w:t xml:space="preserve">Internet links related to the topics discussed in the book and class    </w:t>
            </w:r>
          </w:p>
          <w:p w14:paraId="0E825158" w14:textId="77777777" w:rsidR="0040755A" w:rsidRPr="00B87985" w:rsidRDefault="0040755A" w:rsidP="0040755A">
            <w:pPr>
              <w:spacing w:after="0" w:line="240" w:lineRule="auto"/>
              <w:ind w:left="360"/>
              <w:rPr>
                <w:rFonts w:asciiTheme="majorBidi" w:hAnsiTheme="majorBidi" w:cstheme="majorBidi"/>
                <w:sz w:val="24"/>
                <w:szCs w:val="24"/>
              </w:rPr>
            </w:pPr>
          </w:p>
          <w:p w14:paraId="387743C8" w14:textId="77777777" w:rsidR="0040755A" w:rsidRPr="008E4B16" w:rsidRDefault="0040755A" w:rsidP="0040755A">
            <w:pPr>
              <w:pStyle w:val="ListParagraph"/>
              <w:autoSpaceDE w:val="0"/>
              <w:autoSpaceDN w:val="0"/>
              <w:adjustRightInd w:val="0"/>
              <w:spacing w:after="0" w:line="240" w:lineRule="auto"/>
              <w:ind w:left="1080"/>
              <w:rPr>
                <w:rFonts w:asciiTheme="majorBidi" w:eastAsia="Times New Roman" w:hAnsiTheme="majorBidi" w:cstheme="majorBidi"/>
                <w:color w:val="000000"/>
                <w:sz w:val="24"/>
                <w:szCs w:val="24"/>
                <w:lang w:bidi="ar-IQ"/>
              </w:rPr>
            </w:pPr>
          </w:p>
        </w:tc>
        <w:tc>
          <w:tcPr>
            <w:tcW w:w="4030" w:type="dxa"/>
            <w:shd w:val="clear" w:color="auto" w:fill="D3DFEE"/>
            <w:vAlign w:val="center"/>
          </w:tcPr>
          <w:p w14:paraId="52702CF1" w14:textId="77777777" w:rsidR="0040755A" w:rsidRPr="0069488D" w:rsidRDefault="0040755A" w:rsidP="0040755A">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3478F8DC" w14:textId="77777777" w:rsidR="0040755A" w:rsidRPr="0069488D" w:rsidRDefault="0040755A" w:rsidP="0040755A">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1FEFEB90" w14:textId="77777777" w:rsidR="0040755A" w:rsidRPr="0069488D" w:rsidRDefault="0040755A" w:rsidP="0040755A">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522CAC68" w14:textId="77777777" w:rsidR="0040755A" w:rsidRPr="0069488D" w:rsidRDefault="0040755A" w:rsidP="0040755A">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40755A" w:rsidRPr="0069488D" w14:paraId="4D42D849" w14:textId="77777777" w:rsidTr="0040755A">
        <w:trPr>
          <w:trHeight w:val="1247"/>
          <w:jc w:val="center"/>
        </w:trPr>
        <w:tc>
          <w:tcPr>
            <w:tcW w:w="5690" w:type="dxa"/>
            <w:tcBorders>
              <w:right w:val="single" w:sz="6" w:space="0" w:color="4F81BD"/>
            </w:tcBorders>
            <w:shd w:val="clear" w:color="auto" w:fill="A7BFDE"/>
            <w:vAlign w:val="center"/>
          </w:tcPr>
          <w:p w14:paraId="035DA947" w14:textId="77777777" w:rsidR="0040755A" w:rsidRPr="008D2C5E" w:rsidRDefault="0040755A" w:rsidP="0040755A">
            <w:pPr>
              <w:autoSpaceDE w:val="0"/>
              <w:autoSpaceDN w:val="0"/>
              <w:adjustRightInd w:val="0"/>
              <w:spacing w:after="0" w:line="240" w:lineRule="auto"/>
              <w:rPr>
                <w:rFonts w:ascii="Times New Roman" w:eastAsia="Times New Roman" w:hAnsi="Times New Roman" w:cs="Times New Roman"/>
                <w:color w:val="000000"/>
                <w:sz w:val="28"/>
                <w:szCs w:val="28"/>
                <w:lang w:val="en-GB" w:bidi="ar-IQ"/>
              </w:rPr>
            </w:pPr>
          </w:p>
        </w:tc>
        <w:tc>
          <w:tcPr>
            <w:tcW w:w="4030" w:type="dxa"/>
            <w:tcBorders>
              <w:left w:val="single" w:sz="6" w:space="0" w:color="4F81BD"/>
            </w:tcBorders>
            <w:shd w:val="clear" w:color="auto" w:fill="A7BFDE"/>
            <w:vAlign w:val="center"/>
          </w:tcPr>
          <w:p w14:paraId="3B33CCC1" w14:textId="77777777" w:rsidR="0040755A" w:rsidRPr="0069488D" w:rsidRDefault="0040755A" w:rsidP="0040755A">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40755A" w:rsidRPr="0069488D" w14:paraId="0E869CF8" w14:textId="77777777" w:rsidTr="0040755A">
        <w:trPr>
          <w:trHeight w:val="1247"/>
          <w:jc w:val="center"/>
        </w:trPr>
        <w:tc>
          <w:tcPr>
            <w:tcW w:w="5690" w:type="dxa"/>
            <w:shd w:val="clear" w:color="auto" w:fill="A7BFDE"/>
            <w:vAlign w:val="center"/>
          </w:tcPr>
          <w:p w14:paraId="18705000" w14:textId="77777777" w:rsidR="0040755A" w:rsidRPr="0069488D" w:rsidRDefault="0040755A"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14:paraId="27B9BD8F" w14:textId="77777777" w:rsidR="0040755A" w:rsidRPr="0069488D" w:rsidRDefault="0040755A" w:rsidP="0040755A">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1BA9DB36" w14:textId="77777777" w:rsidR="0040755A" w:rsidRPr="0069488D" w:rsidRDefault="0040755A" w:rsidP="0040755A">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5E4B6C4D" w14:textId="77777777" w:rsidR="0040755A" w:rsidRPr="0069488D" w:rsidRDefault="0040755A" w:rsidP="0040755A">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77CA938F" w14:textId="77777777" w:rsidR="0040755A" w:rsidRDefault="0040755A" w:rsidP="0040755A">
      <w:pPr>
        <w:spacing w:after="0" w:line="240" w:lineRule="auto"/>
        <w:jc w:val="center"/>
        <w:rPr>
          <w:rFonts w:ascii="Times New Roman" w:eastAsia="Times New Roman" w:hAnsi="Times New Roman" w:cs="Times New Roman"/>
          <w:sz w:val="28"/>
          <w:szCs w:val="28"/>
        </w:rPr>
      </w:pPr>
    </w:p>
    <w:p w14:paraId="6ECC57FD" w14:textId="77777777" w:rsidR="006C6312" w:rsidRDefault="006C6312" w:rsidP="006C6312">
      <w:pPr>
        <w:spacing w:after="0" w:line="240" w:lineRule="auto"/>
        <w:rPr>
          <w:rFonts w:ascii="Times New Roman" w:eastAsia="Times New Roman" w:hAnsi="Times New Roman" w:cs="Times New Roman"/>
          <w:sz w:val="28"/>
          <w:szCs w:val="28"/>
        </w:rPr>
      </w:pPr>
    </w:p>
    <w:p w14:paraId="30587F58" w14:textId="77777777" w:rsidR="006C6312" w:rsidRDefault="006C6312" w:rsidP="006C6312">
      <w:pPr>
        <w:spacing w:after="0" w:line="240" w:lineRule="auto"/>
        <w:rPr>
          <w:rFonts w:ascii="Times New Roman" w:eastAsia="Times New Roman" w:hAnsi="Times New Roman" w:cs="Times New Roman"/>
          <w:sz w:val="28"/>
          <w:szCs w:val="28"/>
        </w:rPr>
      </w:pPr>
    </w:p>
    <w:p w14:paraId="732AF69D" w14:textId="77777777" w:rsidR="006C6312" w:rsidRDefault="006C6312" w:rsidP="006C6312">
      <w:pPr>
        <w:spacing w:after="0" w:line="240" w:lineRule="auto"/>
        <w:rPr>
          <w:rFonts w:ascii="Times New Roman" w:eastAsia="Times New Roman" w:hAnsi="Times New Roman" w:cs="Times New Roman"/>
          <w:sz w:val="28"/>
          <w:szCs w:val="28"/>
        </w:rPr>
      </w:pPr>
    </w:p>
    <w:p w14:paraId="20802A5D" w14:textId="77777777"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6405F113" w14:textId="77777777" w:rsidTr="006C6312">
        <w:trPr>
          <w:trHeight w:val="1602"/>
        </w:trPr>
        <w:tc>
          <w:tcPr>
            <w:tcW w:w="9720" w:type="dxa"/>
            <w:shd w:val="clear" w:color="auto" w:fill="A7BFDE"/>
          </w:tcPr>
          <w:p w14:paraId="6FE5F571" w14:textId="77777777" w:rsidR="006C6312" w:rsidRPr="0069488D" w:rsidRDefault="006C6312" w:rsidP="006C6312">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r w:rsidRPr="0069488D">
              <w:rPr>
                <w:rFonts w:ascii="Times New Roman" w:eastAsia="Times New Roman" w:hAnsi="Times New Roman" w:cs="Times New Roman"/>
                <w:color w:val="231F20"/>
                <w:sz w:val="26"/>
                <w:szCs w:val="26"/>
              </w:rPr>
              <w:t xml:space="preserve">. </w:t>
            </w:r>
          </w:p>
        </w:tc>
      </w:tr>
    </w:tbl>
    <w:p w14:paraId="52FE5E03" w14:textId="77777777" w:rsidR="006C6312" w:rsidRDefault="006C6312" w:rsidP="006C6312">
      <w:pPr>
        <w:autoSpaceDE w:val="0"/>
        <w:autoSpaceDN w:val="0"/>
        <w:adjustRightInd w:val="0"/>
        <w:spacing w:before="240"/>
        <w:ind w:left="-335" w:right="-426"/>
        <w:jc w:val="center"/>
        <w:rPr>
          <w:rFonts w:ascii="Times New Roman" w:eastAsia="Times New Roman" w:hAnsi="Times New Roman" w:cs="Times New Roman"/>
          <w:sz w:val="28"/>
          <w:szCs w:val="28"/>
          <w:lang w:bidi="ar-IQ"/>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C6312" w:rsidRPr="0069488D" w14:paraId="3CF97C3B" w14:textId="77777777" w:rsidTr="006C6312">
        <w:trPr>
          <w:trHeight w:val="624"/>
        </w:trPr>
        <w:tc>
          <w:tcPr>
            <w:tcW w:w="4970" w:type="dxa"/>
            <w:tcBorders>
              <w:right w:val="single" w:sz="6" w:space="0" w:color="4F81BD"/>
            </w:tcBorders>
            <w:shd w:val="clear" w:color="auto" w:fill="A7BFDE"/>
            <w:vAlign w:val="center"/>
          </w:tcPr>
          <w:p w14:paraId="03697974"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 University of Baghdad</w:t>
            </w:r>
          </w:p>
        </w:tc>
        <w:tc>
          <w:tcPr>
            <w:tcW w:w="4750" w:type="dxa"/>
            <w:tcBorders>
              <w:left w:val="single" w:sz="6" w:space="0" w:color="4F81BD"/>
            </w:tcBorders>
            <w:shd w:val="clear" w:color="auto" w:fill="A7BFDE"/>
          </w:tcPr>
          <w:p w14:paraId="0064FAE3" w14:textId="77777777" w:rsidR="006C6312" w:rsidRPr="0069488D" w:rsidRDefault="006C6312" w:rsidP="0040755A">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C6312" w:rsidRPr="0069488D" w14:paraId="1F0EC75F" w14:textId="77777777" w:rsidTr="006C6312">
        <w:trPr>
          <w:trHeight w:val="624"/>
        </w:trPr>
        <w:tc>
          <w:tcPr>
            <w:tcW w:w="4970" w:type="dxa"/>
            <w:shd w:val="clear" w:color="auto" w:fill="A7BFDE"/>
            <w:vAlign w:val="center"/>
          </w:tcPr>
          <w:p w14:paraId="4A1FABE4" w14:textId="77777777" w:rsidR="006C6312" w:rsidRPr="0069488D" w:rsidRDefault="006C6312" w:rsidP="0040755A">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Department of Electrical Engineering</w:t>
            </w:r>
          </w:p>
        </w:tc>
        <w:tc>
          <w:tcPr>
            <w:tcW w:w="4750" w:type="dxa"/>
            <w:shd w:val="clear" w:color="auto" w:fill="D3DFEE"/>
          </w:tcPr>
          <w:p w14:paraId="3C12247E" w14:textId="77777777" w:rsidR="006C6312" w:rsidRPr="0069488D" w:rsidRDefault="006C6312" w:rsidP="0040755A">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C6312" w:rsidRPr="0069488D" w14:paraId="13467B5E" w14:textId="77777777" w:rsidTr="006C6312">
        <w:trPr>
          <w:trHeight w:val="624"/>
        </w:trPr>
        <w:tc>
          <w:tcPr>
            <w:tcW w:w="4970" w:type="dxa"/>
            <w:tcBorders>
              <w:right w:val="single" w:sz="6" w:space="0" w:color="4F81BD"/>
            </w:tcBorders>
            <w:shd w:val="clear" w:color="auto" w:fill="A7BFDE"/>
            <w:vAlign w:val="center"/>
          </w:tcPr>
          <w:p w14:paraId="150359F0" w14:textId="4912AA12" w:rsidR="006C6312" w:rsidRPr="009C7C06" w:rsidRDefault="006C6312" w:rsidP="0040755A">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9C7C06">
              <w:rPr>
                <w:rFonts w:ascii="Times New Roman" w:eastAsia="Times New Roman" w:hAnsi="Times New Roman" w:cs="Times New Roman"/>
                <w:b/>
                <w:bCs/>
                <w:color w:val="000000"/>
                <w:sz w:val="28"/>
                <w:szCs w:val="28"/>
                <w:lang w:bidi="ar-IQ"/>
              </w:rPr>
              <w:t>Computer Network</w:t>
            </w:r>
            <w:r w:rsidR="0040755A">
              <w:rPr>
                <w:rFonts w:ascii="Times New Roman" w:eastAsia="Times New Roman" w:hAnsi="Times New Roman" w:cs="Times New Roman"/>
                <w:b/>
                <w:bCs/>
                <w:color w:val="000000"/>
                <w:sz w:val="28"/>
                <w:szCs w:val="28"/>
                <w:lang w:bidi="ar-IQ"/>
              </w:rPr>
              <w:t xml:space="preserve"> / EE407</w:t>
            </w:r>
          </w:p>
        </w:tc>
        <w:tc>
          <w:tcPr>
            <w:tcW w:w="4750" w:type="dxa"/>
            <w:tcBorders>
              <w:left w:val="single" w:sz="6" w:space="0" w:color="4F81BD"/>
            </w:tcBorders>
            <w:shd w:val="clear" w:color="auto" w:fill="A7BFDE"/>
          </w:tcPr>
          <w:p w14:paraId="3C9DF82C" w14:textId="77777777" w:rsidR="006C6312" w:rsidRPr="0069488D" w:rsidRDefault="006C6312" w:rsidP="0040755A">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C6312" w:rsidRPr="0069488D" w14:paraId="529B4D96" w14:textId="77777777" w:rsidTr="006C6312">
        <w:trPr>
          <w:trHeight w:val="624"/>
        </w:trPr>
        <w:tc>
          <w:tcPr>
            <w:tcW w:w="4970" w:type="dxa"/>
            <w:shd w:val="clear" w:color="auto" w:fill="A7BFDE"/>
            <w:vAlign w:val="center"/>
          </w:tcPr>
          <w:p w14:paraId="11F76E4A" w14:textId="77777777" w:rsidR="006C6312" w:rsidRPr="0069488D" w:rsidRDefault="006C6312" w:rsidP="0040755A">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 Sc. in Electrical Engineering</w:t>
            </w:r>
          </w:p>
        </w:tc>
        <w:tc>
          <w:tcPr>
            <w:tcW w:w="4750" w:type="dxa"/>
            <w:shd w:val="clear" w:color="auto" w:fill="D3DFEE"/>
            <w:vAlign w:val="center"/>
          </w:tcPr>
          <w:p w14:paraId="5C4EB5A4" w14:textId="77777777" w:rsidR="006C6312" w:rsidRPr="0069488D" w:rsidRDefault="006C6312" w:rsidP="0040755A">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4. Program</w:t>
            </w:r>
            <w:r w:rsidRPr="0069488D">
              <w:rPr>
                <w:rFonts w:ascii="Times New Roman" w:eastAsia="Times New Roman" w:hAnsi="Times New Roman" w:cs="Times New Roman"/>
                <w:color w:val="231F20"/>
                <w:sz w:val="28"/>
                <w:szCs w:val="28"/>
              </w:rPr>
              <w:t>(s) to which it contributes</w:t>
            </w:r>
          </w:p>
        </w:tc>
      </w:tr>
      <w:tr w:rsidR="006C6312" w:rsidRPr="0069488D" w14:paraId="51AC100A" w14:textId="77777777" w:rsidTr="006C6312">
        <w:trPr>
          <w:trHeight w:val="624"/>
        </w:trPr>
        <w:tc>
          <w:tcPr>
            <w:tcW w:w="4970" w:type="dxa"/>
            <w:tcBorders>
              <w:right w:val="single" w:sz="6" w:space="0" w:color="4F81BD"/>
            </w:tcBorders>
            <w:shd w:val="clear" w:color="auto" w:fill="A7BFDE"/>
            <w:vAlign w:val="center"/>
          </w:tcPr>
          <w:p w14:paraId="2AFC5ABF" w14:textId="77777777" w:rsidR="006C6312" w:rsidRPr="0069488D" w:rsidRDefault="006C6312" w:rsidP="0040755A">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Full time</w:t>
            </w:r>
          </w:p>
        </w:tc>
        <w:tc>
          <w:tcPr>
            <w:tcW w:w="4750" w:type="dxa"/>
            <w:tcBorders>
              <w:left w:val="single" w:sz="6" w:space="0" w:color="4F81BD"/>
            </w:tcBorders>
            <w:shd w:val="clear" w:color="auto" w:fill="A7BFDE"/>
          </w:tcPr>
          <w:p w14:paraId="2E321067" w14:textId="77777777" w:rsidR="006C6312" w:rsidRPr="0069488D" w:rsidRDefault="006C6312" w:rsidP="0040755A">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C6312" w:rsidRPr="0069488D" w14:paraId="3600C0F3" w14:textId="77777777" w:rsidTr="006C6312">
        <w:trPr>
          <w:trHeight w:val="470"/>
        </w:trPr>
        <w:tc>
          <w:tcPr>
            <w:tcW w:w="4970" w:type="dxa"/>
            <w:shd w:val="clear" w:color="auto" w:fill="A7BFDE"/>
            <w:vAlign w:val="center"/>
          </w:tcPr>
          <w:p w14:paraId="50F03A8E" w14:textId="77777777" w:rsidR="006C6312" w:rsidRPr="0069488D" w:rsidRDefault="006C6312" w:rsidP="0040755A">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2020-2021 (Annual)</w:t>
            </w:r>
          </w:p>
        </w:tc>
        <w:tc>
          <w:tcPr>
            <w:tcW w:w="4750" w:type="dxa"/>
            <w:shd w:val="clear" w:color="auto" w:fill="D3DFEE"/>
          </w:tcPr>
          <w:p w14:paraId="2B033B25" w14:textId="77777777" w:rsidR="006C6312" w:rsidRPr="0069488D" w:rsidRDefault="006C6312" w:rsidP="0040755A">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C6312" w:rsidRPr="0069488D" w14:paraId="0E78CCB2" w14:textId="77777777" w:rsidTr="006C6312">
        <w:trPr>
          <w:trHeight w:val="546"/>
        </w:trPr>
        <w:tc>
          <w:tcPr>
            <w:tcW w:w="4970" w:type="dxa"/>
            <w:tcBorders>
              <w:right w:val="single" w:sz="6" w:space="0" w:color="4F81BD"/>
            </w:tcBorders>
            <w:shd w:val="clear" w:color="auto" w:fill="A7BFDE"/>
            <w:vAlign w:val="center"/>
          </w:tcPr>
          <w:p w14:paraId="55F70131" w14:textId="77777777" w:rsidR="006C6312" w:rsidRPr="0069488D" w:rsidRDefault="006C6312" w:rsidP="0040755A">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120</w:t>
            </w:r>
          </w:p>
        </w:tc>
        <w:tc>
          <w:tcPr>
            <w:tcW w:w="4750" w:type="dxa"/>
            <w:tcBorders>
              <w:left w:val="single" w:sz="6" w:space="0" w:color="4F81BD"/>
            </w:tcBorders>
            <w:shd w:val="clear" w:color="auto" w:fill="A7BFDE"/>
          </w:tcPr>
          <w:p w14:paraId="7FF5A99C" w14:textId="77777777" w:rsidR="006C6312" w:rsidRPr="0069488D" w:rsidRDefault="006C6312" w:rsidP="0040755A">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C6312" w:rsidRPr="0069488D" w14:paraId="196D6F36" w14:textId="77777777" w:rsidTr="006C6312">
        <w:trPr>
          <w:trHeight w:val="624"/>
        </w:trPr>
        <w:tc>
          <w:tcPr>
            <w:tcW w:w="4970" w:type="dxa"/>
            <w:shd w:val="clear" w:color="auto" w:fill="A7BFDE"/>
            <w:vAlign w:val="center"/>
          </w:tcPr>
          <w:p w14:paraId="4B51886D"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January, 2021</w:t>
            </w:r>
          </w:p>
        </w:tc>
        <w:tc>
          <w:tcPr>
            <w:tcW w:w="4750" w:type="dxa"/>
            <w:shd w:val="clear" w:color="auto" w:fill="D3DFEE"/>
            <w:vAlign w:val="center"/>
          </w:tcPr>
          <w:p w14:paraId="11EBAD8B" w14:textId="77777777" w:rsidR="006C6312" w:rsidRPr="0069488D" w:rsidRDefault="006C6312" w:rsidP="0040755A">
            <w:pPr>
              <w:autoSpaceDE w:val="0"/>
              <w:autoSpaceDN w:val="0"/>
              <w:adjustRightInd w:val="0"/>
              <w:spacing w:after="0" w:line="240" w:lineRule="auto"/>
              <w:ind w:left="7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C6312" w:rsidRPr="0069488D" w14:paraId="1C571C9B" w14:textId="77777777" w:rsidTr="006C6312">
        <w:trPr>
          <w:trHeight w:val="504"/>
        </w:trPr>
        <w:tc>
          <w:tcPr>
            <w:tcW w:w="9720" w:type="dxa"/>
            <w:gridSpan w:val="2"/>
            <w:shd w:val="clear" w:color="auto" w:fill="A7BFDE"/>
            <w:vAlign w:val="center"/>
          </w:tcPr>
          <w:p w14:paraId="1650298F"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9. Aims of the Course</w:t>
            </w:r>
          </w:p>
        </w:tc>
      </w:tr>
      <w:tr w:rsidR="006C6312" w:rsidRPr="0069488D" w14:paraId="43A48118" w14:textId="77777777" w:rsidTr="006C6312">
        <w:trPr>
          <w:trHeight w:val="265"/>
        </w:trPr>
        <w:tc>
          <w:tcPr>
            <w:tcW w:w="9720" w:type="dxa"/>
            <w:gridSpan w:val="2"/>
            <w:shd w:val="clear" w:color="auto" w:fill="A7BFDE"/>
            <w:vAlign w:val="center"/>
          </w:tcPr>
          <w:p w14:paraId="54F12EFD" w14:textId="77777777" w:rsidR="006C6312" w:rsidRPr="00306D68" w:rsidRDefault="006C6312" w:rsidP="0040755A">
            <w:pPr>
              <w:pStyle w:val="ListParagraph"/>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cs="Akhbar MT"/>
                <w:sz w:val="28"/>
                <w:szCs w:val="28"/>
                <w:lang w:bidi="ar-IQ"/>
              </w:rPr>
              <w:t>Study t</w:t>
            </w:r>
            <w:r w:rsidRPr="0051248D">
              <w:rPr>
                <w:rFonts w:cs="Akhbar MT"/>
                <w:sz w:val="28"/>
                <w:szCs w:val="28"/>
                <w:lang w:bidi="ar-IQ"/>
              </w:rPr>
              <w:t>he basic principles of</w:t>
            </w:r>
            <w:r>
              <w:rPr>
                <w:rFonts w:cs="Akhbar MT"/>
                <w:sz w:val="28"/>
                <w:szCs w:val="28"/>
                <w:lang w:bidi="ar-IQ"/>
              </w:rPr>
              <w:t xml:space="preserve"> computer</w:t>
            </w:r>
            <w:r w:rsidRPr="0051248D">
              <w:rPr>
                <w:rFonts w:cs="Akhbar MT"/>
                <w:sz w:val="28"/>
                <w:szCs w:val="28"/>
                <w:lang w:bidi="ar-IQ"/>
              </w:rPr>
              <w:t xml:space="preserve"> networks</w:t>
            </w:r>
          </w:p>
        </w:tc>
      </w:tr>
      <w:tr w:rsidR="006C6312" w:rsidRPr="0069488D" w14:paraId="2D0F6DE9" w14:textId="77777777" w:rsidTr="006C6312">
        <w:trPr>
          <w:trHeight w:val="265"/>
        </w:trPr>
        <w:tc>
          <w:tcPr>
            <w:tcW w:w="9720" w:type="dxa"/>
            <w:gridSpan w:val="2"/>
            <w:shd w:val="clear" w:color="auto" w:fill="A7BFDE"/>
            <w:vAlign w:val="center"/>
          </w:tcPr>
          <w:p w14:paraId="18F93FC0"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tc>
      </w:tr>
      <w:tr w:rsidR="006C6312" w:rsidRPr="0069488D" w14:paraId="282A669C" w14:textId="77777777" w:rsidTr="006C6312">
        <w:trPr>
          <w:trHeight w:val="265"/>
        </w:trPr>
        <w:tc>
          <w:tcPr>
            <w:tcW w:w="9720" w:type="dxa"/>
            <w:gridSpan w:val="2"/>
            <w:shd w:val="clear" w:color="auto" w:fill="A7BFDE"/>
            <w:vAlign w:val="center"/>
          </w:tcPr>
          <w:p w14:paraId="43F85039"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tc>
      </w:tr>
    </w:tbl>
    <w:p w14:paraId="7DAF4895" w14:textId="77777777" w:rsidR="006C6312" w:rsidRDefault="006C6312" w:rsidP="006C6312">
      <w:pPr>
        <w:autoSpaceDE w:val="0"/>
        <w:autoSpaceDN w:val="0"/>
        <w:adjustRightInd w:val="0"/>
        <w:spacing w:before="240"/>
        <w:ind w:left="-335" w:right="-426"/>
        <w:jc w:val="center"/>
        <w:rPr>
          <w:rFonts w:ascii="Times New Roman" w:eastAsia="Times New Roman" w:hAnsi="Times New Roman" w:cs="Times New Roman"/>
          <w:sz w:val="28"/>
          <w:szCs w:val="28"/>
          <w:lang w:bidi="ar-IQ"/>
        </w:rPr>
      </w:pPr>
    </w:p>
    <w:p w14:paraId="499EDD64"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04728CEB" w14:textId="77777777" w:rsidTr="006C6312">
        <w:trPr>
          <w:trHeight w:val="653"/>
        </w:trPr>
        <w:tc>
          <w:tcPr>
            <w:tcW w:w="9720" w:type="dxa"/>
            <w:shd w:val="clear" w:color="auto" w:fill="A7BFDE"/>
            <w:vAlign w:val="center"/>
          </w:tcPr>
          <w:p w14:paraId="6EA0248F" w14:textId="77777777" w:rsidR="006C6312" w:rsidRDefault="006C6312" w:rsidP="0040755A">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10·  Learning Outcomes, Teaching </w:t>
            </w:r>
            <w:r>
              <w:rPr>
                <w:rFonts w:ascii="Times New Roman" w:eastAsia="Times New Roman" w:hAnsi="Times New Roman" w:cs="Times New Roman"/>
                <w:color w:val="231F20"/>
                <w:sz w:val="28"/>
                <w:szCs w:val="28"/>
              </w:rPr>
              <w:t>,Learning and Assessment Method</w:t>
            </w:r>
            <w:r w:rsidRPr="0069488D">
              <w:rPr>
                <w:rFonts w:ascii="Times New Roman" w:eastAsia="Times New Roman" w:hAnsi="Times New Roman" w:cs="Times New Roman"/>
                <w:color w:val="231F20"/>
                <w:sz w:val="28"/>
                <w:szCs w:val="28"/>
              </w:rPr>
              <w:t xml:space="preserve"> </w:t>
            </w:r>
          </w:p>
          <w:p w14:paraId="10A77CFC" w14:textId="77777777" w:rsidR="006C6312" w:rsidRPr="0069488D" w:rsidRDefault="006C6312" w:rsidP="0040755A">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C6312" w:rsidRPr="0069488D" w14:paraId="7647C838" w14:textId="77777777" w:rsidTr="006C6312">
        <w:trPr>
          <w:trHeight w:val="2183"/>
        </w:trPr>
        <w:tc>
          <w:tcPr>
            <w:tcW w:w="9720" w:type="dxa"/>
            <w:shd w:val="clear" w:color="auto" w:fill="A7BFDE"/>
            <w:vAlign w:val="center"/>
          </w:tcPr>
          <w:p w14:paraId="3994BDC8" w14:textId="77777777" w:rsidR="006C6312" w:rsidRPr="0069488D" w:rsidRDefault="006C6312" w:rsidP="006A0D84">
            <w:pPr>
              <w:widowControl w:val="0"/>
              <w:numPr>
                <w:ilvl w:val="0"/>
                <w:numId w:val="58"/>
              </w:numPr>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14:paraId="1A417428" w14:textId="77777777" w:rsidR="006C6312" w:rsidRDefault="006C6312" w:rsidP="0040755A">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A1.</w:t>
            </w:r>
            <w:r>
              <w:rPr>
                <w:rFonts w:ascii="Times New Roman" w:eastAsia="Times New Roman" w:hAnsi="Times New Roman" w:cs="Times New Roman"/>
                <w:color w:val="231F20"/>
                <w:sz w:val="28"/>
                <w:szCs w:val="28"/>
              </w:rPr>
              <w:t xml:space="preserve"> </w:t>
            </w:r>
            <w:r w:rsidRPr="009F262C">
              <w:rPr>
                <w:rFonts w:ascii="Times New Roman" w:hAnsi="Times New Roman" w:cs="Times New Roman"/>
                <w:sz w:val="24"/>
                <w:szCs w:val="24"/>
              </w:rPr>
              <w:t xml:space="preserve"> </w:t>
            </w:r>
            <w:r>
              <w:rPr>
                <w:rFonts w:ascii="Times New Roman" w:hAnsi="Times New Roman" w:cs="Times New Roman"/>
                <w:sz w:val="24"/>
                <w:szCs w:val="24"/>
              </w:rPr>
              <w:t>U</w:t>
            </w:r>
            <w:r w:rsidRPr="009F262C">
              <w:rPr>
                <w:rFonts w:ascii="Times New Roman" w:hAnsi="Times New Roman" w:cs="Times New Roman"/>
                <w:sz w:val="24"/>
                <w:szCs w:val="24"/>
              </w:rPr>
              <w:t>nderstand</w:t>
            </w:r>
            <w:r>
              <w:rPr>
                <w:rFonts w:ascii="Times New Roman" w:hAnsi="Times New Roman" w:cs="Times New Roman"/>
                <w:sz w:val="24"/>
                <w:szCs w:val="24"/>
              </w:rPr>
              <w:t>ing</w:t>
            </w:r>
            <w:r w:rsidRPr="009F262C">
              <w:rPr>
                <w:rFonts w:ascii="Times New Roman" w:hAnsi="Times New Roman" w:cs="Times New Roman"/>
                <w:sz w:val="24"/>
                <w:szCs w:val="24"/>
              </w:rPr>
              <w:t xml:space="preserve"> </w:t>
            </w:r>
            <w:r>
              <w:rPr>
                <w:rFonts w:ascii="Times New Roman" w:hAnsi="Times New Roman" w:cs="Times New Roman"/>
                <w:sz w:val="24"/>
                <w:szCs w:val="24"/>
              </w:rPr>
              <w:t>the principles of computer networks.</w:t>
            </w:r>
          </w:p>
          <w:p w14:paraId="5C11D57B" w14:textId="77777777" w:rsidR="006C6312" w:rsidRPr="00E27A66" w:rsidRDefault="006C6312" w:rsidP="0040755A">
            <w:pPr>
              <w:autoSpaceDE w:val="0"/>
              <w:autoSpaceDN w:val="0"/>
              <w:adjustRightInd w:val="0"/>
              <w:spacing w:before="240" w:after="0" w:line="240" w:lineRule="auto"/>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A2.</w:t>
            </w:r>
            <w:r>
              <w:rPr>
                <w:rFonts w:ascii="Times New Roman" w:hAnsi="Times New Roman" w:cs="Times New Roman"/>
                <w:sz w:val="24"/>
                <w:szCs w:val="24"/>
              </w:rPr>
              <w:t xml:space="preserve">  Learn how to design and implement different networks with different protocols. </w:t>
            </w:r>
          </w:p>
          <w:p w14:paraId="3337BD4E" w14:textId="77777777" w:rsidR="006C6312" w:rsidRPr="009A4923" w:rsidRDefault="006C6312" w:rsidP="0040755A">
            <w:pPr>
              <w:widowControl w:val="0"/>
              <w:autoSpaceDE w:val="0"/>
              <w:autoSpaceDN w:val="0"/>
              <w:adjustRightInd w:val="0"/>
              <w:spacing w:after="0" w:line="262" w:lineRule="exact"/>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A3.</w:t>
            </w:r>
            <w:r w:rsidRPr="009F262C">
              <w:rPr>
                <w:rFonts w:ascii="Times New Roman" w:hAnsi="Times New Roman" w:cs="Times New Roman"/>
                <w:sz w:val="24"/>
                <w:szCs w:val="24"/>
              </w:rPr>
              <w:t xml:space="preserve">  </w:t>
            </w:r>
            <w:r>
              <w:rPr>
                <w:rFonts w:ascii="Times New Roman" w:hAnsi="Times New Roman" w:cs="Times New Roman"/>
                <w:sz w:val="24"/>
                <w:szCs w:val="24"/>
              </w:rPr>
              <w:t xml:space="preserve">Measure the performance of networks </w:t>
            </w:r>
          </w:p>
          <w:p w14:paraId="7C662935" w14:textId="77777777" w:rsidR="006C6312" w:rsidRPr="0069488D" w:rsidRDefault="006C6312" w:rsidP="0040755A">
            <w:pPr>
              <w:autoSpaceDE w:val="0"/>
              <w:autoSpaceDN w:val="0"/>
              <w:adjustRightInd w:val="0"/>
              <w:spacing w:after="0" w:line="240" w:lineRule="auto"/>
              <w:ind w:left="612" w:right="432"/>
              <w:rPr>
                <w:rFonts w:ascii="Times New Roman" w:eastAsia="Times New Roman" w:hAnsi="Times New Roman" w:cs="Times New Roman"/>
                <w:color w:val="000000"/>
                <w:sz w:val="28"/>
                <w:szCs w:val="28"/>
                <w:lang w:bidi="ar-IQ"/>
              </w:rPr>
            </w:pPr>
          </w:p>
        </w:tc>
      </w:tr>
      <w:tr w:rsidR="006C6312" w:rsidRPr="0069488D" w14:paraId="33826679" w14:textId="77777777" w:rsidTr="006C6312">
        <w:trPr>
          <w:trHeight w:val="1412"/>
        </w:trPr>
        <w:tc>
          <w:tcPr>
            <w:tcW w:w="9720" w:type="dxa"/>
            <w:shd w:val="clear" w:color="auto" w:fill="A7BFDE"/>
            <w:vAlign w:val="center"/>
          </w:tcPr>
          <w:p w14:paraId="3AD8F0D3" w14:textId="77777777" w:rsidR="006C6312" w:rsidRPr="00322B9E" w:rsidRDefault="006C6312" w:rsidP="0040755A">
            <w:pPr>
              <w:widowControl w:val="0"/>
              <w:autoSpaceDE w:val="0"/>
              <w:autoSpaceDN w:val="0"/>
              <w:adjustRightInd w:val="0"/>
              <w:spacing w:after="0" w:line="262" w:lineRule="exact"/>
              <w:ind w:left="248"/>
              <w:rPr>
                <w:rFonts w:ascii="Times New Roman" w:eastAsia="Times New Roman" w:hAnsi="Times New Roman" w:cs="Times New Roman"/>
                <w:sz w:val="28"/>
                <w:szCs w:val="28"/>
              </w:rPr>
            </w:pPr>
            <w:r w:rsidRPr="0069488D">
              <w:rPr>
                <w:rFonts w:ascii="Times New Roman" w:eastAsia="Times New Roman" w:hAnsi="Times New Roman" w:cs="Times New Roman"/>
                <w:color w:val="000000"/>
                <w:sz w:val="28"/>
                <w:szCs w:val="28"/>
                <w:rtl/>
                <w:lang w:bidi="ar-IQ"/>
              </w:rPr>
              <w:lastRenderedPageBreak/>
              <w:t xml:space="preserve"> </w:t>
            </w:r>
            <w:r w:rsidRPr="0069488D">
              <w:rPr>
                <w:rFonts w:ascii="Times New Roman" w:eastAsia="Times New Roman" w:hAnsi="Times New Roman" w:cs="Times New Roman"/>
                <w:color w:val="231F20"/>
                <w:sz w:val="28"/>
                <w:szCs w:val="28"/>
              </w:rPr>
              <w:t xml:space="preserve"> </w:t>
            </w:r>
            <w:r w:rsidRPr="00322B9E">
              <w:rPr>
                <w:rFonts w:ascii="Times New Roman" w:eastAsia="Times New Roman" w:hAnsi="Times New Roman" w:cs="Times New Roman"/>
                <w:sz w:val="28"/>
                <w:szCs w:val="28"/>
              </w:rPr>
              <w:t>B. Subject-specific skills</w:t>
            </w:r>
          </w:p>
          <w:p w14:paraId="2F9B9875" w14:textId="77777777" w:rsidR="006C6312" w:rsidRPr="00322B9E" w:rsidRDefault="006C6312" w:rsidP="0040755A">
            <w:pPr>
              <w:widowControl w:val="0"/>
              <w:autoSpaceDE w:val="0"/>
              <w:autoSpaceDN w:val="0"/>
              <w:adjustRightInd w:val="0"/>
              <w:spacing w:after="0" w:line="262" w:lineRule="exact"/>
              <w:ind w:left="390"/>
              <w:rPr>
                <w:rFonts w:ascii="Times New Roman" w:eastAsia="Times New Roman" w:hAnsi="Times New Roman" w:cs="Times New Roman"/>
                <w:sz w:val="24"/>
                <w:szCs w:val="24"/>
              </w:rPr>
            </w:pPr>
            <w:r w:rsidRPr="00322B9E">
              <w:rPr>
                <w:rFonts w:ascii="Times New Roman" w:eastAsia="Times New Roman" w:hAnsi="Times New Roman" w:cs="Times New Roman"/>
                <w:sz w:val="24"/>
                <w:szCs w:val="24"/>
              </w:rPr>
              <w:t>B1.</w:t>
            </w:r>
            <w:r>
              <w:rPr>
                <w:rFonts w:ascii="Times New Roman" w:eastAsia="Times New Roman" w:hAnsi="Times New Roman" w:cs="Times New Roman"/>
                <w:sz w:val="24"/>
                <w:szCs w:val="24"/>
              </w:rPr>
              <w:t xml:space="preserve"> </w:t>
            </w:r>
            <w:r w:rsidRPr="00322B9E">
              <w:rPr>
                <w:rFonts w:ascii="Times New Roman" w:hAnsi="Times New Roman" w:cs="Times New Roman"/>
                <w:sz w:val="24"/>
                <w:szCs w:val="24"/>
              </w:rPr>
              <w:t xml:space="preserve"> </w:t>
            </w:r>
            <w:r>
              <w:rPr>
                <w:rFonts w:ascii="Times New Roman" w:eastAsia="Times New Roman" w:hAnsi="Times New Roman" w:cs="Times New Roman"/>
                <w:sz w:val="24"/>
                <w:szCs w:val="24"/>
              </w:rPr>
              <w:t>Solving some specific problems with different ideas related to the subject courses.</w:t>
            </w:r>
            <w:r w:rsidRPr="00322B9E">
              <w:rPr>
                <w:rFonts w:ascii="Times New Roman" w:eastAsia="Times New Roman" w:hAnsi="Times New Roman" w:cs="Times New Roman"/>
                <w:sz w:val="24"/>
                <w:szCs w:val="24"/>
              </w:rPr>
              <w:t xml:space="preserve"> </w:t>
            </w:r>
          </w:p>
          <w:p w14:paraId="7F34971E" w14:textId="77777777" w:rsidR="006C6312" w:rsidRPr="00322B9E" w:rsidRDefault="006C6312" w:rsidP="0040755A">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B2.</w:t>
            </w:r>
            <w:r w:rsidRPr="00322B9E">
              <w:rPr>
                <w:rFonts w:ascii="Times New Roman" w:hAnsi="Times New Roman" w:cs="Times New Roman"/>
                <w:sz w:val="24"/>
                <w:szCs w:val="24"/>
              </w:rPr>
              <w:t xml:space="preserve"> </w:t>
            </w:r>
            <w:r>
              <w:rPr>
                <w:rFonts w:ascii="Times New Roman" w:hAnsi="Times New Roman" w:cs="Times New Roman"/>
                <w:sz w:val="24"/>
                <w:szCs w:val="24"/>
              </w:rPr>
              <w:t xml:space="preserve">Explore the web pages that concerned on networks. </w:t>
            </w:r>
          </w:p>
          <w:p w14:paraId="1F965934" w14:textId="77777777" w:rsidR="006C6312" w:rsidRPr="00322B9E" w:rsidRDefault="006C6312" w:rsidP="0040755A">
            <w:pPr>
              <w:widowControl w:val="0"/>
              <w:autoSpaceDE w:val="0"/>
              <w:autoSpaceDN w:val="0"/>
              <w:adjustRightInd w:val="0"/>
              <w:spacing w:after="0" w:line="264" w:lineRule="exact"/>
              <w:ind w:left="390"/>
              <w:rPr>
                <w:rFonts w:ascii="Times New Roman" w:hAnsi="Times New Roman" w:cs="Times New Roman"/>
                <w:sz w:val="24"/>
                <w:szCs w:val="24"/>
              </w:rPr>
            </w:pPr>
            <w:r w:rsidRPr="00322B9E">
              <w:rPr>
                <w:rFonts w:ascii="Times New Roman" w:eastAsia="Times New Roman" w:hAnsi="Times New Roman" w:cs="Times New Roman"/>
                <w:sz w:val="28"/>
                <w:szCs w:val="28"/>
              </w:rPr>
              <w:t>B3.</w:t>
            </w:r>
            <w:r w:rsidRPr="00322B9E">
              <w:rPr>
                <w:rFonts w:ascii="Times New Roman" w:hAnsi="Times New Roman" w:cs="Times New Roman"/>
                <w:sz w:val="24"/>
                <w:szCs w:val="24"/>
              </w:rPr>
              <w:t xml:space="preserve"> </w:t>
            </w:r>
            <w:r>
              <w:rPr>
                <w:rFonts w:ascii="Times New Roman" w:hAnsi="Times New Roman" w:cs="Times New Roman"/>
                <w:sz w:val="24"/>
                <w:szCs w:val="24"/>
              </w:rPr>
              <w:t>Manipulating some powerful software like packet tracer to design the networks.</w:t>
            </w:r>
          </w:p>
          <w:p w14:paraId="65E8EABE" w14:textId="77777777" w:rsidR="006C6312" w:rsidRPr="00BA6112" w:rsidRDefault="006C6312" w:rsidP="0040755A">
            <w:pPr>
              <w:widowControl w:val="0"/>
              <w:autoSpaceDE w:val="0"/>
              <w:autoSpaceDN w:val="0"/>
              <w:adjustRightInd w:val="0"/>
              <w:spacing w:after="0" w:line="264" w:lineRule="exact"/>
              <w:ind w:left="390"/>
              <w:rPr>
                <w:rFonts w:ascii="Times New Roman" w:eastAsia="Times New Roman" w:hAnsi="Times New Roman" w:cs="Times New Roman"/>
                <w:color w:val="000000"/>
                <w:sz w:val="28"/>
                <w:szCs w:val="28"/>
                <w:rtl/>
                <w:lang w:bidi="ar-IQ"/>
              </w:rPr>
            </w:pPr>
          </w:p>
        </w:tc>
      </w:tr>
      <w:tr w:rsidR="006C6312" w:rsidRPr="0069488D" w14:paraId="5C568BB3" w14:textId="77777777" w:rsidTr="006C6312">
        <w:trPr>
          <w:trHeight w:val="511"/>
        </w:trPr>
        <w:tc>
          <w:tcPr>
            <w:tcW w:w="9720" w:type="dxa"/>
            <w:shd w:val="clear" w:color="auto" w:fill="A7BFDE"/>
            <w:vAlign w:val="center"/>
          </w:tcPr>
          <w:p w14:paraId="2CA1F591"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C6312" w:rsidRPr="0069488D" w14:paraId="476405F1" w14:textId="77777777" w:rsidTr="006C6312">
        <w:trPr>
          <w:trHeight w:val="624"/>
        </w:trPr>
        <w:tc>
          <w:tcPr>
            <w:tcW w:w="9720" w:type="dxa"/>
            <w:shd w:val="clear" w:color="auto" w:fill="A7BFDE"/>
            <w:vAlign w:val="center"/>
          </w:tcPr>
          <w:p w14:paraId="7F3A2B90"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75A635D6"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and Exercises and Homework.  </w:t>
            </w:r>
          </w:p>
          <w:p w14:paraId="046C3CC5"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C6312" w:rsidRPr="0069488D" w14:paraId="60979832" w14:textId="77777777" w:rsidTr="006C6312">
        <w:trPr>
          <w:trHeight w:val="478"/>
        </w:trPr>
        <w:tc>
          <w:tcPr>
            <w:tcW w:w="9720" w:type="dxa"/>
            <w:shd w:val="clear" w:color="auto" w:fill="A7BFDE"/>
            <w:vAlign w:val="center"/>
          </w:tcPr>
          <w:p w14:paraId="6344C71D"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C6312" w:rsidRPr="0069488D" w14:paraId="256DF21C" w14:textId="77777777" w:rsidTr="006C6312">
        <w:trPr>
          <w:trHeight w:val="624"/>
        </w:trPr>
        <w:tc>
          <w:tcPr>
            <w:tcW w:w="9720" w:type="dxa"/>
            <w:shd w:val="clear" w:color="auto" w:fill="A7BFDE"/>
            <w:vAlign w:val="center"/>
          </w:tcPr>
          <w:p w14:paraId="32B6AF40"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Exams</w:t>
            </w:r>
          </w:p>
        </w:tc>
      </w:tr>
      <w:tr w:rsidR="006C6312" w:rsidRPr="0069488D" w14:paraId="7260FDEA" w14:textId="77777777" w:rsidTr="006C6312">
        <w:trPr>
          <w:trHeight w:val="1290"/>
        </w:trPr>
        <w:tc>
          <w:tcPr>
            <w:tcW w:w="9720" w:type="dxa"/>
            <w:shd w:val="clear" w:color="auto" w:fill="A7BFDE"/>
            <w:vAlign w:val="center"/>
          </w:tcPr>
          <w:p w14:paraId="05EDD712" w14:textId="77777777" w:rsidR="006C6312" w:rsidRPr="0069488D" w:rsidRDefault="006C6312" w:rsidP="0040755A">
            <w:pPr>
              <w:widowControl w:val="0"/>
              <w:autoSpaceDE w:val="0"/>
              <w:autoSpaceDN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14:paraId="1060782D" w14:textId="77777777" w:rsidR="006C6312" w:rsidRDefault="006C6312" w:rsidP="0040755A">
            <w:pPr>
              <w:widowControl w:val="0"/>
              <w:autoSpaceDE w:val="0"/>
              <w:autoSpaceDN w:val="0"/>
              <w:adjustRightInd w:val="0"/>
              <w:spacing w:after="0" w:line="262" w:lineRule="exact"/>
              <w:ind w:left="390"/>
              <w:rPr>
                <w:rFonts w:ascii="Times New Roman" w:hAnsi="Times New Roman" w:cs="Times New Roman"/>
                <w:sz w:val="24"/>
                <w:szCs w:val="24"/>
              </w:rPr>
            </w:pPr>
            <w:r w:rsidRPr="0069488D">
              <w:rPr>
                <w:rFonts w:ascii="Times New Roman" w:eastAsia="Times New Roman" w:hAnsi="Times New Roman" w:cs="Times New Roman"/>
                <w:color w:val="231F20"/>
                <w:sz w:val="28"/>
                <w:szCs w:val="28"/>
              </w:rPr>
              <w:t>C1.</w:t>
            </w:r>
            <w:r w:rsidRPr="009F262C">
              <w:rPr>
                <w:rFonts w:ascii="Times New Roman" w:hAnsi="Times New Roman" w:cs="Times New Roman"/>
                <w:sz w:val="24"/>
                <w:szCs w:val="24"/>
              </w:rPr>
              <w:t xml:space="preserve"> </w:t>
            </w:r>
            <w:r>
              <w:rPr>
                <w:rFonts w:ascii="Times New Roman" w:hAnsi="Times New Roman" w:cs="Times New Roman"/>
                <w:sz w:val="24"/>
                <w:szCs w:val="24"/>
              </w:rPr>
              <w:t xml:space="preserve">Being </w:t>
            </w:r>
            <w:r w:rsidRPr="009F262C">
              <w:rPr>
                <w:rFonts w:ascii="Times New Roman" w:hAnsi="Times New Roman" w:cs="Times New Roman"/>
                <w:sz w:val="24"/>
                <w:szCs w:val="24"/>
              </w:rPr>
              <w:t xml:space="preserve">able to form personal opinions about issues through </w:t>
            </w:r>
            <w:r>
              <w:rPr>
                <w:rFonts w:ascii="Times New Roman" w:hAnsi="Times New Roman" w:cs="Times New Roman"/>
                <w:sz w:val="24"/>
                <w:szCs w:val="24"/>
              </w:rPr>
              <w:t xml:space="preserve">attempting to solve different problems in the networks.  </w:t>
            </w:r>
          </w:p>
          <w:p w14:paraId="5FEF1762" w14:textId="77777777" w:rsidR="006C6312" w:rsidRPr="004312A2" w:rsidRDefault="006C6312" w:rsidP="0040755A">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tl/>
              </w:rPr>
            </w:pPr>
          </w:p>
        </w:tc>
      </w:tr>
      <w:tr w:rsidR="006C6312" w:rsidRPr="0069488D" w14:paraId="4762F992" w14:textId="77777777" w:rsidTr="006C6312">
        <w:trPr>
          <w:trHeight w:val="471"/>
        </w:trPr>
        <w:tc>
          <w:tcPr>
            <w:tcW w:w="9720" w:type="dxa"/>
            <w:shd w:val="clear" w:color="auto" w:fill="A7BFDE"/>
            <w:vAlign w:val="center"/>
          </w:tcPr>
          <w:p w14:paraId="0DF9E8C1" w14:textId="77777777" w:rsidR="006C6312" w:rsidRPr="0069488D" w:rsidRDefault="006C6312" w:rsidP="0040755A">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Teaching and Learning Methods </w:t>
            </w:r>
          </w:p>
        </w:tc>
      </w:tr>
      <w:tr w:rsidR="006C6312" w:rsidRPr="0069488D" w14:paraId="506B0A89" w14:textId="77777777" w:rsidTr="006C6312">
        <w:trPr>
          <w:trHeight w:val="624"/>
        </w:trPr>
        <w:tc>
          <w:tcPr>
            <w:tcW w:w="9720" w:type="dxa"/>
            <w:shd w:val="clear" w:color="auto" w:fill="A7BFDE"/>
            <w:vAlign w:val="center"/>
          </w:tcPr>
          <w:p w14:paraId="3B0D3E7D" w14:textId="77777777" w:rsidR="006C6312"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p w14:paraId="06232332"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&amp; Class discussions</w:t>
            </w:r>
          </w:p>
          <w:p w14:paraId="0D09EA37"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C6312" w:rsidRPr="0069488D" w14:paraId="098D7B11" w14:textId="77777777" w:rsidTr="006C6312">
        <w:trPr>
          <w:trHeight w:val="425"/>
        </w:trPr>
        <w:tc>
          <w:tcPr>
            <w:tcW w:w="9720" w:type="dxa"/>
            <w:shd w:val="clear" w:color="auto" w:fill="A7BFDE"/>
            <w:vAlign w:val="center"/>
          </w:tcPr>
          <w:p w14:paraId="357FF958"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Assessment methods</w:t>
            </w:r>
          </w:p>
        </w:tc>
      </w:tr>
      <w:tr w:rsidR="006C6312" w:rsidRPr="0069488D" w14:paraId="38D40E3F" w14:textId="77777777" w:rsidTr="006C6312">
        <w:trPr>
          <w:trHeight w:val="624"/>
        </w:trPr>
        <w:tc>
          <w:tcPr>
            <w:tcW w:w="9720" w:type="dxa"/>
            <w:shd w:val="clear" w:color="auto" w:fill="A7BFDE"/>
            <w:vAlign w:val="center"/>
          </w:tcPr>
          <w:p w14:paraId="13B6E357" w14:textId="77777777" w:rsidR="006C6312" w:rsidRPr="00AF065B"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Exams </w:t>
            </w:r>
            <w:r w:rsidRPr="00AF065B">
              <w:rPr>
                <w:rFonts w:ascii="Times New Roman" w:hAnsi="Times New Roman" w:cs="Times New Roman"/>
                <w:sz w:val="24"/>
                <w:szCs w:val="24"/>
              </w:rPr>
              <w:t>that involve prob</w:t>
            </w:r>
            <w:r>
              <w:rPr>
                <w:rFonts w:ascii="Times New Roman" w:hAnsi="Times New Roman" w:cs="Times New Roman"/>
                <w:sz w:val="24"/>
                <w:szCs w:val="24"/>
              </w:rPr>
              <w:t>lem-solving skills</w:t>
            </w:r>
            <w:r w:rsidRPr="00AF065B">
              <w:rPr>
                <w:rFonts w:ascii="Times New Roman" w:hAnsi="Times New Roman" w:cs="Times New Roman"/>
                <w:sz w:val="24"/>
                <w:szCs w:val="24"/>
              </w:rPr>
              <w:t xml:space="preserve"> and critical thinking skills</w:t>
            </w:r>
          </w:p>
          <w:p w14:paraId="6A3C41DE" w14:textId="77777777" w:rsidR="006C6312" w:rsidRPr="0069488D"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24B7C382" w14:textId="77777777" w:rsidR="006C6312" w:rsidRPr="0069488D" w:rsidRDefault="006C6312" w:rsidP="0040755A">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C6312" w:rsidRPr="0069488D" w14:paraId="7FB737FA" w14:textId="77777777" w:rsidTr="006C6312">
        <w:trPr>
          <w:trHeight w:val="624"/>
        </w:trPr>
        <w:tc>
          <w:tcPr>
            <w:tcW w:w="9720" w:type="dxa"/>
            <w:shd w:val="clear" w:color="auto" w:fill="A7BFDE"/>
            <w:vAlign w:val="center"/>
          </w:tcPr>
          <w:p w14:paraId="3A334D52" w14:textId="77777777" w:rsidR="006C6312" w:rsidRPr="0069488D" w:rsidRDefault="006C6312" w:rsidP="0040755A">
            <w:pPr>
              <w:widowControl w:val="0"/>
              <w:autoSpaceDE w:val="0"/>
              <w:autoSpaceDN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5D2A12BC" w14:textId="77777777" w:rsidR="006C6312" w:rsidRPr="0069488D" w:rsidRDefault="006C6312" w:rsidP="0040755A">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Pr>
                <w:rFonts w:ascii="Times New Roman" w:eastAsia="Times New Roman" w:hAnsi="Times New Roman" w:cs="Times New Roman"/>
                <w:color w:val="231F20"/>
                <w:sz w:val="28"/>
                <w:szCs w:val="28"/>
              </w:rPr>
              <w:t xml:space="preserve"> Effective communication to understand and imagine the idea behind the problem want to be solved.</w:t>
            </w:r>
            <w:r w:rsidRPr="008F2AE8">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231F20"/>
                <w:sz w:val="28"/>
                <w:szCs w:val="28"/>
              </w:rPr>
              <w:t xml:space="preserve">   </w:t>
            </w:r>
          </w:p>
          <w:p w14:paraId="321DAF3B" w14:textId="77777777" w:rsidR="006C6312" w:rsidRPr="0069488D" w:rsidRDefault="006C6312" w:rsidP="0040755A">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Pr>
                <w:rFonts w:ascii="Times New Roman" w:eastAsia="Times New Roman" w:hAnsi="Times New Roman" w:cs="Times New Roman"/>
                <w:color w:val="231F20"/>
                <w:sz w:val="28"/>
                <w:szCs w:val="28"/>
              </w:rPr>
              <w:t xml:space="preserve"> Team work</w:t>
            </w:r>
          </w:p>
          <w:p w14:paraId="37D84AB8" w14:textId="77777777" w:rsidR="006C6312" w:rsidRDefault="006C6312" w:rsidP="0040755A">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bl>
    <w:p w14:paraId="32EB686F" w14:textId="77777777" w:rsidR="006C6312" w:rsidRPr="0069488D" w:rsidRDefault="006C6312" w:rsidP="006C6312">
      <w:pPr>
        <w:autoSpaceDE w:val="0"/>
        <w:autoSpaceDN w:val="0"/>
        <w:adjustRightInd w:val="0"/>
        <w:rPr>
          <w:rFonts w:ascii="Times New Roman" w:eastAsia="Times New Roman" w:hAnsi="Times New Roman" w:cs="Times New Roman"/>
          <w:sz w:val="28"/>
          <w:szCs w:val="28"/>
          <w:rtl/>
          <w:lang w:bidi="ar-IQ"/>
        </w:rPr>
      </w:pPr>
    </w:p>
    <w:p w14:paraId="0C12327C" w14:textId="77777777" w:rsidR="006C6312" w:rsidRDefault="006C6312" w:rsidP="006C6312">
      <w:pPr>
        <w:autoSpaceDE w:val="0"/>
        <w:autoSpaceDN w:val="0"/>
        <w:adjustRightInd w:val="0"/>
        <w:rPr>
          <w:rFonts w:ascii="Times New Roman" w:eastAsia="Times New Roman" w:hAnsi="Times New Roman" w:cs="Times New Roman"/>
          <w:sz w:val="28"/>
          <w:szCs w:val="28"/>
          <w:lang w:bidi="ar-IQ"/>
        </w:rPr>
      </w:pPr>
    </w:p>
    <w:p w14:paraId="31276F74" w14:textId="77777777" w:rsidR="006C6312" w:rsidRPr="0069488D" w:rsidRDefault="006C6312" w:rsidP="006C6312">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710"/>
        <w:gridCol w:w="2430"/>
        <w:gridCol w:w="1080"/>
        <w:gridCol w:w="1080"/>
        <w:gridCol w:w="1080"/>
      </w:tblGrid>
      <w:tr w:rsidR="006C6312" w:rsidRPr="0069488D" w14:paraId="740D7091" w14:textId="77777777" w:rsidTr="006C6312">
        <w:trPr>
          <w:trHeight w:val="538"/>
        </w:trPr>
        <w:tc>
          <w:tcPr>
            <w:tcW w:w="9720" w:type="dxa"/>
            <w:gridSpan w:val="6"/>
            <w:shd w:val="clear" w:color="auto" w:fill="A7BFDE"/>
            <w:vAlign w:val="center"/>
          </w:tcPr>
          <w:p w14:paraId="50EB75A7" w14:textId="77777777" w:rsidR="006C6312" w:rsidRPr="0069488D" w:rsidRDefault="006C6312" w:rsidP="0040755A">
            <w:pPr>
              <w:tabs>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C6312" w:rsidRPr="0069488D" w14:paraId="74F1F4B2" w14:textId="77777777" w:rsidTr="006C6312">
        <w:trPr>
          <w:trHeight w:val="907"/>
        </w:trPr>
        <w:tc>
          <w:tcPr>
            <w:tcW w:w="2340" w:type="dxa"/>
            <w:shd w:val="clear" w:color="auto" w:fill="A7BFDE"/>
            <w:vAlign w:val="center"/>
          </w:tcPr>
          <w:p w14:paraId="42A44FE7"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710" w:type="dxa"/>
            <w:shd w:val="clear" w:color="auto" w:fill="D3DFEE"/>
            <w:vAlign w:val="center"/>
          </w:tcPr>
          <w:p w14:paraId="349A3A0B" w14:textId="77777777" w:rsidR="006C6312" w:rsidRPr="0069488D" w:rsidRDefault="006C6312" w:rsidP="006C6312">
            <w:pPr>
              <w:widowControl w:val="0"/>
              <w:autoSpaceDE w:val="0"/>
              <w:autoSpaceDN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14:paraId="1BB18BC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430" w:type="dxa"/>
            <w:shd w:val="clear" w:color="auto" w:fill="A7BFDE"/>
            <w:vAlign w:val="center"/>
          </w:tcPr>
          <w:p w14:paraId="054BBAE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14:paraId="454D8AC1"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14:paraId="4AD0E45B"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14:paraId="4AD55385"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6C6312" w:rsidRPr="0069488D" w14:paraId="41BA0F05" w14:textId="77777777" w:rsidTr="006C6312">
        <w:trPr>
          <w:trHeight w:val="399"/>
        </w:trPr>
        <w:tc>
          <w:tcPr>
            <w:tcW w:w="2340" w:type="dxa"/>
            <w:tcBorders>
              <w:right w:val="single" w:sz="6" w:space="0" w:color="4F81BD"/>
            </w:tcBorders>
            <w:shd w:val="clear" w:color="auto" w:fill="A7BFDE"/>
            <w:vAlign w:val="center"/>
          </w:tcPr>
          <w:p w14:paraId="014559A3" w14:textId="77777777" w:rsidR="006C6312" w:rsidRPr="0069488D"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5C8C7730" w14:textId="77777777" w:rsidR="006C6312" w:rsidRPr="0069488D"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13C55664" w14:textId="77777777" w:rsidR="006C6312" w:rsidRPr="00C07513" w:rsidRDefault="006C6312" w:rsidP="006C6312">
            <w:pPr>
              <w:widowControl w:val="0"/>
              <w:autoSpaceDE w:val="0"/>
              <w:autoSpaceDN w:val="0"/>
              <w:adjustRightInd w:val="0"/>
              <w:spacing w:after="0" w:line="240" w:lineRule="auto"/>
              <w:rPr>
                <w:rFonts w:ascii="Times New Roman" w:hAnsi="Times New Roman" w:cs="Times New Roman"/>
                <w:color w:val="000000"/>
                <w:sz w:val="28"/>
                <w:szCs w:val="28"/>
              </w:rPr>
            </w:pPr>
            <w:r w:rsidRPr="00C07513">
              <w:rPr>
                <w:rFonts w:ascii="Times New Roman" w:hAnsi="Times New Roman" w:cs="Times New Roman"/>
                <w:color w:val="000000"/>
                <w:sz w:val="24"/>
                <w:szCs w:val="24"/>
              </w:rPr>
              <w:t xml:space="preserve"> </w:t>
            </w:r>
            <w:r>
              <w:t xml:space="preserve"> Introduction to Computer Network</w:t>
            </w:r>
          </w:p>
        </w:tc>
        <w:tc>
          <w:tcPr>
            <w:tcW w:w="1080" w:type="dxa"/>
            <w:tcBorders>
              <w:left w:val="single" w:sz="6" w:space="0" w:color="4F81BD"/>
              <w:right w:val="single" w:sz="6" w:space="0" w:color="4F81BD"/>
            </w:tcBorders>
            <w:shd w:val="clear" w:color="auto" w:fill="A7BFDE"/>
            <w:vAlign w:val="center"/>
          </w:tcPr>
          <w:p w14:paraId="148FF320"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 xml:space="preserve"> </w:t>
            </w:r>
          </w:p>
        </w:tc>
        <w:tc>
          <w:tcPr>
            <w:tcW w:w="1080" w:type="dxa"/>
            <w:tcBorders>
              <w:left w:val="single" w:sz="6" w:space="0" w:color="4F81BD"/>
              <w:right w:val="single" w:sz="6" w:space="0" w:color="4F81BD"/>
            </w:tcBorders>
            <w:shd w:val="clear" w:color="auto" w:fill="A7BFDE"/>
            <w:vAlign w:val="center"/>
          </w:tcPr>
          <w:p w14:paraId="716EE053" w14:textId="77777777" w:rsidR="006C6312" w:rsidRPr="0069488D" w:rsidRDefault="006C6312" w:rsidP="006C631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14:paraId="45A0B7DA" w14:textId="77777777" w:rsidR="006C6312" w:rsidRPr="0069488D" w:rsidRDefault="006C6312" w:rsidP="006C6312">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6C6312" w:rsidRPr="0069488D" w14:paraId="2C3A77A8" w14:textId="77777777" w:rsidTr="006C6312">
        <w:trPr>
          <w:trHeight w:val="339"/>
        </w:trPr>
        <w:tc>
          <w:tcPr>
            <w:tcW w:w="2340" w:type="dxa"/>
            <w:shd w:val="clear" w:color="auto" w:fill="A7BFDE"/>
            <w:vAlign w:val="center"/>
          </w:tcPr>
          <w:p w14:paraId="19DF1114" w14:textId="77777777" w:rsidR="006C6312" w:rsidRPr="0069488D" w:rsidRDefault="006C6312" w:rsidP="006C6312">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shd w:val="clear" w:color="auto" w:fill="D3DFEE"/>
            <w:vAlign w:val="center"/>
          </w:tcPr>
          <w:p w14:paraId="1D9EF313" w14:textId="77777777" w:rsidR="006C6312" w:rsidRPr="0069488D" w:rsidRDefault="006C6312" w:rsidP="006C6312">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Lab</w:t>
            </w:r>
          </w:p>
        </w:tc>
        <w:tc>
          <w:tcPr>
            <w:tcW w:w="2430" w:type="dxa"/>
            <w:shd w:val="clear" w:color="auto" w:fill="A7BFDE"/>
          </w:tcPr>
          <w:p w14:paraId="75DFEC54" w14:textId="77777777" w:rsidR="006C6312" w:rsidRPr="00C07513" w:rsidRDefault="006C6312" w:rsidP="006C6312">
            <w:pPr>
              <w:widowControl w:val="0"/>
              <w:autoSpaceDE w:val="0"/>
              <w:autoSpaceDN w:val="0"/>
              <w:adjustRightInd w:val="0"/>
              <w:spacing w:after="0" w:line="240" w:lineRule="auto"/>
              <w:rPr>
                <w:rFonts w:ascii="Times New Roman" w:hAnsi="Times New Roman" w:cs="Times New Roman"/>
                <w:color w:val="000000"/>
                <w:sz w:val="28"/>
                <w:szCs w:val="28"/>
              </w:rPr>
            </w:pPr>
            <w:r>
              <w:t xml:space="preserve">  OSI model, TCP/IP  model</w:t>
            </w:r>
          </w:p>
        </w:tc>
        <w:tc>
          <w:tcPr>
            <w:tcW w:w="1080" w:type="dxa"/>
            <w:shd w:val="clear" w:color="auto" w:fill="D3DFEE"/>
            <w:vAlign w:val="center"/>
          </w:tcPr>
          <w:p w14:paraId="2A7A36D9" w14:textId="77777777" w:rsidR="006C6312" w:rsidRPr="0069488D" w:rsidRDefault="006C6312" w:rsidP="006C6312">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vAlign w:val="center"/>
          </w:tcPr>
          <w:p w14:paraId="2D96DEB4" w14:textId="77777777" w:rsidR="006C6312" w:rsidRPr="0069488D" w:rsidRDefault="006C6312" w:rsidP="006C6312">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shd w:val="clear" w:color="auto" w:fill="D3DFEE"/>
            <w:vAlign w:val="center"/>
          </w:tcPr>
          <w:p w14:paraId="0FEA57E4" w14:textId="77777777" w:rsidR="006C6312" w:rsidRPr="0069488D" w:rsidRDefault="006C6312" w:rsidP="006C6312">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6C6312" w:rsidRPr="0069488D" w14:paraId="1B4D1EEE" w14:textId="77777777" w:rsidTr="006C6312">
        <w:trPr>
          <w:trHeight w:val="320"/>
        </w:trPr>
        <w:tc>
          <w:tcPr>
            <w:tcW w:w="2340" w:type="dxa"/>
            <w:tcBorders>
              <w:right w:val="single" w:sz="6" w:space="0" w:color="4F81BD"/>
            </w:tcBorders>
            <w:shd w:val="clear" w:color="auto" w:fill="A7BFDE"/>
            <w:vAlign w:val="center"/>
          </w:tcPr>
          <w:p w14:paraId="5A0D39DA"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4871478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Lab</w:t>
            </w:r>
          </w:p>
        </w:tc>
        <w:tc>
          <w:tcPr>
            <w:tcW w:w="2430" w:type="dxa"/>
            <w:tcBorders>
              <w:left w:val="single" w:sz="6" w:space="0" w:color="4F81BD"/>
              <w:right w:val="single" w:sz="6" w:space="0" w:color="4F81BD"/>
            </w:tcBorders>
            <w:shd w:val="clear" w:color="auto" w:fill="A7BFDE"/>
          </w:tcPr>
          <w:p w14:paraId="3CD1A5AA" w14:textId="77777777" w:rsidR="006C6312" w:rsidRPr="00E82877" w:rsidRDefault="006C6312" w:rsidP="006C6312">
            <w:pPr>
              <w:jc w:val="both"/>
              <w:rPr>
                <w:rFonts w:ascii="Arial" w:hAnsi="Arial"/>
                <w:sz w:val="24"/>
                <w:szCs w:val="24"/>
                <w:lang w:bidi="ar-IQ"/>
              </w:rPr>
            </w:pPr>
            <w:r>
              <w:t>Performance: Bandwidth, Throughput, Latency,</w:t>
            </w:r>
          </w:p>
          <w:p w14:paraId="51CD3742" w14:textId="77777777" w:rsidR="006C6312" w:rsidRPr="00E82877" w:rsidRDefault="006C6312" w:rsidP="006C6312">
            <w:pPr>
              <w:widowControl w:val="0"/>
              <w:autoSpaceDE w:val="0"/>
              <w:autoSpaceDN w:val="0"/>
              <w:adjustRightInd w:val="0"/>
              <w:spacing w:after="0" w:line="240" w:lineRule="auto"/>
              <w:rPr>
                <w:rFonts w:ascii="Arial" w:hAnsi="Arial"/>
                <w:sz w:val="24"/>
                <w:szCs w:val="24"/>
                <w:lang w:bidi="ar-IQ"/>
              </w:rPr>
            </w:pPr>
          </w:p>
        </w:tc>
        <w:tc>
          <w:tcPr>
            <w:tcW w:w="1080" w:type="dxa"/>
            <w:tcBorders>
              <w:left w:val="single" w:sz="6" w:space="0" w:color="4F81BD"/>
              <w:right w:val="single" w:sz="6" w:space="0" w:color="4F81BD"/>
            </w:tcBorders>
            <w:shd w:val="clear" w:color="auto" w:fill="A7BFDE"/>
            <w:vAlign w:val="center"/>
          </w:tcPr>
          <w:p w14:paraId="48CDCA4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9D5BD78"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7D2567F"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6C6312" w:rsidRPr="0069488D" w14:paraId="5A33B12D" w14:textId="77777777" w:rsidTr="006C6312">
        <w:trPr>
          <w:trHeight w:val="331"/>
        </w:trPr>
        <w:tc>
          <w:tcPr>
            <w:tcW w:w="2340" w:type="dxa"/>
            <w:shd w:val="clear" w:color="auto" w:fill="A7BFDE"/>
            <w:vAlign w:val="center"/>
          </w:tcPr>
          <w:p w14:paraId="78A84D4D"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shd w:val="clear" w:color="auto" w:fill="D3DFEE"/>
            <w:vAlign w:val="center"/>
          </w:tcPr>
          <w:p w14:paraId="6BAA6FB1"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Lab</w:t>
            </w:r>
          </w:p>
        </w:tc>
        <w:tc>
          <w:tcPr>
            <w:tcW w:w="2430" w:type="dxa"/>
            <w:shd w:val="clear" w:color="auto" w:fill="A7BFDE"/>
          </w:tcPr>
          <w:p w14:paraId="048BC8B9" w14:textId="77777777" w:rsidR="006C6312" w:rsidRPr="00C07513" w:rsidRDefault="006C6312" w:rsidP="006C6312">
            <w:pPr>
              <w:pStyle w:val="Default"/>
            </w:pPr>
            <w:r>
              <w:t>Switching: Circuit Switching,  Packet Switching.</w:t>
            </w:r>
          </w:p>
        </w:tc>
        <w:tc>
          <w:tcPr>
            <w:tcW w:w="1080" w:type="dxa"/>
            <w:shd w:val="clear" w:color="auto" w:fill="D3DFEE"/>
            <w:vAlign w:val="center"/>
          </w:tcPr>
          <w:p w14:paraId="01A0189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vAlign w:val="center"/>
          </w:tcPr>
          <w:p w14:paraId="75DBC88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shd w:val="clear" w:color="auto" w:fill="D3DFEE"/>
            <w:vAlign w:val="center"/>
          </w:tcPr>
          <w:p w14:paraId="0BA87F98"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6C6312" w:rsidRPr="0069488D" w14:paraId="44C1AB04" w14:textId="77777777" w:rsidTr="006C6312">
        <w:trPr>
          <w:trHeight w:val="340"/>
        </w:trPr>
        <w:tc>
          <w:tcPr>
            <w:tcW w:w="2340" w:type="dxa"/>
            <w:tcBorders>
              <w:right w:val="single" w:sz="6" w:space="0" w:color="4F81BD"/>
            </w:tcBorders>
            <w:shd w:val="clear" w:color="auto" w:fill="A7BFDE"/>
            <w:vAlign w:val="center"/>
          </w:tcPr>
          <w:p w14:paraId="0C20E5B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65195334"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Lab</w:t>
            </w:r>
          </w:p>
        </w:tc>
        <w:tc>
          <w:tcPr>
            <w:tcW w:w="2430" w:type="dxa"/>
            <w:tcBorders>
              <w:left w:val="single" w:sz="6" w:space="0" w:color="4F81BD"/>
              <w:right w:val="single" w:sz="6" w:space="0" w:color="4F81BD"/>
            </w:tcBorders>
            <w:shd w:val="clear" w:color="auto" w:fill="A7BFDE"/>
          </w:tcPr>
          <w:p w14:paraId="1799D4CC" w14:textId="77777777" w:rsidR="006C6312" w:rsidRPr="00E82877" w:rsidRDefault="006C6312" w:rsidP="006C6312">
            <w:pPr>
              <w:tabs>
                <w:tab w:val="left" w:pos="1826"/>
              </w:tabs>
              <w:spacing w:after="0" w:line="240" w:lineRule="auto"/>
              <w:rPr>
                <w:rFonts w:ascii="Arial" w:hAnsi="Arial"/>
                <w:sz w:val="24"/>
                <w:szCs w:val="24"/>
                <w:lang w:bidi="ar-IQ"/>
              </w:rPr>
            </w:pPr>
            <w:r>
              <w:t>Transmission Media</w:t>
            </w:r>
          </w:p>
        </w:tc>
        <w:tc>
          <w:tcPr>
            <w:tcW w:w="1080" w:type="dxa"/>
            <w:tcBorders>
              <w:left w:val="single" w:sz="6" w:space="0" w:color="4F81BD"/>
              <w:right w:val="single" w:sz="6" w:space="0" w:color="4F81BD"/>
            </w:tcBorders>
            <w:shd w:val="clear" w:color="auto" w:fill="A7BFDE"/>
            <w:vAlign w:val="center"/>
          </w:tcPr>
          <w:p w14:paraId="038566F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2FCB9E78"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18B36CA"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6C6312" w:rsidRPr="0069488D" w14:paraId="39CE93C5" w14:textId="77777777" w:rsidTr="006C6312">
        <w:trPr>
          <w:trHeight w:val="323"/>
        </w:trPr>
        <w:tc>
          <w:tcPr>
            <w:tcW w:w="2340" w:type="dxa"/>
            <w:shd w:val="clear" w:color="auto" w:fill="A7BFDE"/>
            <w:vAlign w:val="center"/>
          </w:tcPr>
          <w:p w14:paraId="54CA84C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shd w:val="clear" w:color="auto" w:fill="D3DFEE"/>
            <w:vAlign w:val="center"/>
          </w:tcPr>
          <w:p w14:paraId="7855B032"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Lab</w:t>
            </w:r>
          </w:p>
        </w:tc>
        <w:tc>
          <w:tcPr>
            <w:tcW w:w="2430" w:type="dxa"/>
            <w:shd w:val="clear" w:color="auto" w:fill="A7BFDE"/>
          </w:tcPr>
          <w:p w14:paraId="0A555472" w14:textId="77777777" w:rsidR="006C6312" w:rsidRPr="00C07513" w:rsidRDefault="006C6312" w:rsidP="006C6312">
            <w:pPr>
              <w:widowControl w:val="0"/>
              <w:autoSpaceDE w:val="0"/>
              <w:autoSpaceDN w:val="0"/>
              <w:adjustRightInd w:val="0"/>
              <w:spacing w:after="0" w:line="240" w:lineRule="auto"/>
              <w:rPr>
                <w:rFonts w:ascii="Times New Roman" w:hAnsi="Times New Roman" w:cs="Times New Roman"/>
                <w:color w:val="000000"/>
                <w:sz w:val="24"/>
                <w:szCs w:val="24"/>
              </w:rPr>
            </w:pPr>
          </w:p>
          <w:p w14:paraId="06954AA5" w14:textId="77777777" w:rsidR="006C6312" w:rsidRPr="00E82877" w:rsidRDefault="006C6312" w:rsidP="006C6312">
            <w:pPr>
              <w:tabs>
                <w:tab w:val="left" w:pos="1826"/>
              </w:tabs>
              <w:spacing w:after="0" w:line="240" w:lineRule="auto"/>
              <w:rPr>
                <w:rFonts w:ascii="Arial" w:hAnsi="Arial"/>
                <w:sz w:val="24"/>
                <w:szCs w:val="24"/>
                <w:lang w:bidi="ar-IQ"/>
              </w:rPr>
            </w:pPr>
            <w:r>
              <w:t>Data Link Layer</w:t>
            </w:r>
            <w:r w:rsidRPr="00E82877">
              <w:rPr>
                <w:rFonts w:ascii="Arial" w:hAnsi="Arial"/>
                <w:sz w:val="24"/>
                <w:szCs w:val="24"/>
                <w:lang w:bidi="ar-IQ"/>
              </w:rPr>
              <w:t xml:space="preserve"> </w:t>
            </w:r>
          </w:p>
        </w:tc>
        <w:tc>
          <w:tcPr>
            <w:tcW w:w="1080" w:type="dxa"/>
            <w:shd w:val="clear" w:color="auto" w:fill="D3DFEE"/>
            <w:vAlign w:val="center"/>
          </w:tcPr>
          <w:p w14:paraId="285D5C62"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vAlign w:val="center"/>
          </w:tcPr>
          <w:p w14:paraId="20ADD72C"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4</w:t>
            </w:r>
          </w:p>
        </w:tc>
        <w:tc>
          <w:tcPr>
            <w:tcW w:w="1080" w:type="dxa"/>
            <w:shd w:val="clear" w:color="auto" w:fill="D3DFEE"/>
            <w:vAlign w:val="center"/>
          </w:tcPr>
          <w:p w14:paraId="482475F8"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6C6312" w:rsidRPr="0069488D" w14:paraId="1F8694CA" w14:textId="77777777" w:rsidTr="006C6312">
        <w:trPr>
          <w:trHeight w:val="323"/>
        </w:trPr>
        <w:tc>
          <w:tcPr>
            <w:tcW w:w="2340" w:type="dxa"/>
            <w:shd w:val="clear" w:color="auto" w:fill="A7BFDE"/>
            <w:vAlign w:val="center"/>
          </w:tcPr>
          <w:p w14:paraId="4507BCE4"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1710" w:type="dxa"/>
            <w:shd w:val="clear" w:color="auto" w:fill="D3DFEE"/>
            <w:vAlign w:val="center"/>
          </w:tcPr>
          <w:p w14:paraId="54E645E0"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2430" w:type="dxa"/>
            <w:shd w:val="clear" w:color="auto" w:fill="A7BFDE"/>
            <w:vAlign w:val="center"/>
          </w:tcPr>
          <w:p w14:paraId="2113946B" w14:textId="77777777" w:rsidR="006C6312" w:rsidRPr="003D6546" w:rsidRDefault="006C6312" w:rsidP="006C6312">
            <w:pPr>
              <w:jc w:val="center"/>
              <w:rPr>
                <w:rFonts w:ascii="Times New Roman" w:hAnsi="Times New Roman" w:cs="Times New Roman"/>
                <w:sz w:val="24"/>
                <w:szCs w:val="24"/>
                <w:lang w:bidi="ar-IQ"/>
              </w:rPr>
            </w:pPr>
            <w:r>
              <w:rPr>
                <w:rFonts w:ascii="Times New Roman" w:hAnsi="Times New Roman" w:cs="Times New Roman"/>
                <w:sz w:val="24"/>
                <w:szCs w:val="24"/>
                <w:lang w:bidi="ar-IQ"/>
              </w:rPr>
              <w:t>New Year Holiday</w:t>
            </w:r>
          </w:p>
        </w:tc>
        <w:tc>
          <w:tcPr>
            <w:tcW w:w="1080" w:type="dxa"/>
            <w:shd w:val="clear" w:color="auto" w:fill="D3DFEE"/>
            <w:vAlign w:val="center"/>
          </w:tcPr>
          <w:p w14:paraId="073191E2"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shd w:val="clear" w:color="auto" w:fill="A7BFDE"/>
            <w:vAlign w:val="center"/>
          </w:tcPr>
          <w:p w14:paraId="13B649BF"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tc>
        <w:tc>
          <w:tcPr>
            <w:tcW w:w="1080" w:type="dxa"/>
            <w:shd w:val="clear" w:color="auto" w:fill="D3DFEE"/>
            <w:vAlign w:val="center"/>
          </w:tcPr>
          <w:p w14:paraId="5337D22B"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7</w:t>
            </w:r>
          </w:p>
        </w:tc>
      </w:tr>
      <w:tr w:rsidR="006C6312" w:rsidRPr="0069488D" w14:paraId="758CC5C6" w14:textId="77777777" w:rsidTr="006C6312">
        <w:trPr>
          <w:trHeight w:val="319"/>
        </w:trPr>
        <w:tc>
          <w:tcPr>
            <w:tcW w:w="2340" w:type="dxa"/>
            <w:tcBorders>
              <w:right w:val="single" w:sz="6" w:space="0" w:color="4F81BD"/>
            </w:tcBorders>
            <w:shd w:val="clear" w:color="auto" w:fill="A7BFDE"/>
            <w:vAlign w:val="center"/>
          </w:tcPr>
          <w:p w14:paraId="0906C2B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63684B81"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3325851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Exam (1)</w:t>
            </w:r>
          </w:p>
        </w:tc>
        <w:tc>
          <w:tcPr>
            <w:tcW w:w="1080" w:type="dxa"/>
            <w:tcBorders>
              <w:left w:val="single" w:sz="6" w:space="0" w:color="4F81BD"/>
              <w:right w:val="single" w:sz="6" w:space="0" w:color="4F81BD"/>
            </w:tcBorders>
            <w:shd w:val="clear" w:color="auto" w:fill="A7BFDE"/>
            <w:vAlign w:val="center"/>
          </w:tcPr>
          <w:p w14:paraId="416F3BB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6352A11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73FABF60" w14:textId="77777777" w:rsidR="006C6312" w:rsidRPr="0069488D"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6C6312" w:rsidRPr="0069488D" w14:paraId="44D8E86A" w14:textId="77777777" w:rsidTr="006C6312">
        <w:trPr>
          <w:trHeight w:val="319"/>
        </w:trPr>
        <w:tc>
          <w:tcPr>
            <w:tcW w:w="2340" w:type="dxa"/>
            <w:tcBorders>
              <w:right w:val="single" w:sz="6" w:space="0" w:color="4F81BD"/>
            </w:tcBorders>
            <w:shd w:val="clear" w:color="auto" w:fill="A7BFDE"/>
            <w:vAlign w:val="center"/>
          </w:tcPr>
          <w:p w14:paraId="348C3F88"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036E0EF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vAlign w:val="center"/>
          </w:tcPr>
          <w:p w14:paraId="3040C2F1"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t>High Level Data Control Protocol</w:t>
            </w: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3F836DA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0122178"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429AB9DB"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8</w:t>
            </w:r>
          </w:p>
        </w:tc>
      </w:tr>
      <w:tr w:rsidR="006C6312" w:rsidRPr="0069488D" w14:paraId="13F852FB" w14:textId="77777777" w:rsidTr="006C6312">
        <w:trPr>
          <w:trHeight w:val="319"/>
        </w:trPr>
        <w:tc>
          <w:tcPr>
            <w:tcW w:w="2340" w:type="dxa"/>
            <w:tcBorders>
              <w:right w:val="single" w:sz="6" w:space="0" w:color="4F81BD"/>
            </w:tcBorders>
            <w:shd w:val="clear" w:color="auto" w:fill="A7BFDE"/>
            <w:vAlign w:val="center"/>
          </w:tcPr>
          <w:p w14:paraId="50590CE3"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03504D44"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3AB0D34A" w14:textId="77777777" w:rsidR="006C6312" w:rsidRPr="00E82877" w:rsidRDefault="006C6312" w:rsidP="006C6312">
            <w:pPr>
              <w:tabs>
                <w:tab w:val="left" w:pos="1826"/>
              </w:tabs>
              <w:spacing w:after="0" w:line="240" w:lineRule="auto"/>
              <w:rPr>
                <w:rFonts w:ascii="Arial" w:hAnsi="Arial"/>
                <w:sz w:val="24"/>
                <w:szCs w:val="24"/>
                <w:lang w:bidi="ar-IQ"/>
              </w:rPr>
            </w:pPr>
            <w:r>
              <w:t>Multiple Access Protocols</w:t>
            </w:r>
            <w:r w:rsidRPr="00E82877">
              <w:rPr>
                <w:rFonts w:ascii="Arial" w:hAnsi="Arial"/>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2CA6907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0D00A96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6D709B07"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9</w:t>
            </w:r>
          </w:p>
        </w:tc>
      </w:tr>
      <w:tr w:rsidR="006C6312" w:rsidRPr="0069488D" w14:paraId="401F1D61" w14:textId="77777777" w:rsidTr="006C6312">
        <w:trPr>
          <w:trHeight w:val="319"/>
        </w:trPr>
        <w:tc>
          <w:tcPr>
            <w:tcW w:w="2340" w:type="dxa"/>
            <w:tcBorders>
              <w:right w:val="single" w:sz="6" w:space="0" w:color="4F81BD"/>
            </w:tcBorders>
            <w:shd w:val="clear" w:color="auto" w:fill="A7BFDE"/>
            <w:vAlign w:val="center"/>
          </w:tcPr>
          <w:p w14:paraId="38942F5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27E8F360"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2ECD6A64" w14:textId="77777777" w:rsidR="006C6312" w:rsidRPr="00E82877" w:rsidRDefault="006C6312" w:rsidP="006C6312">
            <w:pPr>
              <w:tabs>
                <w:tab w:val="left" w:pos="1826"/>
              </w:tabs>
              <w:spacing w:after="0" w:line="240" w:lineRule="auto"/>
              <w:rPr>
                <w:rFonts w:ascii="Arial" w:hAnsi="Arial"/>
                <w:sz w:val="24"/>
                <w:szCs w:val="24"/>
                <w:lang w:bidi="ar-IQ"/>
              </w:rPr>
            </w:pPr>
            <w:r>
              <w:t>Media Access Control: Ethernet, 802 Working Group, Encoding</w:t>
            </w:r>
            <w:r w:rsidRPr="00E82877">
              <w:rPr>
                <w:rFonts w:ascii="Arial" w:hAnsi="Arial"/>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97740D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0F004384"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182AE1A4"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6C6312" w:rsidRPr="0069488D" w14:paraId="1506C4F9" w14:textId="77777777" w:rsidTr="006C6312">
        <w:trPr>
          <w:trHeight w:val="319"/>
        </w:trPr>
        <w:tc>
          <w:tcPr>
            <w:tcW w:w="2340" w:type="dxa"/>
            <w:tcBorders>
              <w:right w:val="single" w:sz="6" w:space="0" w:color="4F81BD"/>
            </w:tcBorders>
            <w:shd w:val="clear" w:color="auto" w:fill="A7BFDE"/>
            <w:vAlign w:val="center"/>
          </w:tcPr>
          <w:p w14:paraId="04B6F30D"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7996E0E8"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2C3F2469" w14:textId="77777777" w:rsidR="006C6312" w:rsidRPr="00E82877" w:rsidRDefault="006C6312" w:rsidP="006C6312">
            <w:pPr>
              <w:tabs>
                <w:tab w:val="left" w:pos="1826"/>
              </w:tabs>
              <w:spacing w:after="0" w:line="240" w:lineRule="auto"/>
              <w:rPr>
                <w:rFonts w:ascii="Arial" w:hAnsi="Arial"/>
                <w:sz w:val="24"/>
                <w:szCs w:val="24"/>
                <w:lang w:bidi="ar-IQ"/>
              </w:rPr>
            </w:pPr>
            <w:r>
              <w:t>Logical Link Layer</w:t>
            </w:r>
            <w:r w:rsidRPr="00E82877">
              <w:rPr>
                <w:rFonts w:ascii="Arial" w:hAnsi="Arial"/>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0D649B00"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679B141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435E559A"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6C6312" w:rsidRPr="0069488D" w14:paraId="59C9ADF7" w14:textId="77777777" w:rsidTr="006C6312">
        <w:trPr>
          <w:trHeight w:val="319"/>
        </w:trPr>
        <w:tc>
          <w:tcPr>
            <w:tcW w:w="2340" w:type="dxa"/>
            <w:tcBorders>
              <w:right w:val="single" w:sz="6" w:space="0" w:color="4F81BD"/>
            </w:tcBorders>
            <w:shd w:val="clear" w:color="auto" w:fill="A7BFDE"/>
            <w:vAlign w:val="center"/>
          </w:tcPr>
          <w:p w14:paraId="3FBF37A2"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25C61E04"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3C7A42F7" w14:textId="77777777" w:rsidR="006C6312" w:rsidRPr="00C07513" w:rsidRDefault="006C6312" w:rsidP="006C6312">
            <w:pPr>
              <w:tabs>
                <w:tab w:val="left" w:pos="1826"/>
              </w:tabs>
              <w:spacing w:after="0" w:line="240" w:lineRule="auto"/>
              <w:rPr>
                <w:rFonts w:ascii="Arial" w:hAnsi="Arial"/>
                <w:sz w:val="24"/>
                <w:szCs w:val="24"/>
                <w:lang w:bidi="ar-IQ"/>
              </w:rPr>
            </w:pPr>
            <w:r>
              <w:t xml:space="preserve">Switching Devices: Hubs, Repeater, MAUS,                         </w:t>
            </w:r>
          </w:p>
        </w:tc>
        <w:tc>
          <w:tcPr>
            <w:tcW w:w="1080" w:type="dxa"/>
            <w:tcBorders>
              <w:left w:val="single" w:sz="6" w:space="0" w:color="4F81BD"/>
              <w:right w:val="single" w:sz="6" w:space="0" w:color="4F81BD"/>
            </w:tcBorders>
            <w:shd w:val="clear" w:color="auto" w:fill="A7BFDE"/>
            <w:vAlign w:val="center"/>
          </w:tcPr>
          <w:p w14:paraId="3967CA7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5DCEC45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604F35A4"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6C6312" w:rsidRPr="0069488D" w14:paraId="0A7073A6" w14:textId="77777777" w:rsidTr="006C6312">
        <w:trPr>
          <w:trHeight w:val="319"/>
        </w:trPr>
        <w:tc>
          <w:tcPr>
            <w:tcW w:w="2340" w:type="dxa"/>
            <w:tcBorders>
              <w:right w:val="single" w:sz="6" w:space="0" w:color="4F81BD"/>
            </w:tcBorders>
            <w:shd w:val="clear" w:color="auto" w:fill="A7BFDE"/>
            <w:vAlign w:val="center"/>
          </w:tcPr>
          <w:p w14:paraId="2923D152"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5E22028A"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59C85A79" w14:textId="77777777" w:rsidR="006C6312" w:rsidRPr="003D6546" w:rsidRDefault="006C6312" w:rsidP="006C6312">
            <w:pPr>
              <w:jc w:val="center"/>
              <w:rPr>
                <w:rFonts w:ascii="Times New Roman" w:hAnsi="Times New Roman" w:cs="Times New Roman"/>
                <w:sz w:val="24"/>
                <w:szCs w:val="24"/>
                <w:lang w:bidi="ar-IQ"/>
              </w:rPr>
            </w:pPr>
            <w:r>
              <w:rPr>
                <w:rFonts w:ascii="Times New Roman" w:hAnsi="Times New Roman" w:cs="Times New Roman"/>
                <w:sz w:val="24"/>
                <w:szCs w:val="24"/>
                <w:lang w:bidi="ar-IQ"/>
              </w:rPr>
              <w:t>Mid-Year Break</w:t>
            </w:r>
          </w:p>
        </w:tc>
        <w:tc>
          <w:tcPr>
            <w:tcW w:w="1080" w:type="dxa"/>
            <w:tcBorders>
              <w:left w:val="single" w:sz="6" w:space="0" w:color="4F81BD"/>
              <w:right w:val="single" w:sz="6" w:space="0" w:color="4F81BD"/>
            </w:tcBorders>
            <w:shd w:val="clear" w:color="auto" w:fill="A7BFDE"/>
            <w:vAlign w:val="center"/>
          </w:tcPr>
          <w:p w14:paraId="7643B4D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E7D70A1"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4D567FC4"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6C6312" w:rsidRPr="0069488D" w14:paraId="0658E617" w14:textId="77777777" w:rsidTr="006C6312">
        <w:trPr>
          <w:trHeight w:val="319"/>
        </w:trPr>
        <w:tc>
          <w:tcPr>
            <w:tcW w:w="2340" w:type="dxa"/>
            <w:tcBorders>
              <w:right w:val="single" w:sz="6" w:space="0" w:color="4F81BD"/>
            </w:tcBorders>
            <w:shd w:val="clear" w:color="auto" w:fill="A7BFDE"/>
            <w:vAlign w:val="center"/>
          </w:tcPr>
          <w:p w14:paraId="17115AEF"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0FDA3C13"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423F4FB0" w14:textId="77777777" w:rsidR="006C6312" w:rsidRPr="003D6546" w:rsidRDefault="006C6312" w:rsidP="006C6312">
            <w:pPr>
              <w:jc w:val="center"/>
              <w:rPr>
                <w:rFonts w:ascii="Times New Roman" w:hAnsi="Times New Roman" w:cs="Times New Roman"/>
                <w:sz w:val="24"/>
                <w:szCs w:val="24"/>
                <w:rtl/>
                <w:lang w:bidi="ar-IQ"/>
              </w:rPr>
            </w:pPr>
            <w:r w:rsidRPr="003D6546">
              <w:rPr>
                <w:rFonts w:ascii="Times New Roman" w:hAnsi="Times New Roman" w:cs="Times New Roman"/>
                <w:sz w:val="24"/>
                <w:szCs w:val="24"/>
              </w:rPr>
              <w:t xml:space="preserve">Exam </w:t>
            </w:r>
            <w:r>
              <w:rPr>
                <w:rFonts w:ascii="Times New Roman" w:hAnsi="Times New Roman" w:cs="Times New Roman"/>
                <w:sz w:val="24"/>
                <w:szCs w:val="24"/>
              </w:rPr>
              <w:t>(</w:t>
            </w:r>
            <w:r w:rsidRPr="003D6546">
              <w:rPr>
                <w:rFonts w:ascii="Times New Roman" w:hAnsi="Times New Roman" w:cs="Times New Roman"/>
                <w:sz w:val="24"/>
                <w:szCs w:val="24"/>
              </w:rPr>
              <w:t>2</w:t>
            </w:r>
            <w:r>
              <w:rPr>
                <w:rFonts w:ascii="Times New Roman" w:hAnsi="Times New Roman" w:cs="Times New Roman"/>
                <w:sz w:val="24"/>
                <w:szCs w:val="24"/>
              </w:rPr>
              <w:t>)</w:t>
            </w:r>
          </w:p>
        </w:tc>
        <w:tc>
          <w:tcPr>
            <w:tcW w:w="1080" w:type="dxa"/>
            <w:tcBorders>
              <w:left w:val="single" w:sz="6" w:space="0" w:color="4F81BD"/>
              <w:right w:val="single" w:sz="6" w:space="0" w:color="4F81BD"/>
            </w:tcBorders>
            <w:shd w:val="clear" w:color="auto" w:fill="A7BFDE"/>
            <w:vAlign w:val="center"/>
          </w:tcPr>
          <w:p w14:paraId="11E0E1EA"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B4792B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03D465FA"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6C6312" w:rsidRPr="0069488D" w14:paraId="55BDA34F" w14:textId="77777777" w:rsidTr="006C6312">
        <w:trPr>
          <w:trHeight w:val="319"/>
        </w:trPr>
        <w:tc>
          <w:tcPr>
            <w:tcW w:w="2340" w:type="dxa"/>
            <w:tcBorders>
              <w:right w:val="single" w:sz="6" w:space="0" w:color="4F81BD"/>
            </w:tcBorders>
            <w:shd w:val="clear" w:color="auto" w:fill="A7BFDE"/>
            <w:vAlign w:val="center"/>
          </w:tcPr>
          <w:p w14:paraId="1B7FB1A9"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lastRenderedPageBreak/>
              <w:t>Exam</w:t>
            </w:r>
          </w:p>
        </w:tc>
        <w:tc>
          <w:tcPr>
            <w:tcW w:w="1710" w:type="dxa"/>
            <w:tcBorders>
              <w:left w:val="single" w:sz="6" w:space="0" w:color="4F81BD"/>
              <w:right w:val="single" w:sz="6" w:space="0" w:color="4F81BD"/>
            </w:tcBorders>
            <w:shd w:val="clear" w:color="auto" w:fill="A7BFDE"/>
            <w:vAlign w:val="center"/>
          </w:tcPr>
          <w:p w14:paraId="0CCF67C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vAlign w:val="center"/>
          </w:tcPr>
          <w:p w14:paraId="0BCE0149" w14:textId="77777777" w:rsidR="006C6312" w:rsidRPr="003D6546" w:rsidRDefault="006C6312" w:rsidP="006C6312">
            <w:pPr>
              <w:jc w:val="center"/>
              <w:rPr>
                <w:rFonts w:ascii="Times New Roman" w:hAnsi="Times New Roman" w:cs="Times New Roman"/>
                <w:sz w:val="24"/>
                <w:szCs w:val="24"/>
              </w:rPr>
            </w:pPr>
            <w:r>
              <w:t>Network Layer IPv4, IPv6</w:t>
            </w:r>
          </w:p>
        </w:tc>
        <w:tc>
          <w:tcPr>
            <w:tcW w:w="1080" w:type="dxa"/>
            <w:tcBorders>
              <w:left w:val="single" w:sz="6" w:space="0" w:color="4F81BD"/>
              <w:right w:val="single" w:sz="6" w:space="0" w:color="4F81BD"/>
            </w:tcBorders>
            <w:shd w:val="clear" w:color="auto" w:fill="A7BFDE"/>
            <w:vAlign w:val="center"/>
          </w:tcPr>
          <w:p w14:paraId="791410E0"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1D86CE5"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36D6490F"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15</w:t>
            </w:r>
          </w:p>
        </w:tc>
      </w:tr>
      <w:tr w:rsidR="006C6312" w:rsidRPr="0069488D" w14:paraId="66FE151A" w14:textId="77777777" w:rsidTr="006C6312">
        <w:trPr>
          <w:trHeight w:val="319"/>
        </w:trPr>
        <w:tc>
          <w:tcPr>
            <w:tcW w:w="2340" w:type="dxa"/>
            <w:tcBorders>
              <w:right w:val="single" w:sz="6" w:space="0" w:color="4F81BD"/>
            </w:tcBorders>
            <w:shd w:val="clear" w:color="auto" w:fill="A7BFDE"/>
            <w:vAlign w:val="center"/>
          </w:tcPr>
          <w:p w14:paraId="672EE5E3"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0D362DA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728220A1" w14:textId="77777777" w:rsidR="006C6312" w:rsidRPr="00C07513" w:rsidRDefault="006C6312" w:rsidP="006C6312">
            <w:pPr>
              <w:widowControl w:val="0"/>
              <w:autoSpaceDE w:val="0"/>
              <w:autoSpaceDN w:val="0"/>
              <w:adjustRightInd w:val="0"/>
              <w:spacing w:after="0" w:line="240" w:lineRule="auto"/>
              <w:rPr>
                <w:rFonts w:ascii="Times New Roman" w:hAnsi="Times New Roman" w:cs="Times New Roman"/>
                <w:color w:val="000000"/>
                <w:sz w:val="28"/>
                <w:szCs w:val="28"/>
              </w:rPr>
            </w:pPr>
            <w:proofErr w:type="spellStart"/>
            <w:r>
              <w:t>Subnettiong</w:t>
            </w:r>
            <w:proofErr w:type="spellEnd"/>
          </w:p>
        </w:tc>
        <w:tc>
          <w:tcPr>
            <w:tcW w:w="1080" w:type="dxa"/>
            <w:tcBorders>
              <w:left w:val="single" w:sz="6" w:space="0" w:color="4F81BD"/>
              <w:right w:val="single" w:sz="6" w:space="0" w:color="4F81BD"/>
            </w:tcBorders>
            <w:shd w:val="clear" w:color="auto" w:fill="A7BFDE"/>
            <w:vAlign w:val="center"/>
          </w:tcPr>
          <w:p w14:paraId="052AACD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51355A6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06D9A791"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6C6312" w:rsidRPr="0069488D" w14:paraId="33BCCCC2" w14:textId="77777777" w:rsidTr="006C6312">
        <w:trPr>
          <w:trHeight w:val="319"/>
        </w:trPr>
        <w:tc>
          <w:tcPr>
            <w:tcW w:w="2340" w:type="dxa"/>
            <w:tcBorders>
              <w:right w:val="single" w:sz="6" w:space="0" w:color="4F81BD"/>
            </w:tcBorders>
            <w:shd w:val="clear" w:color="auto" w:fill="A7BFDE"/>
            <w:vAlign w:val="center"/>
          </w:tcPr>
          <w:p w14:paraId="3C7C85D3"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1026C16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39D6466A" w14:textId="77777777" w:rsidR="006C6312" w:rsidRPr="00123A35" w:rsidRDefault="006C6312" w:rsidP="006C6312">
            <w:pPr>
              <w:widowControl w:val="0"/>
              <w:autoSpaceDE w:val="0"/>
              <w:autoSpaceDN w:val="0"/>
              <w:adjustRightInd w:val="0"/>
              <w:spacing w:after="0" w:line="240" w:lineRule="auto"/>
              <w:rPr>
                <w:rFonts w:ascii="Times New Roman" w:hAnsi="Times New Roman" w:cs="Times New Roman"/>
                <w:color w:val="000000"/>
                <w:sz w:val="28"/>
                <w:szCs w:val="28"/>
              </w:rPr>
            </w:pPr>
            <w:r>
              <w:t>Routers</w:t>
            </w:r>
          </w:p>
        </w:tc>
        <w:tc>
          <w:tcPr>
            <w:tcW w:w="1080" w:type="dxa"/>
            <w:tcBorders>
              <w:left w:val="single" w:sz="6" w:space="0" w:color="4F81BD"/>
              <w:right w:val="single" w:sz="6" w:space="0" w:color="4F81BD"/>
            </w:tcBorders>
            <w:shd w:val="clear" w:color="auto" w:fill="A7BFDE"/>
            <w:vAlign w:val="center"/>
          </w:tcPr>
          <w:p w14:paraId="6C581A9C"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0B01C52A"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5DF5A4B6"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6C6312" w:rsidRPr="0069488D" w14:paraId="18B8210E" w14:textId="77777777" w:rsidTr="006C6312">
        <w:trPr>
          <w:trHeight w:val="319"/>
        </w:trPr>
        <w:tc>
          <w:tcPr>
            <w:tcW w:w="2340" w:type="dxa"/>
            <w:tcBorders>
              <w:right w:val="single" w:sz="6" w:space="0" w:color="4F81BD"/>
            </w:tcBorders>
            <w:shd w:val="clear" w:color="auto" w:fill="A7BFDE"/>
            <w:vAlign w:val="center"/>
          </w:tcPr>
          <w:p w14:paraId="6D0804D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67AFA30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580EDA80" w14:textId="77777777" w:rsidR="006C6312" w:rsidRPr="00E82877" w:rsidRDefault="006C6312" w:rsidP="006C6312">
            <w:pPr>
              <w:tabs>
                <w:tab w:val="left" w:pos="1826"/>
              </w:tabs>
              <w:spacing w:after="0" w:line="240" w:lineRule="auto"/>
              <w:rPr>
                <w:rFonts w:ascii="Arial" w:hAnsi="Arial"/>
                <w:sz w:val="24"/>
                <w:szCs w:val="24"/>
                <w:lang w:bidi="ar-IQ"/>
              </w:rPr>
            </w:pPr>
            <w:r>
              <w:t>Address Resolution Protocol</w:t>
            </w:r>
            <w:r w:rsidRPr="00E82877">
              <w:rPr>
                <w:rFonts w:ascii="Arial" w:hAnsi="Arial"/>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4CE143D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78F4FCDA"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69951E4B"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18</w:t>
            </w:r>
          </w:p>
        </w:tc>
      </w:tr>
      <w:tr w:rsidR="006C6312" w:rsidRPr="0069488D" w14:paraId="7D26D82B" w14:textId="77777777" w:rsidTr="006C6312">
        <w:trPr>
          <w:trHeight w:val="319"/>
        </w:trPr>
        <w:tc>
          <w:tcPr>
            <w:tcW w:w="2340" w:type="dxa"/>
            <w:tcBorders>
              <w:right w:val="single" w:sz="6" w:space="0" w:color="4F81BD"/>
            </w:tcBorders>
            <w:shd w:val="clear" w:color="auto" w:fill="A7BFDE"/>
            <w:vAlign w:val="center"/>
          </w:tcPr>
          <w:p w14:paraId="6AD8C89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19940CA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5FB6BE6E" w14:textId="77777777" w:rsidR="006C6312" w:rsidRPr="003D6546" w:rsidRDefault="006C6312" w:rsidP="006C6312">
            <w:pPr>
              <w:jc w:val="center"/>
              <w:rPr>
                <w:rFonts w:ascii="Times New Roman" w:hAnsi="Times New Roman" w:cs="Times New Roman"/>
                <w:sz w:val="24"/>
                <w:szCs w:val="24"/>
                <w:lang w:bidi="ar-IQ"/>
              </w:rPr>
            </w:pPr>
            <w:r w:rsidRPr="003D6546">
              <w:rPr>
                <w:rFonts w:ascii="Times New Roman" w:hAnsi="Times New Roman" w:cs="Times New Roman"/>
                <w:sz w:val="24"/>
                <w:szCs w:val="24"/>
                <w:lang w:bidi="ar-IQ"/>
              </w:rPr>
              <w:t xml:space="preserve">Exam </w:t>
            </w:r>
            <w:r>
              <w:rPr>
                <w:rFonts w:ascii="Times New Roman" w:hAnsi="Times New Roman" w:cs="Times New Roman"/>
                <w:sz w:val="24"/>
                <w:szCs w:val="24"/>
                <w:lang w:bidi="ar-IQ"/>
              </w:rPr>
              <w:t>(</w:t>
            </w:r>
            <w:r w:rsidRPr="003D6546">
              <w:rPr>
                <w:rFonts w:ascii="Times New Roman" w:hAnsi="Times New Roman" w:cs="Times New Roman"/>
                <w:sz w:val="24"/>
                <w:szCs w:val="24"/>
                <w:lang w:bidi="ar-IQ"/>
              </w:rPr>
              <w:t>3</w:t>
            </w:r>
            <w:r>
              <w:rPr>
                <w:rFonts w:ascii="Times New Roman" w:hAnsi="Times New Roman" w:cs="Times New Roman"/>
                <w:sz w:val="24"/>
                <w:szCs w:val="24"/>
                <w:lang w:bidi="ar-IQ"/>
              </w:rPr>
              <w:t>)</w:t>
            </w:r>
          </w:p>
        </w:tc>
        <w:tc>
          <w:tcPr>
            <w:tcW w:w="1080" w:type="dxa"/>
            <w:tcBorders>
              <w:left w:val="single" w:sz="6" w:space="0" w:color="4F81BD"/>
              <w:right w:val="single" w:sz="6" w:space="0" w:color="4F81BD"/>
            </w:tcBorders>
            <w:shd w:val="clear" w:color="auto" w:fill="A7BFDE"/>
            <w:vAlign w:val="center"/>
          </w:tcPr>
          <w:p w14:paraId="00B478A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685475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620F39BC"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6C6312" w:rsidRPr="0069488D" w14:paraId="60BA9476" w14:textId="77777777" w:rsidTr="006C6312">
        <w:trPr>
          <w:trHeight w:val="319"/>
        </w:trPr>
        <w:tc>
          <w:tcPr>
            <w:tcW w:w="2340" w:type="dxa"/>
            <w:tcBorders>
              <w:right w:val="single" w:sz="6" w:space="0" w:color="4F81BD"/>
            </w:tcBorders>
            <w:shd w:val="clear" w:color="auto" w:fill="A7BFDE"/>
            <w:vAlign w:val="center"/>
          </w:tcPr>
          <w:p w14:paraId="563FDD4F"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6B1A0AE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6121D6CD" w14:textId="77777777" w:rsidR="006C6312" w:rsidRPr="00E82877" w:rsidRDefault="006C6312" w:rsidP="006C6312">
            <w:pPr>
              <w:widowControl w:val="0"/>
              <w:autoSpaceDE w:val="0"/>
              <w:autoSpaceDN w:val="0"/>
              <w:adjustRightInd w:val="0"/>
              <w:spacing w:after="0" w:line="240" w:lineRule="auto"/>
              <w:rPr>
                <w:rFonts w:ascii="Arial" w:hAnsi="Arial"/>
                <w:sz w:val="24"/>
                <w:szCs w:val="24"/>
                <w:lang w:bidi="ar-IQ"/>
              </w:rPr>
            </w:pPr>
            <w:r>
              <w:t>Routing Algorithms</w:t>
            </w:r>
          </w:p>
        </w:tc>
        <w:tc>
          <w:tcPr>
            <w:tcW w:w="1080" w:type="dxa"/>
            <w:tcBorders>
              <w:left w:val="single" w:sz="6" w:space="0" w:color="4F81BD"/>
              <w:right w:val="single" w:sz="6" w:space="0" w:color="4F81BD"/>
            </w:tcBorders>
            <w:shd w:val="clear" w:color="auto" w:fill="A7BFDE"/>
            <w:vAlign w:val="center"/>
          </w:tcPr>
          <w:p w14:paraId="6A3A5302"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5A8F5A14"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487F8FC0"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20</w:t>
            </w:r>
          </w:p>
        </w:tc>
      </w:tr>
      <w:tr w:rsidR="006C6312" w:rsidRPr="0069488D" w14:paraId="38C45E9C" w14:textId="77777777" w:rsidTr="006C6312">
        <w:trPr>
          <w:trHeight w:val="319"/>
        </w:trPr>
        <w:tc>
          <w:tcPr>
            <w:tcW w:w="2340" w:type="dxa"/>
            <w:tcBorders>
              <w:right w:val="single" w:sz="6" w:space="0" w:color="4F81BD"/>
            </w:tcBorders>
            <w:shd w:val="clear" w:color="auto" w:fill="A7BFDE"/>
            <w:vAlign w:val="center"/>
          </w:tcPr>
          <w:p w14:paraId="70DE594B"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1D1477B4"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3540E5C5" w14:textId="77777777" w:rsidR="006C6312" w:rsidRDefault="006C6312" w:rsidP="006C6312">
            <w:pPr>
              <w:widowControl w:val="0"/>
              <w:autoSpaceDE w:val="0"/>
              <w:autoSpaceDN w:val="0"/>
              <w:adjustRightInd w:val="0"/>
              <w:spacing w:after="0" w:line="240" w:lineRule="auto"/>
              <w:rPr>
                <w:rFonts w:ascii="Times New Roman" w:hAnsi="Times New Roman" w:cs="Times New Roman"/>
                <w:color w:val="000000"/>
                <w:sz w:val="28"/>
                <w:szCs w:val="28"/>
              </w:rPr>
            </w:pPr>
            <w:r>
              <w:t>Shortest Path, Link State, Distance Vector</w:t>
            </w:r>
            <w:r>
              <w:rPr>
                <w:rFonts w:ascii="Times New Roman" w:hAnsi="Times New Roman" w:cs="Times New Roman"/>
                <w:color w:val="000000"/>
                <w:sz w:val="28"/>
                <w:szCs w:val="28"/>
              </w:rPr>
              <w:t xml:space="preserve"> </w:t>
            </w:r>
          </w:p>
        </w:tc>
        <w:tc>
          <w:tcPr>
            <w:tcW w:w="1080" w:type="dxa"/>
            <w:tcBorders>
              <w:left w:val="single" w:sz="6" w:space="0" w:color="4F81BD"/>
              <w:right w:val="single" w:sz="6" w:space="0" w:color="4F81BD"/>
            </w:tcBorders>
            <w:shd w:val="clear" w:color="auto" w:fill="A7BFDE"/>
            <w:vAlign w:val="center"/>
          </w:tcPr>
          <w:p w14:paraId="15BB84F2"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55E7EB3D"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4</w:t>
            </w:r>
          </w:p>
        </w:tc>
        <w:tc>
          <w:tcPr>
            <w:tcW w:w="1080" w:type="dxa"/>
            <w:tcBorders>
              <w:left w:val="single" w:sz="6" w:space="0" w:color="4F81BD"/>
            </w:tcBorders>
            <w:shd w:val="clear" w:color="auto" w:fill="A7BFDE"/>
            <w:vAlign w:val="center"/>
          </w:tcPr>
          <w:p w14:paraId="3D386D42"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6C6312" w:rsidRPr="0069488D" w14:paraId="78B40B8D" w14:textId="77777777" w:rsidTr="006C6312">
        <w:trPr>
          <w:trHeight w:val="319"/>
        </w:trPr>
        <w:tc>
          <w:tcPr>
            <w:tcW w:w="2340" w:type="dxa"/>
            <w:tcBorders>
              <w:right w:val="single" w:sz="6" w:space="0" w:color="4F81BD"/>
            </w:tcBorders>
            <w:shd w:val="clear" w:color="auto" w:fill="A7BFDE"/>
            <w:vAlign w:val="center"/>
          </w:tcPr>
          <w:p w14:paraId="606E542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039F089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0719CAC6" w14:textId="77777777" w:rsidR="006C6312" w:rsidRPr="00092F70" w:rsidRDefault="006C6312" w:rsidP="006C6312">
            <w:pPr>
              <w:widowControl w:val="0"/>
              <w:autoSpaceDE w:val="0"/>
              <w:autoSpaceDN w:val="0"/>
              <w:adjustRightInd w:val="0"/>
              <w:spacing w:after="0" w:line="240" w:lineRule="auto"/>
              <w:rPr>
                <w:rFonts w:ascii="Times New Roman" w:hAnsi="Times New Roman" w:cs="Times New Roman"/>
                <w:color w:val="000000"/>
                <w:sz w:val="28"/>
                <w:szCs w:val="28"/>
              </w:rPr>
            </w:pPr>
            <w:r>
              <w:t>Hierarchical, Routing for Mobile Hosts</w:t>
            </w:r>
          </w:p>
        </w:tc>
        <w:tc>
          <w:tcPr>
            <w:tcW w:w="1080" w:type="dxa"/>
            <w:tcBorders>
              <w:left w:val="single" w:sz="6" w:space="0" w:color="4F81BD"/>
              <w:right w:val="single" w:sz="6" w:space="0" w:color="4F81BD"/>
            </w:tcBorders>
            <w:shd w:val="clear" w:color="auto" w:fill="A7BFDE"/>
            <w:vAlign w:val="center"/>
          </w:tcPr>
          <w:p w14:paraId="0384C4B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77AFEC4"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648C62B8"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22</w:t>
            </w:r>
          </w:p>
        </w:tc>
      </w:tr>
      <w:tr w:rsidR="006C6312" w:rsidRPr="0069488D" w14:paraId="78AA683B" w14:textId="77777777" w:rsidTr="006C6312">
        <w:trPr>
          <w:trHeight w:val="319"/>
        </w:trPr>
        <w:tc>
          <w:tcPr>
            <w:tcW w:w="2340" w:type="dxa"/>
            <w:tcBorders>
              <w:right w:val="single" w:sz="6" w:space="0" w:color="4F81BD"/>
            </w:tcBorders>
            <w:shd w:val="clear" w:color="auto" w:fill="A7BFDE"/>
            <w:vAlign w:val="center"/>
          </w:tcPr>
          <w:p w14:paraId="2E2C10D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6B8EE23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638A5211" w14:textId="77777777" w:rsidR="006C6312" w:rsidRPr="00123A35" w:rsidRDefault="006C6312" w:rsidP="006C6312">
            <w:pPr>
              <w:widowControl w:val="0"/>
              <w:autoSpaceDE w:val="0"/>
              <w:autoSpaceDN w:val="0"/>
              <w:adjustRightInd w:val="0"/>
              <w:spacing w:after="0" w:line="240" w:lineRule="auto"/>
              <w:rPr>
                <w:rFonts w:ascii="Times New Roman" w:hAnsi="Times New Roman" w:cs="Times New Roman"/>
                <w:color w:val="000000"/>
                <w:sz w:val="24"/>
                <w:szCs w:val="24"/>
              </w:rPr>
            </w:pPr>
          </w:p>
          <w:p w14:paraId="4C7B4598" w14:textId="77777777" w:rsidR="006C6312" w:rsidRPr="00E82877" w:rsidRDefault="006C6312" w:rsidP="006C6312">
            <w:pPr>
              <w:tabs>
                <w:tab w:val="left" w:pos="1826"/>
              </w:tabs>
              <w:spacing w:after="0" w:line="240" w:lineRule="auto"/>
              <w:rPr>
                <w:rFonts w:ascii="Arial" w:hAnsi="Arial"/>
                <w:sz w:val="24"/>
                <w:szCs w:val="24"/>
                <w:lang w:bidi="ar-IQ"/>
              </w:rPr>
            </w:pPr>
            <w:r>
              <w:t>Routing in the Internet: RIP, OSPF</w:t>
            </w:r>
            <w:r w:rsidRPr="00E82877">
              <w:rPr>
                <w:rFonts w:ascii="Arial" w:hAnsi="Arial"/>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3029B5E1"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4B33548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0B3E8614"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6C6312" w:rsidRPr="0069488D" w14:paraId="03B0D132" w14:textId="77777777" w:rsidTr="006C6312">
        <w:trPr>
          <w:trHeight w:val="319"/>
        </w:trPr>
        <w:tc>
          <w:tcPr>
            <w:tcW w:w="2340" w:type="dxa"/>
            <w:tcBorders>
              <w:right w:val="single" w:sz="6" w:space="0" w:color="4F81BD"/>
            </w:tcBorders>
            <w:shd w:val="clear" w:color="auto" w:fill="A7BFDE"/>
            <w:vAlign w:val="center"/>
          </w:tcPr>
          <w:p w14:paraId="3C6D9DC3"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544A254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3B84A354" w14:textId="77777777" w:rsidR="006C6312" w:rsidRPr="00123A35" w:rsidRDefault="006C6312" w:rsidP="006C6312">
            <w:pPr>
              <w:widowControl w:val="0"/>
              <w:autoSpaceDE w:val="0"/>
              <w:autoSpaceDN w:val="0"/>
              <w:adjustRightInd w:val="0"/>
              <w:spacing w:after="0" w:line="240" w:lineRule="auto"/>
              <w:rPr>
                <w:rFonts w:ascii="Times New Roman" w:hAnsi="Times New Roman" w:cs="Times New Roman"/>
                <w:color w:val="000000"/>
                <w:sz w:val="28"/>
                <w:szCs w:val="28"/>
              </w:rPr>
            </w:pPr>
            <w:r>
              <w:rPr>
                <w:lang w:bidi="ar-IQ"/>
              </w:rPr>
              <w:t>Transport Layer UDP TCP</w:t>
            </w:r>
          </w:p>
        </w:tc>
        <w:tc>
          <w:tcPr>
            <w:tcW w:w="1080" w:type="dxa"/>
            <w:tcBorders>
              <w:left w:val="single" w:sz="6" w:space="0" w:color="4F81BD"/>
              <w:right w:val="single" w:sz="6" w:space="0" w:color="4F81BD"/>
            </w:tcBorders>
            <w:shd w:val="clear" w:color="auto" w:fill="A7BFDE"/>
            <w:vAlign w:val="center"/>
          </w:tcPr>
          <w:p w14:paraId="6A7AB07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7FD1CFF3"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2F2398FC"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6C6312" w:rsidRPr="0069488D" w14:paraId="5A6327A6" w14:textId="77777777" w:rsidTr="006C6312">
        <w:trPr>
          <w:trHeight w:val="319"/>
        </w:trPr>
        <w:tc>
          <w:tcPr>
            <w:tcW w:w="2340" w:type="dxa"/>
            <w:tcBorders>
              <w:right w:val="single" w:sz="6" w:space="0" w:color="4F81BD"/>
            </w:tcBorders>
            <w:shd w:val="clear" w:color="auto" w:fill="A7BFDE"/>
            <w:vAlign w:val="center"/>
          </w:tcPr>
          <w:p w14:paraId="31560FE1"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4DAC04BA"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5B3E332D" w14:textId="77777777" w:rsidR="006C6312" w:rsidRPr="003D6546" w:rsidRDefault="006C6312" w:rsidP="006C6312">
            <w:pPr>
              <w:jc w:val="center"/>
              <w:rPr>
                <w:rFonts w:ascii="Times New Roman" w:hAnsi="Times New Roman" w:cs="Times New Roman"/>
                <w:sz w:val="24"/>
                <w:szCs w:val="24"/>
                <w:lang w:bidi="ar-IQ"/>
              </w:rPr>
            </w:pPr>
            <w:r>
              <w:rPr>
                <w:rFonts w:ascii="Times New Roman" w:hAnsi="Times New Roman" w:cs="Times New Roman"/>
                <w:sz w:val="24"/>
                <w:szCs w:val="24"/>
                <w:lang w:bidi="ar-IQ"/>
              </w:rPr>
              <w:t>Exam (4)</w:t>
            </w:r>
          </w:p>
        </w:tc>
        <w:tc>
          <w:tcPr>
            <w:tcW w:w="1080" w:type="dxa"/>
            <w:tcBorders>
              <w:left w:val="single" w:sz="6" w:space="0" w:color="4F81BD"/>
              <w:right w:val="single" w:sz="6" w:space="0" w:color="4F81BD"/>
            </w:tcBorders>
            <w:shd w:val="clear" w:color="auto" w:fill="A7BFDE"/>
            <w:vAlign w:val="center"/>
          </w:tcPr>
          <w:p w14:paraId="7C3E3CD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AB192E5"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095D466B"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6C6312" w:rsidRPr="0069488D" w14:paraId="3D6FCC7A" w14:textId="77777777" w:rsidTr="006C6312">
        <w:trPr>
          <w:trHeight w:val="319"/>
        </w:trPr>
        <w:tc>
          <w:tcPr>
            <w:tcW w:w="2340" w:type="dxa"/>
            <w:tcBorders>
              <w:right w:val="single" w:sz="6" w:space="0" w:color="4F81BD"/>
            </w:tcBorders>
            <w:shd w:val="clear" w:color="auto" w:fill="A7BFDE"/>
            <w:vAlign w:val="center"/>
          </w:tcPr>
          <w:p w14:paraId="28F4EEA9"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57749DB0"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2FD2500A" w14:textId="77777777" w:rsidR="006C6312" w:rsidRDefault="006C6312" w:rsidP="006C6312">
            <w:pPr>
              <w:jc w:val="center"/>
              <w:rPr>
                <w:rFonts w:ascii="Times New Roman" w:hAnsi="Times New Roman" w:cs="Times New Roman"/>
                <w:sz w:val="24"/>
                <w:szCs w:val="24"/>
                <w:lang w:bidi="ar-IQ"/>
              </w:rPr>
            </w:pPr>
            <w:r>
              <w:t>TCP Congestion Control</w:t>
            </w:r>
          </w:p>
        </w:tc>
        <w:tc>
          <w:tcPr>
            <w:tcW w:w="1080" w:type="dxa"/>
            <w:tcBorders>
              <w:left w:val="single" w:sz="6" w:space="0" w:color="4F81BD"/>
              <w:right w:val="single" w:sz="6" w:space="0" w:color="4F81BD"/>
            </w:tcBorders>
            <w:shd w:val="clear" w:color="auto" w:fill="A7BFDE"/>
            <w:vAlign w:val="center"/>
          </w:tcPr>
          <w:p w14:paraId="32556713"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11601CC5"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2F3C7561"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6C6312" w:rsidRPr="0069488D" w14:paraId="4D36486B" w14:textId="77777777" w:rsidTr="006C6312">
        <w:trPr>
          <w:trHeight w:val="319"/>
        </w:trPr>
        <w:tc>
          <w:tcPr>
            <w:tcW w:w="2340" w:type="dxa"/>
            <w:tcBorders>
              <w:right w:val="single" w:sz="6" w:space="0" w:color="4F81BD"/>
            </w:tcBorders>
            <w:shd w:val="clear" w:color="auto" w:fill="A7BFDE"/>
            <w:vAlign w:val="center"/>
          </w:tcPr>
          <w:p w14:paraId="05042DA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0C59190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5121A01E" w14:textId="77777777" w:rsidR="006C6312" w:rsidRPr="00E82877" w:rsidRDefault="006C6312" w:rsidP="006C6312">
            <w:pPr>
              <w:tabs>
                <w:tab w:val="left" w:pos="1826"/>
              </w:tabs>
              <w:spacing w:after="0" w:line="240" w:lineRule="auto"/>
              <w:rPr>
                <w:rFonts w:ascii="Arial" w:hAnsi="Arial"/>
                <w:sz w:val="24"/>
                <w:szCs w:val="24"/>
                <w:lang w:bidi="ar-IQ"/>
              </w:rPr>
            </w:pPr>
            <w:r>
              <w:t>The Application Layer</w:t>
            </w:r>
            <w:r w:rsidRPr="00E82877">
              <w:rPr>
                <w:rFonts w:ascii="Arial" w:hAnsi="Arial"/>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2088DCC"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6D3477FD"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10EC1D8C"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6C6312" w:rsidRPr="0069488D" w14:paraId="356C43EE" w14:textId="77777777" w:rsidTr="006C6312">
        <w:trPr>
          <w:trHeight w:val="319"/>
        </w:trPr>
        <w:tc>
          <w:tcPr>
            <w:tcW w:w="2340" w:type="dxa"/>
            <w:tcBorders>
              <w:right w:val="single" w:sz="6" w:space="0" w:color="4F81BD"/>
            </w:tcBorders>
            <w:shd w:val="clear" w:color="auto" w:fill="A7BFDE"/>
            <w:vAlign w:val="center"/>
          </w:tcPr>
          <w:p w14:paraId="3685126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2A20CC78"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tcPr>
          <w:p w14:paraId="4750EE83" w14:textId="77777777" w:rsidR="006C6312" w:rsidRPr="00E82877" w:rsidRDefault="006C6312" w:rsidP="006C6312">
            <w:pPr>
              <w:tabs>
                <w:tab w:val="left" w:pos="1826"/>
              </w:tabs>
              <w:spacing w:after="0" w:line="240" w:lineRule="auto"/>
              <w:rPr>
                <w:rFonts w:ascii="Arial" w:hAnsi="Arial"/>
                <w:sz w:val="24"/>
                <w:szCs w:val="24"/>
                <w:lang w:bidi="ar-IQ"/>
              </w:rPr>
            </w:pPr>
            <w:r>
              <w:t>Wireless and Mobile Networks</w:t>
            </w:r>
            <w:r w:rsidRPr="00E82877">
              <w:rPr>
                <w:rFonts w:ascii="Arial" w:hAnsi="Arial"/>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06DAE60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16B7EE4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293D72DD"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r w:rsidR="006C6312" w:rsidRPr="0069488D" w14:paraId="346EE205" w14:textId="77777777" w:rsidTr="006C6312">
        <w:trPr>
          <w:trHeight w:val="319"/>
        </w:trPr>
        <w:tc>
          <w:tcPr>
            <w:tcW w:w="2340" w:type="dxa"/>
            <w:tcBorders>
              <w:right w:val="single" w:sz="6" w:space="0" w:color="4F81BD"/>
            </w:tcBorders>
            <w:shd w:val="clear" w:color="auto" w:fill="A7BFDE"/>
            <w:vAlign w:val="center"/>
          </w:tcPr>
          <w:p w14:paraId="1576CB6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1710" w:type="dxa"/>
            <w:tcBorders>
              <w:left w:val="single" w:sz="6" w:space="0" w:color="4F81BD"/>
              <w:right w:val="single" w:sz="6" w:space="0" w:color="4F81BD"/>
            </w:tcBorders>
            <w:shd w:val="clear" w:color="auto" w:fill="A7BFDE"/>
            <w:vAlign w:val="center"/>
          </w:tcPr>
          <w:p w14:paraId="09668611"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 xml:space="preserve">Lecturing, Discussions &amp; Lab  </w:t>
            </w:r>
          </w:p>
        </w:tc>
        <w:tc>
          <w:tcPr>
            <w:tcW w:w="2430" w:type="dxa"/>
            <w:tcBorders>
              <w:left w:val="single" w:sz="6" w:space="0" w:color="4F81BD"/>
              <w:right w:val="single" w:sz="6" w:space="0" w:color="4F81BD"/>
            </w:tcBorders>
            <w:shd w:val="clear" w:color="auto" w:fill="A7BFDE"/>
            <w:vAlign w:val="center"/>
          </w:tcPr>
          <w:p w14:paraId="3D31E483" w14:textId="77777777" w:rsidR="006C6312" w:rsidRPr="00384B08" w:rsidRDefault="006C6312" w:rsidP="006C6312">
            <w:pPr>
              <w:jc w:val="center"/>
              <w:rPr>
                <w:b/>
                <w:bCs/>
                <w:rtl/>
                <w:lang w:bidi="ar-IQ"/>
              </w:rPr>
            </w:pPr>
            <w:r>
              <w:t xml:space="preserve">Scheduling: FIFO, Priority, Round Robin </w:t>
            </w:r>
          </w:p>
        </w:tc>
        <w:tc>
          <w:tcPr>
            <w:tcW w:w="1080" w:type="dxa"/>
            <w:tcBorders>
              <w:left w:val="single" w:sz="6" w:space="0" w:color="4F81BD"/>
              <w:right w:val="single" w:sz="6" w:space="0" w:color="4F81BD"/>
            </w:tcBorders>
            <w:shd w:val="clear" w:color="auto" w:fill="A7BFDE"/>
            <w:vAlign w:val="center"/>
          </w:tcPr>
          <w:p w14:paraId="3E18411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vAlign w:val="center"/>
          </w:tcPr>
          <w:p w14:paraId="4386F95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2C181F20"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29</w:t>
            </w:r>
          </w:p>
        </w:tc>
      </w:tr>
      <w:tr w:rsidR="006C6312" w:rsidRPr="0069488D" w14:paraId="7401E0C7" w14:textId="77777777" w:rsidTr="006C6312">
        <w:trPr>
          <w:trHeight w:val="319"/>
        </w:trPr>
        <w:tc>
          <w:tcPr>
            <w:tcW w:w="2340" w:type="dxa"/>
            <w:tcBorders>
              <w:right w:val="single" w:sz="6" w:space="0" w:color="4F81BD"/>
            </w:tcBorders>
            <w:shd w:val="clear" w:color="auto" w:fill="A7BFDE"/>
            <w:vAlign w:val="center"/>
          </w:tcPr>
          <w:p w14:paraId="1CE1BA0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1AAA5AB7"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Lab</w:t>
            </w:r>
          </w:p>
        </w:tc>
        <w:tc>
          <w:tcPr>
            <w:tcW w:w="2430" w:type="dxa"/>
            <w:tcBorders>
              <w:left w:val="single" w:sz="6" w:space="0" w:color="4F81BD"/>
              <w:right w:val="single" w:sz="6" w:space="0" w:color="4F81BD"/>
            </w:tcBorders>
            <w:shd w:val="clear" w:color="auto" w:fill="A7BFDE"/>
            <w:vAlign w:val="center"/>
          </w:tcPr>
          <w:p w14:paraId="1466CC7D" w14:textId="77777777" w:rsidR="006C6312" w:rsidRPr="00384B08" w:rsidRDefault="006C6312" w:rsidP="006C6312">
            <w:pPr>
              <w:jc w:val="center"/>
              <w:rPr>
                <w:b/>
                <w:bCs/>
                <w:rtl/>
                <w:lang w:bidi="ar-IQ"/>
              </w:rPr>
            </w:pPr>
            <w:r>
              <w:t>and WFQ</w:t>
            </w:r>
          </w:p>
        </w:tc>
        <w:tc>
          <w:tcPr>
            <w:tcW w:w="1080" w:type="dxa"/>
            <w:tcBorders>
              <w:left w:val="single" w:sz="6" w:space="0" w:color="4F81BD"/>
              <w:right w:val="single" w:sz="6" w:space="0" w:color="4F81BD"/>
            </w:tcBorders>
            <w:shd w:val="clear" w:color="auto" w:fill="A7BFDE"/>
            <w:vAlign w:val="center"/>
          </w:tcPr>
          <w:p w14:paraId="46BF9F1E"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0481538"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14:paraId="2862DE96"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30</w:t>
            </w:r>
          </w:p>
        </w:tc>
      </w:tr>
      <w:tr w:rsidR="006C6312" w:rsidRPr="0069488D" w14:paraId="5A09428C" w14:textId="77777777" w:rsidTr="006C6312">
        <w:trPr>
          <w:trHeight w:val="319"/>
        </w:trPr>
        <w:tc>
          <w:tcPr>
            <w:tcW w:w="2340" w:type="dxa"/>
            <w:tcBorders>
              <w:right w:val="single" w:sz="6" w:space="0" w:color="4F81BD"/>
            </w:tcBorders>
            <w:shd w:val="clear" w:color="auto" w:fill="A7BFDE"/>
            <w:vAlign w:val="center"/>
          </w:tcPr>
          <w:p w14:paraId="07192CA8" w14:textId="77777777" w:rsidR="006C6312"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p w14:paraId="756756FC"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710" w:type="dxa"/>
            <w:tcBorders>
              <w:left w:val="single" w:sz="6" w:space="0" w:color="4F81BD"/>
              <w:right w:val="single" w:sz="6" w:space="0" w:color="4F81BD"/>
            </w:tcBorders>
            <w:shd w:val="clear" w:color="auto" w:fill="A7BFDE"/>
            <w:vAlign w:val="center"/>
          </w:tcPr>
          <w:p w14:paraId="1880FD68"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430" w:type="dxa"/>
            <w:tcBorders>
              <w:left w:val="single" w:sz="6" w:space="0" w:color="4F81BD"/>
              <w:right w:val="single" w:sz="6" w:space="0" w:color="4F81BD"/>
            </w:tcBorders>
            <w:shd w:val="clear" w:color="auto" w:fill="A7BFDE"/>
            <w:vAlign w:val="center"/>
          </w:tcPr>
          <w:p w14:paraId="27863C00" w14:textId="77777777" w:rsidR="006C6312" w:rsidRPr="003D6546" w:rsidRDefault="006C6312" w:rsidP="006C6312">
            <w:pPr>
              <w:jc w:val="center"/>
              <w:rPr>
                <w:rFonts w:ascii="Times New Roman" w:hAnsi="Times New Roman" w:cs="Times New Roman"/>
                <w:sz w:val="24"/>
                <w:szCs w:val="24"/>
                <w:lang w:bidi="ar-IQ"/>
              </w:rPr>
            </w:pPr>
            <w:r>
              <w:rPr>
                <w:rFonts w:ascii="Times New Roman" w:hAnsi="Times New Roman" w:cs="Times New Roman"/>
                <w:sz w:val="24"/>
                <w:szCs w:val="24"/>
                <w:lang w:bidi="ar-IQ"/>
              </w:rPr>
              <w:t>Final Exam</w:t>
            </w:r>
          </w:p>
        </w:tc>
        <w:tc>
          <w:tcPr>
            <w:tcW w:w="1080" w:type="dxa"/>
            <w:tcBorders>
              <w:left w:val="single" w:sz="6" w:space="0" w:color="4F81BD"/>
              <w:right w:val="single" w:sz="6" w:space="0" w:color="4F81BD"/>
            </w:tcBorders>
            <w:shd w:val="clear" w:color="auto" w:fill="A7BFDE"/>
            <w:vAlign w:val="center"/>
          </w:tcPr>
          <w:p w14:paraId="63B88ED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A4C827B"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14:paraId="24368140" w14:textId="77777777" w:rsidR="006C6312" w:rsidRDefault="006C6312" w:rsidP="006C6312">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31</w:t>
            </w:r>
          </w:p>
        </w:tc>
      </w:tr>
    </w:tbl>
    <w:p w14:paraId="304AEDF2"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p w14:paraId="459724C5" w14:textId="77777777" w:rsidR="006C6312" w:rsidRDefault="006C6312" w:rsidP="006C6312">
      <w:pPr>
        <w:spacing w:after="0" w:line="240" w:lineRule="auto"/>
        <w:rPr>
          <w:rFonts w:ascii="Times New Roman" w:eastAsia="Times New Roman" w:hAnsi="Times New Roman" w:cs="Times New Roman"/>
          <w:sz w:val="28"/>
          <w:szCs w:val="28"/>
          <w:lang w:bidi="ar-IQ"/>
        </w:rPr>
      </w:pPr>
    </w:p>
    <w:tbl>
      <w:tblPr>
        <w:tblpPr w:vertAnchor="text" w:tblpXSpec="center" w:tblpY="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C6312" w:rsidRPr="0069488D" w14:paraId="59F6C1A6" w14:textId="77777777" w:rsidTr="006C6312">
        <w:trPr>
          <w:trHeight w:val="477"/>
        </w:trPr>
        <w:tc>
          <w:tcPr>
            <w:tcW w:w="9720" w:type="dxa"/>
            <w:gridSpan w:val="2"/>
            <w:shd w:val="clear" w:color="auto" w:fill="A7BFDE"/>
            <w:vAlign w:val="center"/>
          </w:tcPr>
          <w:p w14:paraId="526A7AD3" w14:textId="32D69D59" w:rsidR="006C6312" w:rsidRPr="0069488D" w:rsidRDefault="006C6312" w:rsidP="0040755A">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w:t>
            </w:r>
            <w:r w:rsidR="0040755A">
              <w:rPr>
                <w:rFonts w:ascii="Times New Roman" w:eastAsia="Times New Roman" w:hAnsi="Times New Roman" w:cs="Times New Roman"/>
                <w:color w:val="231F20"/>
                <w:sz w:val="28"/>
                <w:szCs w:val="28"/>
              </w:rPr>
              <w:t>1</w:t>
            </w:r>
            <w:r w:rsidRPr="0069488D">
              <w:rPr>
                <w:rFonts w:ascii="Times New Roman" w:eastAsia="Times New Roman" w:hAnsi="Times New Roman" w:cs="Times New Roman"/>
                <w:color w:val="231F20"/>
                <w:sz w:val="28"/>
                <w:szCs w:val="28"/>
              </w:rPr>
              <w:t>. Infrastructure</w:t>
            </w:r>
          </w:p>
        </w:tc>
      </w:tr>
      <w:tr w:rsidR="006C6312" w:rsidRPr="0069488D" w14:paraId="3C73C41A" w14:textId="77777777" w:rsidTr="006C6312">
        <w:trPr>
          <w:trHeight w:val="1345"/>
        </w:trPr>
        <w:tc>
          <w:tcPr>
            <w:tcW w:w="5690" w:type="dxa"/>
            <w:shd w:val="clear" w:color="auto" w:fill="A7BFDE"/>
            <w:vAlign w:val="center"/>
          </w:tcPr>
          <w:p w14:paraId="6A6FE4B4" w14:textId="77777777" w:rsidR="006C6312" w:rsidRPr="00A32682" w:rsidRDefault="006C6312" w:rsidP="006A0D84">
            <w:pPr>
              <w:numPr>
                <w:ilvl w:val="0"/>
                <w:numId w:val="57"/>
              </w:numPr>
              <w:bidi/>
              <w:spacing w:after="0" w:line="360" w:lineRule="auto"/>
              <w:jc w:val="right"/>
              <w:rPr>
                <w:rFonts w:cs="Simplified Arabic"/>
                <w:sz w:val="32"/>
                <w:szCs w:val="32"/>
              </w:rPr>
            </w:pPr>
            <w:r w:rsidRPr="00A32682">
              <w:rPr>
                <w:rFonts w:cs="Simplified Arabic"/>
                <w:sz w:val="32"/>
                <w:szCs w:val="32"/>
              </w:rPr>
              <w:t>Data Communi</w:t>
            </w:r>
            <w:r>
              <w:rPr>
                <w:rFonts w:cs="Simplified Arabic"/>
                <w:sz w:val="32"/>
                <w:szCs w:val="32"/>
              </w:rPr>
              <w:t>cation and Networking Behrouz 2013</w:t>
            </w:r>
          </w:p>
          <w:p w14:paraId="61A5C0B4" w14:textId="77777777" w:rsidR="006C6312" w:rsidRDefault="006C6312" w:rsidP="006A0D84">
            <w:pPr>
              <w:numPr>
                <w:ilvl w:val="0"/>
                <w:numId w:val="57"/>
              </w:numPr>
              <w:bidi/>
              <w:spacing w:after="0" w:line="360" w:lineRule="auto"/>
              <w:jc w:val="right"/>
              <w:rPr>
                <w:rFonts w:cs="Simplified Arabic"/>
                <w:sz w:val="32"/>
                <w:szCs w:val="32"/>
              </w:rPr>
            </w:pPr>
          </w:p>
          <w:p w14:paraId="2EDEA823" w14:textId="77777777" w:rsidR="006C6312" w:rsidRPr="00A32682" w:rsidRDefault="006C6312" w:rsidP="006A0D84">
            <w:pPr>
              <w:numPr>
                <w:ilvl w:val="0"/>
                <w:numId w:val="57"/>
              </w:numPr>
              <w:bidi/>
              <w:spacing w:after="0" w:line="360" w:lineRule="auto"/>
              <w:jc w:val="right"/>
              <w:rPr>
                <w:rFonts w:cs="Simplified Arabic"/>
                <w:sz w:val="32"/>
                <w:szCs w:val="32"/>
              </w:rPr>
            </w:pPr>
            <w:r w:rsidRPr="00A32682">
              <w:rPr>
                <w:rFonts w:cs="Simplified Arabic"/>
                <w:sz w:val="32"/>
                <w:szCs w:val="32"/>
              </w:rPr>
              <w:t xml:space="preserve">Computer Networking A Top – Down Approach Kurose, Ross 2008 </w:t>
            </w:r>
          </w:p>
          <w:p w14:paraId="2EE50C06" w14:textId="77777777" w:rsidR="006C6312" w:rsidRPr="00376A2B" w:rsidRDefault="006C6312" w:rsidP="0040755A">
            <w:pPr>
              <w:jc w:val="right"/>
              <w:rPr>
                <w:rFonts w:ascii="Times New Roman" w:eastAsia="Times New Roman" w:hAnsi="Times New Roman" w:cs="Times New Roman"/>
                <w:color w:val="000000"/>
                <w:sz w:val="28"/>
                <w:szCs w:val="28"/>
                <w:lang w:bidi="ar-IQ"/>
              </w:rPr>
            </w:pPr>
            <w:r w:rsidRPr="00376A2B">
              <w:rPr>
                <w:rFonts w:cs="Simplified Arabic"/>
                <w:sz w:val="32"/>
                <w:szCs w:val="32"/>
              </w:rPr>
              <w:t>Computer Network Taenboum2004</w:t>
            </w:r>
            <w:r w:rsidRPr="00376A2B">
              <w:rPr>
                <w:rFonts w:ascii="Times New Roman" w:eastAsia="Times New Roman" w:hAnsi="Times New Roman" w:cs="Times New Roman"/>
                <w:color w:val="000000"/>
                <w:sz w:val="28"/>
                <w:szCs w:val="28"/>
                <w:lang w:bidi="ar-IQ"/>
              </w:rPr>
              <w:t>.</w:t>
            </w:r>
          </w:p>
        </w:tc>
        <w:tc>
          <w:tcPr>
            <w:tcW w:w="4030" w:type="dxa"/>
            <w:shd w:val="clear" w:color="auto" w:fill="D3DFEE"/>
            <w:vAlign w:val="center"/>
          </w:tcPr>
          <w:p w14:paraId="240B1CB2" w14:textId="77777777" w:rsidR="006C6312" w:rsidRPr="0069488D" w:rsidRDefault="006C6312" w:rsidP="006C6312">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59589C53" w14:textId="77777777" w:rsidR="006C6312" w:rsidRPr="0069488D" w:rsidRDefault="006C6312" w:rsidP="006C6312">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3771F6D1" w14:textId="77777777" w:rsidR="006C6312" w:rsidRPr="0069488D" w:rsidRDefault="006C6312" w:rsidP="006C6312">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2A168186" w14:textId="77777777" w:rsidR="006C6312" w:rsidRPr="0069488D" w:rsidRDefault="006C6312" w:rsidP="006C6312">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C6312" w:rsidRPr="0069488D" w14:paraId="2F8C1920" w14:textId="77777777" w:rsidTr="006C6312">
        <w:trPr>
          <w:trHeight w:val="1247"/>
        </w:trPr>
        <w:tc>
          <w:tcPr>
            <w:tcW w:w="5690" w:type="dxa"/>
            <w:tcBorders>
              <w:right w:val="single" w:sz="6" w:space="0" w:color="4F81BD"/>
            </w:tcBorders>
            <w:shd w:val="clear" w:color="auto" w:fill="A7BFDE"/>
            <w:vAlign w:val="center"/>
          </w:tcPr>
          <w:p w14:paraId="4036EBCB" w14:textId="77777777" w:rsidR="006C6312" w:rsidRPr="000B6D4B" w:rsidRDefault="006C6312" w:rsidP="0040755A">
            <w:pPr>
              <w:autoSpaceDE w:val="0"/>
              <w:autoSpaceDN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hAnsi="Times New Roman" w:cs="Times New Roman"/>
                <w:sz w:val="24"/>
                <w:szCs w:val="24"/>
              </w:rPr>
              <w:t xml:space="preserve">Software : Packet Tracer </w:t>
            </w:r>
          </w:p>
        </w:tc>
        <w:tc>
          <w:tcPr>
            <w:tcW w:w="4030" w:type="dxa"/>
            <w:tcBorders>
              <w:left w:val="single" w:sz="6" w:space="0" w:color="4F81BD"/>
            </w:tcBorders>
            <w:shd w:val="clear" w:color="auto" w:fill="A7BFDE"/>
            <w:vAlign w:val="center"/>
          </w:tcPr>
          <w:p w14:paraId="16009620" w14:textId="77777777" w:rsidR="006C6312" w:rsidRPr="0069488D" w:rsidRDefault="006C6312" w:rsidP="006C6312">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C6312" w:rsidRPr="0069488D" w14:paraId="16EBDCD4" w14:textId="77777777" w:rsidTr="006C6312">
        <w:trPr>
          <w:trHeight w:val="1247"/>
        </w:trPr>
        <w:tc>
          <w:tcPr>
            <w:tcW w:w="5690" w:type="dxa"/>
            <w:shd w:val="clear" w:color="auto" w:fill="A7BFDE"/>
            <w:vAlign w:val="center"/>
          </w:tcPr>
          <w:p w14:paraId="2CACAFC0" w14:textId="77777777" w:rsidR="006C6312" w:rsidRPr="0069488D" w:rsidRDefault="006C6312" w:rsidP="0040755A">
            <w:pPr>
              <w:autoSpaceDE w:val="0"/>
              <w:autoSpaceDN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None</w:t>
            </w:r>
          </w:p>
        </w:tc>
        <w:tc>
          <w:tcPr>
            <w:tcW w:w="4030" w:type="dxa"/>
            <w:shd w:val="clear" w:color="auto" w:fill="D3DFEE"/>
            <w:vAlign w:val="center"/>
          </w:tcPr>
          <w:p w14:paraId="77DF2B65" w14:textId="77777777" w:rsidR="006C6312" w:rsidRPr="0069488D" w:rsidRDefault="006C6312" w:rsidP="006C6312">
            <w:pPr>
              <w:widowControl w:val="0"/>
              <w:autoSpaceDE w:val="0"/>
              <w:autoSpaceDN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4790A8F1" w14:textId="77777777" w:rsidR="006C6312" w:rsidRPr="0069488D" w:rsidRDefault="006C6312" w:rsidP="006C6312">
            <w:pPr>
              <w:widowControl w:val="0"/>
              <w:autoSpaceDE w:val="0"/>
              <w:autoSpaceDN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13AE0B15" w14:textId="77777777" w:rsidR="006C6312" w:rsidRPr="0069488D" w:rsidRDefault="006C6312" w:rsidP="006C6312">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71836D55" w14:textId="77777777" w:rsidR="006C6312" w:rsidRDefault="006C6312" w:rsidP="006C6312">
      <w:pPr>
        <w:spacing w:after="0" w:line="240" w:lineRule="auto"/>
        <w:rPr>
          <w:rFonts w:ascii="Times New Roman" w:eastAsia="Times New Roman" w:hAnsi="Times New Roman" w:cs="Times New Roman"/>
          <w:sz w:val="28"/>
          <w:szCs w:val="28"/>
          <w:lang w:bidi="ar-IQ"/>
        </w:rPr>
      </w:pPr>
    </w:p>
    <w:p w14:paraId="5A06382F" w14:textId="6C1342E9" w:rsidR="006C6312" w:rsidRDefault="006C6312" w:rsidP="006C6312">
      <w:pPr>
        <w:spacing w:after="0" w:line="240" w:lineRule="auto"/>
        <w:rPr>
          <w:rFonts w:ascii="Times New Roman" w:eastAsia="Times New Roman" w:hAnsi="Times New Roman" w:cs="Times New Roman"/>
          <w:sz w:val="28"/>
          <w:szCs w:val="28"/>
          <w:lang w:bidi="ar-IQ"/>
        </w:rPr>
      </w:pPr>
    </w:p>
    <w:tbl>
      <w:tblPr>
        <w:tblStyle w:val="TableGrid"/>
        <w:tblW w:w="0" w:type="auto"/>
        <w:tblLook w:val="04A0" w:firstRow="1" w:lastRow="0" w:firstColumn="1" w:lastColumn="0" w:noHBand="0" w:noVBand="1"/>
      </w:tblPr>
      <w:tblGrid>
        <w:gridCol w:w="9970"/>
      </w:tblGrid>
      <w:tr w:rsidR="0040755A" w14:paraId="072B2A2A" w14:textId="77777777" w:rsidTr="0040755A">
        <w:tc>
          <w:tcPr>
            <w:tcW w:w="9970" w:type="dxa"/>
            <w:shd w:val="clear" w:color="auto" w:fill="95B3D7" w:themeFill="accent1" w:themeFillTint="99"/>
          </w:tcPr>
          <w:p w14:paraId="30C786BD" w14:textId="77777777" w:rsidR="0040755A" w:rsidRDefault="0040755A" w:rsidP="006C6312">
            <w:pPr>
              <w:rPr>
                <w:rFonts w:ascii="Times New Roman" w:hAnsi="Times New Roman" w:cs="Times New Roman"/>
                <w:color w:val="221F1F"/>
                <w:sz w:val="28"/>
                <w:szCs w:val="28"/>
              </w:rPr>
            </w:pPr>
            <w:r>
              <w:rPr>
                <w:rFonts w:ascii="Times New Roman" w:hAnsi="Times New Roman" w:cs="Times New Roman"/>
                <w:sz w:val="28"/>
                <w:szCs w:val="28"/>
                <w:lang w:bidi="ar-IQ"/>
              </w:rPr>
              <w:t xml:space="preserve">12.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53C6A816" w14:textId="3941EA55" w:rsidR="0040755A" w:rsidRDefault="0040755A" w:rsidP="006C6312">
            <w:pPr>
              <w:rPr>
                <w:rFonts w:ascii="Times New Roman" w:hAnsi="Times New Roman" w:cs="Times New Roman"/>
                <w:sz w:val="28"/>
                <w:szCs w:val="28"/>
                <w:lang w:bidi="ar-IQ"/>
              </w:rPr>
            </w:pPr>
          </w:p>
        </w:tc>
      </w:tr>
      <w:tr w:rsidR="0040755A" w14:paraId="17028579" w14:textId="77777777" w:rsidTr="0040755A">
        <w:tc>
          <w:tcPr>
            <w:tcW w:w="9970" w:type="dxa"/>
            <w:shd w:val="clear" w:color="auto" w:fill="95B3D7" w:themeFill="accent1" w:themeFillTint="99"/>
          </w:tcPr>
          <w:p w14:paraId="25900796" w14:textId="77777777" w:rsidR="0040755A" w:rsidRDefault="0040755A" w:rsidP="006C6312">
            <w:pPr>
              <w:rPr>
                <w:rFonts w:ascii="Times New Roman" w:hAnsi="Times New Roman" w:cs="Times New Roman"/>
                <w:sz w:val="28"/>
                <w:szCs w:val="28"/>
                <w:lang w:bidi="ar-IQ"/>
              </w:rPr>
            </w:pPr>
          </w:p>
          <w:p w14:paraId="1DFD3C64" w14:textId="7188BB8D" w:rsidR="0040755A" w:rsidRDefault="0040755A" w:rsidP="006C6312">
            <w:pPr>
              <w:rPr>
                <w:rFonts w:ascii="Times New Roman" w:hAnsi="Times New Roman" w:cs="Times New Roman"/>
                <w:sz w:val="28"/>
                <w:szCs w:val="28"/>
                <w:lang w:bidi="ar-IQ"/>
              </w:rPr>
            </w:pPr>
          </w:p>
        </w:tc>
      </w:tr>
    </w:tbl>
    <w:p w14:paraId="39FAE4B3" w14:textId="77777777" w:rsidR="0040755A" w:rsidRDefault="0040755A" w:rsidP="006C6312">
      <w:pPr>
        <w:spacing w:after="0" w:line="240" w:lineRule="auto"/>
        <w:rPr>
          <w:rFonts w:ascii="Times New Roman" w:eastAsia="Times New Roman" w:hAnsi="Times New Roman" w:cs="Times New Roman"/>
          <w:sz w:val="28"/>
          <w:szCs w:val="28"/>
          <w:lang w:bidi="ar-IQ"/>
        </w:rPr>
      </w:pPr>
    </w:p>
    <w:p w14:paraId="3BA648E7" w14:textId="77777777" w:rsidR="006C6312" w:rsidRPr="0069488D" w:rsidRDefault="006C6312" w:rsidP="006C6312">
      <w:pPr>
        <w:spacing w:after="0" w:line="240" w:lineRule="auto"/>
        <w:rPr>
          <w:rFonts w:ascii="Times New Roman" w:eastAsia="Times New Roman" w:hAnsi="Times New Roman" w:cs="Times New Roman"/>
          <w:sz w:val="28"/>
          <w:szCs w:val="28"/>
          <w:rtl/>
          <w:lang w:bidi="ar-IQ"/>
        </w:rPr>
      </w:pPr>
    </w:p>
    <w:p w14:paraId="5FCF476F" w14:textId="77777777" w:rsidR="006C6312" w:rsidRDefault="006C6312" w:rsidP="006C6312">
      <w:pPr>
        <w:rPr>
          <w:lang w:bidi="ar-IQ"/>
        </w:rPr>
      </w:pPr>
    </w:p>
    <w:p w14:paraId="2DF459BF" w14:textId="77777777" w:rsidR="006C6312" w:rsidRDefault="006C6312" w:rsidP="006C6312">
      <w:pPr>
        <w:spacing w:after="0" w:line="240" w:lineRule="auto"/>
        <w:jc w:val="center"/>
        <w:rPr>
          <w:rFonts w:ascii="Times New Roman" w:eastAsia="Times New Roman" w:hAnsi="Times New Roman" w:cs="Times New Roman"/>
          <w:sz w:val="28"/>
          <w:szCs w:val="28"/>
        </w:rPr>
      </w:pPr>
    </w:p>
    <w:p w14:paraId="1223C7DC" w14:textId="77777777" w:rsidR="006C6312" w:rsidRDefault="006C6312" w:rsidP="006C6312">
      <w:pPr>
        <w:spacing w:after="0" w:line="240" w:lineRule="auto"/>
        <w:jc w:val="center"/>
        <w:rPr>
          <w:rFonts w:ascii="Times New Roman" w:eastAsia="Times New Roman" w:hAnsi="Times New Roman" w:cs="Times New Roman"/>
          <w:sz w:val="28"/>
          <w:szCs w:val="28"/>
          <w:rtl/>
        </w:rPr>
      </w:pPr>
    </w:p>
    <w:p w14:paraId="01B703BD" w14:textId="77777777" w:rsidR="006C6312" w:rsidRDefault="006C6312" w:rsidP="006C6312">
      <w:pPr>
        <w:spacing w:after="0" w:line="240" w:lineRule="auto"/>
        <w:jc w:val="center"/>
        <w:rPr>
          <w:rFonts w:ascii="Times New Roman" w:eastAsia="Times New Roman" w:hAnsi="Times New Roman" w:cs="Times New Roman"/>
          <w:sz w:val="28"/>
          <w:szCs w:val="28"/>
          <w:rtl/>
        </w:rPr>
      </w:pPr>
    </w:p>
    <w:p w14:paraId="651721B4" w14:textId="77777777" w:rsidR="006C6312" w:rsidRDefault="006C6312" w:rsidP="006C6312">
      <w:pPr>
        <w:spacing w:after="0" w:line="240" w:lineRule="auto"/>
        <w:jc w:val="center"/>
        <w:rPr>
          <w:rFonts w:ascii="Times New Roman" w:eastAsia="Times New Roman" w:hAnsi="Times New Roman" w:cs="Times New Roman"/>
          <w:sz w:val="28"/>
          <w:szCs w:val="28"/>
          <w:rtl/>
        </w:rPr>
      </w:pPr>
    </w:p>
    <w:p w14:paraId="4374F180" w14:textId="77777777" w:rsidR="006C6312" w:rsidRDefault="006C6312" w:rsidP="006C6312">
      <w:pPr>
        <w:spacing w:after="0" w:line="240" w:lineRule="auto"/>
        <w:jc w:val="center"/>
        <w:rPr>
          <w:rFonts w:ascii="Times New Roman" w:eastAsia="Times New Roman" w:hAnsi="Times New Roman" w:cs="Times New Roman"/>
          <w:sz w:val="28"/>
          <w:szCs w:val="28"/>
          <w:rtl/>
        </w:rPr>
      </w:pPr>
    </w:p>
    <w:p w14:paraId="786196AF" w14:textId="1CE27AB3" w:rsidR="006C6312" w:rsidRDefault="006C6312" w:rsidP="006C6312">
      <w:pPr>
        <w:autoSpaceDE w:val="0"/>
        <w:autoSpaceDN w:val="0"/>
        <w:adjustRightInd w:val="0"/>
        <w:spacing w:line="240" w:lineRule="auto"/>
        <w:rPr>
          <w:rFonts w:ascii="Times New Roman" w:eastAsia="Times New Roman" w:hAnsi="Times New Roman" w:cs="Times New Roman"/>
          <w:b/>
          <w:bCs/>
          <w:color w:val="1F4E79"/>
          <w:sz w:val="32"/>
          <w:szCs w:val="32"/>
          <w:lang w:bidi="ar-IQ"/>
        </w:rPr>
      </w:pPr>
    </w:p>
    <w:p w14:paraId="3789E851" w14:textId="40A23A40" w:rsidR="0040755A" w:rsidRDefault="0040755A" w:rsidP="006C6312">
      <w:pPr>
        <w:autoSpaceDE w:val="0"/>
        <w:autoSpaceDN w:val="0"/>
        <w:adjustRightInd w:val="0"/>
        <w:spacing w:line="240" w:lineRule="auto"/>
        <w:rPr>
          <w:rFonts w:ascii="Times New Roman" w:eastAsia="Times New Roman" w:hAnsi="Times New Roman" w:cs="Times New Roman"/>
          <w:b/>
          <w:bCs/>
          <w:color w:val="1F4E79"/>
          <w:sz w:val="32"/>
          <w:szCs w:val="32"/>
          <w:lang w:bidi="ar-IQ"/>
        </w:rPr>
      </w:pPr>
    </w:p>
    <w:p w14:paraId="2AA18663" w14:textId="11AD5557" w:rsidR="0040755A" w:rsidRDefault="0040755A" w:rsidP="006C6312">
      <w:pPr>
        <w:autoSpaceDE w:val="0"/>
        <w:autoSpaceDN w:val="0"/>
        <w:adjustRightInd w:val="0"/>
        <w:spacing w:line="240" w:lineRule="auto"/>
        <w:rPr>
          <w:rFonts w:ascii="Times New Roman" w:eastAsia="Times New Roman" w:hAnsi="Times New Roman" w:cs="Times New Roman"/>
          <w:b/>
          <w:bCs/>
          <w:color w:val="1F4E79"/>
          <w:sz w:val="32"/>
          <w:szCs w:val="32"/>
          <w:lang w:bidi="ar-IQ"/>
        </w:rPr>
      </w:pPr>
    </w:p>
    <w:p w14:paraId="41AFA81F" w14:textId="0AD18BFA" w:rsidR="0040755A" w:rsidRDefault="0040755A" w:rsidP="006C6312">
      <w:pPr>
        <w:autoSpaceDE w:val="0"/>
        <w:autoSpaceDN w:val="0"/>
        <w:adjustRightInd w:val="0"/>
        <w:spacing w:line="240" w:lineRule="auto"/>
        <w:rPr>
          <w:rFonts w:ascii="Times New Roman" w:eastAsia="Times New Roman" w:hAnsi="Times New Roman" w:cs="Times New Roman"/>
          <w:b/>
          <w:bCs/>
          <w:color w:val="1F4E79"/>
          <w:sz w:val="32"/>
          <w:szCs w:val="32"/>
          <w:lang w:bidi="ar-IQ"/>
        </w:rPr>
      </w:pPr>
    </w:p>
    <w:p w14:paraId="23F399B7" w14:textId="535CB52E" w:rsidR="0040755A" w:rsidRDefault="0040755A" w:rsidP="006C6312">
      <w:pPr>
        <w:autoSpaceDE w:val="0"/>
        <w:autoSpaceDN w:val="0"/>
        <w:adjustRightInd w:val="0"/>
        <w:spacing w:line="240" w:lineRule="auto"/>
        <w:rPr>
          <w:rFonts w:ascii="Times New Roman" w:eastAsia="Times New Roman" w:hAnsi="Times New Roman" w:cs="Times New Roman"/>
          <w:b/>
          <w:bCs/>
          <w:color w:val="1F4E79"/>
          <w:sz w:val="32"/>
          <w:szCs w:val="32"/>
          <w:lang w:bidi="ar-IQ"/>
        </w:rPr>
      </w:pPr>
    </w:p>
    <w:p w14:paraId="269F8C4A" w14:textId="77777777" w:rsidR="0040755A" w:rsidRPr="0069488D" w:rsidRDefault="0040755A" w:rsidP="006C6312">
      <w:pPr>
        <w:autoSpaceDE w:val="0"/>
        <w:autoSpaceDN w:val="0"/>
        <w:adjustRightInd w:val="0"/>
        <w:spacing w:line="240" w:lineRule="auto"/>
        <w:rPr>
          <w:rFonts w:ascii="Times New Roman" w:eastAsia="Times New Roman" w:hAnsi="Times New Roman" w:cs="Times New Roman"/>
          <w:b/>
          <w:bCs/>
          <w:color w:val="1F4E79"/>
          <w:sz w:val="32"/>
          <w:szCs w:val="32"/>
          <w:rtl/>
          <w:lang w:bidi="ar-IQ"/>
        </w:rPr>
      </w:pPr>
    </w:p>
    <w:p w14:paraId="52DEB9F3" w14:textId="77777777" w:rsidR="006C6312" w:rsidRPr="0069488D" w:rsidRDefault="006C6312" w:rsidP="006C6312">
      <w:pPr>
        <w:widowControl w:val="0"/>
        <w:autoSpaceDE w:val="0"/>
        <w:autoSpaceDN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14:paraId="45907B37" w14:textId="77777777"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14:paraId="52D3C1F3" w14:textId="77777777" w:rsidR="006C6312" w:rsidRPr="0069488D" w:rsidRDefault="006C6312" w:rsidP="006C6312">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lastRenderedPageBreak/>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C6312" w:rsidRPr="0069488D" w14:paraId="28B1CEDE" w14:textId="77777777" w:rsidTr="006C6312">
        <w:trPr>
          <w:trHeight w:val="1602"/>
        </w:trPr>
        <w:tc>
          <w:tcPr>
            <w:tcW w:w="9720" w:type="dxa"/>
            <w:shd w:val="clear" w:color="auto" w:fill="A7BFDE"/>
          </w:tcPr>
          <w:p w14:paraId="20C4605F" w14:textId="77777777" w:rsidR="006C6312" w:rsidRPr="0069488D" w:rsidRDefault="006C6312" w:rsidP="006C6312">
            <w:pPr>
              <w:tabs>
                <w:tab w:val="left" w:pos="9402"/>
              </w:tabs>
              <w:autoSpaceDE w:val="0"/>
              <w:autoSpaceDN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tbl>
      <w:tblPr>
        <w:tblpPr w:leftFromText="180" w:rightFromText="180" w:vertAnchor="page" w:horzAnchor="margin" w:tblpXSpec="center" w:tblpY="5473"/>
        <w:bidiVisual/>
        <w:tblW w:w="95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230"/>
        <w:gridCol w:w="5305"/>
      </w:tblGrid>
      <w:tr w:rsidR="006C6312" w:rsidRPr="0069488D" w14:paraId="24324081" w14:textId="77777777" w:rsidTr="006C6312">
        <w:trPr>
          <w:trHeight w:val="624"/>
        </w:trPr>
        <w:tc>
          <w:tcPr>
            <w:tcW w:w="4230" w:type="dxa"/>
            <w:tcBorders>
              <w:right w:val="single" w:sz="6" w:space="0" w:color="4F81BD"/>
            </w:tcBorders>
            <w:shd w:val="clear" w:color="auto" w:fill="A7BFDE"/>
            <w:vAlign w:val="center"/>
          </w:tcPr>
          <w:p w14:paraId="4859D086"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Baghdad University</w:t>
            </w:r>
          </w:p>
        </w:tc>
        <w:tc>
          <w:tcPr>
            <w:tcW w:w="5305" w:type="dxa"/>
            <w:tcBorders>
              <w:left w:val="single" w:sz="6" w:space="0" w:color="4F81BD"/>
            </w:tcBorders>
            <w:shd w:val="clear" w:color="auto" w:fill="A7BFDE"/>
          </w:tcPr>
          <w:p w14:paraId="38A16F29" w14:textId="77777777" w:rsidR="006C6312" w:rsidRPr="0069488D" w:rsidRDefault="006C6312" w:rsidP="006C6312">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C6312" w:rsidRPr="0069488D" w14:paraId="1267A5A4" w14:textId="77777777" w:rsidTr="006C6312">
        <w:trPr>
          <w:trHeight w:val="624"/>
        </w:trPr>
        <w:tc>
          <w:tcPr>
            <w:tcW w:w="4230" w:type="dxa"/>
            <w:shd w:val="clear" w:color="auto" w:fill="A7BFDE"/>
            <w:vAlign w:val="center"/>
          </w:tcPr>
          <w:p w14:paraId="36E148B7"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Engineering/Department of Electrical Engineering</w:t>
            </w:r>
          </w:p>
        </w:tc>
        <w:tc>
          <w:tcPr>
            <w:tcW w:w="5305" w:type="dxa"/>
            <w:shd w:val="clear" w:color="auto" w:fill="D3DFEE"/>
          </w:tcPr>
          <w:p w14:paraId="7BAF62A1"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C6312" w:rsidRPr="0069488D" w14:paraId="25B9F3DD" w14:textId="77777777" w:rsidTr="006C6312">
        <w:trPr>
          <w:trHeight w:val="624"/>
        </w:trPr>
        <w:tc>
          <w:tcPr>
            <w:tcW w:w="4230" w:type="dxa"/>
            <w:tcBorders>
              <w:right w:val="single" w:sz="6" w:space="0" w:color="4F81BD"/>
            </w:tcBorders>
            <w:shd w:val="clear" w:color="auto" w:fill="A7BFDE"/>
            <w:vAlign w:val="center"/>
          </w:tcPr>
          <w:p w14:paraId="2D4A2E77" w14:textId="64AE8DBB" w:rsidR="006C6312" w:rsidRPr="002D522C" w:rsidRDefault="006C6312" w:rsidP="006C6312">
            <w:pPr>
              <w:tabs>
                <w:tab w:val="num"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2D522C">
              <w:rPr>
                <w:rFonts w:ascii="Times New Roman" w:eastAsia="Times New Roman" w:hAnsi="Times New Roman" w:cs="Times New Roman"/>
                <w:b/>
                <w:bCs/>
                <w:color w:val="000000"/>
                <w:sz w:val="28"/>
                <w:szCs w:val="28"/>
                <w:lang w:bidi="ar-IQ"/>
              </w:rPr>
              <w:t>Control Engineering II</w:t>
            </w:r>
            <w:r w:rsidR="0040755A">
              <w:rPr>
                <w:rFonts w:ascii="Times New Roman" w:eastAsia="Times New Roman" w:hAnsi="Times New Roman" w:cs="Times New Roman"/>
                <w:b/>
                <w:bCs/>
                <w:color w:val="000000"/>
                <w:sz w:val="28"/>
                <w:szCs w:val="28"/>
                <w:lang w:bidi="ar-IQ"/>
              </w:rPr>
              <w:t xml:space="preserve"> / EE401</w:t>
            </w:r>
          </w:p>
        </w:tc>
        <w:tc>
          <w:tcPr>
            <w:tcW w:w="5305" w:type="dxa"/>
            <w:tcBorders>
              <w:left w:val="single" w:sz="6" w:space="0" w:color="4F81BD"/>
            </w:tcBorders>
            <w:shd w:val="clear" w:color="auto" w:fill="A7BFDE"/>
          </w:tcPr>
          <w:p w14:paraId="11E55351"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C6312" w:rsidRPr="0069488D" w14:paraId="409EADF1" w14:textId="77777777" w:rsidTr="006C6312">
        <w:trPr>
          <w:trHeight w:val="624"/>
        </w:trPr>
        <w:tc>
          <w:tcPr>
            <w:tcW w:w="4230" w:type="dxa"/>
            <w:shd w:val="clear" w:color="auto" w:fill="A7BFDE"/>
            <w:vAlign w:val="center"/>
          </w:tcPr>
          <w:p w14:paraId="69CD29EB"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w:t>
            </w:r>
          </w:p>
        </w:tc>
        <w:tc>
          <w:tcPr>
            <w:tcW w:w="5305" w:type="dxa"/>
            <w:shd w:val="clear" w:color="auto" w:fill="D3DFEE"/>
            <w:vAlign w:val="center"/>
          </w:tcPr>
          <w:p w14:paraId="7ECE04E4" w14:textId="77777777" w:rsidR="006C6312" w:rsidRPr="0069488D" w:rsidRDefault="006C6312" w:rsidP="006C6312">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C6312" w:rsidRPr="0069488D" w14:paraId="65FBC2E3" w14:textId="77777777" w:rsidTr="006C6312">
        <w:trPr>
          <w:trHeight w:val="624"/>
        </w:trPr>
        <w:tc>
          <w:tcPr>
            <w:tcW w:w="4230" w:type="dxa"/>
            <w:tcBorders>
              <w:right w:val="single" w:sz="6" w:space="0" w:color="4F81BD"/>
            </w:tcBorders>
            <w:shd w:val="clear" w:color="auto" w:fill="A7BFDE"/>
            <w:vAlign w:val="center"/>
          </w:tcPr>
          <w:p w14:paraId="2283CDFF" w14:textId="77777777" w:rsidR="006C6312" w:rsidRPr="0069488D" w:rsidRDefault="006C6312" w:rsidP="006C6312">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Internal</w:t>
            </w:r>
          </w:p>
        </w:tc>
        <w:tc>
          <w:tcPr>
            <w:tcW w:w="5305" w:type="dxa"/>
            <w:tcBorders>
              <w:left w:val="single" w:sz="6" w:space="0" w:color="4F81BD"/>
            </w:tcBorders>
            <w:shd w:val="clear" w:color="auto" w:fill="A7BFDE"/>
          </w:tcPr>
          <w:p w14:paraId="35826224"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C6312" w:rsidRPr="0069488D" w14:paraId="199CF494" w14:textId="77777777" w:rsidTr="006C6312">
        <w:trPr>
          <w:trHeight w:val="470"/>
        </w:trPr>
        <w:tc>
          <w:tcPr>
            <w:tcW w:w="4230" w:type="dxa"/>
            <w:shd w:val="clear" w:color="auto" w:fill="A7BFDE"/>
            <w:vAlign w:val="center"/>
          </w:tcPr>
          <w:p w14:paraId="06706712"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Fourth Year Class</w:t>
            </w:r>
          </w:p>
        </w:tc>
        <w:tc>
          <w:tcPr>
            <w:tcW w:w="5305" w:type="dxa"/>
            <w:shd w:val="clear" w:color="auto" w:fill="D3DFEE"/>
          </w:tcPr>
          <w:p w14:paraId="212EC088" w14:textId="77777777" w:rsidR="006C6312" w:rsidRPr="0069488D" w:rsidRDefault="006C6312" w:rsidP="006C6312">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C6312" w:rsidRPr="0069488D" w14:paraId="5DEC79C8" w14:textId="77777777" w:rsidTr="006C6312">
        <w:trPr>
          <w:trHeight w:val="546"/>
        </w:trPr>
        <w:tc>
          <w:tcPr>
            <w:tcW w:w="4230" w:type="dxa"/>
            <w:tcBorders>
              <w:right w:val="single" w:sz="6" w:space="0" w:color="4F81BD"/>
            </w:tcBorders>
            <w:shd w:val="clear" w:color="auto" w:fill="A7BFDE"/>
            <w:vAlign w:val="center"/>
          </w:tcPr>
          <w:p w14:paraId="355F9D12" w14:textId="77777777" w:rsidR="006C6312" w:rsidRPr="0069488D" w:rsidRDefault="006C6312" w:rsidP="006C6312">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90</w:t>
            </w:r>
          </w:p>
        </w:tc>
        <w:tc>
          <w:tcPr>
            <w:tcW w:w="5305" w:type="dxa"/>
            <w:tcBorders>
              <w:left w:val="single" w:sz="6" w:space="0" w:color="4F81BD"/>
            </w:tcBorders>
            <w:shd w:val="clear" w:color="auto" w:fill="A7BFDE"/>
          </w:tcPr>
          <w:p w14:paraId="30198412" w14:textId="77777777" w:rsidR="006C6312" w:rsidRPr="0069488D" w:rsidRDefault="006C6312" w:rsidP="006C6312">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C6312" w:rsidRPr="0069488D" w14:paraId="29CEF3A7" w14:textId="77777777" w:rsidTr="006C6312">
        <w:trPr>
          <w:trHeight w:val="624"/>
        </w:trPr>
        <w:tc>
          <w:tcPr>
            <w:tcW w:w="4230" w:type="dxa"/>
            <w:shd w:val="clear" w:color="auto" w:fill="A7BFDE"/>
            <w:vAlign w:val="center"/>
          </w:tcPr>
          <w:p w14:paraId="5408E64A" w14:textId="15E33C59"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20</w:t>
            </w:r>
            <w:r w:rsidR="00785EB5">
              <w:rPr>
                <w:rFonts w:ascii="Times New Roman" w:eastAsia="Times New Roman" w:hAnsi="Times New Roman" w:cs="Times New Roman"/>
                <w:color w:val="000000"/>
                <w:sz w:val="28"/>
                <w:szCs w:val="28"/>
                <w:lang w:bidi="ar-IQ"/>
              </w:rPr>
              <w:t>21</w:t>
            </w:r>
          </w:p>
        </w:tc>
        <w:tc>
          <w:tcPr>
            <w:tcW w:w="5305" w:type="dxa"/>
            <w:shd w:val="clear" w:color="auto" w:fill="D3DFEE"/>
            <w:vAlign w:val="center"/>
          </w:tcPr>
          <w:p w14:paraId="74778FA7" w14:textId="77777777" w:rsidR="006C6312" w:rsidRPr="0069488D" w:rsidRDefault="006C6312" w:rsidP="006C6312">
            <w:pPr>
              <w:autoSpaceDE w:val="0"/>
              <w:autoSpaceDN w:val="0"/>
              <w:adjustRightInd w:val="0"/>
              <w:spacing w:after="0" w:line="240" w:lineRule="auto"/>
              <w:ind w:left="72"/>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p>
        </w:tc>
      </w:tr>
      <w:tr w:rsidR="006C6312" w:rsidRPr="0069488D" w14:paraId="7F5D0B09" w14:textId="77777777" w:rsidTr="006C6312">
        <w:trPr>
          <w:trHeight w:val="504"/>
        </w:trPr>
        <w:tc>
          <w:tcPr>
            <w:tcW w:w="9535" w:type="dxa"/>
            <w:gridSpan w:val="2"/>
            <w:shd w:val="clear" w:color="auto" w:fill="A7BFDE"/>
            <w:vAlign w:val="center"/>
          </w:tcPr>
          <w:p w14:paraId="03661C6C" w14:textId="77777777" w:rsidR="006C6312" w:rsidRPr="0069488D" w:rsidRDefault="006C6312" w:rsidP="006C631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C6312" w:rsidRPr="0069488D" w14:paraId="0CE63B18" w14:textId="77777777" w:rsidTr="006C6312">
        <w:trPr>
          <w:trHeight w:val="265"/>
        </w:trPr>
        <w:tc>
          <w:tcPr>
            <w:tcW w:w="9535" w:type="dxa"/>
            <w:gridSpan w:val="2"/>
            <w:shd w:val="clear" w:color="auto" w:fill="A7BFDE"/>
            <w:vAlign w:val="center"/>
          </w:tcPr>
          <w:p w14:paraId="2F7D5421" w14:textId="77777777" w:rsidR="006C6312" w:rsidRPr="00861F39" w:rsidRDefault="006C6312" w:rsidP="006C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khbar MT"/>
                <w:sz w:val="28"/>
                <w:szCs w:val="28"/>
                <w:lang w:bidi="ar-IQ"/>
              </w:rPr>
            </w:pPr>
            <w:r w:rsidRPr="00861F39">
              <w:rPr>
                <w:rFonts w:cs="Akhbar MT"/>
                <w:sz w:val="28"/>
                <w:szCs w:val="28"/>
                <w:lang w:bidi="ar-IQ"/>
              </w:rPr>
              <w:t xml:space="preserve">Study and review the concepts of </w:t>
            </w:r>
            <w:r>
              <w:rPr>
                <w:rFonts w:cs="Akhbar MT"/>
                <w:sz w:val="28"/>
                <w:szCs w:val="28"/>
                <w:lang w:bidi="ar-IQ"/>
              </w:rPr>
              <w:t>control engineering</w:t>
            </w:r>
            <w:r w:rsidRPr="00861F39">
              <w:rPr>
                <w:rFonts w:cs="Akhbar MT"/>
                <w:sz w:val="28"/>
                <w:szCs w:val="28"/>
                <w:lang w:bidi="ar-IQ"/>
              </w:rPr>
              <w:t xml:space="preserve"> </w:t>
            </w:r>
            <w:r>
              <w:rPr>
                <w:rFonts w:cs="Akhbar MT"/>
                <w:sz w:val="28"/>
                <w:szCs w:val="28"/>
                <w:lang w:bidi="ar-IQ"/>
              </w:rPr>
              <w:t>and modern control theories</w:t>
            </w:r>
            <w:r w:rsidRPr="00861F39">
              <w:rPr>
                <w:rFonts w:cs="Akhbar MT"/>
                <w:sz w:val="28"/>
                <w:szCs w:val="28"/>
                <w:lang w:bidi="ar-IQ"/>
              </w:rPr>
              <w:t xml:space="preserve">. In addition to teaching students how to </w:t>
            </w:r>
            <w:r>
              <w:rPr>
                <w:rFonts w:cs="Akhbar MT"/>
                <w:sz w:val="28"/>
                <w:szCs w:val="28"/>
                <w:lang w:bidi="ar-IQ"/>
              </w:rPr>
              <w:t>derive the model for a given system, achieve the analysis and accomplish the design</w:t>
            </w:r>
            <w:r w:rsidRPr="00861F39">
              <w:rPr>
                <w:rFonts w:cs="Akhbar MT"/>
                <w:sz w:val="28"/>
                <w:szCs w:val="28"/>
                <w:lang w:bidi="ar-IQ"/>
              </w:rPr>
              <w:t xml:space="preserve"> </w:t>
            </w:r>
            <w:r>
              <w:rPr>
                <w:rFonts w:cs="Akhbar MT"/>
                <w:sz w:val="28"/>
                <w:szCs w:val="28"/>
                <w:lang w:bidi="ar-IQ"/>
              </w:rPr>
              <w:t>based</w:t>
            </w:r>
            <w:r w:rsidRPr="00861F39">
              <w:rPr>
                <w:rFonts w:cs="Akhbar MT"/>
                <w:sz w:val="28"/>
                <w:szCs w:val="28"/>
                <w:lang w:bidi="ar-IQ"/>
              </w:rPr>
              <w:t xml:space="preserve"> modern</w:t>
            </w:r>
            <w:r>
              <w:rPr>
                <w:rFonts w:cs="Akhbar MT"/>
                <w:sz w:val="28"/>
                <w:szCs w:val="28"/>
                <w:lang w:bidi="ar-IQ"/>
              </w:rPr>
              <w:t xml:space="preserve"> techniques</w:t>
            </w:r>
            <w:r w:rsidRPr="00861F39">
              <w:rPr>
                <w:rFonts w:cs="Akhbar MT"/>
                <w:sz w:val="28"/>
                <w:szCs w:val="28"/>
                <w:lang w:bidi="ar-IQ"/>
              </w:rPr>
              <w:t>.</w:t>
            </w:r>
          </w:p>
          <w:p w14:paraId="76113334" w14:textId="77777777" w:rsidR="006C6312" w:rsidRPr="003630F5" w:rsidRDefault="006C6312" w:rsidP="006C6312">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bl>
    <w:p w14:paraId="7ABDBD48" w14:textId="77777777" w:rsidR="006C6312" w:rsidRPr="0069488D" w:rsidRDefault="006C6312" w:rsidP="0040755A">
      <w:pPr>
        <w:autoSpaceDE w:val="0"/>
        <w:autoSpaceDN w:val="0"/>
        <w:adjustRightInd w:val="0"/>
        <w:spacing w:before="240"/>
        <w:ind w:right="-426"/>
        <w:jc w:val="both"/>
        <w:rPr>
          <w:rFonts w:ascii="Times New Roman" w:eastAsia="Times New Roman" w:hAnsi="Times New Roman" w:cs="Times New Roman"/>
          <w:sz w:val="28"/>
          <w:szCs w:val="28"/>
          <w:rtl/>
          <w:lang w:bidi="ar-IQ"/>
        </w:rPr>
      </w:pPr>
    </w:p>
    <w:p w14:paraId="5C1367F8" w14:textId="77777777" w:rsidR="006C6312" w:rsidRPr="0069488D" w:rsidRDefault="006C6312" w:rsidP="006C6312">
      <w:pPr>
        <w:spacing w:after="0" w:line="240" w:lineRule="auto"/>
        <w:rPr>
          <w:rFonts w:ascii="Times New Roman" w:eastAsia="Times New Roman" w:hAnsi="Times New Roman" w:cs="Times New Roman"/>
          <w:vanish/>
          <w:sz w:val="24"/>
          <w:szCs w:val="24"/>
        </w:rPr>
      </w:pPr>
    </w:p>
    <w:p w14:paraId="6F8875D3" w14:textId="77777777" w:rsidR="006C6312" w:rsidRPr="0069488D" w:rsidRDefault="006C6312" w:rsidP="006C6312">
      <w:pPr>
        <w:spacing w:after="0" w:line="240" w:lineRule="auto"/>
        <w:rPr>
          <w:rFonts w:ascii="Times New Roman" w:eastAsia="Times New Roman" w:hAnsi="Times New Roman" w:cs="Traditional Arabic"/>
          <w:sz w:val="20"/>
          <w:szCs w:val="20"/>
          <w:rtl/>
        </w:rPr>
      </w:pPr>
    </w:p>
    <w:p w14:paraId="611D0C99" w14:textId="77777777" w:rsidR="006C6312" w:rsidRDefault="006C6312" w:rsidP="006C6312">
      <w:pPr>
        <w:spacing w:after="0" w:line="240" w:lineRule="auto"/>
        <w:rPr>
          <w:rFonts w:ascii="Times New Roman" w:eastAsia="Times New Roman" w:hAnsi="Times New Roman" w:cs="Traditional Arabic"/>
          <w:sz w:val="20"/>
          <w:szCs w:val="20"/>
        </w:rPr>
      </w:pPr>
    </w:p>
    <w:p w14:paraId="3279279E" w14:textId="77777777" w:rsidR="006C6312" w:rsidRDefault="006C6312" w:rsidP="006C6312">
      <w:pPr>
        <w:spacing w:after="0" w:line="240" w:lineRule="auto"/>
        <w:rPr>
          <w:rFonts w:ascii="Times New Roman" w:eastAsia="Times New Roman" w:hAnsi="Times New Roman" w:cs="Traditional Arabic"/>
          <w:sz w:val="20"/>
          <w:szCs w:val="20"/>
        </w:rPr>
      </w:pPr>
    </w:p>
    <w:p w14:paraId="6CF1B0A9" w14:textId="77777777" w:rsidR="006C6312" w:rsidRDefault="006C6312" w:rsidP="006C6312">
      <w:pPr>
        <w:spacing w:after="0" w:line="240" w:lineRule="auto"/>
        <w:rPr>
          <w:rFonts w:ascii="Times New Roman" w:eastAsia="Times New Roman" w:hAnsi="Times New Roman" w:cs="Traditional Arabic"/>
          <w:sz w:val="20"/>
          <w:szCs w:val="20"/>
        </w:rPr>
      </w:pPr>
    </w:p>
    <w:p w14:paraId="0F13428D" w14:textId="77777777" w:rsidR="006C6312" w:rsidRDefault="006C6312" w:rsidP="006C6312">
      <w:pPr>
        <w:spacing w:after="0" w:line="240" w:lineRule="auto"/>
        <w:rPr>
          <w:rFonts w:ascii="Times New Roman" w:eastAsia="Times New Roman" w:hAnsi="Times New Roman" w:cs="Traditional Arabic"/>
          <w:sz w:val="20"/>
          <w:szCs w:val="20"/>
        </w:rPr>
      </w:pPr>
    </w:p>
    <w:p w14:paraId="70ECD823" w14:textId="77777777" w:rsidR="006C6312" w:rsidRPr="0069488D" w:rsidRDefault="006C6312" w:rsidP="006C6312">
      <w:pPr>
        <w:spacing w:after="0" w:line="240" w:lineRule="auto"/>
        <w:rPr>
          <w:rFonts w:ascii="Times New Roman" w:eastAsia="Times New Roman" w:hAnsi="Times New Roman" w:cs="Traditional Arabic"/>
          <w:sz w:val="20"/>
          <w:szCs w:val="20"/>
        </w:rPr>
      </w:pPr>
    </w:p>
    <w:p w14:paraId="492CAA67" w14:textId="1BE820D1" w:rsidR="006C6312" w:rsidRDefault="006C6312" w:rsidP="00785EB5">
      <w:pPr>
        <w:autoSpaceDE w:val="0"/>
        <w:autoSpaceDN w:val="0"/>
        <w:adjustRightInd w:val="0"/>
        <w:jc w:val="center"/>
        <w:rPr>
          <w:rFonts w:ascii="Times New Roman" w:eastAsia="Times New Roman" w:hAnsi="Times New Roman" w:cs="Times New Roman"/>
          <w:sz w:val="28"/>
          <w:szCs w:val="28"/>
          <w:lang w:bidi="ar-IQ"/>
        </w:rPr>
      </w:pPr>
    </w:p>
    <w:p w14:paraId="333FC386" w14:textId="303CBE1A" w:rsidR="00785EB5" w:rsidRDefault="00785EB5" w:rsidP="00785EB5">
      <w:pPr>
        <w:autoSpaceDE w:val="0"/>
        <w:autoSpaceDN w:val="0"/>
        <w:adjustRightInd w:val="0"/>
        <w:jc w:val="center"/>
        <w:rPr>
          <w:rFonts w:ascii="Times New Roman" w:eastAsia="Times New Roman" w:hAnsi="Times New Roman" w:cs="Times New Roman"/>
          <w:sz w:val="28"/>
          <w:szCs w:val="28"/>
          <w:lang w:bidi="ar-IQ"/>
        </w:rPr>
      </w:pPr>
    </w:p>
    <w:p w14:paraId="2555BDCB" w14:textId="655EE01F" w:rsidR="00785EB5" w:rsidRDefault="00785EB5" w:rsidP="00785EB5">
      <w:pPr>
        <w:autoSpaceDE w:val="0"/>
        <w:autoSpaceDN w:val="0"/>
        <w:adjustRightInd w:val="0"/>
        <w:jc w:val="center"/>
        <w:rPr>
          <w:rFonts w:ascii="Times New Roman" w:eastAsia="Times New Roman" w:hAnsi="Times New Roman" w:cs="Times New Roman"/>
          <w:sz w:val="28"/>
          <w:szCs w:val="28"/>
          <w:lang w:bidi="ar-IQ"/>
        </w:rPr>
      </w:pPr>
    </w:p>
    <w:p w14:paraId="03C8FB21" w14:textId="5056C9C0" w:rsidR="00785EB5" w:rsidRDefault="00785EB5" w:rsidP="00785EB5">
      <w:pPr>
        <w:autoSpaceDE w:val="0"/>
        <w:autoSpaceDN w:val="0"/>
        <w:adjustRightInd w:val="0"/>
        <w:jc w:val="center"/>
        <w:rPr>
          <w:rFonts w:ascii="Times New Roman" w:eastAsia="Times New Roman" w:hAnsi="Times New Roman" w:cs="Times New Roman"/>
          <w:sz w:val="28"/>
          <w:szCs w:val="28"/>
          <w:lang w:bidi="ar-IQ"/>
        </w:rPr>
      </w:pPr>
    </w:p>
    <w:p w14:paraId="2C869D66" w14:textId="435112F1" w:rsidR="00785EB5" w:rsidRDefault="00785EB5" w:rsidP="00785EB5">
      <w:pPr>
        <w:autoSpaceDE w:val="0"/>
        <w:autoSpaceDN w:val="0"/>
        <w:adjustRightInd w:val="0"/>
        <w:jc w:val="center"/>
        <w:rPr>
          <w:rFonts w:ascii="Times New Roman" w:eastAsia="Times New Roman" w:hAnsi="Times New Roman" w:cs="Times New Roman"/>
          <w:sz w:val="28"/>
          <w:szCs w:val="28"/>
          <w:lang w:bidi="ar-IQ"/>
        </w:rPr>
      </w:pPr>
    </w:p>
    <w:p w14:paraId="18508CEE" w14:textId="653B5715" w:rsidR="00785EB5" w:rsidRDefault="00785EB5" w:rsidP="00785EB5">
      <w:pPr>
        <w:autoSpaceDE w:val="0"/>
        <w:autoSpaceDN w:val="0"/>
        <w:adjustRightInd w:val="0"/>
        <w:jc w:val="center"/>
        <w:rPr>
          <w:rFonts w:ascii="Times New Roman" w:eastAsia="Times New Roman" w:hAnsi="Times New Roman" w:cs="Times New Roman"/>
          <w:sz w:val="28"/>
          <w:szCs w:val="28"/>
          <w:lang w:bidi="ar-IQ"/>
        </w:rPr>
      </w:pPr>
    </w:p>
    <w:tbl>
      <w:tblPr>
        <w:tblpPr w:leftFromText="181" w:rightFromText="181" w:horzAnchor="margin" w:tblpXSpec="center" w:tblpYSpec="inside"/>
        <w:bidiVisual/>
        <w:tblW w:w="98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848"/>
        <w:gridCol w:w="3205"/>
        <w:gridCol w:w="2670"/>
        <w:gridCol w:w="1080"/>
        <w:gridCol w:w="1080"/>
        <w:gridCol w:w="9"/>
      </w:tblGrid>
      <w:tr w:rsidR="00785EB5" w:rsidRPr="0069488D" w14:paraId="21731DAA" w14:textId="77777777" w:rsidTr="00E82761">
        <w:trPr>
          <w:gridAfter w:val="1"/>
          <w:wAfter w:w="9" w:type="dxa"/>
          <w:trHeight w:val="907"/>
        </w:trPr>
        <w:tc>
          <w:tcPr>
            <w:tcW w:w="1848" w:type="dxa"/>
            <w:shd w:val="clear" w:color="auto" w:fill="A7BFDE"/>
            <w:vAlign w:val="center"/>
          </w:tcPr>
          <w:p w14:paraId="62656E2C" w14:textId="77777777" w:rsidR="00785EB5" w:rsidRPr="00835750" w:rsidRDefault="00785EB5" w:rsidP="00785EB5">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835750">
              <w:rPr>
                <w:rFonts w:ascii="Times New Roman" w:eastAsia="Times New Roman" w:hAnsi="Times New Roman" w:cs="Times New Roman"/>
                <w:b/>
                <w:bCs/>
                <w:color w:val="231F20"/>
                <w:sz w:val="28"/>
                <w:szCs w:val="28"/>
              </w:rPr>
              <w:lastRenderedPageBreak/>
              <w:t>Assessment Method</w:t>
            </w:r>
          </w:p>
        </w:tc>
        <w:tc>
          <w:tcPr>
            <w:tcW w:w="3205" w:type="dxa"/>
            <w:shd w:val="clear" w:color="auto" w:fill="D3DFEE"/>
            <w:vAlign w:val="center"/>
          </w:tcPr>
          <w:p w14:paraId="684082CC" w14:textId="77777777" w:rsidR="00785EB5" w:rsidRPr="00BB0139" w:rsidRDefault="00785EB5" w:rsidP="00785EB5">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BB0139">
              <w:rPr>
                <w:rFonts w:ascii="Times New Roman" w:eastAsia="Times New Roman" w:hAnsi="Times New Roman" w:cs="Times New Roman"/>
                <w:b/>
                <w:bCs/>
                <w:color w:val="231F20"/>
                <w:sz w:val="28"/>
                <w:szCs w:val="28"/>
              </w:rPr>
              <w:t>Teaching</w:t>
            </w:r>
          </w:p>
          <w:p w14:paraId="0DE6ACC5" w14:textId="77777777" w:rsidR="00785EB5" w:rsidRPr="00BB0139" w:rsidRDefault="00785EB5" w:rsidP="00785EB5">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BB0139">
              <w:rPr>
                <w:rFonts w:ascii="Times New Roman" w:eastAsia="Times New Roman" w:hAnsi="Times New Roman" w:cs="Times New Roman"/>
                <w:b/>
                <w:bCs/>
                <w:color w:val="231F20"/>
                <w:sz w:val="28"/>
                <w:szCs w:val="28"/>
              </w:rPr>
              <w:t>Method</w:t>
            </w:r>
          </w:p>
        </w:tc>
        <w:tc>
          <w:tcPr>
            <w:tcW w:w="2670" w:type="dxa"/>
            <w:shd w:val="clear" w:color="auto" w:fill="A7BFDE"/>
            <w:vAlign w:val="center"/>
          </w:tcPr>
          <w:p w14:paraId="657EC12E" w14:textId="77777777" w:rsidR="00785EB5" w:rsidRPr="00BB0139" w:rsidRDefault="00785EB5" w:rsidP="00785EB5">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BB0139">
              <w:rPr>
                <w:rFonts w:ascii="Times New Roman" w:eastAsia="Times New Roman" w:hAnsi="Times New Roman" w:cs="Times New Roman"/>
                <w:b/>
                <w:bCs/>
                <w:color w:val="231F20"/>
                <w:w w:val="98"/>
                <w:sz w:val="28"/>
                <w:szCs w:val="28"/>
              </w:rPr>
              <w:t xml:space="preserve">Unit/Module or Topic </w:t>
            </w:r>
            <w:r w:rsidRPr="00BB0139">
              <w:rPr>
                <w:rFonts w:ascii="Times New Roman" w:eastAsia="Times New Roman" w:hAnsi="Times New Roman" w:cs="Times New Roman"/>
                <w:b/>
                <w:bCs/>
                <w:color w:val="231F20"/>
                <w:sz w:val="28"/>
                <w:szCs w:val="28"/>
              </w:rPr>
              <w:t>Title</w:t>
            </w:r>
          </w:p>
        </w:tc>
        <w:tc>
          <w:tcPr>
            <w:tcW w:w="1080" w:type="dxa"/>
            <w:shd w:val="clear" w:color="auto" w:fill="A7BFDE"/>
            <w:vAlign w:val="center"/>
          </w:tcPr>
          <w:p w14:paraId="4AC5E3B8" w14:textId="77777777" w:rsidR="00785EB5" w:rsidRPr="00BB0139" w:rsidRDefault="00785EB5" w:rsidP="00785EB5">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BB0139">
              <w:rPr>
                <w:rFonts w:ascii="Times New Roman" w:eastAsia="Times New Roman" w:hAnsi="Times New Roman" w:cs="Times New Roman"/>
                <w:b/>
                <w:bCs/>
                <w:color w:val="231F20"/>
                <w:sz w:val="28"/>
                <w:szCs w:val="28"/>
              </w:rPr>
              <w:t>Hours</w:t>
            </w:r>
          </w:p>
        </w:tc>
        <w:tc>
          <w:tcPr>
            <w:tcW w:w="1080" w:type="dxa"/>
            <w:shd w:val="clear" w:color="auto" w:fill="D3DFEE"/>
            <w:vAlign w:val="center"/>
          </w:tcPr>
          <w:p w14:paraId="24BDD3CD" w14:textId="77777777" w:rsidR="00785EB5" w:rsidRPr="00BB0139" w:rsidRDefault="00785EB5" w:rsidP="00785EB5">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BB0139">
              <w:rPr>
                <w:rFonts w:ascii="Times New Roman" w:eastAsia="Times New Roman" w:hAnsi="Times New Roman" w:cs="Times New Roman"/>
                <w:b/>
                <w:bCs/>
                <w:color w:val="231F20"/>
                <w:sz w:val="28"/>
                <w:szCs w:val="28"/>
              </w:rPr>
              <w:t>Week</w:t>
            </w:r>
          </w:p>
        </w:tc>
      </w:tr>
      <w:tr w:rsidR="00785EB5" w:rsidRPr="0069488D" w14:paraId="2C4BA811" w14:textId="77777777" w:rsidTr="00E82761">
        <w:trPr>
          <w:gridAfter w:val="1"/>
          <w:wAfter w:w="9" w:type="dxa"/>
          <w:trHeight w:val="399"/>
        </w:trPr>
        <w:tc>
          <w:tcPr>
            <w:tcW w:w="1848" w:type="dxa"/>
            <w:tcBorders>
              <w:right w:val="single" w:sz="6" w:space="0" w:color="4F81BD"/>
            </w:tcBorders>
            <w:shd w:val="clear" w:color="auto" w:fill="A7BFDE"/>
            <w:vAlign w:val="center"/>
          </w:tcPr>
          <w:p w14:paraId="5845D374"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09CDFB09"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Discussions &amp; Exercises   </w:t>
            </w:r>
          </w:p>
        </w:tc>
        <w:tc>
          <w:tcPr>
            <w:tcW w:w="2670" w:type="dxa"/>
            <w:tcBorders>
              <w:left w:val="single" w:sz="6" w:space="0" w:color="4F81BD"/>
              <w:right w:val="single" w:sz="6" w:space="0" w:color="4F81BD"/>
            </w:tcBorders>
            <w:shd w:val="clear" w:color="auto" w:fill="A7BFDE"/>
            <w:vAlign w:val="center"/>
          </w:tcPr>
          <w:p w14:paraId="3E243F58" w14:textId="77777777" w:rsidR="00785EB5" w:rsidRPr="0076265E"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6265E">
              <w:rPr>
                <w:rFonts w:ascii="Times New Roman" w:eastAsia="Times New Roman" w:hAnsi="Times New Roman" w:cs="Times New Roman"/>
                <w:color w:val="000000"/>
                <w:sz w:val="28"/>
                <w:szCs w:val="28"/>
                <w:lang w:bidi="ar-IQ"/>
              </w:rPr>
              <w:t xml:space="preserve">Introduction for frequency domain stability analysis  </w:t>
            </w:r>
          </w:p>
        </w:tc>
        <w:tc>
          <w:tcPr>
            <w:tcW w:w="1080" w:type="dxa"/>
            <w:tcBorders>
              <w:left w:val="single" w:sz="6" w:space="0" w:color="4F81BD"/>
              <w:right w:val="single" w:sz="6" w:space="0" w:color="4F81BD"/>
            </w:tcBorders>
            <w:shd w:val="clear" w:color="auto" w:fill="A7BFDE"/>
            <w:vAlign w:val="center"/>
          </w:tcPr>
          <w:p w14:paraId="0F9ED9DB"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5C185397"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785EB5" w:rsidRPr="0069488D" w14:paraId="308CEDCD" w14:textId="77777777" w:rsidTr="00E82761">
        <w:trPr>
          <w:gridAfter w:val="1"/>
          <w:wAfter w:w="9" w:type="dxa"/>
          <w:trHeight w:val="339"/>
        </w:trPr>
        <w:tc>
          <w:tcPr>
            <w:tcW w:w="1848" w:type="dxa"/>
            <w:shd w:val="clear" w:color="auto" w:fill="A7BFDE"/>
            <w:vAlign w:val="center"/>
          </w:tcPr>
          <w:p w14:paraId="6D7B5057" w14:textId="77777777" w:rsidR="00785EB5" w:rsidRPr="0069488D" w:rsidRDefault="00785EB5" w:rsidP="00785EB5">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shd w:val="clear" w:color="auto" w:fill="D3DFEE"/>
            <w:vAlign w:val="center"/>
          </w:tcPr>
          <w:p w14:paraId="2EC61457" w14:textId="77777777" w:rsidR="00785EB5" w:rsidRPr="0069488D" w:rsidRDefault="00785EB5" w:rsidP="00785EB5">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shd w:val="clear" w:color="auto" w:fill="A7BFDE"/>
            <w:vAlign w:val="center"/>
          </w:tcPr>
          <w:p w14:paraId="00071577"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Nyquist plot</w:t>
            </w:r>
          </w:p>
        </w:tc>
        <w:tc>
          <w:tcPr>
            <w:tcW w:w="1080" w:type="dxa"/>
            <w:shd w:val="clear" w:color="auto" w:fill="A7BFDE"/>
            <w:vAlign w:val="center"/>
          </w:tcPr>
          <w:p w14:paraId="2ACF3120"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shd w:val="clear" w:color="auto" w:fill="D3DFEE"/>
            <w:vAlign w:val="center"/>
          </w:tcPr>
          <w:p w14:paraId="699C699F" w14:textId="77777777" w:rsidR="00785EB5" w:rsidRPr="0069488D" w:rsidRDefault="00785EB5" w:rsidP="00785EB5">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785EB5" w:rsidRPr="0069488D" w14:paraId="6B659B3E" w14:textId="77777777" w:rsidTr="00E82761">
        <w:trPr>
          <w:gridAfter w:val="1"/>
          <w:wAfter w:w="9" w:type="dxa"/>
          <w:trHeight w:val="320"/>
        </w:trPr>
        <w:tc>
          <w:tcPr>
            <w:tcW w:w="1848" w:type="dxa"/>
            <w:tcBorders>
              <w:right w:val="single" w:sz="6" w:space="0" w:color="4F81BD"/>
            </w:tcBorders>
            <w:shd w:val="clear" w:color="auto" w:fill="A7BFDE"/>
            <w:vAlign w:val="center"/>
          </w:tcPr>
          <w:p w14:paraId="298BA0AC"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6C9FC019"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47996236"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Nyquist stability criterion</w:t>
            </w:r>
          </w:p>
        </w:tc>
        <w:tc>
          <w:tcPr>
            <w:tcW w:w="1080" w:type="dxa"/>
            <w:tcBorders>
              <w:left w:val="single" w:sz="6" w:space="0" w:color="4F81BD"/>
              <w:right w:val="single" w:sz="6" w:space="0" w:color="4F81BD"/>
            </w:tcBorders>
            <w:shd w:val="clear" w:color="auto" w:fill="A7BFDE"/>
            <w:vAlign w:val="center"/>
          </w:tcPr>
          <w:p w14:paraId="62599771"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2213C47C"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785EB5" w:rsidRPr="0069488D" w14:paraId="36C5B088" w14:textId="77777777" w:rsidTr="00E82761">
        <w:trPr>
          <w:gridAfter w:val="1"/>
          <w:wAfter w:w="9" w:type="dxa"/>
          <w:trHeight w:val="331"/>
        </w:trPr>
        <w:tc>
          <w:tcPr>
            <w:tcW w:w="1848" w:type="dxa"/>
            <w:shd w:val="clear" w:color="auto" w:fill="A7BFDE"/>
            <w:vAlign w:val="center"/>
          </w:tcPr>
          <w:p w14:paraId="34017D54"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shd w:val="clear" w:color="auto" w:fill="D3DFEE"/>
            <w:vAlign w:val="center"/>
          </w:tcPr>
          <w:p w14:paraId="3831D742"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shd w:val="clear" w:color="auto" w:fill="A7BFDE"/>
            <w:vAlign w:val="center"/>
          </w:tcPr>
          <w:p w14:paraId="6B1BCD59"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Tutorial</w:t>
            </w:r>
          </w:p>
        </w:tc>
        <w:tc>
          <w:tcPr>
            <w:tcW w:w="1080" w:type="dxa"/>
            <w:shd w:val="clear" w:color="auto" w:fill="A7BFDE"/>
            <w:vAlign w:val="center"/>
          </w:tcPr>
          <w:p w14:paraId="24A1CF63"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shd w:val="clear" w:color="auto" w:fill="D3DFEE"/>
            <w:vAlign w:val="center"/>
          </w:tcPr>
          <w:p w14:paraId="6E9DCCC6"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785EB5" w:rsidRPr="0069488D" w14:paraId="56E0C2E9" w14:textId="77777777" w:rsidTr="00E82761">
        <w:trPr>
          <w:gridAfter w:val="1"/>
          <w:wAfter w:w="9" w:type="dxa"/>
          <w:trHeight w:val="340"/>
        </w:trPr>
        <w:tc>
          <w:tcPr>
            <w:tcW w:w="1848" w:type="dxa"/>
            <w:tcBorders>
              <w:right w:val="single" w:sz="6" w:space="0" w:color="4F81BD"/>
            </w:tcBorders>
            <w:shd w:val="clear" w:color="auto" w:fill="A7BFDE"/>
            <w:vAlign w:val="center"/>
          </w:tcPr>
          <w:p w14:paraId="59121AC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26997E0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69840464"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Introduction to compensation design</w:t>
            </w:r>
          </w:p>
        </w:tc>
        <w:tc>
          <w:tcPr>
            <w:tcW w:w="1080" w:type="dxa"/>
            <w:tcBorders>
              <w:left w:val="single" w:sz="6" w:space="0" w:color="4F81BD"/>
              <w:right w:val="single" w:sz="6" w:space="0" w:color="4F81BD"/>
            </w:tcBorders>
            <w:shd w:val="clear" w:color="auto" w:fill="A7BFDE"/>
            <w:vAlign w:val="center"/>
          </w:tcPr>
          <w:p w14:paraId="08A95F3A"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64B6E0F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785EB5" w:rsidRPr="0069488D" w14:paraId="61486416" w14:textId="77777777" w:rsidTr="00E82761">
        <w:trPr>
          <w:gridAfter w:val="1"/>
          <w:wAfter w:w="9" w:type="dxa"/>
          <w:trHeight w:val="323"/>
        </w:trPr>
        <w:tc>
          <w:tcPr>
            <w:tcW w:w="1848" w:type="dxa"/>
            <w:shd w:val="clear" w:color="auto" w:fill="A7BFDE"/>
            <w:vAlign w:val="center"/>
          </w:tcPr>
          <w:p w14:paraId="07A24F6C"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shd w:val="clear" w:color="auto" w:fill="D3DFEE"/>
            <w:vAlign w:val="center"/>
          </w:tcPr>
          <w:p w14:paraId="78CD8F7D"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shd w:val="clear" w:color="auto" w:fill="A7BFDE"/>
            <w:vAlign w:val="center"/>
          </w:tcPr>
          <w:p w14:paraId="0106A387"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Phase-Lead and Phase-Lag controllers design</w:t>
            </w:r>
          </w:p>
        </w:tc>
        <w:tc>
          <w:tcPr>
            <w:tcW w:w="1080" w:type="dxa"/>
            <w:shd w:val="clear" w:color="auto" w:fill="A7BFDE"/>
            <w:vAlign w:val="center"/>
          </w:tcPr>
          <w:p w14:paraId="76BC21EB"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shd w:val="clear" w:color="auto" w:fill="D3DFEE"/>
            <w:vAlign w:val="center"/>
          </w:tcPr>
          <w:p w14:paraId="2A6E373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785EB5" w:rsidRPr="0069488D" w14:paraId="7954168E" w14:textId="77777777" w:rsidTr="00E82761">
        <w:trPr>
          <w:gridAfter w:val="1"/>
          <w:wAfter w:w="9" w:type="dxa"/>
          <w:trHeight w:val="319"/>
        </w:trPr>
        <w:tc>
          <w:tcPr>
            <w:tcW w:w="1848" w:type="dxa"/>
            <w:tcBorders>
              <w:right w:val="single" w:sz="6" w:space="0" w:color="4F81BD"/>
            </w:tcBorders>
            <w:shd w:val="clear" w:color="auto" w:fill="A7BFDE"/>
            <w:vAlign w:val="center"/>
          </w:tcPr>
          <w:p w14:paraId="3134818D"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465AC4BB"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233A10DA"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Lead-Lag controller design</w:t>
            </w:r>
          </w:p>
        </w:tc>
        <w:tc>
          <w:tcPr>
            <w:tcW w:w="1080" w:type="dxa"/>
            <w:tcBorders>
              <w:left w:val="single" w:sz="6" w:space="0" w:color="4F81BD"/>
              <w:right w:val="single" w:sz="6" w:space="0" w:color="4F81BD"/>
            </w:tcBorders>
            <w:shd w:val="clear" w:color="auto" w:fill="A7BFDE"/>
            <w:vAlign w:val="center"/>
          </w:tcPr>
          <w:p w14:paraId="05A549A6"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31071F9A"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785EB5" w:rsidRPr="0069488D" w14:paraId="2ABD65D1" w14:textId="77777777" w:rsidTr="00E82761">
        <w:trPr>
          <w:gridAfter w:val="1"/>
          <w:wAfter w:w="9" w:type="dxa"/>
          <w:trHeight w:val="319"/>
        </w:trPr>
        <w:tc>
          <w:tcPr>
            <w:tcW w:w="1848" w:type="dxa"/>
            <w:tcBorders>
              <w:right w:val="single" w:sz="6" w:space="0" w:color="4F81BD"/>
            </w:tcBorders>
            <w:shd w:val="clear" w:color="auto" w:fill="A7BFDE"/>
            <w:vAlign w:val="center"/>
          </w:tcPr>
          <w:p w14:paraId="29F24DF5"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4FA579F5"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1A44908F"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PID controller design</w:t>
            </w:r>
          </w:p>
        </w:tc>
        <w:tc>
          <w:tcPr>
            <w:tcW w:w="1080" w:type="dxa"/>
            <w:tcBorders>
              <w:left w:val="single" w:sz="6" w:space="0" w:color="4F81BD"/>
              <w:right w:val="single" w:sz="6" w:space="0" w:color="4F81BD"/>
            </w:tcBorders>
            <w:shd w:val="clear" w:color="auto" w:fill="A7BFDE"/>
            <w:vAlign w:val="center"/>
          </w:tcPr>
          <w:p w14:paraId="536A8EA5"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39EF41D5"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785EB5" w:rsidRPr="0069488D" w14:paraId="731B2720" w14:textId="77777777" w:rsidTr="00E82761">
        <w:trPr>
          <w:gridAfter w:val="1"/>
          <w:wAfter w:w="9" w:type="dxa"/>
          <w:trHeight w:val="319"/>
        </w:trPr>
        <w:tc>
          <w:tcPr>
            <w:tcW w:w="1848" w:type="dxa"/>
            <w:tcBorders>
              <w:right w:val="single" w:sz="6" w:space="0" w:color="4F81BD"/>
            </w:tcBorders>
            <w:shd w:val="clear" w:color="auto" w:fill="A7BFDE"/>
            <w:vAlign w:val="center"/>
          </w:tcPr>
          <w:p w14:paraId="3EF7C9CF"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4305DD98"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5312F06D"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Tutorial</w:t>
            </w:r>
          </w:p>
        </w:tc>
        <w:tc>
          <w:tcPr>
            <w:tcW w:w="1080" w:type="dxa"/>
            <w:tcBorders>
              <w:left w:val="single" w:sz="6" w:space="0" w:color="4F81BD"/>
              <w:right w:val="single" w:sz="6" w:space="0" w:color="4F81BD"/>
            </w:tcBorders>
            <w:shd w:val="clear" w:color="auto" w:fill="A7BFDE"/>
            <w:vAlign w:val="center"/>
          </w:tcPr>
          <w:p w14:paraId="189E6822"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100D8E5C"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785EB5" w:rsidRPr="0069488D" w14:paraId="557FBA9D" w14:textId="77777777" w:rsidTr="00E82761">
        <w:trPr>
          <w:gridAfter w:val="1"/>
          <w:wAfter w:w="9" w:type="dxa"/>
          <w:trHeight w:val="319"/>
        </w:trPr>
        <w:tc>
          <w:tcPr>
            <w:tcW w:w="1848" w:type="dxa"/>
            <w:tcBorders>
              <w:right w:val="single" w:sz="6" w:space="0" w:color="4F81BD"/>
            </w:tcBorders>
            <w:shd w:val="clear" w:color="auto" w:fill="A7BFDE"/>
            <w:vAlign w:val="center"/>
          </w:tcPr>
          <w:p w14:paraId="73B8F04E"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18E7DFF1"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1286E0EB"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Introduction to nonlinear systems and types of nonlinearities.</w:t>
            </w:r>
          </w:p>
        </w:tc>
        <w:tc>
          <w:tcPr>
            <w:tcW w:w="1080" w:type="dxa"/>
            <w:tcBorders>
              <w:left w:val="single" w:sz="6" w:space="0" w:color="4F81BD"/>
              <w:right w:val="single" w:sz="6" w:space="0" w:color="4F81BD"/>
            </w:tcBorders>
            <w:shd w:val="clear" w:color="auto" w:fill="A7BFDE"/>
            <w:vAlign w:val="center"/>
          </w:tcPr>
          <w:p w14:paraId="5B6F4BF8"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57C25690"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785EB5" w:rsidRPr="0069488D" w14:paraId="101265DE" w14:textId="77777777" w:rsidTr="00E82761">
        <w:trPr>
          <w:gridAfter w:val="1"/>
          <w:wAfter w:w="9" w:type="dxa"/>
          <w:trHeight w:val="319"/>
        </w:trPr>
        <w:tc>
          <w:tcPr>
            <w:tcW w:w="1848" w:type="dxa"/>
            <w:tcBorders>
              <w:right w:val="single" w:sz="6" w:space="0" w:color="4F81BD"/>
            </w:tcBorders>
            <w:shd w:val="clear" w:color="auto" w:fill="A7BFDE"/>
            <w:vAlign w:val="center"/>
          </w:tcPr>
          <w:p w14:paraId="2026ECE2"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105A5765"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74D7877E"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Describing function analysis for nonlinear control systems</w:t>
            </w:r>
          </w:p>
        </w:tc>
        <w:tc>
          <w:tcPr>
            <w:tcW w:w="1080" w:type="dxa"/>
            <w:tcBorders>
              <w:left w:val="single" w:sz="6" w:space="0" w:color="4F81BD"/>
              <w:right w:val="single" w:sz="6" w:space="0" w:color="4F81BD"/>
            </w:tcBorders>
            <w:shd w:val="clear" w:color="auto" w:fill="A7BFDE"/>
            <w:vAlign w:val="center"/>
          </w:tcPr>
          <w:p w14:paraId="0B75E9C2"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45956A0E"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785EB5" w:rsidRPr="0069488D" w14:paraId="347CE416" w14:textId="77777777" w:rsidTr="00E82761">
        <w:trPr>
          <w:gridAfter w:val="1"/>
          <w:wAfter w:w="9" w:type="dxa"/>
          <w:trHeight w:val="319"/>
        </w:trPr>
        <w:tc>
          <w:tcPr>
            <w:tcW w:w="1848" w:type="dxa"/>
            <w:tcBorders>
              <w:right w:val="single" w:sz="6" w:space="0" w:color="4F81BD"/>
            </w:tcBorders>
            <w:shd w:val="clear" w:color="auto" w:fill="A7BFDE"/>
            <w:vAlign w:val="center"/>
          </w:tcPr>
          <w:p w14:paraId="2CDAB3C4"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5D2F2FEE"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764EB378"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Concept of state, state variables, state vector and state space</w:t>
            </w:r>
          </w:p>
        </w:tc>
        <w:tc>
          <w:tcPr>
            <w:tcW w:w="1080" w:type="dxa"/>
            <w:tcBorders>
              <w:left w:val="single" w:sz="6" w:space="0" w:color="4F81BD"/>
              <w:right w:val="single" w:sz="6" w:space="0" w:color="4F81BD"/>
            </w:tcBorders>
            <w:shd w:val="clear" w:color="auto" w:fill="A7BFDE"/>
            <w:vAlign w:val="center"/>
          </w:tcPr>
          <w:p w14:paraId="44480605"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1A1BB85F"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785EB5" w:rsidRPr="0069488D" w14:paraId="7C5699DF" w14:textId="77777777" w:rsidTr="00E82761">
        <w:trPr>
          <w:gridAfter w:val="1"/>
          <w:wAfter w:w="9" w:type="dxa"/>
          <w:trHeight w:val="319"/>
        </w:trPr>
        <w:tc>
          <w:tcPr>
            <w:tcW w:w="1848" w:type="dxa"/>
            <w:tcBorders>
              <w:right w:val="single" w:sz="6" w:space="0" w:color="4F81BD"/>
            </w:tcBorders>
            <w:shd w:val="clear" w:color="auto" w:fill="A7BFDE"/>
            <w:vAlign w:val="center"/>
          </w:tcPr>
          <w:p w14:paraId="3646F616"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5B5B7884"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5F2B4794"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State-space representation of continuous time systems</w:t>
            </w:r>
          </w:p>
        </w:tc>
        <w:tc>
          <w:tcPr>
            <w:tcW w:w="1080" w:type="dxa"/>
            <w:tcBorders>
              <w:left w:val="single" w:sz="6" w:space="0" w:color="4F81BD"/>
              <w:right w:val="single" w:sz="6" w:space="0" w:color="4F81BD"/>
            </w:tcBorders>
            <w:shd w:val="clear" w:color="auto" w:fill="A7BFDE"/>
            <w:vAlign w:val="center"/>
          </w:tcPr>
          <w:p w14:paraId="1A65DAA0"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5080E824"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785EB5" w:rsidRPr="0069488D" w14:paraId="241EE3A5" w14:textId="77777777" w:rsidTr="00E82761">
        <w:trPr>
          <w:gridAfter w:val="1"/>
          <w:wAfter w:w="9" w:type="dxa"/>
          <w:trHeight w:val="319"/>
        </w:trPr>
        <w:tc>
          <w:tcPr>
            <w:tcW w:w="1848" w:type="dxa"/>
            <w:tcBorders>
              <w:right w:val="single" w:sz="6" w:space="0" w:color="4F81BD"/>
            </w:tcBorders>
            <w:shd w:val="clear" w:color="auto" w:fill="A7BFDE"/>
            <w:vAlign w:val="center"/>
          </w:tcPr>
          <w:p w14:paraId="2159F65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134BA0CD"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5764995C"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Obtaining the transfer function </w:t>
            </w:r>
            <w:r>
              <w:rPr>
                <w:rFonts w:asciiTheme="majorBidi" w:hAnsiTheme="majorBidi" w:cstheme="majorBidi"/>
                <w:sz w:val="28"/>
                <w:szCs w:val="28"/>
              </w:rPr>
              <w:lastRenderedPageBreak/>
              <w:t>from state variable model</w:t>
            </w:r>
          </w:p>
        </w:tc>
        <w:tc>
          <w:tcPr>
            <w:tcW w:w="1080" w:type="dxa"/>
            <w:tcBorders>
              <w:left w:val="single" w:sz="6" w:space="0" w:color="4F81BD"/>
              <w:right w:val="single" w:sz="6" w:space="0" w:color="4F81BD"/>
            </w:tcBorders>
            <w:shd w:val="clear" w:color="auto" w:fill="A7BFDE"/>
            <w:vAlign w:val="center"/>
          </w:tcPr>
          <w:p w14:paraId="495C43CD"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lastRenderedPageBreak/>
              <w:t>3</w:t>
            </w:r>
          </w:p>
        </w:tc>
        <w:tc>
          <w:tcPr>
            <w:tcW w:w="1080" w:type="dxa"/>
            <w:tcBorders>
              <w:left w:val="single" w:sz="6" w:space="0" w:color="4F81BD"/>
            </w:tcBorders>
            <w:shd w:val="clear" w:color="auto" w:fill="A7BFDE"/>
            <w:vAlign w:val="center"/>
          </w:tcPr>
          <w:p w14:paraId="73A1E018"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785EB5" w:rsidRPr="0069488D" w14:paraId="7D162E68" w14:textId="77777777" w:rsidTr="00E82761">
        <w:trPr>
          <w:gridAfter w:val="1"/>
          <w:wAfter w:w="9" w:type="dxa"/>
          <w:trHeight w:val="319"/>
        </w:trPr>
        <w:tc>
          <w:tcPr>
            <w:tcW w:w="1848" w:type="dxa"/>
            <w:tcBorders>
              <w:right w:val="single" w:sz="6" w:space="0" w:color="4F81BD"/>
            </w:tcBorders>
            <w:shd w:val="clear" w:color="auto" w:fill="A7BFDE"/>
            <w:vAlign w:val="center"/>
          </w:tcPr>
          <w:p w14:paraId="500FEC36"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0DE5A119"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3D61E884"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Tutorial</w:t>
            </w:r>
          </w:p>
        </w:tc>
        <w:tc>
          <w:tcPr>
            <w:tcW w:w="1080" w:type="dxa"/>
            <w:tcBorders>
              <w:left w:val="single" w:sz="6" w:space="0" w:color="4F81BD"/>
              <w:right w:val="single" w:sz="6" w:space="0" w:color="4F81BD"/>
            </w:tcBorders>
            <w:shd w:val="clear" w:color="auto" w:fill="A7BFDE"/>
            <w:vAlign w:val="center"/>
          </w:tcPr>
          <w:p w14:paraId="7021DEC6"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5E6C556D"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785EB5" w:rsidRPr="0069488D" w14:paraId="17DF993B" w14:textId="77777777" w:rsidTr="00E82761">
        <w:trPr>
          <w:trHeight w:val="319"/>
        </w:trPr>
        <w:tc>
          <w:tcPr>
            <w:tcW w:w="9892" w:type="dxa"/>
            <w:gridSpan w:val="6"/>
            <w:shd w:val="clear" w:color="auto" w:fill="A7BFDE"/>
            <w:vAlign w:val="center"/>
          </w:tcPr>
          <w:p w14:paraId="56FF36A1" w14:textId="77777777" w:rsidR="00785EB5" w:rsidRDefault="00785EB5" w:rsidP="00785EB5">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EF4AE5">
              <w:rPr>
                <w:rFonts w:asciiTheme="majorBidi" w:hAnsiTheme="majorBidi" w:cstheme="majorBidi"/>
                <w:b/>
                <w:bCs/>
                <w:sz w:val="28"/>
                <w:szCs w:val="28"/>
                <w:lang w:bidi="ar-IQ"/>
              </w:rPr>
              <w:t>Half – year break</w:t>
            </w:r>
          </w:p>
        </w:tc>
      </w:tr>
      <w:tr w:rsidR="00785EB5" w:rsidRPr="0069488D" w14:paraId="08567A95" w14:textId="77777777" w:rsidTr="00E82761">
        <w:trPr>
          <w:gridAfter w:val="1"/>
          <w:wAfter w:w="9" w:type="dxa"/>
          <w:trHeight w:val="319"/>
        </w:trPr>
        <w:tc>
          <w:tcPr>
            <w:tcW w:w="1848" w:type="dxa"/>
            <w:tcBorders>
              <w:right w:val="single" w:sz="6" w:space="0" w:color="4F81BD"/>
            </w:tcBorders>
            <w:shd w:val="clear" w:color="auto" w:fill="A7BFDE"/>
            <w:vAlign w:val="center"/>
          </w:tcPr>
          <w:p w14:paraId="78061EA2"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1DD22184"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215C97C0" w14:textId="77777777" w:rsidR="00785EB5" w:rsidRPr="00EF4AE5" w:rsidRDefault="00785EB5" w:rsidP="00785EB5">
            <w:pPr>
              <w:rPr>
                <w:rFonts w:asciiTheme="majorBidi" w:hAnsiTheme="majorBidi" w:cstheme="majorBidi"/>
                <w:sz w:val="28"/>
                <w:szCs w:val="28"/>
                <w:rtl/>
              </w:rPr>
            </w:pPr>
            <w:r>
              <w:rPr>
                <w:rFonts w:asciiTheme="majorBidi" w:hAnsiTheme="majorBidi" w:cstheme="majorBidi"/>
                <w:sz w:val="28"/>
                <w:szCs w:val="28"/>
              </w:rPr>
              <w:t>Obtaining the  state variable model from the transfer function</w:t>
            </w:r>
          </w:p>
        </w:tc>
        <w:tc>
          <w:tcPr>
            <w:tcW w:w="1080" w:type="dxa"/>
            <w:tcBorders>
              <w:left w:val="single" w:sz="6" w:space="0" w:color="4F81BD"/>
              <w:right w:val="single" w:sz="6" w:space="0" w:color="4F81BD"/>
            </w:tcBorders>
            <w:shd w:val="clear" w:color="auto" w:fill="A7BFDE"/>
            <w:vAlign w:val="center"/>
          </w:tcPr>
          <w:p w14:paraId="78366F92"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5B633789"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785EB5" w:rsidRPr="0069488D" w14:paraId="68456177" w14:textId="77777777" w:rsidTr="00E82761">
        <w:trPr>
          <w:gridAfter w:val="1"/>
          <w:wAfter w:w="9" w:type="dxa"/>
          <w:trHeight w:val="319"/>
        </w:trPr>
        <w:tc>
          <w:tcPr>
            <w:tcW w:w="1848" w:type="dxa"/>
            <w:tcBorders>
              <w:right w:val="single" w:sz="6" w:space="0" w:color="4F81BD"/>
            </w:tcBorders>
            <w:shd w:val="clear" w:color="auto" w:fill="A7BFDE"/>
            <w:vAlign w:val="center"/>
          </w:tcPr>
          <w:p w14:paraId="78A96A9C"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3205" w:type="dxa"/>
            <w:tcBorders>
              <w:left w:val="single" w:sz="6" w:space="0" w:color="4F81BD"/>
              <w:right w:val="single" w:sz="6" w:space="0" w:color="4F81BD"/>
            </w:tcBorders>
            <w:shd w:val="clear" w:color="auto" w:fill="A7BFDE"/>
            <w:vAlign w:val="center"/>
          </w:tcPr>
          <w:p w14:paraId="166BE3A0"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2670" w:type="dxa"/>
            <w:tcBorders>
              <w:left w:val="single" w:sz="6" w:space="0" w:color="4F81BD"/>
              <w:right w:val="single" w:sz="6" w:space="0" w:color="4F81BD"/>
            </w:tcBorders>
            <w:shd w:val="clear" w:color="auto" w:fill="A7BFDE"/>
            <w:vAlign w:val="center"/>
          </w:tcPr>
          <w:p w14:paraId="44083BD4"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Controllable and observable canonical forms</w:t>
            </w:r>
          </w:p>
        </w:tc>
        <w:tc>
          <w:tcPr>
            <w:tcW w:w="1080" w:type="dxa"/>
            <w:tcBorders>
              <w:left w:val="single" w:sz="6" w:space="0" w:color="4F81BD"/>
              <w:right w:val="single" w:sz="6" w:space="0" w:color="4F81BD"/>
            </w:tcBorders>
            <w:shd w:val="clear" w:color="auto" w:fill="A7BFDE"/>
            <w:vAlign w:val="center"/>
          </w:tcPr>
          <w:p w14:paraId="0AEC1188"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1D6935E5"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785EB5" w:rsidRPr="0069488D" w14:paraId="6661A923" w14:textId="77777777" w:rsidTr="00E82761">
        <w:trPr>
          <w:gridAfter w:val="1"/>
          <w:wAfter w:w="9" w:type="dxa"/>
          <w:trHeight w:val="319"/>
        </w:trPr>
        <w:tc>
          <w:tcPr>
            <w:tcW w:w="1848" w:type="dxa"/>
            <w:tcBorders>
              <w:right w:val="single" w:sz="6" w:space="0" w:color="4F81BD"/>
            </w:tcBorders>
            <w:shd w:val="clear" w:color="auto" w:fill="A7BFDE"/>
            <w:vAlign w:val="center"/>
          </w:tcPr>
          <w:p w14:paraId="48B8F2D0"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7A47F491"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357E6B2B" w14:textId="77777777" w:rsidR="00785EB5" w:rsidRPr="00EF4AE5" w:rsidRDefault="00785EB5" w:rsidP="00785EB5">
            <w:pPr>
              <w:rPr>
                <w:rFonts w:asciiTheme="majorBidi" w:hAnsiTheme="majorBidi" w:cstheme="majorBidi"/>
                <w:sz w:val="28"/>
                <w:szCs w:val="28"/>
                <w:rtl/>
              </w:rPr>
            </w:pPr>
            <w:r>
              <w:rPr>
                <w:rFonts w:asciiTheme="majorBidi" w:hAnsiTheme="majorBidi" w:cstheme="majorBidi"/>
                <w:sz w:val="28"/>
                <w:szCs w:val="28"/>
              </w:rPr>
              <w:t>Diagonalization and Jordan canonical form</w:t>
            </w:r>
          </w:p>
        </w:tc>
        <w:tc>
          <w:tcPr>
            <w:tcW w:w="1080" w:type="dxa"/>
            <w:tcBorders>
              <w:left w:val="single" w:sz="6" w:space="0" w:color="4F81BD"/>
              <w:right w:val="single" w:sz="6" w:space="0" w:color="4F81BD"/>
            </w:tcBorders>
            <w:shd w:val="clear" w:color="auto" w:fill="A7BFDE"/>
            <w:vAlign w:val="center"/>
          </w:tcPr>
          <w:p w14:paraId="4DE21A46"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7616DE78"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785EB5" w:rsidRPr="0069488D" w14:paraId="04256737" w14:textId="77777777" w:rsidTr="00E82761">
        <w:trPr>
          <w:gridAfter w:val="1"/>
          <w:wAfter w:w="9" w:type="dxa"/>
          <w:trHeight w:val="319"/>
        </w:trPr>
        <w:tc>
          <w:tcPr>
            <w:tcW w:w="1848" w:type="dxa"/>
            <w:tcBorders>
              <w:right w:val="single" w:sz="6" w:space="0" w:color="4F81BD"/>
            </w:tcBorders>
            <w:shd w:val="clear" w:color="auto" w:fill="A7BFDE"/>
            <w:vAlign w:val="center"/>
          </w:tcPr>
          <w:p w14:paraId="4BA2942F"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371B9B34"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391DE259" w14:textId="77777777" w:rsidR="00785EB5" w:rsidRPr="00EF4AE5" w:rsidRDefault="00785EB5" w:rsidP="00785EB5">
            <w:pPr>
              <w:rPr>
                <w:rFonts w:asciiTheme="majorBidi" w:hAnsiTheme="majorBidi" w:cstheme="majorBidi"/>
                <w:sz w:val="28"/>
                <w:szCs w:val="28"/>
                <w:rtl/>
              </w:rPr>
            </w:pPr>
            <w:r w:rsidRPr="00BC483A">
              <w:rPr>
                <w:rFonts w:asciiTheme="majorBidi" w:hAnsiTheme="majorBidi" w:cstheme="majorBidi"/>
                <w:sz w:val="28"/>
                <w:szCs w:val="28"/>
              </w:rPr>
              <w:t>Solution of linear time invariant state equation</w:t>
            </w:r>
          </w:p>
        </w:tc>
        <w:tc>
          <w:tcPr>
            <w:tcW w:w="1080" w:type="dxa"/>
            <w:tcBorders>
              <w:left w:val="single" w:sz="6" w:space="0" w:color="4F81BD"/>
              <w:right w:val="single" w:sz="6" w:space="0" w:color="4F81BD"/>
            </w:tcBorders>
            <w:shd w:val="clear" w:color="auto" w:fill="A7BFDE"/>
            <w:vAlign w:val="center"/>
          </w:tcPr>
          <w:p w14:paraId="4A813C9C"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5AFF0310"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785EB5" w:rsidRPr="0069488D" w14:paraId="438D10B0" w14:textId="77777777" w:rsidTr="00E82761">
        <w:trPr>
          <w:gridAfter w:val="1"/>
          <w:wAfter w:w="9" w:type="dxa"/>
          <w:trHeight w:val="319"/>
        </w:trPr>
        <w:tc>
          <w:tcPr>
            <w:tcW w:w="1848" w:type="dxa"/>
            <w:tcBorders>
              <w:right w:val="single" w:sz="6" w:space="0" w:color="4F81BD"/>
            </w:tcBorders>
            <w:shd w:val="clear" w:color="auto" w:fill="A7BFDE"/>
            <w:vAlign w:val="center"/>
          </w:tcPr>
          <w:p w14:paraId="29F559C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44814AD5"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2F20A1AD" w14:textId="77777777" w:rsidR="00785EB5" w:rsidRPr="00EF4AE5" w:rsidRDefault="00785EB5" w:rsidP="00785EB5">
            <w:pPr>
              <w:rPr>
                <w:rFonts w:asciiTheme="majorBidi" w:hAnsiTheme="majorBidi" w:cstheme="majorBidi"/>
                <w:sz w:val="28"/>
                <w:szCs w:val="28"/>
              </w:rPr>
            </w:pPr>
            <w:r w:rsidRPr="00BC483A">
              <w:rPr>
                <w:rFonts w:asciiTheme="majorBidi" w:hAnsiTheme="majorBidi" w:cstheme="majorBidi"/>
                <w:sz w:val="28"/>
                <w:szCs w:val="28"/>
              </w:rPr>
              <w:t>Computation of state transition matrix by Laplace, state transition matrix and Cayley Hamilton theorem</w:t>
            </w:r>
          </w:p>
        </w:tc>
        <w:tc>
          <w:tcPr>
            <w:tcW w:w="1080" w:type="dxa"/>
            <w:tcBorders>
              <w:left w:val="single" w:sz="6" w:space="0" w:color="4F81BD"/>
              <w:right w:val="single" w:sz="6" w:space="0" w:color="4F81BD"/>
            </w:tcBorders>
            <w:shd w:val="clear" w:color="auto" w:fill="A7BFDE"/>
            <w:vAlign w:val="center"/>
          </w:tcPr>
          <w:p w14:paraId="11E72A97"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6C5993EE"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785EB5" w:rsidRPr="0069488D" w14:paraId="474B0F8B" w14:textId="77777777" w:rsidTr="00E82761">
        <w:trPr>
          <w:gridAfter w:val="1"/>
          <w:wAfter w:w="9" w:type="dxa"/>
          <w:trHeight w:val="319"/>
        </w:trPr>
        <w:tc>
          <w:tcPr>
            <w:tcW w:w="1848" w:type="dxa"/>
            <w:tcBorders>
              <w:right w:val="single" w:sz="6" w:space="0" w:color="4F81BD"/>
            </w:tcBorders>
            <w:shd w:val="clear" w:color="auto" w:fill="A7BFDE"/>
            <w:vAlign w:val="center"/>
          </w:tcPr>
          <w:p w14:paraId="15C61A4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6BEA4C8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16862512" w14:textId="77777777" w:rsidR="00785EB5" w:rsidRPr="00EF4AE5" w:rsidRDefault="00785EB5" w:rsidP="00785EB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Tutorial</w:t>
            </w:r>
          </w:p>
        </w:tc>
        <w:tc>
          <w:tcPr>
            <w:tcW w:w="1080" w:type="dxa"/>
            <w:tcBorders>
              <w:left w:val="single" w:sz="6" w:space="0" w:color="4F81BD"/>
              <w:right w:val="single" w:sz="6" w:space="0" w:color="4F81BD"/>
            </w:tcBorders>
            <w:shd w:val="clear" w:color="auto" w:fill="A7BFDE"/>
            <w:vAlign w:val="center"/>
          </w:tcPr>
          <w:p w14:paraId="3348D12C"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0B8D5037"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785EB5" w:rsidRPr="0069488D" w14:paraId="745E3994" w14:textId="77777777" w:rsidTr="00E82761">
        <w:trPr>
          <w:gridAfter w:val="1"/>
          <w:wAfter w:w="9" w:type="dxa"/>
          <w:trHeight w:val="319"/>
        </w:trPr>
        <w:tc>
          <w:tcPr>
            <w:tcW w:w="1848" w:type="dxa"/>
            <w:tcBorders>
              <w:right w:val="single" w:sz="6" w:space="0" w:color="4F81BD"/>
            </w:tcBorders>
            <w:shd w:val="clear" w:color="auto" w:fill="A7BFDE"/>
            <w:vAlign w:val="center"/>
          </w:tcPr>
          <w:p w14:paraId="25A01EDD"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0ACCD62F"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6F419101" w14:textId="77777777" w:rsidR="00785EB5" w:rsidRPr="00112772" w:rsidRDefault="00785EB5" w:rsidP="00785EB5">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E573F">
              <w:rPr>
                <w:rFonts w:ascii="Times New Roman" w:eastAsia="Times New Roman" w:hAnsi="Times New Roman" w:cs="Times New Roman"/>
                <w:color w:val="000000"/>
                <w:sz w:val="28"/>
                <w:szCs w:val="28"/>
                <w:lang w:bidi="ar-IQ"/>
              </w:rPr>
              <w:t>Response of homogeneous and non-homogeneous systems</w:t>
            </w:r>
          </w:p>
        </w:tc>
        <w:tc>
          <w:tcPr>
            <w:tcW w:w="1080" w:type="dxa"/>
            <w:tcBorders>
              <w:left w:val="single" w:sz="6" w:space="0" w:color="4F81BD"/>
              <w:right w:val="single" w:sz="6" w:space="0" w:color="4F81BD"/>
            </w:tcBorders>
            <w:shd w:val="clear" w:color="auto" w:fill="A7BFDE"/>
            <w:vAlign w:val="center"/>
          </w:tcPr>
          <w:p w14:paraId="4164BB97"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507D5CCE"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22</w:t>
            </w:r>
          </w:p>
        </w:tc>
      </w:tr>
      <w:tr w:rsidR="00785EB5" w:rsidRPr="0069488D" w14:paraId="1AF06F9B" w14:textId="77777777" w:rsidTr="00E82761">
        <w:trPr>
          <w:gridAfter w:val="1"/>
          <w:wAfter w:w="9" w:type="dxa"/>
          <w:trHeight w:val="319"/>
        </w:trPr>
        <w:tc>
          <w:tcPr>
            <w:tcW w:w="1848" w:type="dxa"/>
            <w:tcBorders>
              <w:right w:val="single" w:sz="6" w:space="0" w:color="4F81BD"/>
            </w:tcBorders>
            <w:shd w:val="clear" w:color="auto" w:fill="A7BFDE"/>
            <w:vAlign w:val="center"/>
          </w:tcPr>
          <w:p w14:paraId="5DD3CE70"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21A37947"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1770636D" w14:textId="77777777" w:rsidR="00785EB5" w:rsidRPr="00112772" w:rsidRDefault="00785EB5" w:rsidP="00785EB5">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112772">
              <w:rPr>
                <w:rFonts w:ascii="Times New Roman" w:eastAsia="Times New Roman" w:hAnsi="Times New Roman" w:cs="Times New Roman"/>
                <w:color w:val="000000"/>
                <w:sz w:val="28"/>
                <w:szCs w:val="28"/>
                <w:lang w:bidi="ar-IQ"/>
              </w:rPr>
              <w:t>Tests for controllability and observability for continuous time systems</w:t>
            </w:r>
          </w:p>
        </w:tc>
        <w:tc>
          <w:tcPr>
            <w:tcW w:w="1080" w:type="dxa"/>
            <w:tcBorders>
              <w:left w:val="single" w:sz="6" w:space="0" w:color="4F81BD"/>
              <w:right w:val="single" w:sz="6" w:space="0" w:color="4F81BD"/>
            </w:tcBorders>
            <w:shd w:val="clear" w:color="auto" w:fill="A7BFDE"/>
            <w:vAlign w:val="center"/>
          </w:tcPr>
          <w:p w14:paraId="4DA2FCC7"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00C83045"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785EB5" w:rsidRPr="0069488D" w14:paraId="2F8F4777" w14:textId="77777777" w:rsidTr="00E82761">
        <w:trPr>
          <w:gridAfter w:val="1"/>
          <w:wAfter w:w="9" w:type="dxa"/>
          <w:trHeight w:val="319"/>
        </w:trPr>
        <w:tc>
          <w:tcPr>
            <w:tcW w:w="1848" w:type="dxa"/>
            <w:tcBorders>
              <w:right w:val="single" w:sz="6" w:space="0" w:color="4F81BD"/>
            </w:tcBorders>
            <w:shd w:val="clear" w:color="auto" w:fill="A7BFDE"/>
            <w:vAlign w:val="center"/>
          </w:tcPr>
          <w:p w14:paraId="14F64B0E"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47AA0A7A"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6160B6DC" w14:textId="77777777" w:rsidR="00785EB5" w:rsidRPr="00112772" w:rsidRDefault="00785EB5" w:rsidP="00785EB5">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112772">
              <w:rPr>
                <w:rFonts w:ascii="Times New Roman" w:eastAsia="Times New Roman" w:hAnsi="Times New Roman" w:cs="Times New Roman"/>
                <w:color w:val="000000"/>
                <w:sz w:val="28"/>
                <w:szCs w:val="28"/>
                <w:lang w:bidi="ar-IQ"/>
              </w:rPr>
              <w:t>Time varying case, minimum energy control, time invariant case</w:t>
            </w:r>
          </w:p>
        </w:tc>
        <w:tc>
          <w:tcPr>
            <w:tcW w:w="1080" w:type="dxa"/>
            <w:tcBorders>
              <w:left w:val="single" w:sz="6" w:space="0" w:color="4F81BD"/>
              <w:right w:val="single" w:sz="6" w:space="0" w:color="4F81BD"/>
            </w:tcBorders>
            <w:shd w:val="clear" w:color="auto" w:fill="A7BFDE"/>
            <w:vAlign w:val="center"/>
          </w:tcPr>
          <w:p w14:paraId="5653F17C"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6D63FA89"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785EB5" w:rsidRPr="0069488D" w14:paraId="3344BB6A" w14:textId="77777777" w:rsidTr="00E82761">
        <w:trPr>
          <w:gridAfter w:val="1"/>
          <w:wAfter w:w="9" w:type="dxa"/>
          <w:trHeight w:val="319"/>
        </w:trPr>
        <w:tc>
          <w:tcPr>
            <w:tcW w:w="1848" w:type="dxa"/>
            <w:tcBorders>
              <w:right w:val="single" w:sz="6" w:space="0" w:color="4F81BD"/>
            </w:tcBorders>
            <w:shd w:val="clear" w:color="auto" w:fill="A7BFDE"/>
            <w:vAlign w:val="center"/>
          </w:tcPr>
          <w:p w14:paraId="26B5771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1AA5DB63"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67DE2361" w14:textId="77777777" w:rsidR="00785EB5" w:rsidRPr="00112772" w:rsidRDefault="00785EB5" w:rsidP="00785EB5">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112772">
              <w:rPr>
                <w:rFonts w:ascii="Times New Roman" w:eastAsia="Times New Roman" w:hAnsi="Times New Roman" w:cs="Times New Roman"/>
                <w:color w:val="000000"/>
                <w:sz w:val="28"/>
                <w:szCs w:val="28"/>
                <w:lang w:bidi="ar-IQ"/>
              </w:rPr>
              <w:t>Principle of Duality</w:t>
            </w:r>
          </w:p>
        </w:tc>
        <w:tc>
          <w:tcPr>
            <w:tcW w:w="1080" w:type="dxa"/>
            <w:tcBorders>
              <w:left w:val="single" w:sz="6" w:space="0" w:color="4F81BD"/>
              <w:right w:val="single" w:sz="6" w:space="0" w:color="4F81BD"/>
            </w:tcBorders>
            <w:shd w:val="clear" w:color="auto" w:fill="A7BFDE"/>
            <w:vAlign w:val="center"/>
          </w:tcPr>
          <w:p w14:paraId="500025D7"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30B88EA2"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785EB5" w:rsidRPr="0069488D" w14:paraId="4208F943" w14:textId="77777777" w:rsidTr="00E82761">
        <w:trPr>
          <w:gridAfter w:val="1"/>
          <w:wAfter w:w="9" w:type="dxa"/>
          <w:trHeight w:val="319"/>
        </w:trPr>
        <w:tc>
          <w:tcPr>
            <w:tcW w:w="1848" w:type="dxa"/>
            <w:tcBorders>
              <w:right w:val="single" w:sz="6" w:space="0" w:color="4F81BD"/>
            </w:tcBorders>
            <w:shd w:val="clear" w:color="auto" w:fill="A7BFDE"/>
            <w:vAlign w:val="center"/>
          </w:tcPr>
          <w:p w14:paraId="6ED68DD3"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lastRenderedPageBreak/>
              <w:t>Exam</w:t>
            </w:r>
          </w:p>
        </w:tc>
        <w:tc>
          <w:tcPr>
            <w:tcW w:w="3205" w:type="dxa"/>
            <w:tcBorders>
              <w:left w:val="single" w:sz="6" w:space="0" w:color="4F81BD"/>
              <w:right w:val="single" w:sz="6" w:space="0" w:color="4F81BD"/>
            </w:tcBorders>
            <w:shd w:val="clear" w:color="auto" w:fill="A7BFDE"/>
            <w:vAlign w:val="center"/>
          </w:tcPr>
          <w:p w14:paraId="380BB9F6"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Lecturing, Discussions &amp; Exercises   </w:t>
            </w:r>
          </w:p>
        </w:tc>
        <w:tc>
          <w:tcPr>
            <w:tcW w:w="2670" w:type="dxa"/>
            <w:tcBorders>
              <w:left w:val="single" w:sz="6" w:space="0" w:color="4F81BD"/>
              <w:right w:val="single" w:sz="6" w:space="0" w:color="4F81BD"/>
            </w:tcBorders>
            <w:shd w:val="clear" w:color="auto" w:fill="A7BFDE"/>
            <w:vAlign w:val="center"/>
          </w:tcPr>
          <w:p w14:paraId="34E9D1D5" w14:textId="77777777" w:rsidR="00785EB5" w:rsidRPr="00EF4AE5" w:rsidRDefault="00785EB5" w:rsidP="00785EB5">
            <w:pPr>
              <w:rPr>
                <w:rFonts w:asciiTheme="majorBidi" w:hAnsiTheme="majorBidi" w:cstheme="majorBidi"/>
                <w:sz w:val="28"/>
                <w:szCs w:val="28"/>
                <w:rtl/>
              </w:rPr>
            </w:pPr>
            <w:r>
              <w:rPr>
                <w:rFonts w:asciiTheme="majorBidi" w:hAnsiTheme="majorBidi" w:cstheme="majorBidi"/>
                <w:sz w:val="28"/>
                <w:szCs w:val="28"/>
              </w:rPr>
              <w:t>Tutorial</w:t>
            </w:r>
          </w:p>
        </w:tc>
        <w:tc>
          <w:tcPr>
            <w:tcW w:w="1080" w:type="dxa"/>
            <w:tcBorders>
              <w:left w:val="single" w:sz="6" w:space="0" w:color="4F81BD"/>
              <w:right w:val="single" w:sz="6" w:space="0" w:color="4F81BD"/>
            </w:tcBorders>
            <w:shd w:val="clear" w:color="auto" w:fill="A7BFDE"/>
            <w:vAlign w:val="center"/>
          </w:tcPr>
          <w:p w14:paraId="0923AC74"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389B89F9"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785EB5" w:rsidRPr="0069488D" w14:paraId="3BFC9B9E" w14:textId="77777777" w:rsidTr="00E82761">
        <w:trPr>
          <w:gridAfter w:val="1"/>
          <w:wAfter w:w="9" w:type="dxa"/>
          <w:trHeight w:val="319"/>
        </w:trPr>
        <w:tc>
          <w:tcPr>
            <w:tcW w:w="1848" w:type="dxa"/>
            <w:tcBorders>
              <w:right w:val="single" w:sz="6" w:space="0" w:color="4F81BD"/>
            </w:tcBorders>
            <w:shd w:val="clear" w:color="auto" w:fill="A7BFDE"/>
            <w:vAlign w:val="center"/>
          </w:tcPr>
          <w:p w14:paraId="6D4F5714" w14:textId="77777777" w:rsidR="00785EB5" w:rsidRPr="0069488D" w:rsidRDefault="00785EB5" w:rsidP="00785EB5">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17CC8F02" w14:textId="77777777" w:rsidR="00785EB5" w:rsidRPr="0069488D" w:rsidRDefault="00785EB5" w:rsidP="00785EB5">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1D96F334" w14:textId="77777777" w:rsidR="00785EB5" w:rsidRPr="00EF4AE5" w:rsidRDefault="00785EB5" w:rsidP="00785EB5">
            <w:pPr>
              <w:spacing w:line="360" w:lineRule="auto"/>
              <w:rPr>
                <w:rFonts w:asciiTheme="majorBidi" w:hAnsiTheme="majorBidi" w:cstheme="majorBidi"/>
                <w:sz w:val="28"/>
                <w:szCs w:val="28"/>
              </w:rPr>
            </w:pPr>
            <w:r w:rsidRPr="00F660E6">
              <w:rPr>
                <w:rFonts w:asciiTheme="majorBidi" w:hAnsiTheme="majorBidi" w:cstheme="majorBidi"/>
                <w:sz w:val="28"/>
                <w:szCs w:val="28"/>
              </w:rPr>
              <w:t>Pole-placement design</w:t>
            </w:r>
          </w:p>
        </w:tc>
        <w:tc>
          <w:tcPr>
            <w:tcW w:w="1080" w:type="dxa"/>
            <w:tcBorders>
              <w:left w:val="single" w:sz="6" w:space="0" w:color="4F81BD"/>
              <w:right w:val="single" w:sz="6" w:space="0" w:color="4F81BD"/>
            </w:tcBorders>
            <w:shd w:val="clear" w:color="auto" w:fill="A7BFDE"/>
            <w:vAlign w:val="center"/>
          </w:tcPr>
          <w:p w14:paraId="42FCE390" w14:textId="77777777" w:rsidR="00785EB5" w:rsidRPr="0069488D" w:rsidRDefault="00785EB5" w:rsidP="00785EB5">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w:t>
            </w:r>
          </w:p>
        </w:tc>
        <w:tc>
          <w:tcPr>
            <w:tcW w:w="1080" w:type="dxa"/>
            <w:tcBorders>
              <w:left w:val="single" w:sz="6" w:space="0" w:color="4F81BD"/>
            </w:tcBorders>
            <w:shd w:val="clear" w:color="auto" w:fill="A7BFDE"/>
            <w:vAlign w:val="center"/>
          </w:tcPr>
          <w:p w14:paraId="7AB2E4B3"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785EB5" w:rsidRPr="0069488D" w14:paraId="2F75F511" w14:textId="77777777" w:rsidTr="00E82761">
        <w:trPr>
          <w:gridAfter w:val="1"/>
          <w:wAfter w:w="9" w:type="dxa"/>
          <w:trHeight w:val="319"/>
        </w:trPr>
        <w:tc>
          <w:tcPr>
            <w:tcW w:w="1848" w:type="dxa"/>
            <w:tcBorders>
              <w:right w:val="single" w:sz="6" w:space="0" w:color="4F81BD"/>
            </w:tcBorders>
            <w:shd w:val="clear" w:color="auto" w:fill="A7BFDE"/>
            <w:vAlign w:val="center"/>
          </w:tcPr>
          <w:p w14:paraId="64EAC826"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1E0D4C26" w14:textId="77777777" w:rsidR="00785EB5" w:rsidRPr="0069488D" w:rsidRDefault="00785EB5" w:rsidP="00785EB5">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7F2F0852" w14:textId="77777777" w:rsidR="00785EB5" w:rsidRPr="00EF4AE5" w:rsidRDefault="00785EB5" w:rsidP="00785EB5">
            <w:pPr>
              <w:spacing w:line="360" w:lineRule="auto"/>
              <w:rPr>
                <w:rFonts w:asciiTheme="majorBidi" w:hAnsiTheme="majorBidi" w:cstheme="majorBidi"/>
                <w:sz w:val="28"/>
                <w:szCs w:val="28"/>
              </w:rPr>
            </w:pPr>
            <w:r w:rsidRPr="00F660E6">
              <w:rPr>
                <w:rFonts w:asciiTheme="majorBidi" w:hAnsiTheme="majorBidi" w:cstheme="majorBidi"/>
                <w:sz w:val="28"/>
                <w:szCs w:val="28"/>
              </w:rPr>
              <w:t>State observer design</w:t>
            </w:r>
          </w:p>
        </w:tc>
        <w:tc>
          <w:tcPr>
            <w:tcW w:w="1080" w:type="dxa"/>
            <w:tcBorders>
              <w:left w:val="single" w:sz="6" w:space="0" w:color="4F81BD"/>
              <w:right w:val="single" w:sz="6" w:space="0" w:color="4F81BD"/>
            </w:tcBorders>
            <w:shd w:val="clear" w:color="auto" w:fill="A7BFDE"/>
            <w:vAlign w:val="center"/>
          </w:tcPr>
          <w:p w14:paraId="4A5F2CAC"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40419821"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r w:rsidR="00785EB5" w:rsidRPr="0069488D" w14:paraId="67A1C985" w14:textId="77777777" w:rsidTr="00E82761">
        <w:trPr>
          <w:gridAfter w:val="1"/>
          <w:wAfter w:w="9" w:type="dxa"/>
          <w:trHeight w:val="319"/>
        </w:trPr>
        <w:tc>
          <w:tcPr>
            <w:tcW w:w="1848" w:type="dxa"/>
            <w:tcBorders>
              <w:right w:val="single" w:sz="6" w:space="0" w:color="4F81BD"/>
            </w:tcBorders>
            <w:shd w:val="clear" w:color="auto" w:fill="A7BFDE"/>
            <w:vAlign w:val="center"/>
          </w:tcPr>
          <w:p w14:paraId="5B47672A"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5D4D95DD" w14:textId="77777777" w:rsidR="00785EB5" w:rsidRPr="0069488D" w:rsidRDefault="00785EB5" w:rsidP="00785EB5">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047B36CD" w14:textId="77777777" w:rsidR="00785EB5" w:rsidRPr="00EF4AE5" w:rsidRDefault="00785EB5" w:rsidP="00785EB5">
            <w:pPr>
              <w:spacing w:line="360" w:lineRule="auto"/>
              <w:rPr>
                <w:rFonts w:asciiTheme="majorBidi" w:hAnsiTheme="majorBidi" w:cstheme="majorBidi"/>
                <w:sz w:val="28"/>
                <w:szCs w:val="28"/>
              </w:rPr>
            </w:pPr>
            <w:r w:rsidRPr="00F660E6">
              <w:rPr>
                <w:rFonts w:asciiTheme="majorBidi" w:hAnsiTheme="majorBidi" w:cstheme="majorBidi"/>
                <w:sz w:val="28"/>
                <w:szCs w:val="28"/>
              </w:rPr>
              <w:t>Equivalent frequency-domain compensator</w:t>
            </w:r>
          </w:p>
        </w:tc>
        <w:tc>
          <w:tcPr>
            <w:tcW w:w="1080" w:type="dxa"/>
            <w:tcBorders>
              <w:left w:val="single" w:sz="6" w:space="0" w:color="4F81BD"/>
              <w:right w:val="single" w:sz="6" w:space="0" w:color="4F81BD"/>
            </w:tcBorders>
            <w:shd w:val="clear" w:color="auto" w:fill="A7BFDE"/>
            <w:vAlign w:val="center"/>
          </w:tcPr>
          <w:p w14:paraId="05F1FF16"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2FD3B3B4"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29</w:t>
            </w:r>
          </w:p>
        </w:tc>
      </w:tr>
      <w:tr w:rsidR="00785EB5" w:rsidRPr="0069488D" w14:paraId="7984E590" w14:textId="77777777" w:rsidTr="00E82761">
        <w:trPr>
          <w:gridAfter w:val="1"/>
          <w:wAfter w:w="9" w:type="dxa"/>
          <w:trHeight w:val="319"/>
        </w:trPr>
        <w:tc>
          <w:tcPr>
            <w:tcW w:w="1848" w:type="dxa"/>
            <w:tcBorders>
              <w:right w:val="single" w:sz="6" w:space="0" w:color="4F81BD"/>
            </w:tcBorders>
            <w:shd w:val="clear" w:color="auto" w:fill="A7BFDE"/>
            <w:vAlign w:val="center"/>
          </w:tcPr>
          <w:p w14:paraId="44BCD7F2" w14:textId="77777777" w:rsidR="00785EB5" w:rsidRPr="0069488D"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Exam</w:t>
            </w:r>
          </w:p>
        </w:tc>
        <w:tc>
          <w:tcPr>
            <w:tcW w:w="3205" w:type="dxa"/>
            <w:tcBorders>
              <w:left w:val="single" w:sz="6" w:space="0" w:color="4F81BD"/>
              <w:right w:val="single" w:sz="6" w:space="0" w:color="4F81BD"/>
            </w:tcBorders>
            <w:shd w:val="clear" w:color="auto" w:fill="A7BFDE"/>
            <w:vAlign w:val="center"/>
          </w:tcPr>
          <w:p w14:paraId="1BB53695" w14:textId="77777777" w:rsidR="00785EB5" w:rsidRPr="0069488D" w:rsidRDefault="00785EB5" w:rsidP="00785EB5">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670" w:type="dxa"/>
            <w:tcBorders>
              <w:left w:val="single" w:sz="6" w:space="0" w:color="4F81BD"/>
              <w:right w:val="single" w:sz="6" w:space="0" w:color="4F81BD"/>
            </w:tcBorders>
            <w:shd w:val="clear" w:color="auto" w:fill="A7BFDE"/>
            <w:vAlign w:val="center"/>
          </w:tcPr>
          <w:p w14:paraId="11FBB98A" w14:textId="77777777" w:rsidR="00785EB5" w:rsidRPr="00EF4AE5" w:rsidRDefault="00785EB5" w:rsidP="00785EB5">
            <w:pPr>
              <w:spacing w:line="360" w:lineRule="auto"/>
              <w:rPr>
                <w:rFonts w:asciiTheme="majorBidi" w:hAnsiTheme="majorBidi" w:cstheme="majorBidi"/>
                <w:sz w:val="28"/>
                <w:szCs w:val="28"/>
              </w:rPr>
            </w:pPr>
            <w:r>
              <w:rPr>
                <w:rFonts w:asciiTheme="majorBidi" w:hAnsiTheme="majorBidi" w:cstheme="majorBidi"/>
                <w:sz w:val="28"/>
                <w:szCs w:val="28"/>
              </w:rPr>
              <w:t>Tutorial</w:t>
            </w:r>
          </w:p>
        </w:tc>
        <w:tc>
          <w:tcPr>
            <w:tcW w:w="1080" w:type="dxa"/>
            <w:tcBorders>
              <w:left w:val="single" w:sz="6" w:space="0" w:color="4F81BD"/>
              <w:right w:val="single" w:sz="6" w:space="0" w:color="4F81BD"/>
            </w:tcBorders>
            <w:shd w:val="clear" w:color="auto" w:fill="A7BFDE"/>
            <w:vAlign w:val="center"/>
          </w:tcPr>
          <w:p w14:paraId="01099A95"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c>
          <w:tcPr>
            <w:tcW w:w="1080" w:type="dxa"/>
            <w:tcBorders>
              <w:left w:val="single" w:sz="6" w:space="0" w:color="4F81BD"/>
            </w:tcBorders>
            <w:shd w:val="clear" w:color="auto" w:fill="A7BFDE"/>
            <w:vAlign w:val="center"/>
          </w:tcPr>
          <w:p w14:paraId="687C097D" w14:textId="77777777" w:rsidR="00785EB5" w:rsidRDefault="00785EB5" w:rsidP="00785EB5">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30</w:t>
            </w:r>
          </w:p>
        </w:tc>
      </w:tr>
    </w:tbl>
    <w:p w14:paraId="3088AB8E" w14:textId="062A21C8" w:rsidR="00785EB5" w:rsidRDefault="00785EB5" w:rsidP="00785EB5">
      <w:pPr>
        <w:autoSpaceDE w:val="0"/>
        <w:autoSpaceDN w:val="0"/>
        <w:adjustRightInd w:val="0"/>
        <w:jc w:val="center"/>
        <w:rPr>
          <w:rFonts w:ascii="Times New Roman" w:eastAsia="Times New Roman" w:hAnsi="Times New Roman" w:cs="Times New Roman"/>
          <w:sz w:val="28"/>
          <w:szCs w:val="28"/>
          <w:lang w:bidi="ar-IQ"/>
        </w:rPr>
      </w:pPr>
    </w:p>
    <w:tbl>
      <w:tblPr>
        <w:tblpPr w:leftFromText="181" w:rightFromText="181" w:vertAnchor="page" w:horzAnchor="margin" w:tblpY="683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E82761" w:rsidRPr="0069488D" w14:paraId="77FBB95E" w14:textId="77777777" w:rsidTr="00E82761">
        <w:trPr>
          <w:trHeight w:val="477"/>
        </w:trPr>
        <w:tc>
          <w:tcPr>
            <w:tcW w:w="9720" w:type="dxa"/>
            <w:gridSpan w:val="2"/>
            <w:shd w:val="clear" w:color="auto" w:fill="A7BFDE"/>
            <w:vAlign w:val="center"/>
          </w:tcPr>
          <w:p w14:paraId="564A35B8" w14:textId="77777777" w:rsidR="00E82761" w:rsidRPr="0069488D" w:rsidRDefault="00E82761" w:rsidP="00E82761">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E82761" w:rsidRPr="0069488D" w14:paraId="45A6AD2B" w14:textId="77777777" w:rsidTr="00E82761">
        <w:trPr>
          <w:trHeight w:val="1345"/>
        </w:trPr>
        <w:tc>
          <w:tcPr>
            <w:tcW w:w="5690" w:type="dxa"/>
            <w:shd w:val="clear" w:color="auto" w:fill="A7BFDE"/>
            <w:vAlign w:val="center"/>
          </w:tcPr>
          <w:p w14:paraId="0F035013" w14:textId="77777777" w:rsidR="00E82761" w:rsidRDefault="00E82761" w:rsidP="00E82761">
            <w:pPr>
              <w:autoSpaceDE w:val="0"/>
              <w:autoSpaceDN w:val="0"/>
              <w:adjustRightInd w:val="0"/>
              <w:spacing w:after="0" w:line="240" w:lineRule="auto"/>
              <w:rPr>
                <w:rFonts w:cs="Simplified Arabic"/>
                <w:b/>
                <w:bCs/>
                <w:sz w:val="28"/>
                <w:szCs w:val="28"/>
                <w:lang w:bidi="ar-IQ"/>
              </w:rPr>
            </w:pPr>
            <w:r>
              <w:rPr>
                <w:rFonts w:cs="Simplified Arabic"/>
                <w:b/>
                <w:bCs/>
                <w:sz w:val="28"/>
                <w:szCs w:val="28"/>
                <w:lang w:bidi="ar-IQ"/>
              </w:rPr>
              <w:t>Modern Control Engineering, 5</w:t>
            </w:r>
            <w:r w:rsidRPr="00243370">
              <w:rPr>
                <w:rFonts w:cs="Simplified Arabic"/>
                <w:b/>
                <w:bCs/>
                <w:sz w:val="28"/>
                <w:szCs w:val="28"/>
                <w:vertAlign w:val="superscript"/>
                <w:lang w:bidi="ar-IQ"/>
              </w:rPr>
              <w:t>th</w:t>
            </w:r>
            <w:r>
              <w:rPr>
                <w:rFonts w:cs="Simplified Arabic"/>
                <w:b/>
                <w:bCs/>
                <w:sz w:val="28"/>
                <w:szCs w:val="28"/>
                <w:lang w:bidi="ar-IQ"/>
              </w:rPr>
              <w:t xml:space="preserve"> ed, by Ogata, </w:t>
            </w:r>
            <w:r>
              <w:t xml:space="preserve"> </w:t>
            </w:r>
            <w:r w:rsidRPr="00243370">
              <w:rPr>
                <w:rFonts w:cs="Simplified Arabic"/>
                <w:b/>
                <w:bCs/>
                <w:sz w:val="28"/>
                <w:szCs w:val="28"/>
                <w:lang w:bidi="ar-IQ"/>
              </w:rPr>
              <w:t>Pearson</w:t>
            </w:r>
            <w:r>
              <w:rPr>
                <w:rFonts w:cs="Simplified Arabic"/>
                <w:b/>
                <w:bCs/>
                <w:sz w:val="28"/>
                <w:szCs w:val="28"/>
                <w:lang w:bidi="ar-IQ"/>
              </w:rPr>
              <w:t xml:space="preserve">  , 2009.</w:t>
            </w:r>
          </w:p>
          <w:p w14:paraId="0D23A55F" w14:textId="77777777" w:rsidR="00E82761" w:rsidRDefault="00E82761" w:rsidP="00E82761">
            <w:pPr>
              <w:spacing w:after="0" w:line="240" w:lineRule="auto"/>
              <w:rPr>
                <w:rFonts w:cs="Simplified Arabic"/>
                <w:b/>
                <w:bCs/>
                <w:sz w:val="28"/>
                <w:szCs w:val="28"/>
                <w:lang w:bidi="ar-IQ"/>
              </w:rPr>
            </w:pPr>
          </w:p>
          <w:p w14:paraId="2B8BF765" w14:textId="77777777" w:rsidR="00E82761" w:rsidRPr="007A32A4" w:rsidRDefault="00E82761" w:rsidP="00E82761">
            <w:pPr>
              <w:spacing w:after="0" w:line="240" w:lineRule="auto"/>
              <w:rPr>
                <w:rFonts w:cs="Simplified Arabic"/>
                <w:b/>
                <w:bCs/>
                <w:sz w:val="28"/>
                <w:szCs w:val="28"/>
                <w:lang w:bidi="ar-IQ"/>
              </w:rPr>
            </w:pPr>
            <w:r>
              <w:rPr>
                <w:rFonts w:cs="Simplified Arabic"/>
                <w:b/>
                <w:bCs/>
                <w:sz w:val="28"/>
                <w:szCs w:val="28"/>
                <w:lang w:bidi="ar-IQ"/>
              </w:rPr>
              <w:t>Modern Control Systems</w:t>
            </w:r>
            <w:r w:rsidRPr="007A32A4">
              <w:rPr>
                <w:rFonts w:cs="Simplified Arabic"/>
                <w:b/>
                <w:bCs/>
                <w:sz w:val="28"/>
                <w:szCs w:val="28"/>
                <w:lang w:bidi="ar-IQ"/>
              </w:rPr>
              <w:t xml:space="preserve">, by </w:t>
            </w:r>
            <w:r>
              <w:rPr>
                <w:rFonts w:cs="Simplified Arabic"/>
                <w:b/>
                <w:bCs/>
                <w:sz w:val="28"/>
                <w:szCs w:val="28"/>
                <w:lang w:bidi="ar-IQ"/>
              </w:rPr>
              <w:t>Dorf and Bishop</w:t>
            </w:r>
            <w:r w:rsidRPr="007A32A4">
              <w:rPr>
                <w:rFonts w:cs="Simplified Arabic"/>
                <w:b/>
                <w:bCs/>
                <w:sz w:val="28"/>
                <w:szCs w:val="28"/>
                <w:lang w:bidi="ar-IQ"/>
              </w:rPr>
              <w:t>,</w:t>
            </w:r>
            <w:r>
              <w:rPr>
                <w:rFonts w:cs="Simplified Arabic"/>
                <w:b/>
                <w:bCs/>
                <w:sz w:val="28"/>
                <w:szCs w:val="28"/>
                <w:lang w:bidi="ar-IQ"/>
              </w:rPr>
              <w:t xml:space="preserve"> 12</w:t>
            </w:r>
            <w:r w:rsidRPr="00EC2A28">
              <w:rPr>
                <w:rFonts w:cs="Simplified Arabic"/>
                <w:b/>
                <w:bCs/>
                <w:sz w:val="28"/>
                <w:szCs w:val="28"/>
                <w:vertAlign w:val="superscript"/>
                <w:lang w:bidi="ar-IQ"/>
              </w:rPr>
              <w:t>th</w:t>
            </w:r>
            <w:r>
              <w:rPr>
                <w:rFonts w:cs="Simplified Arabic"/>
                <w:b/>
                <w:bCs/>
                <w:sz w:val="28"/>
                <w:szCs w:val="28"/>
                <w:lang w:bidi="ar-IQ"/>
              </w:rPr>
              <w:t xml:space="preserve"> ed.,</w:t>
            </w:r>
            <w:r w:rsidRPr="007A32A4">
              <w:rPr>
                <w:rFonts w:cs="Simplified Arabic"/>
                <w:b/>
                <w:bCs/>
                <w:sz w:val="28"/>
                <w:szCs w:val="28"/>
                <w:lang w:bidi="ar-IQ"/>
              </w:rPr>
              <w:t xml:space="preserve"> </w:t>
            </w:r>
            <w:r w:rsidRPr="00243370">
              <w:rPr>
                <w:rFonts w:cs="Simplified Arabic"/>
                <w:b/>
                <w:bCs/>
                <w:sz w:val="28"/>
                <w:szCs w:val="28"/>
                <w:lang w:bidi="ar-IQ"/>
              </w:rPr>
              <w:t xml:space="preserve"> Pearson</w:t>
            </w:r>
            <w:r w:rsidRPr="007A32A4">
              <w:rPr>
                <w:rFonts w:cs="Simplified Arabic"/>
                <w:b/>
                <w:bCs/>
                <w:sz w:val="28"/>
                <w:szCs w:val="28"/>
                <w:lang w:bidi="ar-IQ"/>
              </w:rPr>
              <w:t xml:space="preserve">, </w:t>
            </w:r>
            <w:r>
              <w:rPr>
                <w:rFonts w:cs="Simplified Arabic"/>
                <w:b/>
                <w:bCs/>
                <w:sz w:val="28"/>
                <w:szCs w:val="28"/>
                <w:lang w:bidi="ar-IQ"/>
              </w:rPr>
              <w:t>2010</w:t>
            </w:r>
            <w:r w:rsidRPr="007A32A4">
              <w:rPr>
                <w:rFonts w:cs="Simplified Arabic"/>
                <w:b/>
                <w:bCs/>
                <w:sz w:val="28"/>
                <w:szCs w:val="28"/>
                <w:lang w:bidi="ar-IQ"/>
              </w:rPr>
              <w:t>.</w:t>
            </w:r>
          </w:p>
          <w:p w14:paraId="339E94EA" w14:textId="77777777" w:rsidR="00E82761" w:rsidRDefault="00E82761" w:rsidP="00E82761">
            <w:pPr>
              <w:autoSpaceDE w:val="0"/>
              <w:autoSpaceDN w:val="0"/>
              <w:adjustRightInd w:val="0"/>
              <w:spacing w:after="0" w:line="240" w:lineRule="auto"/>
              <w:rPr>
                <w:rFonts w:cs="Simplified Arabic"/>
                <w:b/>
                <w:bCs/>
                <w:sz w:val="28"/>
                <w:szCs w:val="28"/>
                <w:lang w:bidi="ar-IQ"/>
              </w:rPr>
            </w:pPr>
          </w:p>
          <w:p w14:paraId="65C3A9D3" w14:textId="77777777" w:rsidR="00E82761" w:rsidRPr="0069488D" w:rsidRDefault="00E82761" w:rsidP="00E82761">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cs="Simplified Arabic"/>
                <w:b/>
                <w:bCs/>
                <w:sz w:val="28"/>
                <w:szCs w:val="28"/>
                <w:lang w:bidi="ar-IQ"/>
              </w:rPr>
              <w:t xml:space="preserve">Control Systems Engineering, by </w:t>
            </w:r>
            <w:proofErr w:type="spellStart"/>
            <w:r>
              <w:rPr>
                <w:rFonts w:cs="Simplified Arabic"/>
                <w:b/>
                <w:bCs/>
                <w:sz w:val="28"/>
                <w:szCs w:val="28"/>
                <w:lang w:bidi="ar-IQ"/>
              </w:rPr>
              <w:t>Nise</w:t>
            </w:r>
            <w:proofErr w:type="spellEnd"/>
            <w:r>
              <w:rPr>
                <w:rFonts w:cs="Simplified Arabic"/>
                <w:b/>
                <w:bCs/>
                <w:sz w:val="28"/>
                <w:szCs w:val="28"/>
                <w:lang w:bidi="ar-IQ"/>
              </w:rPr>
              <w:t>, 7</w:t>
            </w:r>
            <w:r w:rsidRPr="00135204">
              <w:rPr>
                <w:rFonts w:cs="Simplified Arabic"/>
                <w:b/>
                <w:bCs/>
                <w:sz w:val="28"/>
                <w:szCs w:val="28"/>
                <w:vertAlign w:val="superscript"/>
                <w:lang w:bidi="ar-IQ"/>
              </w:rPr>
              <w:t>th</w:t>
            </w:r>
            <w:r>
              <w:rPr>
                <w:rFonts w:cs="Simplified Arabic"/>
                <w:b/>
                <w:bCs/>
                <w:sz w:val="28"/>
                <w:szCs w:val="28"/>
                <w:lang w:bidi="ar-IQ"/>
              </w:rPr>
              <w:t xml:space="preserve"> ed., Wiley, 2014.</w:t>
            </w:r>
          </w:p>
        </w:tc>
        <w:tc>
          <w:tcPr>
            <w:tcW w:w="4030" w:type="dxa"/>
            <w:shd w:val="clear" w:color="auto" w:fill="D3DFEE"/>
            <w:vAlign w:val="center"/>
          </w:tcPr>
          <w:p w14:paraId="1E56F52C" w14:textId="77777777" w:rsidR="00E82761" w:rsidRPr="0069488D" w:rsidRDefault="00E82761" w:rsidP="00E82761">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14:paraId="09085395" w14:textId="77777777" w:rsidR="00E82761" w:rsidRPr="0069488D" w:rsidRDefault="00E82761" w:rsidP="00E82761">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14:paraId="1F7B3041" w14:textId="77777777" w:rsidR="00E82761" w:rsidRPr="0069488D" w:rsidRDefault="00E82761" w:rsidP="00E82761">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14:paraId="53F6FF22" w14:textId="77777777" w:rsidR="00E82761" w:rsidRPr="0069488D" w:rsidRDefault="00E82761" w:rsidP="00E82761">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E82761" w:rsidRPr="0069488D" w14:paraId="39C3AE71" w14:textId="77777777" w:rsidTr="00E82761">
        <w:trPr>
          <w:trHeight w:val="1247"/>
        </w:trPr>
        <w:tc>
          <w:tcPr>
            <w:tcW w:w="5690" w:type="dxa"/>
            <w:tcBorders>
              <w:right w:val="single" w:sz="6" w:space="0" w:color="4F81BD"/>
            </w:tcBorders>
            <w:shd w:val="clear" w:color="auto" w:fill="A7BFDE"/>
            <w:vAlign w:val="center"/>
          </w:tcPr>
          <w:p w14:paraId="264E2117" w14:textId="77777777" w:rsidR="00E82761" w:rsidRPr="000B6D4B" w:rsidRDefault="00E82761" w:rsidP="00E82761">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0B6D4B">
              <w:rPr>
                <w:rFonts w:ascii="Times New Roman" w:hAnsi="Times New Roman" w:cs="Times New Roman"/>
                <w:sz w:val="24"/>
                <w:szCs w:val="24"/>
              </w:rPr>
              <w:t>Internet links related to the topics discussed in the book and class</w:t>
            </w:r>
            <w:r>
              <w:rPr>
                <w:rFonts w:ascii="Times New Roman" w:hAnsi="Times New Roman" w:cs="Times New Roman"/>
                <w:sz w:val="24"/>
                <w:szCs w:val="24"/>
              </w:rPr>
              <w:t>, learn the simulators that have ability to model,</w:t>
            </w:r>
            <w:r>
              <w:rPr>
                <w:rFonts w:ascii="Times New Roman" w:hAnsi="Times New Roman" w:cs="Times New Roman" w:hint="cs"/>
                <w:sz w:val="24"/>
                <w:szCs w:val="24"/>
                <w:rtl/>
              </w:rPr>
              <w:t xml:space="preserve"> </w:t>
            </w:r>
            <w:r>
              <w:rPr>
                <w:rFonts w:ascii="Times New Roman" w:hAnsi="Times New Roman" w:cs="Times New Roman"/>
                <w:sz w:val="24"/>
                <w:szCs w:val="24"/>
              </w:rPr>
              <w:t xml:space="preserve">analyze and design of the control systems.             </w:t>
            </w:r>
          </w:p>
        </w:tc>
        <w:tc>
          <w:tcPr>
            <w:tcW w:w="4030" w:type="dxa"/>
            <w:tcBorders>
              <w:left w:val="single" w:sz="6" w:space="0" w:color="4F81BD"/>
            </w:tcBorders>
            <w:shd w:val="clear" w:color="auto" w:fill="A7BFDE"/>
            <w:vAlign w:val="center"/>
          </w:tcPr>
          <w:p w14:paraId="1E583A5C" w14:textId="77777777" w:rsidR="00E82761" w:rsidRPr="0069488D" w:rsidRDefault="00E82761" w:rsidP="00E82761">
            <w:pPr>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E82761" w:rsidRPr="0069488D" w14:paraId="0AD82F8D" w14:textId="77777777" w:rsidTr="00E82761">
        <w:trPr>
          <w:trHeight w:val="1247"/>
        </w:trPr>
        <w:tc>
          <w:tcPr>
            <w:tcW w:w="5690" w:type="dxa"/>
            <w:shd w:val="clear" w:color="auto" w:fill="A7BFDE"/>
            <w:vAlign w:val="center"/>
          </w:tcPr>
          <w:p w14:paraId="230808C8" w14:textId="77777777" w:rsidR="00E82761" w:rsidRPr="0069488D" w:rsidRDefault="00E82761" w:rsidP="00E82761">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None</w:t>
            </w:r>
          </w:p>
        </w:tc>
        <w:tc>
          <w:tcPr>
            <w:tcW w:w="4030" w:type="dxa"/>
            <w:shd w:val="clear" w:color="auto" w:fill="D3DFEE"/>
            <w:vAlign w:val="center"/>
          </w:tcPr>
          <w:p w14:paraId="0645B16F" w14:textId="77777777" w:rsidR="00E82761" w:rsidRPr="0069488D" w:rsidRDefault="00E82761" w:rsidP="00E82761">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14:paraId="3AB49B75" w14:textId="77777777" w:rsidR="00E82761" w:rsidRPr="0069488D" w:rsidRDefault="00E82761" w:rsidP="00E82761">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14:paraId="3DBCB0D2" w14:textId="77777777" w:rsidR="00E82761" w:rsidRPr="0069488D" w:rsidRDefault="00E82761" w:rsidP="00E82761">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14:paraId="195EBC2B" w14:textId="77777777" w:rsidR="00785EB5" w:rsidRPr="0069488D" w:rsidRDefault="00785EB5" w:rsidP="00785EB5">
      <w:pPr>
        <w:autoSpaceDE w:val="0"/>
        <w:autoSpaceDN w:val="0"/>
        <w:adjustRightInd w:val="0"/>
        <w:jc w:val="center"/>
        <w:rPr>
          <w:rFonts w:ascii="Times New Roman" w:eastAsia="Times New Roman" w:hAnsi="Times New Roman" w:cs="Times New Roman"/>
          <w:sz w:val="28"/>
          <w:szCs w:val="28"/>
          <w:rtl/>
          <w:lang w:bidi="ar-IQ"/>
        </w:rPr>
      </w:pPr>
    </w:p>
    <w:p w14:paraId="5BF8F9FD" w14:textId="22A4DDBC" w:rsidR="006C6312" w:rsidRDefault="006C6312" w:rsidP="006C6312">
      <w:pPr>
        <w:spacing w:after="0" w:line="240" w:lineRule="auto"/>
        <w:rPr>
          <w:rFonts w:ascii="Times New Roman" w:eastAsia="Times New Roman" w:hAnsi="Times New Roman" w:cs="Times New Roman"/>
          <w:sz w:val="24"/>
          <w:szCs w:val="24"/>
        </w:rPr>
      </w:pPr>
    </w:p>
    <w:p w14:paraId="29DB40E7" w14:textId="5B559BF5" w:rsidR="00E82761" w:rsidRDefault="00E82761" w:rsidP="006C631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970"/>
      </w:tblGrid>
      <w:tr w:rsidR="00E82761" w14:paraId="1C6C03ED" w14:textId="77777777" w:rsidTr="00E82761">
        <w:trPr>
          <w:hidden/>
        </w:trPr>
        <w:tc>
          <w:tcPr>
            <w:tcW w:w="9970" w:type="dxa"/>
          </w:tcPr>
          <w:p w14:paraId="5BB72750" w14:textId="77777777" w:rsidR="00E82761" w:rsidRDefault="00E82761" w:rsidP="006C6312">
            <w:pPr>
              <w:rPr>
                <w:rFonts w:ascii="Times New Roman" w:hAnsi="Times New Roman" w:cs="Times New Roman"/>
                <w:vanish/>
                <w:sz w:val="24"/>
                <w:szCs w:val="24"/>
              </w:rPr>
            </w:pPr>
          </w:p>
        </w:tc>
      </w:tr>
      <w:tr w:rsidR="00E82761" w14:paraId="73CFC14A" w14:textId="77777777" w:rsidTr="00E82761">
        <w:trPr>
          <w:hidden/>
        </w:trPr>
        <w:tc>
          <w:tcPr>
            <w:tcW w:w="9970" w:type="dxa"/>
          </w:tcPr>
          <w:p w14:paraId="76DF6918" w14:textId="77777777" w:rsidR="00E82761" w:rsidRDefault="00E82761" w:rsidP="006C6312">
            <w:pPr>
              <w:rPr>
                <w:rFonts w:ascii="Times New Roman" w:hAnsi="Times New Roman" w:cs="Times New Roman"/>
                <w:vanish/>
                <w:sz w:val="24"/>
                <w:szCs w:val="24"/>
              </w:rPr>
            </w:pPr>
          </w:p>
        </w:tc>
      </w:tr>
    </w:tbl>
    <w:p w14:paraId="22419B32" w14:textId="49EB9505" w:rsidR="00E82761" w:rsidRDefault="00E82761" w:rsidP="006C6312">
      <w:pPr>
        <w:spacing w:after="0" w:line="240" w:lineRule="auto"/>
        <w:rPr>
          <w:rFonts w:ascii="Times New Roman" w:eastAsia="Times New Roman" w:hAnsi="Times New Roman" w:cs="Times New Roman"/>
          <w:sz w:val="24"/>
          <w:szCs w:val="24"/>
        </w:rPr>
      </w:pPr>
    </w:p>
    <w:p w14:paraId="6DC0C212" w14:textId="16E223E7" w:rsidR="00E82761" w:rsidRDefault="00E82761" w:rsidP="006C631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970"/>
      </w:tblGrid>
      <w:tr w:rsidR="00E82761" w14:paraId="44ABDE38" w14:textId="77777777" w:rsidTr="00E82761">
        <w:tc>
          <w:tcPr>
            <w:tcW w:w="9970" w:type="dxa"/>
            <w:shd w:val="clear" w:color="auto" w:fill="95B3D7" w:themeFill="accent1" w:themeFillTint="99"/>
          </w:tcPr>
          <w:p w14:paraId="42D2F63D" w14:textId="77777777" w:rsidR="00E82761" w:rsidRDefault="00E82761" w:rsidP="006C6312">
            <w:pPr>
              <w:rPr>
                <w:rFonts w:ascii="Times New Roman" w:hAnsi="Times New Roman" w:cs="Times New Roman"/>
                <w:color w:val="221F1F"/>
                <w:sz w:val="28"/>
                <w:szCs w:val="28"/>
              </w:rPr>
            </w:pPr>
            <w:r>
              <w:rPr>
                <w:rFonts w:ascii="Times New Roman" w:hAnsi="Times New Roman" w:cs="Times New Roman"/>
                <w:sz w:val="24"/>
                <w:szCs w:val="24"/>
              </w:rPr>
              <w:t xml:space="preserve">12.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1383DC6C" w14:textId="79E0DEDE" w:rsidR="00E82761" w:rsidRDefault="00E82761" w:rsidP="006C6312">
            <w:pPr>
              <w:rPr>
                <w:rFonts w:ascii="Times New Roman" w:hAnsi="Times New Roman" w:cs="Times New Roman"/>
                <w:sz w:val="24"/>
                <w:szCs w:val="24"/>
              </w:rPr>
            </w:pPr>
          </w:p>
        </w:tc>
      </w:tr>
      <w:tr w:rsidR="00E82761" w14:paraId="0B0FD725" w14:textId="77777777" w:rsidTr="00E82761">
        <w:tc>
          <w:tcPr>
            <w:tcW w:w="9970" w:type="dxa"/>
            <w:shd w:val="clear" w:color="auto" w:fill="95B3D7" w:themeFill="accent1" w:themeFillTint="99"/>
          </w:tcPr>
          <w:p w14:paraId="7949A349" w14:textId="77777777" w:rsidR="00E82761" w:rsidRDefault="00E82761" w:rsidP="006C6312">
            <w:pPr>
              <w:rPr>
                <w:rFonts w:ascii="Times New Roman" w:hAnsi="Times New Roman" w:cs="Times New Roman"/>
                <w:sz w:val="24"/>
                <w:szCs w:val="24"/>
              </w:rPr>
            </w:pPr>
          </w:p>
          <w:p w14:paraId="1078F306" w14:textId="190A2A92" w:rsidR="00E82761" w:rsidRDefault="00E82761" w:rsidP="006C6312">
            <w:pPr>
              <w:rPr>
                <w:rFonts w:ascii="Times New Roman" w:hAnsi="Times New Roman" w:cs="Times New Roman"/>
                <w:sz w:val="24"/>
                <w:szCs w:val="24"/>
              </w:rPr>
            </w:pPr>
            <w:r>
              <w:rPr>
                <w:rFonts w:ascii="Times New Roman" w:hAnsi="Times New Roman" w:cs="Times New Roman"/>
                <w:sz w:val="24"/>
                <w:szCs w:val="24"/>
              </w:rPr>
              <w:t>.</w:t>
            </w:r>
          </w:p>
        </w:tc>
      </w:tr>
    </w:tbl>
    <w:p w14:paraId="7C881607" w14:textId="0BC204D4" w:rsidR="00E82761" w:rsidRDefault="00E82761" w:rsidP="006C6312">
      <w:pPr>
        <w:spacing w:after="0" w:line="240" w:lineRule="auto"/>
        <w:rPr>
          <w:rFonts w:ascii="Times New Roman" w:eastAsia="Times New Roman" w:hAnsi="Times New Roman" w:cs="Times New Roman"/>
          <w:sz w:val="24"/>
          <w:szCs w:val="24"/>
        </w:rPr>
      </w:pPr>
    </w:p>
    <w:p w14:paraId="2D3FFD47" w14:textId="0AE4527B" w:rsidR="00E82761" w:rsidRDefault="00E82761" w:rsidP="006C6312">
      <w:pPr>
        <w:spacing w:after="0" w:line="240" w:lineRule="auto"/>
        <w:rPr>
          <w:rFonts w:ascii="Times New Roman" w:eastAsia="Times New Roman" w:hAnsi="Times New Roman" w:cs="Times New Roman"/>
          <w:sz w:val="24"/>
          <w:szCs w:val="24"/>
        </w:rPr>
      </w:pPr>
    </w:p>
    <w:p w14:paraId="743CE94F" w14:textId="77777777" w:rsidR="00E82761" w:rsidRPr="0069488D" w:rsidRDefault="00E82761" w:rsidP="006C6312">
      <w:pPr>
        <w:spacing w:after="0" w:line="240" w:lineRule="auto"/>
        <w:rPr>
          <w:rFonts w:ascii="Times New Roman" w:eastAsia="Times New Roman" w:hAnsi="Times New Roman" w:cs="Times New Roman"/>
          <w:vanish/>
          <w:sz w:val="24"/>
          <w:szCs w:val="24"/>
        </w:rPr>
      </w:pPr>
    </w:p>
    <w:p w14:paraId="799B4901" w14:textId="77777777" w:rsidR="006C6312" w:rsidRDefault="006C6312" w:rsidP="006C6312">
      <w:pPr>
        <w:spacing w:after="0" w:line="240" w:lineRule="auto"/>
        <w:rPr>
          <w:rFonts w:ascii="Times New Roman" w:eastAsia="Times New Roman" w:hAnsi="Times New Roman" w:cs="Times New Roman"/>
          <w:sz w:val="28"/>
          <w:szCs w:val="28"/>
          <w:rtl/>
        </w:rPr>
      </w:pPr>
    </w:p>
    <w:p w14:paraId="3FF8B2FA" w14:textId="77777777" w:rsidR="007B5757" w:rsidRPr="009F395E" w:rsidRDefault="007B5757" w:rsidP="007B5757">
      <w:pPr>
        <w:rPr>
          <w:rFonts w:cs="Times New Roman"/>
          <w:vanish/>
          <w:sz w:val="24"/>
          <w:szCs w:val="24"/>
        </w:rPr>
      </w:pPr>
    </w:p>
    <w:sectPr w:rsidR="007B5757" w:rsidRPr="009F395E" w:rsidSect="005D092E">
      <w:pgSz w:w="11920" w:h="16840"/>
      <w:pgMar w:top="920" w:right="880" w:bottom="280" w:left="106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Std-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Diwani Simple Striped">
    <w:altName w:val="Courier New"/>
    <w:charset w:val="B2"/>
    <w:family w:val="auto"/>
    <w:pitch w:val="variable"/>
    <w:sig w:usb0="00002000" w:usb1="80000000" w:usb2="00000008" w:usb3="00000000" w:csb0="00000040" w:csb1="00000000"/>
  </w:font>
  <w:font w:name="Akhbar MT">
    <w:altName w:val="Arial"/>
    <w:charset w:val="B2"/>
    <w:family w:val="auto"/>
    <w:pitch w:val="variable"/>
    <w:sig w:usb0="00002000" w:usb1="00000000" w:usb2="00000000" w:usb3="00000000" w:csb0="00000040" w:csb1="00000000"/>
  </w:font>
  <w:font w:name="GothamRounded-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8AD"/>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 w15:restartNumberingAfterBreak="0">
    <w:nsid w:val="01891B41"/>
    <w:multiLevelType w:val="hybridMultilevel"/>
    <w:tmpl w:val="C206E1D6"/>
    <w:lvl w:ilvl="0" w:tplc="F9E8DE46">
      <w:start w:val="1"/>
      <w:numFmt w:val="decimal"/>
      <w:lvlText w:val="%1)"/>
      <w:lvlJc w:val="left"/>
      <w:pPr>
        <w:ind w:left="1161" w:hanging="360"/>
      </w:pPr>
      <w:rPr>
        <w:color w:val="auto"/>
      </w:rPr>
    </w:lvl>
    <w:lvl w:ilvl="1" w:tplc="04090019">
      <w:start w:val="1"/>
      <w:numFmt w:val="lowerLetter"/>
      <w:lvlText w:val="%2."/>
      <w:lvlJc w:val="left"/>
      <w:pPr>
        <w:ind w:left="1881" w:hanging="360"/>
      </w:pPr>
    </w:lvl>
    <w:lvl w:ilvl="2" w:tplc="0409001B">
      <w:start w:val="1"/>
      <w:numFmt w:val="lowerRoman"/>
      <w:lvlText w:val="%3."/>
      <w:lvlJc w:val="right"/>
      <w:pPr>
        <w:ind w:left="2601" w:hanging="180"/>
      </w:pPr>
    </w:lvl>
    <w:lvl w:ilvl="3" w:tplc="0409000F">
      <w:start w:val="1"/>
      <w:numFmt w:val="decimal"/>
      <w:lvlText w:val="%4."/>
      <w:lvlJc w:val="left"/>
      <w:pPr>
        <w:ind w:left="3321" w:hanging="360"/>
      </w:pPr>
    </w:lvl>
    <w:lvl w:ilvl="4" w:tplc="04090019">
      <w:start w:val="1"/>
      <w:numFmt w:val="lowerLetter"/>
      <w:lvlText w:val="%5."/>
      <w:lvlJc w:val="left"/>
      <w:pPr>
        <w:ind w:left="4041" w:hanging="360"/>
      </w:pPr>
    </w:lvl>
    <w:lvl w:ilvl="5" w:tplc="0409001B">
      <w:start w:val="1"/>
      <w:numFmt w:val="lowerRoman"/>
      <w:lvlText w:val="%6."/>
      <w:lvlJc w:val="right"/>
      <w:pPr>
        <w:ind w:left="4761" w:hanging="180"/>
      </w:pPr>
    </w:lvl>
    <w:lvl w:ilvl="6" w:tplc="0409000F">
      <w:start w:val="1"/>
      <w:numFmt w:val="decimal"/>
      <w:lvlText w:val="%7."/>
      <w:lvlJc w:val="left"/>
      <w:pPr>
        <w:ind w:left="5481" w:hanging="360"/>
      </w:pPr>
    </w:lvl>
    <w:lvl w:ilvl="7" w:tplc="04090019">
      <w:start w:val="1"/>
      <w:numFmt w:val="lowerLetter"/>
      <w:lvlText w:val="%8."/>
      <w:lvlJc w:val="left"/>
      <w:pPr>
        <w:ind w:left="6201" w:hanging="360"/>
      </w:pPr>
    </w:lvl>
    <w:lvl w:ilvl="8" w:tplc="0409001B">
      <w:start w:val="1"/>
      <w:numFmt w:val="lowerRoman"/>
      <w:lvlText w:val="%9."/>
      <w:lvlJc w:val="right"/>
      <w:pPr>
        <w:ind w:left="6921" w:hanging="180"/>
      </w:pPr>
    </w:lvl>
  </w:abstractNum>
  <w:abstractNum w:abstractNumId="2" w15:restartNumberingAfterBreak="0">
    <w:nsid w:val="01D04660"/>
    <w:multiLevelType w:val="hybridMultilevel"/>
    <w:tmpl w:val="D240928C"/>
    <w:lvl w:ilvl="0" w:tplc="0E60F9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1732B"/>
    <w:multiLevelType w:val="hybridMultilevel"/>
    <w:tmpl w:val="B8C63734"/>
    <w:lvl w:ilvl="0" w:tplc="1FE4D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65539"/>
    <w:multiLevelType w:val="hybridMultilevel"/>
    <w:tmpl w:val="46C8F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F68A4"/>
    <w:multiLevelType w:val="hybridMultilevel"/>
    <w:tmpl w:val="2E38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6219A"/>
    <w:multiLevelType w:val="hybridMultilevel"/>
    <w:tmpl w:val="9894F3EC"/>
    <w:lvl w:ilvl="0" w:tplc="A0D45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63972"/>
    <w:multiLevelType w:val="hybridMultilevel"/>
    <w:tmpl w:val="20D86544"/>
    <w:lvl w:ilvl="0" w:tplc="0409000D">
      <w:start w:val="1"/>
      <w:numFmt w:val="bullet"/>
      <w:lvlText w:val=""/>
      <w:lvlJc w:val="left"/>
      <w:pPr>
        <w:ind w:left="1521" w:hanging="360"/>
      </w:pPr>
      <w:rPr>
        <w:rFonts w:ascii="Wingdings" w:hAnsi="Wingdings" w:hint="default"/>
      </w:rPr>
    </w:lvl>
    <w:lvl w:ilvl="1" w:tplc="04090003">
      <w:start w:val="1"/>
      <w:numFmt w:val="bullet"/>
      <w:lvlText w:val="o"/>
      <w:lvlJc w:val="left"/>
      <w:pPr>
        <w:ind w:left="2241" w:hanging="360"/>
      </w:pPr>
      <w:rPr>
        <w:rFonts w:ascii="Courier New" w:hAnsi="Courier New" w:cs="Courier New" w:hint="default"/>
      </w:rPr>
    </w:lvl>
    <w:lvl w:ilvl="2" w:tplc="04090005">
      <w:start w:val="1"/>
      <w:numFmt w:val="bullet"/>
      <w:lvlText w:val=""/>
      <w:lvlJc w:val="left"/>
      <w:pPr>
        <w:ind w:left="2961" w:hanging="360"/>
      </w:pPr>
      <w:rPr>
        <w:rFonts w:ascii="Wingdings" w:hAnsi="Wingdings" w:hint="default"/>
      </w:rPr>
    </w:lvl>
    <w:lvl w:ilvl="3" w:tplc="04090001">
      <w:start w:val="1"/>
      <w:numFmt w:val="bullet"/>
      <w:lvlText w:val=""/>
      <w:lvlJc w:val="left"/>
      <w:pPr>
        <w:ind w:left="3681" w:hanging="360"/>
      </w:pPr>
      <w:rPr>
        <w:rFonts w:ascii="Symbol" w:hAnsi="Symbol" w:hint="default"/>
      </w:rPr>
    </w:lvl>
    <w:lvl w:ilvl="4" w:tplc="04090003">
      <w:start w:val="1"/>
      <w:numFmt w:val="bullet"/>
      <w:lvlText w:val="o"/>
      <w:lvlJc w:val="left"/>
      <w:pPr>
        <w:ind w:left="4401" w:hanging="360"/>
      </w:pPr>
      <w:rPr>
        <w:rFonts w:ascii="Courier New" w:hAnsi="Courier New" w:cs="Courier New" w:hint="default"/>
      </w:rPr>
    </w:lvl>
    <w:lvl w:ilvl="5" w:tplc="04090005">
      <w:start w:val="1"/>
      <w:numFmt w:val="bullet"/>
      <w:lvlText w:val=""/>
      <w:lvlJc w:val="left"/>
      <w:pPr>
        <w:ind w:left="5121" w:hanging="360"/>
      </w:pPr>
      <w:rPr>
        <w:rFonts w:ascii="Wingdings" w:hAnsi="Wingdings" w:hint="default"/>
      </w:rPr>
    </w:lvl>
    <w:lvl w:ilvl="6" w:tplc="04090001">
      <w:start w:val="1"/>
      <w:numFmt w:val="bullet"/>
      <w:lvlText w:val=""/>
      <w:lvlJc w:val="left"/>
      <w:pPr>
        <w:ind w:left="5841" w:hanging="360"/>
      </w:pPr>
      <w:rPr>
        <w:rFonts w:ascii="Symbol" w:hAnsi="Symbol" w:hint="default"/>
      </w:rPr>
    </w:lvl>
    <w:lvl w:ilvl="7" w:tplc="04090003">
      <w:start w:val="1"/>
      <w:numFmt w:val="bullet"/>
      <w:lvlText w:val="o"/>
      <w:lvlJc w:val="left"/>
      <w:pPr>
        <w:ind w:left="6561" w:hanging="360"/>
      </w:pPr>
      <w:rPr>
        <w:rFonts w:ascii="Courier New" w:hAnsi="Courier New" w:cs="Courier New" w:hint="default"/>
      </w:rPr>
    </w:lvl>
    <w:lvl w:ilvl="8" w:tplc="04090005">
      <w:start w:val="1"/>
      <w:numFmt w:val="bullet"/>
      <w:lvlText w:val=""/>
      <w:lvlJc w:val="left"/>
      <w:pPr>
        <w:ind w:left="7281" w:hanging="360"/>
      </w:pPr>
      <w:rPr>
        <w:rFonts w:ascii="Wingdings" w:hAnsi="Wingdings" w:hint="default"/>
      </w:rPr>
    </w:lvl>
  </w:abstractNum>
  <w:abstractNum w:abstractNumId="8" w15:restartNumberingAfterBreak="0">
    <w:nsid w:val="0F5574D2"/>
    <w:multiLevelType w:val="hybridMultilevel"/>
    <w:tmpl w:val="A32A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22E1A"/>
    <w:multiLevelType w:val="hybridMultilevel"/>
    <w:tmpl w:val="B392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0C3C"/>
    <w:multiLevelType w:val="hybridMultilevel"/>
    <w:tmpl w:val="F83219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EE729A"/>
    <w:multiLevelType w:val="hybridMultilevel"/>
    <w:tmpl w:val="125CC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E6A5C"/>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3" w15:restartNumberingAfterBreak="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4" w15:restartNumberingAfterBreak="0">
    <w:nsid w:val="19724EE0"/>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5" w15:restartNumberingAfterBreak="0">
    <w:nsid w:val="19F448D5"/>
    <w:multiLevelType w:val="hybridMultilevel"/>
    <w:tmpl w:val="C966D758"/>
    <w:lvl w:ilvl="0" w:tplc="3768FBD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87E21"/>
    <w:multiLevelType w:val="hybridMultilevel"/>
    <w:tmpl w:val="CDBC50B6"/>
    <w:lvl w:ilvl="0" w:tplc="54D4D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A4E68"/>
    <w:multiLevelType w:val="hybridMultilevel"/>
    <w:tmpl w:val="B4EAE9F0"/>
    <w:lvl w:ilvl="0" w:tplc="FADC8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F3275"/>
    <w:multiLevelType w:val="hybridMultilevel"/>
    <w:tmpl w:val="B4F0113A"/>
    <w:lvl w:ilvl="0" w:tplc="596E561E">
      <w:start w:val="1"/>
      <w:numFmt w:val="upp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8A2159"/>
    <w:multiLevelType w:val="hybridMultilevel"/>
    <w:tmpl w:val="3990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B03177"/>
    <w:multiLevelType w:val="hybridMultilevel"/>
    <w:tmpl w:val="8FBA4D60"/>
    <w:lvl w:ilvl="0" w:tplc="322882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DE0DD6"/>
    <w:multiLevelType w:val="hybridMultilevel"/>
    <w:tmpl w:val="14380CE4"/>
    <w:lvl w:ilvl="0" w:tplc="39F26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A74601"/>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3" w15:restartNumberingAfterBreak="0">
    <w:nsid w:val="2E3B4061"/>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4" w15:restartNumberingAfterBreak="0">
    <w:nsid w:val="2F807A8A"/>
    <w:multiLevelType w:val="hybridMultilevel"/>
    <w:tmpl w:val="25802982"/>
    <w:lvl w:ilvl="0" w:tplc="6824B2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C562BA"/>
    <w:multiLevelType w:val="hybridMultilevel"/>
    <w:tmpl w:val="8DCAEDB4"/>
    <w:lvl w:ilvl="0" w:tplc="C81A0AB4">
      <w:start w:val="1"/>
      <w:numFmt w:val="decimal"/>
      <w:lvlText w:val="%1-"/>
      <w:lvlJc w:val="left"/>
      <w:pPr>
        <w:ind w:left="4472" w:hanging="360"/>
      </w:pPr>
      <w:rPr>
        <w:rFonts w:asciiTheme="majorBidi" w:eastAsia="Times New Roman" w:hAnsiTheme="majorBidi" w:cs="Times New Roman"/>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26" w15:restartNumberingAfterBreak="0">
    <w:nsid w:val="2FC95BE1"/>
    <w:multiLevelType w:val="hybridMultilevel"/>
    <w:tmpl w:val="8DCAEDB4"/>
    <w:lvl w:ilvl="0" w:tplc="C81A0AB4">
      <w:start w:val="1"/>
      <w:numFmt w:val="decimal"/>
      <w:lvlText w:val="%1-"/>
      <w:lvlJc w:val="left"/>
      <w:pPr>
        <w:ind w:left="4472" w:hanging="360"/>
      </w:pPr>
      <w:rPr>
        <w:rFonts w:asciiTheme="majorBidi" w:eastAsia="Times New Roman" w:hAnsiTheme="majorBidi" w:cs="Times New Roman"/>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27" w15:restartNumberingAfterBreak="0">
    <w:nsid w:val="33254266"/>
    <w:multiLevelType w:val="hybridMultilevel"/>
    <w:tmpl w:val="1E2837FC"/>
    <w:lvl w:ilvl="0" w:tplc="0409000D">
      <w:start w:val="1"/>
      <w:numFmt w:val="bullet"/>
      <w:lvlText w:val=""/>
      <w:lvlJc w:val="left"/>
      <w:pPr>
        <w:ind w:left="1521" w:hanging="360"/>
      </w:pPr>
      <w:rPr>
        <w:rFonts w:ascii="Wingdings" w:hAnsi="Wingdings" w:hint="default"/>
      </w:rPr>
    </w:lvl>
    <w:lvl w:ilvl="1" w:tplc="04090003">
      <w:start w:val="1"/>
      <w:numFmt w:val="bullet"/>
      <w:lvlText w:val="o"/>
      <w:lvlJc w:val="left"/>
      <w:pPr>
        <w:ind w:left="2241" w:hanging="360"/>
      </w:pPr>
      <w:rPr>
        <w:rFonts w:ascii="Courier New" w:hAnsi="Courier New" w:cs="Courier New" w:hint="default"/>
      </w:rPr>
    </w:lvl>
    <w:lvl w:ilvl="2" w:tplc="04090005">
      <w:start w:val="1"/>
      <w:numFmt w:val="bullet"/>
      <w:lvlText w:val=""/>
      <w:lvlJc w:val="left"/>
      <w:pPr>
        <w:ind w:left="2961" w:hanging="360"/>
      </w:pPr>
      <w:rPr>
        <w:rFonts w:ascii="Wingdings" w:hAnsi="Wingdings" w:hint="default"/>
      </w:rPr>
    </w:lvl>
    <w:lvl w:ilvl="3" w:tplc="04090001">
      <w:start w:val="1"/>
      <w:numFmt w:val="bullet"/>
      <w:lvlText w:val=""/>
      <w:lvlJc w:val="left"/>
      <w:pPr>
        <w:ind w:left="3681" w:hanging="360"/>
      </w:pPr>
      <w:rPr>
        <w:rFonts w:ascii="Symbol" w:hAnsi="Symbol" w:hint="default"/>
      </w:rPr>
    </w:lvl>
    <w:lvl w:ilvl="4" w:tplc="04090003">
      <w:start w:val="1"/>
      <w:numFmt w:val="bullet"/>
      <w:lvlText w:val="o"/>
      <w:lvlJc w:val="left"/>
      <w:pPr>
        <w:ind w:left="4401" w:hanging="360"/>
      </w:pPr>
      <w:rPr>
        <w:rFonts w:ascii="Courier New" w:hAnsi="Courier New" w:cs="Courier New" w:hint="default"/>
      </w:rPr>
    </w:lvl>
    <w:lvl w:ilvl="5" w:tplc="04090005">
      <w:start w:val="1"/>
      <w:numFmt w:val="bullet"/>
      <w:lvlText w:val=""/>
      <w:lvlJc w:val="left"/>
      <w:pPr>
        <w:ind w:left="5121" w:hanging="360"/>
      </w:pPr>
      <w:rPr>
        <w:rFonts w:ascii="Wingdings" w:hAnsi="Wingdings" w:hint="default"/>
      </w:rPr>
    </w:lvl>
    <w:lvl w:ilvl="6" w:tplc="04090001">
      <w:start w:val="1"/>
      <w:numFmt w:val="bullet"/>
      <w:lvlText w:val=""/>
      <w:lvlJc w:val="left"/>
      <w:pPr>
        <w:ind w:left="5841" w:hanging="360"/>
      </w:pPr>
      <w:rPr>
        <w:rFonts w:ascii="Symbol" w:hAnsi="Symbol" w:hint="default"/>
      </w:rPr>
    </w:lvl>
    <w:lvl w:ilvl="7" w:tplc="04090003">
      <w:start w:val="1"/>
      <w:numFmt w:val="bullet"/>
      <w:lvlText w:val="o"/>
      <w:lvlJc w:val="left"/>
      <w:pPr>
        <w:ind w:left="6561" w:hanging="360"/>
      </w:pPr>
      <w:rPr>
        <w:rFonts w:ascii="Courier New" w:hAnsi="Courier New" w:cs="Courier New" w:hint="default"/>
      </w:rPr>
    </w:lvl>
    <w:lvl w:ilvl="8" w:tplc="04090005">
      <w:start w:val="1"/>
      <w:numFmt w:val="bullet"/>
      <w:lvlText w:val=""/>
      <w:lvlJc w:val="left"/>
      <w:pPr>
        <w:ind w:left="7281" w:hanging="360"/>
      </w:pPr>
      <w:rPr>
        <w:rFonts w:ascii="Wingdings" w:hAnsi="Wingdings" w:hint="default"/>
      </w:rPr>
    </w:lvl>
  </w:abstractNum>
  <w:abstractNum w:abstractNumId="28" w15:restartNumberingAfterBreak="0">
    <w:nsid w:val="370C7DEC"/>
    <w:multiLevelType w:val="hybridMultilevel"/>
    <w:tmpl w:val="1B726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D106F3"/>
    <w:multiLevelType w:val="hybridMultilevel"/>
    <w:tmpl w:val="99640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805593B"/>
    <w:multiLevelType w:val="hybridMultilevel"/>
    <w:tmpl w:val="39C6F236"/>
    <w:lvl w:ilvl="0" w:tplc="EFA40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3A046A"/>
    <w:multiLevelType w:val="hybridMultilevel"/>
    <w:tmpl w:val="1CD45CA8"/>
    <w:lvl w:ilvl="0" w:tplc="1FE4D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3D1BD4"/>
    <w:multiLevelType w:val="hybridMultilevel"/>
    <w:tmpl w:val="56D0BD22"/>
    <w:lvl w:ilvl="0" w:tplc="C4EE85F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1178D6"/>
    <w:multiLevelType w:val="hybridMultilevel"/>
    <w:tmpl w:val="6F58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8C5"/>
    <w:multiLevelType w:val="hybridMultilevel"/>
    <w:tmpl w:val="B5DE8A2E"/>
    <w:lvl w:ilvl="0" w:tplc="6750E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6A3EA8"/>
    <w:multiLevelType w:val="hybridMultilevel"/>
    <w:tmpl w:val="EA64C148"/>
    <w:lvl w:ilvl="0" w:tplc="723611EC">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6" w15:restartNumberingAfterBreak="0">
    <w:nsid w:val="504419D1"/>
    <w:multiLevelType w:val="hybridMultilevel"/>
    <w:tmpl w:val="795C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86726"/>
    <w:multiLevelType w:val="hybridMultilevel"/>
    <w:tmpl w:val="8DCAEDB4"/>
    <w:lvl w:ilvl="0" w:tplc="C81A0AB4">
      <w:start w:val="1"/>
      <w:numFmt w:val="decimal"/>
      <w:lvlText w:val="%1-"/>
      <w:lvlJc w:val="left"/>
      <w:pPr>
        <w:ind w:left="4472" w:hanging="360"/>
      </w:pPr>
      <w:rPr>
        <w:rFonts w:asciiTheme="majorBidi" w:eastAsia="Times New Roman" w:hAnsiTheme="majorBidi" w:cs="Times New Roman"/>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38" w15:restartNumberingAfterBreak="0">
    <w:nsid w:val="54243693"/>
    <w:multiLevelType w:val="hybridMultilevel"/>
    <w:tmpl w:val="33BAB348"/>
    <w:lvl w:ilvl="0" w:tplc="DEC00D5E">
      <w:start w:val="1"/>
      <w:numFmt w:val="upperLetter"/>
      <w:lvlText w:val="%1-"/>
      <w:lvlJc w:val="left"/>
      <w:pPr>
        <w:ind w:left="608" w:hanging="360"/>
      </w:pPr>
      <w:rPr>
        <w:rFonts w:hint="default"/>
      </w:rPr>
    </w:lvl>
    <w:lvl w:ilvl="1" w:tplc="08090019" w:tentative="1">
      <w:start w:val="1"/>
      <w:numFmt w:val="lowerLetter"/>
      <w:lvlText w:val="%2."/>
      <w:lvlJc w:val="left"/>
      <w:pPr>
        <w:ind w:left="1328" w:hanging="360"/>
      </w:pPr>
    </w:lvl>
    <w:lvl w:ilvl="2" w:tplc="0809001B" w:tentative="1">
      <w:start w:val="1"/>
      <w:numFmt w:val="lowerRoman"/>
      <w:lvlText w:val="%3."/>
      <w:lvlJc w:val="right"/>
      <w:pPr>
        <w:ind w:left="2048" w:hanging="180"/>
      </w:pPr>
    </w:lvl>
    <w:lvl w:ilvl="3" w:tplc="0809000F" w:tentative="1">
      <w:start w:val="1"/>
      <w:numFmt w:val="decimal"/>
      <w:lvlText w:val="%4."/>
      <w:lvlJc w:val="left"/>
      <w:pPr>
        <w:ind w:left="2768" w:hanging="360"/>
      </w:pPr>
    </w:lvl>
    <w:lvl w:ilvl="4" w:tplc="08090019" w:tentative="1">
      <w:start w:val="1"/>
      <w:numFmt w:val="lowerLetter"/>
      <w:lvlText w:val="%5."/>
      <w:lvlJc w:val="left"/>
      <w:pPr>
        <w:ind w:left="3488" w:hanging="360"/>
      </w:pPr>
    </w:lvl>
    <w:lvl w:ilvl="5" w:tplc="0809001B" w:tentative="1">
      <w:start w:val="1"/>
      <w:numFmt w:val="lowerRoman"/>
      <w:lvlText w:val="%6."/>
      <w:lvlJc w:val="right"/>
      <w:pPr>
        <w:ind w:left="4208" w:hanging="180"/>
      </w:pPr>
    </w:lvl>
    <w:lvl w:ilvl="6" w:tplc="0809000F" w:tentative="1">
      <w:start w:val="1"/>
      <w:numFmt w:val="decimal"/>
      <w:lvlText w:val="%7."/>
      <w:lvlJc w:val="left"/>
      <w:pPr>
        <w:ind w:left="4928" w:hanging="360"/>
      </w:pPr>
    </w:lvl>
    <w:lvl w:ilvl="7" w:tplc="08090019" w:tentative="1">
      <w:start w:val="1"/>
      <w:numFmt w:val="lowerLetter"/>
      <w:lvlText w:val="%8."/>
      <w:lvlJc w:val="left"/>
      <w:pPr>
        <w:ind w:left="5648" w:hanging="360"/>
      </w:pPr>
    </w:lvl>
    <w:lvl w:ilvl="8" w:tplc="0809001B" w:tentative="1">
      <w:start w:val="1"/>
      <w:numFmt w:val="lowerRoman"/>
      <w:lvlText w:val="%9."/>
      <w:lvlJc w:val="right"/>
      <w:pPr>
        <w:ind w:left="6368" w:hanging="180"/>
      </w:pPr>
    </w:lvl>
  </w:abstractNum>
  <w:abstractNum w:abstractNumId="39" w15:restartNumberingAfterBreak="0">
    <w:nsid w:val="54811CDB"/>
    <w:multiLevelType w:val="hybridMultilevel"/>
    <w:tmpl w:val="B8C63734"/>
    <w:lvl w:ilvl="0" w:tplc="1FE4D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955248"/>
    <w:multiLevelType w:val="hybridMultilevel"/>
    <w:tmpl w:val="A78E7BA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B354868"/>
    <w:multiLevelType w:val="hybridMultilevel"/>
    <w:tmpl w:val="8DCAEDB4"/>
    <w:lvl w:ilvl="0" w:tplc="C81A0AB4">
      <w:start w:val="1"/>
      <w:numFmt w:val="decimal"/>
      <w:lvlText w:val="%1-"/>
      <w:lvlJc w:val="left"/>
      <w:pPr>
        <w:ind w:left="4472" w:hanging="360"/>
      </w:pPr>
      <w:rPr>
        <w:rFonts w:asciiTheme="majorBidi" w:eastAsia="Times New Roman" w:hAnsiTheme="majorBidi" w:cs="Times New Roman"/>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42" w15:restartNumberingAfterBreak="0">
    <w:nsid w:val="5C2702BD"/>
    <w:multiLevelType w:val="hybridMultilevel"/>
    <w:tmpl w:val="9306E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CB14D2A"/>
    <w:multiLevelType w:val="hybridMultilevel"/>
    <w:tmpl w:val="FE9430CE"/>
    <w:lvl w:ilvl="0" w:tplc="F676A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486A1F"/>
    <w:multiLevelType w:val="hybridMultilevel"/>
    <w:tmpl w:val="00482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1A54CF8"/>
    <w:multiLevelType w:val="hybridMultilevel"/>
    <w:tmpl w:val="FE18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355A49"/>
    <w:multiLevelType w:val="hybridMultilevel"/>
    <w:tmpl w:val="E44A7DC6"/>
    <w:lvl w:ilvl="0" w:tplc="D1BA5C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71E25BC"/>
    <w:multiLevelType w:val="hybridMultilevel"/>
    <w:tmpl w:val="B5DE8A2E"/>
    <w:lvl w:ilvl="0" w:tplc="6750E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9B21D0"/>
    <w:multiLevelType w:val="hybridMultilevel"/>
    <w:tmpl w:val="A51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4235E"/>
    <w:multiLevelType w:val="hybridMultilevel"/>
    <w:tmpl w:val="856C2A5C"/>
    <w:lvl w:ilvl="0" w:tplc="0CA68B54">
      <w:start w:val="1"/>
      <w:numFmt w:val="decimal"/>
      <w:lvlText w:val="%1."/>
      <w:lvlJc w:val="left"/>
      <w:pPr>
        <w:ind w:left="720" w:hanging="360"/>
      </w:pPr>
      <w:rPr>
        <w:rFonts w:asciiTheme="majorBidi" w:eastAsiaTheme="minorHAnsi" w:hAnsiTheme="majorBidi" w:cstheme="maj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F77131"/>
    <w:multiLevelType w:val="hybridMultilevel"/>
    <w:tmpl w:val="CB4A64FE"/>
    <w:lvl w:ilvl="0" w:tplc="BAA02E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FF1AE2"/>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53" w15:restartNumberingAfterBreak="0">
    <w:nsid w:val="74495BBB"/>
    <w:multiLevelType w:val="hybridMultilevel"/>
    <w:tmpl w:val="CDBC2F90"/>
    <w:lvl w:ilvl="0" w:tplc="0D4A408A">
      <w:start w:val="1"/>
      <w:numFmt w:val="decimal"/>
      <w:lvlText w:val="%1."/>
      <w:lvlJc w:val="left"/>
      <w:pPr>
        <w:ind w:left="720" w:hanging="360"/>
      </w:pPr>
      <w:rPr>
        <w:rFonts w:asciiTheme="majorBidi" w:hAnsiTheme="majorBidi" w:cstheme="majorBidi" w:hint="default"/>
        <w:b w:val="0"/>
        <w:bCs w:val="0"/>
        <w:i w:val="0"/>
        <w:iCs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CB6025"/>
    <w:multiLevelType w:val="hybridMultilevel"/>
    <w:tmpl w:val="D4404C94"/>
    <w:lvl w:ilvl="0" w:tplc="1EDC5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247FE3"/>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56" w15:restartNumberingAfterBreak="0">
    <w:nsid w:val="77E6179C"/>
    <w:multiLevelType w:val="hybridMultilevel"/>
    <w:tmpl w:val="56FEC564"/>
    <w:lvl w:ilvl="0" w:tplc="02E4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C8D0B95"/>
    <w:multiLevelType w:val="hybridMultilevel"/>
    <w:tmpl w:val="5B9C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845BD8"/>
    <w:multiLevelType w:val="hybridMultilevel"/>
    <w:tmpl w:val="539CF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51"/>
  </w:num>
  <w:num w:numId="3">
    <w:abstractNumId w:val="43"/>
  </w:num>
  <w:num w:numId="4">
    <w:abstractNumId w:val="47"/>
  </w:num>
  <w:num w:numId="5">
    <w:abstractNumId w:val="20"/>
  </w:num>
  <w:num w:numId="6">
    <w:abstractNumId w:val="30"/>
  </w:num>
  <w:num w:numId="7">
    <w:abstractNumId w:val="13"/>
  </w:num>
  <w:num w:numId="8">
    <w:abstractNumId w:val="18"/>
  </w:num>
  <w:num w:numId="9">
    <w:abstractNumId w:val="5"/>
  </w:num>
  <w:num w:numId="10">
    <w:abstractNumId w:val="35"/>
  </w:num>
  <w:num w:numId="11">
    <w:abstractNumId w:val="16"/>
  </w:num>
  <w:num w:numId="12">
    <w:abstractNumId w:val="28"/>
  </w:num>
  <w:num w:numId="13">
    <w:abstractNumId w:val="4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0"/>
  </w:num>
  <w:num w:numId="17">
    <w:abstractNumId w:val="7"/>
  </w:num>
  <w:num w:numId="18">
    <w:abstractNumId w:val="10"/>
  </w:num>
  <w:num w:numId="19">
    <w:abstractNumId w:val="42"/>
  </w:num>
  <w:num w:numId="20">
    <w:abstractNumId w:val="6"/>
  </w:num>
  <w:num w:numId="21">
    <w:abstractNumId w:val="56"/>
  </w:num>
  <w:num w:numId="22">
    <w:abstractNumId w:val="21"/>
  </w:num>
  <w:num w:numId="23">
    <w:abstractNumId w:val="58"/>
  </w:num>
  <w:num w:numId="24">
    <w:abstractNumId w:val="33"/>
  </w:num>
  <w:num w:numId="25">
    <w:abstractNumId w:val="57"/>
  </w:num>
  <w:num w:numId="26">
    <w:abstractNumId w:val="9"/>
  </w:num>
  <w:num w:numId="27">
    <w:abstractNumId w:val="17"/>
  </w:num>
  <w:num w:numId="28">
    <w:abstractNumId w:val="36"/>
  </w:num>
  <w:num w:numId="29">
    <w:abstractNumId w:val="14"/>
  </w:num>
  <w:num w:numId="30">
    <w:abstractNumId w:val="55"/>
  </w:num>
  <w:num w:numId="31">
    <w:abstractNumId w:val="24"/>
  </w:num>
  <w:num w:numId="32">
    <w:abstractNumId w:val="8"/>
  </w:num>
  <w:num w:numId="33">
    <w:abstractNumId w:val="25"/>
  </w:num>
  <w:num w:numId="34">
    <w:abstractNumId w:val="34"/>
  </w:num>
  <w:num w:numId="35">
    <w:abstractNumId w:val="3"/>
  </w:num>
  <w:num w:numId="36">
    <w:abstractNumId w:val="1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53"/>
  </w:num>
  <w:num w:numId="40">
    <w:abstractNumId w:val="0"/>
  </w:num>
  <w:num w:numId="41">
    <w:abstractNumId w:val="45"/>
  </w:num>
  <w:num w:numId="42">
    <w:abstractNumId w:val="4"/>
  </w:num>
  <w:num w:numId="43">
    <w:abstractNumId w:val="12"/>
  </w:num>
  <w:num w:numId="44">
    <w:abstractNumId w:val="48"/>
  </w:num>
  <w:num w:numId="45">
    <w:abstractNumId w:val="39"/>
  </w:num>
  <w:num w:numId="46">
    <w:abstractNumId w:val="38"/>
  </w:num>
  <w:num w:numId="47">
    <w:abstractNumId w:val="31"/>
  </w:num>
  <w:num w:numId="48">
    <w:abstractNumId w:val="37"/>
  </w:num>
  <w:num w:numId="49">
    <w:abstractNumId w:val="41"/>
  </w:num>
  <w:num w:numId="50">
    <w:abstractNumId w:val="26"/>
  </w:num>
  <w:num w:numId="51">
    <w:abstractNumId w:val="49"/>
  </w:num>
  <w:num w:numId="52">
    <w:abstractNumId w:val="50"/>
  </w:num>
  <w:num w:numId="53">
    <w:abstractNumId w:val="19"/>
  </w:num>
  <w:num w:numId="54">
    <w:abstractNumId w:val="11"/>
  </w:num>
  <w:num w:numId="55">
    <w:abstractNumId w:val="23"/>
  </w:num>
  <w:num w:numId="56">
    <w:abstractNumId w:val="52"/>
  </w:num>
  <w:num w:numId="57">
    <w:abstractNumId w:val="46"/>
  </w:num>
  <w:num w:numId="58">
    <w:abstractNumId w:val="22"/>
  </w:num>
  <w:num w:numId="5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6"/>
    <w:rsid w:val="00050EF5"/>
    <w:rsid w:val="000643F2"/>
    <w:rsid w:val="00070EF4"/>
    <w:rsid w:val="0009102D"/>
    <w:rsid w:val="00093BB9"/>
    <w:rsid w:val="000C4081"/>
    <w:rsid w:val="000D6384"/>
    <w:rsid w:val="001449A9"/>
    <w:rsid w:val="001D6CC7"/>
    <w:rsid w:val="002533C2"/>
    <w:rsid w:val="002A692C"/>
    <w:rsid w:val="002C7BA6"/>
    <w:rsid w:val="002E1022"/>
    <w:rsid w:val="00376DB7"/>
    <w:rsid w:val="003851C9"/>
    <w:rsid w:val="0040755A"/>
    <w:rsid w:val="004804F5"/>
    <w:rsid w:val="004F4338"/>
    <w:rsid w:val="00526E4F"/>
    <w:rsid w:val="00530ACB"/>
    <w:rsid w:val="005D092E"/>
    <w:rsid w:val="00661F36"/>
    <w:rsid w:val="006A0D84"/>
    <w:rsid w:val="006C6312"/>
    <w:rsid w:val="006E50AA"/>
    <w:rsid w:val="00737279"/>
    <w:rsid w:val="00762876"/>
    <w:rsid w:val="00785EB5"/>
    <w:rsid w:val="007B5757"/>
    <w:rsid w:val="007D5265"/>
    <w:rsid w:val="007D7B3E"/>
    <w:rsid w:val="008264F7"/>
    <w:rsid w:val="008874A6"/>
    <w:rsid w:val="008F0947"/>
    <w:rsid w:val="00974F4B"/>
    <w:rsid w:val="009F0EB0"/>
    <w:rsid w:val="00A002E4"/>
    <w:rsid w:val="00B026F2"/>
    <w:rsid w:val="00B27CD6"/>
    <w:rsid w:val="00B6337E"/>
    <w:rsid w:val="00B91E2A"/>
    <w:rsid w:val="00B97004"/>
    <w:rsid w:val="00BA1103"/>
    <w:rsid w:val="00BD58F3"/>
    <w:rsid w:val="00BE16B3"/>
    <w:rsid w:val="00C6487B"/>
    <w:rsid w:val="00D1677C"/>
    <w:rsid w:val="00D476B2"/>
    <w:rsid w:val="00D57534"/>
    <w:rsid w:val="00D93967"/>
    <w:rsid w:val="00E750D6"/>
    <w:rsid w:val="00E82761"/>
    <w:rsid w:val="00EA20D2"/>
    <w:rsid w:val="00ED06A1"/>
    <w:rsid w:val="00FC64BC"/>
    <w:rsid w:val="00FF0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B5B73"/>
  <w14:defaultImageDpi w14:val="0"/>
  <w15:docId w15:val="{1A93490D-6DAE-4C27-9CAB-24C2F015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D092E"/>
    <w:pPr>
      <w:keepNext/>
      <w:keepLines/>
      <w:bidi/>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092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C4081"/>
    <w:pPr>
      <w:ind w:left="720"/>
      <w:contextualSpacing/>
    </w:pPr>
  </w:style>
  <w:style w:type="paragraph" w:styleId="Header">
    <w:name w:val="header"/>
    <w:basedOn w:val="Normal"/>
    <w:link w:val="HeaderChar"/>
    <w:uiPriority w:val="99"/>
    <w:unhideWhenUsed/>
    <w:rsid w:val="005D092E"/>
    <w:pPr>
      <w:tabs>
        <w:tab w:val="center" w:pos="4680"/>
        <w:tab w:val="right" w:pos="9360"/>
      </w:tabs>
      <w:bidi/>
      <w:spacing w:after="0" w:line="240" w:lineRule="auto"/>
    </w:pPr>
    <w:rPr>
      <w:rFonts w:eastAsiaTheme="minorHAnsi"/>
    </w:rPr>
  </w:style>
  <w:style w:type="character" w:customStyle="1" w:styleId="HeaderChar">
    <w:name w:val="Header Char"/>
    <w:basedOn w:val="DefaultParagraphFont"/>
    <w:link w:val="Header"/>
    <w:uiPriority w:val="99"/>
    <w:rsid w:val="005D092E"/>
    <w:rPr>
      <w:rFonts w:eastAsiaTheme="minorHAnsi"/>
    </w:rPr>
  </w:style>
  <w:style w:type="paragraph" w:styleId="Footer">
    <w:name w:val="footer"/>
    <w:basedOn w:val="Normal"/>
    <w:link w:val="FooterChar"/>
    <w:uiPriority w:val="99"/>
    <w:unhideWhenUsed/>
    <w:rsid w:val="005D092E"/>
    <w:pPr>
      <w:tabs>
        <w:tab w:val="center" w:pos="4680"/>
        <w:tab w:val="right" w:pos="9360"/>
      </w:tabs>
      <w:bidi/>
      <w:spacing w:after="0" w:line="240" w:lineRule="auto"/>
    </w:pPr>
    <w:rPr>
      <w:rFonts w:eastAsiaTheme="minorHAnsi"/>
    </w:rPr>
  </w:style>
  <w:style w:type="character" w:customStyle="1" w:styleId="FooterChar">
    <w:name w:val="Footer Char"/>
    <w:basedOn w:val="DefaultParagraphFont"/>
    <w:link w:val="Footer"/>
    <w:uiPriority w:val="99"/>
    <w:rsid w:val="005D092E"/>
    <w:rPr>
      <w:rFonts w:eastAsiaTheme="minorHAnsi"/>
    </w:rPr>
  </w:style>
  <w:style w:type="character" w:styleId="Emphasis">
    <w:name w:val="Emphasis"/>
    <w:basedOn w:val="DefaultParagraphFont"/>
    <w:uiPriority w:val="20"/>
    <w:qFormat/>
    <w:rsid w:val="005D092E"/>
    <w:rPr>
      <w:i/>
      <w:iCs/>
    </w:rPr>
  </w:style>
  <w:style w:type="character" w:styleId="Hyperlink">
    <w:name w:val="Hyperlink"/>
    <w:basedOn w:val="DefaultParagraphFont"/>
    <w:uiPriority w:val="99"/>
    <w:unhideWhenUsed/>
    <w:rsid w:val="005D092E"/>
    <w:rPr>
      <w:color w:val="0000FF"/>
      <w:u w:val="single"/>
    </w:rPr>
  </w:style>
  <w:style w:type="character" w:styleId="Strong">
    <w:name w:val="Strong"/>
    <w:basedOn w:val="DefaultParagraphFont"/>
    <w:uiPriority w:val="22"/>
    <w:qFormat/>
    <w:rsid w:val="005D092E"/>
    <w:rPr>
      <w:b/>
      <w:bCs/>
    </w:rPr>
  </w:style>
  <w:style w:type="paragraph" w:styleId="NoSpacing">
    <w:name w:val="No Spacing"/>
    <w:link w:val="NoSpacingChar"/>
    <w:uiPriority w:val="1"/>
    <w:qFormat/>
    <w:rsid w:val="005D092E"/>
    <w:pPr>
      <w:bidi/>
      <w:spacing w:after="0" w:line="240" w:lineRule="auto"/>
    </w:pPr>
    <w:rPr>
      <w:rFonts w:ascii="Calibri" w:eastAsia="Calibri" w:hAnsi="Calibri" w:cs="Arial"/>
    </w:rPr>
  </w:style>
  <w:style w:type="character" w:customStyle="1" w:styleId="NoSpacingChar">
    <w:name w:val="No Spacing Char"/>
    <w:link w:val="NoSpacing"/>
    <w:uiPriority w:val="1"/>
    <w:locked/>
    <w:rsid w:val="005D092E"/>
    <w:rPr>
      <w:rFonts w:ascii="Calibri" w:eastAsia="Calibri" w:hAnsi="Calibri" w:cs="Arial"/>
    </w:rPr>
  </w:style>
  <w:style w:type="table" w:styleId="TableGrid">
    <w:name w:val="Table Grid"/>
    <w:basedOn w:val="TableNormal"/>
    <w:uiPriority w:val="59"/>
    <w:rsid w:val="005D092E"/>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92E"/>
    <w:pPr>
      <w:autoSpaceDE w:val="0"/>
      <w:autoSpaceDN w:val="0"/>
      <w:adjustRightInd w:val="0"/>
      <w:spacing w:after="0" w:line="240" w:lineRule="auto"/>
    </w:pPr>
    <w:rPr>
      <w:rFonts w:ascii="Times New Roman" w:hAnsi="Times New Roman" w:cs="Times New Roman"/>
      <w:color w:val="000000"/>
      <w:sz w:val="24"/>
      <w:szCs w:val="24"/>
    </w:rPr>
  </w:style>
  <w:style w:type="table" w:styleId="GridTable5Dark-Accent5">
    <w:name w:val="Grid Table 5 Dark Accent 5"/>
    <w:basedOn w:val="TableNormal"/>
    <w:uiPriority w:val="50"/>
    <w:rsid w:val="007B5757"/>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ontstyle01">
    <w:name w:val="fontstyle01"/>
    <w:basedOn w:val="DefaultParagraphFont"/>
    <w:rsid w:val="007B5757"/>
    <w:rPr>
      <w:rFonts w:ascii="TimesLTStd-Roman" w:hAnsi="TimesLTStd-Roman"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5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wolframalpha.com" TargetMode="External"/><Relationship Id="rId3" Type="http://schemas.openxmlformats.org/officeDocument/2006/relationships/settings" Target="settings.xml"/><Relationship Id="rId7" Type="http://schemas.openxmlformats.org/officeDocument/2006/relationships/hyperlink" Target="http://books.google.com/books?id=azvE8V0c-mYC&amp;pg=PAfrontcov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google.com/books?id=Qx5oyB49poYC&amp;pg=PAfrontcover" TargetMode="External"/><Relationship Id="rId11" Type="http://schemas.openxmlformats.org/officeDocument/2006/relationships/fontTable" Target="fontTable.xml"/><Relationship Id="rId5" Type="http://schemas.openxmlformats.org/officeDocument/2006/relationships/hyperlink" Target="http://www.stroustrup.com/" TargetMode="External"/><Relationship Id="rId10" Type="http://schemas.openxmlformats.org/officeDocument/2006/relationships/hyperlink" Target="https://www.amazon.com/s/ref=dp_byline_sr_book_2?ie=UTF8&amp;text=Kenneth+C.+Smith&amp;search-alias=books&amp;field-author=Kenneth+C.+Smith&amp;sort=relevancerank"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text=Adel+S.+Sedra&amp;search-alias=books&amp;field-author=Adel+S.+Sedra&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186</Pages>
  <Words>28190</Words>
  <Characters>160686</Characters>
  <Application>Microsoft Office Word</Application>
  <DocSecurity>0</DocSecurity>
  <Lines>1339</Lines>
  <Paragraphs>376</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188500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Aslan Jalal</cp:lastModifiedBy>
  <cp:revision>21</cp:revision>
  <dcterms:created xsi:type="dcterms:W3CDTF">2021-02-07T00:20:00Z</dcterms:created>
  <dcterms:modified xsi:type="dcterms:W3CDTF">2021-02-07T05:03:00Z</dcterms:modified>
</cp:coreProperties>
</file>