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الكوكل سكولر</w:t>
      </w:r>
      <w:bookmarkStart w:id="0" w:name="_GoBack"/>
      <w:bookmarkEnd w:id="0"/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26B2F04C" w:rsidR="00E112A1" w:rsidRPr="000F317F" w:rsidRDefault="00FB58FB" w:rsidP="00FB58F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Mohammed</w:t>
            </w:r>
            <w:r w:rsidR="00E112A1" w:rsidRPr="00E112A1">
              <w:rPr>
                <w:b/>
                <w:bCs/>
                <w:sz w:val="28"/>
                <w:szCs w:val="28"/>
              </w:rPr>
              <w:t xml:space="preserve"> A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E112A1" w:rsidRPr="00E112A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Nasrullah</w:t>
            </w:r>
            <w:proofErr w:type="spellEnd"/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CE1AD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14:paraId="01F24C2F" w14:textId="38CD16C3" w:rsidR="003F4633" w:rsidRPr="00E112A1" w:rsidRDefault="00E06857" w:rsidP="009C0CCB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hyperlink r:id="rId8" w:history="1">
              <w:r w:rsidR="00FB58FB">
                <w:rPr>
                  <w:rStyle w:val="Hyperlink"/>
                  <w:rFonts w:asciiTheme="majorBidi" w:hAnsiTheme="majorBidi" w:cstheme="majorBidi"/>
                  <w:color w:val="auto"/>
                  <w:sz w:val="36"/>
                  <w:szCs w:val="36"/>
                  <w:u w:val="none"/>
                  <w:shd w:val="clear" w:color="auto" w:fill="FFFFFF"/>
                </w:rPr>
                <w:t>Computer</w:t>
              </w:r>
            </w:hyperlink>
            <w:r w:rsidR="00FB58FB">
              <w:rPr>
                <w:rStyle w:val="Hyperlink"/>
                <w:rFonts w:asciiTheme="majorBidi" w:hAnsiTheme="majorBidi" w:cstheme="majorBidi"/>
                <w:color w:val="auto"/>
                <w:sz w:val="36"/>
                <w:szCs w:val="36"/>
                <w:u w:val="none"/>
                <w:shd w:val="clear" w:color="auto" w:fill="FFFFFF"/>
              </w:rPr>
              <w:t xml:space="preserve"> Security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591B2905" w:rsidR="003F4633" w:rsidRPr="00D90040" w:rsidRDefault="00E112A1" w:rsidP="00FB58FB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 </w:t>
            </w:r>
            <w:r w:rsidR="00FB58FB">
              <w:rPr>
                <w:rFonts w:hint="cs"/>
                <w:sz w:val="28"/>
                <w:szCs w:val="28"/>
                <w:rtl/>
                <w:lang w:bidi="ar-IQ"/>
              </w:rPr>
              <w:t>مساعد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3E2B158F" w:rsidR="006C5D8E" w:rsidRDefault="006C5D8E" w:rsidP="001C2FAF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 w:rsidR="009C0CCB">
              <w:rPr>
                <w:rFonts w:hint="cs"/>
                <w:rtl/>
              </w:rPr>
              <w:t xml:space="preserve"> ال</w:t>
            </w:r>
            <w:r w:rsidR="009C0CCB">
              <w:rPr>
                <w:rFonts w:hint="cs"/>
                <w:rtl/>
                <w:lang w:bidi="ar-IQ"/>
              </w:rPr>
              <w:t>بحوث</w:t>
            </w:r>
          </w:p>
          <w:p w14:paraId="212099E1" w14:textId="77777777" w:rsidR="00E112A1" w:rsidRDefault="00E112A1" w:rsidP="00E112A1">
            <w:pPr>
              <w:bidi/>
              <w:rPr>
                <w:rtl/>
              </w:rPr>
            </w:pPr>
          </w:p>
          <w:p w14:paraId="7ABC1065" w14:textId="517AA6BA" w:rsidR="001C2FAF" w:rsidRPr="00167E67" w:rsidRDefault="00167E67" w:rsidP="00167E6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167E67">
              <w:rPr>
                <w:rFonts w:asciiTheme="majorBidi" w:hAnsiTheme="majorBidi" w:cstheme="majorBidi"/>
                <w:sz w:val="22"/>
                <w:szCs w:val="22"/>
              </w:rPr>
              <w:t>Efficient Method to Find the Multiplicative Inverse in GF(2m) Using FPGA by Exponentiation to (2k)</w:t>
            </w:r>
            <w:r w:rsidR="001C2FAF" w:rsidRPr="00167E67">
              <w:rPr>
                <w:rFonts w:asciiTheme="majorBidi" w:hAnsiTheme="majorBidi" w:cstheme="majorBidi"/>
                <w:sz w:val="22"/>
                <w:szCs w:val="22"/>
              </w:rPr>
              <w:tab/>
              <w:t>20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  <w:p w14:paraId="1BCDF3B8" w14:textId="2853D245" w:rsidR="001C2FAF" w:rsidRPr="000F317F" w:rsidRDefault="009C0CCB" w:rsidP="009C0CC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9C0CCB">
              <w:rPr>
                <w:rFonts w:asciiTheme="majorBidi" w:hAnsiTheme="majorBidi" w:cstheme="majorBidi"/>
                <w:sz w:val="22"/>
                <w:szCs w:val="22"/>
              </w:rPr>
              <w:t>LSB based audio steganography preserving minimum sample SNR</w:t>
            </w:r>
            <w:r w:rsidR="001C2FAF" w:rsidRPr="000F317F"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  <w:p w14:paraId="470BAB97" w14:textId="0F74EC41" w:rsidR="001C2FAF" w:rsidRPr="000F317F" w:rsidRDefault="009C0CCB" w:rsidP="009C0CC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9C0CCB">
              <w:rPr>
                <w:rFonts w:asciiTheme="majorBidi" w:hAnsiTheme="majorBidi" w:cstheme="majorBidi"/>
                <w:sz w:val="22"/>
                <w:szCs w:val="22"/>
              </w:rPr>
              <w:t>Enhancement of LSB Audio Steganography Based on Carrier and Message Characteristics</w:t>
            </w:r>
            <w:r w:rsidR="001C2FAF" w:rsidRPr="000F317F"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2020</w:t>
            </w:r>
          </w:p>
          <w:p w14:paraId="7F1FB3A7" w14:textId="1B544EC5" w:rsidR="001C2FAF" w:rsidRPr="001C2FAF" w:rsidRDefault="001C2FAF" w:rsidP="009C0CCB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77777777" w:rsidR="009419FE" w:rsidRPr="006C5D8E" w:rsidRDefault="009419F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77777777" w:rsidR="00F94DC7" w:rsidRPr="00F94DC7" w:rsidRDefault="00F94DC7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2E041" w14:textId="77777777" w:rsidR="00E06857" w:rsidRDefault="00E06857" w:rsidP="00DA33C3">
      <w:pPr>
        <w:spacing w:after="0" w:line="240" w:lineRule="auto"/>
      </w:pPr>
      <w:r>
        <w:separator/>
      </w:r>
    </w:p>
  </w:endnote>
  <w:endnote w:type="continuationSeparator" w:id="0">
    <w:p w14:paraId="4FA9EBEA" w14:textId="77777777" w:rsidR="00E06857" w:rsidRDefault="00E06857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4C36D21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783E5A90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4C36D21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783E5A90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28043E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C0CC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D32089B" w14:textId="728043E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C0CC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8BE7E" w14:textId="77777777" w:rsidR="00E06857" w:rsidRDefault="00E06857" w:rsidP="00DA33C3">
      <w:pPr>
        <w:spacing w:after="0" w:line="240" w:lineRule="auto"/>
      </w:pPr>
      <w:r>
        <w:separator/>
      </w:r>
    </w:p>
  </w:footnote>
  <w:footnote w:type="continuationSeparator" w:id="0">
    <w:p w14:paraId="43863B99" w14:textId="77777777" w:rsidR="00E06857" w:rsidRDefault="00E06857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164" w:type="pct"/>
      <w:tblLayout w:type="fixed"/>
      <w:tblLook w:val="0600" w:firstRow="0" w:lastRow="0" w:firstColumn="0" w:lastColumn="0" w:noHBand="1" w:noVBand="1"/>
    </w:tblPr>
    <w:tblGrid>
      <w:gridCol w:w="1415"/>
      <w:gridCol w:w="714"/>
      <w:gridCol w:w="1276"/>
      <w:gridCol w:w="69"/>
      <w:gridCol w:w="3191"/>
      <w:gridCol w:w="848"/>
      <w:gridCol w:w="1562"/>
    </w:tblGrid>
    <w:tr w:rsidR="00DA33C3" w:rsidRPr="003740A3" w14:paraId="7D8BE64C" w14:textId="77777777" w:rsidTr="00FB58FB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8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FB58FB">
      <w:trPr>
        <w:trHeight w:val="425"/>
      </w:trPr>
      <w:tc>
        <w:tcPr>
          <w:tcW w:w="6664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73892160" w:rsidR="00DA33C3" w:rsidRPr="00E62594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</w:tr>
    <w:tr w:rsidR="00DA33C3" w:rsidRPr="004D5DE7" w14:paraId="3C722F54" w14:textId="77777777" w:rsidTr="00FB58FB">
      <w:trPr>
        <w:trHeight w:val="424"/>
      </w:trPr>
      <w:tc>
        <w:tcPr>
          <w:tcW w:w="6664" w:type="dxa"/>
          <w:gridSpan w:val="5"/>
          <w:vAlign w:val="center"/>
        </w:tcPr>
        <w:p w14:paraId="6219FF29" w14:textId="40CF0D7F" w:rsidR="00DA33C3" w:rsidRPr="004D5DE7" w:rsidRDefault="00FB58FB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LY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LY"/>
            </w:rPr>
            <w:t>محمد عبد الصاحب مهدي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75B4D042" w14:textId="77777777" w:rsidTr="00FB58FB">
      <w:trPr>
        <w:trHeight w:val="117"/>
      </w:trPr>
      <w:tc>
        <w:tcPr>
          <w:tcW w:w="3475" w:type="dxa"/>
          <w:gridSpan w:val="4"/>
          <w:vAlign w:val="center"/>
        </w:tcPr>
        <w:p w14:paraId="3E712182" w14:textId="19CF9A0B" w:rsidR="00DA33C3" w:rsidRDefault="00FB58F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ماجستير في هندسة الحاسبات</w:t>
          </w:r>
        </w:p>
      </w:tc>
      <w:tc>
        <w:tcPr>
          <w:tcW w:w="3189" w:type="dxa"/>
          <w:vAlign w:val="center"/>
        </w:tcPr>
        <w:p w14:paraId="151F40E9" w14:textId="6E223E31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FB58FB">
      <w:trPr>
        <w:trHeight w:val="423"/>
      </w:trPr>
      <w:tc>
        <w:tcPr>
          <w:tcW w:w="2130" w:type="dxa"/>
          <w:gridSpan w:val="2"/>
          <w:vAlign w:val="center"/>
        </w:tcPr>
        <w:p w14:paraId="34A65F80" w14:textId="2D93633C" w:rsidR="00DA33C3" w:rsidRPr="004D5DE7" w:rsidRDefault="00FB58F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قسم هندسة الحاسبات</w:t>
          </w:r>
          <w:r w:rsidR="00DA33C3"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</w:p>
      </w:tc>
      <w:tc>
        <w:tcPr>
          <w:tcW w:w="1276" w:type="dxa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FB58FB">
      <w:trPr>
        <w:trHeight w:val="367"/>
      </w:trPr>
      <w:tc>
        <w:tcPr>
          <w:tcW w:w="6664" w:type="dxa"/>
          <w:gridSpan w:val="5"/>
          <w:vAlign w:val="center"/>
        </w:tcPr>
        <w:p w14:paraId="52F8D490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FB58FB">
      <w:trPr>
        <w:trHeight w:val="367"/>
      </w:trPr>
      <w:tc>
        <w:tcPr>
          <w:tcW w:w="6664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0A7317E5" w14:textId="7CDB92C4" w:rsidR="00B30E8E" w:rsidRPr="00B30E8E" w:rsidRDefault="00FB58FB" w:rsidP="00E112A1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mhmdnsrla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AUAaT/0Xy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67E67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0CCB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06857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B58FB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search_authors&amp;hl=en&amp;authuser=5&amp;mauthors=label:soil_mechani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mhmdnsrla@yahoo.com</cp:lastModifiedBy>
  <cp:revision>6</cp:revision>
  <dcterms:created xsi:type="dcterms:W3CDTF">2021-02-13T09:02:00Z</dcterms:created>
  <dcterms:modified xsi:type="dcterms:W3CDTF">2021-02-14T23:25:00Z</dcterms:modified>
</cp:coreProperties>
</file>