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FD6010">
        <w:trPr>
          <w:trHeight w:val="553"/>
        </w:trPr>
        <w:tc>
          <w:tcPr>
            <w:tcW w:w="9720" w:type="dxa"/>
            <w:shd w:val="clear" w:color="auto" w:fill="auto"/>
          </w:tcPr>
          <w:p w:rsidR="00FD6010" w:rsidRPr="00FD6010" w:rsidRDefault="00FD6010" w:rsidP="0077763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FD60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المعرفة الكاملة بالنفايات الخطرة ، وال</w:t>
            </w:r>
            <w:r w:rsidR="0077763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تشريعات</w:t>
            </w:r>
            <w:bookmarkStart w:id="0" w:name="_GoBack"/>
            <w:bookmarkEnd w:id="0"/>
            <w:r w:rsidRPr="00FD60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، وخصائص النفايات الخطرة ، وبعض طرق المعالجة.</w:t>
            </w:r>
          </w:p>
          <w:p w:rsidR="00CE5DB5" w:rsidRPr="00FD6010" w:rsidRDefault="00CE5DB5" w:rsidP="00CE5D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CE5DB5" w:rsidRPr="00CE5DB5" w:rsidRDefault="00FD6010" w:rsidP="00CE5DB5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أعداد المقرر: </w:t>
      </w:r>
      <w:proofErr w:type="spellStart"/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>أ.د</w:t>
      </w:r>
      <w:proofErr w:type="spellEnd"/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>. شهلاء اسماعيل ابراهيم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BB6B05" w:rsidRDefault="00BB6B0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BB6B05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\ كلية الهندسة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BB6B0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BB6B05"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  <w:t xml:space="preserve"> </w:t>
            </w:r>
            <w:r w:rsidR="00BB6B05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BB6B05" w:rsidRDefault="00BB6B0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النفايات الخطرة 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BB6B05" w:rsidRDefault="00BB6B0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يومين </w:t>
            </w:r>
            <w:proofErr w:type="spellStart"/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بالاسبوع</w:t>
            </w:r>
            <w:proofErr w:type="spellEnd"/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الكتروني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BB6B05" w:rsidRDefault="00BB6B0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BB6B05" w:rsidRDefault="00BB6B0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BB6B05" w:rsidRDefault="00BB6B0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2020-2021</w:t>
            </w:r>
          </w:p>
        </w:tc>
      </w:tr>
      <w:tr w:rsidR="00CE5DB5" w:rsidRPr="00CE5DB5" w:rsidTr="0039297B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E5DB5" w:rsidRPr="00CE5DB5" w:rsidTr="0039297B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AA2AA6" w:rsidRPr="00AA2AA6" w:rsidRDefault="00AA2AA6" w:rsidP="00AA2AA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AA2AA6">
              <w:rPr>
                <w:rFonts w:ascii="Courier New" w:eastAsia="Times New Roman" w:hAnsi="Courier New" w:cs="Courier New" w:hint="cs"/>
                <w:color w:val="202124"/>
                <w:sz w:val="36"/>
                <w:szCs w:val="36"/>
                <w:rtl/>
                <w:lang w:bidi="ar"/>
              </w:rPr>
              <w:t>1</w:t>
            </w:r>
            <w:r w:rsidRPr="00AA2AA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فهم المخلفات الخطرة والصناعية وغيرها.</w:t>
            </w:r>
          </w:p>
          <w:p w:rsidR="00AA2AA6" w:rsidRDefault="00AA2AA6" w:rsidP="00AA2AA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AA2AA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فهم حوادث النفايات الخطرة .</w:t>
            </w:r>
          </w:p>
          <w:p w:rsidR="00AA2AA6" w:rsidRPr="00AA2AA6" w:rsidRDefault="00AA2AA6" w:rsidP="00AA2AA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3</w:t>
            </w:r>
            <w:r w:rsidRPr="00AA2AA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معرفة الجوانب القانونية والمؤسسية والمالية لإدارة النفايات الخطرة</w:t>
            </w:r>
          </w:p>
          <w:p w:rsidR="00AA2AA6" w:rsidRPr="00AA2AA6" w:rsidRDefault="00AA2AA6" w:rsidP="00AA2AA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AA2AA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4- التعرف على الآثار البيئية والصحية لسوء إدارة النفايات الخط</w:t>
            </w:r>
          </w:p>
          <w:p w:rsidR="00CE5DB5" w:rsidRPr="00AA2AA6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E5DB5" w:rsidRPr="00CE5DB5" w:rsidTr="0039297B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E5DB5" w:rsidRPr="00CE5DB5" w:rsidTr="0039297B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339CA" w:rsidRPr="00D339CA" w:rsidRDefault="00CE5DB5" w:rsidP="00D339CA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D339CA" w:rsidRPr="00D339CA">
              <w:rPr>
                <w:rFonts w:ascii="Courier New" w:eastAsia="Times New Roman" w:hAnsi="Courier New" w:cs="Courier New" w:hint="cs"/>
                <w:color w:val="202124"/>
                <w:sz w:val="36"/>
                <w:szCs w:val="36"/>
                <w:rtl/>
                <w:lang w:bidi="ar"/>
              </w:rPr>
              <w:t xml:space="preserve"> </w:t>
            </w:r>
            <w:r w:rsidR="00D339CA" w:rsidRPr="00D339C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الدورة ، يجب أن يكون الطلاب قادرين على توصيف النفايات الخطرة</w:t>
            </w:r>
          </w:p>
          <w:p w:rsidR="00D339CA" w:rsidRPr="00D339CA" w:rsidRDefault="00CE5DB5" w:rsidP="00D339CA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D339CA" w:rsidRPr="00D339C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339CA" w:rsidRPr="00D339C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تحليل مكونات النفايات الخطرة بما في ذلك قضايا ضمان الجودة / مراقبة الجودة.</w:t>
            </w:r>
          </w:p>
          <w:p w:rsidR="00D339CA" w:rsidRPr="00D339CA" w:rsidRDefault="00CE5DB5" w:rsidP="00D339CA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D339CA" w:rsidRPr="00D339C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جذب الطلاب الجامعيين والترحيب بهم في برنامج بكالوريوس العلوم في الهندسة البيئية ، ولتخرج بكالوريوس العلوم. الطلاب المبتكرون في حل المشكلات ، والذين يصبحون قادة في مؤسساتهم ، والذين يمتلكون المعرفة والمهارات المطلوبة لمجموعة واسعة من الوظائف والتغييرات المهنية.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E5DB5" w:rsidRPr="00CE5DB5" w:rsidTr="0039297B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D339CA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339CA" w:rsidRPr="00D339CA" w:rsidRDefault="00CE5DB5" w:rsidP="00D339CA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D339CA" w:rsidRPr="00D339C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القضايا الصحية والبيئية المتعلقة بإدارة النفايات الخطرة</w:t>
            </w:r>
          </w:p>
          <w:p w:rsidR="00D339CA" w:rsidRPr="00D339CA" w:rsidRDefault="00CE5DB5" w:rsidP="00D339CA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D339CA" w:rsidRPr="00D339C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 خطوات في إدارة النفايات الخطرة - تقليل النفايات عند</w:t>
            </w:r>
            <w:r w:rsidR="00D339C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المصدر ، تقنيات الجمع ، المواد</w:t>
            </w:r>
          </w:p>
          <w:p w:rsidR="00D339CA" w:rsidRPr="00D339CA" w:rsidRDefault="00D339CA" w:rsidP="00D339CA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339C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واستعادة الموارد / إعادة التدوير والنقل.</w:t>
            </w:r>
          </w:p>
          <w:p w:rsidR="00D339CA" w:rsidRPr="00D339CA" w:rsidRDefault="00CE5DB5" w:rsidP="00D339CA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  <w:r w:rsidR="00D339CA" w:rsidRPr="00D339C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التركيز على البحث العلمي ودوره الريادي في المساعدة على خدمة المجتمع وحل مشكلاته من خلال إجراء البحوث التطبيقية.</w:t>
            </w:r>
          </w:p>
          <w:p w:rsidR="00CE5DB5" w:rsidRPr="00D339CA" w:rsidRDefault="00CE5DB5" w:rsidP="00D339CA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E5DB5" w:rsidRPr="00CE5DB5" w:rsidRDefault="00CE5DB5" w:rsidP="00D339CA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CE5DB5" w:rsidRPr="00CE5DB5" w:rsidTr="0039297B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D339CA" w:rsidRPr="00D339CA" w:rsidRDefault="00D339CA" w:rsidP="00D339C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339C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  <w:p w:rsidR="00CE5DB5" w:rsidRPr="00D339CA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D339CA" w:rsidRPr="00D339CA" w:rsidRDefault="00D339CA" w:rsidP="00D339C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D339C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 المنزلي المتعلق بحل المشكلة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D339CA" w:rsidRPr="00D339CA" w:rsidRDefault="00CE5DB5" w:rsidP="00D339CA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D339CA" w:rsidRPr="00D339C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تحسين أساليب نقل ومعالجة النفايات الصلبة والتخلص منها</w:t>
            </w:r>
          </w:p>
          <w:p w:rsidR="00D339CA" w:rsidRPr="00D339CA" w:rsidRDefault="00CE5DB5" w:rsidP="00D339CA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D339CA" w:rsidRPr="00D339C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اقتصاديات خيارات إدارة النفايات في الموقع مقابل خيارات إدارة النفايات خارج الموقع</w:t>
            </w:r>
          </w:p>
          <w:p w:rsidR="00D339CA" w:rsidRPr="00D339CA" w:rsidRDefault="00CE5DB5" w:rsidP="00D339CA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D339CA" w:rsidRPr="0098314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إعداد الطلاب لمهن ناجحة في مجال الهندسة البيئية</w:t>
            </w:r>
          </w:p>
          <w:p w:rsidR="00CE5DB5" w:rsidRPr="00D339CA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7110BB" w:rsidRPr="007110BB" w:rsidRDefault="007110BB" w:rsidP="007110B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7110B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دراسات مكثفة للأنظمة</w:t>
            </w:r>
            <w:r w:rsidRPr="007110B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والتشريعات البيئية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110BB" w:rsidRPr="007110BB" w:rsidRDefault="007110BB" w:rsidP="007110B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7110B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دراسات الحالة</w:t>
            </w:r>
          </w:p>
          <w:p w:rsidR="00CE5DB5" w:rsidRPr="00CE5DB5" w:rsidRDefault="00CE5DB5" w:rsidP="00711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D63B7A" w:rsidRPr="00D63B7A" w:rsidRDefault="00CE5DB5" w:rsidP="00D63B7A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D63B7A" w:rsidRPr="00D63B7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كن أكثر فاعلية واستقلالية وثقة في المتعلمين ذاتي التوجيه</w:t>
            </w:r>
          </w:p>
          <w:p w:rsidR="00D63B7A" w:rsidRPr="00D63B7A" w:rsidRDefault="00CE5DB5" w:rsidP="00D63B7A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D63B7A" w:rsidRPr="00D63B7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تحسين مهاراتهم العامة للدراسة وإدارة الحياة المهنية</w:t>
            </w:r>
          </w:p>
          <w:p w:rsidR="00D63B7A" w:rsidRPr="00D63B7A" w:rsidRDefault="00CE5DB5" w:rsidP="00D63B7A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D63B7A" w:rsidRPr="00D63B7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توضيح الأهداف الشخصية وتقييم التقدم نحو تحقيقها</w:t>
            </w:r>
          </w:p>
          <w:p w:rsidR="00D63B7A" w:rsidRPr="00D63B7A" w:rsidRDefault="00CE5DB5" w:rsidP="00D63B7A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  <w:r w:rsidR="00D63B7A" w:rsidRPr="00D63B7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تحديد وصياغة وحل المشكلات الهندسية</w:t>
            </w:r>
          </w:p>
          <w:p w:rsidR="00CE5DB5" w:rsidRPr="00D63B7A" w:rsidRDefault="00CE5DB5" w:rsidP="00CE5DB5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CE5DB5" w:rsidRPr="00CE5DB5" w:rsidTr="0039297B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CE5DB5" w:rsidRPr="00CE5DB5" w:rsidTr="0039297B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3480A" w:rsidRPr="00CE5DB5" w:rsidTr="00CA0E50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33480A" w:rsidRPr="00CE5DB5" w:rsidRDefault="0033480A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480A" w:rsidRPr="00CE5DB5" w:rsidRDefault="0033480A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3480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</w:t>
            </w:r>
            <w:r w:rsidRPr="00C61B82">
              <w:rPr>
                <w:sz w:val="20"/>
                <w:szCs w:val="20"/>
              </w:rPr>
              <w:t>efinition of hazardous</w:t>
            </w:r>
            <w:r w:rsidRPr="00D028EA">
              <w:t xml:space="preserve"> waste</w:t>
            </w:r>
          </w:p>
        </w:tc>
        <w:tc>
          <w:tcPr>
            <w:tcW w:w="2160" w:type="dxa"/>
            <w:shd w:val="clear" w:color="auto" w:fill="auto"/>
          </w:tcPr>
          <w:p w:rsidR="0033480A" w:rsidRPr="00D028E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28EA">
              <w:t>General definition of hazardous waste, sources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480A" w:rsidRPr="00CE5DB5" w:rsidRDefault="0033480A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7756A4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3480A" w:rsidRPr="00CE5DB5" w:rsidTr="00CA0E50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33480A" w:rsidRPr="00CE5DB5" w:rsidRDefault="0033480A" w:rsidP="00CE5D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3480A" w:rsidRDefault="0033480A">
            <w:r w:rsidRPr="0094165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3480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</w:t>
            </w:r>
            <w:r w:rsidRPr="007F5682">
              <w:rPr>
                <w:sz w:val="20"/>
                <w:szCs w:val="20"/>
              </w:rPr>
              <w:t>isposal of hazardous</w:t>
            </w:r>
            <w:r w:rsidRPr="000C73AF">
              <w:t xml:space="preserve"> waste</w:t>
            </w:r>
          </w:p>
        </w:tc>
        <w:tc>
          <w:tcPr>
            <w:tcW w:w="2160" w:type="dxa"/>
            <w:shd w:val="clear" w:color="auto" w:fill="auto"/>
          </w:tcPr>
          <w:p w:rsidR="0033480A" w:rsidRPr="00D028E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Past disposal of HW, </w:t>
            </w:r>
            <w:r w:rsidRPr="000C73AF">
              <w:t>Pre regulatory disposal of hazardous waste</w:t>
            </w:r>
            <w:r>
              <w:t xml:space="preserve">, 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2014A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7756A4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3480A" w:rsidRPr="00CE5DB5" w:rsidTr="00CA0E50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33480A" w:rsidRPr="00CE5DB5" w:rsidRDefault="0033480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3480A" w:rsidRDefault="0033480A">
            <w:r w:rsidRPr="0094165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3480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</w:t>
            </w:r>
            <w:r w:rsidRPr="000C73AF">
              <w:t>nvironmental legislation</w:t>
            </w:r>
          </w:p>
        </w:tc>
        <w:tc>
          <w:tcPr>
            <w:tcW w:w="2160" w:type="dxa"/>
            <w:shd w:val="clear" w:color="auto" w:fill="auto"/>
          </w:tcPr>
          <w:p w:rsidR="0033480A" w:rsidRPr="000C73AF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C73AF">
              <w:t>hazardous waste environmental legislation and disposal regulations</w:t>
            </w:r>
            <w:r>
              <w:t>, RCRA, HSWA, SARA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2014A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7756A4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3480A" w:rsidRPr="00CE5DB5" w:rsidTr="00CA0E50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33480A" w:rsidRPr="00CE5DB5" w:rsidRDefault="0033480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3480A" w:rsidRDefault="0033480A">
            <w:r w:rsidRPr="0094165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3480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AF">
              <w:t>Hazardous management</w:t>
            </w:r>
          </w:p>
        </w:tc>
        <w:tc>
          <w:tcPr>
            <w:tcW w:w="2160" w:type="dxa"/>
            <w:shd w:val="clear" w:color="auto" w:fill="auto"/>
          </w:tcPr>
          <w:p w:rsidR="0033480A" w:rsidRPr="000C73AF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C73AF">
              <w:t>Hazardous management, assessment and control</w:t>
            </w:r>
            <w:r>
              <w:t>, NCP, Risk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2014A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7756A4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3480A" w:rsidRPr="00CE5DB5" w:rsidTr="00CA0E50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33480A" w:rsidRPr="00CE5DB5" w:rsidRDefault="0033480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3480A" w:rsidRDefault="0033480A">
            <w:r w:rsidRPr="0094165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3480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Cradle to grave of hazardous waste</w:t>
            </w:r>
          </w:p>
        </w:tc>
        <w:tc>
          <w:tcPr>
            <w:tcW w:w="2160" w:type="dxa"/>
            <w:shd w:val="clear" w:color="auto" w:fill="auto"/>
          </w:tcPr>
          <w:p w:rsidR="0033480A" w:rsidRPr="000C73AF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C73AF">
              <w:t>Source – pathway-receptor analysis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2014A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7756A4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3480A" w:rsidRPr="00CE5DB5" w:rsidTr="00CA0E50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3480A" w:rsidRPr="00CE5DB5" w:rsidRDefault="0033480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3480A" w:rsidRDefault="0033480A">
            <w:r w:rsidRPr="0094165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3480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</w:t>
            </w:r>
            <w:r w:rsidRPr="000C73AF">
              <w:t>omenclature</w:t>
            </w:r>
          </w:p>
        </w:tc>
        <w:tc>
          <w:tcPr>
            <w:tcW w:w="2160" w:type="dxa"/>
            <w:shd w:val="clear" w:color="auto" w:fill="auto"/>
          </w:tcPr>
          <w:p w:rsidR="0033480A" w:rsidRPr="000C73AF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C73AF">
              <w:t>Hazardous waste nomenclature</w:t>
            </w:r>
            <w:r>
              <w:t xml:space="preserve">, </w:t>
            </w:r>
            <w:r>
              <w:lastRenderedPageBreak/>
              <w:t>organic, inorganic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2014A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7756A4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اسئلة تفاعلية خلال </w:t>
            </w:r>
            <w:r w:rsidRPr="007756A4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المحاضرة, امتحانات سريعة, امتحانات و حضور</w:t>
            </w:r>
          </w:p>
        </w:tc>
      </w:tr>
      <w:tr w:rsidR="0033480A" w:rsidRPr="00CE5DB5" w:rsidTr="00CA0E5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3480A" w:rsidRPr="00CE5DB5" w:rsidRDefault="0033480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7</w:t>
            </w:r>
          </w:p>
        </w:tc>
        <w:tc>
          <w:tcPr>
            <w:tcW w:w="1260" w:type="dxa"/>
            <w:shd w:val="clear" w:color="auto" w:fill="auto"/>
          </w:tcPr>
          <w:p w:rsidR="0033480A" w:rsidRDefault="0033480A">
            <w:r w:rsidRPr="0094165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3480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Hazardous wastes</w:t>
            </w:r>
          </w:p>
        </w:tc>
        <w:tc>
          <w:tcPr>
            <w:tcW w:w="2160" w:type="dxa"/>
            <w:shd w:val="clear" w:color="auto" w:fill="auto"/>
          </w:tcPr>
          <w:p w:rsidR="0033480A" w:rsidRPr="000C73AF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C73AF">
              <w:t>Organic , Inorganic, and radioactive hazardous waste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2014A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7756A4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3480A" w:rsidRPr="00CE5DB5" w:rsidTr="00CA0E5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3480A" w:rsidRDefault="0033480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33480A" w:rsidRDefault="0033480A">
            <w:r w:rsidRPr="0094165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3480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HW</w:t>
            </w:r>
          </w:p>
        </w:tc>
        <w:tc>
          <w:tcPr>
            <w:tcW w:w="2160" w:type="dxa"/>
            <w:shd w:val="clear" w:color="auto" w:fill="auto"/>
          </w:tcPr>
          <w:p w:rsidR="0033480A" w:rsidRPr="000C73AF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Concentration of HW in water, air, soil , specific activity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2014A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7756A4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3480A" w:rsidRPr="00CE5DB5" w:rsidTr="00CA0E5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3480A" w:rsidRDefault="0033480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33480A" w:rsidRDefault="0033480A">
            <w:r w:rsidRPr="0094165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3480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HW</w:t>
            </w:r>
          </w:p>
        </w:tc>
        <w:tc>
          <w:tcPr>
            <w:tcW w:w="2160" w:type="dxa"/>
            <w:shd w:val="clear" w:color="auto" w:fill="auto"/>
          </w:tcPr>
          <w:p w:rsidR="0033480A" w:rsidRPr="000C73AF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Water solubility of w</w:t>
            </w:r>
            <w:r w:rsidRPr="005D1B10">
              <w:t>eak acids and bases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2014A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7756A4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3480A" w:rsidRPr="00CE5DB5" w:rsidTr="00CA0E5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3480A" w:rsidRDefault="0033480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33480A" w:rsidRDefault="0033480A">
            <w:r w:rsidRPr="0094165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3480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HW</w:t>
            </w:r>
          </w:p>
        </w:tc>
        <w:tc>
          <w:tcPr>
            <w:tcW w:w="2160" w:type="dxa"/>
            <w:shd w:val="clear" w:color="auto" w:fill="auto"/>
          </w:tcPr>
          <w:p w:rsidR="0033480A" w:rsidRPr="000C73AF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Density and specific gravity, </w:t>
            </w:r>
            <w:r w:rsidRPr="005D1B10">
              <w:t xml:space="preserve">Light and dense </w:t>
            </w:r>
            <w:proofErr w:type="spellStart"/>
            <w:r w:rsidRPr="005D1B10">
              <w:t>nonaqueous</w:t>
            </w:r>
            <w:proofErr w:type="spellEnd"/>
            <w:r w:rsidRPr="005D1B10">
              <w:t xml:space="preserve">  phase liquid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2014A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7756A4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3480A" w:rsidRPr="00CE5DB5" w:rsidTr="00CA0E5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3480A" w:rsidRDefault="0033480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33480A" w:rsidRDefault="0033480A">
            <w:r w:rsidRPr="0094165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3480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HW</w:t>
            </w:r>
          </w:p>
        </w:tc>
        <w:tc>
          <w:tcPr>
            <w:tcW w:w="2160" w:type="dxa"/>
            <w:shd w:val="clear" w:color="auto" w:fill="auto"/>
          </w:tcPr>
          <w:p w:rsidR="0033480A" w:rsidRPr="000C73AF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D1B10">
              <w:t>Flammability limits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2014A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7756A4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3480A" w:rsidRPr="00CE5DB5" w:rsidTr="00CA0E5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3480A" w:rsidRDefault="0033480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12</w:t>
            </w:r>
          </w:p>
        </w:tc>
        <w:tc>
          <w:tcPr>
            <w:tcW w:w="1260" w:type="dxa"/>
            <w:shd w:val="clear" w:color="auto" w:fill="auto"/>
          </w:tcPr>
          <w:p w:rsidR="0033480A" w:rsidRDefault="0033480A">
            <w:r w:rsidRPr="0094165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3480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HW</w:t>
            </w:r>
          </w:p>
        </w:tc>
        <w:tc>
          <w:tcPr>
            <w:tcW w:w="2160" w:type="dxa"/>
            <w:shd w:val="clear" w:color="auto" w:fill="auto"/>
          </w:tcPr>
          <w:p w:rsidR="0033480A" w:rsidRPr="005D1B10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D1B10">
              <w:t>Flash point and</w:t>
            </w:r>
            <w:r w:rsidRPr="005D1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B387C">
              <w:t>ignition temperature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2014A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7756A4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3480A" w:rsidRPr="00CE5DB5" w:rsidTr="00CA0E5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3480A" w:rsidRDefault="0033480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33480A" w:rsidRDefault="0033480A">
            <w:r w:rsidRPr="0094165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3480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treatment</w:t>
            </w:r>
          </w:p>
        </w:tc>
        <w:tc>
          <w:tcPr>
            <w:tcW w:w="2160" w:type="dxa"/>
            <w:shd w:val="clear" w:color="auto" w:fill="auto"/>
          </w:tcPr>
          <w:p w:rsidR="0033480A" w:rsidRPr="005D1B10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Adsorption, ion exchange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2014A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7756A4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3480A" w:rsidRPr="00CE5DB5" w:rsidTr="00CA0E5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3480A" w:rsidRDefault="0033480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33480A" w:rsidRDefault="0033480A">
            <w:r w:rsidRPr="0094165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3480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treatment</w:t>
            </w:r>
          </w:p>
        </w:tc>
        <w:tc>
          <w:tcPr>
            <w:tcW w:w="2160" w:type="dxa"/>
            <w:shd w:val="clear" w:color="auto" w:fill="auto"/>
          </w:tcPr>
          <w:p w:rsidR="0033480A" w:rsidRPr="005D1B10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Equilibrium isotherm models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2014A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7756A4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3480A" w:rsidRPr="00CE5DB5" w:rsidTr="00CA0E5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3480A" w:rsidRDefault="0033480A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33480A" w:rsidRDefault="0033480A">
            <w:r w:rsidRPr="0094165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3480A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Transportaion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HW</w:t>
            </w:r>
          </w:p>
        </w:tc>
        <w:tc>
          <w:tcPr>
            <w:tcW w:w="2160" w:type="dxa"/>
            <w:shd w:val="clear" w:color="auto" w:fill="auto"/>
          </w:tcPr>
          <w:p w:rsidR="0033480A" w:rsidRPr="005D1B10" w:rsidRDefault="0033480A" w:rsidP="009C29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D1B10">
              <w:t>Labels and placards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2014A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3480A" w:rsidRDefault="0033480A">
            <w:r w:rsidRPr="007756A4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E5DB5" w:rsidRPr="00CE5DB5" w:rsidTr="0039297B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CE5DB5" w:rsidRPr="00CE5DB5" w:rsidTr="0039297B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84AC7" w:rsidRPr="00D028EA" w:rsidRDefault="00984AC7" w:rsidP="00984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D028EA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1-Hazardous materials spills handbook, Gary F. Bennett, McGraw Hills Book Comp. (1982).</w:t>
            </w:r>
          </w:p>
          <w:p w:rsidR="00984AC7" w:rsidRPr="00D028EA" w:rsidRDefault="00984AC7" w:rsidP="00984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D028EA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2-Environmental treatment technology for hazardous and medical wastes-remedial scope and efficacy by </w:t>
            </w:r>
            <w:proofErr w:type="spellStart"/>
            <w:r w:rsidRPr="00D028EA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Dutta</w:t>
            </w:r>
            <w:proofErr w:type="spellEnd"/>
          </w:p>
          <w:p w:rsidR="00984AC7" w:rsidRPr="00D028EA" w:rsidRDefault="00984AC7" w:rsidP="00984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D028EA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3-2014 HAZARDOUS WASTE REPORT INSTRUCTIONS AND FORMS, Louisiana Department of Environmental Quality, 2014</w:t>
            </w:r>
            <w:r w:rsidRPr="00D028EA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  <w:rtl/>
              </w:rPr>
              <w:t>.</w:t>
            </w:r>
          </w:p>
          <w:p w:rsidR="00984AC7" w:rsidRPr="00D028EA" w:rsidRDefault="00984AC7" w:rsidP="00984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D028EA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4- 2016 HAZARDOUS WASTE REPORT, Louisiana Department of Environmental Quality, 2016.   </w:t>
            </w:r>
          </w:p>
          <w:p w:rsidR="00CE5DB5" w:rsidRPr="00984AC7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84AC7" w:rsidRPr="00376EDF" w:rsidRDefault="00984AC7" w:rsidP="00984AC7">
            <w:pPr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376EDF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Hazardous wastes, sources, pathways, receptors, by Richard J. Watts (1997)</w:t>
            </w:r>
          </w:p>
          <w:p w:rsidR="00CE5DB5" w:rsidRPr="00984AC7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84AC7" w:rsidRPr="00D028EA" w:rsidRDefault="00984AC7" w:rsidP="0098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 w:hint="cs"/>
                <w:color w:val="221F1F"/>
                <w:spacing w:val="-2"/>
                <w:sz w:val="28"/>
                <w:szCs w:val="28"/>
                <w:rtl/>
                <w:lang w:bidi="ar-IQ"/>
              </w:rPr>
            </w:pPr>
            <w:r w:rsidRPr="00D028E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Journals</w:t>
            </w:r>
          </w:p>
          <w:p w:rsidR="00984AC7" w:rsidRPr="00D028EA" w:rsidRDefault="00984AC7" w:rsidP="0098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D028E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1. International Journal of Environment and Waste Management </w:t>
            </w:r>
          </w:p>
          <w:p w:rsidR="00CE5DB5" w:rsidRPr="00CE5DB5" w:rsidRDefault="00984AC7" w:rsidP="00984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</w:pPr>
            <w:r w:rsidRPr="00D028E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2. Waste Management</w:t>
            </w:r>
          </w:p>
        </w:tc>
      </w:tr>
      <w:tr w:rsidR="00CE5DB5" w:rsidRPr="00CE5DB5" w:rsidTr="0039297B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84AC7" w:rsidRPr="000E69AF" w:rsidRDefault="00984AC7" w:rsidP="0098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0E69AF">
                <w:rPr>
                  <w:rStyle w:val="Hyperlink"/>
                  <w:rFonts w:ascii="Times New Roman" w:hAnsi="Times New Roman" w:cs="Times New Roman"/>
                </w:rPr>
                <w:t>https://www.epa.gov/hw/household-hazardous-waste-hhw</w:t>
              </w:r>
            </w:hyperlink>
          </w:p>
          <w:p w:rsidR="00CE5DB5" w:rsidRPr="00CE5DB5" w:rsidRDefault="00984AC7" w:rsidP="0098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hyperlink r:id="rId7" w:history="1">
              <w:r w:rsidRPr="00366C9C">
                <w:rPr>
                  <w:rStyle w:val="Hyperlink"/>
                  <w:rFonts w:ascii="Times New Roman" w:hAnsi="Times New Roman" w:cs="Times New Roman"/>
                </w:rPr>
                <w:t>https://nepis.epa.gov/Exe/ZyNET.exe/10001XBX.TXT?ZyActionD=ZyDocument&amp;Client=EPA&amp;Index=1995+Thru+1999&amp;Docs=&amp;Query=&amp;Time=&amp;EndTime=&amp;SearchMethod=1&amp;TocRestrict=n&amp;Toc=&amp;TocEntry=&amp;QField=&amp;QFieldYear=&amp;QFieldMonth=&amp;QFieldDay=&amp;IntQFieldOp=0&amp;ExtQFieldOp=0&amp;XmlQuery=&amp;File</w:t>
              </w:r>
            </w:hyperlink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CE5DB5" w:rsidRPr="00CE5DB5" w:rsidTr="0039297B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984AC7" w:rsidRPr="00984AC7" w:rsidRDefault="00984AC7" w:rsidP="00984A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984AC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يمكن أن يركز التطوير على المزيد من التطبيقات </w:t>
            </w:r>
            <w:proofErr w:type="spellStart"/>
            <w:r w:rsidRPr="00984AC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والنمذجة</w:t>
            </w:r>
            <w:proofErr w:type="spellEnd"/>
            <w:r w:rsidRPr="00984AC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الرياضية من خلال أخذ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المادة سنويا</w:t>
            </w:r>
            <w:r w:rsidRPr="00984AC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بدلاً من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 واحد</w:t>
            </w:r>
          </w:p>
          <w:p w:rsidR="00CE5DB5" w:rsidRPr="00984AC7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4D089B" w:rsidRDefault="004D089B"/>
    <w:sectPr w:rsidR="004D089B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A"/>
    <w:rsid w:val="0033480A"/>
    <w:rsid w:val="004D089B"/>
    <w:rsid w:val="007110BB"/>
    <w:rsid w:val="00777637"/>
    <w:rsid w:val="007B4818"/>
    <w:rsid w:val="0098314B"/>
    <w:rsid w:val="00984AC7"/>
    <w:rsid w:val="00AA2AA6"/>
    <w:rsid w:val="00BB6B05"/>
    <w:rsid w:val="00CE5DB5"/>
    <w:rsid w:val="00D339CA"/>
    <w:rsid w:val="00D63B7A"/>
    <w:rsid w:val="00F81A4A"/>
    <w:rsid w:val="00F965DA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339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39CA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4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339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39CA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4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epis.epa.gov/Exe/ZyNET.exe/10001XBX.TXT?ZyActionD=ZyDocument&amp;Client=EPA&amp;Index=1995+Thru+1999&amp;Docs=&amp;Query=&amp;Time=&amp;EndTime=&amp;SearchMethod=1&amp;TocRestrict=n&amp;Toc=&amp;TocEntry=&amp;QField=&amp;QFieldYear=&amp;QFieldMonth=&amp;QFieldDay=&amp;IntQFieldOp=0&amp;ExtQFieldOp=0&amp;XmlQuery=&amp;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hw/household-hazardous-waste-hh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10</cp:revision>
  <dcterms:created xsi:type="dcterms:W3CDTF">2021-02-07T07:27:00Z</dcterms:created>
  <dcterms:modified xsi:type="dcterms:W3CDTF">2021-02-09T19:31:00Z</dcterms:modified>
</cp:coreProperties>
</file>