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E5DB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E5DB5" w:rsidRPr="00524958" w:rsidRDefault="00524958" w:rsidP="00CE5DB5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اعداد: ا. م.د. جذوة عبد الكريم ابراهيم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BA7AEF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A7AEF" w:rsidRPr="005F419F" w:rsidRDefault="00BA7AEF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 / جامعة بغداد</w:t>
            </w:r>
          </w:p>
        </w:tc>
      </w:tr>
      <w:tr w:rsidR="00BA7AEF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A7AEF" w:rsidRPr="005F419F" w:rsidRDefault="00BA7AEF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الهندسة البيئية</w:t>
            </w:r>
          </w:p>
        </w:tc>
      </w:tr>
      <w:tr w:rsidR="00BA7AEF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  <w:r w:rsidR="00553B1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A7AEF" w:rsidRPr="005F419F" w:rsidRDefault="001C1C72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ادارة النفايات الصلبة</w:t>
            </w:r>
            <w:r w:rsidR="00553B1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د.جذوة عبد الكريم ابراهيم</w:t>
            </w:r>
          </w:p>
        </w:tc>
      </w:tr>
      <w:tr w:rsidR="00BA7AEF" w:rsidRPr="00CE5DB5" w:rsidTr="00837BA2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BA7AEF" w:rsidRPr="005F419F" w:rsidRDefault="00BA7AEF" w:rsidP="00524958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لنظام السنوي: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من خلال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برنامج "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جدول المحاضرات الاسبوعي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".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بدوام كامل،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ومن  خلال الصفوف </w:t>
            </w:r>
            <w:r w:rsidR="0052495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الالكترونية التفاعلية</w:t>
            </w:r>
            <w:bookmarkStart w:id="0" w:name="_GoBack"/>
            <w:bookmarkEnd w:id="0"/>
          </w:p>
        </w:tc>
      </w:tr>
      <w:tr w:rsidR="00BA7AEF" w:rsidRPr="00CE5DB5" w:rsidTr="00837BA2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BA7AEF" w:rsidRPr="00DB131F" w:rsidRDefault="00BA7AEF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. تتألف السنة الدراسية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من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30-أس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بو</w:t>
            </w:r>
            <w:r w:rsidRPr="0043353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ع</w:t>
            </w:r>
          </w:p>
        </w:tc>
      </w:tr>
      <w:tr w:rsidR="00BA7AEF" w:rsidRPr="00CE5DB5" w:rsidTr="00837BA2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FFFFFF" w:themeFill="background1"/>
            <w:vAlign w:val="center"/>
          </w:tcPr>
          <w:p w:rsidR="00BA7AEF" w:rsidRPr="00DB131F" w:rsidRDefault="00BA7AEF" w:rsidP="00BA7AE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60 ساعة نظري وبمعدل 2ساعة /اسبوع و 90 ساعة عملي وبمعدل 2ساعه/اسبوع </w:t>
            </w:r>
          </w:p>
        </w:tc>
      </w:tr>
      <w:tr w:rsidR="00BA7AEF" w:rsidRPr="00CE5DB5" w:rsidTr="00837BA2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BA7AEF" w:rsidRPr="00CE5DB5" w:rsidRDefault="00BA7AEF" w:rsidP="00BA7A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:rsidR="00BA7AEF" w:rsidRPr="00DB131F" w:rsidRDefault="00524958" w:rsidP="0052495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BA7AE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/2/202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A7AEF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A7AEF" w:rsidRDefault="00BA7AEF" w:rsidP="00BA7A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1C1C72" w:rsidRPr="001C1C72" w:rsidRDefault="001C1C72" w:rsidP="001C1C72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وصف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شامل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للتركيب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والتحليل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الكيميائي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النهائي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الدقيق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لتق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ريب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للنفايات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الصلبة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البلدية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وتكوينها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وخصائصها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الخصائص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الفيزيائية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والكيميائية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والبيولوجية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C1C72" w:rsidRPr="001C1C72" w:rsidRDefault="001C1C72" w:rsidP="001C1C72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الأدوات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والمنهجيات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اللازمة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لحساب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عدد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الحاويات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تجميع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النفايات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الصلبة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البلدية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وعدد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شاحنات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لجمع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المطلوبة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1C1C72" w:rsidRPr="001C1C72" w:rsidRDefault="001C1C72" w:rsidP="001C1C7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02" w:hanging="433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عمليات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والعزل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المختلفة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للنفايات الصلبة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عمليات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تقليل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الحجم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</w:t>
            </w:r>
            <w:r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اليدوي اوالميكانيكي)</w:t>
            </w:r>
          </w:p>
          <w:p w:rsidR="00A44074" w:rsidRDefault="00A44074" w:rsidP="00A440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9" w:firstLine="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عملية </w:t>
            </w:r>
            <w:r w:rsidR="001C1C72" w:rsidRPr="00A4407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حرق النفايات القابلة للحرق والمحارق و</w:t>
            </w:r>
            <w:r w:rsidR="001C1C72" w:rsidRPr="00A4407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سترجاع</w:t>
            </w:r>
            <w:r w:rsidR="001C1C72" w:rsidRPr="00A4407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A4407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الطاقة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8324CC" w:rsidRPr="00837BA2" w:rsidRDefault="00A44074" w:rsidP="00A440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9" w:firstLine="7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معادلات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حجم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موقع الطمر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كبس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وتقدير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معدل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ووقت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إنتاج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المادة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المرتشحة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وحساب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معدل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إنتاج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غاز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موقع الطمر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وتخطيط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مواقع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طمر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النفايات</w:t>
            </w:r>
            <w:r w:rsidR="001C1C72" w:rsidRPr="001C1C7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1C72" w:rsidRPr="001C1C7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الصلبة</w:t>
            </w:r>
            <w:r w:rsidR="00837BA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8324CC" w:rsidRPr="00837BA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A44074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32D02" w:rsidRPr="00DB131F" w:rsidRDefault="00CE5DB5" w:rsidP="00D32D02">
            <w:pPr>
              <w:autoSpaceDE w:val="0"/>
              <w:autoSpaceDN w:val="0"/>
              <w:adjustRightInd w:val="0"/>
              <w:spacing w:after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8324CC">
              <w:rPr>
                <w:rFonts w:hint="cs"/>
                <w:rtl/>
              </w:rPr>
              <w:t xml:space="preserve"> </w:t>
            </w:r>
            <w:r w:rsidR="00D32D02"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فهم المفاهيم الأساسية لإدارة النفايات الصلبة، </w:t>
            </w:r>
            <w:r w:rsidR="00D32D0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="00D32D02"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وصف مصادر </w:t>
            </w:r>
            <w:r w:rsidR="00D32D0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النفايات ال</w:t>
            </w:r>
            <w:r w:rsidR="00D32D02"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مختلفة وخصائص النفايات الصلبة.   </w:t>
            </w:r>
          </w:p>
          <w:p w:rsidR="00D32D02" w:rsidRDefault="00D32D02" w:rsidP="00D32D02">
            <w:pPr>
              <w:autoSpaceDE w:val="0"/>
              <w:autoSpaceDN w:val="0"/>
              <w:adjustRightInd w:val="0"/>
              <w:spacing w:after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سوف يفهم الطلا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الخصائص البيولوجية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فيزياوية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والكيميائية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للنفايات 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الصلبة البلدية   </w:t>
            </w:r>
          </w:p>
          <w:p w:rsidR="00D32D02" w:rsidRDefault="00D32D02" w:rsidP="00D32D02">
            <w:pPr>
              <w:autoSpaceDE w:val="0"/>
              <w:autoSpaceDN w:val="0"/>
              <w:adjustRightInd w:val="0"/>
              <w:spacing w:after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أ3- سوف 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يكون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الطالب 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قادراً على وصف كيفية حساب توليد النفايات الصلبة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ا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لمصادر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مختلفة.  </w:t>
            </w:r>
          </w:p>
          <w:p w:rsidR="00D32D02" w:rsidRDefault="00D32D02" w:rsidP="00D32D02">
            <w:pPr>
              <w:autoSpaceDE w:val="0"/>
              <w:autoSpaceDN w:val="0"/>
              <w:adjustRightInd w:val="0"/>
              <w:spacing w:after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ا4-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سيتعرف الطلاب إلى النظم الرئيسية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معالجة النفايات الصلبة ، أنواع محطة نقل، مواقع، تصميم، معدات، متطلبات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D32D02" w:rsidRPr="00DB131F" w:rsidRDefault="00D32D02" w:rsidP="00D32D02">
            <w:pPr>
              <w:autoSpaceDE w:val="0"/>
              <w:autoSpaceDN w:val="0"/>
              <w:adjustRightInd w:val="0"/>
              <w:spacing w:after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أ5-</w:t>
            </w:r>
            <w:r w:rsidRPr="00F5339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سيتعرف الطلاب الى الاساليب المتبعه في دفن النفايات صحيا وحساب كمية الراشح المتولد والغازات المنبعثة نتيجةالتحلل العضوي.  </w:t>
            </w:r>
          </w:p>
          <w:p w:rsidR="00CE5DB5" w:rsidRPr="00CE5DB5" w:rsidRDefault="00837BA2" w:rsidP="00C252AE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أ6-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استقبال</w:t>
            </w:r>
            <w:r w:rsidRPr="008324C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الجامعيين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والترحيب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بهم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برنامج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وتخرج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وجبة من حملة شهادة بكالوريوس هندسة بيئية لهم القدرة على الابتكار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المشكلات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مؤهلين لان 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يصبحو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قادة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مؤسساتهم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والذين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يمتلكون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المعرفة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والمهارات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المطلوبة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لمجموعة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واسعة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 w:rsidRP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الوظائف</w:t>
            </w:r>
            <w:r w:rsidR="00C252AE" w:rsidRP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وماتطلبه تلك الوظائف من</w:t>
            </w:r>
            <w:r w:rsidR="00D32D0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252A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مواكبة التطورات. </w:t>
            </w:r>
            <w:r w:rsidR="00CE5DB5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E5DB5" w:rsidRPr="00CE5DB5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252AE" w:rsidRDefault="00CE5DB5" w:rsidP="00D32D02">
            <w:pPr>
              <w:autoSpaceDE w:val="0"/>
              <w:autoSpaceDN w:val="0"/>
              <w:adjustRightInd w:val="0"/>
              <w:spacing w:after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8324CC" w:rsidRPr="008430F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المهارات التحليلية الأساسية المطلوبة </w:t>
            </w:r>
            <w:r w:rsidR="00C252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</w:t>
            </w:r>
            <w:r w:rsidR="00D32D0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ادارة النفايات الصلبة البلدية و</w:t>
            </w:r>
            <w:r w:rsidR="00C252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سهلة وسريعة.</w:t>
            </w:r>
          </w:p>
          <w:p w:rsidR="006745CE" w:rsidRPr="006745CE" w:rsidRDefault="00CE5DB5" w:rsidP="006745CE">
            <w:pPr>
              <w:autoSpaceDE w:val="0"/>
              <w:autoSpaceDN w:val="0"/>
              <w:adjustRightInd w:val="0"/>
              <w:spacing w:after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C252A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745C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</w:t>
            </w:r>
            <w:r w:rsidR="006745CE"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ات</w:t>
            </w:r>
            <w:r w:rsidR="006745CE"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745CE"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تصميم</w:t>
            </w:r>
            <w:r w:rsidR="006745CE"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745CE"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مدافن</w:t>
            </w:r>
            <w:r w:rsidR="006745CE"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745CE"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النفايات</w:t>
            </w:r>
            <w:r w:rsidR="006745CE"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745CE"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بما</w:t>
            </w:r>
            <w:r w:rsidR="006745CE"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745CE"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يتوافق</w:t>
            </w:r>
            <w:r w:rsidR="006745CE"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745CE"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</w:t>
            </w:r>
            <w:r w:rsidR="006745CE"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745CE"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محددات</w:t>
            </w:r>
            <w:r w:rsidR="006745CE"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745CE"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  <w:r w:rsidR="006745CE"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6745CE" w:rsidP="006745CE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3.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التركيز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البحث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ودوره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الريادي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المساعدة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خدمة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المجتمع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وحل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مشكلاته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خلال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إجراء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البحوث</w:t>
            </w:r>
            <w:r w:rsidRPr="006745C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745C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التطبيقية</w:t>
            </w:r>
          </w:p>
        </w:tc>
      </w:tr>
      <w:tr w:rsidR="00CE5DB5" w:rsidRPr="00CE5DB5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B5B94" w:rsidRDefault="001A698B" w:rsidP="00A44074">
            <w:pPr>
              <w:pStyle w:val="ListParagraph"/>
              <w:numPr>
                <w:ilvl w:val="3"/>
                <w:numId w:val="6"/>
              </w:numPr>
              <w:tabs>
                <w:tab w:val="num" w:pos="2193"/>
              </w:tabs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 التفاعلية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الواجبات</w:t>
            </w: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والمهام</w:t>
            </w: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والامتحانات</w:t>
            </w: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</w:p>
          <w:p w:rsidR="004B5B94" w:rsidRDefault="004B5B94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1A698B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الأسئلة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والمناقشات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5-</w:t>
            </w:r>
            <w:r w:rsidR="004B5B94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الربط بين النظرية والتطبيق </w:t>
            </w:r>
          </w:p>
          <w:p w:rsidR="00CE5DB5" w:rsidRPr="00CE5DB5" w:rsidRDefault="004B5B94" w:rsidP="004B5B94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1A698B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النشاطات</w:t>
            </w:r>
            <w:r w:rsidR="001A698B" w:rsidRPr="004B5B9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اللاصفية .</w:t>
            </w:r>
          </w:p>
        </w:tc>
      </w:tr>
      <w:tr w:rsidR="00CE5DB5" w:rsidRPr="00CE5DB5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1.ا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لامتحانات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والاختبارات.</w:t>
            </w:r>
          </w:p>
          <w:p w:rsidR="004B5B94" w:rsidRDefault="001A698B" w:rsidP="004B5B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أثناء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الالكترونية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4B5B9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4B5B94" w:rsidP="004B5B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3.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الاستجوابات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التي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يتم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الحصول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عليها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الطلاب،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واستبيان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المناهج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الدراسية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وعن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أعضاء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هيئة</w:t>
            </w:r>
            <w:r w:rsidR="001A698B"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A698B"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التدريس</w:t>
            </w:r>
          </w:p>
          <w:p w:rsidR="00CE5DB5" w:rsidRPr="00CE5DB5" w:rsidRDefault="004B5B94" w:rsidP="004B5B9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4. 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لواجب البيتي لحل مسائل اضافية مرتبطة بالمنه</w:t>
            </w:r>
            <w:r w:rsidRPr="001A698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الدراسي</w:t>
            </w:r>
            <w:r w:rsidRPr="001A698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E5DB5" w:rsidRPr="00CE5DB5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571D9" w:rsidRDefault="00CE5DB5" w:rsidP="004571D9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E2422"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التعرف على النفايات الصلبة البلدية ومدى تاثيرها على البيئة ومدى تاثرتولد النفايات بالتغيرات المستقبلية </w:t>
            </w:r>
          </w:p>
          <w:p w:rsidR="004571D9" w:rsidRPr="00EE2422" w:rsidRDefault="004571D9" w:rsidP="004571D9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ج2- دراسة كيفية ادارة النفايات الصلبة البلدية.</w:t>
            </w:r>
          </w:p>
          <w:p w:rsidR="004571D9" w:rsidRPr="004571D9" w:rsidRDefault="00EE2422" w:rsidP="004571D9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E2422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 w:rsidRPr="00EE2422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3.</w:t>
            </w:r>
            <w:r w:rsid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الانش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طة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المختلفة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المرتبطة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بتوليد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النفايات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والتخزين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الموقع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والجمع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والنقل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والمعالجة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والاستعادة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والتدوير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والتخلص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النهائي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571D9" w:rsidRPr="004571D9" w:rsidRDefault="004571D9" w:rsidP="00A6716D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ج4. </w:t>
            </w:r>
            <w:r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تصميم</w:t>
            </w:r>
            <w:r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وإدارة</w:t>
            </w:r>
            <w:r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</w:t>
            </w:r>
            <w:r w:rsidR="00A6716D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واقع طمر</w:t>
            </w:r>
            <w:r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النفايات</w:t>
            </w:r>
            <w:r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A6716D" w:rsidP="00A6716D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ج5.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لمهن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ناجحة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مجال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</w:t>
            </w:r>
            <w:r w:rsidR="004571D9" w:rsidRPr="004571D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71D9" w:rsidRPr="004571D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CE5DB5" w:rsidRPr="00CE5DB5" w:rsidTr="0039297B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E5DB5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526999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دراسات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مكثفة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للأنظمة</w:t>
            </w:r>
          </w:p>
        </w:tc>
      </w:tr>
      <w:tr w:rsidR="00CE5DB5" w:rsidRPr="00CE5DB5" w:rsidTr="0039297B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E5DB5" w:rsidRPr="00CE5DB5" w:rsidTr="002C04E6">
        <w:trPr>
          <w:trHeight w:val="27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526999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حالات دراسية</w:t>
            </w:r>
          </w:p>
        </w:tc>
      </w:tr>
      <w:tr w:rsidR="00CE5DB5" w:rsidRPr="00CE5DB5" w:rsidTr="0039297B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526999" w:rsidRPr="00526999" w:rsidRDefault="00526999" w:rsidP="0052699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سيكون الدارس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أكثر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فاعلية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واستقلالية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وثقة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ومن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ذوي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التوجيه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الذاتي</w:t>
            </w:r>
          </w:p>
          <w:p w:rsidR="00526999" w:rsidRPr="00526999" w:rsidRDefault="00526999" w:rsidP="0052699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2.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تحسين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مهاراتهم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العامة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للدراسة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وإدارة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الحياة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المهنية</w:t>
            </w:r>
          </w:p>
          <w:p w:rsidR="00526999" w:rsidRPr="00526999" w:rsidRDefault="00526999" w:rsidP="0052699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3.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توضيح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الشخصية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وتقييم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التقدم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نحو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تحقيقها</w:t>
            </w:r>
          </w:p>
          <w:p w:rsidR="00CE5DB5" w:rsidRPr="00CE5DB5" w:rsidRDefault="00526999" w:rsidP="00526999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4.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وصياغة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وحل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المشكلات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2699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الهندسية</w:t>
            </w:r>
            <w:r w:rsidRPr="00526999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CE5DB5"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CE5DB5" w:rsidRPr="00CE5DB5" w:rsidRDefault="00CE5DB5" w:rsidP="00CE5DB5">
      <w:pPr>
        <w:autoSpaceDE w:val="0"/>
        <w:autoSpaceDN w:val="0"/>
        <w:adjustRightInd w:val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92"/>
        <w:gridCol w:w="1418"/>
        <w:gridCol w:w="3827"/>
        <w:gridCol w:w="1276"/>
        <w:gridCol w:w="1269"/>
      </w:tblGrid>
      <w:tr w:rsidR="00CE5DB5" w:rsidRPr="00CE5DB5" w:rsidTr="0039297B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A44074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CE5DB5" w:rsidTr="00CD4814">
        <w:trPr>
          <w:trHeight w:val="716"/>
        </w:trPr>
        <w:tc>
          <w:tcPr>
            <w:tcW w:w="938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E5DB5" w:rsidRPr="00CD4814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D481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A6716D" w:rsidRPr="00CE5DB5" w:rsidTr="002C2005">
        <w:trPr>
          <w:trHeight w:val="399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Default="00A6716D" w:rsidP="00A6716D">
            <w:pPr>
              <w:jc w:val="center"/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7B4EEB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B4EE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تقييم ادارة النفايات الصلبة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16D" w:rsidRPr="001A698B" w:rsidRDefault="00A6716D" w:rsidP="00A6716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A698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6716D" w:rsidRPr="00447EB6" w:rsidRDefault="00A6716D" w:rsidP="00A6716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2C2005">
        <w:trPr>
          <w:trHeight w:val="385"/>
        </w:trPr>
        <w:tc>
          <w:tcPr>
            <w:tcW w:w="938" w:type="dxa"/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6716D" w:rsidRPr="003C1383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shd w:val="clear" w:color="auto" w:fill="FFFFFF" w:themeFill="background1"/>
          </w:tcPr>
          <w:p w:rsidR="00A6716D" w:rsidRDefault="00A6716D" w:rsidP="00A6716D">
            <w:pPr>
              <w:jc w:val="center"/>
              <w:rPr>
                <w:rtl/>
                <w:lang w:bidi="ar-IQ"/>
              </w:rPr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A6716D" w:rsidRPr="007B4EEB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B4EE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تقييم ادارة النفايات الصلبة 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216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Default="00A6716D" w:rsidP="00A6716D">
            <w:pPr>
              <w:jc w:val="center"/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7B4EEB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B4EE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مصدر النفايات ، انواعها تركيبها (مكوناتها)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343"/>
        </w:trPr>
        <w:tc>
          <w:tcPr>
            <w:tcW w:w="938" w:type="dxa"/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A6716D" w:rsidRPr="003C1383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shd w:val="clear" w:color="auto" w:fill="FFFFFF" w:themeFill="background1"/>
          </w:tcPr>
          <w:p w:rsidR="00A6716D" w:rsidRDefault="00A6716D" w:rsidP="00A6716D">
            <w:pPr>
              <w:jc w:val="center"/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</w:p>
        </w:tc>
        <w:tc>
          <w:tcPr>
            <w:tcW w:w="3827" w:type="dxa"/>
            <w:shd w:val="clear" w:color="auto" w:fill="FFFFFF" w:themeFill="background1"/>
          </w:tcPr>
          <w:p w:rsidR="00A6716D" w:rsidRDefault="00A6716D" w:rsidP="00A6716D">
            <w:r w:rsidRPr="00AF4E21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مصدر النفايات ، انواعها تركيبها (مكوناتها)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340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Default="00A6716D" w:rsidP="00A6716D">
            <w:pPr>
              <w:jc w:val="center"/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Default="00A6716D" w:rsidP="00A6716D">
            <w:r w:rsidRPr="00AF4E21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مصدر النفايات ، انواعها تركيبها (مكوناتها)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323"/>
        </w:trPr>
        <w:tc>
          <w:tcPr>
            <w:tcW w:w="938" w:type="dxa"/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A6716D" w:rsidRPr="003C1383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shd w:val="clear" w:color="auto" w:fill="FFFFFF" w:themeFill="background1"/>
          </w:tcPr>
          <w:p w:rsidR="00A6716D" w:rsidRPr="006C0AAC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92F8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</w:t>
            </w:r>
            <w:r w:rsidRPr="00A92F8B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6C0AA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و3</w:t>
            </w:r>
          </w:p>
        </w:tc>
        <w:tc>
          <w:tcPr>
            <w:tcW w:w="3827" w:type="dxa"/>
            <w:shd w:val="clear" w:color="auto" w:fill="FFFFFF" w:themeFill="background1"/>
          </w:tcPr>
          <w:p w:rsidR="00A6716D" w:rsidRPr="00471B89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955C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التعرف على خواص النفايات الصلبة الكيمياوية والفيزيازية والبايولوجية 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7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1و 2</w:t>
            </w:r>
            <w:r w:rsidRPr="006C0AA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471B89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955C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التعرف على خواص النفايات الصلبة الكيمياوية والفيزيازية والبايولوجية 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165F7A">
        <w:trPr>
          <w:trHeight w:val="368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2و3و4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471B89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955C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التعرف على خواص النفايات الصلبة الكيمياوية والفيزيازية والبايولوجية 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2C2005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2و3و4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7B4EEB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955C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التعرف على خواص النفايات الصلبة الكيمياوية والفيزيازية والبايولوجية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2C2005">
        <w:trPr>
          <w:trHeight w:val="246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2/نظري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734FBB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34FB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تولد النفايات الصلبة قياسات معدل التولد بطرق مختلفة مسائل وامثلة 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94734">
        <w:trPr>
          <w:trHeight w:val="70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734FBB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34FB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تولد النفايات الصلبة قياسات معدل التولد بطرق مختلفة مسائل وامثلة 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94734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734FBB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34FB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تولد النفايات الصلبة قياسات معدل التولد بطرق مختلفة مسائل وامثلة 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3و4و</w:t>
            </w:r>
            <w:r w:rsidRPr="008C4973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734FBB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14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7E62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471B89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71B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التعامل مع النفايات واعادة تصنيعها موقعيا عند نقطة تولدها</w:t>
            </w: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2E6C1A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7E62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471B89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71B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التعامل مع النفايات واعادة تصنيعها موقعيا عند نقطة تولدها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16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7E62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</w:t>
            </w:r>
            <w:r w:rsidR="007E629A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471B89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71B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التعامل مع النفايات واعادة تصنيعها موقعيا عند نقطة تولدها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17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7E629A" w:rsidP="007E62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471B89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71B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جمع النفايات وانظمة الجمع المتطلبات الصحية لعمليات الجمع والتصاميم الموقعية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18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7E629A" w:rsidP="007E62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471B89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71B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جمع النفايات وانظمة الجمع المتطلبات الصحية </w:t>
            </w:r>
            <w:r w:rsidRPr="00471B8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لعمليات الجمع والتصاميم الموقعية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53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C138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19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A6716D" w:rsidP="007E62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المحطات الوسطية تصميم واداء وملحقات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C46CD3">
        <w:trPr>
          <w:trHeight w:val="168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6C0AAC" w:rsidRDefault="007E629A" w:rsidP="007E629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المتطلبات الصحية في التعامل والخزن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427D6E">
        <w:trPr>
          <w:trHeight w:val="346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2/ </w:t>
            </w:r>
            <w:r w:rsidRPr="00CD48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7E629A" w:rsidP="00A671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نقل النفايات الصلبة </w:t>
            </w:r>
          </w:p>
        </w:tc>
        <w:tc>
          <w:tcPr>
            <w:tcW w:w="1276" w:type="dxa"/>
            <w:shd w:val="clear" w:color="auto" w:fill="auto"/>
          </w:tcPr>
          <w:p w:rsidR="00A6716D" w:rsidRPr="00447EB6" w:rsidRDefault="00A6716D" w:rsidP="00A6716D">
            <w:pPr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-----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-----</w:t>
            </w:r>
          </w:p>
        </w:tc>
      </w:tr>
      <w:tr w:rsidR="007E629A" w:rsidRPr="00CE5DB5" w:rsidTr="00427D6E">
        <w:trPr>
          <w:trHeight w:val="240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7E629A" w:rsidRPr="003C1383" w:rsidRDefault="007E629A" w:rsidP="007E62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Pr="00CD4814" w:rsidRDefault="007E629A" w:rsidP="007E62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2/ </w:t>
            </w:r>
            <w:r w:rsidRPr="00CD48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Default="007E629A" w:rsidP="007E629A">
            <w:pPr>
              <w:jc w:val="center"/>
            </w:pPr>
            <w:r w:rsidRPr="00526CF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Pr="003C1383" w:rsidRDefault="007E629A" w:rsidP="007E62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فصل وتدوير</w:t>
            </w:r>
          </w:p>
        </w:tc>
        <w:tc>
          <w:tcPr>
            <w:tcW w:w="1276" w:type="dxa"/>
            <w:shd w:val="clear" w:color="auto" w:fill="auto"/>
          </w:tcPr>
          <w:p w:rsidR="007E629A" w:rsidRPr="00447EB6" w:rsidRDefault="007E629A" w:rsidP="007E629A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7E629A" w:rsidRDefault="007E629A" w:rsidP="007E629A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7E629A" w:rsidRPr="00CE5DB5" w:rsidTr="00C46CD3">
        <w:trPr>
          <w:trHeight w:val="608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7E629A" w:rsidRPr="003C1383" w:rsidRDefault="007E629A" w:rsidP="007E62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Pr="00CD4814" w:rsidRDefault="007E629A" w:rsidP="007E62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2/ </w:t>
            </w:r>
            <w:r w:rsidRPr="00CD48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Default="007E629A" w:rsidP="007E629A">
            <w:pPr>
              <w:jc w:val="center"/>
            </w:pPr>
            <w:r w:rsidRPr="00526CF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Pr="003C1383" w:rsidRDefault="007E629A" w:rsidP="007E62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فصل وتدوير</w:t>
            </w:r>
          </w:p>
        </w:tc>
        <w:tc>
          <w:tcPr>
            <w:tcW w:w="1276" w:type="dxa"/>
            <w:shd w:val="clear" w:color="auto" w:fill="auto"/>
          </w:tcPr>
          <w:p w:rsidR="007E629A" w:rsidRPr="00447EB6" w:rsidRDefault="007E629A" w:rsidP="007E629A">
            <w:pPr>
              <w:jc w:val="center"/>
              <w:rPr>
                <w:b/>
                <w:bCs/>
              </w:rPr>
            </w:pPr>
            <w:r w:rsidRPr="00447EB6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7E629A" w:rsidRDefault="007E629A" w:rsidP="007E629A">
            <w:pPr>
              <w:jc w:val="center"/>
            </w:pPr>
            <w:r w:rsidRPr="00FC458B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7E629A" w:rsidRPr="00CE5DB5" w:rsidTr="00B80DD1">
        <w:trPr>
          <w:trHeight w:val="270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7E629A" w:rsidRPr="003C1383" w:rsidRDefault="007E629A" w:rsidP="007E62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Pr="00CD4814" w:rsidRDefault="007E629A" w:rsidP="007E62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Default="007E629A" w:rsidP="007E629A">
            <w:pPr>
              <w:jc w:val="center"/>
            </w:pPr>
            <w:r w:rsidRPr="00A3127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Pr="003C1383" w:rsidRDefault="007E629A" w:rsidP="007E62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نقل داخل حدود البدية وخارجها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29A" w:rsidRPr="00875A25" w:rsidRDefault="007E629A" w:rsidP="007E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7E629A" w:rsidRDefault="007E629A" w:rsidP="007E629A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7E629A" w:rsidRPr="00CE5DB5" w:rsidTr="00427D6E">
        <w:trPr>
          <w:trHeight w:val="278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7E629A" w:rsidRDefault="007E629A" w:rsidP="007E62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Pr="00CD4814" w:rsidRDefault="007E629A" w:rsidP="007E62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Default="007E629A" w:rsidP="007E629A">
            <w:pPr>
              <w:jc w:val="center"/>
            </w:pPr>
            <w:r w:rsidRPr="00A3127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3و4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7E629A" w:rsidRPr="003C1383" w:rsidRDefault="007E629A" w:rsidP="007E629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نقل داخل حدود البدية وخارجها</w:t>
            </w:r>
          </w:p>
        </w:tc>
        <w:tc>
          <w:tcPr>
            <w:tcW w:w="1276" w:type="dxa"/>
            <w:shd w:val="clear" w:color="auto" w:fill="auto"/>
          </w:tcPr>
          <w:p w:rsidR="007E629A" w:rsidRPr="00875A25" w:rsidRDefault="007E629A" w:rsidP="007E629A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7E629A" w:rsidRDefault="007E629A" w:rsidP="007E629A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427D6E">
        <w:trPr>
          <w:trHeight w:val="299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--------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</w:t>
            </w:r>
          </w:p>
        </w:tc>
        <w:tc>
          <w:tcPr>
            <w:tcW w:w="1276" w:type="dxa"/>
            <w:shd w:val="clear" w:color="auto" w:fill="auto"/>
          </w:tcPr>
          <w:p w:rsidR="00A6716D" w:rsidRPr="00875A25" w:rsidRDefault="00A6716D" w:rsidP="00A6716D">
            <w:pPr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----</w:t>
            </w:r>
          </w:p>
        </w:tc>
      </w:tr>
      <w:tr w:rsidR="00A6716D" w:rsidRPr="00CE5DB5" w:rsidTr="00427D6E">
        <w:trPr>
          <w:trHeight w:val="307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مواصفات الدفن الصحي</w:t>
            </w:r>
          </w:p>
        </w:tc>
        <w:tc>
          <w:tcPr>
            <w:tcW w:w="1276" w:type="dxa"/>
            <w:shd w:val="clear" w:color="auto" w:fill="auto"/>
          </w:tcPr>
          <w:p w:rsidR="00A6716D" w:rsidRPr="00875A25" w:rsidRDefault="00A6716D" w:rsidP="00A6716D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427D6E">
        <w:trPr>
          <w:trHeight w:val="343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Default="00A6716D" w:rsidP="00A6716D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عمليات الدفن الصحي</w:t>
            </w:r>
          </w:p>
        </w:tc>
        <w:tc>
          <w:tcPr>
            <w:tcW w:w="1276" w:type="dxa"/>
            <w:shd w:val="clear" w:color="auto" w:fill="auto"/>
          </w:tcPr>
          <w:p w:rsidR="00A6716D" w:rsidRPr="00875A25" w:rsidRDefault="00A6716D" w:rsidP="00A6716D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7E629A">
        <w:trPr>
          <w:trHeight w:val="254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Default="007E629A" w:rsidP="007E629A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مابعد عملية الدفن</w:t>
            </w:r>
          </w:p>
        </w:tc>
        <w:tc>
          <w:tcPr>
            <w:tcW w:w="1276" w:type="dxa"/>
            <w:shd w:val="clear" w:color="auto" w:fill="auto"/>
          </w:tcPr>
          <w:p w:rsidR="00A6716D" w:rsidRPr="00875A25" w:rsidRDefault="00A6716D" w:rsidP="00A6716D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  <w:tr w:rsidR="00A6716D" w:rsidRPr="00CE5DB5" w:rsidTr="007E629A">
        <w:trPr>
          <w:trHeight w:val="290"/>
        </w:trPr>
        <w:tc>
          <w:tcPr>
            <w:tcW w:w="938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Pr="00CD4814" w:rsidRDefault="00A6716D" w:rsidP="00A671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D48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 نظري</w:t>
            </w:r>
          </w:p>
        </w:tc>
        <w:tc>
          <w:tcPr>
            <w:tcW w:w="141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A6716D" w:rsidRDefault="007E629A" w:rsidP="007E629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>5</w:t>
            </w:r>
          </w:p>
        </w:tc>
        <w:tc>
          <w:tcPr>
            <w:tcW w:w="382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A6716D" w:rsidRPr="003C1383" w:rsidRDefault="00A6716D" w:rsidP="00A671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التشريعات الوطنية</w:t>
            </w:r>
          </w:p>
        </w:tc>
        <w:tc>
          <w:tcPr>
            <w:tcW w:w="1276" w:type="dxa"/>
            <w:shd w:val="clear" w:color="auto" w:fill="auto"/>
          </w:tcPr>
          <w:p w:rsidR="00A6716D" w:rsidRPr="00875A25" w:rsidRDefault="00A6716D" w:rsidP="00A6716D">
            <w:pPr>
              <w:jc w:val="center"/>
              <w:rPr>
                <w:b/>
                <w:bCs/>
              </w:rPr>
            </w:pPr>
            <w:r w:rsidRPr="00875A2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1-6</w:t>
            </w:r>
          </w:p>
        </w:tc>
        <w:tc>
          <w:tcPr>
            <w:tcW w:w="1269" w:type="dxa"/>
            <w:shd w:val="clear" w:color="auto" w:fill="auto"/>
          </w:tcPr>
          <w:p w:rsidR="00A6716D" w:rsidRDefault="00A6716D" w:rsidP="00A6716D">
            <w:pPr>
              <w:jc w:val="center"/>
            </w:pPr>
            <w:r w:rsidRPr="009B0972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1-4</w:t>
            </w:r>
          </w:p>
        </w:tc>
      </w:tr>
    </w:tbl>
    <w:tbl>
      <w:tblPr>
        <w:tblpPr w:leftFromText="180" w:rightFromText="180" w:vertAnchor="page" w:horzAnchor="margin" w:tblpXSpec="center" w:tblpY="8613"/>
        <w:bidiVisual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7E629A" w:rsidRPr="00CE5DB5" w:rsidTr="007E629A">
        <w:trPr>
          <w:trHeight w:val="419"/>
        </w:trPr>
        <w:tc>
          <w:tcPr>
            <w:tcW w:w="9776" w:type="dxa"/>
            <w:shd w:val="clear" w:color="auto" w:fill="auto"/>
            <w:vAlign w:val="center"/>
          </w:tcPr>
          <w:p w:rsidR="007E629A" w:rsidRPr="00CE5DB5" w:rsidRDefault="007E629A" w:rsidP="007E629A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7E629A" w:rsidRPr="00CE5DB5" w:rsidTr="007E629A">
        <w:trPr>
          <w:trHeight w:val="606"/>
        </w:trPr>
        <w:tc>
          <w:tcPr>
            <w:tcW w:w="9776" w:type="dxa"/>
            <w:shd w:val="clear" w:color="auto" w:fill="auto"/>
            <w:vAlign w:val="center"/>
          </w:tcPr>
          <w:p w:rsidR="007E629A" w:rsidRPr="00CE5DB5" w:rsidRDefault="007E629A" w:rsidP="007E62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ويكون ب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عدم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الاعتماد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كليا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التقليدية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تقييم الطالب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ولكن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عداد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ذات صلة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الانتهاء من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قراءة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المنهجية 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يتم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التحقق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صحة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هذه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وربما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ها في تقدير الدرجة النهائية وحتى احتسابها ل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غرا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ض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B285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التخرج</w:t>
            </w:r>
            <w:r w:rsidRPr="008B285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10385"/>
        <w:tblOverlap w:val="never"/>
        <w:bidiVisual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6433"/>
      </w:tblGrid>
      <w:tr w:rsidR="008B2855" w:rsidRPr="00CE5DB5" w:rsidTr="007E629A">
        <w:trPr>
          <w:trHeight w:val="477"/>
        </w:trPr>
        <w:tc>
          <w:tcPr>
            <w:tcW w:w="9785" w:type="dxa"/>
            <w:gridSpan w:val="2"/>
            <w:shd w:val="clear" w:color="auto" w:fill="auto"/>
            <w:vAlign w:val="center"/>
          </w:tcPr>
          <w:p w:rsidR="008B2855" w:rsidRPr="00CE5DB5" w:rsidRDefault="008B2855" w:rsidP="007E629A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8B2855" w:rsidRPr="00CE5DB5" w:rsidTr="00000E54">
        <w:trPr>
          <w:trHeight w:val="2773"/>
        </w:trPr>
        <w:tc>
          <w:tcPr>
            <w:tcW w:w="3352" w:type="dxa"/>
            <w:shd w:val="clear" w:color="auto" w:fill="auto"/>
            <w:vAlign w:val="center"/>
          </w:tcPr>
          <w:p w:rsidR="008B2855" w:rsidRPr="00CE5DB5" w:rsidRDefault="008B2855" w:rsidP="007E6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7E629A" w:rsidRPr="007E629A" w:rsidRDefault="008B2855" w:rsidP="007E629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1.</w:t>
            </w:r>
            <w:r w:rsidRPr="00E8591F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ab/>
            </w:r>
            <w:r w:rsidR="007E629A"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Friedman S. Lauri "Garbage and Recycling" Greenhaven Press. 2009</w:t>
            </w:r>
            <w:r w:rsidR="007E629A"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E629A" w:rsidRPr="007E629A" w:rsidRDefault="007E629A" w:rsidP="007E629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2</w:t>
            </w:r>
            <w:r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ab/>
            </w:r>
            <w:r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Bishop, L.  Paual. "Pollution Prevention: Fundamentals and Practice", McGraw – Hill International Editions, 2000</w:t>
            </w:r>
            <w:r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B2855" w:rsidRPr="00CE5DB5" w:rsidRDefault="007E629A" w:rsidP="007E629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3.</w:t>
            </w:r>
            <w:r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ab/>
              <w:t>Davis, L., Mackenzie, and Cornwell, A., David. “Introduction to Environmental Engineering” 2nd Edition, McGraw Hill. Inc.</w:t>
            </w:r>
            <w:r w:rsidR="00000E54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</w:t>
            </w:r>
            <w:r w:rsidRPr="007E629A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1985</w:t>
            </w:r>
          </w:p>
        </w:tc>
      </w:tr>
      <w:tr w:rsidR="008B2855" w:rsidRPr="00CE5DB5" w:rsidTr="007E629A">
        <w:trPr>
          <w:trHeight w:val="613"/>
        </w:trPr>
        <w:tc>
          <w:tcPr>
            <w:tcW w:w="3352" w:type="dxa"/>
            <w:shd w:val="clear" w:color="auto" w:fill="auto"/>
            <w:vAlign w:val="center"/>
          </w:tcPr>
          <w:p w:rsidR="008B2855" w:rsidRPr="00CE5DB5" w:rsidRDefault="008B2855" w:rsidP="007E62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6433" w:type="dxa"/>
            <w:shd w:val="clear" w:color="auto" w:fill="auto"/>
            <w:vAlign w:val="center"/>
          </w:tcPr>
          <w:p w:rsidR="008B2855" w:rsidRPr="00835EC3" w:rsidRDefault="00000E54" w:rsidP="00000E5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000E54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George Tchobanoglous, and Frank Kreith, “Integrated Solid Wastes  Engineering principles and Management” Second Edition 1992</w:t>
            </w:r>
            <w:r w:rsidR="008B2855" w:rsidRPr="00835EC3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.</w:t>
            </w:r>
          </w:p>
          <w:p w:rsidR="008B2855" w:rsidRPr="00835EC3" w:rsidRDefault="008B2855" w:rsidP="00000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00E54" w:rsidRPr="00CE5DB5" w:rsidTr="00000E54">
        <w:trPr>
          <w:trHeight w:val="3814"/>
        </w:trPr>
        <w:tc>
          <w:tcPr>
            <w:tcW w:w="3352" w:type="dxa"/>
            <w:shd w:val="clear" w:color="auto" w:fill="auto"/>
            <w:vAlign w:val="center"/>
          </w:tcPr>
          <w:p w:rsidR="00000E54" w:rsidRPr="00CE5DB5" w:rsidRDefault="00000E54" w:rsidP="00000E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433" w:type="dxa"/>
            <w:tcBorders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000E54" w:rsidRPr="00000E54" w:rsidRDefault="00000E54" w:rsidP="00000E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44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00E54">
              <w:rPr>
                <w:rFonts w:asciiTheme="majorBidi" w:hAnsiTheme="majorBidi" w:cstheme="majorBidi"/>
                <w:sz w:val="28"/>
                <w:szCs w:val="28"/>
              </w:rPr>
              <w:t>Friedman S. Lauri "Garbage and Recycling" Greenhaven Press. 2009.</w:t>
            </w:r>
          </w:p>
          <w:p w:rsidR="00000E54" w:rsidRPr="00000E54" w:rsidRDefault="00000E54" w:rsidP="00000E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44"/>
              <w:contextualSpacing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00E54">
              <w:rPr>
                <w:rFonts w:asciiTheme="majorBidi" w:hAnsiTheme="majorBidi" w:cstheme="majorBidi"/>
                <w:sz w:val="28"/>
                <w:szCs w:val="28"/>
              </w:rPr>
              <w:t xml:space="preserve">Bishop, L.  </w:t>
            </w:r>
            <w:r w:rsidRPr="00000E54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  <w:t>Paual . "Pollution Prevention: Fundamentals and Practice", McGraw</w:t>
            </w:r>
            <w:r w:rsidRPr="00000E54">
              <w:rPr>
                <w:rFonts w:asciiTheme="majorBidi" w:hAnsiTheme="majorBidi" w:cstheme="majorBidi"/>
                <w:sz w:val="28"/>
                <w:szCs w:val="28"/>
              </w:rPr>
              <w:t xml:space="preserve"> – Hill International Editions, 2000.</w:t>
            </w:r>
          </w:p>
          <w:p w:rsidR="00000E54" w:rsidRPr="00000E54" w:rsidRDefault="00000E54" w:rsidP="00000E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544"/>
              <w:contextualSpacing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00E54">
              <w:rPr>
                <w:rFonts w:asciiTheme="majorBidi" w:hAnsiTheme="majorBidi" w:cstheme="majorBidi"/>
                <w:sz w:val="28"/>
                <w:szCs w:val="28"/>
              </w:rPr>
              <w:t>Davis, L., Mackenzie, and Cornwell, A., David. “Introduction to Environmental Engineering” 2nd Edition, McGraw Hill. Inc.1985</w:t>
            </w:r>
          </w:p>
          <w:p w:rsidR="00000E54" w:rsidRPr="00000E54" w:rsidRDefault="00000E54" w:rsidP="00000E54">
            <w:pPr>
              <w:widowControl w:val="0"/>
              <w:autoSpaceDE w:val="0"/>
              <w:autoSpaceDN w:val="0"/>
              <w:bidi w:val="0"/>
              <w:adjustRightInd w:val="0"/>
              <w:spacing w:line="382" w:lineRule="exact"/>
              <w:ind w:left="36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000E54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4.Worrell A. William and  Vesilind P Arine “Solid Wastes Engineering” 2nd ed. Cengage Learning 2012.</w:t>
            </w:r>
          </w:p>
        </w:tc>
      </w:tr>
      <w:tr w:rsidR="00000E54" w:rsidRPr="00CE5DB5" w:rsidTr="00000E54">
        <w:trPr>
          <w:trHeight w:val="270"/>
        </w:trPr>
        <w:tc>
          <w:tcPr>
            <w:tcW w:w="3352" w:type="dxa"/>
            <w:shd w:val="clear" w:color="auto" w:fill="auto"/>
            <w:vAlign w:val="center"/>
          </w:tcPr>
          <w:p w:rsidR="00000E54" w:rsidRPr="00CE5DB5" w:rsidRDefault="00000E54" w:rsidP="00000E5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6433" w:type="dxa"/>
            <w:shd w:val="clear" w:color="auto" w:fill="FFFFFF" w:themeFill="background1"/>
            <w:vAlign w:val="center"/>
          </w:tcPr>
          <w:p w:rsidR="00000E54" w:rsidRDefault="00AD177F" w:rsidP="00000E54">
            <w:pPr>
              <w:autoSpaceDE w:val="0"/>
              <w:autoSpaceDN w:val="0"/>
              <w:bidi w:val="0"/>
              <w:adjustRightInd w:val="0"/>
              <w:rPr>
                <w:rStyle w:val="Hyperlink"/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7" w:history="1">
              <w:r w:rsidR="00000E54" w:rsidRPr="003729C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https://onlinelibrary.wiley.com/doi/book/10.1002/9780470666883</w:t>
              </w:r>
            </w:hyperlink>
          </w:p>
          <w:p w:rsidR="00000E54" w:rsidRDefault="00AD177F" w:rsidP="00000E5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8" w:history="1">
              <w:r w:rsidR="00000E54" w:rsidRPr="003729C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https://libraryguides.uwsp.edu/c.php?g=525918&amp;p=3595622</w:t>
              </w:r>
            </w:hyperlink>
          </w:p>
          <w:p w:rsidR="00000E54" w:rsidRDefault="00AD177F" w:rsidP="00000E5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hyperlink r:id="rId9" w:history="1">
              <w:r w:rsidR="00000E54" w:rsidRPr="003729C9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https://ascelibrary.org/doi/book/10.1061/9780784414101</w:t>
              </w:r>
            </w:hyperlink>
          </w:p>
          <w:p w:rsidR="00000E54" w:rsidRPr="0054730D" w:rsidRDefault="00000E54" w:rsidP="00000E5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https://www.springer.com/gp/book/9783642286803</w:t>
            </w:r>
          </w:p>
        </w:tc>
      </w:tr>
    </w:tbl>
    <w:p w:rsidR="004D089B" w:rsidRDefault="004D089B" w:rsidP="00875A25">
      <w:pPr>
        <w:rPr>
          <w:lang w:bidi="ar-IQ"/>
        </w:rPr>
      </w:pPr>
    </w:p>
    <w:sectPr w:rsidR="004D089B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7F" w:rsidRDefault="00AD177F" w:rsidP="00C50E43">
      <w:pPr>
        <w:spacing w:after="0" w:line="240" w:lineRule="auto"/>
      </w:pPr>
      <w:r>
        <w:separator/>
      </w:r>
    </w:p>
  </w:endnote>
  <w:endnote w:type="continuationSeparator" w:id="0">
    <w:p w:rsidR="00AD177F" w:rsidRDefault="00AD177F" w:rsidP="00C5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83676989"/>
      <w:docPartObj>
        <w:docPartGallery w:val="Page Numbers (Bottom of Page)"/>
        <w:docPartUnique/>
      </w:docPartObj>
    </w:sdtPr>
    <w:sdtEndPr/>
    <w:sdtContent>
      <w:p w:rsidR="00C50E43" w:rsidRDefault="00C50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95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0E43" w:rsidRDefault="00C5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7F" w:rsidRDefault="00AD177F" w:rsidP="00C50E43">
      <w:pPr>
        <w:spacing w:after="0" w:line="240" w:lineRule="auto"/>
      </w:pPr>
      <w:r>
        <w:separator/>
      </w:r>
    </w:p>
  </w:footnote>
  <w:footnote w:type="continuationSeparator" w:id="0">
    <w:p w:rsidR="00AD177F" w:rsidRDefault="00AD177F" w:rsidP="00C5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02CB0"/>
    <w:multiLevelType w:val="hybridMultilevel"/>
    <w:tmpl w:val="FDA67C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05B8"/>
    <w:multiLevelType w:val="hybridMultilevel"/>
    <w:tmpl w:val="7946E0EE"/>
    <w:lvl w:ilvl="0" w:tplc="3A5433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2E3356A"/>
    <w:multiLevelType w:val="hybridMultilevel"/>
    <w:tmpl w:val="CDACC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000E54"/>
    <w:rsid w:val="00007BC9"/>
    <w:rsid w:val="00165F7A"/>
    <w:rsid w:val="001A6759"/>
    <w:rsid w:val="001A698B"/>
    <w:rsid w:val="001C1C72"/>
    <w:rsid w:val="002C04E6"/>
    <w:rsid w:val="00427D6E"/>
    <w:rsid w:val="00430788"/>
    <w:rsid w:val="00447EB6"/>
    <w:rsid w:val="004571D9"/>
    <w:rsid w:val="004B5B94"/>
    <w:rsid w:val="004D089B"/>
    <w:rsid w:val="00524958"/>
    <w:rsid w:val="00526999"/>
    <w:rsid w:val="00553B10"/>
    <w:rsid w:val="006745CE"/>
    <w:rsid w:val="00682F61"/>
    <w:rsid w:val="006C0AAC"/>
    <w:rsid w:val="00797A6A"/>
    <w:rsid w:val="007E629A"/>
    <w:rsid w:val="008324CC"/>
    <w:rsid w:val="00835EC3"/>
    <w:rsid w:val="00837BA2"/>
    <w:rsid w:val="00875A25"/>
    <w:rsid w:val="00894E7E"/>
    <w:rsid w:val="008B2855"/>
    <w:rsid w:val="008E70A7"/>
    <w:rsid w:val="00A44074"/>
    <w:rsid w:val="00A6716D"/>
    <w:rsid w:val="00AD177F"/>
    <w:rsid w:val="00B63D84"/>
    <w:rsid w:val="00B80DD1"/>
    <w:rsid w:val="00B8426C"/>
    <w:rsid w:val="00BA7AEF"/>
    <w:rsid w:val="00BC33D6"/>
    <w:rsid w:val="00C252AE"/>
    <w:rsid w:val="00C50E43"/>
    <w:rsid w:val="00CD4814"/>
    <w:rsid w:val="00CE5DB5"/>
    <w:rsid w:val="00D32D02"/>
    <w:rsid w:val="00E8591F"/>
    <w:rsid w:val="00EE2422"/>
    <w:rsid w:val="00F81A4A"/>
    <w:rsid w:val="00F965DA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F6857"/>
  <w15:docId w15:val="{5BCAF986-5693-9A44-974D-A23428E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8B"/>
    <w:pPr>
      <w:ind w:left="720"/>
      <w:contextualSpacing/>
    </w:pPr>
  </w:style>
  <w:style w:type="paragraph" w:styleId="NoSpacing">
    <w:name w:val="No Spacing"/>
    <w:uiPriority w:val="1"/>
    <w:qFormat/>
    <w:rsid w:val="001A698B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285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43"/>
  </w:style>
  <w:style w:type="paragraph" w:styleId="Footer">
    <w:name w:val="footer"/>
    <w:basedOn w:val="Normal"/>
    <w:link w:val="FooterChar"/>
    <w:uiPriority w:val="99"/>
    <w:unhideWhenUsed/>
    <w:rsid w:val="00C50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guides.uwsp.edu/c.php?g=525918&amp;p=3595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book/10.1002/9780470666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scelibrary.org/doi/book/10.1061/9780784414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Dell</cp:lastModifiedBy>
  <cp:revision>23</cp:revision>
  <cp:lastPrinted>2021-02-08T21:30:00Z</cp:lastPrinted>
  <dcterms:created xsi:type="dcterms:W3CDTF">2021-02-07T07:38:00Z</dcterms:created>
  <dcterms:modified xsi:type="dcterms:W3CDTF">2022-02-01T22:23:00Z</dcterms:modified>
</cp:coreProperties>
</file>