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6260EA" w:rsidRDefault="003535DF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C864B6">
              <w:rPr>
                <w:b/>
                <w:bCs/>
                <w:sz w:val="32"/>
                <w:szCs w:val="32"/>
              </w:rPr>
              <w:t>Basim Sh. Abed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345799">
        <w:trPr>
          <w:trHeight w:val="997"/>
        </w:trPr>
        <w:tc>
          <w:tcPr>
            <w:tcW w:w="8787" w:type="dxa"/>
          </w:tcPr>
          <w:p w:rsidR="003F4633" w:rsidRDefault="003F4633" w:rsidP="00345799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6260EA" w:rsidRDefault="003535DF" w:rsidP="00C77F39">
            <w:pPr>
              <w:pStyle w:val="ListParagraph"/>
              <w:bidi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هندسة الموارد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المائية</w:t>
            </w:r>
            <w:r w:rsidR="00C77F39" w:rsidRPr="006260EA">
              <w:rPr>
                <w:b/>
                <w:bCs/>
                <w:sz w:val="28"/>
                <w:szCs w:val="28"/>
                <w:lang w:bidi="ar-IQ"/>
              </w:rPr>
              <w:t xml:space="preserve">Water Resources Engineering </w:t>
            </w:r>
          </w:p>
          <w:p w:rsidR="003535DF" w:rsidRPr="006260EA" w:rsidRDefault="003535DF" w:rsidP="00C77F39">
            <w:pPr>
              <w:pStyle w:val="ListParagraph"/>
              <w:bidi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هندسة البيئة</w:t>
            </w:r>
            <w:r w:rsidR="00C77F39" w:rsidRPr="006260EA">
              <w:rPr>
                <w:b/>
                <w:bCs/>
                <w:sz w:val="28"/>
                <w:szCs w:val="28"/>
                <w:lang w:bidi="ar-IQ"/>
              </w:rPr>
              <w:t xml:space="preserve">Environmental Engineering </w:t>
            </w:r>
          </w:p>
          <w:p w:rsidR="003535DF" w:rsidRPr="00D90040" w:rsidRDefault="003535DF" w:rsidP="00C77F39">
            <w:pPr>
              <w:pStyle w:val="ListParagraph"/>
              <w:bidi/>
              <w:ind w:left="34"/>
              <w:jc w:val="center"/>
              <w:rPr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نوعية المياه</w:t>
            </w:r>
            <w:r w:rsidR="00C77F39" w:rsidRPr="006260EA">
              <w:rPr>
                <w:b/>
                <w:bCs/>
                <w:sz w:val="28"/>
                <w:szCs w:val="28"/>
                <w:lang w:bidi="ar-IQ"/>
              </w:rPr>
              <w:t xml:space="preserve"> Water Quality</w:t>
            </w:r>
            <w:r w:rsidR="00C77F39">
              <w:rPr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345799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6260EA" w:rsidRDefault="003535DF" w:rsidP="002A5386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864B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استاذ </w:t>
            </w:r>
            <w:r w:rsidR="006260EA" w:rsidRPr="00C864B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(20</w:t>
            </w:r>
            <w:r w:rsidR="002A5386" w:rsidRPr="00C864B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21</w:t>
            </w:r>
            <w:r w:rsidR="006260EA" w:rsidRPr="00C864B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)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345799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9611CD" w:rsidRPr="006260EA" w:rsidRDefault="009611CD" w:rsidP="009060DD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Basim Sh. </w:t>
            </w:r>
            <w:r w:rsidR="009060DD" w:rsidRPr="006260EA">
              <w:rPr>
                <w:rFonts w:asciiTheme="majorBidi" w:hAnsiTheme="majorBidi" w:cstheme="majorBidi"/>
                <w:b/>
                <w:bCs/>
                <w:sz w:val="24"/>
              </w:rPr>
              <w:t>Abed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="009060DD"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1998 "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 xml:space="preserve">F.E. Solution of Saint-Venant equations for Tigris river within Baghdad </w:t>
            </w:r>
            <w:r w:rsidR="009060DD" w:rsidRPr="006260EA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C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ity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" Journal of Engineering.</w:t>
            </w:r>
            <w:r w:rsidR="009060DD" w:rsidRPr="006260EA">
              <w:rPr>
                <w:b/>
                <w:bCs/>
              </w:rPr>
              <w:t xml:space="preserve"> </w:t>
            </w:r>
            <w:r w:rsidR="009060DD" w:rsidRPr="006260EA">
              <w:rPr>
                <w:rFonts w:asciiTheme="majorBidi" w:hAnsiTheme="majorBidi" w:cstheme="majorBidi"/>
                <w:b/>
                <w:bCs/>
                <w:sz w:val="24"/>
              </w:rPr>
              <w:t>Journal of Engineering, Vol.2, No.6.</w:t>
            </w:r>
          </w:p>
          <w:p w:rsidR="009F13AD" w:rsidRPr="006260EA" w:rsidRDefault="009F13AD" w:rsidP="009060DD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Abed, Basim Sh., 2001 " 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 xml:space="preserve">Dynamic modeling of water Quality for Tigris River within Baghdad city" 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Journal of Technology/ Foundation of </w:t>
            </w:r>
            <w:r w:rsidR="009060DD" w:rsidRPr="006260EA">
              <w:rPr>
                <w:rFonts w:asciiTheme="majorBidi" w:hAnsiTheme="majorBidi" w:cstheme="majorBidi"/>
                <w:b/>
                <w:bCs/>
                <w:sz w:val="24"/>
              </w:rPr>
              <w:t>Tech. Education Vol.10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.</w:t>
            </w:r>
          </w:p>
          <w:p w:rsidR="009F13AD" w:rsidRPr="006260EA" w:rsidRDefault="009F13AD" w:rsidP="009060DD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Abed, Basim Sh., 2002 "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</w:rPr>
              <w:t>Flow Measurements Using Integrating Floats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"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Journal of Technology/ Foundation of </w:t>
            </w:r>
            <w:r w:rsidR="009060DD"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T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ech. Education Vol.(18), 2002.</w:t>
            </w:r>
          </w:p>
          <w:p w:rsidR="009F13AD" w:rsidRPr="006260EA" w:rsidRDefault="009F13AD" w:rsidP="009060DD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color w:val="auto"/>
                <w:rtl/>
                <w:lang w:bidi="ar-IQ"/>
              </w:rPr>
              <w:t xml:space="preserve">أ.م.د. باسم شبع عبد ،أ.م. عصام عيسى عمران " 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rtl/>
                <w:lang w:bidi="ar-IQ"/>
              </w:rPr>
              <w:t>التلوث الهوائي لورش السباكة ، دراسة تطبيقية في معامل الشركة العامة للصناعات الميكانيكية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</w:rPr>
              <w:t xml:space="preserve">      /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rtl/>
                <w:lang w:bidi="ar-IQ"/>
              </w:rPr>
              <w:t>( المؤتمر العلمي الثامن لهيئة  التعليم التقني 2002)</w:t>
            </w:r>
          </w:p>
          <w:p w:rsidR="009F13AD" w:rsidRPr="006260EA" w:rsidRDefault="009F13AD" w:rsidP="009F13AD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i/>
                <w:color w:val="auto"/>
                <w:rtl/>
                <w:lang w:bidi="ar-IQ"/>
              </w:rPr>
              <w:t>أ.م.د. باسم شبع عبد ،أ.م.د. عبد الله احمد الظفيري "الآفاق المستقبلية لاستخدامات المياه في الوطن العربي والتجربة العراقية"\ الملتقى العربي الاول للموارد المائية في الوطن العربي/جامعة  القاهرة 2010</w:t>
            </w:r>
            <w:r w:rsidR="008641AE" w:rsidRPr="006260EA">
              <w:rPr>
                <w:rFonts w:asciiTheme="majorBidi" w:hAnsiTheme="majorBidi" w:cstheme="majorBidi"/>
                <w:b/>
                <w:bCs/>
                <w:i/>
                <w:color w:val="auto"/>
                <w:lang w:bidi="ar-IQ"/>
              </w:rPr>
              <w:t>.</w:t>
            </w:r>
          </w:p>
          <w:p w:rsidR="008641AE" w:rsidRPr="006260EA" w:rsidRDefault="008641AE" w:rsidP="009060DD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Abed, Basim Sh., Al-Hasan Hayder- 2014 "</w:t>
            </w:r>
            <w:r w:rsidRPr="006260EA">
              <w:rPr>
                <w:rFonts w:asciiTheme="majorBidi" w:hAnsiTheme="majorBidi" w:cstheme="majorBidi"/>
                <w:b/>
                <w:bCs/>
                <w:i/>
                <w:color w:val="auto"/>
                <w:sz w:val="24"/>
                <w:lang w:bidi="ar-IQ"/>
              </w:rPr>
              <w:t>Application of Multivariate Statistical Techniques in the surface Water Quality Assessments  of Tigris River At Baghdad Stretch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."/Journal of Engineering Science /University Of Babylon</w:t>
            </w:r>
            <w:r w:rsidR="009060DD"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 ,Vol.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22.</w:t>
            </w:r>
          </w:p>
          <w:p w:rsidR="008641AE" w:rsidRPr="006260EA" w:rsidRDefault="008641AE" w:rsidP="008641AE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Basim Sh.</w:t>
            </w:r>
            <w:r w:rsidR="009060DD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Abed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, Sahir Rasheed, 2015 "</w:t>
            </w:r>
            <w:r w:rsidRPr="006260EA">
              <w:rPr>
                <w:rFonts w:asciiTheme="majorBidi" w:hAnsiTheme="majorBidi" w:cstheme="majorBidi"/>
                <w:b/>
                <w:bCs/>
                <w:i/>
                <w:color w:val="auto"/>
                <w:sz w:val="24"/>
                <w:lang w:bidi="ar-IQ"/>
              </w:rPr>
              <w:t>Evaluation of Ventilation Efficiency of Baghdad Sewers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",2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vertAlign w:val="superscript"/>
                <w:lang w:bidi="ar-IQ"/>
              </w:rPr>
              <w:t>nd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Conference of Environmental and Art, 2015.</w:t>
            </w:r>
          </w:p>
          <w:p w:rsidR="008641AE" w:rsidRPr="006260EA" w:rsidRDefault="008641AE" w:rsidP="009060DD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Basim Sh.</w:t>
            </w:r>
            <w:r w:rsidR="009060DD" w:rsidRPr="006260EA">
              <w:rPr>
                <w:b/>
                <w:bCs/>
              </w:rPr>
              <w:t xml:space="preserve"> </w:t>
            </w:r>
            <w:r w:rsidR="009060DD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Abed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, Zainab Hashim, 2017 "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</w:rPr>
              <w:t>Using Special Types of Concrete Pipes with Acid Attack Resistance in Sewer Lines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"/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  <w:lang w:val="en-AU"/>
              </w:rPr>
              <w:t>The First International Conference for Engineering Researches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  <w:lang w:val="it-IT"/>
              </w:rPr>
              <w:t>.</w:t>
            </w:r>
          </w:p>
          <w:p w:rsidR="001E69DB" w:rsidRPr="006260EA" w:rsidRDefault="00957E1A" w:rsidP="00CC0DEA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Al-Hassan H. Ismail</w:t>
            </w:r>
            <w:r w:rsidR="00CC0DEA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Basim Sh. Abed,2018</w:t>
            </w:r>
            <w:r w:rsidR="00CC0DEA" w:rsidRPr="006260E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lang w:bidi="ar-EG"/>
              </w:rPr>
              <w:t>"</w:t>
            </w:r>
            <w:r w:rsidR="00CC0DEA" w:rsidRPr="006260E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lang w:bidi="ar-EG"/>
              </w:rPr>
              <w:t>Using Polyurethane coating of Concrete Pipes with Acid Attack Resistance in Sewer Lines</w:t>
            </w:r>
            <w:r w:rsidR="00CC0DEA" w:rsidRPr="006260E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lang w:bidi="ar-EG"/>
              </w:rPr>
              <w:t>"</w:t>
            </w:r>
            <w:r w:rsidR="001E69DB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="00CC0DEA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International Journal of Engineering and Technology,7(4.20)( 2018)118-122.</w:t>
            </w:r>
          </w:p>
          <w:p w:rsidR="009749C2" w:rsidRPr="006260EA" w:rsidRDefault="009749C2" w:rsidP="009749C2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Majed Rodhan Hussain a, Basim Sh. Abed,2019,” 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Simulation and Assessment of Groundwater for Domestic and Irrigation Uses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”, Civil Engineering Journal, Vol. 5, No. 9, 1877-1892.</w:t>
            </w:r>
          </w:p>
          <w:p w:rsidR="001E69DB" w:rsidRPr="006260EA" w:rsidRDefault="001E69DB" w:rsidP="009749C2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Bushra Ibrahim Asaad, Dr. Basim Sh. Abed,2020”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Flow Characteristics Of Tigris River Within Baghdad City During Drought”,</w:t>
            </w:r>
            <w:r w:rsidRPr="006260EA">
              <w:rPr>
                <w:b/>
                <w:bCs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Journal of Engineering, Vol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26, 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No.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6,77-92.</w:t>
            </w:r>
          </w:p>
          <w:p w:rsidR="001E69DB" w:rsidRPr="006260EA" w:rsidRDefault="001E69DB" w:rsidP="00E30F42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Hala Mohammad Mohy,</w:t>
            </w:r>
            <w:r w:rsidRPr="006260EA">
              <w:rPr>
                <w:b/>
                <w:bCs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Dr. Basim Sh. Abed,2020,”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Design of Expert System for Managing the System of AthTharthar Lake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”,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al of Engineering, Vol.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26, 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lastRenderedPageBreak/>
              <w:t>No.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1,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142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-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159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9749C2" w:rsidRPr="006260EA" w:rsidRDefault="001E69DB" w:rsidP="009749C2">
            <w:pPr>
              <w:spacing w:before="60" w:after="60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</w:t>
            </w:r>
          </w:p>
          <w:p w:rsidR="009749C2" w:rsidRPr="006260EA" w:rsidRDefault="009749C2" w:rsidP="00A227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Majed Rodhan Hussein, Basim Sh. Abed, 2020,” Groundwater Simulation and Wells Distribution at Qazaniyah City in Diyala Governorate”</w:t>
            </w:r>
            <w:r w:rsidRPr="006260EA">
              <w:rPr>
                <w:b/>
                <w:bCs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ournal of Engineering, Vol.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26,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No.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9,95-113.</w:t>
            </w:r>
          </w:p>
          <w:p w:rsidR="00E30F42" w:rsidRPr="006260EA" w:rsidRDefault="009749C2" w:rsidP="00E30F42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Mariam H. Daham, Basim Sh. Abed, 2020,”</w:t>
            </w:r>
            <w:r w:rsidR="00E30F42" w:rsidRPr="006260EA">
              <w:rPr>
                <w:b/>
                <w:bCs/>
              </w:rPr>
              <w:t xml:space="preserve"> 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One and Two-Dimensional Hydraulic Simulation of a Reach in Al-Gharraf River”,</w:t>
            </w:r>
            <w:r w:rsidR="00E30F42" w:rsidRPr="006260EA">
              <w:rPr>
                <w:b/>
                <w:bCs/>
              </w:rPr>
              <w:t xml:space="preserve"> 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Journal of Engineering, Vol.26, No.7, 28-44.</w:t>
            </w:r>
          </w:p>
          <w:p w:rsidR="00E30F42" w:rsidRPr="006260EA" w:rsidRDefault="006949B5" w:rsidP="00E30F42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Basim Sh. Abed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Hamid H. Hussain, Khalid A. Abdul-Razzaq, 2020, “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Finite Element Modeling of Saint-Venant Equations for Shatt-Al Hilla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”,</w:t>
            </w:r>
            <w:r w:rsidR="00E30F42" w:rsidRPr="006260EA">
              <w:rPr>
                <w:b/>
                <w:bCs/>
              </w:rPr>
              <w:t xml:space="preserve"> 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Journal of Techniques, Vol.2, No.1, 20-27.</w:t>
            </w:r>
          </w:p>
          <w:p w:rsidR="006949B5" w:rsidRPr="006260EA" w:rsidRDefault="00E30F42" w:rsidP="006949B5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Basim Sh. Abed, Hayder Q. Majeed, 2020,”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The Behavior of Scouring Around Multiple Bridge Piers Having Different Shapes”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IOP Conf. Series: Materials Science and Engineering 745 (2020) 012158, doi:10.1088/1757-899X/745/1/012158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,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1-12.</w:t>
            </w:r>
          </w:p>
          <w:p w:rsidR="006949B5" w:rsidRPr="006260EA" w:rsidRDefault="006949B5" w:rsidP="006260EA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Ayad K. Mohammed, Basim Sh.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Abed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,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2020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,” Water Distribution and Interference of Wetting Front in Stratified Soil </w:t>
            </w:r>
            <w:r w:rsid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u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nder a Continues and an Intermittent Subsurface Drip Irrigation”,</w:t>
            </w:r>
            <w:r w:rsidRPr="006260EA">
              <w:rPr>
                <w:b/>
                <w:bCs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Journal of Green Engineering, Vol.10, No.2, 268-286.</w:t>
            </w:r>
          </w:p>
          <w:p w:rsidR="00A22798" w:rsidRPr="006260EA" w:rsidRDefault="00A22798" w:rsidP="00A227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Ayad K. Mohamme</w:t>
            </w:r>
            <w:r w:rsid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, Dr. Basim Sh. Abed , 2020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,”</w:t>
            </w:r>
            <w:r w:rsidR="006949B5" w:rsidRPr="006260EA">
              <w:rPr>
                <w:b/>
                <w:bCs/>
              </w:rPr>
              <w:t xml:space="preserve"> 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Numerical Modelling and Experimental Investigation of Water Distribution in Stratified Soil Under Subsurface Trickle”, 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Anbar Journal Of Engineering Science,</w:t>
            </w:r>
            <w:r w:rsidR="006949B5" w:rsidRPr="006260EA">
              <w:rPr>
                <w:b/>
                <w:bCs/>
              </w:rPr>
              <w:t xml:space="preserve"> 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Vol.8, No.1, 185-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192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4C0413" w:rsidRPr="00875441" w:rsidRDefault="00A22798" w:rsidP="00A227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Mariam Hadi Daham, Dr. Basim Sh. Abed’</w:t>
            </w:r>
            <w:r w:rsidR="008754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2020,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“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Simulation of Sediment Transport in the Upper Reach of Al-Gharraf River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 ,</w:t>
            </w:r>
            <w:r w:rsidRPr="006260EA">
              <w:rPr>
                <w:b/>
                <w:bCs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IOP Conf. Series: Materials Science and Engineering 901 (2020) 012012, doi:10.1088/1757-899X/901/1/012012,1-10.</w:t>
            </w:r>
          </w:p>
          <w:p w:rsidR="00875441" w:rsidRDefault="002A0C05" w:rsidP="002A0C05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2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 Sh. Abed, 2020, “</w:t>
            </w:r>
            <w:r w:rsidR="00875441" w:rsidRPr="002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Finite Element Modeling Of Saint-Venant Equations For Shatt-Al Hilla</w:t>
            </w:r>
            <w:r w:rsidRPr="002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”, </w:t>
            </w:r>
            <w:r w:rsidRPr="002A0C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Techniques</w:t>
            </w:r>
            <w:r w:rsidRPr="002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2(1), 22-29.</w:t>
            </w:r>
          </w:p>
          <w:p w:rsidR="002A0C05" w:rsidRPr="002A0C05" w:rsidRDefault="002A0C05" w:rsidP="002A0C05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2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 Sh. Abed, 2020, “Flow Measurements in Open Channels Using Integrating-Floats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”, </w:t>
            </w:r>
            <w:r w:rsidRPr="002A0C0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Journal of Engineering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27(1), 130-141.</w:t>
            </w:r>
          </w:p>
          <w:p w:rsidR="00875441" w:rsidRPr="00875441" w:rsidRDefault="00875441" w:rsidP="00875441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</w:pPr>
            <w:r w:rsidRPr="00875441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>Basim Sh. Abed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 xml:space="preserve">, </w:t>
            </w:r>
            <w:r w:rsidRPr="00875441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>Majed Rodhan Hussain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>, 2021, “</w:t>
            </w:r>
            <w:r w:rsidRPr="00875441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>Quantitative And Qualitative Assessment Of Groundwater: The Case Of Khanaqin Alluvial (Iraq)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 xml:space="preserve">”, </w:t>
            </w:r>
            <w:r w:rsidRPr="0087544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lang w:bidi="ar-EG"/>
              </w:rPr>
              <w:t>Journal of Engineering Science and Technology</w:t>
            </w:r>
            <w:r w:rsidRPr="00875441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 xml:space="preserve"> 16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>1</w:t>
            </w:r>
            <w:r w:rsidRPr="00875441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EG"/>
              </w:rPr>
              <w:t>), 4339-4355.</w:t>
            </w:r>
          </w:p>
          <w:p w:rsidR="00957E1A" w:rsidRPr="00957E1A" w:rsidRDefault="004C0413" w:rsidP="00957E1A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bidi="ar-EG"/>
              </w:rPr>
            </w:pPr>
            <w:r w:rsidRPr="004C04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lastRenderedPageBreak/>
              <w:t>Dr. Basim Sh. Abed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Pr="004C04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Mariam Hadi Daham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="00957E1A" w:rsidRP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Al-Hassan H. Ismail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2021, ”</w:t>
            </w:r>
            <w:r w:rsidRPr="004C04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Water Quality Modelling And Management Of Diyala River And Its Impact On Tigris River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”, </w:t>
            </w:r>
            <w:r w:rsidR="00957E1A" w:rsidRPr="00957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Engineering Science and Technology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="00957E1A" w:rsidRP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16 (1), 122-135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F42347" w:rsidRPr="00F42347" w:rsidRDefault="005D5781" w:rsidP="00875441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bidi="ar-EG"/>
              </w:rPr>
            </w:pPr>
            <w:r w:rsidRPr="005D57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Hayder Q. Majeed, Basim S. Abed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</w:t>
            </w:r>
            <w:r w:rsidRPr="005D57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Mohammed S. Shamkhi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2021</w:t>
            </w:r>
            <w:r w:rsidRPr="005D57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“</w:t>
            </w:r>
            <w:r w:rsidR="00957E1A" w:rsidRP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C</w:t>
            </w:r>
            <w:r w:rsid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FD</w:t>
            </w:r>
            <w:r w:rsidR="00957E1A" w:rsidRPr="00957E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Simulation For The Operation Effect Of Gates Openings Of Al-Hay Regulator On The Local Erosion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</w:t>
            </w:r>
            <w:r w:rsidR="008754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="00875441" w:rsidRPr="008754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Journal of Engineering Science and Technology 16 (2), 1098-1109</w:t>
            </w:r>
            <w:r w:rsidR="008754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F42347" w:rsidRPr="00823703" w:rsidRDefault="00F42347" w:rsidP="00823703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</w:pPr>
            <w:r w:rsidRPr="00F423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Walaa Jamal Al-Rikab, Basim Sh Abed, 2021, “Hydraulic Behaviour And Improving Of Water Quality Of The Chibayish Marshes” Materials Today: Proceedings</w:t>
            </w:r>
            <w:r w:rsidR="008237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</w:t>
            </w:r>
            <w:r w:rsidR="00823703" w:rsidRPr="00823703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60(2)</w:t>
            </w:r>
            <w:r w:rsidR="00823703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</w:t>
            </w:r>
            <w:r w:rsidR="00823703" w:rsidRPr="00823703">
              <w:rPr>
                <w:rFonts w:ascii="Arial" w:hAnsi="Arial" w:cs="Arial"/>
                <w:color w:val="2E2E2E"/>
                <w:sz w:val="21"/>
                <w:szCs w:val="21"/>
              </w:rPr>
              <w:t xml:space="preserve"> </w:t>
            </w:r>
            <w:r w:rsidR="00823703" w:rsidRPr="00823703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1459-1467</w:t>
            </w:r>
            <w:r w:rsidR="00823703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.</w:t>
            </w:r>
          </w:p>
          <w:p w:rsidR="00F42347" w:rsidRDefault="00E35319" w:rsidP="00F4234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Walaa </w:t>
            </w:r>
            <w:r w:rsidR="00F42347" w:rsidRPr="00F423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Jamal Al-Rikabi, Basim Sh Abed, 2021, “Improvement of the Hydrodynamic Behavior and Water Quality Assessment of Al-Chibayish Marshes, Iraq”, Journal of Engineering, Vol. 27(12), 50-68.</w:t>
            </w:r>
          </w:p>
          <w:p w:rsidR="00F42347" w:rsidRDefault="00F42347" w:rsidP="00823703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F423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Zaid N Al</w:t>
            </w:r>
            <w:r w:rsidR="00E3531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zamily, Basim Sh. Abed, 2021, “</w:t>
            </w:r>
            <w:r w:rsidRPr="00F423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Experimental and theoretical investigations of seepage reduction through zoned earth dam material with special core</w:t>
            </w:r>
            <w:r w:rsidR="008237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”, Materials Today: Proceedings,</w:t>
            </w:r>
            <w:r w:rsidR="00823703" w:rsidRPr="00823703">
              <w:rPr>
                <w:color w:val="auto"/>
                <w:sz w:val="22"/>
                <w:szCs w:val="22"/>
              </w:rPr>
              <w:t xml:space="preserve"> </w:t>
            </w:r>
            <w:hyperlink r:id="rId9" w:tooltip="Go to table of contents for this volume/issue" w:history="1">
              <w:r w:rsidR="00823703" w:rsidRPr="0082370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Vol.61 (3</w:t>
              </w:r>
            </w:hyperlink>
            <w:r w:rsidR="008237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)</w:t>
            </w:r>
            <w:r w:rsidR="00823703" w:rsidRPr="008237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  998-1005</w:t>
            </w:r>
            <w:r w:rsidR="008237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C909AC" w:rsidRPr="00C909AC" w:rsidRDefault="00C909AC" w:rsidP="00C909AC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</w:pPr>
            <w:r w:rsidRPr="00C909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Zaid N Alzamily, Basim Sh. Abed,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2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“Comparison of Seepage Trough Zoned Earth dam Using Improved Light-Textured Soils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’, </w:t>
            </w:r>
            <w:hyperlink r:id="rId10" w:history="1">
              <w:r w:rsidRPr="00C909A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University of Baghdad Engineering Journal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Vol.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28(3)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32-45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.</w:t>
            </w:r>
          </w:p>
          <w:p w:rsidR="00C909AC" w:rsidRPr="00F42347" w:rsidRDefault="00C909AC" w:rsidP="00C909AC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</w:p>
          <w:p w:rsidR="00F42347" w:rsidRPr="00F42347" w:rsidRDefault="00F42347" w:rsidP="00F4234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F423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Wafeek Abood Jassam, Basim Sh. Abed, 2021, “Assessing of the Morphology and Sediment Transport of Diyala River”, Journal of Engineering, Vol.27(11), 47-63.</w:t>
            </w:r>
          </w:p>
          <w:p w:rsidR="00F42347" w:rsidRPr="00F42347" w:rsidRDefault="00F42347" w:rsidP="00F4234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F423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Ataa Ali Farhan, Basim Sh. Abed, 2021, “Estimation of Surface Runoff to Bahr AL-Najaf”, Journal of Engineering, Vol.27(9), 51-63.</w:t>
            </w:r>
          </w:p>
          <w:p w:rsidR="00D85068" w:rsidRDefault="00D85068" w:rsidP="00D85068">
            <w:pPr>
              <w:pStyle w:val="ListParagraph"/>
              <w:numPr>
                <w:ilvl w:val="0"/>
                <w:numId w:val="2"/>
              </w:numPr>
              <w:spacing w:before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</w:pP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Wafeek Abood Jassam, Basim Sh. Abed, 2021,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“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Hydraulic characteristics of the lower part of Diyala River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”, </w:t>
            </w:r>
            <w:hyperlink r:id="rId11" w:history="1">
              <w:r w:rsidRPr="00D8506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IOP Conference Series: Materials Science and Engineering</w:t>
              </w:r>
            </w:hyperlink>
            <w:r w:rsidRPr="00D850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 </w:t>
            </w:r>
            <w:hyperlink r:id="rId12" w:history="1">
              <w:r w:rsidRPr="00D8506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Volume 1105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.</w:t>
            </w:r>
          </w:p>
          <w:p w:rsidR="00C909AC" w:rsidRPr="00C909AC" w:rsidRDefault="00C909AC" w:rsidP="00C909AC">
            <w:pPr>
              <w:pStyle w:val="ListParagraph"/>
              <w:numPr>
                <w:ilvl w:val="0"/>
                <w:numId w:val="2"/>
              </w:numPr>
              <w:spacing w:before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</w:pPr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Ahalm A. Farhan, Al-Hassan H. Ismail,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2"/>
                <w:lang w:bidi="ar-EG"/>
              </w:rPr>
              <w:t xml:space="preserve"> 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Dr. Basim Sh. Abed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1</w:t>
            </w:r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”Applying box-behnken design with statistical optimization for removal vat orange dye from aqueous solution using kaolin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”,</w:t>
            </w:r>
            <w:r w:rsidRPr="00C909AC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 xml:space="preserve"> </w:t>
            </w:r>
            <w:hyperlink r:id="rId13" w:history="1">
              <w:r w:rsidRPr="00C909A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Journal of Engineering Science and Technology</w:t>
              </w:r>
            </w:hyperlink>
            <w:r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 16(2):1588-1600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.</w:t>
            </w:r>
          </w:p>
          <w:p w:rsidR="00D85068" w:rsidRPr="00C909AC" w:rsidRDefault="00D85068" w:rsidP="002F4F94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</w:pP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Dr. Basim Sh. Abed,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Ahalm A.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</w:t>
            </w:r>
            <w:r w:rsid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Farhan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Al-Hassan H. Ismail,</w:t>
            </w:r>
            <w:r w:rsid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202</w:t>
            </w:r>
            <w:r w:rsid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2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, ”Water quality index toward a reliable assessment for water supply uses: a novel 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lastRenderedPageBreak/>
              <w:t>approach</w:t>
            </w:r>
            <w:r w:rsid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”,</w:t>
            </w:r>
            <w:r w:rsidR="002F4F94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</w:t>
            </w:r>
            <w:hyperlink r:id="rId14" w:history="1">
              <w:r w:rsidR="00C909AC" w:rsidRPr="00C909A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International Journal of Environmental Science and Technology</w:t>
              </w:r>
            </w:hyperlink>
            <w:r w:rsidR="002F4F9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</w:t>
            </w:r>
            <w:r w:rsidR="00C909AC"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 </w:t>
            </w:r>
            <w:r w:rsidR="002F4F94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Vol.</w:t>
            </w:r>
            <w:r w:rsidR="00C909AC" w:rsidRP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19,  2885–2898 </w:t>
            </w:r>
            <w:r w:rsidR="00C909AC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.</w:t>
            </w:r>
          </w:p>
          <w:p w:rsidR="00D85068" w:rsidRPr="006B218F" w:rsidRDefault="00D85068" w:rsidP="00D8506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</w:pPr>
            <w:r w:rsidRPr="00D850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Ataa Ali Farhan, Basim Sh. Abed,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2</w:t>
            </w:r>
            <w:r w:rsidRPr="00D850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“</w:t>
            </w:r>
            <w:r w:rsidR="00823703" w:rsidRPr="008237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Numerical Modelling of Surface Runoff in Watershed Areas Related to Bahr AL-Najaf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”, S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pringer, 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In book: Geotechnical Engineering and Sustainable Construction, 241–251.</w:t>
            </w:r>
          </w:p>
          <w:p w:rsidR="002F4F94" w:rsidRPr="006B218F" w:rsidRDefault="002F4F94" w:rsidP="002F4F94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Hassan Al-M</w:t>
            </w:r>
            <w:r w:rsidR="006B21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ousawey, Basim Sh. Abed, 2022,”</w:t>
            </w:r>
            <w:r w:rsidR="00C909AC" w:rsidRPr="00C909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Simulation and assessment of water supply network for Al-Nasir network at Al-Najaf Governorate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hyperlink r:id="rId15" w:history="1">
              <w:r w:rsidRPr="006B218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color w:val="auto"/>
                  <w:sz w:val="24"/>
                  <w:u w:val="none"/>
                  <w:lang w:bidi="ar-EG"/>
                </w:rPr>
                <w:t>Scientific Review Engineering and Environmental Sciences</w:t>
              </w:r>
            </w:hyperlink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 31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(3),176-189.</w:t>
            </w:r>
          </w:p>
          <w:p w:rsidR="006B218F" w:rsidRPr="006B218F" w:rsidRDefault="006B218F" w:rsidP="006B218F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</w:pPr>
            <w:r w:rsidRPr="006B218F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Hanadi H. Zwain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, 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Basim Sh. Abed,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3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“Comparison of Groundwater Quality and Quantity between Al-Rahbah and Al-Haydariyah Regions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”, 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Journal of Engineering, Vol 29(2):179-198.</w:t>
            </w:r>
          </w:p>
          <w:p w:rsidR="006B218F" w:rsidRPr="006B218F" w:rsidRDefault="006B218F" w:rsidP="006B218F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</w:pPr>
            <w:r w:rsidRPr="006B218F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Hanadi H. Zwain, Basim Sh. Abed, 2023, “Groundwater flow modeling and hydraulic assessment of Al-Ruhbah region, Iraq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”, </w:t>
            </w:r>
            <w:hyperlink r:id="rId16" w:history="1">
              <w:r w:rsidRPr="006B218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color w:val="auto"/>
                  <w:sz w:val="24"/>
                  <w:u w:val="none"/>
                  <w:lang w:bidi="ar-EG"/>
                </w:rPr>
                <w:t>Journal of the Mechanical Behavior of Materials</w:t>
              </w:r>
            </w:hyperlink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, Vol. </w:t>
            </w:r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32(1),</w:t>
            </w:r>
            <w:r w:rsidRPr="006B218F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hyperlink r:id="rId17" w:tgtFrame="_blank" w:history="1">
              <w:r w:rsidRPr="006B218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color w:val="auto"/>
                  <w:sz w:val="24"/>
                  <w:u w:val="none"/>
                  <w:lang w:bidi="ar-EG"/>
                </w:rPr>
                <w:t>2022-0214</w:t>
              </w:r>
            </w:hyperlink>
            <w:r w:rsidRPr="006B2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.</w:t>
            </w:r>
          </w:p>
          <w:p w:rsidR="006333E0" w:rsidRPr="006333E0" w:rsidRDefault="00ED1F0A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Hayder </w:t>
            </w:r>
            <w:r w:rsidRPr="00ED1F0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Q. Majeed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Pr="00ED1F0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Basim Sh. Abed, </w:t>
            </w:r>
            <w:hyperlink r:id="rId18" w:history="1">
              <w:r w:rsidRPr="00ED1F0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Ali Khairi Ibrahim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Pr="00ED1F0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3</w:t>
            </w:r>
            <w:r w:rsidRPr="00ED1F0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r w:rsidRPr="00ED1F0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</w:t>
            </w:r>
            <w:hyperlink r:id="rId19" w:history="1">
              <w:r w:rsidR="006B218F" w:rsidRPr="00ED1F0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none"/>
                  <w:lang w:bidi="ar-EG"/>
                </w:rPr>
                <w:t>Countermeasure of Riverbanks Local Scour and Deposition Using Different Shapes of Multiple Groynes with Different Spacing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”, </w:t>
            </w:r>
            <w:r w:rsidRPr="00CB6B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Mathematical Modelling of Engineering Problems</w:t>
            </w:r>
            <w:r w:rsidR="00CB6BEB" w:rsidRPr="00CB6B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, Vol. 9, No. 5, 1277-1281.</w:t>
            </w:r>
          </w:p>
          <w:p w:rsidR="00C631D9" w:rsidRPr="006333E0" w:rsidRDefault="00957E1A" w:rsidP="006333E0">
            <w:pPr>
              <w:pStyle w:val="ListParagraph"/>
              <w:numPr>
                <w:ilvl w:val="0"/>
                <w:numId w:val="0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6333E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br/>
            </w:r>
          </w:p>
        </w:tc>
      </w:tr>
      <w:tr w:rsidR="009749C2" w:rsidTr="00345799">
        <w:trPr>
          <w:trHeight w:val="997"/>
        </w:trPr>
        <w:tc>
          <w:tcPr>
            <w:tcW w:w="8787" w:type="dxa"/>
          </w:tcPr>
          <w:p w:rsidR="009749C2" w:rsidRPr="0095329A" w:rsidRDefault="009749C2" w:rsidP="00D14551">
            <w:pPr>
              <w:pStyle w:val="Heading1"/>
              <w:bidi/>
              <w:rPr>
                <w:rStyle w:val="Triangle"/>
                <w:color w:val="1F3864" w:themeColor="accent5" w:themeShade="80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345799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260EA" w:rsidRDefault="00CC0DEA" w:rsidP="005C472C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تصفية مياه الشرب</w:t>
            </w:r>
            <w:r w:rsidR="005C472C"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كتاب منهجي/مرحلة2/</w:t>
            </w:r>
            <w:r w:rsidR="005C472C"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الموارد المائية/</w:t>
            </w:r>
            <w:r w:rsidR="005C472C"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هيئةالتعليم التقني</w:t>
            </w:r>
          </w:p>
          <w:p w:rsidR="005C472C" w:rsidRPr="006260EA" w:rsidRDefault="005C472C" w:rsidP="006260EA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منشات الري/ كتاب م</w:t>
            </w:r>
            <w:r w:rsid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ساعد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/مرحلة2/ قسم الموارد المائية/هيئةالتعليم التقني </w:t>
            </w:r>
          </w:p>
          <w:p w:rsidR="005C472C" w:rsidRPr="006C5D8E" w:rsidRDefault="005C472C" w:rsidP="009060DD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sz w:val="28"/>
                <w:szCs w:val="28"/>
              </w:rPr>
            </w:pPr>
            <w:r w:rsidRPr="006260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Hydraulics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كتاب منهجي/مرحلة2/قسم الم</w:t>
            </w:r>
            <w:r w:rsidR="009060DD"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وارد المائية/هيئةالتعليم التقني</w:t>
            </w:r>
            <w:r w:rsidR="009060DD" w:rsidRPr="006260EA">
              <w:rPr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345799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5C472C" w:rsidRDefault="00C77F39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45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Management of </w:t>
            </w:r>
            <w:r w:rsidR="005C472C" w:rsidRPr="005C47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AthTharthar</w:t>
            </w:r>
            <w:r w:rsidR="005C47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-Samarra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System by Expert System, </w:t>
            </w:r>
            <w:r w:rsidR="005C472C" w:rsidRPr="005C47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(M.Sc.)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5C472C" w:rsidRPr="009060DD" w:rsidRDefault="009060DD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</w:pPr>
            <w:r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Hydraulic Characteristics </w:t>
            </w:r>
            <w:r w:rsidR="00AF15F4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o</w:t>
            </w:r>
            <w:r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f Tigris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 </w:t>
            </w:r>
            <w:r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River </w:t>
            </w:r>
            <w:r w:rsidR="00AF15F4"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within</w:t>
            </w:r>
            <w:r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 Baghdad City </w:t>
            </w:r>
            <w:r w:rsidR="00AF15F4"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during </w:t>
            </w:r>
            <w:r w:rsidR="00AF15F4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Drought</w:t>
            </w:r>
            <w:r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 Conditions</w:t>
            </w:r>
            <w:r w:rsidR="00AF15F4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,</w:t>
            </w:r>
            <w:r w:rsidR="005C472C"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 (M.Sc.)</w:t>
            </w:r>
            <w:r w:rsidR="00C77F39" w:rsidRPr="009060DD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.</w:t>
            </w:r>
          </w:p>
          <w:p w:rsidR="005C472C" w:rsidRPr="00AF15F4" w:rsidRDefault="00AF15F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Evaluation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o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f Sedimentation Problem in the 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per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 Reach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 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Al-Gharraf River</w:t>
            </w:r>
            <w:r w:rsidR="00C77F39"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, </w:t>
            </w:r>
            <w:r w:rsidR="005C472C"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(M.Sc.)</w:t>
            </w:r>
            <w:r w:rsidR="00C77F39"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.</w:t>
            </w:r>
          </w:p>
          <w:p w:rsidR="005C472C" w:rsidRPr="00AF15F4" w:rsidRDefault="00AF15F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Simulation </w:t>
            </w:r>
            <w:r w:rsidR="0034579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a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nd Assessment </w:t>
            </w:r>
            <w:r w:rsidR="0034579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o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 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Groundwater In The East </w:t>
            </w:r>
            <w:r w:rsidR="0034579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o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f Diyala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 </w:t>
            </w:r>
            <w:r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Governorate</w:t>
            </w:r>
            <w:r w:rsidR="00C77F39"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, </w:t>
            </w:r>
            <w:r w:rsidR="005C472C"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 xml:space="preserve"> (M.Sc.)</w:t>
            </w:r>
            <w:r w:rsidR="00C77F39" w:rsidRPr="00AF15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IQ"/>
              </w:rPr>
              <w:t>.</w:t>
            </w:r>
          </w:p>
          <w:p w:rsidR="00AF15F4" w:rsidRPr="00AF15F4" w:rsidRDefault="00AF15F4" w:rsidP="006333E0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AF15F4">
              <w:rPr>
                <w:rFonts w:asciiTheme="majorBidi" w:hAnsiTheme="majorBidi" w:cstheme="majorBidi"/>
                <w:b/>
                <w:bCs/>
                <w:sz w:val="24"/>
              </w:rPr>
              <w:t xml:space="preserve">Water Distribution in Stratified Soil 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>u</w:t>
            </w:r>
            <w:r w:rsidRPr="00AF15F4">
              <w:rPr>
                <w:rFonts w:asciiTheme="majorBidi" w:hAnsiTheme="majorBidi" w:cstheme="majorBidi"/>
                <w:b/>
                <w:bCs/>
                <w:sz w:val="24"/>
              </w:rPr>
              <w:t>nder Subsurface Drip Irrigation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r w:rsidRPr="00AF15F4">
              <w:rPr>
                <w:rFonts w:asciiTheme="majorBidi" w:hAnsiTheme="majorBidi" w:cstheme="majorBidi"/>
                <w:b/>
                <w:bCs/>
                <w:sz w:val="24"/>
              </w:rPr>
              <w:t>(M.Sc.).</w:t>
            </w:r>
          </w:p>
          <w:p w:rsidR="00AF15F4" w:rsidRPr="00345799" w:rsidRDefault="00AF15F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Estimation 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>o</w:t>
            </w: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f Income Flowrates 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>t</w:t>
            </w: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>o Bahr Al-Najaf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r w:rsidR="00345799" w:rsidRPr="00AF15F4">
              <w:rPr>
                <w:rFonts w:asciiTheme="majorBidi" w:hAnsiTheme="majorBidi" w:cstheme="majorBidi"/>
                <w:b/>
                <w:bCs/>
                <w:sz w:val="24"/>
              </w:rPr>
              <w:t>(M.Sc.).</w:t>
            </w:r>
          </w:p>
          <w:p w:rsidR="009060DD" w:rsidRPr="00345799" w:rsidRDefault="00AF15F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>Investigation of Hydraulic Characteristics of Diyala River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r w:rsidR="00345799" w:rsidRPr="00AF15F4">
              <w:rPr>
                <w:rFonts w:asciiTheme="majorBidi" w:hAnsiTheme="majorBidi" w:cstheme="majorBidi"/>
                <w:b/>
                <w:bCs/>
                <w:sz w:val="24"/>
              </w:rPr>
              <w:t>(M.Sc.).</w:t>
            </w:r>
          </w:p>
          <w:p w:rsidR="00345799" w:rsidRDefault="00AF15F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Experimental and Theoretical Investigations of Seepage Reduction through Earth Dams 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>w</w:t>
            </w: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>ith Special Core</w:t>
            </w:r>
            <w:r w:rsid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r w:rsidR="00345799" w:rsidRPr="00AF15F4">
              <w:rPr>
                <w:rFonts w:asciiTheme="majorBidi" w:hAnsiTheme="majorBidi" w:cstheme="majorBidi"/>
                <w:b/>
                <w:bCs/>
                <w:sz w:val="24"/>
              </w:rPr>
              <w:t>(M.Sc.).</w:t>
            </w:r>
            <w:r w:rsidRPr="00AF15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F4F94" w:rsidRPr="002F4F94" w:rsidRDefault="00345799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Hydraulic Behavior 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a</w:t>
            </w:r>
            <w:r w:rsidRPr="00345799">
              <w:rPr>
                <w:rFonts w:asciiTheme="majorBidi" w:hAnsiTheme="majorBidi" w:cstheme="majorBidi"/>
                <w:b/>
                <w:bCs/>
                <w:sz w:val="24"/>
              </w:rPr>
              <w:t>nd Assessment Of Water Quality Of The Central Marshes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r w:rsidRPr="00AF15F4">
              <w:rPr>
                <w:rFonts w:asciiTheme="majorBidi" w:hAnsiTheme="majorBidi" w:cstheme="majorBidi"/>
                <w:b/>
                <w:bCs/>
                <w:sz w:val="24"/>
              </w:rPr>
              <w:t>(M.Sc.).</w:t>
            </w:r>
          </w:p>
          <w:p w:rsidR="002F4F94" w:rsidRPr="002F4F94" w:rsidRDefault="002F4F9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4F94">
              <w:rPr>
                <w:rFonts w:asciiTheme="majorBidi" w:hAnsiTheme="majorBidi" w:cstheme="majorBidi"/>
                <w:b/>
                <w:bCs/>
                <w:sz w:val="24"/>
              </w:rPr>
              <w:t xml:space="preserve"> Investigation of Hydraulic Performance and Water Quality of Water Supply Network at Najaf City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r w:rsidRPr="002F4F94">
              <w:rPr>
                <w:rFonts w:asciiTheme="majorBidi" w:hAnsiTheme="majorBidi" w:cstheme="majorBidi"/>
                <w:b/>
                <w:bCs/>
                <w:sz w:val="24"/>
              </w:rPr>
              <w:t xml:space="preserve"> (M.Sc.).</w:t>
            </w:r>
          </w:p>
          <w:p w:rsidR="002F4F94" w:rsidRPr="002F4F94" w:rsidRDefault="002F4F9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4F94">
              <w:rPr>
                <w:rFonts w:asciiTheme="majorBidi" w:hAnsiTheme="majorBidi" w:cstheme="majorBidi"/>
                <w:b/>
                <w:bCs/>
                <w:sz w:val="24"/>
              </w:rPr>
              <w:t xml:space="preserve"> Simulation of Wells Hydraulics and Groundwater Quality Assessment in Selected Areas at Al Najaf Governorate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, (M.Sc.).</w:t>
            </w:r>
            <w:r w:rsidRPr="002F4F94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:rsidR="00AF15F4" w:rsidRPr="00AF15F4" w:rsidRDefault="002F4F94" w:rsidP="006333E0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4F94">
              <w:rPr>
                <w:rFonts w:asciiTheme="majorBidi" w:hAnsiTheme="majorBidi" w:cstheme="majorBidi"/>
                <w:b/>
                <w:bCs/>
                <w:sz w:val="24"/>
              </w:rPr>
              <w:t xml:space="preserve"> The Impact of Climate Change on Irrigation Water Requirement for Cereal Crops at Selected Irrigation Projects, (M.Sc.).  </w:t>
            </w:r>
            <w:r w:rsidR="00345799" w:rsidRPr="00345799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345799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419FE" w:rsidP="005C472C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345799" w:rsidRPr="00345799" w:rsidRDefault="00345799" w:rsidP="00FC67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left="1" w:right="720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lang w:bidi="ar-EG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rtl/>
          <w:lang w:bidi="ar-EG"/>
        </w:rPr>
        <w:lastRenderedPageBreak/>
        <w:t>التدرج الوظيفي .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</w:p>
    <w:tbl>
      <w:tblPr>
        <w:bidiVisual/>
        <w:tblW w:w="92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49"/>
        <w:gridCol w:w="2636"/>
        <w:gridCol w:w="2967"/>
      </w:tblGrid>
      <w:tr w:rsidR="00345799" w:rsidRPr="00345799" w:rsidTr="006260EA">
        <w:trPr>
          <w:trHeight w:val="402"/>
          <w:jc w:val="right"/>
        </w:trPr>
        <w:tc>
          <w:tcPr>
            <w:tcW w:w="578" w:type="dxa"/>
            <w:shd w:val="clear" w:color="auto" w:fill="EEECE1"/>
            <w:vAlign w:val="center"/>
          </w:tcPr>
          <w:p w:rsidR="00345799" w:rsidRPr="006260EA" w:rsidRDefault="00345799" w:rsidP="006260EA">
            <w:pPr>
              <w:pStyle w:val="NoSpacing"/>
              <w:bidi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ت</w:t>
            </w:r>
          </w:p>
        </w:tc>
        <w:tc>
          <w:tcPr>
            <w:tcW w:w="3049" w:type="dxa"/>
            <w:shd w:val="clear" w:color="auto" w:fill="EEECE1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الوظيفة</w:t>
            </w:r>
          </w:p>
        </w:tc>
        <w:tc>
          <w:tcPr>
            <w:tcW w:w="2636" w:type="dxa"/>
            <w:shd w:val="clear" w:color="auto" w:fill="EEECE1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الجهة</w:t>
            </w:r>
          </w:p>
        </w:tc>
        <w:tc>
          <w:tcPr>
            <w:tcW w:w="2967" w:type="dxa"/>
            <w:shd w:val="clear" w:color="auto" w:fill="EEECE1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الفترة من - الى</w:t>
            </w:r>
          </w:p>
        </w:tc>
      </w:tr>
      <w:tr w:rsidR="00345799" w:rsidRPr="00345799" w:rsidTr="006260EA">
        <w:trPr>
          <w:trHeight w:val="349"/>
          <w:jc w:val="right"/>
        </w:trPr>
        <w:tc>
          <w:tcPr>
            <w:tcW w:w="578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lang w:bidi="ar-EG"/>
              </w:rPr>
              <w:t>1</w:t>
            </w:r>
          </w:p>
        </w:tc>
        <w:tc>
          <w:tcPr>
            <w:tcW w:w="3049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مدرس مساعد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 مقرر قسم الري وتشغيل مشاريع المياه</w:t>
            </w:r>
          </w:p>
        </w:tc>
        <w:tc>
          <w:tcPr>
            <w:tcW w:w="2636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هيئة التعليم التقني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Pr="006260EA">
              <w:rPr>
                <w:b/>
                <w:bCs/>
                <w:rtl/>
                <w:lang w:bidi="ar-EG"/>
              </w:rPr>
              <w:t>المعهد التقني الكوت</w:t>
            </w:r>
          </w:p>
        </w:tc>
        <w:tc>
          <w:tcPr>
            <w:tcW w:w="2967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1991-1998</w:t>
            </w:r>
          </w:p>
        </w:tc>
      </w:tr>
      <w:tr w:rsidR="00345799" w:rsidRPr="00345799" w:rsidTr="006260EA">
        <w:trPr>
          <w:trHeight w:val="349"/>
          <w:jc w:val="right"/>
        </w:trPr>
        <w:tc>
          <w:tcPr>
            <w:tcW w:w="578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lang w:bidi="ar-EG"/>
              </w:rPr>
              <w:t>2</w:t>
            </w:r>
          </w:p>
        </w:tc>
        <w:tc>
          <w:tcPr>
            <w:tcW w:w="3049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مدرس</w:t>
            </w:r>
            <w:r w:rsidR="006260EA" w:rsidRPr="006260EA">
              <w:rPr>
                <w:b/>
                <w:bCs/>
                <w:rtl/>
                <w:lang w:bidi="ar-EG"/>
              </w:rPr>
              <w:t xml:space="preserve"> 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="006260EA" w:rsidRPr="006260EA">
              <w:rPr>
                <w:b/>
                <w:bCs/>
                <w:rtl/>
                <w:lang w:bidi="ar-EG"/>
              </w:rPr>
              <w:t>رئيس قسم هندسة الم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كائن الزراعية</w:t>
            </w:r>
          </w:p>
        </w:tc>
        <w:tc>
          <w:tcPr>
            <w:tcW w:w="2636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هيئة التعليم التقني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="006260EA" w:rsidRPr="006260EA">
              <w:rPr>
                <w:b/>
                <w:bCs/>
                <w:rtl/>
                <w:lang w:bidi="ar-EG"/>
              </w:rPr>
              <w:t>الكلية التقنية المسيب</w:t>
            </w:r>
          </w:p>
        </w:tc>
        <w:tc>
          <w:tcPr>
            <w:tcW w:w="2967" w:type="dxa"/>
            <w:vAlign w:val="center"/>
          </w:tcPr>
          <w:p w:rsidR="00345799" w:rsidRPr="006260EA" w:rsidRDefault="00345799" w:rsidP="00820D31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199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9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-200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0</w:t>
            </w:r>
          </w:p>
        </w:tc>
      </w:tr>
      <w:tr w:rsidR="00345799" w:rsidRPr="00345799" w:rsidTr="006260EA">
        <w:trPr>
          <w:trHeight w:val="367"/>
          <w:jc w:val="right"/>
        </w:trPr>
        <w:tc>
          <w:tcPr>
            <w:tcW w:w="578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lang w:bidi="ar-EG"/>
              </w:rPr>
              <w:t>3</w:t>
            </w:r>
          </w:p>
        </w:tc>
        <w:tc>
          <w:tcPr>
            <w:tcW w:w="3049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استاذ مساعد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="006260EA" w:rsidRPr="006260EA">
              <w:rPr>
                <w:b/>
                <w:bCs/>
                <w:rtl/>
              </w:rPr>
              <w:t xml:space="preserve"> </w:t>
            </w:r>
            <w:r w:rsidR="006260EA" w:rsidRPr="006260EA">
              <w:rPr>
                <w:b/>
                <w:bCs/>
                <w:rtl/>
                <w:lang w:bidi="ar-EG"/>
              </w:rPr>
              <w:t>رئيس قسم هندسة المضخات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="006260EA" w:rsidRPr="006260EA">
              <w:rPr>
                <w:b/>
                <w:bCs/>
                <w:rtl/>
                <w:lang w:bidi="ar-EG"/>
              </w:rPr>
              <w:t>معاون عميد</w:t>
            </w:r>
          </w:p>
        </w:tc>
        <w:tc>
          <w:tcPr>
            <w:tcW w:w="2636" w:type="dxa"/>
            <w:vAlign w:val="center"/>
          </w:tcPr>
          <w:p w:rsidR="00345799" w:rsidRPr="006260EA" w:rsidRDefault="00345799" w:rsidP="006260EA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هيئة التعليم التقني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="006260EA" w:rsidRPr="006260EA">
              <w:rPr>
                <w:b/>
                <w:bCs/>
                <w:rtl/>
                <w:lang w:bidi="ar-EG"/>
              </w:rPr>
              <w:t>الكلية التقنية المسيب</w:t>
            </w:r>
          </w:p>
        </w:tc>
        <w:tc>
          <w:tcPr>
            <w:tcW w:w="2967" w:type="dxa"/>
            <w:vAlign w:val="center"/>
          </w:tcPr>
          <w:p w:rsidR="00345799" w:rsidRPr="006260EA" w:rsidRDefault="00345799" w:rsidP="00820D31">
            <w:pPr>
              <w:pStyle w:val="NoSpacing"/>
              <w:bidi/>
              <w:jc w:val="center"/>
              <w:rPr>
                <w:b/>
                <w:bCs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200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1</w:t>
            </w:r>
            <w:r w:rsidRPr="006260EA">
              <w:rPr>
                <w:b/>
                <w:bCs/>
                <w:rtl/>
                <w:lang w:bidi="ar-EG"/>
              </w:rPr>
              <w:t>-20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04</w:t>
            </w:r>
          </w:p>
        </w:tc>
      </w:tr>
      <w:tr w:rsidR="00345799" w:rsidRPr="00345799" w:rsidTr="006260EA">
        <w:trPr>
          <w:trHeight w:val="367"/>
          <w:jc w:val="right"/>
        </w:trPr>
        <w:tc>
          <w:tcPr>
            <w:tcW w:w="578" w:type="dxa"/>
            <w:vAlign w:val="center"/>
          </w:tcPr>
          <w:p w:rsidR="00345799" w:rsidRPr="006260EA" w:rsidRDefault="006260EA" w:rsidP="006260EA">
            <w:pPr>
              <w:pStyle w:val="NoSpacing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049" w:type="dxa"/>
            <w:vAlign w:val="center"/>
          </w:tcPr>
          <w:p w:rsidR="00345799" w:rsidRPr="006260EA" w:rsidRDefault="006260EA" w:rsidP="006260EA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6260EA">
              <w:rPr>
                <w:rFonts w:hint="cs"/>
                <w:b/>
                <w:bCs/>
                <w:rtl/>
                <w:lang w:bidi="ar-IQ"/>
              </w:rPr>
              <w:t>استاذ مساعد/</w:t>
            </w:r>
            <w:r w:rsidR="00345799" w:rsidRPr="006260EA">
              <w:rPr>
                <w:b/>
                <w:bCs/>
                <w:rtl/>
                <w:lang w:bidi="ar-IQ"/>
              </w:rPr>
              <w:t>رئيس قسم الموارد المائية</w:t>
            </w:r>
            <w:r w:rsidRPr="006260EA">
              <w:rPr>
                <w:rFonts w:hint="cs"/>
                <w:b/>
                <w:bCs/>
                <w:rtl/>
                <w:lang w:bidi="ar-IQ"/>
              </w:rPr>
              <w:t>/</w:t>
            </w:r>
            <w:r w:rsidR="00345799" w:rsidRPr="006260EA">
              <w:rPr>
                <w:b/>
                <w:bCs/>
                <w:rtl/>
                <w:lang w:bidi="ar-IQ"/>
              </w:rPr>
              <w:t>معاون عميد</w:t>
            </w:r>
            <w:r w:rsidR="00820D31">
              <w:rPr>
                <w:rFonts w:hint="cs"/>
                <w:b/>
                <w:bCs/>
                <w:rtl/>
                <w:lang w:bidi="ar-IQ"/>
              </w:rPr>
              <w:t xml:space="preserve"> اداري</w:t>
            </w:r>
          </w:p>
        </w:tc>
        <w:tc>
          <w:tcPr>
            <w:tcW w:w="2636" w:type="dxa"/>
            <w:vAlign w:val="center"/>
          </w:tcPr>
          <w:p w:rsidR="00345799" w:rsidRPr="006260EA" w:rsidRDefault="00345799" w:rsidP="006260EA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 xml:space="preserve">الجامعة التقنية الوسطى 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Pr="006260EA">
              <w:rPr>
                <w:b/>
                <w:bCs/>
                <w:rtl/>
                <w:lang w:bidi="ar-EG"/>
              </w:rPr>
              <w:t>معهد التكنولوجيا</w:t>
            </w:r>
          </w:p>
        </w:tc>
        <w:tc>
          <w:tcPr>
            <w:tcW w:w="2967" w:type="dxa"/>
            <w:vAlign w:val="center"/>
          </w:tcPr>
          <w:p w:rsidR="00345799" w:rsidRPr="006260EA" w:rsidRDefault="00345799" w:rsidP="00820D31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200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7</w:t>
            </w:r>
            <w:r w:rsidRPr="006260EA">
              <w:rPr>
                <w:b/>
                <w:bCs/>
                <w:rtl/>
                <w:lang w:bidi="ar-EG"/>
              </w:rPr>
              <w:t>-201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</w:tr>
      <w:tr w:rsidR="00345799" w:rsidRPr="00345799" w:rsidTr="006260EA">
        <w:trPr>
          <w:trHeight w:val="367"/>
          <w:jc w:val="right"/>
        </w:trPr>
        <w:tc>
          <w:tcPr>
            <w:tcW w:w="578" w:type="dxa"/>
            <w:vAlign w:val="center"/>
          </w:tcPr>
          <w:p w:rsidR="00345799" w:rsidRPr="006260EA" w:rsidRDefault="006260EA" w:rsidP="006260EA">
            <w:pPr>
              <w:pStyle w:val="NoSpacing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049" w:type="dxa"/>
            <w:vAlign w:val="center"/>
          </w:tcPr>
          <w:p w:rsidR="00345799" w:rsidRPr="006260EA" w:rsidRDefault="00345799" w:rsidP="006260EA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6260EA">
              <w:rPr>
                <w:b/>
                <w:bCs/>
                <w:rtl/>
                <w:lang w:bidi="ar-IQ"/>
              </w:rPr>
              <w:t>عميد معهد اعداد المدربين</w:t>
            </w:r>
          </w:p>
        </w:tc>
        <w:tc>
          <w:tcPr>
            <w:tcW w:w="2636" w:type="dxa"/>
            <w:vAlign w:val="center"/>
          </w:tcPr>
          <w:p w:rsidR="00345799" w:rsidRPr="006260EA" w:rsidRDefault="00345799" w:rsidP="006260EA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الجامعة التقنية الوسطى</w:t>
            </w:r>
          </w:p>
        </w:tc>
        <w:tc>
          <w:tcPr>
            <w:tcW w:w="2967" w:type="dxa"/>
            <w:vAlign w:val="center"/>
          </w:tcPr>
          <w:p w:rsidR="00345799" w:rsidRPr="006260EA" w:rsidRDefault="00345799" w:rsidP="00820D31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201</w:t>
            </w:r>
            <w:r w:rsidR="00820D31">
              <w:rPr>
                <w:rFonts w:hint="cs"/>
                <w:b/>
                <w:bCs/>
                <w:rtl/>
                <w:lang w:bidi="ar-EG"/>
              </w:rPr>
              <w:t>3</w:t>
            </w:r>
            <w:r w:rsidRPr="006260EA">
              <w:rPr>
                <w:b/>
                <w:bCs/>
                <w:rtl/>
                <w:lang w:bidi="ar-EG"/>
              </w:rPr>
              <w:t>-2017</w:t>
            </w:r>
          </w:p>
        </w:tc>
      </w:tr>
      <w:tr w:rsidR="00345799" w:rsidRPr="00345799" w:rsidTr="006260EA">
        <w:trPr>
          <w:trHeight w:val="367"/>
          <w:jc w:val="right"/>
        </w:trPr>
        <w:tc>
          <w:tcPr>
            <w:tcW w:w="578" w:type="dxa"/>
            <w:vAlign w:val="center"/>
          </w:tcPr>
          <w:p w:rsidR="00345799" w:rsidRPr="006260EA" w:rsidRDefault="006260EA" w:rsidP="006260EA">
            <w:pPr>
              <w:pStyle w:val="NoSpacing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049" w:type="dxa"/>
            <w:vAlign w:val="center"/>
          </w:tcPr>
          <w:p w:rsidR="00345799" w:rsidRPr="006260EA" w:rsidRDefault="00345799" w:rsidP="006260EA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6260EA">
              <w:rPr>
                <w:b/>
                <w:bCs/>
                <w:rtl/>
                <w:lang w:bidi="ar-IQ"/>
              </w:rPr>
              <w:t>استاذ مساعد</w:t>
            </w:r>
            <w:r w:rsidR="006260EA" w:rsidRPr="006260EA">
              <w:rPr>
                <w:rFonts w:hint="cs"/>
                <w:b/>
                <w:bCs/>
                <w:rtl/>
                <w:lang w:bidi="ar-IQ"/>
              </w:rPr>
              <w:t>/ تدريسي</w:t>
            </w:r>
          </w:p>
        </w:tc>
        <w:tc>
          <w:tcPr>
            <w:tcW w:w="2636" w:type="dxa"/>
            <w:vAlign w:val="center"/>
          </w:tcPr>
          <w:p w:rsidR="00345799" w:rsidRPr="006260EA" w:rsidRDefault="00345799" w:rsidP="006260EA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جامعة بغداد</w:t>
            </w:r>
            <w:r w:rsidR="006260EA" w:rsidRPr="006260EA">
              <w:rPr>
                <w:rFonts w:hint="cs"/>
                <w:b/>
                <w:bCs/>
                <w:rtl/>
                <w:lang w:bidi="ar-EG"/>
              </w:rPr>
              <w:t>/</w:t>
            </w:r>
            <w:r w:rsidRPr="006260EA">
              <w:rPr>
                <w:b/>
                <w:bCs/>
                <w:rtl/>
                <w:lang w:bidi="ar-EG"/>
              </w:rPr>
              <w:t>كلية الهندسة</w:t>
            </w:r>
          </w:p>
        </w:tc>
        <w:tc>
          <w:tcPr>
            <w:tcW w:w="2967" w:type="dxa"/>
            <w:vAlign w:val="center"/>
          </w:tcPr>
          <w:p w:rsidR="00345799" w:rsidRPr="006260EA" w:rsidRDefault="00345799" w:rsidP="00912DE4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6260EA">
              <w:rPr>
                <w:b/>
                <w:bCs/>
                <w:rtl/>
                <w:lang w:bidi="ar-EG"/>
              </w:rPr>
              <w:t>2018-</w:t>
            </w:r>
            <w:r w:rsidR="00FC67DB" w:rsidRPr="006260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12DE4">
              <w:rPr>
                <w:rFonts w:hint="cs"/>
                <w:b/>
                <w:bCs/>
                <w:rtl/>
                <w:lang w:bidi="ar-EG"/>
              </w:rPr>
              <w:t>2020</w:t>
            </w:r>
          </w:p>
        </w:tc>
      </w:tr>
      <w:tr w:rsidR="002F4F94" w:rsidRPr="00345799" w:rsidTr="006260EA">
        <w:trPr>
          <w:trHeight w:val="367"/>
          <w:jc w:val="right"/>
        </w:trPr>
        <w:tc>
          <w:tcPr>
            <w:tcW w:w="578" w:type="dxa"/>
            <w:vAlign w:val="center"/>
          </w:tcPr>
          <w:p w:rsidR="002F4F94" w:rsidRDefault="002F4F94" w:rsidP="006260EA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</w:tc>
        <w:tc>
          <w:tcPr>
            <w:tcW w:w="3049" w:type="dxa"/>
            <w:vAlign w:val="center"/>
          </w:tcPr>
          <w:p w:rsidR="002F4F94" w:rsidRPr="006260EA" w:rsidRDefault="002F4F94" w:rsidP="002F4F9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استاذ/ رئيس قسم هندسة الموارد المائية </w:t>
            </w:r>
          </w:p>
        </w:tc>
        <w:tc>
          <w:tcPr>
            <w:tcW w:w="2636" w:type="dxa"/>
            <w:vAlign w:val="center"/>
          </w:tcPr>
          <w:p w:rsidR="002F4F94" w:rsidRPr="006260EA" w:rsidRDefault="00912DE4" w:rsidP="00912DE4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912DE4">
              <w:rPr>
                <w:b/>
                <w:bCs/>
                <w:rtl/>
                <w:lang w:bidi="ar-EG"/>
              </w:rPr>
              <w:t>جامعة بغداد</w:t>
            </w:r>
            <w:r w:rsidRPr="00912DE4">
              <w:rPr>
                <w:rFonts w:hint="cs"/>
                <w:b/>
                <w:bCs/>
                <w:rtl/>
                <w:lang w:bidi="ar-EG"/>
              </w:rPr>
              <w:t>/</w:t>
            </w:r>
            <w:r w:rsidRPr="00912DE4">
              <w:rPr>
                <w:b/>
                <w:bCs/>
                <w:rtl/>
                <w:lang w:bidi="ar-EG"/>
              </w:rPr>
              <w:t>كلية الهندسة</w:t>
            </w:r>
          </w:p>
        </w:tc>
        <w:tc>
          <w:tcPr>
            <w:tcW w:w="2967" w:type="dxa"/>
            <w:vAlign w:val="center"/>
          </w:tcPr>
          <w:p w:rsidR="002F4F94" w:rsidRPr="006260EA" w:rsidRDefault="00912DE4" w:rsidP="006260EA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2021- لحد الان</w:t>
            </w:r>
          </w:p>
        </w:tc>
      </w:tr>
    </w:tbl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</w:p>
    <w:p w:rsidR="00345799" w:rsidRPr="00345799" w:rsidRDefault="00345799" w:rsidP="00FC67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left="1" w:right="720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lang w:bidi="ar-EG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rtl/>
          <w:lang w:bidi="ar-EG"/>
        </w:rPr>
        <w:t>المؤتمرات والندوات العلمية.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</w:p>
    <w:tbl>
      <w:tblPr>
        <w:bidiVisual/>
        <w:tblW w:w="922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196"/>
        <w:gridCol w:w="1039"/>
        <w:gridCol w:w="1376"/>
        <w:gridCol w:w="2002"/>
      </w:tblGrid>
      <w:tr w:rsidR="00345799" w:rsidRPr="00345799" w:rsidTr="00523CCD">
        <w:trPr>
          <w:trHeight w:val="514"/>
          <w:jc w:val="right"/>
        </w:trPr>
        <w:tc>
          <w:tcPr>
            <w:tcW w:w="611" w:type="dxa"/>
            <w:shd w:val="clear" w:color="auto" w:fill="EEECE1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ت</w:t>
            </w:r>
          </w:p>
        </w:tc>
        <w:tc>
          <w:tcPr>
            <w:tcW w:w="4196" w:type="dxa"/>
            <w:shd w:val="clear" w:color="auto" w:fill="EEECE1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العنوان</w:t>
            </w:r>
          </w:p>
        </w:tc>
        <w:tc>
          <w:tcPr>
            <w:tcW w:w="1039" w:type="dxa"/>
            <w:shd w:val="clear" w:color="auto" w:fill="EEECE1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السنــة</w:t>
            </w:r>
          </w:p>
        </w:tc>
        <w:tc>
          <w:tcPr>
            <w:tcW w:w="1376" w:type="dxa"/>
            <w:shd w:val="clear" w:color="auto" w:fill="EEECE1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مكان انعقادها</w:t>
            </w:r>
          </w:p>
        </w:tc>
        <w:tc>
          <w:tcPr>
            <w:tcW w:w="2002" w:type="dxa"/>
            <w:shd w:val="clear" w:color="auto" w:fill="EEECE1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 xml:space="preserve">نوع المشاركة </w:t>
            </w: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br/>
              <w:t>( بحث / بوستر حضور)</w:t>
            </w:r>
          </w:p>
        </w:tc>
      </w:tr>
      <w:tr w:rsidR="00345799" w:rsidRPr="00345799" w:rsidTr="00523CCD">
        <w:trPr>
          <w:trHeight w:val="380"/>
          <w:jc w:val="right"/>
        </w:trPr>
        <w:tc>
          <w:tcPr>
            <w:tcW w:w="611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  <w:t>1</w:t>
            </w:r>
          </w:p>
        </w:tc>
        <w:tc>
          <w:tcPr>
            <w:tcW w:w="419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المؤتمر العلمي الثامن\هيئة التعليم التقني</w:t>
            </w:r>
          </w:p>
        </w:tc>
        <w:tc>
          <w:tcPr>
            <w:tcW w:w="1039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2002</w:t>
            </w:r>
          </w:p>
        </w:tc>
        <w:tc>
          <w:tcPr>
            <w:tcW w:w="137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بحث</w:t>
            </w:r>
          </w:p>
        </w:tc>
      </w:tr>
      <w:tr w:rsidR="00345799" w:rsidRPr="00345799" w:rsidTr="00523CCD">
        <w:trPr>
          <w:trHeight w:val="380"/>
          <w:jc w:val="right"/>
        </w:trPr>
        <w:tc>
          <w:tcPr>
            <w:tcW w:w="611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  <w:t>2</w:t>
            </w:r>
          </w:p>
        </w:tc>
        <w:tc>
          <w:tcPr>
            <w:tcW w:w="419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المؤتمر العلمي الثامن عشر</w:t>
            </w:r>
          </w:p>
        </w:tc>
        <w:tc>
          <w:tcPr>
            <w:tcW w:w="1039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2012</w:t>
            </w:r>
          </w:p>
        </w:tc>
        <w:tc>
          <w:tcPr>
            <w:tcW w:w="137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رئيس اللجنة العلمية</w:t>
            </w:r>
          </w:p>
        </w:tc>
      </w:tr>
      <w:tr w:rsidR="00345799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  <w:t>3</w:t>
            </w:r>
          </w:p>
        </w:tc>
        <w:tc>
          <w:tcPr>
            <w:tcW w:w="419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الملتقى العربي الاول نحو وضع استراتيجيات ادارة المائية العربية</w:t>
            </w:r>
          </w:p>
        </w:tc>
        <w:tc>
          <w:tcPr>
            <w:tcW w:w="1039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2010</w:t>
            </w:r>
          </w:p>
        </w:tc>
        <w:tc>
          <w:tcPr>
            <w:tcW w:w="137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القاهرة</w:t>
            </w:r>
          </w:p>
        </w:tc>
        <w:tc>
          <w:tcPr>
            <w:tcW w:w="2002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بحث</w:t>
            </w:r>
          </w:p>
        </w:tc>
      </w:tr>
      <w:tr w:rsidR="00345799" w:rsidRPr="00345799" w:rsidTr="00523CCD">
        <w:trPr>
          <w:trHeight w:val="418"/>
          <w:jc w:val="right"/>
        </w:trPr>
        <w:tc>
          <w:tcPr>
            <w:tcW w:w="611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  <w:t>4</w:t>
            </w:r>
          </w:p>
        </w:tc>
        <w:tc>
          <w:tcPr>
            <w:tcW w:w="419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مؤتمر العلمي التربوي الاول للتعليم المهني والتعليم التقني</w:t>
            </w:r>
          </w:p>
        </w:tc>
        <w:tc>
          <w:tcPr>
            <w:tcW w:w="1039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2014</w:t>
            </w:r>
          </w:p>
        </w:tc>
        <w:tc>
          <w:tcPr>
            <w:tcW w:w="137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رئيس اللجنة التحضيرية</w:t>
            </w:r>
          </w:p>
        </w:tc>
      </w:tr>
      <w:tr w:rsidR="00345799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  <w:t>5</w:t>
            </w:r>
          </w:p>
        </w:tc>
        <w:tc>
          <w:tcPr>
            <w:tcW w:w="419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مؤتمر الفنون والبيئة الاول والثاني</w:t>
            </w:r>
          </w:p>
        </w:tc>
        <w:tc>
          <w:tcPr>
            <w:tcW w:w="1039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2015-2016</w:t>
            </w:r>
          </w:p>
        </w:tc>
        <w:tc>
          <w:tcPr>
            <w:tcW w:w="137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رئيس جلسة الافتتاح</w:t>
            </w:r>
          </w:p>
        </w:tc>
      </w:tr>
      <w:tr w:rsidR="00345799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  <w:t>6</w:t>
            </w:r>
          </w:p>
        </w:tc>
        <w:tc>
          <w:tcPr>
            <w:tcW w:w="419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المؤتمر الهندسي الدولي الاول للجامعة التقنية الوسطى</w:t>
            </w:r>
          </w:p>
        </w:tc>
        <w:tc>
          <w:tcPr>
            <w:tcW w:w="1039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2017</w:t>
            </w:r>
          </w:p>
        </w:tc>
        <w:tc>
          <w:tcPr>
            <w:tcW w:w="1376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345799" w:rsidRPr="00523CCD" w:rsidRDefault="00345799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نائب ريس اللجنة التحضيرية</w:t>
            </w:r>
          </w:p>
        </w:tc>
      </w:tr>
      <w:tr w:rsidR="00540DB5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540DB5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196" w:type="dxa"/>
            <w:vAlign w:val="center"/>
          </w:tcPr>
          <w:p w:rsidR="00540DB5" w:rsidRPr="00523CCD" w:rsidRDefault="00540DB5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 xml:space="preserve">الندوة العلمية </w:t>
            </w:r>
            <w:r w:rsidR="00C57DF0"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العلمية للتغير المناخي والطاقة المستدامة</w:t>
            </w:r>
          </w:p>
        </w:tc>
        <w:tc>
          <w:tcPr>
            <w:tcW w:w="1039" w:type="dxa"/>
            <w:vAlign w:val="center"/>
          </w:tcPr>
          <w:p w:rsidR="00540DB5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1376" w:type="dxa"/>
            <w:vAlign w:val="center"/>
          </w:tcPr>
          <w:p w:rsidR="00540DB5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540DB5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مشارك</w:t>
            </w:r>
          </w:p>
        </w:tc>
      </w:tr>
      <w:tr w:rsidR="00C57DF0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lastRenderedPageBreak/>
              <w:t>8</w:t>
            </w:r>
          </w:p>
        </w:tc>
        <w:tc>
          <w:tcPr>
            <w:tcW w:w="4196" w:type="dxa"/>
            <w:vAlign w:val="center"/>
          </w:tcPr>
          <w:p w:rsidR="00C57DF0" w:rsidRPr="00523CCD" w:rsidRDefault="00C57DF0" w:rsidP="00FC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الموتمر العلمي الدولي الرابع للجامعة التقنية الوسطى</w:t>
            </w:r>
          </w:p>
        </w:tc>
        <w:tc>
          <w:tcPr>
            <w:tcW w:w="1039" w:type="dxa"/>
            <w:vAlign w:val="center"/>
          </w:tcPr>
          <w:p w:rsidR="00C57DF0" w:rsidRPr="00523CCD" w:rsidRDefault="00C57DF0" w:rsidP="00FC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1376" w:type="dxa"/>
            <w:vAlign w:val="center"/>
          </w:tcPr>
          <w:p w:rsidR="00C57DF0" w:rsidRPr="00523CCD" w:rsidRDefault="00C57DF0" w:rsidP="00FC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C57DF0" w:rsidRPr="00523CCD" w:rsidRDefault="00C57DF0" w:rsidP="00FC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باحث</w:t>
            </w:r>
          </w:p>
        </w:tc>
      </w:tr>
      <w:tr w:rsidR="00C57DF0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196" w:type="dxa"/>
            <w:vAlign w:val="center"/>
          </w:tcPr>
          <w:p w:rsidR="00C57DF0" w:rsidRPr="00523CCD" w:rsidRDefault="00C57DF0" w:rsidP="00C5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الموتمر العلمي الدولي الاول لبحوث الجيوتكنيك كلية الهندسة جامعة بغداد</w:t>
            </w:r>
          </w:p>
        </w:tc>
        <w:tc>
          <w:tcPr>
            <w:tcW w:w="1039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1376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باحث</w:t>
            </w:r>
          </w:p>
        </w:tc>
      </w:tr>
      <w:tr w:rsidR="00C57DF0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196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العديد من الندوات وورش العمل العلمية المختلفة</w:t>
            </w:r>
          </w:p>
        </w:tc>
        <w:tc>
          <w:tcPr>
            <w:tcW w:w="1039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1376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C57DF0" w:rsidRPr="00523CCD" w:rsidRDefault="00C57DF0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مشارك</w:t>
            </w:r>
          </w:p>
        </w:tc>
      </w:tr>
      <w:tr w:rsidR="00912DE4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912DE4" w:rsidRPr="00523CCD" w:rsidRDefault="00912DE4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4196" w:type="dxa"/>
            <w:vAlign w:val="center"/>
          </w:tcPr>
          <w:p w:rsidR="00912DE4" w:rsidRPr="00523CCD" w:rsidRDefault="00912DE4" w:rsidP="0091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الموتمر العلمي الدولي ال</w:t>
            </w: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ثاني</w:t>
            </w: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 xml:space="preserve"> لبحوث الجيوتكنيك كلية الهندسة جامعة بغداد</w:t>
            </w:r>
          </w:p>
        </w:tc>
        <w:tc>
          <w:tcPr>
            <w:tcW w:w="1039" w:type="dxa"/>
            <w:vAlign w:val="center"/>
          </w:tcPr>
          <w:p w:rsidR="00912DE4" w:rsidRPr="00523CCD" w:rsidRDefault="00912DE4" w:rsidP="0091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202</w:t>
            </w: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376" w:type="dxa"/>
            <w:vAlign w:val="center"/>
          </w:tcPr>
          <w:p w:rsidR="00912DE4" w:rsidRPr="00523CCD" w:rsidRDefault="00912DE4" w:rsidP="006B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912DE4" w:rsidRPr="00523CCD" w:rsidRDefault="00912DE4" w:rsidP="006B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باحث</w:t>
            </w:r>
          </w:p>
        </w:tc>
      </w:tr>
      <w:tr w:rsidR="00912DE4" w:rsidRPr="00345799" w:rsidTr="00523CCD">
        <w:trPr>
          <w:trHeight w:val="399"/>
          <w:jc w:val="right"/>
        </w:trPr>
        <w:tc>
          <w:tcPr>
            <w:tcW w:w="611" w:type="dxa"/>
            <w:vAlign w:val="center"/>
          </w:tcPr>
          <w:p w:rsidR="00912DE4" w:rsidRDefault="00912DE4" w:rsidP="0034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4196" w:type="dxa"/>
            <w:vAlign w:val="center"/>
          </w:tcPr>
          <w:p w:rsidR="00912DE4" w:rsidRPr="00523CCD" w:rsidRDefault="00912DE4" w:rsidP="0091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الموتمر العلمي الدولي ال</w:t>
            </w: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ثالث</w:t>
            </w: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 xml:space="preserve"> لبحوث الجيوتكنيك كلية الهندسة جامعة بغداد</w:t>
            </w:r>
          </w:p>
        </w:tc>
        <w:tc>
          <w:tcPr>
            <w:tcW w:w="1039" w:type="dxa"/>
            <w:vAlign w:val="center"/>
          </w:tcPr>
          <w:p w:rsidR="00912DE4" w:rsidRPr="00523CCD" w:rsidRDefault="00912DE4" w:rsidP="0091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202</w:t>
            </w: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376" w:type="dxa"/>
            <w:vAlign w:val="center"/>
          </w:tcPr>
          <w:p w:rsidR="00912DE4" w:rsidRPr="00523CCD" w:rsidRDefault="00912DE4" w:rsidP="006B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بغداد</w:t>
            </w:r>
          </w:p>
        </w:tc>
        <w:tc>
          <w:tcPr>
            <w:tcW w:w="2002" w:type="dxa"/>
            <w:vAlign w:val="center"/>
          </w:tcPr>
          <w:p w:rsidR="00912DE4" w:rsidRPr="00523CCD" w:rsidRDefault="00912DE4" w:rsidP="006B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</w:pPr>
            <w:r w:rsidRPr="00523CCD">
              <w:rPr>
                <w:rFonts w:asciiTheme="minorBidi" w:eastAsia="Times New Roman" w:hAnsiTheme="minorBidi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>باحث</w:t>
            </w:r>
            <w:r>
              <w:rPr>
                <w:rFonts w:asciiTheme="minorBidi" w:eastAsia="Times New Roman" w:hAnsiTheme="minorBidi" w:hint="cs"/>
                <w:bCs/>
                <w:color w:val="000000"/>
                <w:position w:val="-1"/>
                <w:sz w:val="24"/>
                <w:szCs w:val="24"/>
                <w:rtl/>
                <w:lang w:bidi="ar-EG"/>
              </w:rPr>
              <w:t xml:space="preserve"> وعضو لجنة علمية</w:t>
            </w:r>
          </w:p>
        </w:tc>
      </w:tr>
    </w:tbl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="-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IQ"/>
        </w:rPr>
      </w:pP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IQ"/>
        </w:rPr>
      </w:pPr>
    </w:p>
    <w:p w:rsidR="00345799" w:rsidRDefault="00345799" w:rsidP="00540D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left="1" w:right="720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lang w:bidi="ar-IQ"/>
        </w:rPr>
      </w:pPr>
      <w:r w:rsidRPr="00345799">
        <w:rPr>
          <w:rFonts w:ascii="Times New Roman" w:eastAsia="Times New Roman" w:hAnsi="Times New Roman" w:cs="Times New Roman" w:hint="cs"/>
          <w:bCs/>
          <w:color w:val="000000"/>
          <w:position w:val="-1"/>
          <w:sz w:val="28"/>
          <w:szCs w:val="28"/>
          <w:u w:val="single"/>
          <w:rtl/>
          <w:lang w:bidi="ar-IQ"/>
        </w:rPr>
        <w:t>الجامعات التي درس فيها:</w:t>
      </w:r>
    </w:p>
    <w:p w:rsidR="00540DB5" w:rsidRPr="00540DB5" w:rsidRDefault="00540DB5" w:rsidP="00540DB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="1"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lang w:bidi="ar-IQ"/>
        </w:rPr>
      </w:pPr>
    </w:p>
    <w:tbl>
      <w:tblPr>
        <w:bidiVisual/>
        <w:tblW w:w="9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69"/>
        <w:gridCol w:w="3119"/>
        <w:gridCol w:w="1436"/>
      </w:tblGrid>
      <w:tr w:rsidR="00345799" w:rsidRPr="00345799" w:rsidTr="00345799">
        <w:trPr>
          <w:trHeight w:hRule="exact" w:val="508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القسم العلمي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هيئة التعليم التقني المعهد التقني الكوت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قسم الموارد المائية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1991-1998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هيئة التعليم التقني الكلية التقنية المسيب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قسم هندسة المضخات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1998-2004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هيئة التعليم التقني معهد التكنولوجيا بغداد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قسم الموارد المائية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2004-2027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الجامعة التكنولوجية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قسم البناء والانشاءات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1998-2000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 كلية الهندسة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قسم هندسة الموارد المائية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1998-2001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الجامعة التقنية الوسطى الكلية التقنية بغداد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قسم البناء والانشاءات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2017-2018</w:t>
            </w:r>
          </w:p>
        </w:tc>
      </w:tr>
      <w:tr w:rsidR="00345799" w:rsidRPr="00345799" w:rsidTr="00345799">
        <w:trPr>
          <w:trHeight w:hRule="exact" w:val="581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 كلية الهندسة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قسم هندسة الموارد المائية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799" w:rsidRPr="00345799" w:rsidRDefault="00345799" w:rsidP="00345799">
            <w:pPr>
              <w:bidi/>
              <w:spacing w:after="0" w:line="48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57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2018-</w:t>
            </w:r>
          </w:p>
        </w:tc>
      </w:tr>
    </w:tbl>
    <w:p w:rsid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FC67DB" w:rsidRDefault="00FC67DB" w:rsidP="00FC67DB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FC67DB" w:rsidRDefault="00FC67DB" w:rsidP="00FC67DB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FC67DB" w:rsidRDefault="00FC67DB" w:rsidP="00FC67DB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FC67DB" w:rsidRDefault="00FC67DB" w:rsidP="00FC67DB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FC67DB" w:rsidRDefault="00FC67DB" w:rsidP="00FC67DB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523CCD" w:rsidRPr="00345799" w:rsidRDefault="00523CCD" w:rsidP="00523CCD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345799" w:rsidRPr="00345799" w:rsidRDefault="00345799" w:rsidP="003457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left="1" w:right="720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  <w:lang w:bidi="ar-IQ"/>
        </w:rPr>
      </w:pPr>
      <w:r w:rsidRPr="00345799">
        <w:rPr>
          <w:rFonts w:ascii="Times New Roman" w:eastAsia="Times New Roman" w:hAnsi="Times New Roman" w:cs="Times New Roman" w:hint="cs"/>
          <w:bCs/>
          <w:color w:val="000000"/>
          <w:position w:val="-1"/>
          <w:sz w:val="28"/>
          <w:szCs w:val="28"/>
          <w:u w:val="single"/>
          <w:rtl/>
          <w:lang w:bidi="ar-IQ"/>
        </w:rPr>
        <w:t>المواد الدراسية التي درسها :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="-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u w:val="single"/>
          <w:rtl/>
          <w:lang w:bidi="ar-IQ"/>
        </w:rPr>
      </w:pPr>
    </w:p>
    <w:p w:rsidR="00345799" w:rsidRPr="00FC67DB" w:rsidRDefault="00345799" w:rsidP="00FC67DB">
      <w:pPr>
        <w:pStyle w:val="NoSpacing"/>
        <w:bidi/>
        <w:rPr>
          <w:bCs/>
          <w:lang w:bidi="ar-IQ"/>
        </w:rPr>
      </w:pPr>
    </w:p>
    <w:tbl>
      <w:tblPr>
        <w:bidiVisual/>
        <w:tblW w:w="9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518"/>
        <w:gridCol w:w="2542"/>
        <w:gridCol w:w="1579"/>
      </w:tblGrid>
      <w:tr w:rsidR="00345799" w:rsidRPr="00FC67DB" w:rsidTr="00912DE4">
        <w:trPr>
          <w:trHeight w:hRule="exact" w:val="788"/>
        </w:trPr>
        <w:tc>
          <w:tcPr>
            <w:tcW w:w="524" w:type="dxa"/>
            <w:shd w:val="clear" w:color="auto" w:fill="EEECE1"/>
            <w:vAlign w:val="center"/>
          </w:tcPr>
          <w:p w:rsidR="00345799" w:rsidRPr="00FC67DB" w:rsidRDefault="00345799" w:rsidP="00FC67DB">
            <w:pPr>
              <w:pStyle w:val="NoSpacing"/>
              <w:bidi/>
              <w:jc w:val="center"/>
              <w:rPr>
                <w:bCs/>
                <w:lang w:bidi="ar-IQ"/>
              </w:rPr>
            </w:pPr>
            <w:r w:rsidRPr="00FC67DB">
              <w:rPr>
                <w:rFonts w:hint="cs"/>
                <w:bCs/>
                <w:rtl/>
                <w:lang w:bidi="ar-IQ"/>
              </w:rPr>
              <w:t>ت</w:t>
            </w:r>
          </w:p>
        </w:tc>
        <w:tc>
          <w:tcPr>
            <w:tcW w:w="4518" w:type="dxa"/>
            <w:shd w:val="clear" w:color="auto" w:fill="EEECE1"/>
            <w:vAlign w:val="center"/>
          </w:tcPr>
          <w:p w:rsidR="00345799" w:rsidRPr="00FC67DB" w:rsidRDefault="00345799" w:rsidP="00FC67DB">
            <w:pPr>
              <w:pStyle w:val="NoSpacing"/>
              <w:bidi/>
              <w:jc w:val="center"/>
              <w:rPr>
                <w:bCs/>
                <w:lang w:bidi="ar-IQ"/>
              </w:rPr>
            </w:pPr>
            <w:r w:rsidRPr="00FC67DB">
              <w:rPr>
                <w:rFonts w:hint="cs"/>
                <w:bCs/>
                <w:rtl/>
                <w:lang w:bidi="ar-IQ"/>
              </w:rPr>
              <w:t>القسم العلمي</w:t>
            </w:r>
          </w:p>
        </w:tc>
        <w:tc>
          <w:tcPr>
            <w:tcW w:w="2542" w:type="dxa"/>
            <w:shd w:val="clear" w:color="auto" w:fill="EEECE1"/>
            <w:vAlign w:val="center"/>
          </w:tcPr>
          <w:p w:rsidR="00345799" w:rsidRPr="00FC67DB" w:rsidRDefault="00345799" w:rsidP="00FC67DB">
            <w:pPr>
              <w:pStyle w:val="NoSpacing"/>
              <w:bidi/>
              <w:jc w:val="center"/>
              <w:rPr>
                <w:bCs/>
                <w:rtl/>
                <w:lang w:bidi="ar-IQ"/>
              </w:rPr>
            </w:pPr>
            <w:r w:rsidRPr="00FC67DB">
              <w:rPr>
                <w:rFonts w:hint="cs"/>
                <w:bCs/>
                <w:rtl/>
                <w:lang w:bidi="ar-IQ"/>
              </w:rPr>
              <w:t>المادة الدراسية</w:t>
            </w:r>
          </w:p>
        </w:tc>
        <w:tc>
          <w:tcPr>
            <w:tcW w:w="1579" w:type="dxa"/>
            <w:shd w:val="clear" w:color="auto" w:fill="EEECE1"/>
            <w:vAlign w:val="center"/>
          </w:tcPr>
          <w:p w:rsidR="00345799" w:rsidRPr="00FC67DB" w:rsidRDefault="00345799" w:rsidP="00FC67DB">
            <w:pPr>
              <w:pStyle w:val="NoSpacing"/>
              <w:bidi/>
              <w:jc w:val="center"/>
              <w:rPr>
                <w:bCs/>
                <w:rtl/>
                <w:lang w:bidi="ar-EG"/>
              </w:rPr>
            </w:pPr>
            <w:r w:rsidRPr="00FC67DB">
              <w:rPr>
                <w:rFonts w:hint="cs"/>
                <w:bCs/>
                <w:rtl/>
                <w:lang w:bidi="ar-EG"/>
              </w:rPr>
              <w:t>السنة</w:t>
            </w:r>
          </w:p>
        </w:tc>
      </w:tr>
      <w:tr w:rsidR="00345799" w:rsidRPr="00345799" w:rsidTr="00912DE4">
        <w:trPr>
          <w:trHeight w:hRule="exact" w:val="785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1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rFonts w:hint="cs"/>
                <w:b/>
                <w:bCs/>
                <w:rtl/>
                <w:lang w:bidi="ar-IQ"/>
              </w:rPr>
              <w:t>قسم الموارد المائية\ المعهد التقني الكوت</w:t>
            </w:r>
          </w:p>
        </w:tc>
        <w:tc>
          <w:tcPr>
            <w:tcW w:w="2542" w:type="dxa"/>
            <w:vAlign w:val="center"/>
          </w:tcPr>
          <w:p w:rsidR="00345799" w:rsidRPr="00523CCD" w:rsidRDefault="00523CCD" w:rsidP="00523CCD">
            <w:pPr>
              <w:pStyle w:val="NoSpacing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H</w:t>
            </w:r>
            <w:r>
              <w:t>y</w:t>
            </w:r>
            <w:r w:rsidRPr="00523CCD">
              <w:rPr>
                <w:b/>
                <w:bCs/>
                <w:lang w:bidi="ar-EG"/>
              </w:rPr>
              <w:t>draulics</w:t>
            </w:r>
            <w:r>
              <w:rPr>
                <w:b/>
                <w:bCs/>
                <w:lang w:bidi="ar-EG"/>
              </w:rPr>
              <w:t xml:space="preserve">, Surveying-I, Engineering Drawing 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1991-1998</w:t>
            </w:r>
          </w:p>
        </w:tc>
      </w:tr>
      <w:tr w:rsidR="00345799" w:rsidRPr="00345799" w:rsidTr="00912DE4">
        <w:trPr>
          <w:trHeight w:hRule="exact" w:val="774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2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rFonts w:hint="cs"/>
                <w:b/>
                <w:bCs/>
                <w:rtl/>
                <w:lang w:bidi="ar-IQ"/>
              </w:rPr>
              <w:t>قسم هندسة المضخات\الكلية التقنية المسيب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vertAlign w:val="superscript"/>
                <w:rtl/>
                <w:lang w:bidi="ar-IQ"/>
              </w:rPr>
            </w:pPr>
            <w:r w:rsidRPr="00FC67DB">
              <w:rPr>
                <w:b/>
                <w:bCs/>
                <w:lang w:bidi="ar-EG"/>
              </w:rPr>
              <w:t>Engineering Mechanics</w:t>
            </w:r>
            <w:r w:rsidR="00523CCD">
              <w:rPr>
                <w:b/>
                <w:bCs/>
                <w:lang w:bidi="ar-EG"/>
              </w:rPr>
              <w:t>, Fluid Mechanics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1998-2004</w:t>
            </w:r>
          </w:p>
        </w:tc>
      </w:tr>
      <w:tr w:rsidR="00345799" w:rsidRPr="00345799" w:rsidTr="00912DE4">
        <w:trPr>
          <w:trHeight w:hRule="exact" w:val="903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3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rFonts w:hint="cs"/>
                <w:b/>
                <w:bCs/>
                <w:rtl/>
                <w:lang w:bidi="ar-IQ"/>
              </w:rPr>
              <w:t>قسم هندسة المضخات\الكلية التقنية المسيب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Hydraulics &amp; Fluid Mechanics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1998-2004</w:t>
            </w:r>
          </w:p>
        </w:tc>
      </w:tr>
      <w:tr w:rsidR="00345799" w:rsidRPr="00345799" w:rsidTr="00912DE4">
        <w:trPr>
          <w:trHeight w:hRule="exact" w:val="903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4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rFonts w:hint="cs"/>
                <w:b/>
                <w:bCs/>
                <w:rtl/>
                <w:lang w:bidi="ar-IQ"/>
              </w:rPr>
              <w:t>قسم الموارد المائية\معهد التكنولوجيا بغداد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Water Supply</w:t>
            </w:r>
            <w:r w:rsidR="00523CCD">
              <w:rPr>
                <w:b/>
                <w:bCs/>
                <w:lang w:bidi="ar-IQ"/>
              </w:rPr>
              <w:t>, Wastewater treatment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2004-2017</w:t>
            </w:r>
          </w:p>
        </w:tc>
      </w:tr>
      <w:tr w:rsidR="00345799" w:rsidRPr="00345799" w:rsidTr="00912DE4">
        <w:trPr>
          <w:trHeight w:hRule="exact" w:val="722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5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C67DB">
              <w:rPr>
                <w:rFonts w:hint="cs"/>
                <w:b/>
                <w:bCs/>
                <w:rtl/>
                <w:lang w:bidi="ar-IQ"/>
              </w:rPr>
              <w:t>قسم الموارد المائية\معهد التكنولوجيا بغداد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Water treatment</w:t>
            </w:r>
            <w:r w:rsidR="00523CCD">
              <w:rPr>
                <w:b/>
                <w:bCs/>
                <w:lang w:bidi="ar-IQ"/>
              </w:rPr>
              <w:t>, Hydraulics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2004-2012</w:t>
            </w:r>
          </w:p>
        </w:tc>
      </w:tr>
      <w:tr w:rsidR="00345799" w:rsidRPr="00345799" w:rsidTr="00912DE4">
        <w:trPr>
          <w:trHeight w:hRule="exact" w:val="578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6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rFonts w:hint="cs"/>
                <w:b/>
                <w:bCs/>
                <w:rtl/>
                <w:lang w:bidi="ar-EG"/>
              </w:rPr>
              <w:t>قسم هندسة الموارد المائية\كلية الهندسة جامعة بغداد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EG"/>
              </w:rPr>
              <w:t>Water quality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2000-2001</w:t>
            </w:r>
          </w:p>
        </w:tc>
      </w:tr>
      <w:tr w:rsidR="00345799" w:rsidRPr="00345799" w:rsidTr="00912DE4">
        <w:trPr>
          <w:trHeight w:hRule="exact" w:val="906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7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EG"/>
              </w:rPr>
            </w:pPr>
            <w:r w:rsidRPr="00FC67DB">
              <w:rPr>
                <w:rFonts w:hint="cs"/>
                <w:b/>
                <w:bCs/>
                <w:rtl/>
                <w:lang w:bidi="ar-EG"/>
              </w:rPr>
              <w:t>قسم البناء والانشاءات\الجامعة التكنولوجية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EG"/>
              </w:rPr>
              <w:t>Advanced Water treatment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1998-2000</w:t>
            </w:r>
          </w:p>
        </w:tc>
      </w:tr>
      <w:tr w:rsidR="00345799" w:rsidRPr="00345799" w:rsidTr="00912DE4">
        <w:trPr>
          <w:trHeight w:hRule="exact" w:val="767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8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rFonts w:hint="cs"/>
                <w:b/>
                <w:bCs/>
                <w:rtl/>
                <w:lang w:bidi="ar-EG"/>
              </w:rPr>
              <w:t>قسم البناء والانشاءات\الجامعة التقنية الوسطى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C67DB">
              <w:rPr>
                <w:b/>
                <w:bCs/>
                <w:lang w:bidi="ar-EG"/>
              </w:rPr>
              <w:t>Fluid Mechanics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2017</w:t>
            </w:r>
          </w:p>
        </w:tc>
      </w:tr>
      <w:tr w:rsidR="00345799" w:rsidRPr="00345799" w:rsidTr="00912DE4">
        <w:trPr>
          <w:trHeight w:hRule="exact" w:val="1116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9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rFonts w:hint="cs"/>
                <w:b/>
                <w:bCs/>
                <w:rtl/>
                <w:lang w:bidi="ar-EG"/>
              </w:rPr>
              <w:t>قسم هندسة الموارد المائية\كلية الهندسة جامعة بغداد</w:t>
            </w:r>
          </w:p>
        </w:tc>
        <w:tc>
          <w:tcPr>
            <w:tcW w:w="2542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Fluid Mechanics,</w:t>
            </w:r>
          </w:p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Water Quality</w:t>
            </w:r>
            <w:r w:rsidR="00523CCD">
              <w:rPr>
                <w:b/>
                <w:bCs/>
                <w:lang w:bidi="ar-IQ"/>
              </w:rPr>
              <w:t>, Advanced Fluid Mechanics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2018</w:t>
            </w:r>
            <w:r w:rsidR="00523CCD">
              <w:rPr>
                <w:b/>
                <w:bCs/>
                <w:lang w:bidi="ar-EG"/>
              </w:rPr>
              <w:t>-2020</w:t>
            </w:r>
          </w:p>
        </w:tc>
      </w:tr>
      <w:tr w:rsidR="00345799" w:rsidRPr="00345799" w:rsidTr="00912DE4">
        <w:trPr>
          <w:trHeight w:hRule="exact" w:val="1492"/>
        </w:trPr>
        <w:tc>
          <w:tcPr>
            <w:tcW w:w="524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lastRenderedPageBreak/>
              <w:t>10</w:t>
            </w:r>
          </w:p>
        </w:tc>
        <w:tc>
          <w:tcPr>
            <w:tcW w:w="4518" w:type="dxa"/>
            <w:vAlign w:val="center"/>
          </w:tcPr>
          <w:p w:rsidR="00345799" w:rsidRPr="00FC67DB" w:rsidRDefault="00345799" w:rsidP="00FC67DB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rFonts w:hint="cs"/>
                <w:b/>
                <w:bCs/>
                <w:rtl/>
                <w:lang w:bidi="ar-EG"/>
              </w:rPr>
              <w:t>قسم هندسة الموارد المائية\كلية الهندسة جامعة بغداد</w:t>
            </w:r>
          </w:p>
        </w:tc>
        <w:tc>
          <w:tcPr>
            <w:tcW w:w="2542" w:type="dxa"/>
            <w:vAlign w:val="center"/>
          </w:tcPr>
          <w:p w:rsidR="00523CCD" w:rsidRPr="00523CCD" w:rsidRDefault="00523CCD" w:rsidP="00523CCD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523CCD">
              <w:rPr>
                <w:b/>
                <w:bCs/>
                <w:lang w:bidi="ar-IQ"/>
              </w:rPr>
              <w:t>Fluid Mechanics,</w:t>
            </w:r>
          </w:p>
          <w:p w:rsidR="00912DE4" w:rsidRDefault="00523CCD" w:rsidP="00912DE4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523CCD">
              <w:rPr>
                <w:b/>
                <w:bCs/>
                <w:lang w:bidi="ar-IQ"/>
              </w:rPr>
              <w:t>Water Quality, Advanced Fluid Mechanics</w:t>
            </w:r>
            <w:r>
              <w:rPr>
                <w:b/>
                <w:bCs/>
                <w:lang w:bidi="ar-IQ"/>
              </w:rPr>
              <w:t xml:space="preserve">, </w:t>
            </w:r>
            <w:r w:rsidR="00912DE4">
              <w:rPr>
                <w:b/>
                <w:bCs/>
                <w:lang w:bidi="ar-IQ"/>
              </w:rPr>
              <w:t xml:space="preserve">Advanced water &amp;wastewater plants </w:t>
            </w:r>
          </w:p>
          <w:p w:rsidR="00912DE4" w:rsidRDefault="00912DE4" w:rsidP="00523CCD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345799" w:rsidRPr="00FC67DB">
              <w:rPr>
                <w:b/>
                <w:bCs/>
                <w:lang w:bidi="ar-IQ"/>
              </w:rPr>
              <w:t xml:space="preserve"> </w:t>
            </w:r>
          </w:p>
          <w:p w:rsidR="00345799" w:rsidRPr="00FC67DB" w:rsidRDefault="00345799" w:rsidP="00523CCD">
            <w:pPr>
              <w:pStyle w:val="NoSpacing"/>
              <w:jc w:val="center"/>
              <w:rPr>
                <w:b/>
                <w:bCs/>
                <w:lang w:bidi="ar-IQ"/>
              </w:rPr>
            </w:pPr>
            <w:r w:rsidRPr="00FC67DB">
              <w:rPr>
                <w:b/>
                <w:bCs/>
                <w:lang w:bidi="ar-IQ"/>
              </w:rPr>
              <w:t>Mechanics</w:t>
            </w:r>
          </w:p>
        </w:tc>
        <w:tc>
          <w:tcPr>
            <w:tcW w:w="1579" w:type="dxa"/>
            <w:vAlign w:val="center"/>
          </w:tcPr>
          <w:p w:rsidR="00345799" w:rsidRPr="00FC67DB" w:rsidRDefault="00345799" w:rsidP="00523CCD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FC67DB">
              <w:rPr>
                <w:b/>
                <w:bCs/>
                <w:lang w:bidi="ar-EG"/>
              </w:rPr>
              <w:t>20</w:t>
            </w:r>
            <w:r w:rsidR="00523CCD">
              <w:rPr>
                <w:b/>
                <w:bCs/>
                <w:lang w:bidi="ar-EG"/>
              </w:rPr>
              <w:t>20</w:t>
            </w:r>
            <w:r w:rsidR="00912DE4">
              <w:rPr>
                <w:b/>
                <w:bCs/>
                <w:lang w:bidi="ar-EG"/>
              </w:rPr>
              <w:t>-2022</w:t>
            </w:r>
          </w:p>
        </w:tc>
      </w:tr>
    </w:tbl>
    <w:p w:rsidR="004676D6" w:rsidRPr="004676D6" w:rsidRDefault="004676D6" w:rsidP="00345799">
      <w:pPr>
        <w:bidi/>
        <w:rPr>
          <w:rtl/>
          <w:lang w:bidi="ar-IQ"/>
        </w:rPr>
      </w:pPr>
    </w:p>
    <w:p w:rsidR="00345799" w:rsidRPr="00345799" w:rsidRDefault="004676D6" w:rsidP="0034579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u w:val="single"/>
          <w:rtl/>
          <w:lang w:bidi="ar-IQ"/>
        </w:rPr>
      </w:pPr>
      <w:r>
        <w:tab/>
      </w:r>
      <w:r w:rsidR="00345799"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u w:val="single"/>
          <w:rtl/>
          <w:lang w:bidi="ar-EG"/>
        </w:rPr>
        <w:t>عضوية الهيئات العلمية المحلية والدولية</w:t>
      </w:r>
      <w:r w:rsidR="00345799" w:rsidRPr="00345799">
        <w:rPr>
          <w:rFonts w:ascii="Times New Roman" w:eastAsia="Times New Roman" w:hAnsi="Times New Roman" w:cs="Times New Roman" w:hint="cs"/>
          <w:bCs/>
          <w:color w:val="000000"/>
          <w:position w:val="-1"/>
          <w:sz w:val="24"/>
          <w:u w:val="single"/>
          <w:rtl/>
          <w:lang w:bidi="ar-EG"/>
        </w:rPr>
        <w:t>:</w:t>
      </w:r>
      <w:r w:rsidR="00345799"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u w:val="single"/>
          <w:rtl/>
          <w:lang w:bidi="ar-EG"/>
        </w:rPr>
        <w:t xml:space="preserve"> 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IQ"/>
        </w:rPr>
      </w:pPr>
    </w:p>
    <w:p w:rsidR="00345799" w:rsidRDefault="00345799" w:rsidP="00FC67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left="0" w:right="72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IQ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IQ"/>
        </w:rPr>
        <w:t>مهندس استشاري \عضو في نقابة المهندسين العراقيين</w:t>
      </w:r>
    </w:p>
    <w:p w:rsidR="00FC67DB" w:rsidRPr="00345799" w:rsidRDefault="00FC67DB" w:rsidP="00FC67DB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right="720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IQ"/>
        </w:rPr>
      </w:pPr>
    </w:p>
    <w:p w:rsidR="00523CCD" w:rsidRPr="00345799" w:rsidRDefault="00523CCD" w:rsidP="00523CCD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="-1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IQ"/>
        </w:rPr>
      </w:pPr>
    </w:p>
    <w:p w:rsidR="00345799" w:rsidRPr="00540DB5" w:rsidRDefault="00345799" w:rsidP="00540DB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bidi/>
        <w:spacing w:after="0" w:line="1" w:lineRule="atLeast"/>
        <w:ind w:right="720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u w:val="single"/>
          <w:lang w:bidi="ar-EG"/>
        </w:rPr>
      </w:pPr>
      <w:r w:rsidRPr="00540DB5">
        <w:rPr>
          <w:rFonts w:ascii="Times New Roman" w:eastAsia="Times New Roman" w:hAnsi="Times New Roman" w:cs="Times New Roman"/>
          <w:bCs/>
          <w:color w:val="000000"/>
          <w:position w:val="-1"/>
          <w:sz w:val="24"/>
          <w:u w:val="single"/>
          <w:rtl/>
          <w:lang w:bidi="ar-EG"/>
        </w:rPr>
        <w:t>كتب الشكر والتقدير والمكاف</w:t>
      </w:r>
      <w:r w:rsidR="00540DB5">
        <w:rPr>
          <w:rFonts w:ascii="Times New Roman" w:eastAsia="Times New Roman" w:hAnsi="Times New Roman" w:cs="Times New Roman" w:hint="cs"/>
          <w:bCs/>
          <w:color w:val="000000"/>
          <w:position w:val="-1"/>
          <w:sz w:val="24"/>
          <w:u w:val="single"/>
          <w:rtl/>
          <w:lang w:bidi="ar-EG"/>
        </w:rPr>
        <w:t>ا</w:t>
      </w:r>
      <w:r w:rsidRPr="00540DB5">
        <w:rPr>
          <w:rFonts w:ascii="Times New Roman" w:eastAsia="Times New Roman" w:hAnsi="Times New Roman" w:cs="Times New Roman"/>
          <w:bCs/>
          <w:color w:val="000000"/>
          <w:position w:val="-1"/>
          <w:sz w:val="24"/>
          <w:u w:val="single"/>
          <w:rtl/>
          <w:lang w:bidi="ar-EG"/>
        </w:rPr>
        <w:t>ت :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right="567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  <w:t xml:space="preserve">     </w:t>
      </w:r>
    </w:p>
    <w:tbl>
      <w:tblPr>
        <w:bidiVisual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51"/>
        <w:gridCol w:w="2111"/>
        <w:gridCol w:w="3849"/>
      </w:tblGrid>
      <w:tr w:rsidR="00345799" w:rsidRPr="00345799" w:rsidTr="001B288E">
        <w:trPr>
          <w:trHeight w:val="513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 w:hanging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رقم وتاريخ الامر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التقديرات</w:t>
            </w: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السبب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ش/1605في 25/8/92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المعهد التقني الكوت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لاجتيازه دورة طرائق التدريس بتفوق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ش/3604في 25/8/92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مكافاة/المعهد التقني الكوت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لاجتيازه دورة طرائق التدريس بتفوق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ش/2075في 17/5/92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المعهد الفني الكوت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حملة التوعية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ش/1707في 25/4/93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المعهد التقني الكوت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الاعداد والتحضير للمؤتمر العلمي الطلابي الثامن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ش/2984في6/7/93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7/35/4782في 1/9/93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اعمال اللجنة الامتحانية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13977في 6/11/93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السيد وزير التعليم العالي والبحث العلمي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الاشراف على التطوير في ناحية واسط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7/35/10332في 18/8/98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رئيس</w:t>
            </w: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هيئة المعاهد الفنية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لحصوله على شهادة الدكتوراه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2/11/82في 15/10/2000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التقنية/المسيب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رئاسة قسم تقنيات هندسة المكائن الزراعية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10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م/ش/1503في 5/12/2000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اتمام قبول الطلبة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7/35/22517في 21/12/2000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رئيس هيئة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2/11/410في11/3/2001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جمع التبرعات لتهيب الروضة الكاظمية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13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2/11/1600في 24/6/2001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المعهد الفني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7/2/18919في 30/8/2001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انتهاء تكليفه برئاسة القسم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2/11/1559في 1/9/2001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7/35/25854في15/12/2001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زيادة الدخل المسائي للكلية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2/11/5618في 31/12/2001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اعادة تأهيل مختبر المضخات العائدة للقسم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2/11/893في 19/1/2012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2/11/1551في 30/6/2002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اللجنة الامتحانية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2/11/1555في 30/6/2002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اللجنة الامتحانية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2/11/2231في 21/9/2002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امتحانات الدور الثاني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2/11/230في  21/9/2002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مكافاة/ 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اللجنة الامتحانية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7/35/6047في 13/3/2002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2/11/1180في 30/9/2003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الكلية التقنية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رئاسة قسم المضخات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2/11/618في 9/3/2003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المعهد التقني المسيب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اداء الواجب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9/1321في 29/4/2007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الاشراف على تدريب الطلبة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27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9/2801في 23/8/2007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تدريب الطلبة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28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2/1112في 16/4/2008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lastRenderedPageBreak/>
              <w:t>29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11/1294في 28/4/2008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tabs>
                <w:tab w:val="right" w:pos="4179"/>
              </w:tabs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2/3254في 11/9/2008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انجاز اعمال اللجنة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21/3175في 8/9/2008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7/30/2666في 31/8/2009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انجاز اعمال اللجنة المركزية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33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2/3179في 8/9/2008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2/868في 22/3/2009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7/35/5203 في 24/3/2009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7/30/2712في 2/9/2009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2/11/1057في 19/1/2010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اللجان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2/11/328في 21/1/2010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مجلة التقني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7/30/204في 18/1/2010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عميد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معهد التكنولوجيا 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ش/610في24/2/2010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</w:t>
            </w:r>
            <w:r w:rsidR="00837EDB" w:rsidRPr="00837ED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عميد</w:t>
            </w:r>
            <w:r w:rsidR="00837EDB"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3/9/1033في 29/3/2010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لجنة التدريب الصيفي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7/30/1922في 9/6/2010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بإعادة تأهيل المناضد الهيدروليكية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2/11/13344في 28/7/2010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هيئة التحرير في مجلة التقني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7/30/3179في 10/10/2010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7/30/4371في 28/12/2010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انجاز أعمال اللجنة الامتحانية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س/م/271في 11/4/2011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الكلية التقنية الصحية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والطبية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للجهود الطيبة في انجاز المؤتمر العلمي الثاني عشر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lastRenderedPageBreak/>
              <w:t>47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7/35/6828 في6/4/2011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انجاز المؤتمر العلمي الثاني عشر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2/11/2252في 22/6/2011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مكافاة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القيمة في تمشية امور القسم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7/35/18261في 5/9 /2011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لجنة الترقيات في الهيئة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50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7/30/4959في26/12/2011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 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توفير جهاز استنساخ للقسم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51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7/30/4703في 13/12/2011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52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7/35/11239 في 24/5/2012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العمل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ش/2204في3/6/2012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tabs>
                <w:tab w:val="right" w:pos="4179"/>
              </w:tabs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انجاز معاملات الترقيات العلمية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7/30/4812في 21/11/2012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التكنولوجيا/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بمناسبة انتهاء التكليف برئاسة قسم الموارد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7/35/10200 في 20/5/2013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لجنة الترقيات المركزية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3/2/7102 في 10/12/2013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الهندسة الجامعة المستنصرية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مناقشة طلبة الدكتوراه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3656 في 11/6/2013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الهندسة جامعة الكوفة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مناقشة طلبة الماجستير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3/2/1726 في 24/3/2013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الهندسة الجامعة المستنصرية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مناقشة طلبة الدكتوراه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7/35/10200 في 20/5/2013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انتهاء تكليفهم كأعضاء في لجنة الترقيات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1549 في 12/6/2013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الهندسة</w:t>
            </w:r>
            <w:r>
              <w:rPr>
                <w:rtl/>
              </w:rPr>
              <w:t xml:space="preserve"> </w:t>
            </w: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جامعة الكوفة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4"/>
                <w:szCs w:val="24"/>
                <w:rtl/>
                <w:lang w:bidi="ar-SY"/>
              </w:rPr>
              <w:t>للجهود المبذولة في مناقشة طلبة الماجستير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695 في 25/6/2013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قسم هندسة البناء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والإنشاءات</w:t>
            </w:r>
            <w:r>
              <w:rPr>
                <w:rtl/>
              </w:rPr>
              <w:t xml:space="preserve"> </w:t>
            </w: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الجامعة التكنولوجية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للجهود المبذولة في مناقشة طلبة الماجستير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lastRenderedPageBreak/>
              <w:t>62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3/2/7102 في 10/12/2013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الهندسة الجامعة المستنصرية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مناقشة طلبة الدكتوراه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883/2 في 2/3/2014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</w:t>
            </w:r>
            <w:r w:rsidR="000B582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السيد</w:t>
            </w: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نائب رئيس الوزراء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من الناحية العلمية والتربوية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7/15/1012 في 24/3/2014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الهندسة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جامعة تكريت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المبذولة في مناقشة طلبة الماجستير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122 في 7/1/2015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رئيس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قي التهيئة للندوة العلمية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7/59/1840 في 29/4/2015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معهد التكنلوجيا /بغداد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مناقشة محاور الجلسات والقاء المحاضرات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3/7/28 في 12/1/2015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كلية الهندسة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جامعة البصرة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في دفع مسيرة الدراسات العليا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5/10/265 في 17/5/2015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الفنون التطبيقية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في انجاح مؤتمر التصيم والبيئة الثاني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928 في 4/6/2015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عميد قسم هندسة البناء والإنشاءات الجامعة التكنولوجية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عضوية لجنة مناقشة طالب الدراسات العليا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6676في 24/6/2015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ر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 نجاح انعقاد المؤتمر العلمي الاول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29743 في 13/9/2015</w:t>
            </w:r>
          </w:p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من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وزارة العدل /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مدير عام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دائرة الاصلاح العراقية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تسهيل مهمة معتمدي دائرتنا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7/35/2124 في 16/9/2015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الهندسة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جامعة بابل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مناقشة اطاريح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1/6/4444 في 29/9/2015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كلية الهندسة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جامعة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مناقشة طلبة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7/35/11755 في 1/11/2015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لجنة الصلاح التدريسي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637في 28/1/2016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قسم هندسة البناء والإنشاءات الجامعة التكنولوجية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مناقشة الدراسات العليا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lastRenderedPageBreak/>
              <w:t>76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7/35/6487 في 19/5/2016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اقامة مؤتمر وطني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7/35/353 في 24/1/2016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في انجاز اعمال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3262في 20/4/2016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كلية الهندسة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جامعة بابل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في مناقشة اطاريح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40 في 1/6/2016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عميد قسم هندسة البناء والإنشاءات الجامعة التكنولوجية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مناقشة دراسات عليا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3307في 5/6/2016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مجلس محافظة بغداد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تثمين جهود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7/35/12229في 3/10/2016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في لجنة الصلاح التدريسي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7/35/3688 في 10/11/2016</w:t>
            </w:r>
          </w:p>
        </w:tc>
        <w:tc>
          <w:tcPr>
            <w:tcW w:w="2111" w:type="dxa"/>
            <w:vAlign w:val="center"/>
          </w:tcPr>
          <w:p w:rsidR="00345799" w:rsidRPr="00345799" w:rsidRDefault="00837ED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837ED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 هيئة التعليم التقني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لجنة تعضيد التاليف والترجمة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7/35/15314 في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لجنة تعضيد التاليف والترجمة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8702في 6/12/2016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كلية الهندسة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جامعة بابل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مناقشة اطاريح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3154 في 8/12/2016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مدير عام تربية / الرصافة الثانية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تثمين وجهود مبذولة  - قسم محو الامية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70 في 2/1/2017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للجهود المتميزة وانجازات الواجبات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12 في 4/1/ 2017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عميد قسم هندسة البناء والإنشاءات الجامعة التكنولوجية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لمناقشة الدراسات العليا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384 في 5/3/ 2017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مدير عام تربية / الرصافة الثانية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تثمين وجهود مبذولة  - قسم محو الامية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2523 في 26/3/ 2017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كلية الهندسة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جامعة بابل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lastRenderedPageBreak/>
              <w:t>مناقشة اطاريح ورسائل الدراسات العليا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lastRenderedPageBreak/>
              <w:t>90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7/35/12229في 3/10/2017</w:t>
            </w:r>
          </w:p>
        </w:tc>
        <w:tc>
          <w:tcPr>
            <w:tcW w:w="2111" w:type="dxa"/>
            <w:vAlign w:val="center"/>
          </w:tcPr>
          <w:p w:rsidR="00345799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شكر وتقدير من رئيس</w:t>
            </w:r>
            <w:r w:rsidR="00345799"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 الجامعة التقنية الوسطى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انتهاء تكليف بمهام العمادة بناءا على طلبه</w:t>
            </w:r>
          </w:p>
        </w:tc>
      </w:tr>
      <w:tr w:rsidR="00345799" w:rsidRPr="00345799" w:rsidTr="001B288E">
        <w:trPr>
          <w:trHeight w:val="531"/>
        </w:trPr>
        <w:tc>
          <w:tcPr>
            <w:tcW w:w="673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345799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215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345799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شهادة تقديرية</w:t>
            </w:r>
          </w:p>
        </w:tc>
        <w:tc>
          <w:tcPr>
            <w:tcW w:w="2111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المؤتمر العلمي الاول للهندسة المدنية /جامعة القادسية</w:t>
            </w:r>
          </w:p>
        </w:tc>
        <w:tc>
          <w:tcPr>
            <w:tcW w:w="3849" w:type="dxa"/>
            <w:vAlign w:val="center"/>
          </w:tcPr>
          <w:p w:rsidR="00345799" w:rsidRPr="00345799" w:rsidRDefault="00345799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345799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تقييم ستة بحوث علمية</w:t>
            </w:r>
          </w:p>
        </w:tc>
      </w:tr>
      <w:tr w:rsidR="00540DB5" w:rsidRPr="00345799" w:rsidTr="001B288E">
        <w:trPr>
          <w:trHeight w:val="531"/>
        </w:trPr>
        <w:tc>
          <w:tcPr>
            <w:tcW w:w="673" w:type="dxa"/>
            <w:vAlign w:val="center"/>
          </w:tcPr>
          <w:p w:rsidR="00540DB5" w:rsidRPr="00345799" w:rsidRDefault="00540DB5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2151" w:type="dxa"/>
            <w:vAlign w:val="center"/>
          </w:tcPr>
          <w:p w:rsidR="00540DB5" w:rsidRPr="00345799" w:rsidRDefault="00540DB5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1129 في 19-3-2018</w:t>
            </w:r>
          </w:p>
        </w:tc>
        <w:tc>
          <w:tcPr>
            <w:tcW w:w="2111" w:type="dxa"/>
            <w:vAlign w:val="center"/>
          </w:tcPr>
          <w:p w:rsidR="00540DB5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B51C6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الكلية التقنية الهندسية</w:t>
            </w:r>
          </w:p>
        </w:tc>
        <w:tc>
          <w:tcPr>
            <w:tcW w:w="3849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للجهود المبذولة في مؤتمر الكلية</w:t>
            </w:r>
          </w:p>
        </w:tc>
      </w:tr>
      <w:tr w:rsidR="00540DB5" w:rsidRPr="00345799" w:rsidTr="001B288E">
        <w:trPr>
          <w:trHeight w:val="531"/>
        </w:trPr>
        <w:tc>
          <w:tcPr>
            <w:tcW w:w="673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2151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2399 في 23-9-2020</w:t>
            </w:r>
          </w:p>
        </w:tc>
        <w:tc>
          <w:tcPr>
            <w:tcW w:w="2111" w:type="dxa"/>
            <w:vAlign w:val="center"/>
          </w:tcPr>
          <w:p w:rsidR="00540DB5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B51C6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كلية الهندسة جامعة كربلاء</w:t>
            </w:r>
          </w:p>
        </w:tc>
        <w:tc>
          <w:tcPr>
            <w:tcW w:w="3849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شكر على مناقشة طالب</w:t>
            </w:r>
          </w:p>
        </w:tc>
      </w:tr>
      <w:tr w:rsidR="00540DB5" w:rsidRPr="00345799" w:rsidTr="001B288E">
        <w:trPr>
          <w:trHeight w:val="531"/>
        </w:trPr>
        <w:tc>
          <w:tcPr>
            <w:tcW w:w="673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2151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378 قي 29-7-2020</w:t>
            </w:r>
          </w:p>
        </w:tc>
        <w:tc>
          <w:tcPr>
            <w:tcW w:w="2111" w:type="dxa"/>
            <w:vAlign w:val="center"/>
          </w:tcPr>
          <w:p w:rsidR="00540DB5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B51C6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رئيس جامعة بغداد</w:t>
            </w:r>
          </w:p>
        </w:tc>
        <w:tc>
          <w:tcPr>
            <w:tcW w:w="3849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للجهود المبذولة</w:t>
            </w:r>
          </w:p>
        </w:tc>
      </w:tr>
      <w:tr w:rsidR="00540DB5" w:rsidRPr="00345799" w:rsidTr="001B288E">
        <w:trPr>
          <w:trHeight w:val="531"/>
        </w:trPr>
        <w:tc>
          <w:tcPr>
            <w:tcW w:w="673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2151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208 في 6-5-2020</w:t>
            </w:r>
          </w:p>
        </w:tc>
        <w:tc>
          <w:tcPr>
            <w:tcW w:w="2111" w:type="dxa"/>
            <w:vAlign w:val="center"/>
          </w:tcPr>
          <w:p w:rsidR="00540DB5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B51C6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السيد وزير التعليم العالي</w:t>
            </w:r>
          </w:p>
        </w:tc>
        <w:tc>
          <w:tcPr>
            <w:tcW w:w="3849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لللجهود المبذولة</w:t>
            </w:r>
          </w:p>
        </w:tc>
      </w:tr>
      <w:tr w:rsidR="00540DB5" w:rsidRPr="00345799" w:rsidTr="001B288E">
        <w:trPr>
          <w:trHeight w:val="531"/>
        </w:trPr>
        <w:tc>
          <w:tcPr>
            <w:tcW w:w="673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2151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1492 في 23-1-2020</w:t>
            </w:r>
          </w:p>
        </w:tc>
        <w:tc>
          <w:tcPr>
            <w:tcW w:w="2111" w:type="dxa"/>
            <w:vAlign w:val="center"/>
          </w:tcPr>
          <w:p w:rsidR="00540DB5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</w:t>
            </w:r>
            <w:r w:rsidR="00B51C6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رئيس جامعة بغداد</w:t>
            </w:r>
          </w:p>
        </w:tc>
        <w:tc>
          <w:tcPr>
            <w:tcW w:w="3849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تنفيذ الكورس المكثف</w:t>
            </w:r>
          </w:p>
        </w:tc>
      </w:tr>
      <w:tr w:rsidR="00540DB5" w:rsidRPr="00345799" w:rsidTr="001B288E">
        <w:trPr>
          <w:trHeight w:val="531"/>
        </w:trPr>
        <w:tc>
          <w:tcPr>
            <w:tcW w:w="673" w:type="dxa"/>
            <w:vAlign w:val="center"/>
          </w:tcPr>
          <w:p w:rsidR="00540DB5" w:rsidRPr="00345799" w:rsidRDefault="00B51C6A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2151" w:type="dxa"/>
            <w:vAlign w:val="center"/>
          </w:tcPr>
          <w:p w:rsidR="00540DB5" w:rsidRPr="00345799" w:rsidRDefault="00DF1E27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137 في 21-9-2020</w:t>
            </w:r>
          </w:p>
        </w:tc>
        <w:tc>
          <w:tcPr>
            <w:tcW w:w="2111" w:type="dxa"/>
            <w:vAlign w:val="center"/>
          </w:tcPr>
          <w:p w:rsidR="00540DB5" w:rsidRPr="00345799" w:rsidRDefault="000B5828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0B582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="00DF1E2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كلية الهندسة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F1E2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جامعة بغداد</w:t>
            </w:r>
          </w:p>
        </w:tc>
        <w:tc>
          <w:tcPr>
            <w:tcW w:w="3849" w:type="dxa"/>
            <w:vAlign w:val="center"/>
          </w:tcPr>
          <w:p w:rsidR="00540DB5" w:rsidRPr="00345799" w:rsidRDefault="00DF1E27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الجهود المبذولة في لجنة الترقيات المركزية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98</w:t>
            </w:r>
          </w:p>
        </w:tc>
        <w:tc>
          <w:tcPr>
            <w:tcW w:w="2151" w:type="dxa"/>
            <w:vAlign w:val="center"/>
          </w:tcPr>
          <w:p w:rsidR="001B288E" w:rsidRDefault="001B288E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817 في 30-6-2022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شكر وتقدير من معالي وزير التعليم العالي</w:t>
            </w:r>
          </w:p>
        </w:tc>
        <w:tc>
          <w:tcPr>
            <w:tcW w:w="3849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الحهود المبذولة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2151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1136 في 25-10-2022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شكر وتقدير من معالي وزير التعليم العالي</w:t>
            </w:r>
          </w:p>
        </w:tc>
        <w:tc>
          <w:tcPr>
            <w:tcW w:w="3849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الحهود المبذولة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2151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2506 في 2-11-2022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1B28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كلية الهندسة جامعة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تكريت</w:t>
            </w:r>
          </w:p>
        </w:tc>
        <w:tc>
          <w:tcPr>
            <w:tcW w:w="3849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مناقشة اطاريح ورسائل الدراسات العليا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2151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1516 في 19-11-2022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1B28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كلية ال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علوم</w:t>
            </w:r>
            <w:r w:rsidRPr="001B28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جامعة بغداد</w:t>
            </w:r>
          </w:p>
        </w:tc>
        <w:tc>
          <w:tcPr>
            <w:tcW w:w="3849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مناقشة اطاريح ورسائل الدراسات العليا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P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2151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4922 في 21-11-2022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1B28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كلية الهندسة جامعة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كربلاء</w:t>
            </w:r>
          </w:p>
        </w:tc>
        <w:tc>
          <w:tcPr>
            <w:tcW w:w="3849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تقييم علمي ل</w:t>
            </w: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>رسائل الدراسات العليا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P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2151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357 في 1-12-2022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6B21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1B28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كلية الهندسة جامعة بغداد</w:t>
            </w:r>
          </w:p>
        </w:tc>
        <w:tc>
          <w:tcPr>
            <w:tcW w:w="3849" w:type="dxa"/>
            <w:vAlign w:val="center"/>
          </w:tcPr>
          <w:p w:rsidR="001B288E" w:rsidRDefault="001B288E" w:rsidP="006B218F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تقييم بحوث مجلة اتحاد الجامعات العربية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Default="001B288E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lastRenderedPageBreak/>
              <w:t>104</w:t>
            </w:r>
          </w:p>
        </w:tc>
        <w:tc>
          <w:tcPr>
            <w:tcW w:w="2151" w:type="dxa"/>
            <w:vAlign w:val="center"/>
          </w:tcPr>
          <w:p w:rsidR="001B288E" w:rsidRDefault="001B288E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208 في 3-7-2022</w:t>
            </w:r>
          </w:p>
        </w:tc>
        <w:tc>
          <w:tcPr>
            <w:tcW w:w="2111" w:type="dxa"/>
            <w:vAlign w:val="center"/>
          </w:tcPr>
          <w:p w:rsidR="001B288E" w:rsidRPr="000B5828" w:rsidRDefault="001B288E" w:rsidP="001B288E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1B288E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1B288E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كلية الهندسة جامعة بغداد</w:t>
            </w:r>
          </w:p>
        </w:tc>
        <w:tc>
          <w:tcPr>
            <w:tcW w:w="3849" w:type="dxa"/>
            <w:vAlign w:val="center"/>
          </w:tcPr>
          <w:p w:rsidR="001B288E" w:rsidRDefault="001B288E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الجهود المبذولة</w:t>
            </w:r>
            <w:r w:rsidR="00BE0E9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من اللجنة المركزية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في الامتحانات النهائية 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Pr="00BE0E9B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2151" w:type="dxa"/>
            <w:vAlign w:val="center"/>
          </w:tcPr>
          <w:p w:rsidR="001B288E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585 في 12-4-2022</w:t>
            </w:r>
          </w:p>
        </w:tc>
        <w:tc>
          <w:tcPr>
            <w:tcW w:w="2111" w:type="dxa"/>
            <w:vAlign w:val="center"/>
          </w:tcPr>
          <w:p w:rsidR="001B288E" w:rsidRPr="000B5828" w:rsidRDefault="00BE0E9B" w:rsidP="00BE0E9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BE0E9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BE0E9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كلية الهندسة جامعة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القاسم الخضراء</w:t>
            </w:r>
          </w:p>
        </w:tc>
        <w:tc>
          <w:tcPr>
            <w:tcW w:w="3849" w:type="dxa"/>
            <w:vAlign w:val="center"/>
          </w:tcPr>
          <w:p w:rsidR="001B288E" w:rsidRDefault="00BE0E9B" w:rsidP="00BE0E9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للتعاون وتدريب طلبة القاسم الخضراء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Pr="00BE0E9B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2151" w:type="dxa"/>
            <w:vAlign w:val="center"/>
          </w:tcPr>
          <w:p w:rsidR="001B288E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538 في 28-10-2021</w:t>
            </w:r>
          </w:p>
        </w:tc>
        <w:tc>
          <w:tcPr>
            <w:tcW w:w="2111" w:type="dxa"/>
            <w:vAlign w:val="center"/>
          </w:tcPr>
          <w:p w:rsidR="001B288E" w:rsidRPr="000B5828" w:rsidRDefault="00BE0E9B" w:rsidP="00BE0E9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BE0E9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BE0E9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كلية ال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حكمة</w:t>
            </w:r>
            <w:r w:rsidRPr="00BE0E9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ال</w:t>
            </w:r>
            <w:r w:rsidRPr="00BE0E9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جامعة </w:t>
            </w:r>
          </w:p>
        </w:tc>
        <w:tc>
          <w:tcPr>
            <w:tcW w:w="3849" w:type="dxa"/>
            <w:vAlign w:val="center"/>
          </w:tcPr>
          <w:p w:rsidR="001B288E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للجهود المبذولة في لجنة استحداث قسم غلمي </w:t>
            </w:r>
          </w:p>
        </w:tc>
      </w:tr>
      <w:tr w:rsidR="001B288E" w:rsidRPr="00345799" w:rsidTr="001B288E">
        <w:trPr>
          <w:trHeight w:val="531"/>
        </w:trPr>
        <w:tc>
          <w:tcPr>
            <w:tcW w:w="673" w:type="dxa"/>
            <w:vAlign w:val="center"/>
          </w:tcPr>
          <w:p w:rsidR="001B288E" w:rsidRPr="00BE0E9B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2151" w:type="dxa"/>
            <w:vAlign w:val="center"/>
          </w:tcPr>
          <w:p w:rsidR="001B288E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2117 في 25-5-2022</w:t>
            </w:r>
          </w:p>
        </w:tc>
        <w:tc>
          <w:tcPr>
            <w:tcW w:w="2111" w:type="dxa"/>
            <w:vAlign w:val="center"/>
          </w:tcPr>
          <w:p w:rsidR="001B288E" w:rsidRPr="000B5828" w:rsidRDefault="00BE0E9B" w:rsidP="00BE0E9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 w:rsidRPr="00BE0E9B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  <w:t xml:space="preserve">شكر وتقدير من عميد </w:t>
            </w:r>
            <w:r w:rsidRPr="00BE0E9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 xml:space="preserve">كلية الهندسة جامعة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كربلاء</w:t>
            </w:r>
          </w:p>
        </w:tc>
        <w:tc>
          <w:tcPr>
            <w:tcW w:w="3849" w:type="dxa"/>
            <w:vAlign w:val="center"/>
          </w:tcPr>
          <w:p w:rsidR="001B288E" w:rsidRDefault="00BE0E9B" w:rsidP="00FC67DB">
            <w:pPr>
              <w:bidi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SY"/>
              </w:rPr>
              <w:t>مناقشة طالب ماجستير</w:t>
            </w:r>
          </w:p>
        </w:tc>
      </w:tr>
    </w:tbl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1" w:lineRule="atLeast"/>
        <w:ind w:leftChars="-1" w:right="567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  <w:t xml:space="preserve"> 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suppressAutoHyphens/>
        <w:bidi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  <w:bookmarkStart w:id="1" w:name="_gjdgxs" w:colFirst="0" w:colLast="0"/>
      <w:bookmarkEnd w:id="1"/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  <w:t xml:space="preserve">            </w:t>
      </w:r>
    </w:p>
    <w:p w:rsidR="00345799" w:rsidRPr="00345799" w:rsidRDefault="00345799" w:rsidP="00345799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suppressAutoHyphens/>
        <w:bidi/>
        <w:spacing w:after="0" w:line="1" w:lineRule="atLeast"/>
        <w:ind w:left="358" w:right="720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</w:p>
    <w:p w:rsidR="00345799" w:rsidRPr="00FC67DB" w:rsidRDefault="00345799" w:rsidP="00FC67D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suppressAutoHyphens/>
        <w:bidi/>
        <w:spacing w:after="0" w:line="1" w:lineRule="atLeast"/>
        <w:ind w:right="720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rtl/>
          <w:lang w:bidi="ar-EG"/>
        </w:rPr>
      </w:pPr>
      <w:r w:rsidRPr="00FC67DB">
        <w:rPr>
          <w:rFonts w:ascii="Times New Roman" w:eastAsia="Times New Roman" w:hAnsi="Times New Roman" w:cs="Times New Roman"/>
          <w:bCs/>
          <w:color w:val="000000"/>
          <w:position w:val="-1"/>
          <w:sz w:val="24"/>
          <w:rtl/>
          <w:lang w:bidi="ar-EG"/>
        </w:rPr>
        <w:t>اللغات التي يتقنها.</w:t>
      </w:r>
    </w:p>
    <w:p w:rsidR="00345799" w:rsidRPr="00345799" w:rsidRDefault="00345799" w:rsidP="00345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suppressAutoHyphens/>
        <w:bidi/>
        <w:spacing w:after="0" w:line="1" w:lineRule="atLeast"/>
        <w:ind w:leftChars="-1" w:left="0" w:right="72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EG"/>
        </w:rPr>
        <w:t>العربية</w:t>
      </w:r>
    </w:p>
    <w:p w:rsidR="00345799" w:rsidRPr="00345799" w:rsidRDefault="00345799" w:rsidP="00345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suppressAutoHyphens/>
        <w:bidi/>
        <w:spacing w:after="0" w:line="1" w:lineRule="atLeast"/>
        <w:ind w:leftChars="-1" w:left="0" w:right="72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bidi="ar-EG"/>
        </w:rPr>
      </w:pPr>
      <w:r w:rsidRPr="00345799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rtl/>
          <w:lang w:bidi="ar-EG"/>
        </w:rPr>
        <w:t>الانكليزية</w:t>
      </w:r>
    </w:p>
    <w:p w:rsidR="00E421C5" w:rsidRPr="004676D6" w:rsidRDefault="00E421C5" w:rsidP="00345799">
      <w:pPr>
        <w:tabs>
          <w:tab w:val="left" w:pos="5477"/>
        </w:tabs>
        <w:bidi/>
        <w:rPr>
          <w:rtl/>
          <w:lang w:bidi="ar-IQ"/>
        </w:rPr>
      </w:pPr>
    </w:p>
    <w:sectPr w:rsidR="00E421C5" w:rsidRPr="004676D6" w:rsidSect="00137B53">
      <w:headerReference w:type="default" r:id="rId20"/>
      <w:footerReference w:type="default" r:id="rId2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EB" w:rsidRDefault="00D703EB" w:rsidP="00DA33C3">
      <w:pPr>
        <w:spacing w:after="0" w:line="240" w:lineRule="auto"/>
      </w:pPr>
      <w:r>
        <w:separator/>
      </w:r>
    </w:p>
  </w:endnote>
  <w:endnote w:type="continuationSeparator" w:id="0">
    <w:p w:rsidR="00D703EB" w:rsidRDefault="00D703E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8F" w:rsidRDefault="006B218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B218F" w:rsidRDefault="006B218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6B218F" w:rsidRDefault="006B218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B218F" w:rsidRDefault="006B218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6B218F" w:rsidRDefault="006B218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218F" w:rsidRDefault="006B218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2AA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6B218F" w:rsidRDefault="006B218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F2AA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EB" w:rsidRDefault="00D703EB" w:rsidP="00DA33C3">
      <w:pPr>
        <w:spacing w:after="0" w:line="240" w:lineRule="auto"/>
      </w:pPr>
      <w:r>
        <w:separator/>
      </w:r>
    </w:p>
  </w:footnote>
  <w:footnote w:type="continuationSeparator" w:id="0">
    <w:p w:rsidR="00D703EB" w:rsidRDefault="00D703E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6B218F" w:rsidRPr="003740A3" w:rsidTr="00982EB9">
      <w:trPr>
        <w:trHeight w:val="858"/>
      </w:trPr>
      <w:tc>
        <w:tcPr>
          <w:tcW w:w="1416" w:type="dxa"/>
          <w:vAlign w:val="center"/>
        </w:tcPr>
        <w:p w:rsidR="006B218F" w:rsidRPr="003740A3" w:rsidRDefault="006B218F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6B218F" w:rsidRDefault="006B218F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6B218F" w:rsidRPr="00E62594" w:rsidRDefault="006B218F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6B218F" w:rsidRPr="003740A3" w:rsidRDefault="006B218F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18F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6B218F" w:rsidRPr="00E62594" w:rsidRDefault="006B218F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6B218F" w:rsidRPr="00E62594" w:rsidRDefault="006B218F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>
                <wp:extent cx="929640" cy="1254787"/>
                <wp:effectExtent l="0" t="0" r="381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81114_1110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33" cy="1259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218F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6B218F" w:rsidRPr="004D5DE7" w:rsidRDefault="006B218F" w:rsidP="002A5386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 w:rsidRPr="003A6DB7"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>الاسم</w:t>
          </w:r>
          <w:r w:rsidRPr="003A6DB7">
            <w:rPr>
              <w:b w:val="0"/>
              <w:bCs/>
              <w:color w:val="1F3864" w:themeColor="accent5" w:themeShade="80"/>
              <w:sz w:val="20"/>
              <w:szCs w:val="36"/>
            </w:rPr>
            <w:t xml:space="preserve"> </w:t>
          </w:r>
          <w:r w:rsidRPr="003A6DB7"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 xml:space="preserve">                    </w:t>
          </w:r>
          <w:r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>أ.</w:t>
          </w:r>
          <w:r w:rsidRPr="003A6DB7">
            <w:rPr>
              <w:b w:val="0"/>
              <w:bCs/>
              <w:color w:val="1F3864" w:themeColor="accent5" w:themeShade="80"/>
              <w:sz w:val="20"/>
              <w:szCs w:val="36"/>
            </w:rPr>
            <w:t xml:space="preserve"> </w:t>
          </w:r>
          <w:r w:rsidRPr="003A6DB7"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>د. باسم شبع عبد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B218F" w:rsidRPr="004D5DE7" w:rsidRDefault="006B218F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6B218F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6B218F" w:rsidRPr="004D5DE7" w:rsidRDefault="006B218F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>/</w:t>
          </w: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هندسة الموارد المائية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6B218F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6B218F" w:rsidRDefault="006B218F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6B218F" w:rsidRDefault="006B218F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التخصص/هندسة الموارد المائية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6B218F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6B218F" w:rsidRPr="004D5DE7" w:rsidRDefault="006B218F" w:rsidP="003535DF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Pr="003535D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هندسة الموارد المائية</w:t>
          </w:r>
        </w:p>
      </w:tc>
      <w:tc>
        <w:tcPr>
          <w:tcW w:w="1276" w:type="dxa"/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 </w:t>
          </w:r>
        </w:p>
      </w:tc>
      <w:tc>
        <w:tcPr>
          <w:tcW w:w="3260" w:type="dxa"/>
          <w:gridSpan w:val="2"/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6B218F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6B218F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6B218F" w:rsidRPr="00870807" w:rsidRDefault="006B218F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bassim.shabaa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6B218F" w:rsidRPr="004D5DE7" w:rsidRDefault="006B218F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6B218F" w:rsidRDefault="006B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02D6DD0"/>
    <w:multiLevelType w:val="multilevel"/>
    <w:tmpl w:val="2B0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55853"/>
    <w:multiLevelType w:val="multilevel"/>
    <w:tmpl w:val="77D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4091F"/>
    <w:multiLevelType w:val="multilevel"/>
    <w:tmpl w:val="555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77EB"/>
    <w:multiLevelType w:val="multilevel"/>
    <w:tmpl w:val="8E4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293"/>
    <w:multiLevelType w:val="multilevel"/>
    <w:tmpl w:val="D5B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60914"/>
    <w:multiLevelType w:val="hybridMultilevel"/>
    <w:tmpl w:val="75EA0F4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DAD7CAE"/>
    <w:multiLevelType w:val="multilevel"/>
    <w:tmpl w:val="CCC4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FA75AB"/>
    <w:multiLevelType w:val="multilevel"/>
    <w:tmpl w:val="078A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C748F"/>
    <w:multiLevelType w:val="hybridMultilevel"/>
    <w:tmpl w:val="E184184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63E"/>
    <w:multiLevelType w:val="multilevel"/>
    <w:tmpl w:val="F37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27601"/>
    <w:multiLevelType w:val="hybridMultilevel"/>
    <w:tmpl w:val="A70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16EA8"/>
    <w:multiLevelType w:val="multilevel"/>
    <w:tmpl w:val="06C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A4E96"/>
    <w:multiLevelType w:val="hybridMultilevel"/>
    <w:tmpl w:val="B9880EFE"/>
    <w:lvl w:ilvl="0" w:tplc="0409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I0MTMyMzMzNDNT0lEKTi0uzszPAymwqAUAK58xPSwAAAA="/>
  </w:docVars>
  <w:rsids>
    <w:rsidRoot w:val="00DA33C3"/>
    <w:rsid w:val="00007AB6"/>
    <w:rsid w:val="000264DB"/>
    <w:rsid w:val="00032DC9"/>
    <w:rsid w:val="00035F98"/>
    <w:rsid w:val="000669D4"/>
    <w:rsid w:val="00076383"/>
    <w:rsid w:val="000850C2"/>
    <w:rsid w:val="00090FBD"/>
    <w:rsid w:val="000B5828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67D9"/>
    <w:rsid w:val="001B288E"/>
    <w:rsid w:val="001C0B6A"/>
    <w:rsid w:val="001C243F"/>
    <w:rsid w:val="001C5E5C"/>
    <w:rsid w:val="001C6A42"/>
    <w:rsid w:val="001C7EBF"/>
    <w:rsid w:val="001E69DB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A0C05"/>
    <w:rsid w:val="002A5386"/>
    <w:rsid w:val="002B4F59"/>
    <w:rsid w:val="002E0658"/>
    <w:rsid w:val="002F4F94"/>
    <w:rsid w:val="002F6A67"/>
    <w:rsid w:val="00304597"/>
    <w:rsid w:val="00314A16"/>
    <w:rsid w:val="00317AC2"/>
    <w:rsid w:val="00326DC5"/>
    <w:rsid w:val="003436B5"/>
    <w:rsid w:val="00345799"/>
    <w:rsid w:val="003535DF"/>
    <w:rsid w:val="00364502"/>
    <w:rsid w:val="00367BBE"/>
    <w:rsid w:val="0038310A"/>
    <w:rsid w:val="00386808"/>
    <w:rsid w:val="00387F6B"/>
    <w:rsid w:val="00395DE6"/>
    <w:rsid w:val="003A1031"/>
    <w:rsid w:val="003A5B40"/>
    <w:rsid w:val="003A6DB7"/>
    <w:rsid w:val="003B1403"/>
    <w:rsid w:val="003C56DD"/>
    <w:rsid w:val="003C798A"/>
    <w:rsid w:val="003D7CB2"/>
    <w:rsid w:val="003F2280"/>
    <w:rsid w:val="003F2AAF"/>
    <w:rsid w:val="003F4633"/>
    <w:rsid w:val="003F69B0"/>
    <w:rsid w:val="003F7E7E"/>
    <w:rsid w:val="0041443A"/>
    <w:rsid w:val="0043052E"/>
    <w:rsid w:val="004335FE"/>
    <w:rsid w:val="00437173"/>
    <w:rsid w:val="00450DF6"/>
    <w:rsid w:val="004676D6"/>
    <w:rsid w:val="004A5DE6"/>
    <w:rsid w:val="004B3900"/>
    <w:rsid w:val="004B4F1C"/>
    <w:rsid w:val="004C0413"/>
    <w:rsid w:val="004D69C6"/>
    <w:rsid w:val="005023EA"/>
    <w:rsid w:val="00523CCD"/>
    <w:rsid w:val="00536FA6"/>
    <w:rsid w:val="00540DB5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C472C"/>
    <w:rsid w:val="005D3F24"/>
    <w:rsid w:val="005D5781"/>
    <w:rsid w:val="005D71A7"/>
    <w:rsid w:val="005F5EB7"/>
    <w:rsid w:val="005F6771"/>
    <w:rsid w:val="00617D0A"/>
    <w:rsid w:val="006260EA"/>
    <w:rsid w:val="006333E0"/>
    <w:rsid w:val="00635508"/>
    <w:rsid w:val="006410F6"/>
    <w:rsid w:val="00644559"/>
    <w:rsid w:val="00653D30"/>
    <w:rsid w:val="00654EE5"/>
    <w:rsid w:val="00672BB6"/>
    <w:rsid w:val="006802AE"/>
    <w:rsid w:val="0068236C"/>
    <w:rsid w:val="006949B5"/>
    <w:rsid w:val="006A5FD9"/>
    <w:rsid w:val="006B218F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672E2"/>
    <w:rsid w:val="0077786F"/>
    <w:rsid w:val="00777FE2"/>
    <w:rsid w:val="007B495D"/>
    <w:rsid w:val="007D151D"/>
    <w:rsid w:val="007D1729"/>
    <w:rsid w:val="007D53BA"/>
    <w:rsid w:val="00802171"/>
    <w:rsid w:val="00815190"/>
    <w:rsid w:val="0082034C"/>
    <w:rsid w:val="00820D31"/>
    <w:rsid w:val="00823703"/>
    <w:rsid w:val="00834A61"/>
    <w:rsid w:val="00837EDB"/>
    <w:rsid w:val="00852C42"/>
    <w:rsid w:val="008641AE"/>
    <w:rsid w:val="008751DC"/>
    <w:rsid w:val="00875441"/>
    <w:rsid w:val="008C5F3B"/>
    <w:rsid w:val="008E7D52"/>
    <w:rsid w:val="008F04C5"/>
    <w:rsid w:val="008F1821"/>
    <w:rsid w:val="008F1D11"/>
    <w:rsid w:val="008F24D4"/>
    <w:rsid w:val="008F64ED"/>
    <w:rsid w:val="00903830"/>
    <w:rsid w:val="009060DD"/>
    <w:rsid w:val="00912DE4"/>
    <w:rsid w:val="0091426C"/>
    <w:rsid w:val="00920EB7"/>
    <w:rsid w:val="009419FE"/>
    <w:rsid w:val="0095030B"/>
    <w:rsid w:val="0095329A"/>
    <w:rsid w:val="00955314"/>
    <w:rsid w:val="0095628F"/>
    <w:rsid w:val="00957E1A"/>
    <w:rsid w:val="009611CD"/>
    <w:rsid w:val="009749C2"/>
    <w:rsid w:val="009810CA"/>
    <w:rsid w:val="00982EB9"/>
    <w:rsid w:val="00985748"/>
    <w:rsid w:val="00991976"/>
    <w:rsid w:val="00997FC2"/>
    <w:rsid w:val="009B1138"/>
    <w:rsid w:val="009C2602"/>
    <w:rsid w:val="009D0F17"/>
    <w:rsid w:val="009F13AD"/>
    <w:rsid w:val="009F1870"/>
    <w:rsid w:val="009F1E1B"/>
    <w:rsid w:val="009F7043"/>
    <w:rsid w:val="00A22798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F15F4"/>
    <w:rsid w:val="00B22710"/>
    <w:rsid w:val="00B344F4"/>
    <w:rsid w:val="00B3594F"/>
    <w:rsid w:val="00B370D8"/>
    <w:rsid w:val="00B37B07"/>
    <w:rsid w:val="00B50EF2"/>
    <w:rsid w:val="00B51C6A"/>
    <w:rsid w:val="00B532D4"/>
    <w:rsid w:val="00B670DA"/>
    <w:rsid w:val="00B76B29"/>
    <w:rsid w:val="00B92865"/>
    <w:rsid w:val="00BA4DBE"/>
    <w:rsid w:val="00BB5C46"/>
    <w:rsid w:val="00BB6660"/>
    <w:rsid w:val="00BC4672"/>
    <w:rsid w:val="00BC7593"/>
    <w:rsid w:val="00BD03AE"/>
    <w:rsid w:val="00BE0E9B"/>
    <w:rsid w:val="00BE2E3B"/>
    <w:rsid w:val="00BE536C"/>
    <w:rsid w:val="00BE659C"/>
    <w:rsid w:val="00C121B2"/>
    <w:rsid w:val="00C13993"/>
    <w:rsid w:val="00C20058"/>
    <w:rsid w:val="00C24536"/>
    <w:rsid w:val="00C3725C"/>
    <w:rsid w:val="00C46BDC"/>
    <w:rsid w:val="00C50F17"/>
    <w:rsid w:val="00C57C53"/>
    <w:rsid w:val="00C57DF0"/>
    <w:rsid w:val="00C631D9"/>
    <w:rsid w:val="00C70F1F"/>
    <w:rsid w:val="00C77F39"/>
    <w:rsid w:val="00C8305C"/>
    <w:rsid w:val="00C864B6"/>
    <w:rsid w:val="00C909AC"/>
    <w:rsid w:val="00CA5B6C"/>
    <w:rsid w:val="00CB21A5"/>
    <w:rsid w:val="00CB6BEB"/>
    <w:rsid w:val="00CC0DEA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703EB"/>
    <w:rsid w:val="00D85068"/>
    <w:rsid w:val="00D90040"/>
    <w:rsid w:val="00DA0DCA"/>
    <w:rsid w:val="00DA33C3"/>
    <w:rsid w:val="00DB3943"/>
    <w:rsid w:val="00DB5976"/>
    <w:rsid w:val="00DC5F30"/>
    <w:rsid w:val="00DD6ED8"/>
    <w:rsid w:val="00DE065A"/>
    <w:rsid w:val="00DF1E27"/>
    <w:rsid w:val="00E245CD"/>
    <w:rsid w:val="00E30F42"/>
    <w:rsid w:val="00E35319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7119"/>
    <w:rsid w:val="00EB0F2E"/>
    <w:rsid w:val="00EB3681"/>
    <w:rsid w:val="00EC1190"/>
    <w:rsid w:val="00EC608A"/>
    <w:rsid w:val="00ED1F0A"/>
    <w:rsid w:val="00ED22B3"/>
    <w:rsid w:val="00ED2A45"/>
    <w:rsid w:val="00ED5786"/>
    <w:rsid w:val="00EF65EF"/>
    <w:rsid w:val="00F00B87"/>
    <w:rsid w:val="00F100F0"/>
    <w:rsid w:val="00F3282E"/>
    <w:rsid w:val="00F37EC3"/>
    <w:rsid w:val="00F42347"/>
    <w:rsid w:val="00F42BA6"/>
    <w:rsid w:val="00F45E44"/>
    <w:rsid w:val="00F70140"/>
    <w:rsid w:val="00F76792"/>
    <w:rsid w:val="00F8201E"/>
    <w:rsid w:val="00F9626D"/>
    <w:rsid w:val="00FA025C"/>
    <w:rsid w:val="00FB3846"/>
    <w:rsid w:val="00FC67DB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246C02-E940-4F05-BD10-757C51E2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journal/Journal-of-Engineering-Science-and-Technology-1823-4690" TargetMode="External"/><Relationship Id="rId18" Type="http://schemas.openxmlformats.org/officeDocument/2006/relationships/hyperlink" Target="https://www.researchgate.net/scientific-contributions/Ali-Khairi-Ibrahim-2238349471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opscience.iop.org/volume/1757-899X/1105" TargetMode="External"/><Relationship Id="rId17" Type="http://schemas.openxmlformats.org/officeDocument/2006/relationships/hyperlink" Target="http://dx.doi.org/10.1515/jmbm-2022-02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journal/Journal-of-the-Mechanical-Behavior-of-Materials-2191-024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pscience.iop.org/journal/1757-899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journal/Scientific-Review-Engineering-and-Environmental-Sciences-1732-93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journal/University-of-Baghdad-Engineering-Journal-1726-4073" TargetMode="External"/><Relationship Id="rId19" Type="http://schemas.openxmlformats.org/officeDocument/2006/relationships/hyperlink" Target="https://www.researchgate.net/publication/366232925_Countermeasure_of_Riverbanks_Local_Scour_and_Deposition_Using_Different_Shapes_of_Multiple_Groynes_with_Different_Spac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iencedirect.com/journal/materials-today-proceedings/vol/61/part/P3" TargetMode="External"/><Relationship Id="rId14" Type="http://schemas.openxmlformats.org/officeDocument/2006/relationships/hyperlink" Target="https://link.springer.com/journal/1376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38721-5012-4088-8CFC-A2D2885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Maher</cp:lastModifiedBy>
  <cp:revision>2</cp:revision>
  <cp:lastPrinted>2022-12-07T17:15:00Z</cp:lastPrinted>
  <dcterms:created xsi:type="dcterms:W3CDTF">2023-02-27T06:28:00Z</dcterms:created>
  <dcterms:modified xsi:type="dcterms:W3CDTF">2023-02-27T06:28:00Z</dcterms:modified>
</cp:coreProperties>
</file>