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8D0304">
        <w:trPr>
          <w:trHeight w:val="997"/>
        </w:trPr>
        <w:tc>
          <w:tcPr>
            <w:tcW w:w="9003" w:type="dxa"/>
          </w:tcPr>
          <w:p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023785" w:rsidP="00023785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>Nahla</w:t>
            </w:r>
            <w:proofErr w:type="spellEnd"/>
            <w:r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>Shadeed</w:t>
            </w:r>
            <w:proofErr w:type="spellEnd"/>
            <w:r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>Ajeel</w:t>
            </w:r>
            <w:proofErr w:type="spellEnd"/>
          </w:p>
        </w:tc>
      </w:tr>
      <w:tr w:rsidR="008D0304" w:rsidRPr="008D0304" w:rsidTr="008D0304">
        <w:trPr>
          <w:trHeight w:val="997"/>
        </w:trPr>
        <w:tc>
          <w:tcPr>
            <w:tcW w:w="9003" w:type="dxa"/>
          </w:tcPr>
          <w:p w:rsidR="008D0304" w:rsidRPr="008D0304" w:rsidRDefault="008D0304" w:rsidP="008D0304">
            <w:pPr>
              <w:pStyle w:val="Heading1"/>
              <w:bidi/>
              <w:rPr>
                <w:rtl/>
              </w:rPr>
            </w:pPr>
            <w:r w:rsidRPr="004A1C43">
              <w:t xml:space="preserve">  </w:t>
            </w:r>
            <w:proofErr w:type="gramStart"/>
            <w:r w:rsidRPr="004A1C43">
              <w:t>▼</w:t>
            </w:r>
            <w:r w:rsidRPr="008D0304">
              <w:t xml:space="preserve"> </w:t>
            </w:r>
            <w:r w:rsidRPr="008D030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الشهادات</w:t>
            </w:r>
            <w:proofErr w:type="gramEnd"/>
            <w:r>
              <w:rPr>
                <w:rFonts w:hint="cs"/>
                <w:rtl/>
              </w:rPr>
              <w:t xml:space="preserve"> الحاصل عليها</w:t>
            </w:r>
          </w:p>
          <w:p w:rsidR="008D0304" w:rsidRDefault="008D0304" w:rsidP="00023785">
            <w:pPr>
              <w:pStyle w:val="Heading1"/>
              <w:bidi/>
            </w:pPr>
            <w:r>
              <w:rPr>
                <w:rFonts w:hint="cs"/>
                <w:rtl/>
              </w:rPr>
              <w:t xml:space="preserve">بكلوريوس </w:t>
            </w:r>
            <w:r w:rsidR="00023785">
              <w:rPr>
                <w:rFonts w:hint="cs"/>
                <w:rtl/>
              </w:rPr>
              <w:t>علوم حياة</w:t>
            </w:r>
            <w:r>
              <w:rPr>
                <w:rFonts w:hint="cs"/>
                <w:rtl/>
              </w:rPr>
              <w:t xml:space="preserve">    </w:t>
            </w:r>
            <w:r w:rsidR="00023785">
              <w:rPr>
                <w:rFonts w:hint="cs"/>
                <w:rtl/>
              </w:rPr>
              <w:t>2001</w:t>
            </w:r>
          </w:p>
          <w:p w:rsidR="004A1C43" w:rsidRPr="004A1C43" w:rsidRDefault="004A1C43" w:rsidP="004A1C43">
            <w:pPr>
              <w:bidi/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color w:val="44546A" w:themeColor="text2"/>
                <w:sz w:val="24"/>
                <w:szCs w:val="32"/>
                <w:rtl/>
              </w:rPr>
              <w:t>دبلوم عالي هندسة وراثية وتقنيات احيائية</w:t>
            </w:r>
            <w:r w:rsidRPr="004A1C43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  <w:rtl/>
              </w:rPr>
              <w:t xml:space="preserve"> 20</w:t>
            </w:r>
            <w:r>
              <w:rPr>
                <w:rFonts w:asciiTheme="majorHAnsi" w:eastAsiaTheme="majorEastAsia" w:hAnsiTheme="majorHAnsi" w:cstheme="majorBidi" w:hint="cs"/>
                <w:b/>
                <w:bCs/>
                <w:color w:val="44546A" w:themeColor="text2"/>
                <w:sz w:val="24"/>
                <w:szCs w:val="32"/>
                <w:rtl/>
              </w:rPr>
              <w:t>12</w:t>
            </w:r>
          </w:p>
        </w:tc>
      </w:tr>
      <w:tr w:rsidR="008D0304" w:rsidRPr="008D0304" w:rsidTr="008D0304">
        <w:trPr>
          <w:trHeight w:val="997"/>
        </w:trPr>
        <w:tc>
          <w:tcPr>
            <w:tcW w:w="9003" w:type="dxa"/>
          </w:tcPr>
          <w:p w:rsidR="008D0304" w:rsidRPr="008D0304" w:rsidRDefault="008D0304" w:rsidP="00023785">
            <w:pPr>
              <w:pStyle w:val="Heading1"/>
              <w:bidi/>
            </w:pPr>
            <w:r w:rsidRPr="008D0304">
              <w:rPr>
                <w:rFonts w:hint="cs"/>
                <w:rtl/>
              </w:rPr>
              <w:t xml:space="preserve">ماجستير </w:t>
            </w:r>
            <w:r w:rsidR="00023785">
              <w:rPr>
                <w:rFonts w:hint="cs"/>
                <w:rtl/>
              </w:rPr>
              <w:t>علوم حياة / بيئة</w:t>
            </w:r>
            <w:r w:rsidRPr="008D0304">
              <w:rPr>
                <w:rFonts w:hint="cs"/>
                <w:rtl/>
              </w:rPr>
              <w:t xml:space="preserve">    </w:t>
            </w:r>
            <w:r w:rsidR="00023785">
              <w:rPr>
                <w:rFonts w:hint="cs"/>
                <w:rtl/>
              </w:rPr>
              <w:t>2017</w:t>
            </w:r>
          </w:p>
        </w:tc>
      </w:tr>
      <w:tr w:rsidR="008D0304" w:rsidRPr="008D0304" w:rsidTr="008D0304">
        <w:trPr>
          <w:trHeight w:val="997"/>
        </w:trPr>
        <w:tc>
          <w:tcPr>
            <w:tcW w:w="9003" w:type="dxa"/>
          </w:tcPr>
          <w:p w:rsidR="008D0304" w:rsidRPr="008D0304" w:rsidRDefault="008D0304" w:rsidP="00023785">
            <w:pPr>
              <w:pStyle w:val="Heading1"/>
              <w:bidi/>
              <w:rPr>
                <w:rtl/>
              </w:rPr>
            </w:pPr>
            <w:r w:rsidRPr="008D0304">
              <w:rPr>
                <w:rFonts w:hint="cs"/>
                <w:rtl/>
              </w:rPr>
              <w:t xml:space="preserve">دكتوراه </w:t>
            </w:r>
            <w:r w:rsidR="00023785">
              <w:rPr>
                <w:rFonts w:hint="cs"/>
                <w:rtl/>
              </w:rPr>
              <w:t>علوم حياة / بيئة</w:t>
            </w:r>
            <w:r w:rsidRPr="008D0304">
              <w:rPr>
                <w:rFonts w:hint="cs"/>
                <w:rtl/>
              </w:rPr>
              <w:t xml:space="preserve">    </w:t>
            </w:r>
            <w:r w:rsidR="00023785">
              <w:rPr>
                <w:rFonts w:hint="cs"/>
                <w:rtl/>
              </w:rPr>
              <w:t>2021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0D2BCC">
        <w:trPr>
          <w:trHeight w:val="997"/>
        </w:trPr>
        <w:tc>
          <w:tcPr>
            <w:tcW w:w="8787" w:type="dxa"/>
          </w:tcPr>
          <w:p w:rsidR="003F4633" w:rsidRDefault="003F4633" w:rsidP="000D2BCC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023785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تلوث هواء و بايوتكنولوجي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BE35DB">
        <w:trPr>
          <w:trHeight w:val="997"/>
        </w:trPr>
        <w:tc>
          <w:tcPr>
            <w:tcW w:w="9003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Default="00023785" w:rsidP="00FF566A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  <w:p w:rsidR="00BE35DB" w:rsidRPr="00D90040" w:rsidRDefault="00BE35DB" w:rsidP="00FF566A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E35DB" w:rsidTr="00BE35DB">
        <w:trPr>
          <w:trHeight w:val="997"/>
        </w:trPr>
        <w:tc>
          <w:tcPr>
            <w:tcW w:w="9003" w:type="dxa"/>
          </w:tcPr>
          <w:p w:rsidR="00BE35DB" w:rsidRPr="00BE35DB" w:rsidRDefault="00BE35DB" w:rsidP="00BE35DB">
            <w:pPr>
              <w:pStyle w:val="Heading1"/>
              <w:bidi/>
            </w:pPr>
            <w:proofErr w:type="gramStart"/>
            <w:r w:rsidRPr="00BE35DB">
              <w:t xml:space="preserve">▼ </w:t>
            </w:r>
            <w:r w:rsidRPr="00BE35DB">
              <w:rPr>
                <w:rFonts w:hint="cs"/>
                <w:rtl/>
              </w:rPr>
              <w:t xml:space="preserve"> المهام</w:t>
            </w:r>
            <w:proofErr w:type="gramEnd"/>
            <w:r w:rsidRPr="00BE35DB">
              <w:rPr>
                <w:rFonts w:hint="cs"/>
                <w:rtl/>
              </w:rPr>
              <w:t xml:space="preserve"> المكلف بها</w:t>
            </w:r>
          </w:p>
          <w:p w:rsidR="00BE35DB" w:rsidRPr="00B52C8D" w:rsidRDefault="00023785" w:rsidP="00023785">
            <w:pPr>
              <w:pStyle w:val="Heading1"/>
              <w:bidi/>
              <w:jc w:val="center"/>
              <w:rPr>
                <w:rFonts w:asciiTheme="majorBidi" w:eastAsiaTheme="minorHAnsi" w:hAnsi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hint="cs"/>
                <w:color w:val="000000" w:themeColor="text1"/>
                <w:sz w:val="28"/>
                <w:szCs w:val="28"/>
                <w:rtl/>
              </w:rPr>
              <w:t>مقررة الدراسات العليا</w:t>
            </w:r>
          </w:p>
          <w:p w:rsidR="00BE35DB" w:rsidRPr="00BE35DB" w:rsidRDefault="00BE35DB" w:rsidP="00BE35DB">
            <w:pPr>
              <w:pStyle w:val="Heading1"/>
              <w:bidi/>
              <w:rPr>
                <w:rtl/>
              </w:rPr>
            </w:pPr>
          </w:p>
        </w:tc>
      </w:tr>
    </w:tbl>
    <w:p w:rsidR="003F4633" w:rsidRPr="004676D6" w:rsidRDefault="003F4633" w:rsidP="00BE35DB">
      <w:pPr>
        <w:bidi/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RPr="00BE35DB" w:rsidTr="000D2BCC">
        <w:trPr>
          <w:trHeight w:val="997"/>
        </w:trPr>
        <w:tc>
          <w:tcPr>
            <w:tcW w:w="8787" w:type="dxa"/>
          </w:tcPr>
          <w:p w:rsidR="00EC608A" w:rsidRPr="00BE35DB" w:rsidRDefault="00EC608A" w:rsidP="00D14551">
            <w:pPr>
              <w:pStyle w:val="Heading1"/>
              <w:bidi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Cs w:val="24"/>
              </w:rPr>
            </w:pPr>
            <w:proofErr w:type="gramStart"/>
            <w:r w:rsidRPr="00E83441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Cs w:val="24"/>
              </w:rPr>
              <w:lastRenderedPageBreak/>
              <w:t>▼</w:t>
            </w:r>
            <w:r w:rsidRPr="00BE35DB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Cs w:val="24"/>
              </w:rPr>
              <w:t xml:space="preserve"> </w:t>
            </w:r>
            <w:r w:rsidRPr="00BE35DB">
              <w:rPr>
                <w:rFonts w:asciiTheme="minorHAnsi" w:eastAsiaTheme="minorHAnsi" w:hAnsiTheme="minorHAnsi" w:cs="Times New Roman" w:hint="cs"/>
                <w:i/>
                <w:iCs/>
                <w:color w:val="000000" w:themeColor="text1"/>
                <w:szCs w:val="24"/>
                <w:rtl/>
              </w:rPr>
              <w:t xml:space="preserve"> </w:t>
            </w:r>
            <w:r w:rsidR="00C631D9" w:rsidRPr="00BE35DB">
              <w:rPr>
                <w:rFonts w:asciiTheme="minorHAnsi" w:eastAsiaTheme="minorHAnsi" w:hAnsiTheme="minorHAnsi" w:cs="Times New Roman" w:hint="cs"/>
                <w:i/>
                <w:iCs/>
                <w:color w:val="000000" w:themeColor="text1"/>
                <w:szCs w:val="24"/>
                <w:rtl/>
              </w:rPr>
              <w:t>الأبحاث</w:t>
            </w:r>
            <w:proofErr w:type="gramEnd"/>
            <w:r w:rsidR="00D14551" w:rsidRPr="00BE35DB">
              <w:rPr>
                <w:rFonts w:asciiTheme="minorHAnsi" w:eastAsiaTheme="minorHAnsi" w:hAnsiTheme="minorHAnsi" w:cs="Times New Roman" w:hint="cs"/>
                <w:i/>
                <w:iCs/>
                <w:color w:val="000000" w:themeColor="text1"/>
                <w:szCs w:val="24"/>
                <w:rtl/>
              </w:rPr>
              <w:t xml:space="preserve"> المنشورة</w:t>
            </w:r>
          </w:p>
          <w:p w:rsidR="008D1C62" w:rsidRPr="00F75671" w:rsidRDefault="008D1C62" w:rsidP="00EC5A7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F75671">
              <w:rPr>
                <w:rFonts w:cs="Times New Roman"/>
                <w:b/>
                <w:bCs/>
                <w:i/>
                <w:iCs/>
                <w:sz w:val="24"/>
              </w:rPr>
              <w:t>ISOLATE AND IDENTIFICATION OF PSEUDOMONAS AERUGINOSA</w:t>
            </w:r>
          </w:p>
          <w:p w:rsidR="008D1C62" w:rsidRPr="00F75671" w:rsidRDefault="008D1C62" w:rsidP="00EC5A77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F75671">
              <w:rPr>
                <w:rFonts w:cs="Times New Roman"/>
                <w:b/>
                <w:bCs/>
                <w:i/>
                <w:iCs/>
                <w:sz w:val="24"/>
              </w:rPr>
              <w:t>FROM CONTAMINATED SOIL WITH HYDROCARBONS DISCHARGED</w:t>
            </w:r>
          </w:p>
          <w:p w:rsidR="008D1C62" w:rsidRDefault="008D1C62" w:rsidP="00EC5A77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F75671">
              <w:rPr>
                <w:rFonts w:cs="Times New Roman"/>
                <w:b/>
                <w:bCs/>
                <w:i/>
                <w:iCs/>
                <w:sz w:val="24"/>
              </w:rPr>
              <w:t xml:space="preserve">FROM GAS FILLING REFINERIES 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V.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6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, No.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2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, (2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017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).</w:t>
            </w:r>
          </w:p>
          <w:p w:rsidR="008D1C62" w:rsidRPr="002C0EF0" w:rsidRDefault="008D1C62" w:rsidP="00EC5A7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2C0EF0">
              <w:rPr>
                <w:rFonts w:cs="Times New Roman"/>
                <w:b/>
                <w:bCs/>
                <w:i/>
                <w:iCs/>
                <w:sz w:val="24"/>
              </w:rPr>
              <w:t>MEASUREMENT OF ASBESTOS FIBERS CONCENTRATIONS IN SOME</w:t>
            </w:r>
          </w:p>
          <w:p w:rsidR="008D1C62" w:rsidRPr="00BE35DB" w:rsidRDefault="008D1C62" w:rsidP="00EC5A77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  <w:rtl/>
              </w:rPr>
            </w:pPr>
            <w:r w:rsidRPr="002C0EF0">
              <w:rPr>
                <w:rFonts w:cs="Times New Roman"/>
                <w:b/>
                <w:bCs/>
                <w:i/>
                <w:iCs/>
                <w:sz w:val="24"/>
              </w:rPr>
              <w:t>DENSE AREAS IN BAGHDAD, IRAQ, IN WINTER 2020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. V.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20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 xml:space="preserve">, No. 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2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, (2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020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).</w:t>
            </w:r>
          </w:p>
          <w:p w:rsidR="008D1C62" w:rsidRDefault="008D1C62" w:rsidP="00EC5A7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C915F4">
              <w:rPr>
                <w:rFonts w:cs="Times New Roman"/>
                <w:b/>
                <w:bCs/>
                <w:i/>
                <w:iCs/>
                <w:sz w:val="24"/>
              </w:rPr>
              <w:t xml:space="preserve">Air Pollution with Asbestos Fibers in Some Heavy Traffic Areas of Baghdad 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V.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62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 xml:space="preserve">, No. 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7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, (</w:t>
            </w:r>
            <w:r>
              <w:rPr>
                <w:rFonts w:cs="Times New Roman" w:hint="cs"/>
                <w:b/>
                <w:bCs/>
                <w:i/>
                <w:iCs/>
                <w:sz w:val="24"/>
                <w:rtl/>
              </w:rPr>
              <w:t>2021</w:t>
            </w:r>
            <w:r w:rsidRPr="00BE35DB">
              <w:rPr>
                <w:rFonts w:cs="Times New Roman"/>
                <w:b/>
                <w:bCs/>
                <w:i/>
                <w:iCs/>
                <w:sz w:val="24"/>
              </w:rPr>
              <w:t>).</w:t>
            </w:r>
          </w:p>
          <w:p w:rsidR="00E412B1" w:rsidRDefault="00796827" w:rsidP="00D446C8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D446C8">
              <w:rPr>
                <w:rFonts w:cs="Times New Roman"/>
                <w:b/>
                <w:bCs/>
                <w:i/>
                <w:iCs/>
                <w:sz w:val="24"/>
              </w:rPr>
              <w:t xml:space="preserve">Measuring the Concentrations of Asbestos Fibers in Some Crowded Areas of Baghdad in </w:t>
            </w:r>
            <w:proofErr w:type="gramStart"/>
            <w:r w:rsidRPr="00D446C8">
              <w:rPr>
                <w:rFonts w:cs="Times New Roman"/>
                <w:b/>
                <w:bCs/>
                <w:i/>
                <w:iCs/>
                <w:sz w:val="24"/>
              </w:rPr>
              <w:t>The</w:t>
            </w:r>
            <w:proofErr w:type="gramEnd"/>
            <w:r w:rsidRPr="00D446C8">
              <w:rPr>
                <w:rFonts w:cs="Times New Roman"/>
                <w:b/>
                <w:bCs/>
                <w:i/>
                <w:iCs/>
                <w:sz w:val="24"/>
              </w:rPr>
              <w:t xml:space="preserve"> Summer of 2020</w:t>
            </w:r>
            <w:r w:rsidR="00D446C8" w:rsidRPr="00D446C8">
              <w:rPr>
                <w:rFonts w:cs="Times New Roman"/>
                <w:b/>
                <w:bCs/>
                <w:i/>
                <w:iCs/>
                <w:sz w:val="24"/>
              </w:rPr>
              <w:t>. Vol. 16 No. 07 (2022)</w:t>
            </w:r>
            <w:r w:rsidR="00493B38">
              <w:rPr>
                <w:rFonts w:cs="Times New Roman"/>
                <w:b/>
                <w:bCs/>
                <w:i/>
                <w:iCs/>
                <w:sz w:val="24"/>
              </w:rPr>
              <w:t>.</w:t>
            </w:r>
          </w:p>
          <w:p w:rsidR="00493B38" w:rsidRDefault="00493B38" w:rsidP="00493B38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 xml:space="preserve">Bioremediation of contaminated soil with hydrocarbons discharged from liquid petroleum gas filling refineries by </w:t>
            </w:r>
            <w:proofErr w:type="spellStart"/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>Burkholdaria</w:t>
            </w:r>
            <w:proofErr w:type="spellEnd"/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>cepatia</w:t>
            </w:r>
            <w:proofErr w:type="spellEnd"/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>.</w:t>
            </w:r>
            <w:r>
              <w:t xml:space="preserve"> </w:t>
            </w:r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>Vol. 16</w:t>
            </w:r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 xml:space="preserve"> </w:t>
            </w:r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>No. 07 (2022</w:t>
            </w:r>
            <w:proofErr w:type="gramStart"/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>)Vol</w:t>
            </w:r>
            <w:proofErr w:type="gramEnd"/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>. 6</w:t>
            </w:r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 xml:space="preserve"> </w:t>
            </w:r>
            <w:r w:rsidRPr="00493B38">
              <w:rPr>
                <w:rFonts w:cs="Times New Roman"/>
                <w:b/>
                <w:bCs/>
                <w:i/>
                <w:iCs/>
                <w:sz w:val="24"/>
              </w:rPr>
              <w:t>No. 2 (2022)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.</w:t>
            </w:r>
          </w:p>
          <w:p w:rsidR="00E862F7" w:rsidRPr="00E862F7" w:rsidRDefault="00E862F7" w:rsidP="00E862F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 xml:space="preserve">Biological treatment of hydrocarbons contaminated soil </w:t>
            </w:r>
            <w:proofErr w:type="gramStart"/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 xml:space="preserve">by  </w:t>
            </w:r>
            <w:proofErr w:type="spellStart"/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>Serratia</w:t>
            </w:r>
            <w:proofErr w:type="spellEnd"/>
            <w:proofErr w:type="gramEnd"/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>ficaria</w:t>
            </w:r>
            <w:proofErr w:type="spellEnd"/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>.</w:t>
            </w:r>
            <w:r>
              <w:t xml:space="preserve"> </w:t>
            </w:r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>Vol. 6</w:t>
            </w:r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 xml:space="preserve"> </w:t>
            </w:r>
            <w:r w:rsidRPr="00E862F7">
              <w:rPr>
                <w:rFonts w:cs="Times New Roman"/>
                <w:b/>
                <w:bCs/>
                <w:i/>
                <w:iCs/>
                <w:sz w:val="24"/>
              </w:rPr>
              <w:t>No. 2 (2022)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.</w:t>
            </w:r>
            <w:bookmarkStart w:id="0" w:name="_GoBack"/>
            <w:bookmarkEnd w:id="0"/>
          </w:p>
          <w:p w:rsidR="008D1C62" w:rsidRDefault="008D1C62" w:rsidP="008D1C62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  <w:rtl/>
              </w:rPr>
            </w:pPr>
          </w:p>
          <w:p w:rsidR="008D1C62" w:rsidRPr="00BE35DB" w:rsidRDefault="008D1C62" w:rsidP="00F75671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0B486D" w:rsidRPr="00BE35DB" w:rsidRDefault="000B486D" w:rsidP="00F75671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</w:rPr>
            </w:pPr>
          </w:p>
        </w:tc>
      </w:tr>
    </w:tbl>
    <w:p w:rsidR="004676D6" w:rsidRPr="00DD0290" w:rsidRDefault="004676D6" w:rsidP="004676D6">
      <w:pPr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0D2BCC">
        <w:trPr>
          <w:trHeight w:val="997"/>
        </w:trPr>
        <w:tc>
          <w:tcPr>
            <w:tcW w:w="8787" w:type="dxa"/>
          </w:tcPr>
          <w:p w:rsidR="006C5D8E" w:rsidRPr="00D464B8" w:rsidRDefault="006C5D8E" w:rsidP="00F75671">
            <w:pPr>
              <w:ind w:left="284" w:hanging="284"/>
              <w:jc w:val="lowKashida"/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  <w:lang w:bidi="ar-IQ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5B" w:rsidRDefault="0004605B" w:rsidP="00DA33C3">
      <w:pPr>
        <w:spacing w:after="0" w:line="240" w:lineRule="auto"/>
      </w:pPr>
      <w:r>
        <w:separator/>
      </w:r>
    </w:p>
  </w:endnote>
  <w:endnote w:type="continuationSeparator" w:id="0">
    <w:p w:rsidR="0004605B" w:rsidRDefault="0004605B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CC" w:rsidRDefault="000D2BC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2BCC" w:rsidRDefault="000D2BC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D2BCC" w:rsidRDefault="000D2BC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2BCC" w:rsidRDefault="000D2BC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D2BCC" w:rsidRDefault="000D2BC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2BCC" w:rsidRDefault="000D2BC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62F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D2BCC" w:rsidRDefault="000D2BC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862F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5B" w:rsidRDefault="0004605B" w:rsidP="00DA33C3">
      <w:pPr>
        <w:spacing w:after="0" w:line="240" w:lineRule="auto"/>
      </w:pPr>
      <w:r>
        <w:separator/>
      </w:r>
    </w:p>
  </w:footnote>
  <w:footnote w:type="continuationSeparator" w:id="0">
    <w:p w:rsidR="0004605B" w:rsidRDefault="0004605B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728"/>
      <w:gridCol w:w="1014"/>
      <w:gridCol w:w="73"/>
      <w:gridCol w:w="3267"/>
      <w:gridCol w:w="871"/>
      <w:gridCol w:w="1598"/>
    </w:tblGrid>
    <w:tr w:rsidR="000D2BCC" w:rsidRPr="003740A3" w:rsidTr="006E06B5">
      <w:trPr>
        <w:trHeight w:val="858"/>
      </w:trPr>
      <w:tc>
        <w:tcPr>
          <w:tcW w:w="1452" w:type="dxa"/>
          <w:vAlign w:val="center"/>
        </w:tcPr>
        <w:p w:rsidR="000D2BCC" w:rsidRPr="003740A3" w:rsidRDefault="000D2BCC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DE7D817" wp14:editId="7259D52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5"/>
          <w:vAlign w:val="center"/>
        </w:tcPr>
        <w:p w:rsidR="000D2BCC" w:rsidRDefault="000D2BCC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:rsidR="000D2BCC" w:rsidRPr="00E62594" w:rsidRDefault="000D2BCC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98" w:type="dxa"/>
          <w:vAlign w:val="center"/>
        </w:tcPr>
        <w:p w:rsidR="000D2BCC" w:rsidRPr="003740A3" w:rsidRDefault="000D2BCC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7B5226AE" wp14:editId="19A2DD5F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BCC" w:rsidRPr="00E62594" w:rsidTr="006E06B5">
      <w:trPr>
        <w:trHeight w:val="425"/>
      </w:trPr>
      <w:tc>
        <w:tcPr>
          <w:tcW w:w="6534" w:type="dxa"/>
          <w:gridSpan w:val="5"/>
          <w:vAlign w:val="center"/>
        </w:tcPr>
        <w:p w:rsidR="000D2BCC" w:rsidRPr="00E62594" w:rsidRDefault="000D2BCC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restart"/>
          <w:tcBorders>
            <w:left w:val="nil"/>
          </w:tcBorders>
          <w:vAlign w:val="center"/>
        </w:tcPr>
        <w:p w:rsidR="000D2BCC" w:rsidRPr="00E62594" w:rsidRDefault="00820A95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cs="Times New Roman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-1821180</wp:posOffset>
                </wp:positionV>
                <wp:extent cx="1309370" cy="1718945"/>
                <wp:effectExtent l="0" t="0" r="5080" b="0"/>
                <wp:wrapSquare wrapText="bothSides"/>
                <wp:docPr id="2" name="Picture 2" descr="D:\كل صور الدوز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كل صور الدوز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2BCC" w:rsidRPr="004D5DE7" w:rsidTr="006E06B5">
      <w:trPr>
        <w:trHeight w:val="424"/>
      </w:trPr>
      <w:tc>
        <w:tcPr>
          <w:tcW w:w="6534" w:type="dxa"/>
          <w:gridSpan w:val="5"/>
          <w:vAlign w:val="center"/>
        </w:tcPr>
        <w:p w:rsidR="000D2BCC" w:rsidRPr="004D5DE7" w:rsidRDefault="000D2BCC" w:rsidP="006E06B5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>
            <w:rPr>
              <w:b w:val="0"/>
              <w:bCs/>
              <w:color w:val="1F3864" w:themeColor="accent5" w:themeShade="80"/>
            </w:rPr>
            <w:t xml:space="preserve"> </w:t>
          </w: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FF566A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:</w:t>
          </w:r>
          <w:r w:rsidR="006E06B5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نهله شديد عجيل شلش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0D2BCC" w:rsidRPr="004D5DE7" w:rsidTr="006E06B5">
      <w:trPr>
        <w:trHeight w:val="117"/>
      </w:trPr>
      <w:tc>
        <w:tcPr>
          <w:tcW w:w="3267" w:type="dxa"/>
          <w:gridSpan w:val="4"/>
          <w:vAlign w:val="center"/>
        </w:tcPr>
        <w:p w:rsidR="000D2BCC" w:rsidRPr="004D5DE7" w:rsidRDefault="000D2BCC" w:rsidP="006E06B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6E06B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علوم الحياة/البيئة</w:t>
          </w:r>
          <w:r w:rsidR="00A94CB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                </w:t>
          </w:r>
          <w:r w:rsidR="00E8518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    </w:t>
          </w:r>
        </w:p>
      </w:tc>
      <w:tc>
        <w:tcPr>
          <w:tcW w:w="3267" w:type="dxa"/>
          <w:vAlign w:val="center"/>
        </w:tcPr>
        <w:p w:rsidR="000D2BCC" w:rsidRPr="004D5DE7" w:rsidRDefault="000D2BCC" w:rsidP="006E06B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التخصص : </w:t>
          </w:r>
          <w:r w:rsidR="006E06B5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علوم حياة</w:t>
          </w:r>
          <w:r w:rsidR="008D1C62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6E06B5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/</w:t>
          </w:r>
          <w:r w:rsidR="008D1C62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6E06B5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بيئة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6E06B5" w:rsidRPr="004D5DE7" w:rsidTr="006E06B5">
      <w:trPr>
        <w:trHeight w:val="117"/>
      </w:trPr>
      <w:tc>
        <w:tcPr>
          <w:tcW w:w="3267" w:type="dxa"/>
          <w:gridSpan w:val="4"/>
          <w:vAlign w:val="center"/>
        </w:tcPr>
        <w:p w:rsidR="006E06B5" w:rsidRPr="004D5DE7" w:rsidRDefault="006E06B5" w:rsidP="00630C32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دكتوراه في علوم الحياة/البيئة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                        </w:t>
          </w:r>
        </w:p>
      </w:tc>
      <w:tc>
        <w:tcPr>
          <w:tcW w:w="3267" w:type="dxa"/>
          <w:vAlign w:val="center"/>
        </w:tcPr>
        <w:p w:rsidR="006E06B5" w:rsidRPr="004D5DE7" w:rsidRDefault="006E06B5" w:rsidP="00630C32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 : علوم حياة</w:t>
          </w:r>
          <w:r w:rsidR="008D1C62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/</w:t>
          </w:r>
          <w:r w:rsidR="008D1C62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بيئة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6E06B5" w:rsidRPr="004D5DE7" w:rsidRDefault="006E06B5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6E06B5">
      <w:trPr>
        <w:trHeight w:val="423"/>
      </w:trPr>
      <w:tc>
        <w:tcPr>
          <w:tcW w:w="2180" w:type="dxa"/>
          <w:gridSpan w:val="2"/>
          <w:vAlign w:val="center"/>
        </w:tcPr>
        <w:p w:rsidR="00A94CB3" w:rsidRDefault="00A94CB3" w:rsidP="00A94CB3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-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البيئية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--</w:t>
          </w:r>
        </w:p>
      </w:tc>
      <w:tc>
        <w:tcPr>
          <w:tcW w:w="1014" w:type="dxa"/>
          <w:vAlign w:val="center"/>
        </w:tcPr>
        <w:p w:rsidR="00A94CB3" w:rsidRDefault="00A94C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A94CB3" w:rsidRDefault="00A94CB3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340" w:type="dxa"/>
          <w:gridSpan w:val="2"/>
          <w:vAlign w:val="center"/>
        </w:tcPr>
        <w:p w:rsidR="00A94CB3" w:rsidRDefault="00A94C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6E06B5">
      <w:trPr>
        <w:trHeight w:val="367"/>
      </w:trPr>
      <w:tc>
        <w:tcPr>
          <w:tcW w:w="6534" w:type="dxa"/>
          <w:gridSpan w:val="5"/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6E06B5">
      <w:trPr>
        <w:trHeight w:val="367"/>
      </w:trPr>
      <w:tc>
        <w:tcPr>
          <w:tcW w:w="6534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0D2BCC" w:rsidRPr="00870807" w:rsidRDefault="00023785" w:rsidP="00FF566A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nahla.shadeed</w:t>
          </w:r>
          <w:r w:rsidR="000D2BCC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69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0D2BCC" w:rsidRDefault="000D2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13F"/>
    <w:multiLevelType w:val="hybridMultilevel"/>
    <w:tmpl w:val="11949970"/>
    <w:lvl w:ilvl="0" w:tplc="21669336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3319C"/>
    <w:multiLevelType w:val="multilevel"/>
    <w:tmpl w:val="BA4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2C89"/>
    <w:multiLevelType w:val="hybridMultilevel"/>
    <w:tmpl w:val="701E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2602"/>
    <w:multiLevelType w:val="hybridMultilevel"/>
    <w:tmpl w:val="86F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E5D77"/>
    <w:multiLevelType w:val="hybridMultilevel"/>
    <w:tmpl w:val="E1D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B5C37"/>
    <w:multiLevelType w:val="hybridMultilevel"/>
    <w:tmpl w:val="5D2A6878"/>
    <w:lvl w:ilvl="0" w:tplc="EA44BCA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F73B2"/>
    <w:multiLevelType w:val="hybridMultilevel"/>
    <w:tmpl w:val="8FE4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753D4"/>
    <w:multiLevelType w:val="hybridMultilevel"/>
    <w:tmpl w:val="633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64B55"/>
    <w:multiLevelType w:val="hybridMultilevel"/>
    <w:tmpl w:val="A68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3"/>
    <w:rsid w:val="00007AB6"/>
    <w:rsid w:val="00023785"/>
    <w:rsid w:val="000264DB"/>
    <w:rsid w:val="00032DC9"/>
    <w:rsid w:val="00035F98"/>
    <w:rsid w:val="0004605B"/>
    <w:rsid w:val="000669D4"/>
    <w:rsid w:val="000850C2"/>
    <w:rsid w:val="00090FBD"/>
    <w:rsid w:val="000B486D"/>
    <w:rsid w:val="000C16DB"/>
    <w:rsid w:val="000D2BCC"/>
    <w:rsid w:val="000E291E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02C4B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65542"/>
    <w:rsid w:val="00275203"/>
    <w:rsid w:val="0028244B"/>
    <w:rsid w:val="002901C0"/>
    <w:rsid w:val="00294757"/>
    <w:rsid w:val="002A0FD1"/>
    <w:rsid w:val="002B4F59"/>
    <w:rsid w:val="002C0EF0"/>
    <w:rsid w:val="002D7D37"/>
    <w:rsid w:val="002E0658"/>
    <w:rsid w:val="002F6A67"/>
    <w:rsid w:val="00304597"/>
    <w:rsid w:val="00314A16"/>
    <w:rsid w:val="00317AC2"/>
    <w:rsid w:val="00326DC5"/>
    <w:rsid w:val="003436B5"/>
    <w:rsid w:val="00350127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92AE6"/>
    <w:rsid w:val="00493B38"/>
    <w:rsid w:val="004A1C43"/>
    <w:rsid w:val="004A5DE6"/>
    <w:rsid w:val="004B3900"/>
    <w:rsid w:val="004D69C6"/>
    <w:rsid w:val="005023EA"/>
    <w:rsid w:val="00506199"/>
    <w:rsid w:val="00536FA6"/>
    <w:rsid w:val="005438A8"/>
    <w:rsid w:val="00553637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30D9"/>
    <w:rsid w:val="00644559"/>
    <w:rsid w:val="00653D30"/>
    <w:rsid w:val="00654EE5"/>
    <w:rsid w:val="006802AE"/>
    <w:rsid w:val="0068236C"/>
    <w:rsid w:val="00696F11"/>
    <w:rsid w:val="006A5FD9"/>
    <w:rsid w:val="006B272E"/>
    <w:rsid w:val="006B2782"/>
    <w:rsid w:val="006C5D8E"/>
    <w:rsid w:val="006C66CD"/>
    <w:rsid w:val="006E06B5"/>
    <w:rsid w:val="006E6676"/>
    <w:rsid w:val="006E746A"/>
    <w:rsid w:val="006F4CD1"/>
    <w:rsid w:val="00706BC0"/>
    <w:rsid w:val="00732053"/>
    <w:rsid w:val="00743279"/>
    <w:rsid w:val="00750224"/>
    <w:rsid w:val="007532EE"/>
    <w:rsid w:val="0076166C"/>
    <w:rsid w:val="0077786F"/>
    <w:rsid w:val="00777FE2"/>
    <w:rsid w:val="00796827"/>
    <w:rsid w:val="007A3461"/>
    <w:rsid w:val="007B495D"/>
    <w:rsid w:val="007D1729"/>
    <w:rsid w:val="007D53BA"/>
    <w:rsid w:val="00802171"/>
    <w:rsid w:val="00815190"/>
    <w:rsid w:val="0082034C"/>
    <w:rsid w:val="00820A95"/>
    <w:rsid w:val="008266E7"/>
    <w:rsid w:val="00834A61"/>
    <w:rsid w:val="00852C42"/>
    <w:rsid w:val="008D0304"/>
    <w:rsid w:val="008D1C62"/>
    <w:rsid w:val="008E7D52"/>
    <w:rsid w:val="008F04C5"/>
    <w:rsid w:val="008F1821"/>
    <w:rsid w:val="008F1D11"/>
    <w:rsid w:val="008F5372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652E5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12B7A"/>
    <w:rsid w:val="00A25AD9"/>
    <w:rsid w:val="00A33045"/>
    <w:rsid w:val="00A40BF9"/>
    <w:rsid w:val="00A513B3"/>
    <w:rsid w:val="00A732EA"/>
    <w:rsid w:val="00A7625A"/>
    <w:rsid w:val="00A76B05"/>
    <w:rsid w:val="00A84102"/>
    <w:rsid w:val="00A870FA"/>
    <w:rsid w:val="00A94CB3"/>
    <w:rsid w:val="00AA51B0"/>
    <w:rsid w:val="00AA7B76"/>
    <w:rsid w:val="00AB56FE"/>
    <w:rsid w:val="00AD7B0C"/>
    <w:rsid w:val="00B22710"/>
    <w:rsid w:val="00B344F4"/>
    <w:rsid w:val="00B3594F"/>
    <w:rsid w:val="00B370D8"/>
    <w:rsid w:val="00B37B07"/>
    <w:rsid w:val="00B50EF2"/>
    <w:rsid w:val="00B52C8D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D580B"/>
    <w:rsid w:val="00BE2E3B"/>
    <w:rsid w:val="00BE35DB"/>
    <w:rsid w:val="00BE536C"/>
    <w:rsid w:val="00BE659C"/>
    <w:rsid w:val="00C121B2"/>
    <w:rsid w:val="00C13993"/>
    <w:rsid w:val="00C20058"/>
    <w:rsid w:val="00C3725C"/>
    <w:rsid w:val="00C37725"/>
    <w:rsid w:val="00C46BDC"/>
    <w:rsid w:val="00C50F17"/>
    <w:rsid w:val="00C57C53"/>
    <w:rsid w:val="00C631D9"/>
    <w:rsid w:val="00C678E3"/>
    <w:rsid w:val="00C70F1F"/>
    <w:rsid w:val="00C8305C"/>
    <w:rsid w:val="00C915F4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446C8"/>
    <w:rsid w:val="00D464B8"/>
    <w:rsid w:val="00D50979"/>
    <w:rsid w:val="00D509A7"/>
    <w:rsid w:val="00D90040"/>
    <w:rsid w:val="00DA0DCA"/>
    <w:rsid w:val="00DA33C3"/>
    <w:rsid w:val="00DB3943"/>
    <w:rsid w:val="00DB5976"/>
    <w:rsid w:val="00DC5F30"/>
    <w:rsid w:val="00DD0290"/>
    <w:rsid w:val="00DD6ED8"/>
    <w:rsid w:val="00DE065A"/>
    <w:rsid w:val="00DF733D"/>
    <w:rsid w:val="00E245CD"/>
    <w:rsid w:val="00E35CE0"/>
    <w:rsid w:val="00E412B1"/>
    <w:rsid w:val="00E421C5"/>
    <w:rsid w:val="00E426D5"/>
    <w:rsid w:val="00E5140A"/>
    <w:rsid w:val="00E62A85"/>
    <w:rsid w:val="00E62F10"/>
    <w:rsid w:val="00E64F67"/>
    <w:rsid w:val="00E7000A"/>
    <w:rsid w:val="00E76995"/>
    <w:rsid w:val="00E824B9"/>
    <w:rsid w:val="00E82C5D"/>
    <w:rsid w:val="00E83441"/>
    <w:rsid w:val="00E85180"/>
    <w:rsid w:val="00E85BD0"/>
    <w:rsid w:val="00E862F7"/>
    <w:rsid w:val="00EA21F4"/>
    <w:rsid w:val="00EA2DE2"/>
    <w:rsid w:val="00EB0F2E"/>
    <w:rsid w:val="00EB3681"/>
    <w:rsid w:val="00EC1190"/>
    <w:rsid w:val="00EC5A77"/>
    <w:rsid w:val="00EC608A"/>
    <w:rsid w:val="00ED22B3"/>
    <w:rsid w:val="00ED2A45"/>
    <w:rsid w:val="00ED5786"/>
    <w:rsid w:val="00EF65EF"/>
    <w:rsid w:val="00F00B87"/>
    <w:rsid w:val="00F100F0"/>
    <w:rsid w:val="00F25817"/>
    <w:rsid w:val="00F3282E"/>
    <w:rsid w:val="00F34D7A"/>
    <w:rsid w:val="00F42BA6"/>
    <w:rsid w:val="00F45E44"/>
    <w:rsid w:val="00F5471F"/>
    <w:rsid w:val="00F55EC6"/>
    <w:rsid w:val="00F65A33"/>
    <w:rsid w:val="00F70140"/>
    <w:rsid w:val="00F75671"/>
    <w:rsid w:val="00F76792"/>
    <w:rsid w:val="00F81B37"/>
    <w:rsid w:val="00F9626D"/>
    <w:rsid w:val="00FA025C"/>
    <w:rsid w:val="00FB3846"/>
    <w:rsid w:val="00FE02F4"/>
    <w:rsid w:val="00FF566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1B37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nhideWhenUsed/>
    <w:rsid w:val="002266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81B37"/>
    <w:rPr>
      <w:rFonts w:ascii="Calibri" w:eastAsia="Times New Roman" w:hAnsi="Calibri" w:cs="Arial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B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81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1B37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nhideWhenUsed/>
    <w:rsid w:val="002266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81B37"/>
    <w:rPr>
      <w:rFonts w:ascii="Calibri" w:eastAsia="Times New Roman" w:hAnsi="Calibri" w:cs="Arial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B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81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9D61CF-4F4A-43FF-80FF-7E5A3113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uosr</cp:lastModifiedBy>
  <cp:revision>23</cp:revision>
  <cp:lastPrinted>2022-01-17T06:49:00Z</cp:lastPrinted>
  <dcterms:created xsi:type="dcterms:W3CDTF">2019-08-26T21:36:00Z</dcterms:created>
  <dcterms:modified xsi:type="dcterms:W3CDTF">2023-01-03T08:46:00Z</dcterms:modified>
</cp:coreProperties>
</file>